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DCC9F" w14:textId="48D0E52A" w:rsidR="00851708" w:rsidRPr="00B11684" w:rsidRDefault="00DC7833">
      <w:pPr>
        <w:rPr>
          <w:rFonts w:asciiTheme="minorHAnsi" w:hAnsiTheme="minorHAnsi" w:cstheme="minorHAnsi"/>
          <w:b/>
          <w:bCs/>
          <w:i/>
          <w:iCs/>
        </w:rPr>
      </w:pPr>
      <w:r w:rsidRPr="00B11684">
        <w:rPr>
          <w:rFonts w:asciiTheme="minorHAnsi" w:hAnsiTheme="minorHAnsi" w:cstheme="minorHAnsi"/>
          <w:b/>
          <w:bCs/>
          <w:i/>
          <w:iCs/>
        </w:rPr>
        <w:t>Imputed calculations</w:t>
      </w:r>
    </w:p>
    <w:p w14:paraId="10F451AE" w14:textId="07EE3663" w:rsidR="00DC7833" w:rsidRPr="00B11684" w:rsidRDefault="00DC7833">
      <w:pPr>
        <w:rPr>
          <w:rFonts w:asciiTheme="minorHAnsi" w:hAnsiTheme="minorHAnsi" w:cstheme="minorHAnsi"/>
        </w:rPr>
      </w:pPr>
    </w:p>
    <w:p w14:paraId="07D0ADA1" w14:textId="1681EEB8" w:rsidR="00B11684" w:rsidRPr="00B11684" w:rsidRDefault="00B11684">
      <w:pPr>
        <w:rPr>
          <w:rFonts w:asciiTheme="minorHAnsi" w:hAnsiTheme="minorHAnsi" w:cstheme="minorHAnsi"/>
        </w:rPr>
      </w:pPr>
      <w:r w:rsidRPr="00B11684">
        <w:rPr>
          <w:rFonts w:asciiTheme="minorHAnsi" w:hAnsiTheme="minorHAnsi" w:cstheme="minorHAnsi"/>
        </w:rPr>
        <w:t xml:space="preserve">Where an </w:t>
      </w:r>
      <w:r>
        <w:rPr>
          <w:rFonts w:asciiTheme="minorHAnsi" w:hAnsiTheme="minorHAnsi" w:cstheme="minorHAnsi"/>
        </w:rPr>
        <w:t>intra-cluster coefficient (</w:t>
      </w:r>
      <w:r w:rsidRPr="00B11684">
        <w:rPr>
          <w:rFonts w:asciiTheme="minorHAnsi" w:hAnsiTheme="minorHAnsi" w:cstheme="minorHAnsi"/>
        </w:rPr>
        <w:t>ICC</w:t>
      </w:r>
      <w:r>
        <w:rPr>
          <w:rFonts w:asciiTheme="minorHAnsi" w:hAnsiTheme="minorHAnsi" w:cstheme="minorHAnsi"/>
        </w:rPr>
        <w:t>)</w:t>
      </w:r>
      <w:r w:rsidRPr="00B11684">
        <w:rPr>
          <w:rFonts w:asciiTheme="minorHAnsi" w:hAnsiTheme="minorHAnsi" w:cstheme="minorHAnsi"/>
        </w:rPr>
        <w:t xml:space="preserve"> was not provided, the upper quartile of ICCs provided from the included studies was used:</w:t>
      </w:r>
    </w:p>
    <w:p w14:paraId="44D46685" w14:textId="77777777" w:rsidR="00B11684" w:rsidRPr="00B11684" w:rsidRDefault="00B11684">
      <w:pPr>
        <w:rPr>
          <w:rFonts w:asciiTheme="minorHAnsi" w:hAnsiTheme="minorHAnsi" w:cstheme="minorHAnsi"/>
        </w:rPr>
      </w:pPr>
    </w:p>
    <w:tbl>
      <w:tblPr>
        <w:tblW w:w="3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67"/>
      </w:tblGrid>
      <w:tr w:rsidR="00B11684" w:rsidRPr="00B11684" w14:paraId="5F103851" w14:textId="77777777" w:rsidTr="00B11684">
        <w:trPr>
          <w:trHeight w:val="320"/>
        </w:trPr>
        <w:tc>
          <w:tcPr>
            <w:tcW w:w="2977" w:type="dxa"/>
            <w:shd w:val="clear" w:color="auto" w:fill="auto"/>
            <w:noWrap/>
            <w:vAlign w:val="bottom"/>
            <w:hideMark/>
          </w:tcPr>
          <w:p w14:paraId="78D7BCE3" w14:textId="77777777" w:rsidR="00B11684" w:rsidRPr="00B11684" w:rsidRDefault="00B11684">
            <w:pPr>
              <w:rPr>
                <w:rFonts w:asciiTheme="minorHAnsi" w:hAnsiTheme="minorHAnsi" w:cstheme="minorHAnsi"/>
                <w:b/>
                <w:bCs/>
                <w:color w:val="000000"/>
              </w:rPr>
            </w:pPr>
            <w:r w:rsidRPr="00B11684">
              <w:rPr>
                <w:rFonts w:asciiTheme="minorHAnsi" w:hAnsiTheme="minorHAnsi" w:cstheme="minorHAnsi"/>
                <w:b/>
                <w:bCs/>
                <w:color w:val="000000"/>
              </w:rPr>
              <w:t>Study</w:t>
            </w:r>
          </w:p>
        </w:tc>
        <w:tc>
          <w:tcPr>
            <w:tcW w:w="614" w:type="dxa"/>
            <w:shd w:val="clear" w:color="auto" w:fill="auto"/>
            <w:noWrap/>
            <w:vAlign w:val="bottom"/>
            <w:hideMark/>
          </w:tcPr>
          <w:p w14:paraId="077643B5" w14:textId="77777777" w:rsidR="00B11684" w:rsidRPr="00B11684" w:rsidRDefault="00B11684">
            <w:pPr>
              <w:rPr>
                <w:rFonts w:asciiTheme="minorHAnsi" w:hAnsiTheme="minorHAnsi" w:cstheme="minorHAnsi"/>
                <w:b/>
                <w:bCs/>
                <w:color w:val="000000"/>
              </w:rPr>
            </w:pPr>
            <w:r w:rsidRPr="00B11684">
              <w:rPr>
                <w:rFonts w:asciiTheme="minorHAnsi" w:hAnsiTheme="minorHAnsi" w:cstheme="minorHAnsi"/>
                <w:b/>
                <w:bCs/>
                <w:color w:val="000000"/>
              </w:rPr>
              <w:t xml:space="preserve">ICC </w:t>
            </w:r>
          </w:p>
        </w:tc>
      </w:tr>
      <w:tr w:rsidR="00B11684" w:rsidRPr="00B11684" w14:paraId="51280CDF" w14:textId="77777777" w:rsidTr="00B11684">
        <w:trPr>
          <w:trHeight w:val="320"/>
        </w:trPr>
        <w:tc>
          <w:tcPr>
            <w:tcW w:w="2977" w:type="dxa"/>
            <w:shd w:val="clear" w:color="auto" w:fill="auto"/>
            <w:noWrap/>
            <w:vAlign w:val="bottom"/>
            <w:hideMark/>
          </w:tcPr>
          <w:p w14:paraId="0C4D52CC" w14:textId="77777777" w:rsidR="00B11684" w:rsidRPr="00B11684" w:rsidRDefault="00B11684">
            <w:pPr>
              <w:rPr>
                <w:rFonts w:asciiTheme="minorHAnsi" w:hAnsiTheme="minorHAnsi" w:cstheme="minorHAnsi"/>
                <w:color w:val="000000"/>
              </w:rPr>
            </w:pPr>
            <w:r w:rsidRPr="00B11684">
              <w:rPr>
                <w:rFonts w:asciiTheme="minorHAnsi" w:hAnsiTheme="minorHAnsi" w:cstheme="minorHAnsi"/>
                <w:color w:val="000000"/>
              </w:rPr>
              <w:t>Minian 2019</w:t>
            </w:r>
          </w:p>
        </w:tc>
        <w:tc>
          <w:tcPr>
            <w:tcW w:w="614" w:type="dxa"/>
            <w:shd w:val="clear" w:color="auto" w:fill="auto"/>
            <w:noWrap/>
            <w:vAlign w:val="bottom"/>
            <w:hideMark/>
          </w:tcPr>
          <w:p w14:paraId="0D6E07A5" w14:textId="77777777" w:rsidR="00B11684" w:rsidRPr="00B11684" w:rsidRDefault="00B11684">
            <w:pPr>
              <w:jc w:val="right"/>
              <w:rPr>
                <w:rFonts w:asciiTheme="minorHAnsi" w:hAnsiTheme="minorHAnsi" w:cstheme="minorHAnsi"/>
                <w:color w:val="000000"/>
              </w:rPr>
            </w:pPr>
            <w:r w:rsidRPr="00B11684">
              <w:rPr>
                <w:rFonts w:asciiTheme="minorHAnsi" w:hAnsiTheme="minorHAnsi" w:cstheme="minorHAnsi"/>
                <w:color w:val="000000"/>
              </w:rPr>
              <w:t>0.134</w:t>
            </w:r>
          </w:p>
        </w:tc>
      </w:tr>
      <w:tr w:rsidR="00B11684" w:rsidRPr="00B11684" w14:paraId="6E9B350B" w14:textId="77777777" w:rsidTr="00B11684">
        <w:trPr>
          <w:trHeight w:val="320"/>
        </w:trPr>
        <w:tc>
          <w:tcPr>
            <w:tcW w:w="2977" w:type="dxa"/>
            <w:shd w:val="clear" w:color="auto" w:fill="auto"/>
            <w:noWrap/>
            <w:vAlign w:val="bottom"/>
            <w:hideMark/>
          </w:tcPr>
          <w:p w14:paraId="0882AF3E" w14:textId="77777777" w:rsidR="00B11684" w:rsidRPr="00B11684" w:rsidRDefault="00B11684">
            <w:pPr>
              <w:rPr>
                <w:rFonts w:asciiTheme="minorHAnsi" w:hAnsiTheme="minorHAnsi" w:cstheme="minorHAnsi"/>
                <w:color w:val="000000"/>
              </w:rPr>
            </w:pPr>
            <w:r w:rsidRPr="00B11684">
              <w:rPr>
                <w:rFonts w:asciiTheme="minorHAnsi" w:hAnsiTheme="minorHAnsi" w:cstheme="minorHAnsi"/>
                <w:color w:val="000000"/>
              </w:rPr>
              <w:t>Goodfellow 2016</w:t>
            </w:r>
          </w:p>
        </w:tc>
        <w:tc>
          <w:tcPr>
            <w:tcW w:w="614" w:type="dxa"/>
            <w:shd w:val="clear" w:color="auto" w:fill="auto"/>
            <w:noWrap/>
            <w:vAlign w:val="bottom"/>
            <w:hideMark/>
          </w:tcPr>
          <w:p w14:paraId="1889840A" w14:textId="77777777" w:rsidR="00B11684" w:rsidRPr="00B11684" w:rsidRDefault="00B11684">
            <w:pPr>
              <w:jc w:val="right"/>
              <w:rPr>
                <w:rFonts w:asciiTheme="minorHAnsi" w:hAnsiTheme="minorHAnsi" w:cstheme="minorHAnsi"/>
                <w:color w:val="000000"/>
              </w:rPr>
            </w:pPr>
            <w:r w:rsidRPr="00B11684">
              <w:rPr>
                <w:rFonts w:asciiTheme="minorHAnsi" w:hAnsiTheme="minorHAnsi" w:cstheme="minorHAnsi"/>
                <w:color w:val="000000"/>
              </w:rPr>
              <w:t>0.094</w:t>
            </w:r>
          </w:p>
        </w:tc>
      </w:tr>
      <w:tr w:rsidR="00B11684" w:rsidRPr="00B11684" w14:paraId="274924DD" w14:textId="77777777" w:rsidTr="00B11684">
        <w:trPr>
          <w:trHeight w:val="320"/>
        </w:trPr>
        <w:tc>
          <w:tcPr>
            <w:tcW w:w="2977" w:type="dxa"/>
            <w:shd w:val="clear" w:color="auto" w:fill="auto"/>
            <w:noWrap/>
            <w:vAlign w:val="bottom"/>
            <w:hideMark/>
          </w:tcPr>
          <w:p w14:paraId="534ED6CA" w14:textId="77777777" w:rsidR="00B11684" w:rsidRPr="00B11684" w:rsidRDefault="00B11684">
            <w:pPr>
              <w:rPr>
                <w:rFonts w:asciiTheme="minorHAnsi" w:hAnsiTheme="minorHAnsi" w:cstheme="minorHAnsi"/>
                <w:color w:val="000000"/>
              </w:rPr>
            </w:pPr>
            <w:r w:rsidRPr="00B11684">
              <w:rPr>
                <w:rFonts w:asciiTheme="minorHAnsi" w:hAnsiTheme="minorHAnsi" w:cstheme="minorHAnsi"/>
                <w:color w:val="000000"/>
              </w:rPr>
              <w:t>Bardach 2013</w:t>
            </w:r>
          </w:p>
        </w:tc>
        <w:tc>
          <w:tcPr>
            <w:tcW w:w="614" w:type="dxa"/>
            <w:shd w:val="clear" w:color="auto" w:fill="auto"/>
            <w:noWrap/>
            <w:vAlign w:val="bottom"/>
            <w:hideMark/>
          </w:tcPr>
          <w:p w14:paraId="1292DD86" w14:textId="77777777" w:rsidR="00B11684" w:rsidRPr="00B11684" w:rsidRDefault="00B11684">
            <w:pPr>
              <w:jc w:val="right"/>
              <w:rPr>
                <w:rFonts w:asciiTheme="minorHAnsi" w:hAnsiTheme="minorHAnsi" w:cstheme="minorHAnsi"/>
                <w:color w:val="000000"/>
              </w:rPr>
            </w:pPr>
            <w:r w:rsidRPr="00B11684">
              <w:rPr>
                <w:rFonts w:asciiTheme="minorHAnsi" w:hAnsiTheme="minorHAnsi" w:cstheme="minorHAnsi"/>
                <w:color w:val="000000"/>
              </w:rPr>
              <w:t>0.1</w:t>
            </w:r>
          </w:p>
        </w:tc>
      </w:tr>
      <w:tr w:rsidR="00B11684" w:rsidRPr="00B11684" w14:paraId="176036B6" w14:textId="77777777" w:rsidTr="00B11684">
        <w:trPr>
          <w:trHeight w:val="320"/>
        </w:trPr>
        <w:tc>
          <w:tcPr>
            <w:tcW w:w="2977" w:type="dxa"/>
            <w:shd w:val="clear" w:color="auto" w:fill="auto"/>
            <w:noWrap/>
            <w:vAlign w:val="bottom"/>
            <w:hideMark/>
          </w:tcPr>
          <w:p w14:paraId="3C17FB31" w14:textId="77777777" w:rsidR="00B11684" w:rsidRPr="00B11684" w:rsidRDefault="00B11684">
            <w:pPr>
              <w:rPr>
                <w:rFonts w:asciiTheme="minorHAnsi" w:hAnsiTheme="minorHAnsi" w:cstheme="minorHAnsi"/>
                <w:color w:val="000000"/>
              </w:rPr>
            </w:pPr>
            <w:r w:rsidRPr="00B11684">
              <w:rPr>
                <w:rFonts w:asciiTheme="minorHAnsi" w:hAnsiTheme="minorHAnsi" w:cstheme="minorHAnsi"/>
                <w:color w:val="000000"/>
              </w:rPr>
              <w:t>Linder 2009</w:t>
            </w:r>
          </w:p>
        </w:tc>
        <w:tc>
          <w:tcPr>
            <w:tcW w:w="614" w:type="dxa"/>
            <w:shd w:val="clear" w:color="auto" w:fill="auto"/>
            <w:noWrap/>
            <w:vAlign w:val="bottom"/>
            <w:hideMark/>
          </w:tcPr>
          <w:p w14:paraId="7F0C5685" w14:textId="77777777" w:rsidR="00B11684" w:rsidRPr="00B11684" w:rsidRDefault="00B11684">
            <w:pPr>
              <w:jc w:val="right"/>
              <w:rPr>
                <w:rFonts w:asciiTheme="minorHAnsi" w:hAnsiTheme="minorHAnsi" w:cstheme="minorHAnsi"/>
                <w:color w:val="000000"/>
              </w:rPr>
            </w:pPr>
            <w:r w:rsidRPr="00B11684">
              <w:rPr>
                <w:rFonts w:asciiTheme="minorHAnsi" w:hAnsiTheme="minorHAnsi" w:cstheme="minorHAnsi"/>
                <w:color w:val="000000"/>
              </w:rPr>
              <w:t>0.007</w:t>
            </w:r>
          </w:p>
        </w:tc>
      </w:tr>
      <w:tr w:rsidR="00B11684" w:rsidRPr="00B11684" w14:paraId="0A4607AB" w14:textId="77777777" w:rsidTr="00B11684">
        <w:trPr>
          <w:trHeight w:val="320"/>
        </w:trPr>
        <w:tc>
          <w:tcPr>
            <w:tcW w:w="2977" w:type="dxa"/>
            <w:shd w:val="clear" w:color="auto" w:fill="auto"/>
            <w:noWrap/>
            <w:vAlign w:val="bottom"/>
            <w:hideMark/>
          </w:tcPr>
          <w:p w14:paraId="611FAA79" w14:textId="77777777" w:rsidR="00B11684" w:rsidRPr="00B11684" w:rsidRDefault="00B11684">
            <w:pPr>
              <w:rPr>
                <w:rFonts w:asciiTheme="minorHAnsi" w:hAnsiTheme="minorHAnsi" w:cstheme="minorHAnsi"/>
                <w:color w:val="000000"/>
              </w:rPr>
            </w:pPr>
            <w:r w:rsidRPr="00B11684">
              <w:rPr>
                <w:rFonts w:asciiTheme="minorHAnsi" w:hAnsiTheme="minorHAnsi" w:cstheme="minorHAnsi"/>
                <w:color w:val="000000"/>
              </w:rPr>
              <w:t>Wadland 2007</w:t>
            </w:r>
          </w:p>
        </w:tc>
        <w:tc>
          <w:tcPr>
            <w:tcW w:w="614" w:type="dxa"/>
            <w:shd w:val="clear" w:color="auto" w:fill="auto"/>
            <w:noWrap/>
            <w:vAlign w:val="bottom"/>
            <w:hideMark/>
          </w:tcPr>
          <w:p w14:paraId="16DBD34E" w14:textId="77777777" w:rsidR="00B11684" w:rsidRPr="00B11684" w:rsidRDefault="00B11684">
            <w:pPr>
              <w:jc w:val="right"/>
              <w:rPr>
                <w:rFonts w:asciiTheme="minorHAnsi" w:hAnsiTheme="minorHAnsi" w:cstheme="minorHAnsi"/>
                <w:color w:val="000000"/>
              </w:rPr>
            </w:pPr>
            <w:r w:rsidRPr="00B11684">
              <w:rPr>
                <w:rFonts w:asciiTheme="minorHAnsi" w:hAnsiTheme="minorHAnsi" w:cstheme="minorHAnsi"/>
                <w:color w:val="000000"/>
              </w:rPr>
              <w:t>0.902</w:t>
            </w:r>
          </w:p>
        </w:tc>
      </w:tr>
      <w:tr w:rsidR="00B11684" w:rsidRPr="00B11684" w14:paraId="60E8C925" w14:textId="77777777" w:rsidTr="00B11684">
        <w:trPr>
          <w:trHeight w:val="320"/>
        </w:trPr>
        <w:tc>
          <w:tcPr>
            <w:tcW w:w="2977" w:type="dxa"/>
            <w:shd w:val="clear" w:color="auto" w:fill="auto"/>
            <w:noWrap/>
            <w:vAlign w:val="bottom"/>
            <w:hideMark/>
          </w:tcPr>
          <w:p w14:paraId="3BA0E4AB" w14:textId="77777777" w:rsidR="00B11684" w:rsidRPr="00B11684" w:rsidRDefault="00B11684">
            <w:pPr>
              <w:rPr>
                <w:rFonts w:asciiTheme="minorHAnsi" w:hAnsiTheme="minorHAnsi" w:cstheme="minorHAnsi"/>
                <w:color w:val="000000"/>
              </w:rPr>
            </w:pPr>
            <w:r w:rsidRPr="00B11684">
              <w:rPr>
                <w:rFonts w:asciiTheme="minorHAnsi" w:hAnsiTheme="minorHAnsi" w:cstheme="minorHAnsi"/>
                <w:color w:val="000000"/>
              </w:rPr>
              <w:t>Kaner 2003</w:t>
            </w:r>
          </w:p>
        </w:tc>
        <w:tc>
          <w:tcPr>
            <w:tcW w:w="614" w:type="dxa"/>
            <w:shd w:val="clear" w:color="auto" w:fill="auto"/>
            <w:noWrap/>
            <w:vAlign w:val="bottom"/>
            <w:hideMark/>
          </w:tcPr>
          <w:p w14:paraId="26713AC8" w14:textId="77777777" w:rsidR="00B11684" w:rsidRPr="00B11684" w:rsidRDefault="00B11684">
            <w:pPr>
              <w:jc w:val="right"/>
              <w:rPr>
                <w:rFonts w:asciiTheme="minorHAnsi" w:hAnsiTheme="minorHAnsi" w:cstheme="minorHAnsi"/>
                <w:color w:val="000000"/>
              </w:rPr>
            </w:pPr>
            <w:r w:rsidRPr="00B11684">
              <w:rPr>
                <w:rFonts w:asciiTheme="minorHAnsi" w:hAnsiTheme="minorHAnsi" w:cstheme="minorHAnsi"/>
                <w:color w:val="000000"/>
              </w:rPr>
              <w:t>0.064</w:t>
            </w:r>
          </w:p>
        </w:tc>
      </w:tr>
      <w:tr w:rsidR="00B11684" w:rsidRPr="00B11684" w14:paraId="421B9012" w14:textId="77777777" w:rsidTr="00B11684">
        <w:trPr>
          <w:trHeight w:val="320"/>
        </w:trPr>
        <w:tc>
          <w:tcPr>
            <w:tcW w:w="2977" w:type="dxa"/>
            <w:shd w:val="clear" w:color="auto" w:fill="auto"/>
            <w:noWrap/>
            <w:vAlign w:val="bottom"/>
            <w:hideMark/>
          </w:tcPr>
          <w:p w14:paraId="5D797D03" w14:textId="77777777" w:rsidR="00B11684" w:rsidRPr="00B11684" w:rsidRDefault="00B11684">
            <w:pPr>
              <w:rPr>
                <w:rFonts w:asciiTheme="minorHAnsi" w:hAnsiTheme="minorHAnsi" w:cstheme="minorHAnsi"/>
                <w:color w:val="000000"/>
              </w:rPr>
            </w:pPr>
            <w:r w:rsidRPr="00B11684">
              <w:rPr>
                <w:rFonts w:asciiTheme="minorHAnsi" w:hAnsiTheme="minorHAnsi" w:cstheme="minorHAnsi"/>
                <w:color w:val="000000"/>
              </w:rPr>
              <w:t>Rothemich 2008</w:t>
            </w:r>
          </w:p>
        </w:tc>
        <w:tc>
          <w:tcPr>
            <w:tcW w:w="614" w:type="dxa"/>
            <w:shd w:val="clear" w:color="auto" w:fill="auto"/>
            <w:noWrap/>
            <w:vAlign w:val="bottom"/>
            <w:hideMark/>
          </w:tcPr>
          <w:p w14:paraId="18BDBD80" w14:textId="77777777" w:rsidR="00B11684" w:rsidRPr="00B11684" w:rsidRDefault="00B11684">
            <w:pPr>
              <w:jc w:val="right"/>
              <w:rPr>
                <w:rFonts w:asciiTheme="minorHAnsi" w:hAnsiTheme="minorHAnsi" w:cstheme="minorHAnsi"/>
                <w:color w:val="000000"/>
              </w:rPr>
            </w:pPr>
            <w:r w:rsidRPr="00B11684">
              <w:rPr>
                <w:rFonts w:asciiTheme="minorHAnsi" w:hAnsiTheme="minorHAnsi" w:cstheme="minorHAnsi"/>
                <w:color w:val="000000"/>
              </w:rPr>
              <w:t>0.061</w:t>
            </w:r>
          </w:p>
        </w:tc>
      </w:tr>
      <w:tr w:rsidR="00B11684" w:rsidRPr="00B11684" w14:paraId="499D9045" w14:textId="77777777" w:rsidTr="00B11684">
        <w:trPr>
          <w:trHeight w:val="320"/>
        </w:trPr>
        <w:tc>
          <w:tcPr>
            <w:tcW w:w="2977" w:type="dxa"/>
            <w:shd w:val="clear" w:color="auto" w:fill="auto"/>
            <w:noWrap/>
            <w:vAlign w:val="bottom"/>
            <w:hideMark/>
          </w:tcPr>
          <w:p w14:paraId="3672E1B3" w14:textId="77777777" w:rsidR="00B11684" w:rsidRPr="00B11684" w:rsidRDefault="00B11684">
            <w:pPr>
              <w:rPr>
                <w:rFonts w:asciiTheme="minorHAnsi" w:hAnsiTheme="minorHAnsi" w:cstheme="minorHAnsi"/>
                <w:color w:val="000000"/>
              </w:rPr>
            </w:pPr>
            <w:r w:rsidRPr="00B11684">
              <w:rPr>
                <w:rFonts w:asciiTheme="minorHAnsi" w:hAnsiTheme="minorHAnsi" w:cstheme="minorHAnsi"/>
                <w:color w:val="000000"/>
              </w:rPr>
              <w:t>Campbell-Scherer 2019</w:t>
            </w:r>
          </w:p>
        </w:tc>
        <w:tc>
          <w:tcPr>
            <w:tcW w:w="614" w:type="dxa"/>
            <w:shd w:val="clear" w:color="auto" w:fill="auto"/>
            <w:noWrap/>
            <w:vAlign w:val="bottom"/>
            <w:hideMark/>
          </w:tcPr>
          <w:p w14:paraId="70495DBA" w14:textId="77777777" w:rsidR="00B11684" w:rsidRPr="00B11684" w:rsidRDefault="00B11684">
            <w:pPr>
              <w:jc w:val="right"/>
              <w:rPr>
                <w:rFonts w:asciiTheme="minorHAnsi" w:hAnsiTheme="minorHAnsi" w:cstheme="minorHAnsi"/>
                <w:color w:val="000000"/>
              </w:rPr>
            </w:pPr>
            <w:r w:rsidRPr="00B11684">
              <w:rPr>
                <w:rFonts w:asciiTheme="minorHAnsi" w:hAnsiTheme="minorHAnsi" w:cstheme="minorHAnsi"/>
                <w:color w:val="000000"/>
              </w:rPr>
              <w:t>0.4</w:t>
            </w:r>
          </w:p>
        </w:tc>
      </w:tr>
      <w:tr w:rsidR="00B11684" w:rsidRPr="00B11684" w14:paraId="1ED3C52A" w14:textId="77777777" w:rsidTr="00B11684">
        <w:trPr>
          <w:trHeight w:val="320"/>
        </w:trPr>
        <w:tc>
          <w:tcPr>
            <w:tcW w:w="2977" w:type="dxa"/>
            <w:shd w:val="clear" w:color="auto" w:fill="auto"/>
            <w:noWrap/>
            <w:vAlign w:val="bottom"/>
            <w:hideMark/>
          </w:tcPr>
          <w:p w14:paraId="3CB48FE4" w14:textId="77777777" w:rsidR="00B11684" w:rsidRPr="00B11684" w:rsidRDefault="00B11684">
            <w:pPr>
              <w:rPr>
                <w:rFonts w:asciiTheme="minorHAnsi" w:hAnsiTheme="minorHAnsi" w:cstheme="minorHAnsi"/>
                <w:color w:val="000000"/>
              </w:rPr>
            </w:pPr>
            <w:r w:rsidRPr="00B11684">
              <w:rPr>
                <w:rFonts w:asciiTheme="minorHAnsi" w:hAnsiTheme="minorHAnsi" w:cstheme="minorHAnsi"/>
                <w:color w:val="000000"/>
              </w:rPr>
              <w:t>Rosario 2022</w:t>
            </w:r>
          </w:p>
        </w:tc>
        <w:tc>
          <w:tcPr>
            <w:tcW w:w="614" w:type="dxa"/>
            <w:shd w:val="clear" w:color="auto" w:fill="auto"/>
            <w:noWrap/>
            <w:vAlign w:val="bottom"/>
            <w:hideMark/>
          </w:tcPr>
          <w:p w14:paraId="7600FC16" w14:textId="77777777" w:rsidR="00B11684" w:rsidRPr="00B11684" w:rsidRDefault="00B11684">
            <w:pPr>
              <w:jc w:val="right"/>
              <w:rPr>
                <w:rFonts w:asciiTheme="minorHAnsi" w:hAnsiTheme="minorHAnsi" w:cstheme="minorHAnsi"/>
                <w:color w:val="000000"/>
              </w:rPr>
            </w:pPr>
            <w:r w:rsidRPr="00B11684">
              <w:rPr>
                <w:rFonts w:asciiTheme="minorHAnsi" w:hAnsiTheme="minorHAnsi" w:cstheme="minorHAnsi"/>
                <w:color w:val="000000"/>
              </w:rPr>
              <w:t>0.81</w:t>
            </w:r>
          </w:p>
        </w:tc>
      </w:tr>
      <w:tr w:rsidR="00B11684" w:rsidRPr="00B11684" w14:paraId="22FC5AF7" w14:textId="77777777" w:rsidTr="00B11684">
        <w:trPr>
          <w:trHeight w:val="320"/>
        </w:trPr>
        <w:tc>
          <w:tcPr>
            <w:tcW w:w="2977" w:type="dxa"/>
            <w:shd w:val="clear" w:color="auto" w:fill="auto"/>
            <w:noWrap/>
            <w:vAlign w:val="bottom"/>
            <w:hideMark/>
          </w:tcPr>
          <w:p w14:paraId="3D3FA8C3" w14:textId="77777777" w:rsidR="00B11684" w:rsidRPr="00B11684" w:rsidRDefault="00B11684">
            <w:pPr>
              <w:rPr>
                <w:rFonts w:asciiTheme="minorHAnsi" w:hAnsiTheme="minorHAnsi" w:cstheme="minorHAnsi"/>
                <w:color w:val="000000"/>
              </w:rPr>
            </w:pPr>
            <w:r w:rsidRPr="00B11684">
              <w:rPr>
                <w:rFonts w:asciiTheme="minorHAnsi" w:hAnsiTheme="minorHAnsi" w:cstheme="minorHAnsi"/>
                <w:color w:val="000000"/>
              </w:rPr>
              <w:t>VanLieshout 2016</w:t>
            </w:r>
          </w:p>
        </w:tc>
        <w:tc>
          <w:tcPr>
            <w:tcW w:w="614" w:type="dxa"/>
            <w:shd w:val="clear" w:color="auto" w:fill="auto"/>
            <w:noWrap/>
            <w:vAlign w:val="bottom"/>
            <w:hideMark/>
          </w:tcPr>
          <w:p w14:paraId="4E3A05C6" w14:textId="77777777" w:rsidR="00B11684" w:rsidRPr="00B11684" w:rsidRDefault="00B11684">
            <w:pPr>
              <w:jc w:val="right"/>
              <w:rPr>
                <w:rFonts w:asciiTheme="minorHAnsi" w:hAnsiTheme="minorHAnsi" w:cstheme="minorHAnsi"/>
                <w:color w:val="000000"/>
              </w:rPr>
            </w:pPr>
            <w:r w:rsidRPr="00B11684">
              <w:rPr>
                <w:rFonts w:asciiTheme="minorHAnsi" w:hAnsiTheme="minorHAnsi" w:cstheme="minorHAnsi"/>
                <w:color w:val="000000"/>
              </w:rPr>
              <w:t>0.05</w:t>
            </w:r>
          </w:p>
        </w:tc>
      </w:tr>
      <w:tr w:rsidR="00B11684" w:rsidRPr="00B11684" w14:paraId="21F560CE" w14:textId="77777777" w:rsidTr="00B11684">
        <w:trPr>
          <w:trHeight w:val="320"/>
        </w:trPr>
        <w:tc>
          <w:tcPr>
            <w:tcW w:w="2977" w:type="dxa"/>
            <w:shd w:val="clear" w:color="auto" w:fill="auto"/>
            <w:noWrap/>
            <w:vAlign w:val="bottom"/>
            <w:hideMark/>
          </w:tcPr>
          <w:p w14:paraId="463A8DFF" w14:textId="77777777" w:rsidR="00B11684" w:rsidRPr="00B11684" w:rsidRDefault="00B11684">
            <w:pPr>
              <w:rPr>
                <w:rFonts w:asciiTheme="minorHAnsi" w:hAnsiTheme="minorHAnsi" w:cstheme="minorHAnsi"/>
                <w:color w:val="000000"/>
              </w:rPr>
            </w:pPr>
            <w:r w:rsidRPr="00B11684">
              <w:rPr>
                <w:rFonts w:asciiTheme="minorHAnsi" w:hAnsiTheme="minorHAnsi" w:cstheme="minorHAnsi"/>
                <w:color w:val="000000"/>
              </w:rPr>
              <w:t>Jumbe 2022</w:t>
            </w:r>
          </w:p>
        </w:tc>
        <w:tc>
          <w:tcPr>
            <w:tcW w:w="614" w:type="dxa"/>
            <w:shd w:val="clear" w:color="auto" w:fill="auto"/>
            <w:noWrap/>
            <w:vAlign w:val="bottom"/>
            <w:hideMark/>
          </w:tcPr>
          <w:p w14:paraId="4F66486D" w14:textId="77777777" w:rsidR="00B11684" w:rsidRPr="00B11684" w:rsidRDefault="00B11684">
            <w:pPr>
              <w:jc w:val="right"/>
              <w:rPr>
                <w:rFonts w:asciiTheme="minorHAnsi" w:hAnsiTheme="minorHAnsi" w:cstheme="minorHAnsi"/>
                <w:color w:val="000000"/>
              </w:rPr>
            </w:pPr>
            <w:r w:rsidRPr="00B11684">
              <w:rPr>
                <w:rFonts w:asciiTheme="minorHAnsi" w:hAnsiTheme="minorHAnsi" w:cstheme="minorHAnsi"/>
                <w:color w:val="000000"/>
              </w:rPr>
              <w:t>0.059</w:t>
            </w:r>
          </w:p>
        </w:tc>
      </w:tr>
      <w:tr w:rsidR="00B11684" w:rsidRPr="00B11684" w14:paraId="19DA9A23" w14:textId="77777777" w:rsidTr="00B11684">
        <w:trPr>
          <w:trHeight w:val="320"/>
        </w:trPr>
        <w:tc>
          <w:tcPr>
            <w:tcW w:w="2977" w:type="dxa"/>
            <w:shd w:val="clear" w:color="auto" w:fill="auto"/>
            <w:noWrap/>
            <w:vAlign w:val="bottom"/>
            <w:hideMark/>
          </w:tcPr>
          <w:p w14:paraId="5D8F8531" w14:textId="77777777" w:rsidR="00B11684" w:rsidRPr="00B11684" w:rsidRDefault="00B11684">
            <w:pPr>
              <w:rPr>
                <w:rFonts w:asciiTheme="minorHAnsi" w:hAnsiTheme="minorHAnsi" w:cstheme="minorHAnsi"/>
                <w:color w:val="000000"/>
              </w:rPr>
            </w:pPr>
            <w:r w:rsidRPr="00B11684">
              <w:rPr>
                <w:rFonts w:asciiTheme="minorHAnsi" w:hAnsiTheme="minorHAnsi" w:cstheme="minorHAnsi"/>
                <w:color w:val="000000"/>
              </w:rPr>
              <w:t>Goodfellow 2016</w:t>
            </w:r>
          </w:p>
        </w:tc>
        <w:tc>
          <w:tcPr>
            <w:tcW w:w="614" w:type="dxa"/>
            <w:shd w:val="clear" w:color="auto" w:fill="auto"/>
            <w:noWrap/>
            <w:vAlign w:val="bottom"/>
            <w:hideMark/>
          </w:tcPr>
          <w:p w14:paraId="65F59824" w14:textId="77777777" w:rsidR="00B11684" w:rsidRPr="00B11684" w:rsidRDefault="00B11684">
            <w:pPr>
              <w:jc w:val="right"/>
              <w:rPr>
                <w:rFonts w:asciiTheme="minorHAnsi" w:hAnsiTheme="minorHAnsi" w:cstheme="minorHAnsi"/>
                <w:color w:val="000000"/>
              </w:rPr>
            </w:pPr>
            <w:r w:rsidRPr="00B11684">
              <w:rPr>
                <w:rFonts w:asciiTheme="minorHAnsi" w:hAnsiTheme="minorHAnsi" w:cstheme="minorHAnsi"/>
                <w:color w:val="000000"/>
              </w:rPr>
              <w:t>0.003</w:t>
            </w:r>
          </w:p>
        </w:tc>
      </w:tr>
      <w:tr w:rsidR="00B11684" w:rsidRPr="00B11684" w14:paraId="1A256591" w14:textId="77777777" w:rsidTr="00B11684">
        <w:trPr>
          <w:trHeight w:val="320"/>
        </w:trPr>
        <w:tc>
          <w:tcPr>
            <w:tcW w:w="2977" w:type="dxa"/>
            <w:shd w:val="clear" w:color="auto" w:fill="auto"/>
            <w:noWrap/>
            <w:vAlign w:val="bottom"/>
            <w:hideMark/>
          </w:tcPr>
          <w:p w14:paraId="7257EA42" w14:textId="77777777" w:rsidR="00B11684" w:rsidRPr="00B11684" w:rsidRDefault="00B11684">
            <w:pPr>
              <w:rPr>
                <w:rFonts w:asciiTheme="minorHAnsi" w:hAnsiTheme="minorHAnsi" w:cstheme="minorHAnsi"/>
                <w:color w:val="000000"/>
              </w:rPr>
            </w:pPr>
            <w:r w:rsidRPr="00B11684">
              <w:rPr>
                <w:rFonts w:asciiTheme="minorHAnsi" w:hAnsiTheme="minorHAnsi" w:cstheme="minorHAnsi"/>
                <w:color w:val="000000"/>
              </w:rPr>
              <w:t>Haller 2016</w:t>
            </w:r>
          </w:p>
        </w:tc>
        <w:tc>
          <w:tcPr>
            <w:tcW w:w="614" w:type="dxa"/>
            <w:shd w:val="clear" w:color="auto" w:fill="auto"/>
            <w:noWrap/>
            <w:vAlign w:val="bottom"/>
            <w:hideMark/>
          </w:tcPr>
          <w:p w14:paraId="31C2D300" w14:textId="77777777" w:rsidR="00B11684" w:rsidRPr="00B11684" w:rsidRDefault="00B11684">
            <w:pPr>
              <w:jc w:val="right"/>
              <w:rPr>
                <w:rFonts w:asciiTheme="minorHAnsi" w:hAnsiTheme="minorHAnsi" w:cstheme="minorHAnsi"/>
                <w:color w:val="000000"/>
              </w:rPr>
            </w:pPr>
            <w:r w:rsidRPr="00B11684">
              <w:rPr>
                <w:rFonts w:asciiTheme="minorHAnsi" w:hAnsiTheme="minorHAnsi" w:cstheme="minorHAnsi"/>
                <w:color w:val="000000"/>
              </w:rPr>
              <w:t>0.026</w:t>
            </w:r>
          </w:p>
        </w:tc>
      </w:tr>
      <w:tr w:rsidR="00B11684" w:rsidRPr="00B11684" w14:paraId="3A43ADFE" w14:textId="77777777" w:rsidTr="00B11684">
        <w:trPr>
          <w:trHeight w:val="320"/>
        </w:trPr>
        <w:tc>
          <w:tcPr>
            <w:tcW w:w="2977" w:type="dxa"/>
            <w:shd w:val="clear" w:color="auto" w:fill="auto"/>
            <w:noWrap/>
            <w:vAlign w:val="bottom"/>
            <w:hideMark/>
          </w:tcPr>
          <w:p w14:paraId="27B638DB" w14:textId="77777777" w:rsidR="00B11684" w:rsidRPr="00B11684" w:rsidRDefault="00B11684">
            <w:pPr>
              <w:rPr>
                <w:rFonts w:asciiTheme="minorHAnsi" w:hAnsiTheme="minorHAnsi" w:cstheme="minorHAnsi"/>
                <w:color w:val="000000"/>
              </w:rPr>
            </w:pPr>
            <w:r w:rsidRPr="00B11684">
              <w:rPr>
                <w:rFonts w:asciiTheme="minorHAnsi" w:hAnsiTheme="minorHAnsi" w:cstheme="minorHAnsi"/>
                <w:color w:val="000000"/>
              </w:rPr>
              <w:t>Lennox 1998</w:t>
            </w:r>
          </w:p>
        </w:tc>
        <w:tc>
          <w:tcPr>
            <w:tcW w:w="614" w:type="dxa"/>
            <w:shd w:val="clear" w:color="auto" w:fill="auto"/>
            <w:noWrap/>
            <w:vAlign w:val="bottom"/>
            <w:hideMark/>
          </w:tcPr>
          <w:p w14:paraId="14AFE07C" w14:textId="77777777" w:rsidR="00B11684" w:rsidRPr="00B11684" w:rsidRDefault="00B11684">
            <w:pPr>
              <w:jc w:val="right"/>
              <w:rPr>
                <w:rFonts w:asciiTheme="minorHAnsi" w:hAnsiTheme="minorHAnsi" w:cstheme="minorHAnsi"/>
                <w:color w:val="000000"/>
              </w:rPr>
            </w:pPr>
            <w:r w:rsidRPr="00B11684">
              <w:rPr>
                <w:rFonts w:asciiTheme="minorHAnsi" w:hAnsiTheme="minorHAnsi" w:cstheme="minorHAnsi"/>
                <w:color w:val="000000"/>
              </w:rPr>
              <w:t>0.13</w:t>
            </w:r>
          </w:p>
        </w:tc>
      </w:tr>
      <w:tr w:rsidR="00B11684" w:rsidRPr="00B11684" w14:paraId="745D1504" w14:textId="77777777" w:rsidTr="00B11684">
        <w:trPr>
          <w:trHeight w:val="320"/>
        </w:trPr>
        <w:tc>
          <w:tcPr>
            <w:tcW w:w="2977" w:type="dxa"/>
            <w:shd w:val="clear" w:color="auto" w:fill="auto"/>
            <w:noWrap/>
            <w:vAlign w:val="bottom"/>
            <w:hideMark/>
          </w:tcPr>
          <w:p w14:paraId="5176C4E9" w14:textId="77777777" w:rsidR="00B11684" w:rsidRPr="00B11684" w:rsidRDefault="00B11684">
            <w:pPr>
              <w:jc w:val="right"/>
              <w:rPr>
                <w:rFonts w:asciiTheme="minorHAnsi" w:hAnsiTheme="minorHAnsi" w:cstheme="minorHAnsi"/>
                <w:color w:val="000000"/>
              </w:rPr>
            </w:pPr>
          </w:p>
        </w:tc>
        <w:tc>
          <w:tcPr>
            <w:tcW w:w="614" w:type="dxa"/>
            <w:shd w:val="clear" w:color="auto" w:fill="auto"/>
            <w:noWrap/>
            <w:vAlign w:val="bottom"/>
            <w:hideMark/>
          </w:tcPr>
          <w:p w14:paraId="546CFE1A" w14:textId="77777777" w:rsidR="00B11684" w:rsidRPr="00B11684" w:rsidRDefault="00B11684">
            <w:pPr>
              <w:rPr>
                <w:rFonts w:asciiTheme="minorHAnsi" w:hAnsiTheme="minorHAnsi" w:cstheme="minorHAnsi"/>
              </w:rPr>
            </w:pPr>
          </w:p>
        </w:tc>
      </w:tr>
      <w:tr w:rsidR="00B11684" w:rsidRPr="00B11684" w14:paraId="43E4289B" w14:textId="77777777" w:rsidTr="00B11684">
        <w:trPr>
          <w:trHeight w:val="320"/>
        </w:trPr>
        <w:tc>
          <w:tcPr>
            <w:tcW w:w="2977" w:type="dxa"/>
            <w:shd w:val="clear" w:color="auto" w:fill="auto"/>
            <w:noWrap/>
            <w:vAlign w:val="bottom"/>
            <w:hideMark/>
          </w:tcPr>
          <w:p w14:paraId="31FC3809" w14:textId="77777777" w:rsidR="00B11684" w:rsidRPr="00B11684" w:rsidRDefault="00B11684">
            <w:pPr>
              <w:rPr>
                <w:rFonts w:asciiTheme="minorHAnsi" w:hAnsiTheme="minorHAnsi" w:cstheme="minorHAnsi"/>
                <w:color w:val="000000"/>
              </w:rPr>
            </w:pPr>
            <w:r w:rsidRPr="00B11684">
              <w:rPr>
                <w:rFonts w:asciiTheme="minorHAnsi" w:hAnsiTheme="minorHAnsi" w:cstheme="minorHAnsi"/>
                <w:color w:val="000000"/>
              </w:rPr>
              <w:t>Upper quartile</w:t>
            </w:r>
          </w:p>
        </w:tc>
        <w:tc>
          <w:tcPr>
            <w:tcW w:w="614" w:type="dxa"/>
            <w:shd w:val="clear" w:color="auto" w:fill="auto"/>
            <w:noWrap/>
            <w:vAlign w:val="bottom"/>
            <w:hideMark/>
          </w:tcPr>
          <w:p w14:paraId="33FE753B" w14:textId="77777777" w:rsidR="00B11684" w:rsidRPr="00B11684" w:rsidRDefault="00B11684">
            <w:pPr>
              <w:jc w:val="right"/>
              <w:rPr>
                <w:rFonts w:asciiTheme="minorHAnsi" w:hAnsiTheme="minorHAnsi" w:cstheme="minorHAnsi"/>
                <w:b/>
                <w:bCs/>
                <w:color w:val="000000"/>
              </w:rPr>
            </w:pPr>
            <w:r w:rsidRPr="00B11684">
              <w:rPr>
                <w:rFonts w:asciiTheme="minorHAnsi" w:hAnsiTheme="minorHAnsi" w:cstheme="minorHAnsi"/>
                <w:b/>
                <w:bCs/>
                <w:color w:val="000000"/>
              </w:rPr>
              <w:t>0.133</w:t>
            </w:r>
          </w:p>
        </w:tc>
      </w:tr>
    </w:tbl>
    <w:p w14:paraId="4A4CF0B7" w14:textId="77777777" w:rsidR="00B11684" w:rsidRPr="00B11684" w:rsidRDefault="00B11684">
      <w:pPr>
        <w:rPr>
          <w:rFonts w:asciiTheme="minorHAnsi" w:hAnsiTheme="minorHAnsi" w:cstheme="minorHAnsi"/>
        </w:rPr>
      </w:pPr>
    </w:p>
    <w:p w14:paraId="33478A7C" w14:textId="77777777" w:rsidR="00B11684" w:rsidRDefault="00B11684">
      <w:pPr>
        <w:rPr>
          <w:rFonts w:asciiTheme="minorHAnsi" w:hAnsiTheme="minorHAnsi" w:cstheme="minorHAnsi"/>
        </w:rPr>
      </w:pPr>
    </w:p>
    <w:p w14:paraId="2C842E90" w14:textId="6DCF2789" w:rsidR="00B11684" w:rsidRDefault="00B11684">
      <w:pPr>
        <w:rPr>
          <w:rFonts w:asciiTheme="minorHAnsi" w:hAnsiTheme="minorHAnsi" w:cstheme="minorHAnsi"/>
        </w:rPr>
      </w:pPr>
    </w:p>
    <w:p w14:paraId="311CE94E" w14:textId="77777777" w:rsidR="00B11684" w:rsidRDefault="00B11684">
      <w:pPr>
        <w:rPr>
          <w:rFonts w:asciiTheme="minorHAnsi" w:hAnsiTheme="minorHAnsi" w:cstheme="minorHAnsi"/>
        </w:rPr>
      </w:pPr>
    </w:p>
    <w:p w14:paraId="55824AE8" w14:textId="77777777" w:rsidR="00B11684" w:rsidRDefault="00B11684">
      <w:pPr>
        <w:rPr>
          <w:rFonts w:asciiTheme="minorHAnsi" w:hAnsiTheme="minorHAnsi" w:cstheme="minorHAnsi"/>
        </w:rPr>
      </w:pPr>
    </w:p>
    <w:p w14:paraId="19DC331D" w14:textId="77777777" w:rsidR="00B11684" w:rsidRPr="00B11684" w:rsidRDefault="00B11684">
      <w:pPr>
        <w:rPr>
          <w:rFonts w:asciiTheme="minorHAnsi" w:hAnsiTheme="minorHAnsi" w:cstheme="minorHAnsi"/>
        </w:rPr>
      </w:pPr>
    </w:p>
    <w:p w14:paraId="27FB7D29" w14:textId="77777777" w:rsidR="00B11684" w:rsidRPr="00B11684" w:rsidRDefault="00B11684">
      <w:pPr>
        <w:rPr>
          <w:rFonts w:asciiTheme="minorHAnsi" w:hAnsiTheme="minorHAnsi" w:cstheme="minorHAnsi"/>
        </w:rPr>
      </w:pPr>
    </w:p>
    <w:tbl>
      <w:tblPr>
        <w:tblStyle w:val="TableGrid"/>
        <w:tblW w:w="0" w:type="auto"/>
        <w:tblLook w:val="04A0" w:firstRow="1" w:lastRow="0" w:firstColumn="1" w:lastColumn="0" w:noHBand="0" w:noVBand="1"/>
      </w:tblPr>
      <w:tblGrid>
        <w:gridCol w:w="1989"/>
        <w:gridCol w:w="2683"/>
        <w:gridCol w:w="9276"/>
      </w:tblGrid>
      <w:tr w:rsidR="003622D8" w:rsidRPr="00B11684" w14:paraId="2104AE37" w14:textId="77777777" w:rsidTr="006C69B1">
        <w:tc>
          <w:tcPr>
            <w:tcW w:w="1989" w:type="dxa"/>
          </w:tcPr>
          <w:p w14:paraId="629670B6" w14:textId="6F1434E2" w:rsidR="003622D8" w:rsidRPr="00B11684" w:rsidRDefault="003622D8">
            <w:pPr>
              <w:rPr>
                <w:rFonts w:asciiTheme="minorHAnsi" w:hAnsiTheme="minorHAnsi" w:cstheme="minorHAnsi"/>
              </w:rPr>
            </w:pPr>
            <w:r w:rsidRPr="00B11684">
              <w:rPr>
                <w:rFonts w:asciiTheme="minorHAnsi" w:hAnsiTheme="minorHAnsi" w:cstheme="minorHAnsi"/>
              </w:rPr>
              <w:lastRenderedPageBreak/>
              <w:t>Study</w:t>
            </w:r>
          </w:p>
        </w:tc>
        <w:tc>
          <w:tcPr>
            <w:tcW w:w="2683" w:type="dxa"/>
          </w:tcPr>
          <w:p w14:paraId="406EDCFE" w14:textId="7E556C06" w:rsidR="003622D8" w:rsidRPr="00B11684" w:rsidRDefault="003622D8">
            <w:pPr>
              <w:rPr>
                <w:rFonts w:asciiTheme="minorHAnsi" w:hAnsiTheme="minorHAnsi" w:cstheme="minorHAnsi"/>
              </w:rPr>
            </w:pPr>
            <w:r w:rsidRPr="00B11684">
              <w:rPr>
                <w:rFonts w:asciiTheme="minorHAnsi" w:hAnsiTheme="minorHAnsi" w:cstheme="minorHAnsi"/>
              </w:rPr>
              <w:t>Rationale</w:t>
            </w:r>
          </w:p>
        </w:tc>
        <w:tc>
          <w:tcPr>
            <w:tcW w:w="9276" w:type="dxa"/>
          </w:tcPr>
          <w:p w14:paraId="7820E52C" w14:textId="79ED2CC9" w:rsidR="003622D8" w:rsidRPr="00B11684" w:rsidRDefault="003622D8">
            <w:pPr>
              <w:rPr>
                <w:rFonts w:asciiTheme="minorHAnsi" w:hAnsiTheme="minorHAnsi" w:cstheme="minorHAnsi"/>
              </w:rPr>
            </w:pPr>
            <w:r w:rsidRPr="00B11684">
              <w:rPr>
                <w:rFonts w:asciiTheme="minorHAnsi" w:hAnsiTheme="minorHAnsi" w:cstheme="minorHAnsi"/>
              </w:rPr>
              <w:t>Calculation</w:t>
            </w:r>
          </w:p>
        </w:tc>
      </w:tr>
      <w:tr w:rsidR="002A4209" w:rsidRPr="00B11684" w14:paraId="4FBE41FA" w14:textId="77777777" w:rsidTr="005A392A">
        <w:tc>
          <w:tcPr>
            <w:tcW w:w="13948" w:type="dxa"/>
            <w:gridSpan w:val="3"/>
          </w:tcPr>
          <w:p w14:paraId="580EED9B" w14:textId="357D1004" w:rsidR="002A4209" w:rsidRPr="00B11684" w:rsidRDefault="002A4209">
            <w:pPr>
              <w:rPr>
                <w:rFonts w:asciiTheme="minorHAnsi" w:hAnsiTheme="minorHAnsi" w:cstheme="minorHAnsi"/>
                <w:b/>
                <w:bCs/>
              </w:rPr>
            </w:pPr>
            <w:r w:rsidRPr="00B11684">
              <w:rPr>
                <w:rFonts w:asciiTheme="minorHAnsi" w:hAnsiTheme="minorHAnsi" w:cstheme="minorHAnsi"/>
                <w:b/>
                <w:bCs/>
              </w:rPr>
              <w:t>Clinical Reminders</w:t>
            </w:r>
          </w:p>
        </w:tc>
      </w:tr>
      <w:tr w:rsidR="002A4209" w:rsidRPr="00B11684" w14:paraId="1C4D72BB" w14:textId="77777777" w:rsidTr="006C69B1">
        <w:tc>
          <w:tcPr>
            <w:tcW w:w="1989" w:type="dxa"/>
          </w:tcPr>
          <w:p w14:paraId="3D9D592F" w14:textId="409BA368" w:rsidR="002A4209" w:rsidRPr="006C69B1" w:rsidRDefault="002A4209" w:rsidP="006C69B1">
            <w:pPr>
              <w:pStyle w:val="ListParagraph"/>
              <w:numPr>
                <w:ilvl w:val="0"/>
                <w:numId w:val="10"/>
              </w:numPr>
              <w:rPr>
                <w:rFonts w:cstheme="minorHAnsi"/>
              </w:rPr>
            </w:pPr>
            <w:r w:rsidRPr="006C69B1">
              <w:rPr>
                <w:rFonts w:cstheme="minorHAnsi"/>
              </w:rPr>
              <w:t>Banerjee 2019</w:t>
            </w:r>
          </w:p>
        </w:tc>
        <w:tc>
          <w:tcPr>
            <w:tcW w:w="2683" w:type="dxa"/>
          </w:tcPr>
          <w:p w14:paraId="58732335" w14:textId="26C4C32C" w:rsidR="002A4209" w:rsidRPr="00B11684" w:rsidRDefault="003A1986">
            <w:pPr>
              <w:rPr>
                <w:rFonts w:asciiTheme="minorHAnsi" w:hAnsiTheme="minorHAnsi" w:cstheme="minorHAnsi"/>
              </w:rPr>
            </w:pPr>
            <w:r w:rsidRPr="00B11684">
              <w:rPr>
                <w:rFonts w:asciiTheme="minorHAnsi" w:hAnsiTheme="minorHAnsi" w:cstheme="minorHAnsi"/>
              </w:rPr>
              <w:t>Randomised trial, gave 2x2 table, need OR and 95% CI</w:t>
            </w:r>
          </w:p>
        </w:tc>
        <w:tc>
          <w:tcPr>
            <w:tcW w:w="9276" w:type="dxa"/>
          </w:tcPr>
          <w:p w14:paraId="5710D7CC" w14:textId="772AB52C" w:rsidR="0050477B" w:rsidRPr="00B11684" w:rsidRDefault="0050477B">
            <w:pPr>
              <w:rPr>
                <w:rFonts w:asciiTheme="minorHAnsi" w:hAnsiTheme="minorHAnsi" w:cstheme="minorHAnsi"/>
              </w:rPr>
            </w:pPr>
            <w:r w:rsidRPr="00B11684">
              <w:rPr>
                <w:rFonts w:asciiTheme="minorHAnsi" w:hAnsiTheme="minorHAnsi" w:cstheme="minorHAnsi"/>
              </w:rPr>
              <w:t>Stata code:</w:t>
            </w:r>
          </w:p>
          <w:p w14:paraId="5F24AF7E" w14:textId="7E164ABB" w:rsidR="0050477B" w:rsidRPr="00B11684" w:rsidRDefault="0050477B">
            <w:pPr>
              <w:rPr>
                <w:rFonts w:asciiTheme="minorHAnsi" w:hAnsiTheme="minorHAnsi" w:cstheme="minorHAnsi"/>
              </w:rPr>
            </w:pPr>
            <w:r w:rsidRPr="00B11684">
              <w:rPr>
                <w:rFonts w:asciiTheme="minorHAnsi" w:hAnsiTheme="minorHAnsi" w:cstheme="minorHAnsi"/>
              </w:rPr>
              <w:t xml:space="preserve">cci 38 220 11 228 </w:t>
            </w:r>
          </w:p>
          <w:p w14:paraId="541A9EDD" w14:textId="73A9F2F0" w:rsidR="0050477B" w:rsidRPr="00B11684" w:rsidRDefault="0050477B">
            <w:pPr>
              <w:rPr>
                <w:rFonts w:asciiTheme="minorHAnsi" w:hAnsiTheme="minorHAnsi" w:cstheme="minorHAnsi"/>
                <w:b/>
                <w:bCs/>
              </w:rPr>
            </w:pPr>
            <w:r w:rsidRPr="00B11684">
              <w:rPr>
                <w:rFonts w:asciiTheme="minorHAnsi" w:hAnsiTheme="minorHAnsi" w:cstheme="minorHAnsi"/>
                <w:b/>
                <w:bCs/>
              </w:rPr>
              <w:t>OR = 3.58 (95% CI 1.74 – 7.95)</w:t>
            </w:r>
          </w:p>
        </w:tc>
      </w:tr>
      <w:tr w:rsidR="000127CE" w:rsidRPr="00B11684" w14:paraId="5AAD8BA4" w14:textId="77777777" w:rsidTr="006C69B1">
        <w:tc>
          <w:tcPr>
            <w:tcW w:w="1989" w:type="dxa"/>
          </w:tcPr>
          <w:p w14:paraId="420355C6" w14:textId="0FE1D8E8" w:rsidR="000127CE" w:rsidRPr="006C69B1" w:rsidRDefault="000127CE" w:rsidP="006C69B1">
            <w:pPr>
              <w:pStyle w:val="ListParagraph"/>
              <w:numPr>
                <w:ilvl w:val="0"/>
                <w:numId w:val="10"/>
              </w:numPr>
              <w:rPr>
                <w:rFonts w:cstheme="minorHAnsi"/>
              </w:rPr>
            </w:pPr>
            <w:r w:rsidRPr="006C69B1">
              <w:rPr>
                <w:rFonts w:cstheme="minorHAnsi"/>
              </w:rPr>
              <w:t>Rothemich 2008</w:t>
            </w:r>
          </w:p>
        </w:tc>
        <w:tc>
          <w:tcPr>
            <w:tcW w:w="2683" w:type="dxa"/>
          </w:tcPr>
          <w:p w14:paraId="1026498F" w14:textId="3E6C788C" w:rsidR="000127CE" w:rsidRPr="00B11684" w:rsidRDefault="000127CE" w:rsidP="000127CE">
            <w:pPr>
              <w:rPr>
                <w:rFonts w:asciiTheme="minorHAnsi" w:hAnsiTheme="minorHAnsi" w:cstheme="minorHAnsi"/>
              </w:rPr>
            </w:pPr>
            <w:r w:rsidRPr="00B11684">
              <w:rPr>
                <w:rFonts w:asciiTheme="minorHAnsi" w:hAnsiTheme="minorHAnsi" w:cstheme="minorHAnsi"/>
              </w:rPr>
              <w:t>ICC = 0.</w:t>
            </w:r>
            <w:r w:rsidR="00CD2D0C" w:rsidRPr="00B11684">
              <w:rPr>
                <w:rFonts w:asciiTheme="minorHAnsi" w:hAnsiTheme="minorHAnsi" w:cstheme="minorHAnsi"/>
              </w:rPr>
              <w:t>061</w:t>
            </w:r>
            <w:r w:rsidRPr="00B11684">
              <w:rPr>
                <w:rFonts w:asciiTheme="minorHAnsi" w:hAnsiTheme="minorHAnsi" w:cstheme="minorHAnsi"/>
              </w:rPr>
              <w:t xml:space="preserve"> given</w:t>
            </w:r>
          </w:p>
          <w:p w14:paraId="27E0B1E4" w14:textId="77777777" w:rsidR="000127CE" w:rsidRPr="00B11684" w:rsidRDefault="000127CE" w:rsidP="000127CE">
            <w:pPr>
              <w:rPr>
                <w:rFonts w:asciiTheme="minorHAnsi" w:hAnsiTheme="minorHAnsi" w:cstheme="minorHAnsi"/>
              </w:rPr>
            </w:pPr>
            <w:r w:rsidRPr="00B11684">
              <w:rPr>
                <w:rFonts w:asciiTheme="minorHAnsi" w:hAnsiTheme="minorHAnsi" w:cstheme="minorHAnsi"/>
              </w:rPr>
              <w:t xml:space="preserve">Adjusted p value </w:t>
            </w:r>
            <w:proofErr w:type="gramStart"/>
            <w:r w:rsidRPr="00B11684">
              <w:rPr>
                <w:rFonts w:asciiTheme="minorHAnsi" w:hAnsiTheme="minorHAnsi" w:cstheme="minorHAnsi"/>
              </w:rPr>
              <w:t>given</w:t>
            </w:r>
            <w:proofErr w:type="gramEnd"/>
          </w:p>
          <w:p w14:paraId="7215417B" w14:textId="77777777" w:rsidR="000127CE" w:rsidRPr="00B11684" w:rsidRDefault="000127CE" w:rsidP="000127CE">
            <w:pPr>
              <w:rPr>
                <w:rFonts w:asciiTheme="minorHAnsi" w:hAnsiTheme="minorHAnsi" w:cstheme="minorHAnsi"/>
              </w:rPr>
            </w:pPr>
            <w:r w:rsidRPr="00B11684">
              <w:rPr>
                <w:rFonts w:asciiTheme="minorHAnsi" w:hAnsiTheme="minorHAnsi" w:cstheme="minorHAnsi"/>
              </w:rPr>
              <w:t xml:space="preserve">No adjusted effect </w:t>
            </w:r>
            <w:proofErr w:type="gramStart"/>
            <w:r w:rsidRPr="00B11684">
              <w:rPr>
                <w:rFonts w:asciiTheme="minorHAnsi" w:hAnsiTheme="minorHAnsi" w:cstheme="minorHAnsi"/>
              </w:rPr>
              <w:t>size</w:t>
            </w:r>
            <w:proofErr w:type="gramEnd"/>
          </w:p>
          <w:p w14:paraId="347DFABA" w14:textId="77777777" w:rsidR="000127CE" w:rsidRPr="00B11684" w:rsidRDefault="000127CE" w:rsidP="000127CE">
            <w:pPr>
              <w:rPr>
                <w:rFonts w:asciiTheme="minorHAnsi" w:hAnsiTheme="minorHAnsi" w:cstheme="minorHAnsi"/>
              </w:rPr>
            </w:pPr>
          </w:p>
          <w:p w14:paraId="14FE6606" w14:textId="600892E7" w:rsidR="000127CE" w:rsidRPr="00B11684" w:rsidRDefault="000127CE" w:rsidP="000127CE">
            <w:pPr>
              <w:rPr>
                <w:rFonts w:asciiTheme="minorHAnsi" w:hAnsiTheme="minorHAnsi" w:cstheme="minorHAnsi"/>
              </w:rPr>
            </w:pPr>
            <w:r w:rsidRPr="00B11684">
              <w:rPr>
                <w:rFonts w:asciiTheme="minorHAnsi" w:hAnsiTheme="minorHAnsi" w:cstheme="minorHAnsi"/>
              </w:rPr>
              <w:t>Methods taken from Cochrane Handbook 23.1.4.1</w:t>
            </w:r>
          </w:p>
        </w:tc>
        <w:tc>
          <w:tcPr>
            <w:tcW w:w="9276" w:type="dxa"/>
          </w:tcPr>
          <w:p w14:paraId="1522C1CF" w14:textId="33BFB1E9" w:rsidR="000127CE" w:rsidRPr="00B11684" w:rsidRDefault="000127CE" w:rsidP="000127CE">
            <w:pPr>
              <w:rPr>
                <w:rFonts w:asciiTheme="minorHAnsi" w:hAnsiTheme="minorHAnsi" w:cstheme="minorHAnsi"/>
              </w:rPr>
            </w:pPr>
            <w:r w:rsidRPr="00B11684">
              <w:rPr>
                <w:rFonts w:asciiTheme="minorHAnsi" w:hAnsiTheme="minorHAnsi" w:cstheme="minorHAnsi"/>
              </w:rPr>
              <w:t>Intervention: 181/561; 9 practices</w:t>
            </w:r>
          </w:p>
          <w:p w14:paraId="7171DE10" w14:textId="5FB1C308" w:rsidR="000127CE" w:rsidRPr="00B11684" w:rsidRDefault="000127CE" w:rsidP="000127CE">
            <w:pPr>
              <w:rPr>
                <w:rFonts w:asciiTheme="minorHAnsi" w:hAnsiTheme="minorHAnsi" w:cstheme="minorHAnsi"/>
              </w:rPr>
            </w:pPr>
            <w:r w:rsidRPr="00B11684">
              <w:rPr>
                <w:rFonts w:asciiTheme="minorHAnsi" w:hAnsiTheme="minorHAnsi" w:cstheme="minorHAnsi"/>
              </w:rPr>
              <w:t>Control:  172/588; 9 practices</w:t>
            </w:r>
          </w:p>
          <w:p w14:paraId="38611109" w14:textId="1D170281" w:rsidR="000127CE" w:rsidRPr="00B11684" w:rsidRDefault="000127CE" w:rsidP="000127CE">
            <w:pPr>
              <w:rPr>
                <w:rFonts w:asciiTheme="minorHAnsi" w:hAnsiTheme="minorHAnsi" w:cstheme="minorHAnsi"/>
              </w:rPr>
            </w:pPr>
            <w:r w:rsidRPr="00B11684">
              <w:rPr>
                <w:rFonts w:asciiTheme="minorHAnsi" w:hAnsiTheme="minorHAnsi" w:cstheme="minorHAnsi"/>
              </w:rPr>
              <w:t>ICC =0.061</w:t>
            </w:r>
          </w:p>
          <w:p w14:paraId="7ED75E9B" w14:textId="23D8C14B" w:rsidR="000127CE" w:rsidRPr="00B11684" w:rsidRDefault="000127CE" w:rsidP="000127CE">
            <w:pPr>
              <w:rPr>
                <w:rFonts w:asciiTheme="minorHAnsi" w:hAnsiTheme="minorHAnsi" w:cstheme="minorHAnsi"/>
              </w:rPr>
            </w:pPr>
            <w:r w:rsidRPr="00B11684">
              <w:rPr>
                <w:rFonts w:asciiTheme="minorHAnsi" w:hAnsiTheme="minorHAnsi" w:cstheme="minorHAnsi"/>
              </w:rPr>
              <w:t>Average cluster size = (561+588)/ (18) = 63.8</w:t>
            </w:r>
          </w:p>
          <w:p w14:paraId="2755666F" w14:textId="77777777" w:rsidR="000127CE" w:rsidRPr="00B11684" w:rsidRDefault="000127CE" w:rsidP="000127CE">
            <w:pPr>
              <w:rPr>
                <w:rFonts w:asciiTheme="minorHAnsi" w:hAnsiTheme="minorHAnsi" w:cstheme="minorHAnsi"/>
              </w:rPr>
            </w:pPr>
            <w:r w:rsidRPr="00B11684">
              <w:rPr>
                <w:rFonts w:asciiTheme="minorHAnsi" w:hAnsiTheme="minorHAnsi" w:cstheme="minorHAnsi"/>
              </w:rPr>
              <w:t>Design effect for the trial is:</w:t>
            </w:r>
          </w:p>
          <w:p w14:paraId="12476933" w14:textId="4D838C27" w:rsidR="000127CE" w:rsidRPr="00B11684" w:rsidRDefault="000127CE" w:rsidP="000127CE">
            <w:pPr>
              <w:rPr>
                <w:rFonts w:asciiTheme="minorHAnsi" w:hAnsiTheme="minorHAnsi" w:cstheme="minorHAnsi"/>
              </w:rPr>
            </w:pPr>
            <w:r w:rsidRPr="00B11684">
              <w:rPr>
                <w:rFonts w:asciiTheme="minorHAnsi" w:hAnsiTheme="minorHAnsi" w:cstheme="minorHAnsi"/>
              </w:rPr>
              <w:t>1 +(M-</w:t>
            </w:r>
            <w:proofErr w:type="gramStart"/>
            <w:r w:rsidRPr="00B11684">
              <w:rPr>
                <w:rFonts w:asciiTheme="minorHAnsi" w:hAnsiTheme="minorHAnsi" w:cstheme="minorHAnsi"/>
              </w:rPr>
              <w:t>1)ICC</w:t>
            </w:r>
            <w:proofErr w:type="gramEnd"/>
            <w:r w:rsidRPr="00B11684">
              <w:rPr>
                <w:rFonts w:asciiTheme="minorHAnsi" w:hAnsiTheme="minorHAnsi" w:cstheme="minorHAnsi"/>
              </w:rPr>
              <w:t xml:space="preserve"> = 1 +(63.8-1) x 0.061 = 4.83</w:t>
            </w:r>
          </w:p>
          <w:p w14:paraId="589B77D5" w14:textId="77777777" w:rsidR="000127CE" w:rsidRPr="00B11684" w:rsidRDefault="000127CE" w:rsidP="000127CE">
            <w:pPr>
              <w:rPr>
                <w:rFonts w:asciiTheme="minorHAnsi" w:hAnsiTheme="minorHAnsi" w:cstheme="minorHAnsi"/>
              </w:rPr>
            </w:pPr>
            <w:r w:rsidRPr="00B11684">
              <w:rPr>
                <w:rFonts w:asciiTheme="minorHAnsi" w:hAnsiTheme="minorHAnsi" w:cstheme="minorHAnsi"/>
              </w:rPr>
              <w:t>Intervention sample size</w:t>
            </w:r>
          </w:p>
          <w:p w14:paraId="5F5109F5" w14:textId="180F0875" w:rsidR="000127CE" w:rsidRPr="00B11684" w:rsidRDefault="000127CE" w:rsidP="000127CE">
            <w:pPr>
              <w:rPr>
                <w:rFonts w:asciiTheme="minorHAnsi" w:hAnsiTheme="minorHAnsi" w:cstheme="minorHAnsi"/>
                <w:b/>
                <w:bCs/>
              </w:rPr>
            </w:pPr>
            <w:r w:rsidRPr="00B11684">
              <w:rPr>
                <w:rFonts w:asciiTheme="minorHAnsi" w:hAnsiTheme="minorHAnsi" w:cstheme="minorHAnsi"/>
              </w:rPr>
              <w:t xml:space="preserve">561/4.83 = </w:t>
            </w:r>
            <w:r w:rsidRPr="00B11684">
              <w:rPr>
                <w:rFonts w:asciiTheme="minorHAnsi" w:hAnsiTheme="minorHAnsi" w:cstheme="minorHAnsi"/>
                <w:b/>
                <w:bCs/>
              </w:rPr>
              <w:t>116</w:t>
            </w:r>
          </w:p>
          <w:p w14:paraId="42F7E534" w14:textId="77777777" w:rsidR="000127CE" w:rsidRPr="00B11684" w:rsidRDefault="000127CE" w:rsidP="000127CE">
            <w:pPr>
              <w:rPr>
                <w:rFonts w:asciiTheme="minorHAnsi" w:hAnsiTheme="minorHAnsi" w:cstheme="minorHAnsi"/>
              </w:rPr>
            </w:pPr>
            <w:r w:rsidRPr="00B11684">
              <w:rPr>
                <w:rFonts w:asciiTheme="minorHAnsi" w:hAnsiTheme="minorHAnsi" w:cstheme="minorHAnsi"/>
              </w:rPr>
              <w:t>Intervention cases</w:t>
            </w:r>
          </w:p>
          <w:p w14:paraId="3B20D6A1" w14:textId="3AF455C5" w:rsidR="000127CE" w:rsidRPr="00B11684" w:rsidRDefault="000127CE" w:rsidP="000127CE">
            <w:pPr>
              <w:rPr>
                <w:rFonts w:asciiTheme="minorHAnsi" w:hAnsiTheme="minorHAnsi" w:cstheme="minorHAnsi"/>
                <w:b/>
                <w:bCs/>
              </w:rPr>
            </w:pPr>
            <w:r w:rsidRPr="00B11684">
              <w:rPr>
                <w:rFonts w:asciiTheme="minorHAnsi" w:hAnsiTheme="minorHAnsi" w:cstheme="minorHAnsi"/>
              </w:rPr>
              <w:t>181/4.83=</w:t>
            </w:r>
            <w:r w:rsidRPr="00B11684">
              <w:rPr>
                <w:rFonts w:asciiTheme="minorHAnsi" w:hAnsiTheme="minorHAnsi" w:cstheme="minorHAnsi"/>
                <w:b/>
                <w:bCs/>
              </w:rPr>
              <w:t xml:space="preserve"> 37</w:t>
            </w:r>
          </w:p>
          <w:p w14:paraId="75D6B70D" w14:textId="77777777" w:rsidR="000127CE" w:rsidRPr="00B11684" w:rsidRDefault="000127CE" w:rsidP="000127CE">
            <w:pPr>
              <w:rPr>
                <w:rFonts w:asciiTheme="minorHAnsi" w:hAnsiTheme="minorHAnsi" w:cstheme="minorHAnsi"/>
              </w:rPr>
            </w:pPr>
            <w:r w:rsidRPr="00B11684">
              <w:rPr>
                <w:rFonts w:asciiTheme="minorHAnsi" w:hAnsiTheme="minorHAnsi" w:cstheme="minorHAnsi"/>
              </w:rPr>
              <w:t>Control sample size</w:t>
            </w:r>
          </w:p>
          <w:p w14:paraId="49396263" w14:textId="78654C3A" w:rsidR="000127CE" w:rsidRPr="00B11684" w:rsidRDefault="000127CE" w:rsidP="000127CE">
            <w:pPr>
              <w:rPr>
                <w:rFonts w:asciiTheme="minorHAnsi" w:hAnsiTheme="minorHAnsi" w:cstheme="minorHAnsi"/>
              </w:rPr>
            </w:pPr>
            <w:r w:rsidRPr="00B11684">
              <w:rPr>
                <w:rFonts w:asciiTheme="minorHAnsi" w:hAnsiTheme="minorHAnsi" w:cstheme="minorHAnsi"/>
              </w:rPr>
              <w:t xml:space="preserve">588/4.83 = </w:t>
            </w:r>
            <w:r w:rsidRPr="00B11684">
              <w:rPr>
                <w:rFonts w:asciiTheme="minorHAnsi" w:hAnsiTheme="minorHAnsi" w:cstheme="minorHAnsi"/>
                <w:b/>
                <w:bCs/>
              </w:rPr>
              <w:t>122</w:t>
            </w:r>
          </w:p>
          <w:p w14:paraId="398042C3" w14:textId="77777777" w:rsidR="000127CE" w:rsidRPr="00B11684" w:rsidRDefault="000127CE" w:rsidP="000127CE">
            <w:pPr>
              <w:rPr>
                <w:rFonts w:asciiTheme="minorHAnsi" w:hAnsiTheme="minorHAnsi" w:cstheme="minorHAnsi"/>
              </w:rPr>
            </w:pPr>
            <w:r w:rsidRPr="00B11684">
              <w:rPr>
                <w:rFonts w:asciiTheme="minorHAnsi" w:hAnsiTheme="minorHAnsi" w:cstheme="minorHAnsi"/>
              </w:rPr>
              <w:t>Control cases</w:t>
            </w:r>
          </w:p>
          <w:p w14:paraId="088E01AB" w14:textId="027AB8D8" w:rsidR="000127CE" w:rsidRPr="00B11684" w:rsidRDefault="000127CE" w:rsidP="000127CE">
            <w:pPr>
              <w:rPr>
                <w:rFonts w:asciiTheme="minorHAnsi" w:hAnsiTheme="minorHAnsi" w:cstheme="minorHAnsi"/>
                <w:b/>
                <w:bCs/>
              </w:rPr>
            </w:pPr>
            <w:r w:rsidRPr="00B11684">
              <w:rPr>
                <w:rFonts w:asciiTheme="minorHAnsi" w:hAnsiTheme="minorHAnsi" w:cstheme="minorHAnsi"/>
              </w:rPr>
              <w:t xml:space="preserve">172/4.83= </w:t>
            </w:r>
            <w:r w:rsidRPr="00B11684">
              <w:rPr>
                <w:rFonts w:asciiTheme="minorHAnsi" w:hAnsiTheme="minorHAnsi" w:cstheme="minorHAnsi"/>
                <w:b/>
                <w:bCs/>
              </w:rPr>
              <w:t>36</w:t>
            </w:r>
          </w:p>
          <w:p w14:paraId="4781E0BA" w14:textId="77777777" w:rsidR="000127CE" w:rsidRPr="00B11684" w:rsidRDefault="0050477B" w:rsidP="000127CE">
            <w:pPr>
              <w:rPr>
                <w:rFonts w:asciiTheme="minorHAnsi" w:hAnsiTheme="minorHAnsi" w:cstheme="minorHAnsi"/>
              </w:rPr>
            </w:pPr>
            <w:r w:rsidRPr="00B11684">
              <w:rPr>
                <w:rFonts w:asciiTheme="minorHAnsi" w:hAnsiTheme="minorHAnsi" w:cstheme="minorHAnsi"/>
              </w:rPr>
              <w:t xml:space="preserve">Stata code </w:t>
            </w:r>
          </w:p>
          <w:p w14:paraId="494E1195" w14:textId="77777777" w:rsidR="0050477B" w:rsidRPr="00B11684" w:rsidRDefault="0050477B" w:rsidP="000127CE">
            <w:pPr>
              <w:rPr>
                <w:rFonts w:asciiTheme="minorHAnsi" w:hAnsiTheme="minorHAnsi" w:cstheme="minorHAnsi"/>
              </w:rPr>
            </w:pPr>
            <w:r w:rsidRPr="00B11684">
              <w:rPr>
                <w:rFonts w:asciiTheme="minorHAnsi" w:hAnsiTheme="minorHAnsi" w:cstheme="minorHAnsi"/>
              </w:rPr>
              <w:t xml:space="preserve">cci 37 79 36 86 </w:t>
            </w:r>
          </w:p>
          <w:p w14:paraId="30CA4462" w14:textId="77777777" w:rsidR="0050477B" w:rsidRDefault="0050477B" w:rsidP="000127CE">
            <w:pPr>
              <w:rPr>
                <w:rFonts w:asciiTheme="minorHAnsi" w:hAnsiTheme="minorHAnsi" w:cstheme="minorHAnsi"/>
                <w:b/>
                <w:bCs/>
              </w:rPr>
            </w:pPr>
            <w:r w:rsidRPr="00B11684">
              <w:rPr>
                <w:rFonts w:asciiTheme="minorHAnsi" w:hAnsiTheme="minorHAnsi" w:cstheme="minorHAnsi"/>
                <w:b/>
                <w:bCs/>
              </w:rPr>
              <w:t>OR = 1.1</w:t>
            </w:r>
            <w:r w:rsidR="001604E2">
              <w:rPr>
                <w:rFonts w:asciiTheme="minorHAnsi" w:hAnsiTheme="minorHAnsi" w:cstheme="minorHAnsi"/>
                <w:b/>
                <w:bCs/>
              </w:rPr>
              <w:t>2</w:t>
            </w:r>
            <w:r w:rsidRPr="00B11684">
              <w:rPr>
                <w:rFonts w:asciiTheme="minorHAnsi" w:hAnsiTheme="minorHAnsi" w:cstheme="minorHAnsi"/>
                <w:b/>
                <w:bCs/>
              </w:rPr>
              <w:t xml:space="preserve"> (95% CI 0.62 – 2.02)</w:t>
            </w:r>
          </w:p>
          <w:p w14:paraId="7E9CA687" w14:textId="215D159D" w:rsidR="001604E2" w:rsidRPr="00B11684" w:rsidRDefault="001604E2" w:rsidP="000127CE">
            <w:pPr>
              <w:rPr>
                <w:rFonts w:asciiTheme="minorHAnsi" w:hAnsiTheme="minorHAnsi" w:cstheme="minorHAnsi"/>
                <w:b/>
                <w:bCs/>
              </w:rPr>
            </w:pPr>
            <w:r w:rsidRPr="00834118">
              <w:rPr>
                <w:rFonts w:asciiTheme="minorHAnsi" w:hAnsiTheme="minorHAnsi" w:cstheme="minorHAnsi"/>
                <w:b/>
                <w:bCs/>
              </w:rPr>
              <w:t>Without rounding: OR 1.15 (95% CI 0.66-2.00)</w:t>
            </w:r>
          </w:p>
        </w:tc>
      </w:tr>
      <w:tr w:rsidR="00A14F5A" w:rsidRPr="00B11684" w14:paraId="423886DE" w14:textId="77777777" w:rsidTr="006C69B1">
        <w:tc>
          <w:tcPr>
            <w:tcW w:w="1989" w:type="dxa"/>
          </w:tcPr>
          <w:p w14:paraId="59771414" w14:textId="1CF70068" w:rsidR="00A14F5A" w:rsidRPr="006C69B1" w:rsidRDefault="00A14F5A" w:rsidP="006C69B1">
            <w:pPr>
              <w:pStyle w:val="ListParagraph"/>
              <w:numPr>
                <w:ilvl w:val="0"/>
                <w:numId w:val="10"/>
              </w:numPr>
              <w:rPr>
                <w:rFonts w:cstheme="minorHAnsi"/>
              </w:rPr>
            </w:pPr>
            <w:r>
              <w:rPr>
                <w:rFonts w:cstheme="minorHAnsi"/>
              </w:rPr>
              <w:t>Milch 2004</w:t>
            </w:r>
          </w:p>
        </w:tc>
        <w:tc>
          <w:tcPr>
            <w:tcW w:w="2683" w:type="dxa"/>
          </w:tcPr>
          <w:p w14:paraId="484A353B" w14:textId="20199549" w:rsidR="00A14F5A" w:rsidRPr="00B11684" w:rsidRDefault="00BE3EB6" w:rsidP="000127CE">
            <w:pPr>
              <w:rPr>
                <w:rFonts w:asciiTheme="minorHAnsi" w:hAnsiTheme="minorHAnsi" w:cstheme="minorHAnsi"/>
              </w:rPr>
            </w:pPr>
            <w:r>
              <w:rPr>
                <w:rFonts w:asciiTheme="minorHAnsi" w:hAnsiTheme="minorHAnsi" w:cstheme="minorHAnsi"/>
              </w:rPr>
              <w:t>No adjustment for clustering</w:t>
            </w:r>
          </w:p>
        </w:tc>
        <w:tc>
          <w:tcPr>
            <w:tcW w:w="9276" w:type="dxa"/>
          </w:tcPr>
          <w:p w14:paraId="143BA5D2" w14:textId="77777777" w:rsidR="00A14F5A" w:rsidRDefault="00BE3EB6" w:rsidP="000127CE">
            <w:pPr>
              <w:rPr>
                <w:rFonts w:asciiTheme="minorHAnsi" w:hAnsiTheme="minorHAnsi" w:cstheme="minorHAnsi"/>
              </w:rPr>
            </w:pPr>
            <w:r>
              <w:rPr>
                <w:rFonts w:asciiTheme="minorHAnsi" w:hAnsiTheme="minorHAnsi" w:cstheme="minorHAnsi"/>
              </w:rPr>
              <w:t xml:space="preserve">Combining both stamp and SAQ arms as both clinical reminders of differing intensity. </w:t>
            </w:r>
          </w:p>
          <w:p w14:paraId="0A9F29B6" w14:textId="5FEEBC67" w:rsidR="002E5D9C" w:rsidRDefault="002E5D9C" w:rsidP="000127CE">
            <w:pPr>
              <w:rPr>
                <w:rFonts w:asciiTheme="minorHAnsi" w:hAnsiTheme="minorHAnsi" w:cstheme="minorHAnsi"/>
              </w:rPr>
            </w:pPr>
            <w:r>
              <w:rPr>
                <w:rFonts w:asciiTheme="minorHAnsi" w:hAnsiTheme="minorHAnsi" w:cstheme="minorHAnsi"/>
              </w:rPr>
              <w:t>Data from table 2 and figure 3:</w:t>
            </w:r>
          </w:p>
          <w:p w14:paraId="4AF11614" w14:textId="77777777" w:rsidR="00BE3EB6" w:rsidRDefault="002E5D9C" w:rsidP="000127CE">
            <w:pPr>
              <w:rPr>
                <w:rFonts w:asciiTheme="minorHAnsi" w:hAnsiTheme="minorHAnsi" w:cstheme="minorHAnsi"/>
              </w:rPr>
            </w:pPr>
            <w:r>
              <w:rPr>
                <w:rFonts w:asciiTheme="minorHAnsi" w:hAnsiTheme="minorHAnsi" w:cstheme="minorHAnsi"/>
              </w:rPr>
              <w:t>Clinician advice: 38% of 77 patients (stamp) 47% of 92 patients (SAQ) 20% of 238 patients (control)</w:t>
            </w:r>
          </w:p>
          <w:p w14:paraId="013F76E6" w14:textId="5BADCE9E" w:rsidR="002E5D9C" w:rsidRDefault="002E5D9C" w:rsidP="000127CE">
            <w:pPr>
              <w:rPr>
                <w:rFonts w:asciiTheme="minorHAnsi" w:hAnsiTheme="minorHAnsi" w:cstheme="minorHAnsi"/>
              </w:rPr>
            </w:pPr>
            <w:r>
              <w:rPr>
                <w:rFonts w:asciiTheme="minorHAnsi" w:hAnsiTheme="minorHAnsi" w:cstheme="minorHAnsi"/>
              </w:rPr>
              <w:t xml:space="preserve">= 29/77 + </w:t>
            </w:r>
            <w:r w:rsidR="003C6062">
              <w:rPr>
                <w:rFonts w:asciiTheme="minorHAnsi" w:hAnsiTheme="minorHAnsi" w:cstheme="minorHAnsi"/>
              </w:rPr>
              <w:t>43/92 = 72/169 intervention received clinical advice</w:t>
            </w:r>
          </w:p>
          <w:p w14:paraId="61C997A5" w14:textId="44897A2C" w:rsidR="003C6062" w:rsidRDefault="003C6062" w:rsidP="000127CE">
            <w:pPr>
              <w:rPr>
                <w:rFonts w:asciiTheme="minorHAnsi" w:hAnsiTheme="minorHAnsi" w:cstheme="minorHAnsi"/>
              </w:rPr>
            </w:pPr>
            <w:r>
              <w:rPr>
                <w:rFonts w:asciiTheme="minorHAnsi" w:hAnsiTheme="minorHAnsi" w:cstheme="minorHAnsi"/>
              </w:rPr>
              <w:t xml:space="preserve">48/238 control received clinical </w:t>
            </w:r>
            <w:proofErr w:type="gramStart"/>
            <w:r>
              <w:rPr>
                <w:rFonts w:asciiTheme="minorHAnsi" w:hAnsiTheme="minorHAnsi" w:cstheme="minorHAnsi"/>
              </w:rPr>
              <w:t>advice</w:t>
            </w:r>
            <w:proofErr w:type="gramEnd"/>
          </w:p>
          <w:p w14:paraId="2A8675FF" w14:textId="77777777" w:rsidR="003C6062" w:rsidRDefault="003C6062" w:rsidP="000127CE">
            <w:pPr>
              <w:rPr>
                <w:rFonts w:asciiTheme="minorHAnsi" w:hAnsiTheme="minorHAnsi" w:cstheme="minorHAnsi"/>
              </w:rPr>
            </w:pPr>
          </w:p>
          <w:p w14:paraId="06F555D4" w14:textId="6E2EDCC4" w:rsidR="003C6062" w:rsidRDefault="003C6062" w:rsidP="000127CE">
            <w:pPr>
              <w:rPr>
                <w:rFonts w:asciiTheme="minorHAnsi" w:hAnsiTheme="minorHAnsi" w:cstheme="minorHAnsi"/>
              </w:rPr>
            </w:pPr>
            <w:r>
              <w:rPr>
                <w:rFonts w:asciiTheme="minorHAnsi" w:hAnsiTheme="minorHAnsi" w:cstheme="minorHAnsi"/>
              </w:rPr>
              <w:lastRenderedPageBreak/>
              <w:t xml:space="preserve">Average cluster size </w:t>
            </w:r>
          </w:p>
          <w:p w14:paraId="7F848C8C" w14:textId="73916402" w:rsidR="003C6062" w:rsidRDefault="003C6062" w:rsidP="000127CE">
            <w:pPr>
              <w:rPr>
                <w:rFonts w:asciiTheme="minorHAnsi" w:hAnsiTheme="minorHAnsi" w:cstheme="minorHAnsi"/>
              </w:rPr>
            </w:pPr>
            <w:r>
              <w:rPr>
                <w:rFonts w:asciiTheme="minorHAnsi" w:hAnsiTheme="minorHAnsi" w:cstheme="minorHAnsi"/>
              </w:rPr>
              <w:t>Intervention 7+7 =14 physicians</w:t>
            </w:r>
          </w:p>
          <w:p w14:paraId="16FB2B36" w14:textId="65B32F8F" w:rsidR="003C6062" w:rsidRDefault="003C6062" w:rsidP="000127CE">
            <w:pPr>
              <w:rPr>
                <w:rFonts w:asciiTheme="minorHAnsi" w:hAnsiTheme="minorHAnsi" w:cstheme="minorHAnsi"/>
              </w:rPr>
            </w:pPr>
            <w:r>
              <w:rPr>
                <w:rFonts w:asciiTheme="minorHAnsi" w:hAnsiTheme="minorHAnsi" w:cstheme="minorHAnsi"/>
              </w:rPr>
              <w:t xml:space="preserve">Control = 15 </w:t>
            </w:r>
            <w:r w:rsidR="00790B3D">
              <w:rPr>
                <w:rFonts w:asciiTheme="minorHAnsi" w:hAnsiTheme="minorHAnsi" w:cstheme="minorHAnsi"/>
              </w:rPr>
              <w:t>physicians</w:t>
            </w:r>
          </w:p>
          <w:p w14:paraId="5444E7FB" w14:textId="6569ACD6" w:rsidR="003C6062" w:rsidRDefault="00790B3D" w:rsidP="000127CE">
            <w:pPr>
              <w:rPr>
                <w:rFonts w:asciiTheme="minorHAnsi" w:hAnsiTheme="minorHAnsi" w:cstheme="minorHAnsi"/>
              </w:rPr>
            </w:pPr>
            <w:r>
              <w:rPr>
                <w:rFonts w:asciiTheme="minorHAnsi" w:hAnsiTheme="minorHAnsi" w:cstheme="minorHAnsi"/>
              </w:rPr>
              <w:t xml:space="preserve">(169+238)/29 = 14.034 </w:t>
            </w:r>
          </w:p>
          <w:p w14:paraId="729BFDEF" w14:textId="77777777" w:rsidR="00790B3D" w:rsidRDefault="00790B3D" w:rsidP="000127CE">
            <w:pPr>
              <w:rPr>
                <w:rFonts w:asciiTheme="minorHAnsi" w:hAnsiTheme="minorHAnsi" w:cstheme="minorHAnsi"/>
              </w:rPr>
            </w:pPr>
          </w:p>
          <w:p w14:paraId="2963E428" w14:textId="77777777" w:rsidR="003C6062" w:rsidRPr="00B11684" w:rsidRDefault="003C6062" w:rsidP="003C6062">
            <w:pPr>
              <w:rPr>
                <w:rFonts w:asciiTheme="minorHAnsi" w:hAnsiTheme="minorHAnsi" w:cstheme="minorHAnsi"/>
              </w:rPr>
            </w:pPr>
            <w:r w:rsidRPr="00B11684">
              <w:rPr>
                <w:rFonts w:asciiTheme="minorHAnsi" w:hAnsiTheme="minorHAnsi" w:cstheme="minorHAnsi"/>
              </w:rPr>
              <w:t>Design effect for the trial is:</w:t>
            </w:r>
          </w:p>
          <w:p w14:paraId="783493DE" w14:textId="4AE5F92C" w:rsidR="003C6062" w:rsidRPr="00B11684" w:rsidRDefault="003C6062" w:rsidP="003C6062">
            <w:pPr>
              <w:rPr>
                <w:rFonts w:asciiTheme="minorHAnsi" w:hAnsiTheme="minorHAnsi" w:cstheme="minorHAnsi"/>
              </w:rPr>
            </w:pPr>
            <w:r w:rsidRPr="00B11684">
              <w:rPr>
                <w:rFonts w:asciiTheme="minorHAnsi" w:hAnsiTheme="minorHAnsi" w:cstheme="minorHAnsi"/>
              </w:rPr>
              <w:t>1 +(M-</w:t>
            </w:r>
            <w:proofErr w:type="gramStart"/>
            <w:r w:rsidRPr="00B11684">
              <w:rPr>
                <w:rFonts w:asciiTheme="minorHAnsi" w:hAnsiTheme="minorHAnsi" w:cstheme="minorHAnsi"/>
              </w:rPr>
              <w:t>1)ICC</w:t>
            </w:r>
            <w:proofErr w:type="gramEnd"/>
            <w:r w:rsidRPr="00B11684">
              <w:rPr>
                <w:rFonts w:asciiTheme="minorHAnsi" w:hAnsiTheme="minorHAnsi" w:cstheme="minorHAnsi"/>
              </w:rPr>
              <w:t xml:space="preserve"> = 1 +(</w:t>
            </w:r>
            <w:r w:rsidR="00790B3D">
              <w:rPr>
                <w:rFonts w:asciiTheme="minorHAnsi" w:hAnsiTheme="minorHAnsi" w:cstheme="minorHAnsi"/>
              </w:rPr>
              <w:t>14.034</w:t>
            </w:r>
            <w:r w:rsidRPr="00B11684">
              <w:rPr>
                <w:rFonts w:asciiTheme="minorHAnsi" w:hAnsiTheme="minorHAnsi" w:cstheme="minorHAnsi"/>
              </w:rPr>
              <w:t xml:space="preserve">-1) x 0.133 = </w:t>
            </w:r>
            <w:r w:rsidR="00B0639D">
              <w:rPr>
                <w:rFonts w:asciiTheme="minorHAnsi" w:hAnsiTheme="minorHAnsi" w:cstheme="minorHAnsi"/>
              </w:rPr>
              <w:t>2.734</w:t>
            </w:r>
          </w:p>
          <w:p w14:paraId="1419947A" w14:textId="77777777" w:rsidR="003C6062" w:rsidRPr="00B11684" w:rsidRDefault="003C6062" w:rsidP="003C6062">
            <w:pPr>
              <w:rPr>
                <w:rFonts w:asciiTheme="minorHAnsi" w:hAnsiTheme="minorHAnsi" w:cstheme="minorHAnsi"/>
              </w:rPr>
            </w:pPr>
            <w:r w:rsidRPr="00B11684">
              <w:rPr>
                <w:rFonts w:asciiTheme="minorHAnsi" w:hAnsiTheme="minorHAnsi" w:cstheme="minorHAnsi"/>
              </w:rPr>
              <w:t>Intervention sample size</w:t>
            </w:r>
          </w:p>
          <w:p w14:paraId="3461C44B" w14:textId="7457737C" w:rsidR="003C6062" w:rsidRPr="00B11684" w:rsidRDefault="00B0639D" w:rsidP="003C6062">
            <w:pPr>
              <w:rPr>
                <w:rFonts w:asciiTheme="minorHAnsi" w:hAnsiTheme="minorHAnsi" w:cstheme="minorHAnsi"/>
                <w:b/>
                <w:bCs/>
              </w:rPr>
            </w:pPr>
            <w:r>
              <w:rPr>
                <w:rFonts w:asciiTheme="minorHAnsi" w:hAnsiTheme="minorHAnsi" w:cstheme="minorHAnsi"/>
              </w:rPr>
              <w:t>169</w:t>
            </w:r>
            <w:r w:rsidR="003C6062" w:rsidRPr="00B11684">
              <w:rPr>
                <w:rFonts w:asciiTheme="minorHAnsi" w:hAnsiTheme="minorHAnsi" w:cstheme="minorHAnsi"/>
              </w:rPr>
              <w:t>/</w:t>
            </w:r>
            <w:r>
              <w:rPr>
                <w:rFonts w:asciiTheme="minorHAnsi" w:hAnsiTheme="minorHAnsi" w:cstheme="minorHAnsi"/>
              </w:rPr>
              <w:t>2.734</w:t>
            </w:r>
            <w:r w:rsidR="003C6062" w:rsidRPr="00B11684">
              <w:rPr>
                <w:rFonts w:asciiTheme="minorHAnsi" w:hAnsiTheme="minorHAnsi" w:cstheme="minorHAnsi"/>
              </w:rPr>
              <w:t xml:space="preserve">= </w:t>
            </w:r>
            <w:r>
              <w:rPr>
                <w:rFonts w:asciiTheme="minorHAnsi" w:hAnsiTheme="minorHAnsi" w:cstheme="minorHAnsi"/>
              </w:rPr>
              <w:t>62</w:t>
            </w:r>
          </w:p>
          <w:p w14:paraId="25B43F06" w14:textId="77777777" w:rsidR="003C6062" w:rsidRPr="00B11684" w:rsidRDefault="003C6062" w:rsidP="003C6062">
            <w:pPr>
              <w:rPr>
                <w:rFonts w:asciiTheme="minorHAnsi" w:hAnsiTheme="minorHAnsi" w:cstheme="minorHAnsi"/>
              </w:rPr>
            </w:pPr>
            <w:r w:rsidRPr="00B11684">
              <w:rPr>
                <w:rFonts w:asciiTheme="minorHAnsi" w:hAnsiTheme="minorHAnsi" w:cstheme="minorHAnsi"/>
              </w:rPr>
              <w:t>Intervention cases</w:t>
            </w:r>
          </w:p>
          <w:p w14:paraId="0EE2917D" w14:textId="5ABF5AB0" w:rsidR="003C6062" w:rsidRPr="00B11684" w:rsidRDefault="00B0639D" w:rsidP="003C6062">
            <w:pPr>
              <w:rPr>
                <w:rFonts w:asciiTheme="minorHAnsi" w:hAnsiTheme="minorHAnsi" w:cstheme="minorHAnsi"/>
                <w:b/>
                <w:bCs/>
              </w:rPr>
            </w:pPr>
            <w:r>
              <w:rPr>
                <w:rFonts w:asciiTheme="minorHAnsi" w:hAnsiTheme="minorHAnsi" w:cstheme="minorHAnsi"/>
              </w:rPr>
              <w:t>72</w:t>
            </w:r>
            <w:r w:rsidR="003C6062" w:rsidRPr="00B11684">
              <w:rPr>
                <w:rFonts w:asciiTheme="minorHAnsi" w:hAnsiTheme="minorHAnsi" w:cstheme="minorHAnsi"/>
              </w:rPr>
              <w:t>/</w:t>
            </w:r>
            <w:r>
              <w:rPr>
                <w:rFonts w:asciiTheme="minorHAnsi" w:hAnsiTheme="minorHAnsi" w:cstheme="minorHAnsi"/>
              </w:rPr>
              <w:t>2.734</w:t>
            </w:r>
            <w:r w:rsidR="003C6062" w:rsidRPr="00B11684">
              <w:rPr>
                <w:rFonts w:asciiTheme="minorHAnsi" w:hAnsiTheme="minorHAnsi" w:cstheme="minorHAnsi"/>
              </w:rPr>
              <w:t>=</w:t>
            </w:r>
            <w:r w:rsidR="003C6062" w:rsidRPr="00B11684">
              <w:rPr>
                <w:rFonts w:asciiTheme="minorHAnsi" w:hAnsiTheme="minorHAnsi" w:cstheme="minorHAnsi"/>
                <w:b/>
                <w:bCs/>
              </w:rPr>
              <w:t xml:space="preserve"> </w:t>
            </w:r>
            <w:r>
              <w:rPr>
                <w:rFonts w:asciiTheme="minorHAnsi" w:hAnsiTheme="minorHAnsi" w:cstheme="minorHAnsi"/>
                <w:b/>
                <w:bCs/>
              </w:rPr>
              <w:t>26</w:t>
            </w:r>
          </w:p>
          <w:p w14:paraId="24F426C1" w14:textId="77777777" w:rsidR="003C6062" w:rsidRPr="00B11684" w:rsidRDefault="003C6062" w:rsidP="003C6062">
            <w:pPr>
              <w:rPr>
                <w:rFonts w:asciiTheme="minorHAnsi" w:hAnsiTheme="minorHAnsi" w:cstheme="minorHAnsi"/>
              </w:rPr>
            </w:pPr>
            <w:r w:rsidRPr="00B11684">
              <w:rPr>
                <w:rFonts w:asciiTheme="minorHAnsi" w:hAnsiTheme="minorHAnsi" w:cstheme="minorHAnsi"/>
              </w:rPr>
              <w:t>Control sample size</w:t>
            </w:r>
          </w:p>
          <w:p w14:paraId="457F7262" w14:textId="75F7A9D1" w:rsidR="003C6062" w:rsidRPr="00B11684" w:rsidRDefault="00B0639D" w:rsidP="003C6062">
            <w:pPr>
              <w:rPr>
                <w:rFonts w:asciiTheme="minorHAnsi" w:hAnsiTheme="minorHAnsi" w:cstheme="minorHAnsi"/>
              </w:rPr>
            </w:pPr>
            <w:r>
              <w:rPr>
                <w:rFonts w:asciiTheme="minorHAnsi" w:hAnsiTheme="minorHAnsi" w:cstheme="minorHAnsi"/>
              </w:rPr>
              <w:t>238</w:t>
            </w:r>
            <w:r w:rsidR="003C6062" w:rsidRPr="00B11684">
              <w:rPr>
                <w:rFonts w:asciiTheme="minorHAnsi" w:hAnsiTheme="minorHAnsi" w:cstheme="minorHAnsi"/>
              </w:rPr>
              <w:t>/</w:t>
            </w:r>
            <w:r>
              <w:rPr>
                <w:rFonts w:asciiTheme="minorHAnsi" w:hAnsiTheme="minorHAnsi" w:cstheme="minorHAnsi"/>
              </w:rPr>
              <w:t>2.734</w:t>
            </w:r>
            <w:r w:rsidR="003C6062" w:rsidRPr="00B11684">
              <w:rPr>
                <w:rFonts w:asciiTheme="minorHAnsi" w:hAnsiTheme="minorHAnsi" w:cstheme="minorHAnsi"/>
              </w:rPr>
              <w:t xml:space="preserve">= </w:t>
            </w:r>
            <w:r>
              <w:rPr>
                <w:rFonts w:asciiTheme="minorHAnsi" w:hAnsiTheme="minorHAnsi" w:cstheme="minorHAnsi"/>
              </w:rPr>
              <w:t>87</w:t>
            </w:r>
          </w:p>
          <w:p w14:paraId="45540340" w14:textId="77777777" w:rsidR="003C6062" w:rsidRPr="00B11684" w:rsidRDefault="003C6062" w:rsidP="003C6062">
            <w:pPr>
              <w:rPr>
                <w:rFonts w:asciiTheme="minorHAnsi" w:hAnsiTheme="minorHAnsi" w:cstheme="minorHAnsi"/>
              </w:rPr>
            </w:pPr>
            <w:r w:rsidRPr="00B11684">
              <w:rPr>
                <w:rFonts w:asciiTheme="minorHAnsi" w:hAnsiTheme="minorHAnsi" w:cstheme="minorHAnsi"/>
              </w:rPr>
              <w:t>Control cases</w:t>
            </w:r>
          </w:p>
          <w:p w14:paraId="430D8C6F" w14:textId="1ABE93B0" w:rsidR="003C6062" w:rsidRPr="00B11684" w:rsidRDefault="00B0639D" w:rsidP="003C6062">
            <w:pPr>
              <w:rPr>
                <w:rFonts w:asciiTheme="minorHAnsi" w:hAnsiTheme="minorHAnsi" w:cstheme="minorHAnsi"/>
                <w:b/>
                <w:bCs/>
              </w:rPr>
            </w:pPr>
            <w:r>
              <w:rPr>
                <w:rFonts w:asciiTheme="minorHAnsi" w:hAnsiTheme="minorHAnsi" w:cstheme="minorHAnsi"/>
              </w:rPr>
              <w:t>48</w:t>
            </w:r>
            <w:r w:rsidR="003C6062" w:rsidRPr="00B11684">
              <w:rPr>
                <w:rFonts w:asciiTheme="minorHAnsi" w:hAnsiTheme="minorHAnsi" w:cstheme="minorHAnsi"/>
              </w:rPr>
              <w:t>/</w:t>
            </w:r>
            <w:r>
              <w:rPr>
                <w:rFonts w:asciiTheme="minorHAnsi" w:hAnsiTheme="minorHAnsi" w:cstheme="minorHAnsi"/>
              </w:rPr>
              <w:t>2.734</w:t>
            </w:r>
            <w:r w:rsidR="003C6062" w:rsidRPr="00B11684">
              <w:rPr>
                <w:rFonts w:asciiTheme="minorHAnsi" w:hAnsiTheme="minorHAnsi" w:cstheme="minorHAnsi"/>
              </w:rPr>
              <w:t xml:space="preserve">= </w:t>
            </w:r>
            <w:r>
              <w:rPr>
                <w:rFonts w:asciiTheme="minorHAnsi" w:hAnsiTheme="minorHAnsi" w:cstheme="minorHAnsi"/>
              </w:rPr>
              <w:t>18</w:t>
            </w:r>
          </w:p>
          <w:p w14:paraId="79D16486" w14:textId="19D184B1" w:rsidR="003C6062" w:rsidRPr="00B11684" w:rsidRDefault="003C6062" w:rsidP="003C6062">
            <w:pPr>
              <w:rPr>
                <w:rFonts w:asciiTheme="minorHAnsi" w:hAnsiTheme="minorHAnsi" w:cstheme="minorHAnsi"/>
                <w:b/>
                <w:bCs/>
              </w:rPr>
            </w:pPr>
            <w:r w:rsidRPr="00B11684">
              <w:rPr>
                <w:rFonts w:asciiTheme="minorHAnsi" w:hAnsiTheme="minorHAnsi" w:cstheme="minorHAnsi"/>
                <w:b/>
                <w:bCs/>
              </w:rPr>
              <w:t xml:space="preserve">Stata code: cci </w:t>
            </w:r>
            <w:r w:rsidR="00B0639D">
              <w:rPr>
                <w:rFonts w:asciiTheme="minorHAnsi" w:hAnsiTheme="minorHAnsi" w:cstheme="minorHAnsi"/>
                <w:b/>
                <w:bCs/>
              </w:rPr>
              <w:t>26 36 18 69</w:t>
            </w:r>
          </w:p>
          <w:p w14:paraId="710A5F97" w14:textId="5902FD10" w:rsidR="003C6062" w:rsidRDefault="003C6062" w:rsidP="003C6062">
            <w:pPr>
              <w:rPr>
                <w:rFonts w:asciiTheme="minorHAnsi" w:hAnsiTheme="minorHAnsi" w:cstheme="minorHAnsi"/>
                <w:b/>
                <w:bCs/>
              </w:rPr>
            </w:pPr>
            <w:r w:rsidRPr="00B11684">
              <w:rPr>
                <w:rFonts w:asciiTheme="minorHAnsi" w:hAnsiTheme="minorHAnsi" w:cstheme="minorHAnsi"/>
                <w:b/>
                <w:bCs/>
              </w:rPr>
              <w:t xml:space="preserve">OR = </w:t>
            </w:r>
            <w:r w:rsidR="00B0639D">
              <w:rPr>
                <w:rFonts w:asciiTheme="minorHAnsi" w:hAnsiTheme="minorHAnsi" w:cstheme="minorHAnsi"/>
                <w:b/>
                <w:bCs/>
              </w:rPr>
              <w:t xml:space="preserve">2.77 </w:t>
            </w:r>
            <w:r w:rsidRPr="00B11684">
              <w:rPr>
                <w:rFonts w:asciiTheme="minorHAnsi" w:hAnsiTheme="minorHAnsi" w:cstheme="minorHAnsi"/>
                <w:b/>
                <w:bCs/>
              </w:rPr>
              <w:t xml:space="preserve">(95% </w:t>
            </w:r>
            <w:proofErr w:type="gramStart"/>
            <w:r w:rsidRPr="00B11684">
              <w:rPr>
                <w:rFonts w:asciiTheme="minorHAnsi" w:hAnsiTheme="minorHAnsi" w:cstheme="minorHAnsi"/>
                <w:b/>
                <w:bCs/>
              </w:rPr>
              <w:t xml:space="preserve">CI  </w:t>
            </w:r>
            <w:r w:rsidR="00B0639D">
              <w:rPr>
                <w:rFonts w:asciiTheme="minorHAnsi" w:hAnsiTheme="minorHAnsi" w:cstheme="minorHAnsi"/>
                <w:b/>
                <w:bCs/>
              </w:rPr>
              <w:t>1.26</w:t>
            </w:r>
            <w:proofErr w:type="gramEnd"/>
            <w:r w:rsidR="00B0639D">
              <w:rPr>
                <w:rFonts w:asciiTheme="minorHAnsi" w:hAnsiTheme="minorHAnsi" w:cstheme="minorHAnsi"/>
                <w:b/>
                <w:bCs/>
              </w:rPr>
              <w:t xml:space="preserve"> </w:t>
            </w:r>
            <w:r w:rsidRPr="00B11684">
              <w:rPr>
                <w:rFonts w:asciiTheme="minorHAnsi" w:hAnsiTheme="minorHAnsi" w:cstheme="minorHAnsi"/>
                <w:b/>
                <w:bCs/>
              </w:rPr>
              <w:t>–</w:t>
            </w:r>
            <w:r w:rsidR="00B0639D">
              <w:rPr>
                <w:rFonts w:asciiTheme="minorHAnsi" w:hAnsiTheme="minorHAnsi" w:cstheme="minorHAnsi"/>
                <w:b/>
                <w:bCs/>
              </w:rPr>
              <w:t xml:space="preserve"> 6.10</w:t>
            </w:r>
            <w:r w:rsidRPr="00B11684">
              <w:rPr>
                <w:rFonts w:asciiTheme="minorHAnsi" w:hAnsiTheme="minorHAnsi" w:cstheme="minorHAnsi"/>
                <w:b/>
                <w:bCs/>
              </w:rPr>
              <w:t>)</w:t>
            </w:r>
          </w:p>
          <w:p w14:paraId="713C1710" w14:textId="11971DE5" w:rsidR="001604E2" w:rsidRPr="001604E2" w:rsidRDefault="001604E2" w:rsidP="003C6062">
            <w:pPr>
              <w:rPr>
                <w:rFonts w:asciiTheme="minorHAnsi" w:hAnsiTheme="minorHAnsi" w:cstheme="minorHAnsi"/>
                <w:b/>
                <w:bCs/>
              </w:rPr>
            </w:pPr>
            <w:r w:rsidRPr="00834118">
              <w:rPr>
                <w:rFonts w:asciiTheme="minorHAnsi" w:hAnsiTheme="minorHAnsi" w:cstheme="minorHAnsi"/>
                <w:b/>
                <w:bCs/>
              </w:rPr>
              <w:t>Without rounding: OR = 2.94 (95% CI = 1.42 – 6.08)</w:t>
            </w:r>
          </w:p>
          <w:p w14:paraId="01A8E1E5" w14:textId="77777777" w:rsidR="003C6062" w:rsidRDefault="003C6062" w:rsidP="000127CE">
            <w:pPr>
              <w:rPr>
                <w:rFonts w:asciiTheme="minorHAnsi" w:hAnsiTheme="minorHAnsi" w:cstheme="minorHAnsi"/>
              </w:rPr>
            </w:pPr>
          </w:p>
          <w:p w14:paraId="13EC24E6" w14:textId="6EB77A67" w:rsidR="0069185B" w:rsidRDefault="0069185B" w:rsidP="000127CE">
            <w:pPr>
              <w:rPr>
                <w:rFonts w:asciiTheme="minorHAnsi" w:hAnsiTheme="minorHAnsi" w:cstheme="minorHAnsi"/>
              </w:rPr>
            </w:pPr>
            <w:r>
              <w:rPr>
                <w:rFonts w:asciiTheme="minorHAnsi" w:hAnsiTheme="minorHAnsi" w:cstheme="minorHAnsi"/>
              </w:rPr>
              <w:t>Smoking cessation outcomes</w:t>
            </w:r>
            <w:r w:rsidR="00C32A0B">
              <w:rPr>
                <w:rFonts w:asciiTheme="minorHAnsi" w:hAnsiTheme="minorHAnsi" w:cstheme="minorHAnsi"/>
              </w:rPr>
              <w:t>:</w:t>
            </w:r>
          </w:p>
          <w:p w14:paraId="52134D23" w14:textId="29AF3F46" w:rsidR="0069185B" w:rsidRDefault="00F15DB3" w:rsidP="000127CE">
            <w:pPr>
              <w:rPr>
                <w:rFonts w:asciiTheme="minorHAnsi" w:hAnsiTheme="minorHAnsi" w:cstheme="minorHAnsi"/>
              </w:rPr>
            </w:pPr>
            <w:r>
              <w:rPr>
                <w:rFonts w:asciiTheme="minorHAnsi" w:hAnsiTheme="minorHAnsi" w:cstheme="minorHAnsi"/>
              </w:rPr>
              <w:t>SAQ: 14/46</w:t>
            </w:r>
          </w:p>
          <w:p w14:paraId="016176C0" w14:textId="6589A2FC" w:rsidR="00F15DB3" w:rsidRDefault="00F15DB3" w:rsidP="000127CE">
            <w:pPr>
              <w:rPr>
                <w:rFonts w:asciiTheme="minorHAnsi" w:hAnsiTheme="minorHAnsi" w:cstheme="minorHAnsi"/>
              </w:rPr>
            </w:pPr>
            <w:r>
              <w:rPr>
                <w:rFonts w:asciiTheme="minorHAnsi" w:hAnsiTheme="minorHAnsi" w:cstheme="minorHAnsi"/>
              </w:rPr>
              <w:t>Stamp: 2/45</w:t>
            </w:r>
          </w:p>
          <w:p w14:paraId="3725B838" w14:textId="678336D5" w:rsidR="00F15DB3" w:rsidRDefault="00F15DB3" w:rsidP="000127CE">
            <w:pPr>
              <w:rPr>
                <w:rFonts w:asciiTheme="minorHAnsi" w:hAnsiTheme="minorHAnsi" w:cstheme="minorHAnsi"/>
              </w:rPr>
            </w:pPr>
            <w:r>
              <w:rPr>
                <w:rFonts w:asciiTheme="minorHAnsi" w:hAnsiTheme="minorHAnsi" w:cstheme="minorHAnsi"/>
              </w:rPr>
              <w:t>Control 17/154</w:t>
            </w:r>
          </w:p>
          <w:p w14:paraId="122EC257" w14:textId="696913CD" w:rsidR="00F15DB3" w:rsidRDefault="00F15DB3" w:rsidP="000127CE">
            <w:pPr>
              <w:rPr>
                <w:rFonts w:asciiTheme="minorHAnsi" w:hAnsiTheme="minorHAnsi" w:cstheme="minorHAnsi"/>
              </w:rPr>
            </w:pPr>
            <w:r>
              <w:rPr>
                <w:rFonts w:asciiTheme="minorHAnsi" w:hAnsiTheme="minorHAnsi" w:cstheme="minorHAnsi"/>
              </w:rPr>
              <w:t>Intervention combined = 16/91</w:t>
            </w:r>
          </w:p>
          <w:p w14:paraId="7927B54E" w14:textId="77777777" w:rsidR="00F15DB3" w:rsidRDefault="00F15DB3" w:rsidP="000127CE">
            <w:pPr>
              <w:rPr>
                <w:rFonts w:asciiTheme="minorHAnsi" w:hAnsiTheme="minorHAnsi" w:cstheme="minorHAnsi"/>
              </w:rPr>
            </w:pPr>
          </w:p>
          <w:p w14:paraId="15BA72E7" w14:textId="22C942AD" w:rsidR="00F15DB3" w:rsidRDefault="00F15DB3" w:rsidP="000127CE">
            <w:pPr>
              <w:rPr>
                <w:rFonts w:asciiTheme="minorHAnsi" w:hAnsiTheme="minorHAnsi" w:cstheme="minorHAnsi"/>
              </w:rPr>
            </w:pPr>
            <w:r>
              <w:rPr>
                <w:rFonts w:asciiTheme="minorHAnsi" w:hAnsiTheme="minorHAnsi" w:cstheme="minorHAnsi"/>
              </w:rPr>
              <w:t>Average cluster size = (154+91)/29 = 8.448</w:t>
            </w:r>
          </w:p>
          <w:p w14:paraId="48EB2472" w14:textId="77777777" w:rsidR="00F15DB3" w:rsidRDefault="00F15DB3" w:rsidP="000127CE">
            <w:pPr>
              <w:rPr>
                <w:rFonts w:asciiTheme="minorHAnsi" w:hAnsiTheme="minorHAnsi" w:cstheme="minorHAnsi"/>
              </w:rPr>
            </w:pPr>
          </w:p>
          <w:p w14:paraId="374A6280" w14:textId="77777777" w:rsidR="00F15DB3" w:rsidRPr="00B11684" w:rsidRDefault="00F15DB3" w:rsidP="00F15DB3">
            <w:pPr>
              <w:rPr>
                <w:rFonts w:asciiTheme="minorHAnsi" w:hAnsiTheme="minorHAnsi" w:cstheme="minorHAnsi"/>
              </w:rPr>
            </w:pPr>
            <w:r w:rsidRPr="00B11684">
              <w:rPr>
                <w:rFonts w:asciiTheme="minorHAnsi" w:hAnsiTheme="minorHAnsi" w:cstheme="minorHAnsi"/>
              </w:rPr>
              <w:t>Design effect for the trial is:</w:t>
            </w:r>
          </w:p>
          <w:p w14:paraId="3BB1ACC1" w14:textId="22EE53E7" w:rsidR="00F15DB3" w:rsidRPr="00B11684" w:rsidRDefault="00F15DB3" w:rsidP="00F15DB3">
            <w:pPr>
              <w:rPr>
                <w:rFonts w:asciiTheme="minorHAnsi" w:hAnsiTheme="minorHAnsi" w:cstheme="minorHAnsi"/>
              </w:rPr>
            </w:pPr>
            <w:r w:rsidRPr="00B11684">
              <w:rPr>
                <w:rFonts w:asciiTheme="minorHAnsi" w:hAnsiTheme="minorHAnsi" w:cstheme="minorHAnsi"/>
              </w:rPr>
              <w:t>1 +(M-</w:t>
            </w:r>
            <w:proofErr w:type="gramStart"/>
            <w:r w:rsidRPr="00B11684">
              <w:rPr>
                <w:rFonts w:asciiTheme="minorHAnsi" w:hAnsiTheme="minorHAnsi" w:cstheme="minorHAnsi"/>
              </w:rPr>
              <w:t>1)ICC</w:t>
            </w:r>
            <w:proofErr w:type="gramEnd"/>
            <w:r w:rsidRPr="00B11684">
              <w:rPr>
                <w:rFonts w:asciiTheme="minorHAnsi" w:hAnsiTheme="minorHAnsi" w:cstheme="minorHAnsi"/>
              </w:rPr>
              <w:t xml:space="preserve"> = 1 +(</w:t>
            </w:r>
            <w:r>
              <w:rPr>
                <w:rFonts w:asciiTheme="minorHAnsi" w:hAnsiTheme="minorHAnsi" w:cstheme="minorHAnsi"/>
              </w:rPr>
              <w:t>8.448</w:t>
            </w:r>
            <w:r w:rsidRPr="00B11684">
              <w:rPr>
                <w:rFonts w:asciiTheme="minorHAnsi" w:hAnsiTheme="minorHAnsi" w:cstheme="minorHAnsi"/>
              </w:rPr>
              <w:t xml:space="preserve">-1) x 0.133 = </w:t>
            </w:r>
            <w:r>
              <w:rPr>
                <w:rFonts w:asciiTheme="minorHAnsi" w:hAnsiTheme="minorHAnsi" w:cstheme="minorHAnsi"/>
              </w:rPr>
              <w:t>1.991</w:t>
            </w:r>
          </w:p>
          <w:p w14:paraId="2A3D434D" w14:textId="77777777" w:rsidR="00F15DB3" w:rsidRPr="00B11684" w:rsidRDefault="00F15DB3" w:rsidP="00F15DB3">
            <w:pPr>
              <w:rPr>
                <w:rFonts w:asciiTheme="minorHAnsi" w:hAnsiTheme="minorHAnsi" w:cstheme="minorHAnsi"/>
              </w:rPr>
            </w:pPr>
            <w:r w:rsidRPr="00B11684">
              <w:rPr>
                <w:rFonts w:asciiTheme="minorHAnsi" w:hAnsiTheme="minorHAnsi" w:cstheme="minorHAnsi"/>
              </w:rPr>
              <w:t>Intervention sample size</w:t>
            </w:r>
          </w:p>
          <w:p w14:paraId="0B4BBCFD" w14:textId="1B9BD970" w:rsidR="00F15DB3" w:rsidRPr="00B11684" w:rsidRDefault="00F15DB3" w:rsidP="00F15DB3">
            <w:pPr>
              <w:rPr>
                <w:rFonts w:asciiTheme="minorHAnsi" w:hAnsiTheme="minorHAnsi" w:cstheme="minorHAnsi"/>
                <w:b/>
                <w:bCs/>
              </w:rPr>
            </w:pPr>
            <w:r>
              <w:rPr>
                <w:rFonts w:asciiTheme="minorHAnsi" w:hAnsiTheme="minorHAnsi" w:cstheme="minorHAnsi"/>
              </w:rPr>
              <w:lastRenderedPageBreak/>
              <w:t>91</w:t>
            </w:r>
            <w:r w:rsidRPr="00B11684">
              <w:rPr>
                <w:rFonts w:asciiTheme="minorHAnsi" w:hAnsiTheme="minorHAnsi" w:cstheme="minorHAnsi"/>
              </w:rPr>
              <w:t>/</w:t>
            </w:r>
            <w:r>
              <w:rPr>
                <w:rFonts w:asciiTheme="minorHAnsi" w:hAnsiTheme="minorHAnsi" w:cstheme="minorHAnsi"/>
              </w:rPr>
              <w:t>1.991</w:t>
            </w:r>
            <w:r w:rsidRPr="00B11684">
              <w:rPr>
                <w:rFonts w:asciiTheme="minorHAnsi" w:hAnsiTheme="minorHAnsi" w:cstheme="minorHAnsi"/>
              </w:rPr>
              <w:t xml:space="preserve">= </w:t>
            </w:r>
            <w:r w:rsidRPr="00F15DB3">
              <w:rPr>
                <w:rFonts w:asciiTheme="minorHAnsi" w:hAnsiTheme="minorHAnsi" w:cstheme="minorHAnsi"/>
                <w:b/>
                <w:bCs/>
              </w:rPr>
              <w:t>46</w:t>
            </w:r>
          </w:p>
          <w:p w14:paraId="739DEB7B" w14:textId="77777777" w:rsidR="00F15DB3" w:rsidRPr="00B11684" w:rsidRDefault="00F15DB3" w:rsidP="00F15DB3">
            <w:pPr>
              <w:rPr>
                <w:rFonts w:asciiTheme="minorHAnsi" w:hAnsiTheme="minorHAnsi" w:cstheme="minorHAnsi"/>
              </w:rPr>
            </w:pPr>
            <w:r w:rsidRPr="00B11684">
              <w:rPr>
                <w:rFonts w:asciiTheme="minorHAnsi" w:hAnsiTheme="minorHAnsi" w:cstheme="minorHAnsi"/>
              </w:rPr>
              <w:t>Intervention cases</w:t>
            </w:r>
          </w:p>
          <w:p w14:paraId="0C5FC905" w14:textId="44F15210" w:rsidR="00F15DB3" w:rsidRPr="00B11684" w:rsidRDefault="00F15DB3" w:rsidP="00F15DB3">
            <w:pPr>
              <w:rPr>
                <w:rFonts w:asciiTheme="minorHAnsi" w:hAnsiTheme="minorHAnsi" w:cstheme="minorHAnsi"/>
                <w:b/>
                <w:bCs/>
              </w:rPr>
            </w:pPr>
            <w:r>
              <w:rPr>
                <w:rFonts w:asciiTheme="minorHAnsi" w:hAnsiTheme="minorHAnsi" w:cstheme="minorHAnsi"/>
              </w:rPr>
              <w:t>16</w:t>
            </w:r>
            <w:r w:rsidRPr="00B11684">
              <w:rPr>
                <w:rFonts w:asciiTheme="minorHAnsi" w:hAnsiTheme="minorHAnsi" w:cstheme="minorHAnsi"/>
              </w:rPr>
              <w:t>/</w:t>
            </w:r>
            <w:r>
              <w:rPr>
                <w:rFonts w:asciiTheme="minorHAnsi" w:hAnsiTheme="minorHAnsi" w:cstheme="minorHAnsi"/>
              </w:rPr>
              <w:t>1.991</w:t>
            </w:r>
            <w:r w:rsidRPr="00B11684">
              <w:rPr>
                <w:rFonts w:asciiTheme="minorHAnsi" w:hAnsiTheme="minorHAnsi" w:cstheme="minorHAnsi"/>
              </w:rPr>
              <w:t>=</w:t>
            </w:r>
            <w:r w:rsidRPr="00B11684">
              <w:rPr>
                <w:rFonts w:asciiTheme="minorHAnsi" w:hAnsiTheme="minorHAnsi" w:cstheme="minorHAnsi"/>
                <w:b/>
                <w:bCs/>
              </w:rPr>
              <w:t xml:space="preserve"> </w:t>
            </w:r>
            <w:r>
              <w:rPr>
                <w:rFonts w:asciiTheme="minorHAnsi" w:hAnsiTheme="minorHAnsi" w:cstheme="minorHAnsi"/>
                <w:b/>
                <w:bCs/>
              </w:rPr>
              <w:t>8</w:t>
            </w:r>
          </w:p>
          <w:p w14:paraId="51AF77B1" w14:textId="77777777" w:rsidR="00F15DB3" w:rsidRPr="00B11684" w:rsidRDefault="00F15DB3" w:rsidP="00F15DB3">
            <w:pPr>
              <w:rPr>
                <w:rFonts w:asciiTheme="minorHAnsi" w:hAnsiTheme="minorHAnsi" w:cstheme="minorHAnsi"/>
              </w:rPr>
            </w:pPr>
            <w:r w:rsidRPr="00B11684">
              <w:rPr>
                <w:rFonts w:asciiTheme="minorHAnsi" w:hAnsiTheme="minorHAnsi" w:cstheme="minorHAnsi"/>
              </w:rPr>
              <w:t>Control sample size</w:t>
            </w:r>
          </w:p>
          <w:p w14:paraId="538FA7F4" w14:textId="2BDC3F8A" w:rsidR="00F15DB3" w:rsidRPr="00B11684" w:rsidRDefault="00F15DB3" w:rsidP="00F15DB3">
            <w:pPr>
              <w:rPr>
                <w:rFonts w:asciiTheme="minorHAnsi" w:hAnsiTheme="minorHAnsi" w:cstheme="minorHAnsi"/>
              </w:rPr>
            </w:pPr>
            <w:r>
              <w:rPr>
                <w:rFonts w:asciiTheme="minorHAnsi" w:hAnsiTheme="minorHAnsi" w:cstheme="minorHAnsi"/>
              </w:rPr>
              <w:t>154</w:t>
            </w:r>
            <w:r w:rsidRPr="00B11684">
              <w:rPr>
                <w:rFonts w:asciiTheme="minorHAnsi" w:hAnsiTheme="minorHAnsi" w:cstheme="minorHAnsi"/>
              </w:rPr>
              <w:t>/</w:t>
            </w:r>
            <w:r>
              <w:rPr>
                <w:rFonts w:asciiTheme="minorHAnsi" w:hAnsiTheme="minorHAnsi" w:cstheme="minorHAnsi"/>
              </w:rPr>
              <w:t>1.991</w:t>
            </w:r>
            <w:r w:rsidRPr="00B11684">
              <w:rPr>
                <w:rFonts w:asciiTheme="minorHAnsi" w:hAnsiTheme="minorHAnsi" w:cstheme="minorHAnsi"/>
              </w:rPr>
              <w:t xml:space="preserve">= </w:t>
            </w:r>
            <w:r w:rsidRPr="00F15DB3">
              <w:rPr>
                <w:rFonts w:asciiTheme="minorHAnsi" w:hAnsiTheme="minorHAnsi" w:cstheme="minorHAnsi"/>
                <w:b/>
                <w:bCs/>
              </w:rPr>
              <w:t>77</w:t>
            </w:r>
          </w:p>
          <w:p w14:paraId="492B0FA3" w14:textId="77777777" w:rsidR="00F15DB3" w:rsidRPr="00B11684" w:rsidRDefault="00F15DB3" w:rsidP="00F15DB3">
            <w:pPr>
              <w:rPr>
                <w:rFonts w:asciiTheme="minorHAnsi" w:hAnsiTheme="minorHAnsi" w:cstheme="minorHAnsi"/>
              </w:rPr>
            </w:pPr>
            <w:r w:rsidRPr="00B11684">
              <w:rPr>
                <w:rFonts w:asciiTheme="minorHAnsi" w:hAnsiTheme="minorHAnsi" w:cstheme="minorHAnsi"/>
              </w:rPr>
              <w:t>Control cases</w:t>
            </w:r>
          </w:p>
          <w:p w14:paraId="1403AB72" w14:textId="3B7E63EE" w:rsidR="00F15DB3" w:rsidRPr="00B11684" w:rsidRDefault="00F15DB3" w:rsidP="00F15DB3">
            <w:pPr>
              <w:rPr>
                <w:rFonts w:asciiTheme="minorHAnsi" w:hAnsiTheme="minorHAnsi" w:cstheme="minorHAnsi"/>
                <w:b/>
                <w:bCs/>
              </w:rPr>
            </w:pPr>
            <w:r>
              <w:rPr>
                <w:rFonts w:asciiTheme="minorHAnsi" w:hAnsiTheme="minorHAnsi" w:cstheme="minorHAnsi"/>
              </w:rPr>
              <w:t>17</w:t>
            </w:r>
            <w:r w:rsidRPr="00B11684">
              <w:rPr>
                <w:rFonts w:asciiTheme="minorHAnsi" w:hAnsiTheme="minorHAnsi" w:cstheme="minorHAnsi"/>
              </w:rPr>
              <w:t>/</w:t>
            </w:r>
            <w:r>
              <w:rPr>
                <w:rFonts w:asciiTheme="minorHAnsi" w:hAnsiTheme="minorHAnsi" w:cstheme="minorHAnsi"/>
              </w:rPr>
              <w:t>1.991</w:t>
            </w:r>
            <w:r w:rsidRPr="00B11684">
              <w:rPr>
                <w:rFonts w:asciiTheme="minorHAnsi" w:hAnsiTheme="minorHAnsi" w:cstheme="minorHAnsi"/>
              </w:rPr>
              <w:t xml:space="preserve">= </w:t>
            </w:r>
            <w:r w:rsidRPr="00F15DB3">
              <w:rPr>
                <w:rFonts w:asciiTheme="minorHAnsi" w:hAnsiTheme="minorHAnsi" w:cstheme="minorHAnsi"/>
                <w:b/>
                <w:bCs/>
              </w:rPr>
              <w:t>9</w:t>
            </w:r>
          </w:p>
          <w:p w14:paraId="6BD4F5F9" w14:textId="6895BABF" w:rsidR="00F15DB3" w:rsidRPr="00B11684" w:rsidRDefault="00F15DB3" w:rsidP="00F15DB3">
            <w:pPr>
              <w:rPr>
                <w:rFonts w:asciiTheme="minorHAnsi" w:hAnsiTheme="minorHAnsi" w:cstheme="minorHAnsi"/>
                <w:b/>
                <w:bCs/>
              </w:rPr>
            </w:pPr>
            <w:r w:rsidRPr="00B11684">
              <w:rPr>
                <w:rFonts w:asciiTheme="minorHAnsi" w:hAnsiTheme="minorHAnsi" w:cstheme="minorHAnsi"/>
                <w:b/>
                <w:bCs/>
              </w:rPr>
              <w:t xml:space="preserve">Stata code: cci </w:t>
            </w:r>
            <w:r>
              <w:rPr>
                <w:rFonts w:asciiTheme="minorHAnsi" w:hAnsiTheme="minorHAnsi" w:cstheme="minorHAnsi"/>
                <w:b/>
                <w:bCs/>
              </w:rPr>
              <w:t>8 38 9 68</w:t>
            </w:r>
          </w:p>
          <w:p w14:paraId="63ED4F2F" w14:textId="287013C7" w:rsidR="00F15DB3" w:rsidRPr="00B11684" w:rsidRDefault="00F15DB3" w:rsidP="00F15DB3">
            <w:pPr>
              <w:rPr>
                <w:rFonts w:asciiTheme="minorHAnsi" w:hAnsiTheme="minorHAnsi" w:cstheme="minorHAnsi"/>
              </w:rPr>
            </w:pPr>
            <w:r w:rsidRPr="00B11684">
              <w:rPr>
                <w:rFonts w:asciiTheme="minorHAnsi" w:hAnsiTheme="minorHAnsi" w:cstheme="minorHAnsi"/>
                <w:b/>
                <w:bCs/>
              </w:rPr>
              <w:t xml:space="preserve">OR = </w:t>
            </w:r>
            <w:r>
              <w:rPr>
                <w:rFonts w:asciiTheme="minorHAnsi" w:hAnsiTheme="minorHAnsi" w:cstheme="minorHAnsi"/>
                <w:b/>
                <w:bCs/>
              </w:rPr>
              <w:t xml:space="preserve">1.59 </w:t>
            </w:r>
            <w:r w:rsidRPr="00B11684">
              <w:rPr>
                <w:rFonts w:asciiTheme="minorHAnsi" w:hAnsiTheme="minorHAnsi" w:cstheme="minorHAnsi"/>
                <w:b/>
                <w:bCs/>
              </w:rPr>
              <w:t xml:space="preserve">(95% </w:t>
            </w:r>
            <w:proofErr w:type="gramStart"/>
            <w:r w:rsidRPr="00B11684">
              <w:rPr>
                <w:rFonts w:asciiTheme="minorHAnsi" w:hAnsiTheme="minorHAnsi" w:cstheme="minorHAnsi"/>
                <w:b/>
                <w:bCs/>
              </w:rPr>
              <w:t xml:space="preserve">CI  </w:t>
            </w:r>
            <w:r>
              <w:rPr>
                <w:rFonts w:asciiTheme="minorHAnsi" w:hAnsiTheme="minorHAnsi" w:cstheme="minorHAnsi"/>
                <w:b/>
                <w:bCs/>
              </w:rPr>
              <w:t>0.49</w:t>
            </w:r>
            <w:proofErr w:type="gramEnd"/>
            <w:r>
              <w:rPr>
                <w:rFonts w:asciiTheme="minorHAnsi" w:hAnsiTheme="minorHAnsi" w:cstheme="minorHAnsi"/>
                <w:b/>
                <w:bCs/>
              </w:rPr>
              <w:t xml:space="preserve"> </w:t>
            </w:r>
            <w:r w:rsidRPr="00B11684">
              <w:rPr>
                <w:rFonts w:asciiTheme="minorHAnsi" w:hAnsiTheme="minorHAnsi" w:cstheme="minorHAnsi"/>
                <w:b/>
                <w:bCs/>
              </w:rPr>
              <w:t>–</w:t>
            </w:r>
            <w:r>
              <w:rPr>
                <w:rFonts w:asciiTheme="minorHAnsi" w:hAnsiTheme="minorHAnsi" w:cstheme="minorHAnsi"/>
                <w:b/>
                <w:bCs/>
              </w:rPr>
              <w:t xml:space="preserve"> 5.06</w:t>
            </w:r>
            <w:r w:rsidRPr="00B11684">
              <w:rPr>
                <w:rFonts w:asciiTheme="minorHAnsi" w:hAnsiTheme="minorHAnsi" w:cstheme="minorHAnsi"/>
                <w:b/>
                <w:bCs/>
              </w:rPr>
              <w:t>)</w:t>
            </w:r>
          </w:p>
          <w:p w14:paraId="6D62972E" w14:textId="0F0DD6E2" w:rsidR="001604E2" w:rsidRPr="001604E2" w:rsidRDefault="001604E2" w:rsidP="001604E2">
            <w:pPr>
              <w:rPr>
                <w:rFonts w:asciiTheme="minorHAnsi" w:hAnsiTheme="minorHAnsi" w:cstheme="minorHAnsi"/>
                <w:b/>
                <w:bCs/>
              </w:rPr>
            </w:pPr>
            <w:r w:rsidRPr="00834118">
              <w:rPr>
                <w:rFonts w:asciiTheme="minorHAnsi" w:hAnsiTheme="minorHAnsi" w:cstheme="minorHAnsi"/>
                <w:b/>
                <w:bCs/>
              </w:rPr>
              <w:t>Without rounding: OR =</w:t>
            </w:r>
            <w:r w:rsidRPr="00834118">
              <w:rPr>
                <w:rFonts w:asciiTheme="minorHAnsi" w:hAnsiTheme="minorHAnsi" w:cstheme="minorHAnsi"/>
                <w:b/>
                <w:bCs/>
              </w:rPr>
              <w:t xml:space="preserve"> 1.72</w:t>
            </w:r>
            <w:r w:rsidRPr="00834118">
              <w:rPr>
                <w:rFonts w:asciiTheme="minorHAnsi" w:hAnsiTheme="minorHAnsi" w:cstheme="minorHAnsi"/>
                <w:b/>
                <w:bCs/>
              </w:rPr>
              <w:t xml:space="preserve"> (95% CI = </w:t>
            </w:r>
            <w:r w:rsidRPr="00834118">
              <w:rPr>
                <w:rFonts w:asciiTheme="minorHAnsi" w:hAnsiTheme="minorHAnsi" w:cstheme="minorHAnsi"/>
                <w:b/>
                <w:bCs/>
              </w:rPr>
              <w:t>0.61 – 4.87</w:t>
            </w:r>
            <w:r w:rsidRPr="00834118">
              <w:rPr>
                <w:rFonts w:asciiTheme="minorHAnsi" w:hAnsiTheme="minorHAnsi" w:cstheme="minorHAnsi"/>
                <w:b/>
                <w:bCs/>
              </w:rPr>
              <w:t>)</w:t>
            </w:r>
          </w:p>
          <w:p w14:paraId="1E081640" w14:textId="77777777" w:rsidR="00F15DB3" w:rsidRDefault="00F15DB3" w:rsidP="000127CE">
            <w:pPr>
              <w:rPr>
                <w:rFonts w:asciiTheme="minorHAnsi" w:hAnsiTheme="minorHAnsi" w:cstheme="minorHAnsi"/>
              </w:rPr>
            </w:pPr>
          </w:p>
          <w:p w14:paraId="61E8FCD6" w14:textId="6246DF66" w:rsidR="003C6062" w:rsidRPr="00B11684" w:rsidRDefault="003C6062" w:rsidP="000127CE">
            <w:pPr>
              <w:rPr>
                <w:rFonts w:asciiTheme="minorHAnsi" w:hAnsiTheme="minorHAnsi" w:cstheme="minorHAnsi"/>
              </w:rPr>
            </w:pPr>
          </w:p>
        </w:tc>
      </w:tr>
      <w:tr w:rsidR="002A4209" w:rsidRPr="00B11684" w14:paraId="4A817323" w14:textId="77777777" w:rsidTr="00FB3E3F">
        <w:tc>
          <w:tcPr>
            <w:tcW w:w="13948" w:type="dxa"/>
            <w:gridSpan w:val="3"/>
          </w:tcPr>
          <w:p w14:paraId="2EECB8FC" w14:textId="3C27A937" w:rsidR="002A4209" w:rsidRPr="00B11684" w:rsidRDefault="002A4209">
            <w:pPr>
              <w:rPr>
                <w:rFonts w:asciiTheme="minorHAnsi" w:hAnsiTheme="minorHAnsi" w:cstheme="minorHAnsi"/>
                <w:b/>
                <w:bCs/>
              </w:rPr>
            </w:pPr>
            <w:r w:rsidRPr="00B11684">
              <w:rPr>
                <w:rFonts w:asciiTheme="minorHAnsi" w:hAnsiTheme="minorHAnsi" w:cstheme="minorHAnsi"/>
                <w:b/>
                <w:bCs/>
              </w:rPr>
              <w:lastRenderedPageBreak/>
              <w:t>Facilitated relay of information</w:t>
            </w:r>
          </w:p>
        </w:tc>
      </w:tr>
      <w:tr w:rsidR="002A4209" w:rsidRPr="00B11684" w14:paraId="51567C12" w14:textId="77777777" w:rsidTr="006C69B1">
        <w:tc>
          <w:tcPr>
            <w:tcW w:w="1989" w:type="dxa"/>
          </w:tcPr>
          <w:p w14:paraId="5B9DC090" w14:textId="00D4AC6B" w:rsidR="002A4209" w:rsidRPr="006C69B1" w:rsidRDefault="008E361A" w:rsidP="006C69B1">
            <w:pPr>
              <w:pStyle w:val="ListParagraph"/>
              <w:numPr>
                <w:ilvl w:val="0"/>
                <w:numId w:val="10"/>
              </w:numPr>
              <w:rPr>
                <w:rFonts w:cstheme="minorHAnsi"/>
              </w:rPr>
            </w:pPr>
            <w:r w:rsidRPr="006C69B1">
              <w:rPr>
                <w:rFonts w:cstheme="minorHAnsi"/>
              </w:rPr>
              <w:t>Grant 2014</w:t>
            </w:r>
          </w:p>
        </w:tc>
        <w:tc>
          <w:tcPr>
            <w:tcW w:w="2683" w:type="dxa"/>
          </w:tcPr>
          <w:p w14:paraId="491B45DD" w14:textId="77777777" w:rsidR="002A4209" w:rsidRPr="00B11684" w:rsidRDefault="008E361A">
            <w:pPr>
              <w:rPr>
                <w:rFonts w:asciiTheme="minorHAnsi" w:hAnsiTheme="minorHAnsi" w:cstheme="minorHAnsi"/>
              </w:rPr>
            </w:pPr>
            <w:r w:rsidRPr="00B11684">
              <w:rPr>
                <w:rFonts w:asciiTheme="minorHAnsi" w:hAnsiTheme="minorHAnsi" w:cstheme="minorHAnsi"/>
              </w:rPr>
              <w:t xml:space="preserve">Difference in difference, need OR </w:t>
            </w:r>
          </w:p>
          <w:p w14:paraId="4F25D6DC" w14:textId="77777777" w:rsidR="00F72A6A" w:rsidRPr="00B11684" w:rsidRDefault="00F72A6A">
            <w:pPr>
              <w:rPr>
                <w:rFonts w:asciiTheme="minorHAnsi" w:hAnsiTheme="minorHAnsi" w:cstheme="minorHAnsi"/>
              </w:rPr>
            </w:pPr>
          </w:p>
          <w:p w14:paraId="4DF12A54" w14:textId="79B09261" w:rsidR="00F72A6A" w:rsidRPr="00B11684" w:rsidRDefault="00F72A6A">
            <w:pPr>
              <w:rPr>
                <w:rFonts w:asciiTheme="minorHAnsi" w:hAnsiTheme="minorHAnsi" w:cstheme="minorHAnsi"/>
              </w:rPr>
            </w:pPr>
            <w:r w:rsidRPr="00B11684">
              <w:rPr>
                <w:rFonts w:asciiTheme="minorHAnsi" w:hAnsiTheme="minorHAnsi" w:cstheme="minorHAnsi"/>
              </w:rPr>
              <w:t>Cochrane Handbook section 10.6</w:t>
            </w:r>
          </w:p>
        </w:tc>
        <w:tc>
          <w:tcPr>
            <w:tcW w:w="9276" w:type="dxa"/>
          </w:tcPr>
          <w:p w14:paraId="138D4D7B" w14:textId="3F57F37A" w:rsidR="00331492" w:rsidRPr="00B11684" w:rsidRDefault="00331492" w:rsidP="00F72A6A">
            <w:pPr>
              <w:rPr>
                <w:rFonts w:asciiTheme="minorHAnsi" w:hAnsiTheme="minorHAnsi" w:cstheme="minorHAnsi"/>
              </w:rPr>
            </w:pPr>
            <w:r w:rsidRPr="00B11684">
              <w:rPr>
                <w:rFonts w:asciiTheme="minorHAnsi" w:hAnsiTheme="minorHAnsi" w:cstheme="minorHAnsi"/>
              </w:rPr>
              <w:t xml:space="preserve">Need to find standard deviation (SD) to use Chinn formula. As this is not in Grant 2014 paper, use a value from similar paper. In this review, Goodfellow 2016 has a similar BMI (SD) of 30.2 (5.4).  The SD for weight = 17.9kg, in lbs = 39lbs </w:t>
            </w:r>
          </w:p>
          <w:p w14:paraId="340D7BFF" w14:textId="77777777" w:rsidR="00331492" w:rsidRPr="00B11684" w:rsidRDefault="00331492" w:rsidP="00F72A6A">
            <w:pPr>
              <w:rPr>
                <w:rFonts w:asciiTheme="minorHAnsi" w:hAnsiTheme="minorHAnsi" w:cstheme="minorHAnsi"/>
              </w:rPr>
            </w:pPr>
          </w:p>
          <w:p w14:paraId="28A9FA68" w14:textId="77777777" w:rsidR="00331492" w:rsidRPr="00B11684" w:rsidRDefault="00331492" w:rsidP="00F72A6A">
            <w:pPr>
              <w:rPr>
                <w:rFonts w:asciiTheme="minorHAnsi" w:hAnsiTheme="minorHAnsi" w:cstheme="minorHAnsi"/>
              </w:rPr>
            </w:pPr>
          </w:p>
          <w:p w14:paraId="79D9CC5B" w14:textId="045AC0FA" w:rsidR="00F72A6A" w:rsidRPr="00B11684" w:rsidRDefault="00F72A6A" w:rsidP="00F72A6A">
            <w:pPr>
              <w:rPr>
                <w:rFonts w:asciiTheme="minorHAnsi" w:hAnsiTheme="minorHAnsi" w:cstheme="minorHAnsi"/>
              </w:rPr>
            </w:pPr>
            <w:r w:rsidRPr="00B11684">
              <w:rPr>
                <w:rFonts w:asciiTheme="minorHAnsi" w:hAnsiTheme="minorHAnsi" w:cstheme="minorHAnsi"/>
              </w:rPr>
              <w:t>Chinn 2000 formula:</w:t>
            </w:r>
          </w:p>
          <w:p w14:paraId="3381B512" w14:textId="77777777" w:rsidR="00F72A6A" w:rsidRPr="00B11684" w:rsidRDefault="00F72A6A" w:rsidP="00F72A6A">
            <w:pPr>
              <w:rPr>
                <w:rFonts w:asciiTheme="minorHAnsi" w:hAnsiTheme="minorHAnsi" w:cstheme="minorHAnsi"/>
              </w:rPr>
            </w:pPr>
          </w:p>
          <w:p w14:paraId="2EE7926A" w14:textId="77777777" w:rsidR="002A4209" w:rsidRPr="00B11684" w:rsidRDefault="00F72A6A" w:rsidP="00F72A6A">
            <w:pPr>
              <w:rPr>
                <w:rFonts w:asciiTheme="minorHAnsi" w:hAnsiTheme="minorHAnsi" w:cstheme="minorHAnsi"/>
              </w:rPr>
            </w:pPr>
            <w:r w:rsidRPr="00B11684">
              <w:rPr>
                <w:rFonts w:asciiTheme="minorHAnsi" w:hAnsiTheme="minorHAnsi" w:cstheme="minorHAnsi"/>
              </w:rPr>
              <w:fldChar w:fldCharType="begin"/>
            </w:r>
            <w:r w:rsidRPr="00B11684">
              <w:rPr>
                <w:rFonts w:asciiTheme="minorHAnsi" w:hAnsiTheme="minorHAnsi" w:cstheme="minorHAnsi"/>
              </w:rPr>
              <w:instrText xml:space="preserve"> INCLUDEPICTURE "https://training.cochrane.org/sites/training.cochrane.org/files/public/uploads/handbook/chapter-10_files/image004.png" \* MERGEFORMATINET </w:instrText>
            </w:r>
            <w:r w:rsidRPr="00B11684">
              <w:rPr>
                <w:rFonts w:asciiTheme="minorHAnsi" w:hAnsiTheme="minorHAnsi" w:cstheme="minorHAnsi"/>
              </w:rPr>
              <w:fldChar w:fldCharType="separate"/>
            </w:r>
            <w:r w:rsidRPr="00B11684">
              <w:rPr>
                <w:rFonts w:asciiTheme="minorHAnsi" w:hAnsiTheme="minorHAnsi" w:cstheme="minorHAnsi"/>
                <w:noProof/>
              </w:rPr>
              <w:drawing>
                <wp:inline distT="0" distB="0" distL="0" distR="0" wp14:anchorId="7D7FCE37" wp14:editId="2B171E3A">
                  <wp:extent cx="1407795" cy="509905"/>
                  <wp:effectExtent l="0" t="0" r="1905" b="0"/>
                  <wp:docPr id="1009605211" name="Picture 100960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7795" cy="509905"/>
                          </a:xfrm>
                          <a:prstGeom prst="rect">
                            <a:avLst/>
                          </a:prstGeom>
                          <a:noFill/>
                          <a:ln>
                            <a:noFill/>
                          </a:ln>
                        </pic:spPr>
                      </pic:pic>
                    </a:graphicData>
                  </a:graphic>
                </wp:inline>
              </w:drawing>
            </w:r>
            <w:r w:rsidRPr="00B11684">
              <w:rPr>
                <w:rFonts w:asciiTheme="minorHAnsi" w:hAnsiTheme="minorHAnsi" w:cstheme="minorHAnsi"/>
              </w:rPr>
              <w:fldChar w:fldCharType="end"/>
            </w:r>
          </w:p>
          <w:p w14:paraId="6E67B486" w14:textId="77777777" w:rsidR="00D7419C" w:rsidRPr="00B11684" w:rsidRDefault="00D7419C" w:rsidP="00F72A6A">
            <w:pPr>
              <w:rPr>
                <w:rFonts w:asciiTheme="minorHAnsi" w:hAnsiTheme="minorHAnsi" w:cstheme="minorHAnsi"/>
              </w:rPr>
            </w:pPr>
          </w:p>
          <w:p w14:paraId="4C1EE2C3" w14:textId="124ACB95" w:rsidR="00D7419C" w:rsidRPr="00B11684" w:rsidRDefault="00D7419C" w:rsidP="00D7419C">
            <w:pPr>
              <w:rPr>
                <w:rFonts w:asciiTheme="minorHAnsi" w:hAnsiTheme="minorHAnsi" w:cstheme="minorHAnsi"/>
              </w:rPr>
            </w:pPr>
            <w:r w:rsidRPr="00B11684">
              <w:rPr>
                <w:rFonts w:asciiTheme="minorHAnsi" w:hAnsiTheme="minorHAnsi" w:cstheme="minorHAnsi"/>
              </w:rPr>
              <w:t>Effect size = EXP((3.1415*</w:t>
            </w:r>
            <w:r w:rsidR="00331492" w:rsidRPr="00B11684">
              <w:rPr>
                <w:rFonts w:asciiTheme="minorHAnsi" w:hAnsiTheme="minorHAnsi" w:cstheme="minorHAnsi"/>
              </w:rPr>
              <w:t>(</w:t>
            </w:r>
            <w:r w:rsidRPr="00B11684">
              <w:rPr>
                <w:rFonts w:asciiTheme="minorHAnsi" w:hAnsiTheme="minorHAnsi" w:cstheme="minorHAnsi"/>
                <w:b/>
                <w:bCs/>
              </w:rPr>
              <w:t>0.</w:t>
            </w:r>
            <w:r w:rsidR="000939E3" w:rsidRPr="00B11684">
              <w:rPr>
                <w:rFonts w:asciiTheme="minorHAnsi" w:hAnsiTheme="minorHAnsi" w:cstheme="minorHAnsi"/>
                <w:b/>
                <w:bCs/>
              </w:rPr>
              <w:t>1</w:t>
            </w:r>
            <w:r w:rsidRPr="00B11684">
              <w:rPr>
                <w:rFonts w:asciiTheme="minorHAnsi" w:hAnsiTheme="minorHAnsi" w:cstheme="minorHAnsi"/>
                <w:b/>
                <w:bCs/>
              </w:rPr>
              <w:t>6</w:t>
            </w:r>
            <w:r w:rsidR="00331492" w:rsidRPr="00B11684">
              <w:rPr>
                <w:rFonts w:asciiTheme="minorHAnsi" w:hAnsiTheme="minorHAnsi" w:cstheme="minorHAnsi"/>
                <w:b/>
                <w:bCs/>
              </w:rPr>
              <w:t>/39</w:t>
            </w:r>
            <w:r w:rsidRPr="00B11684">
              <w:rPr>
                <w:rFonts w:asciiTheme="minorHAnsi" w:hAnsiTheme="minorHAnsi" w:cstheme="minorHAnsi"/>
              </w:rPr>
              <w:t>)/(</w:t>
            </w:r>
            <w:proofErr w:type="gramStart"/>
            <w:r w:rsidRPr="00B11684">
              <w:rPr>
                <w:rFonts w:asciiTheme="minorHAnsi" w:hAnsiTheme="minorHAnsi" w:cstheme="minorHAnsi"/>
              </w:rPr>
              <w:t>SQRT(</w:t>
            </w:r>
            <w:proofErr w:type="gramEnd"/>
            <w:r w:rsidRPr="00B11684">
              <w:rPr>
                <w:rFonts w:asciiTheme="minorHAnsi" w:hAnsiTheme="minorHAnsi" w:cstheme="minorHAnsi"/>
              </w:rPr>
              <w:t>3))) = 1.</w:t>
            </w:r>
            <w:r w:rsidR="000939E3" w:rsidRPr="00B11684">
              <w:rPr>
                <w:rFonts w:asciiTheme="minorHAnsi" w:hAnsiTheme="minorHAnsi" w:cstheme="minorHAnsi"/>
              </w:rPr>
              <w:t>34</w:t>
            </w:r>
            <w:r w:rsidR="00331492" w:rsidRPr="00B11684">
              <w:rPr>
                <w:rFonts w:asciiTheme="minorHAnsi" w:hAnsiTheme="minorHAnsi" w:cstheme="minorHAnsi"/>
              </w:rPr>
              <w:t xml:space="preserve"> = 1.0</w:t>
            </w:r>
            <w:r w:rsidR="00AC22EE" w:rsidRPr="00B11684">
              <w:rPr>
                <w:rFonts w:asciiTheme="minorHAnsi" w:hAnsiTheme="minorHAnsi" w:cstheme="minorHAnsi"/>
              </w:rPr>
              <w:t>075</w:t>
            </w:r>
          </w:p>
          <w:p w14:paraId="57EE372B" w14:textId="7B4B9498" w:rsidR="00D7419C" w:rsidRPr="00B11684" w:rsidRDefault="00D7419C" w:rsidP="00D7419C">
            <w:pPr>
              <w:rPr>
                <w:rFonts w:asciiTheme="minorHAnsi" w:hAnsiTheme="minorHAnsi" w:cstheme="minorHAnsi"/>
              </w:rPr>
            </w:pPr>
            <w:r w:rsidRPr="00B11684">
              <w:rPr>
                <w:rFonts w:asciiTheme="minorHAnsi" w:hAnsiTheme="minorHAnsi" w:cstheme="minorHAnsi"/>
              </w:rPr>
              <w:t>Lower CI = EXP((3.1415*</w:t>
            </w:r>
            <w:r w:rsidRPr="00B11684">
              <w:rPr>
                <w:rFonts w:asciiTheme="minorHAnsi" w:hAnsiTheme="minorHAnsi" w:cstheme="minorHAnsi"/>
                <w:b/>
                <w:bCs/>
              </w:rPr>
              <w:t>0.</w:t>
            </w:r>
            <w:r w:rsidR="000939E3" w:rsidRPr="00B11684">
              <w:rPr>
                <w:rFonts w:asciiTheme="minorHAnsi" w:hAnsiTheme="minorHAnsi" w:cstheme="minorHAnsi"/>
                <w:b/>
                <w:bCs/>
              </w:rPr>
              <w:t>10</w:t>
            </w:r>
            <w:r w:rsidR="00331492" w:rsidRPr="00B11684">
              <w:rPr>
                <w:rFonts w:asciiTheme="minorHAnsi" w:hAnsiTheme="minorHAnsi" w:cstheme="minorHAnsi"/>
                <w:b/>
                <w:bCs/>
              </w:rPr>
              <w:t>/39</w:t>
            </w:r>
            <w:r w:rsidRPr="00B11684">
              <w:rPr>
                <w:rFonts w:asciiTheme="minorHAnsi" w:hAnsiTheme="minorHAnsi" w:cstheme="minorHAnsi"/>
              </w:rPr>
              <w:t>)/(</w:t>
            </w:r>
            <w:proofErr w:type="gramStart"/>
            <w:r w:rsidRPr="00B11684">
              <w:rPr>
                <w:rFonts w:asciiTheme="minorHAnsi" w:hAnsiTheme="minorHAnsi" w:cstheme="minorHAnsi"/>
              </w:rPr>
              <w:t>SQRT(</w:t>
            </w:r>
            <w:proofErr w:type="gramEnd"/>
            <w:r w:rsidRPr="00B11684">
              <w:rPr>
                <w:rFonts w:asciiTheme="minorHAnsi" w:hAnsiTheme="minorHAnsi" w:cstheme="minorHAnsi"/>
              </w:rPr>
              <w:t>3))) = 1.</w:t>
            </w:r>
            <w:r w:rsidR="000939E3" w:rsidRPr="00B11684">
              <w:rPr>
                <w:rFonts w:asciiTheme="minorHAnsi" w:hAnsiTheme="minorHAnsi" w:cstheme="minorHAnsi"/>
              </w:rPr>
              <w:t>20</w:t>
            </w:r>
            <w:r w:rsidR="00331492" w:rsidRPr="00B11684">
              <w:rPr>
                <w:rFonts w:asciiTheme="minorHAnsi" w:hAnsiTheme="minorHAnsi" w:cstheme="minorHAnsi"/>
              </w:rPr>
              <w:t xml:space="preserve"> = 1.00</w:t>
            </w:r>
            <w:r w:rsidR="00AC22EE" w:rsidRPr="00B11684">
              <w:rPr>
                <w:rFonts w:asciiTheme="minorHAnsi" w:hAnsiTheme="minorHAnsi" w:cstheme="minorHAnsi"/>
              </w:rPr>
              <w:t>47</w:t>
            </w:r>
          </w:p>
          <w:p w14:paraId="68C74EC6" w14:textId="261E3CB4" w:rsidR="00D7419C" w:rsidRPr="00B11684" w:rsidRDefault="00D7419C" w:rsidP="00D7419C">
            <w:pPr>
              <w:rPr>
                <w:rFonts w:asciiTheme="minorHAnsi" w:hAnsiTheme="minorHAnsi" w:cstheme="minorHAnsi"/>
              </w:rPr>
            </w:pPr>
            <w:r w:rsidRPr="00B11684">
              <w:rPr>
                <w:rFonts w:asciiTheme="minorHAnsi" w:hAnsiTheme="minorHAnsi" w:cstheme="minorHAnsi"/>
              </w:rPr>
              <w:t>Upper CI = EXP((3.1415*</w:t>
            </w:r>
            <w:r w:rsidRPr="00B11684">
              <w:rPr>
                <w:rFonts w:asciiTheme="minorHAnsi" w:hAnsiTheme="minorHAnsi" w:cstheme="minorHAnsi"/>
                <w:b/>
                <w:bCs/>
              </w:rPr>
              <w:t>0.</w:t>
            </w:r>
            <w:r w:rsidR="000939E3" w:rsidRPr="00B11684">
              <w:rPr>
                <w:rFonts w:asciiTheme="minorHAnsi" w:hAnsiTheme="minorHAnsi" w:cstheme="minorHAnsi"/>
                <w:b/>
                <w:bCs/>
              </w:rPr>
              <w:t>21</w:t>
            </w:r>
            <w:r w:rsidR="00331492" w:rsidRPr="00B11684">
              <w:rPr>
                <w:rFonts w:asciiTheme="minorHAnsi" w:hAnsiTheme="minorHAnsi" w:cstheme="minorHAnsi"/>
                <w:b/>
                <w:bCs/>
              </w:rPr>
              <w:t>/39</w:t>
            </w:r>
            <w:r w:rsidRPr="00B11684">
              <w:rPr>
                <w:rFonts w:asciiTheme="minorHAnsi" w:hAnsiTheme="minorHAnsi" w:cstheme="minorHAnsi"/>
              </w:rPr>
              <w:t>)/(</w:t>
            </w:r>
            <w:proofErr w:type="gramStart"/>
            <w:r w:rsidRPr="00B11684">
              <w:rPr>
                <w:rFonts w:asciiTheme="minorHAnsi" w:hAnsiTheme="minorHAnsi" w:cstheme="minorHAnsi"/>
              </w:rPr>
              <w:t>SQRT(</w:t>
            </w:r>
            <w:proofErr w:type="gramEnd"/>
            <w:r w:rsidRPr="00B11684">
              <w:rPr>
                <w:rFonts w:asciiTheme="minorHAnsi" w:hAnsiTheme="minorHAnsi" w:cstheme="minorHAnsi"/>
              </w:rPr>
              <w:t>3))) = 1.</w:t>
            </w:r>
            <w:r w:rsidR="000939E3" w:rsidRPr="00B11684">
              <w:rPr>
                <w:rFonts w:asciiTheme="minorHAnsi" w:hAnsiTheme="minorHAnsi" w:cstheme="minorHAnsi"/>
              </w:rPr>
              <w:t>46</w:t>
            </w:r>
            <w:r w:rsidR="00331492" w:rsidRPr="00B11684">
              <w:rPr>
                <w:rFonts w:asciiTheme="minorHAnsi" w:hAnsiTheme="minorHAnsi" w:cstheme="minorHAnsi"/>
              </w:rPr>
              <w:t xml:space="preserve"> = 1.0</w:t>
            </w:r>
            <w:r w:rsidR="00AC22EE" w:rsidRPr="00B11684">
              <w:rPr>
                <w:rFonts w:asciiTheme="minorHAnsi" w:hAnsiTheme="minorHAnsi" w:cstheme="minorHAnsi"/>
              </w:rPr>
              <w:t>098</w:t>
            </w:r>
          </w:p>
          <w:p w14:paraId="37F1C670" w14:textId="120C50AE" w:rsidR="00D7419C" w:rsidRPr="00B11684" w:rsidRDefault="00D7419C" w:rsidP="00F72A6A">
            <w:pPr>
              <w:rPr>
                <w:rFonts w:asciiTheme="minorHAnsi" w:hAnsiTheme="minorHAnsi" w:cstheme="minorHAnsi"/>
              </w:rPr>
            </w:pPr>
          </w:p>
        </w:tc>
      </w:tr>
      <w:tr w:rsidR="002A4209" w:rsidRPr="00B11684" w14:paraId="04FF0392" w14:textId="77777777" w:rsidTr="006C69B1">
        <w:tc>
          <w:tcPr>
            <w:tcW w:w="1989" w:type="dxa"/>
          </w:tcPr>
          <w:p w14:paraId="4700F240" w14:textId="29DBABFA" w:rsidR="002A4209" w:rsidRPr="006C69B1" w:rsidRDefault="00BC47F9" w:rsidP="006C69B1">
            <w:pPr>
              <w:pStyle w:val="ListParagraph"/>
              <w:numPr>
                <w:ilvl w:val="0"/>
                <w:numId w:val="10"/>
              </w:numPr>
              <w:rPr>
                <w:rFonts w:cstheme="minorHAnsi"/>
              </w:rPr>
            </w:pPr>
            <w:r w:rsidRPr="006C69B1">
              <w:rPr>
                <w:rFonts w:cstheme="minorHAnsi"/>
              </w:rPr>
              <w:lastRenderedPageBreak/>
              <w:t>Saitz 2003</w:t>
            </w:r>
          </w:p>
        </w:tc>
        <w:tc>
          <w:tcPr>
            <w:tcW w:w="2683" w:type="dxa"/>
          </w:tcPr>
          <w:p w14:paraId="0A5A6C7A" w14:textId="5E6571CB" w:rsidR="002A4209" w:rsidRPr="00B11684" w:rsidRDefault="00BC47F9">
            <w:pPr>
              <w:rPr>
                <w:rFonts w:asciiTheme="minorHAnsi" w:hAnsiTheme="minorHAnsi" w:cstheme="minorHAnsi"/>
              </w:rPr>
            </w:pPr>
            <w:r w:rsidRPr="00B11684">
              <w:rPr>
                <w:rFonts w:asciiTheme="minorHAnsi" w:hAnsiTheme="minorHAnsi" w:cstheme="minorHAnsi"/>
              </w:rPr>
              <w:t xml:space="preserve">Reasonable first order approximation to OR and CI </w:t>
            </w:r>
          </w:p>
        </w:tc>
        <w:tc>
          <w:tcPr>
            <w:tcW w:w="9276" w:type="dxa"/>
          </w:tcPr>
          <w:p w14:paraId="615CE192" w14:textId="21CD5942" w:rsidR="00981B6C" w:rsidRPr="00B11684" w:rsidRDefault="00981B6C">
            <w:pPr>
              <w:rPr>
                <w:rFonts w:asciiTheme="minorHAnsi" w:hAnsiTheme="minorHAnsi" w:cstheme="minorHAnsi"/>
              </w:rPr>
            </w:pPr>
            <w:r w:rsidRPr="00B11684">
              <w:rPr>
                <w:rFonts w:asciiTheme="minorHAnsi" w:hAnsiTheme="minorHAnsi" w:cstheme="minorHAnsi"/>
              </w:rPr>
              <w:t>Using formula: p= k/n</w:t>
            </w:r>
          </w:p>
          <w:p w14:paraId="58CF6E42" w14:textId="39473CF1" w:rsidR="00981B6C" w:rsidRPr="00B11684" w:rsidRDefault="00981B6C">
            <w:pPr>
              <w:rPr>
                <w:rFonts w:asciiTheme="minorHAnsi" w:hAnsiTheme="minorHAnsi" w:cstheme="minorHAnsi"/>
              </w:rPr>
            </w:pPr>
            <w:r w:rsidRPr="00B11684">
              <w:rPr>
                <w:rFonts w:asciiTheme="minorHAnsi" w:hAnsiTheme="minorHAnsi" w:cstheme="minorHAnsi"/>
              </w:rPr>
              <w:t>SE(p) = SQRT((p(1-p))/ n)</w:t>
            </w:r>
          </w:p>
          <w:p w14:paraId="024C3A96" w14:textId="77777777" w:rsidR="00981B6C" w:rsidRPr="00B11684" w:rsidRDefault="00981B6C">
            <w:pPr>
              <w:rPr>
                <w:rFonts w:asciiTheme="minorHAnsi" w:hAnsiTheme="minorHAnsi" w:cstheme="minorHAnsi"/>
              </w:rPr>
            </w:pPr>
          </w:p>
          <w:p w14:paraId="13892BAB" w14:textId="43467D93" w:rsidR="002A4209" w:rsidRPr="00B11684" w:rsidRDefault="00BC47F9">
            <w:pPr>
              <w:rPr>
                <w:rFonts w:asciiTheme="minorHAnsi" w:hAnsiTheme="minorHAnsi" w:cstheme="minorHAnsi"/>
              </w:rPr>
            </w:pPr>
            <w:r w:rsidRPr="00B11684">
              <w:rPr>
                <w:rFonts w:asciiTheme="minorHAnsi" w:hAnsiTheme="minorHAnsi" w:cstheme="minorHAnsi"/>
              </w:rPr>
              <w:t>P = 0.56</w:t>
            </w:r>
          </w:p>
          <w:p w14:paraId="2FF495F2" w14:textId="77777777" w:rsidR="00BC47F9" w:rsidRPr="00B11684" w:rsidRDefault="00BC47F9">
            <w:pPr>
              <w:rPr>
                <w:rFonts w:asciiTheme="minorHAnsi" w:hAnsiTheme="minorHAnsi" w:cstheme="minorHAnsi"/>
              </w:rPr>
            </w:pPr>
            <w:r w:rsidRPr="00B11684">
              <w:rPr>
                <w:rFonts w:asciiTheme="minorHAnsi" w:hAnsiTheme="minorHAnsi" w:cstheme="minorHAnsi"/>
              </w:rPr>
              <w:t>CI = 0.41-0.70</w:t>
            </w:r>
          </w:p>
          <w:p w14:paraId="670E189A" w14:textId="77777777" w:rsidR="00BC47F9" w:rsidRPr="00B11684" w:rsidRDefault="00BC47F9">
            <w:pPr>
              <w:rPr>
                <w:rFonts w:asciiTheme="minorHAnsi" w:hAnsiTheme="minorHAnsi" w:cstheme="minorHAnsi"/>
              </w:rPr>
            </w:pPr>
            <w:r w:rsidRPr="00B11684">
              <w:rPr>
                <w:rFonts w:asciiTheme="minorHAnsi" w:hAnsiTheme="minorHAnsi" w:cstheme="minorHAnsi"/>
              </w:rPr>
              <w:t>SE = (0.7-0.41)/ 3.92 = 0.07398</w:t>
            </w:r>
          </w:p>
          <w:p w14:paraId="36B36A56" w14:textId="43E66891" w:rsidR="00BC47F9" w:rsidRPr="00B11684" w:rsidRDefault="00BC47F9">
            <w:pPr>
              <w:rPr>
                <w:rFonts w:asciiTheme="minorHAnsi" w:hAnsiTheme="minorHAnsi" w:cstheme="minorHAnsi"/>
              </w:rPr>
            </w:pPr>
            <w:r w:rsidRPr="00B11684">
              <w:rPr>
                <w:rFonts w:asciiTheme="minorHAnsi" w:hAnsiTheme="minorHAnsi" w:cstheme="minorHAnsi"/>
              </w:rPr>
              <w:t>n = (0.56x 0.44)/ (</w:t>
            </w:r>
            <w:proofErr w:type="gramStart"/>
            <w:r w:rsidRPr="00B11684">
              <w:rPr>
                <w:rFonts w:asciiTheme="minorHAnsi" w:hAnsiTheme="minorHAnsi" w:cstheme="minorHAnsi"/>
              </w:rPr>
              <w:t>0.07398)^</w:t>
            </w:r>
            <w:proofErr w:type="gramEnd"/>
            <w:r w:rsidRPr="00B11684">
              <w:rPr>
                <w:rFonts w:asciiTheme="minorHAnsi" w:hAnsiTheme="minorHAnsi" w:cstheme="minorHAnsi"/>
              </w:rPr>
              <w:t>2 = 45</w:t>
            </w:r>
            <w:r w:rsidR="00CB4884" w:rsidRPr="00B11684">
              <w:rPr>
                <w:rFonts w:asciiTheme="minorHAnsi" w:hAnsiTheme="minorHAnsi" w:cstheme="minorHAnsi"/>
              </w:rPr>
              <w:t xml:space="preserve"> therefore </w:t>
            </w:r>
            <w:r w:rsidR="00CB4884" w:rsidRPr="00B11684">
              <w:rPr>
                <w:rFonts w:asciiTheme="minorHAnsi" w:hAnsiTheme="minorHAnsi" w:cstheme="minorHAnsi"/>
                <w:b/>
                <w:bCs/>
              </w:rPr>
              <w:t>25 events in sample of 45</w:t>
            </w:r>
          </w:p>
          <w:p w14:paraId="1A583123" w14:textId="77777777" w:rsidR="00CB4884" w:rsidRPr="00B11684" w:rsidRDefault="00CB4884">
            <w:pPr>
              <w:rPr>
                <w:rFonts w:asciiTheme="minorHAnsi" w:hAnsiTheme="minorHAnsi" w:cstheme="minorHAnsi"/>
              </w:rPr>
            </w:pPr>
          </w:p>
          <w:p w14:paraId="1103D075" w14:textId="5E8642B4" w:rsidR="00981B6C" w:rsidRPr="00B11684" w:rsidRDefault="00981B6C">
            <w:pPr>
              <w:rPr>
                <w:rFonts w:asciiTheme="minorHAnsi" w:hAnsiTheme="minorHAnsi" w:cstheme="minorHAnsi"/>
              </w:rPr>
            </w:pPr>
            <w:r w:rsidRPr="00B11684">
              <w:rPr>
                <w:rFonts w:asciiTheme="minorHAnsi" w:hAnsiTheme="minorHAnsi" w:cstheme="minorHAnsi"/>
              </w:rPr>
              <w:t xml:space="preserve">Similarly for other </w:t>
            </w:r>
            <w:proofErr w:type="gramStart"/>
            <w:r w:rsidRPr="00B11684">
              <w:rPr>
                <w:rFonts w:asciiTheme="minorHAnsi" w:hAnsiTheme="minorHAnsi" w:cstheme="minorHAnsi"/>
              </w:rPr>
              <w:t xml:space="preserve">values </w:t>
            </w:r>
            <w:r w:rsidR="001545C2" w:rsidRPr="00B11684">
              <w:rPr>
                <w:rFonts w:asciiTheme="minorHAnsi" w:hAnsiTheme="minorHAnsi" w:cstheme="minorHAnsi"/>
              </w:rPr>
              <w:t>:</w:t>
            </w:r>
            <w:proofErr w:type="gramEnd"/>
          </w:p>
          <w:p w14:paraId="73DFBF84" w14:textId="68538812" w:rsidR="00981B6C" w:rsidRPr="00B11684" w:rsidRDefault="00981B6C">
            <w:pPr>
              <w:rPr>
                <w:rFonts w:asciiTheme="minorHAnsi" w:hAnsiTheme="minorHAnsi" w:cstheme="minorHAnsi"/>
              </w:rPr>
            </w:pPr>
            <w:r w:rsidRPr="00B11684">
              <w:rPr>
                <w:rFonts w:asciiTheme="minorHAnsi" w:hAnsiTheme="minorHAnsi" w:cstheme="minorHAnsi"/>
              </w:rPr>
              <w:t>P = 0.41; CI = 0.3-0.52</w:t>
            </w:r>
          </w:p>
          <w:p w14:paraId="7CD78C3E" w14:textId="2AEF8226" w:rsidR="00981B6C" w:rsidRPr="00B11684" w:rsidRDefault="00981B6C">
            <w:pPr>
              <w:rPr>
                <w:rFonts w:asciiTheme="minorHAnsi" w:hAnsiTheme="minorHAnsi" w:cstheme="minorHAnsi"/>
                <w:b/>
                <w:bCs/>
              </w:rPr>
            </w:pPr>
            <w:r w:rsidRPr="00B11684">
              <w:rPr>
                <w:rFonts w:asciiTheme="minorHAnsi" w:hAnsiTheme="minorHAnsi" w:cstheme="minorHAnsi"/>
                <w:b/>
                <w:bCs/>
              </w:rPr>
              <w:t xml:space="preserve">31/ 77 </w:t>
            </w:r>
          </w:p>
          <w:p w14:paraId="2CCAAA15" w14:textId="77777777" w:rsidR="00981B6C" w:rsidRPr="00B11684" w:rsidRDefault="00981B6C">
            <w:pPr>
              <w:rPr>
                <w:rFonts w:asciiTheme="minorHAnsi" w:hAnsiTheme="minorHAnsi" w:cstheme="minorHAnsi"/>
              </w:rPr>
            </w:pPr>
          </w:p>
          <w:p w14:paraId="5129FDFD" w14:textId="32F3A01C" w:rsidR="00981B6C" w:rsidRPr="00B11684" w:rsidRDefault="00981B6C">
            <w:pPr>
              <w:rPr>
                <w:rFonts w:asciiTheme="minorHAnsi" w:hAnsiTheme="minorHAnsi" w:cstheme="minorHAnsi"/>
              </w:rPr>
            </w:pPr>
            <w:r w:rsidRPr="00B11684">
              <w:rPr>
                <w:rFonts w:asciiTheme="minorHAnsi" w:hAnsiTheme="minorHAnsi" w:cstheme="minorHAnsi"/>
              </w:rPr>
              <w:t>P = 0.22; CI = 0.13-0.35</w:t>
            </w:r>
          </w:p>
          <w:p w14:paraId="3347851A" w14:textId="6676A5FC" w:rsidR="00981B6C" w:rsidRPr="00B11684" w:rsidRDefault="00981B6C">
            <w:pPr>
              <w:rPr>
                <w:rFonts w:asciiTheme="minorHAnsi" w:hAnsiTheme="minorHAnsi" w:cstheme="minorHAnsi"/>
                <w:b/>
                <w:bCs/>
              </w:rPr>
            </w:pPr>
            <w:r w:rsidRPr="00B11684">
              <w:rPr>
                <w:rFonts w:asciiTheme="minorHAnsi" w:hAnsiTheme="minorHAnsi" w:cstheme="minorHAnsi"/>
                <w:b/>
                <w:bCs/>
              </w:rPr>
              <w:t>12/54</w:t>
            </w:r>
          </w:p>
          <w:p w14:paraId="361E388C" w14:textId="77777777" w:rsidR="00981B6C" w:rsidRPr="00B11684" w:rsidRDefault="00981B6C">
            <w:pPr>
              <w:rPr>
                <w:rFonts w:asciiTheme="minorHAnsi" w:hAnsiTheme="minorHAnsi" w:cstheme="minorHAnsi"/>
              </w:rPr>
            </w:pPr>
          </w:p>
          <w:p w14:paraId="12155407" w14:textId="2E6A4A04" w:rsidR="00981B6C" w:rsidRPr="00B11684" w:rsidRDefault="00981B6C">
            <w:pPr>
              <w:rPr>
                <w:rFonts w:asciiTheme="minorHAnsi" w:hAnsiTheme="minorHAnsi" w:cstheme="minorHAnsi"/>
              </w:rPr>
            </w:pPr>
            <w:r w:rsidRPr="00B11684">
              <w:rPr>
                <w:rFonts w:asciiTheme="minorHAnsi" w:hAnsiTheme="minorHAnsi" w:cstheme="minorHAnsi"/>
              </w:rPr>
              <w:t>P = 0.26; CI = 0.15-0.42</w:t>
            </w:r>
          </w:p>
          <w:p w14:paraId="0AFE1422" w14:textId="64A32152" w:rsidR="00981B6C" w:rsidRPr="00B11684" w:rsidRDefault="00981B6C">
            <w:pPr>
              <w:rPr>
                <w:rFonts w:asciiTheme="minorHAnsi" w:hAnsiTheme="minorHAnsi" w:cstheme="minorHAnsi"/>
                <w:b/>
                <w:bCs/>
              </w:rPr>
            </w:pPr>
            <w:r w:rsidRPr="00B11684">
              <w:rPr>
                <w:rFonts w:asciiTheme="minorHAnsi" w:hAnsiTheme="minorHAnsi" w:cstheme="minorHAnsi"/>
                <w:b/>
                <w:bCs/>
              </w:rPr>
              <w:t>11/41</w:t>
            </w:r>
          </w:p>
          <w:p w14:paraId="43155933" w14:textId="77777777" w:rsidR="00981B6C" w:rsidRPr="00B11684" w:rsidRDefault="00981B6C">
            <w:pPr>
              <w:rPr>
                <w:rFonts w:asciiTheme="minorHAnsi" w:hAnsiTheme="minorHAnsi" w:cstheme="minorHAnsi"/>
              </w:rPr>
            </w:pPr>
          </w:p>
          <w:p w14:paraId="58C3B4F1" w14:textId="566315EE" w:rsidR="00981B6C" w:rsidRPr="00B11684" w:rsidRDefault="00981B6C">
            <w:pPr>
              <w:rPr>
                <w:rFonts w:asciiTheme="minorHAnsi" w:hAnsiTheme="minorHAnsi" w:cstheme="minorHAnsi"/>
              </w:rPr>
            </w:pPr>
            <w:r w:rsidRPr="00B11684">
              <w:rPr>
                <w:rFonts w:asciiTheme="minorHAnsi" w:hAnsiTheme="minorHAnsi" w:cstheme="minorHAnsi"/>
              </w:rPr>
              <w:t>Calculating OR and CI for these values:</w:t>
            </w:r>
          </w:p>
          <w:p w14:paraId="56463981" w14:textId="77777777" w:rsidR="00981B6C" w:rsidRPr="00B11684" w:rsidRDefault="00981B6C">
            <w:pPr>
              <w:rPr>
                <w:rFonts w:asciiTheme="minorHAnsi" w:hAnsiTheme="minorHAnsi" w:cstheme="minorHAnsi"/>
              </w:rPr>
            </w:pPr>
          </w:p>
          <w:p w14:paraId="7A3071FE" w14:textId="4BCC5538" w:rsidR="001545C2" w:rsidRDefault="001545C2">
            <w:pPr>
              <w:rPr>
                <w:rFonts w:asciiTheme="minorHAnsi" w:hAnsiTheme="minorHAnsi" w:cstheme="minorHAnsi"/>
                <w:b/>
                <w:bCs/>
              </w:rPr>
            </w:pPr>
            <w:r w:rsidRPr="00B11684">
              <w:rPr>
                <w:rFonts w:asciiTheme="minorHAnsi" w:hAnsiTheme="minorHAnsi" w:cstheme="minorHAnsi"/>
              </w:rPr>
              <w:t xml:space="preserve">Process outcome OR = </w:t>
            </w:r>
            <w:r w:rsidRPr="00B11684">
              <w:rPr>
                <w:rFonts w:asciiTheme="minorHAnsi" w:hAnsiTheme="minorHAnsi" w:cstheme="minorHAnsi"/>
                <w:b/>
                <w:bCs/>
              </w:rPr>
              <w:t>1.85 (95% CI 0.98 – 3.90)</w:t>
            </w:r>
          </w:p>
          <w:p w14:paraId="356A47B0" w14:textId="0D614B2B" w:rsidR="00C45B58" w:rsidRPr="001604E2" w:rsidRDefault="00C45B58" w:rsidP="00C45B58">
            <w:pPr>
              <w:rPr>
                <w:rFonts w:asciiTheme="minorHAnsi" w:hAnsiTheme="minorHAnsi" w:cstheme="minorHAnsi"/>
                <w:b/>
                <w:bCs/>
              </w:rPr>
            </w:pPr>
            <w:r w:rsidRPr="00874795">
              <w:rPr>
                <w:rFonts w:asciiTheme="minorHAnsi" w:hAnsiTheme="minorHAnsi" w:cstheme="minorHAnsi"/>
                <w:b/>
                <w:bCs/>
              </w:rPr>
              <w:t xml:space="preserve">Without rounding: OR = </w:t>
            </w:r>
            <w:r w:rsidRPr="00874795">
              <w:rPr>
                <w:rFonts w:asciiTheme="minorHAnsi" w:hAnsiTheme="minorHAnsi" w:cstheme="minorHAnsi"/>
                <w:b/>
                <w:bCs/>
              </w:rPr>
              <w:t xml:space="preserve">1.83 </w:t>
            </w:r>
            <w:r w:rsidRPr="00874795">
              <w:rPr>
                <w:rFonts w:asciiTheme="minorHAnsi" w:hAnsiTheme="minorHAnsi" w:cstheme="minorHAnsi"/>
                <w:b/>
                <w:bCs/>
              </w:rPr>
              <w:t>(95% CI =</w:t>
            </w:r>
            <w:r w:rsidRPr="00874795">
              <w:rPr>
                <w:rFonts w:asciiTheme="minorHAnsi" w:hAnsiTheme="minorHAnsi" w:cstheme="minorHAnsi"/>
                <w:b/>
                <w:bCs/>
              </w:rPr>
              <w:t xml:space="preserve"> 0.87</w:t>
            </w:r>
            <w:r w:rsidRPr="00874795">
              <w:rPr>
                <w:rFonts w:asciiTheme="minorHAnsi" w:hAnsiTheme="minorHAnsi" w:cstheme="minorHAnsi"/>
                <w:b/>
                <w:bCs/>
              </w:rPr>
              <w:t xml:space="preserve"> </w:t>
            </w:r>
            <w:r w:rsidRPr="00874795">
              <w:rPr>
                <w:rFonts w:asciiTheme="minorHAnsi" w:hAnsiTheme="minorHAnsi" w:cstheme="minorHAnsi"/>
                <w:b/>
                <w:bCs/>
              </w:rPr>
              <w:t>– 3.85</w:t>
            </w:r>
            <w:r w:rsidRPr="00874795">
              <w:rPr>
                <w:rFonts w:asciiTheme="minorHAnsi" w:hAnsiTheme="minorHAnsi" w:cstheme="minorHAnsi"/>
                <w:b/>
                <w:bCs/>
              </w:rPr>
              <w:t>)</w:t>
            </w:r>
          </w:p>
          <w:p w14:paraId="03A393D0" w14:textId="77777777" w:rsidR="00C45B58" w:rsidRPr="00B11684" w:rsidRDefault="00C45B58">
            <w:pPr>
              <w:rPr>
                <w:rFonts w:asciiTheme="minorHAnsi" w:hAnsiTheme="minorHAnsi" w:cstheme="minorHAnsi"/>
                <w:b/>
                <w:bCs/>
              </w:rPr>
            </w:pPr>
          </w:p>
          <w:p w14:paraId="53B0140B" w14:textId="6A3338FC" w:rsidR="001545C2" w:rsidRPr="00B11684" w:rsidRDefault="001545C2">
            <w:pPr>
              <w:rPr>
                <w:rFonts w:asciiTheme="minorHAnsi" w:hAnsiTheme="minorHAnsi" w:cstheme="minorHAnsi"/>
              </w:rPr>
            </w:pPr>
            <w:r w:rsidRPr="00B11684">
              <w:rPr>
                <w:rFonts w:asciiTheme="minorHAnsi" w:hAnsiTheme="minorHAnsi" w:cstheme="minorHAnsi"/>
              </w:rPr>
              <w:t xml:space="preserve">Outcome </w:t>
            </w:r>
            <w:proofErr w:type="spellStart"/>
            <w:r w:rsidRPr="00B11684">
              <w:rPr>
                <w:rFonts w:asciiTheme="minorHAnsi" w:hAnsiTheme="minorHAnsi" w:cstheme="minorHAnsi"/>
              </w:rPr>
              <w:t>outcome</w:t>
            </w:r>
            <w:proofErr w:type="spellEnd"/>
            <w:r w:rsidRPr="00B11684">
              <w:rPr>
                <w:rFonts w:asciiTheme="minorHAnsi" w:hAnsiTheme="minorHAnsi" w:cstheme="minorHAnsi"/>
              </w:rPr>
              <w:t xml:space="preserve"> OR = </w:t>
            </w:r>
            <w:r w:rsidRPr="00B11684">
              <w:rPr>
                <w:rFonts w:asciiTheme="minorHAnsi" w:hAnsiTheme="minorHAnsi" w:cstheme="minorHAnsi"/>
                <w:b/>
                <w:bCs/>
              </w:rPr>
              <w:t>0.78 (95% CI 0.30 – 2.00)</w:t>
            </w:r>
          </w:p>
          <w:p w14:paraId="494CFC76" w14:textId="7EB2F522" w:rsidR="00C45B58" w:rsidRPr="001604E2" w:rsidRDefault="00C45B58" w:rsidP="00C45B58">
            <w:pPr>
              <w:rPr>
                <w:rFonts w:asciiTheme="minorHAnsi" w:hAnsiTheme="minorHAnsi" w:cstheme="minorHAnsi"/>
                <w:b/>
                <w:bCs/>
              </w:rPr>
            </w:pPr>
            <w:r w:rsidRPr="00874795">
              <w:rPr>
                <w:rFonts w:asciiTheme="minorHAnsi" w:hAnsiTheme="minorHAnsi" w:cstheme="minorHAnsi"/>
                <w:b/>
                <w:bCs/>
              </w:rPr>
              <w:t xml:space="preserve">Without rounding: OR = </w:t>
            </w:r>
            <w:r w:rsidRPr="00874795">
              <w:rPr>
                <w:rFonts w:asciiTheme="minorHAnsi" w:hAnsiTheme="minorHAnsi" w:cstheme="minorHAnsi"/>
                <w:b/>
                <w:bCs/>
              </w:rPr>
              <w:t xml:space="preserve">0.80 </w:t>
            </w:r>
            <w:r w:rsidRPr="00874795">
              <w:rPr>
                <w:rFonts w:asciiTheme="minorHAnsi" w:hAnsiTheme="minorHAnsi" w:cstheme="minorHAnsi"/>
                <w:b/>
                <w:bCs/>
              </w:rPr>
              <w:t>(95% CI =</w:t>
            </w:r>
            <w:r w:rsidRPr="00874795">
              <w:rPr>
                <w:rFonts w:asciiTheme="minorHAnsi" w:hAnsiTheme="minorHAnsi" w:cstheme="minorHAnsi"/>
                <w:b/>
                <w:bCs/>
              </w:rPr>
              <w:t xml:space="preserve"> 0.31</w:t>
            </w:r>
            <w:r w:rsidRPr="00874795">
              <w:rPr>
                <w:rFonts w:asciiTheme="minorHAnsi" w:hAnsiTheme="minorHAnsi" w:cstheme="minorHAnsi"/>
                <w:b/>
                <w:bCs/>
              </w:rPr>
              <w:t xml:space="preserve"> </w:t>
            </w:r>
            <w:r w:rsidRPr="00874795">
              <w:rPr>
                <w:rFonts w:asciiTheme="minorHAnsi" w:hAnsiTheme="minorHAnsi" w:cstheme="minorHAnsi"/>
                <w:b/>
                <w:bCs/>
              </w:rPr>
              <w:t>– 2.08</w:t>
            </w:r>
            <w:r w:rsidRPr="00874795">
              <w:rPr>
                <w:rFonts w:asciiTheme="minorHAnsi" w:hAnsiTheme="minorHAnsi" w:cstheme="minorHAnsi"/>
                <w:b/>
                <w:bCs/>
              </w:rPr>
              <w:t>)</w:t>
            </w:r>
          </w:p>
          <w:p w14:paraId="37852C73" w14:textId="77777777" w:rsidR="001545C2" w:rsidRPr="00B11684" w:rsidRDefault="001545C2">
            <w:pPr>
              <w:rPr>
                <w:rFonts w:asciiTheme="minorHAnsi" w:hAnsiTheme="minorHAnsi" w:cstheme="minorHAnsi"/>
              </w:rPr>
            </w:pPr>
          </w:p>
          <w:p w14:paraId="59687C1D" w14:textId="77777777" w:rsidR="00981B6C" w:rsidRPr="00B11684" w:rsidRDefault="00981B6C">
            <w:pPr>
              <w:rPr>
                <w:rFonts w:asciiTheme="minorHAnsi" w:hAnsiTheme="minorHAnsi" w:cstheme="minorHAnsi"/>
              </w:rPr>
            </w:pPr>
          </w:p>
          <w:p w14:paraId="4A003506" w14:textId="797C762E" w:rsidR="00BC47F9" w:rsidRPr="00B11684" w:rsidRDefault="00BC47F9">
            <w:pPr>
              <w:rPr>
                <w:rFonts w:asciiTheme="minorHAnsi" w:hAnsiTheme="minorHAnsi" w:cstheme="minorHAnsi"/>
              </w:rPr>
            </w:pPr>
          </w:p>
        </w:tc>
      </w:tr>
      <w:tr w:rsidR="006D4D23" w:rsidRPr="00B11684" w14:paraId="3BC0C534" w14:textId="77777777" w:rsidTr="00B31CFE">
        <w:tc>
          <w:tcPr>
            <w:tcW w:w="13948" w:type="dxa"/>
            <w:gridSpan w:val="3"/>
          </w:tcPr>
          <w:p w14:paraId="35E8B6FC" w14:textId="19B85077" w:rsidR="006D4D23" w:rsidRPr="00B11684" w:rsidRDefault="006D4D23">
            <w:pPr>
              <w:rPr>
                <w:rFonts w:asciiTheme="minorHAnsi" w:hAnsiTheme="minorHAnsi" w:cstheme="minorHAnsi"/>
                <w:b/>
                <w:bCs/>
              </w:rPr>
            </w:pPr>
            <w:r w:rsidRPr="00B11684">
              <w:rPr>
                <w:rFonts w:asciiTheme="minorHAnsi" w:hAnsiTheme="minorHAnsi" w:cstheme="minorHAnsi"/>
                <w:b/>
                <w:bCs/>
              </w:rPr>
              <w:t>Multicomponent Interventions</w:t>
            </w:r>
          </w:p>
        </w:tc>
      </w:tr>
      <w:tr w:rsidR="006D4D23" w:rsidRPr="00B11684" w14:paraId="54DAE82E" w14:textId="77777777" w:rsidTr="006C69B1">
        <w:tc>
          <w:tcPr>
            <w:tcW w:w="1989" w:type="dxa"/>
          </w:tcPr>
          <w:p w14:paraId="6D53D2F7" w14:textId="5A07FFDF" w:rsidR="006D4D23" w:rsidRPr="006C69B1" w:rsidRDefault="00EC3206" w:rsidP="006C69B1">
            <w:pPr>
              <w:pStyle w:val="ListParagraph"/>
              <w:numPr>
                <w:ilvl w:val="0"/>
                <w:numId w:val="10"/>
              </w:numPr>
              <w:rPr>
                <w:rFonts w:cstheme="minorHAnsi"/>
              </w:rPr>
            </w:pPr>
            <w:r w:rsidRPr="006C69B1">
              <w:rPr>
                <w:rFonts w:cstheme="minorHAnsi"/>
              </w:rPr>
              <w:lastRenderedPageBreak/>
              <w:t>Ackerman 2005</w:t>
            </w:r>
          </w:p>
        </w:tc>
        <w:tc>
          <w:tcPr>
            <w:tcW w:w="2683" w:type="dxa"/>
          </w:tcPr>
          <w:p w14:paraId="43D13C2D" w14:textId="02CB6382" w:rsidR="006D4D23" w:rsidRPr="00B11684" w:rsidRDefault="00EC3206">
            <w:pPr>
              <w:rPr>
                <w:rFonts w:asciiTheme="minorHAnsi" w:hAnsiTheme="minorHAnsi" w:cstheme="minorHAnsi"/>
              </w:rPr>
            </w:pPr>
            <w:r w:rsidRPr="00B11684">
              <w:rPr>
                <w:rFonts w:asciiTheme="minorHAnsi" w:hAnsiTheme="minorHAnsi" w:cstheme="minorHAnsi"/>
              </w:rPr>
              <w:t>Give 2x2 table and adjusted p value for both process and clinical outcomes</w:t>
            </w:r>
          </w:p>
        </w:tc>
        <w:tc>
          <w:tcPr>
            <w:tcW w:w="9276" w:type="dxa"/>
          </w:tcPr>
          <w:p w14:paraId="1DE1D514" w14:textId="65349814" w:rsidR="006D4D23" w:rsidRPr="00B11684" w:rsidRDefault="00EC3206">
            <w:pPr>
              <w:rPr>
                <w:rFonts w:asciiTheme="minorHAnsi" w:hAnsiTheme="minorHAnsi" w:cstheme="minorHAnsi"/>
              </w:rPr>
            </w:pPr>
            <w:r w:rsidRPr="00B11684">
              <w:rPr>
                <w:rFonts w:asciiTheme="minorHAnsi" w:hAnsiTheme="minorHAnsi" w:cstheme="minorHAnsi"/>
              </w:rPr>
              <w:t xml:space="preserve">Given exercise advice at provider visit, for all enrolled </w:t>
            </w:r>
            <w:proofErr w:type="gramStart"/>
            <w:r w:rsidRPr="00B11684">
              <w:rPr>
                <w:rFonts w:asciiTheme="minorHAnsi" w:hAnsiTheme="minorHAnsi" w:cstheme="minorHAnsi"/>
              </w:rPr>
              <w:t>patients</w:t>
            </w:r>
            <w:proofErr w:type="gramEnd"/>
          </w:p>
          <w:p w14:paraId="26DBD873" w14:textId="7269524B" w:rsidR="00EC3206" w:rsidRPr="00B11684" w:rsidRDefault="00EC3206" w:rsidP="00EC3206">
            <w:pPr>
              <w:rPr>
                <w:rFonts w:asciiTheme="minorHAnsi" w:hAnsiTheme="minorHAnsi" w:cstheme="minorHAnsi"/>
              </w:rPr>
            </w:pPr>
            <w:r w:rsidRPr="00B11684">
              <w:rPr>
                <w:rFonts w:asciiTheme="minorHAnsi" w:hAnsiTheme="minorHAnsi" w:cstheme="minorHAnsi"/>
              </w:rPr>
              <w:t xml:space="preserve">p= 0.07 and therefore z = 1.8119 =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SE </w:t>
            </w:r>
          </w:p>
          <w:p w14:paraId="5B0B6C7F" w14:textId="6C1E8CEE" w:rsidR="00EC3206" w:rsidRPr="00B11684" w:rsidRDefault="00EC3206" w:rsidP="00EC3206">
            <w:pPr>
              <w:rPr>
                <w:rFonts w:asciiTheme="minorHAnsi" w:hAnsiTheme="minorHAnsi" w:cstheme="minorHAnsi"/>
              </w:rPr>
            </w:pPr>
            <w:r w:rsidRPr="00B11684">
              <w:rPr>
                <w:rFonts w:asciiTheme="minorHAnsi" w:hAnsiTheme="minorHAnsi" w:cstheme="minorHAnsi"/>
              </w:rPr>
              <w:t>OR = (45/1</w:t>
            </w:r>
            <w:r w:rsidR="00A36166" w:rsidRPr="00B11684">
              <w:rPr>
                <w:rFonts w:asciiTheme="minorHAnsi" w:hAnsiTheme="minorHAnsi" w:cstheme="minorHAnsi"/>
              </w:rPr>
              <w:t>27</w:t>
            </w:r>
            <w:r w:rsidRPr="00B11684">
              <w:rPr>
                <w:rFonts w:asciiTheme="minorHAnsi" w:hAnsiTheme="minorHAnsi" w:cstheme="minorHAnsi"/>
              </w:rPr>
              <w:t>)/ (</w:t>
            </w:r>
            <w:r w:rsidR="00A36166" w:rsidRPr="00B11684">
              <w:rPr>
                <w:rFonts w:asciiTheme="minorHAnsi" w:hAnsiTheme="minorHAnsi" w:cstheme="minorHAnsi"/>
              </w:rPr>
              <w:t>35</w:t>
            </w:r>
            <w:r w:rsidRPr="00B11684">
              <w:rPr>
                <w:rFonts w:asciiTheme="minorHAnsi" w:hAnsiTheme="minorHAnsi" w:cstheme="minorHAnsi"/>
              </w:rPr>
              <w:t>/</w:t>
            </w:r>
            <w:r w:rsidR="00A36166" w:rsidRPr="00B11684">
              <w:rPr>
                <w:rFonts w:asciiTheme="minorHAnsi" w:hAnsiTheme="minorHAnsi" w:cstheme="minorHAnsi"/>
              </w:rPr>
              <w:t>129</w:t>
            </w:r>
            <w:r w:rsidRPr="00B11684">
              <w:rPr>
                <w:rFonts w:asciiTheme="minorHAnsi" w:hAnsiTheme="minorHAnsi" w:cstheme="minorHAnsi"/>
              </w:rPr>
              <w:t xml:space="preserve">) = </w:t>
            </w:r>
            <w:r w:rsidR="00A36166" w:rsidRPr="00B11684">
              <w:rPr>
                <w:rFonts w:asciiTheme="minorHAnsi" w:hAnsiTheme="minorHAnsi" w:cstheme="minorHAnsi"/>
              </w:rPr>
              <w:t>1.3060</w:t>
            </w:r>
          </w:p>
          <w:p w14:paraId="604E313B" w14:textId="0DE1A1A4" w:rsidR="00EC3206" w:rsidRPr="00B11684" w:rsidRDefault="00EC3206" w:rsidP="00EC3206">
            <w:pPr>
              <w:rPr>
                <w:rFonts w:asciiTheme="minorHAnsi" w:hAnsiTheme="minorHAnsi" w:cstheme="minorHAnsi"/>
              </w:rPr>
            </w:pP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 0.</w:t>
            </w:r>
            <w:r w:rsidR="00A36166" w:rsidRPr="00B11684">
              <w:rPr>
                <w:rFonts w:asciiTheme="minorHAnsi" w:hAnsiTheme="minorHAnsi" w:cstheme="minorHAnsi"/>
              </w:rPr>
              <w:t>2669</w:t>
            </w:r>
          </w:p>
          <w:p w14:paraId="32C39042" w14:textId="623E03F6" w:rsidR="00EC3206" w:rsidRPr="00B11684" w:rsidRDefault="00EC3206" w:rsidP="00EC3206">
            <w:pPr>
              <w:rPr>
                <w:rFonts w:asciiTheme="minorHAnsi" w:hAnsiTheme="minorHAnsi" w:cstheme="minorHAnsi"/>
              </w:rPr>
            </w:pPr>
            <w:r w:rsidRPr="00B11684">
              <w:rPr>
                <w:rFonts w:asciiTheme="minorHAnsi" w:hAnsiTheme="minorHAnsi" w:cstheme="minorHAnsi"/>
              </w:rPr>
              <w:t xml:space="preserve">SE = </w:t>
            </w:r>
            <w:r w:rsidR="00A36166" w:rsidRPr="00B11684">
              <w:rPr>
                <w:rFonts w:asciiTheme="minorHAnsi" w:hAnsiTheme="minorHAnsi" w:cstheme="minorHAnsi"/>
              </w:rPr>
              <w:t>0.2669</w:t>
            </w:r>
            <w:r w:rsidRPr="00B11684">
              <w:rPr>
                <w:rFonts w:asciiTheme="minorHAnsi" w:hAnsiTheme="minorHAnsi" w:cstheme="minorHAnsi"/>
              </w:rPr>
              <w:t>/</w:t>
            </w:r>
            <w:r w:rsidR="00A36166" w:rsidRPr="00B11684">
              <w:rPr>
                <w:rFonts w:asciiTheme="minorHAnsi" w:hAnsiTheme="minorHAnsi" w:cstheme="minorHAnsi"/>
              </w:rPr>
              <w:t>1.8119</w:t>
            </w:r>
            <w:r w:rsidRPr="00B11684">
              <w:rPr>
                <w:rFonts w:asciiTheme="minorHAnsi" w:hAnsiTheme="minorHAnsi" w:cstheme="minorHAnsi"/>
              </w:rPr>
              <w:t xml:space="preserve"> = </w:t>
            </w:r>
            <w:r w:rsidR="00A36166" w:rsidRPr="00B11684">
              <w:rPr>
                <w:rFonts w:asciiTheme="minorHAnsi" w:hAnsiTheme="minorHAnsi" w:cstheme="minorHAnsi"/>
              </w:rPr>
              <w:t>0.1473</w:t>
            </w:r>
          </w:p>
          <w:p w14:paraId="1381F611" w14:textId="66515F49" w:rsidR="00EC3206" w:rsidRPr="00B11684" w:rsidRDefault="00A36166" w:rsidP="00EC3206">
            <w:pPr>
              <w:rPr>
                <w:rFonts w:asciiTheme="minorHAnsi" w:hAnsiTheme="minorHAnsi" w:cstheme="minorHAnsi"/>
                <w:b/>
                <w:bCs/>
              </w:rPr>
            </w:pPr>
            <w:proofErr w:type="gramStart"/>
            <w:r w:rsidRPr="00B11684">
              <w:rPr>
                <w:rFonts w:asciiTheme="minorHAnsi" w:hAnsiTheme="minorHAnsi" w:cstheme="minorHAnsi"/>
              </w:rPr>
              <w:t>Log(</w:t>
            </w:r>
            <w:proofErr w:type="gramEnd"/>
            <w:r w:rsidR="00EC3206" w:rsidRPr="00B11684">
              <w:rPr>
                <w:rFonts w:asciiTheme="minorHAnsi" w:hAnsiTheme="minorHAnsi" w:cstheme="minorHAnsi"/>
              </w:rPr>
              <w:t>95% CI</w:t>
            </w:r>
            <w:r w:rsidRPr="00B11684">
              <w:rPr>
                <w:rFonts w:asciiTheme="minorHAnsi" w:hAnsiTheme="minorHAnsi" w:cstheme="minorHAnsi"/>
              </w:rPr>
              <w:t>)</w:t>
            </w:r>
            <w:r w:rsidR="00EC3206" w:rsidRPr="00B11684">
              <w:rPr>
                <w:rFonts w:asciiTheme="minorHAnsi" w:hAnsiTheme="minorHAnsi" w:cstheme="minorHAnsi"/>
              </w:rPr>
              <w:t xml:space="preserve"> = </w:t>
            </w:r>
            <w:proofErr w:type="spellStart"/>
            <w:r w:rsidR="00EC3206" w:rsidRPr="00B11684">
              <w:rPr>
                <w:rFonts w:asciiTheme="minorHAnsi" w:hAnsiTheme="minorHAnsi" w:cstheme="minorHAnsi"/>
              </w:rPr>
              <w:t>logOR</w:t>
            </w:r>
            <w:proofErr w:type="spellEnd"/>
            <w:r w:rsidR="00EC3206" w:rsidRPr="00B11684">
              <w:rPr>
                <w:rFonts w:asciiTheme="minorHAnsi" w:hAnsiTheme="minorHAnsi" w:cstheme="minorHAnsi"/>
              </w:rPr>
              <w:t xml:space="preserve"> +/- 1.96* SE =</w:t>
            </w:r>
            <w:r w:rsidRPr="00B11684">
              <w:rPr>
                <w:rFonts w:asciiTheme="minorHAnsi" w:hAnsiTheme="minorHAnsi" w:cstheme="minorHAnsi"/>
              </w:rPr>
              <w:t>0.2669</w:t>
            </w:r>
            <w:r w:rsidR="00EC3206" w:rsidRPr="00B11684">
              <w:rPr>
                <w:rFonts w:asciiTheme="minorHAnsi" w:hAnsiTheme="minorHAnsi" w:cstheme="minorHAnsi"/>
              </w:rPr>
              <w:t xml:space="preserve"> +/- (1.96*</w:t>
            </w:r>
            <w:r w:rsidRPr="00B11684">
              <w:rPr>
                <w:rFonts w:asciiTheme="minorHAnsi" w:hAnsiTheme="minorHAnsi" w:cstheme="minorHAnsi"/>
              </w:rPr>
              <w:t>0.1473</w:t>
            </w:r>
            <w:r w:rsidR="00EC3206" w:rsidRPr="00B11684">
              <w:rPr>
                <w:rFonts w:asciiTheme="minorHAnsi" w:hAnsiTheme="minorHAnsi" w:cstheme="minorHAnsi"/>
              </w:rPr>
              <w:t xml:space="preserve">) = </w:t>
            </w:r>
            <w:r w:rsidRPr="00B11684">
              <w:rPr>
                <w:rFonts w:asciiTheme="minorHAnsi" w:hAnsiTheme="minorHAnsi" w:cstheme="minorHAnsi"/>
                <w:b/>
                <w:bCs/>
              </w:rPr>
              <w:t>0.5556</w:t>
            </w:r>
            <w:r w:rsidR="00EC3206" w:rsidRPr="00B11684">
              <w:rPr>
                <w:rFonts w:asciiTheme="minorHAnsi" w:hAnsiTheme="minorHAnsi" w:cstheme="minorHAnsi"/>
                <w:b/>
                <w:bCs/>
              </w:rPr>
              <w:t xml:space="preserve">, </w:t>
            </w:r>
            <w:r w:rsidRPr="00B11684">
              <w:rPr>
                <w:rFonts w:asciiTheme="minorHAnsi" w:hAnsiTheme="minorHAnsi" w:cstheme="minorHAnsi"/>
                <w:b/>
                <w:bCs/>
              </w:rPr>
              <w:t>-0.0218</w:t>
            </w:r>
          </w:p>
          <w:p w14:paraId="7BC9A597" w14:textId="21CC80E6" w:rsidR="00EC3206" w:rsidRPr="00B11684" w:rsidRDefault="00EC3206" w:rsidP="00EC3206">
            <w:pPr>
              <w:rPr>
                <w:rFonts w:asciiTheme="minorHAnsi" w:hAnsiTheme="minorHAnsi" w:cstheme="minorHAnsi"/>
              </w:rPr>
            </w:pPr>
            <w:r w:rsidRPr="00B11684">
              <w:rPr>
                <w:rFonts w:asciiTheme="minorHAnsi" w:hAnsiTheme="minorHAnsi" w:cstheme="minorHAnsi"/>
              </w:rPr>
              <w:t>e^</w:t>
            </w:r>
            <w:r w:rsidR="00A36166" w:rsidRPr="00B11684">
              <w:rPr>
                <w:rFonts w:asciiTheme="minorHAnsi" w:hAnsiTheme="minorHAnsi" w:cstheme="minorHAnsi"/>
              </w:rPr>
              <w:t>0.5556</w:t>
            </w:r>
            <w:r w:rsidRPr="00B11684">
              <w:rPr>
                <w:rFonts w:asciiTheme="minorHAnsi" w:hAnsiTheme="minorHAnsi" w:cstheme="minorHAnsi"/>
              </w:rPr>
              <w:t xml:space="preserve">= </w:t>
            </w:r>
            <w:r w:rsidR="00A36166" w:rsidRPr="00B11684">
              <w:rPr>
                <w:rFonts w:asciiTheme="minorHAnsi" w:hAnsiTheme="minorHAnsi" w:cstheme="minorHAnsi"/>
                <w:b/>
                <w:bCs/>
              </w:rPr>
              <w:t>1.74</w:t>
            </w:r>
          </w:p>
          <w:p w14:paraId="01E293A3" w14:textId="670AE2C1" w:rsidR="00EC3206" w:rsidRPr="00B11684" w:rsidRDefault="00EC3206" w:rsidP="00EC3206">
            <w:pPr>
              <w:rPr>
                <w:rFonts w:asciiTheme="minorHAnsi" w:hAnsiTheme="minorHAnsi" w:cstheme="minorHAnsi"/>
              </w:rPr>
            </w:pPr>
            <w:r w:rsidRPr="00B11684">
              <w:rPr>
                <w:rFonts w:asciiTheme="minorHAnsi" w:hAnsiTheme="minorHAnsi" w:cstheme="minorHAnsi"/>
              </w:rPr>
              <w:t>e^</w:t>
            </w:r>
            <w:r w:rsidR="00A36166" w:rsidRPr="00B11684">
              <w:rPr>
                <w:rFonts w:asciiTheme="minorHAnsi" w:hAnsiTheme="minorHAnsi" w:cstheme="minorHAnsi"/>
              </w:rPr>
              <w:t>-0.0218</w:t>
            </w:r>
            <w:r w:rsidRPr="00B11684">
              <w:rPr>
                <w:rFonts w:asciiTheme="minorHAnsi" w:hAnsiTheme="minorHAnsi" w:cstheme="minorHAnsi"/>
              </w:rPr>
              <w:t xml:space="preserve">= </w:t>
            </w:r>
            <w:r w:rsidR="00A36166" w:rsidRPr="00B11684">
              <w:rPr>
                <w:rFonts w:asciiTheme="minorHAnsi" w:hAnsiTheme="minorHAnsi" w:cstheme="minorHAnsi"/>
                <w:b/>
                <w:bCs/>
              </w:rPr>
              <w:t>0.98</w:t>
            </w:r>
          </w:p>
          <w:p w14:paraId="00B39AA2" w14:textId="5B490518" w:rsidR="00EC3206" w:rsidRPr="00B11684" w:rsidRDefault="00EC3206" w:rsidP="00EC3206">
            <w:pPr>
              <w:rPr>
                <w:rFonts w:asciiTheme="minorHAnsi" w:hAnsiTheme="minorHAnsi" w:cstheme="minorHAnsi"/>
                <w:b/>
                <w:bCs/>
              </w:rPr>
            </w:pPr>
            <w:proofErr w:type="spellStart"/>
            <w:r w:rsidRPr="00B11684">
              <w:rPr>
                <w:rFonts w:asciiTheme="minorHAnsi" w:hAnsiTheme="minorHAnsi" w:cstheme="minorHAnsi"/>
                <w:b/>
                <w:bCs/>
              </w:rPr>
              <w:t>aOR</w:t>
            </w:r>
            <w:proofErr w:type="spellEnd"/>
            <w:r w:rsidRPr="00B11684">
              <w:rPr>
                <w:rFonts w:asciiTheme="minorHAnsi" w:hAnsiTheme="minorHAnsi" w:cstheme="minorHAnsi"/>
                <w:b/>
                <w:bCs/>
              </w:rPr>
              <w:t xml:space="preserve"> = 1</w:t>
            </w:r>
            <w:r w:rsidR="00A36166" w:rsidRPr="00B11684">
              <w:rPr>
                <w:rFonts w:asciiTheme="minorHAnsi" w:hAnsiTheme="minorHAnsi" w:cstheme="minorHAnsi"/>
                <w:b/>
                <w:bCs/>
              </w:rPr>
              <w:t>.31</w:t>
            </w:r>
            <w:r w:rsidRPr="00B11684">
              <w:rPr>
                <w:rFonts w:asciiTheme="minorHAnsi" w:hAnsiTheme="minorHAnsi" w:cstheme="minorHAnsi"/>
                <w:b/>
                <w:bCs/>
              </w:rPr>
              <w:t xml:space="preserve"> (95% CI 0.</w:t>
            </w:r>
            <w:r w:rsidR="00A36166" w:rsidRPr="00B11684">
              <w:rPr>
                <w:rFonts w:asciiTheme="minorHAnsi" w:hAnsiTheme="minorHAnsi" w:cstheme="minorHAnsi"/>
                <w:b/>
                <w:bCs/>
              </w:rPr>
              <w:t>98</w:t>
            </w:r>
            <w:r w:rsidRPr="00B11684">
              <w:rPr>
                <w:rFonts w:asciiTheme="minorHAnsi" w:hAnsiTheme="minorHAnsi" w:cstheme="minorHAnsi"/>
                <w:b/>
                <w:bCs/>
              </w:rPr>
              <w:t>-1</w:t>
            </w:r>
            <w:r w:rsidR="00A36166" w:rsidRPr="00B11684">
              <w:rPr>
                <w:rFonts w:asciiTheme="minorHAnsi" w:hAnsiTheme="minorHAnsi" w:cstheme="minorHAnsi"/>
                <w:b/>
                <w:bCs/>
              </w:rPr>
              <w:t>.74</w:t>
            </w:r>
            <w:r w:rsidRPr="00B11684">
              <w:rPr>
                <w:rFonts w:asciiTheme="minorHAnsi" w:hAnsiTheme="minorHAnsi" w:cstheme="minorHAnsi"/>
                <w:b/>
                <w:bCs/>
              </w:rPr>
              <w:t>)</w:t>
            </w:r>
          </w:p>
          <w:p w14:paraId="3D55793B" w14:textId="77777777" w:rsidR="00EC3206" w:rsidRPr="00B11684" w:rsidRDefault="00EC3206" w:rsidP="00EC3206">
            <w:pPr>
              <w:rPr>
                <w:rFonts w:asciiTheme="minorHAnsi" w:hAnsiTheme="minorHAnsi" w:cstheme="minorHAnsi"/>
              </w:rPr>
            </w:pPr>
          </w:p>
          <w:p w14:paraId="01BE9428" w14:textId="16B6573B" w:rsidR="00EC3206" w:rsidRPr="00B11684" w:rsidRDefault="00EC3206">
            <w:pPr>
              <w:rPr>
                <w:rFonts w:asciiTheme="minorHAnsi" w:hAnsiTheme="minorHAnsi" w:cstheme="minorHAnsi"/>
              </w:rPr>
            </w:pPr>
            <w:r w:rsidRPr="00B11684">
              <w:rPr>
                <w:rFonts w:asciiTheme="minorHAnsi" w:hAnsiTheme="minorHAnsi" w:cstheme="minorHAnsi"/>
              </w:rPr>
              <w:t>After 4 months regular exercise, for all enrolled patients</w:t>
            </w:r>
          </w:p>
          <w:p w14:paraId="68021CA7" w14:textId="31F42F35" w:rsidR="00A36166" w:rsidRPr="00B11684" w:rsidRDefault="00A36166" w:rsidP="00A36166">
            <w:pPr>
              <w:rPr>
                <w:rFonts w:asciiTheme="minorHAnsi" w:hAnsiTheme="minorHAnsi" w:cstheme="minorHAnsi"/>
              </w:rPr>
            </w:pPr>
            <w:r w:rsidRPr="00B11684">
              <w:rPr>
                <w:rFonts w:asciiTheme="minorHAnsi" w:hAnsiTheme="minorHAnsi" w:cstheme="minorHAnsi"/>
              </w:rPr>
              <w:t xml:space="preserve">p= 0.06 and therefore z = 1.8808 =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SE </w:t>
            </w:r>
          </w:p>
          <w:p w14:paraId="341213ED" w14:textId="4A1E5143" w:rsidR="00A36166" w:rsidRPr="00B11684" w:rsidRDefault="00A36166" w:rsidP="00A36166">
            <w:pPr>
              <w:rPr>
                <w:rFonts w:asciiTheme="minorHAnsi" w:hAnsiTheme="minorHAnsi" w:cstheme="minorHAnsi"/>
              </w:rPr>
            </w:pPr>
            <w:r w:rsidRPr="00B11684">
              <w:rPr>
                <w:rFonts w:asciiTheme="minorHAnsi" w:hAnsiTheme="minorHAnsi" w:cstheme="minorHAnsi"/>
              </w:rPr>
              <w:t>OR = (</w:t>
            </w:r>
            <w:r w:rsidR="00902192" w:rsidRPr="00B11684">
              <w:rPr>
                <w:rFonts w:asciiTheme="minorHAnsi" w:hAnsiTheme="minorHAnsi" w:cstheme="minorHAnsi"/>
              </w:rPr>
              <w:t>35</w:t>
            </w:r>
            <w:r w:rsidRPr="00B11684">
              <w:rPr>
                <w:rFonts w:asciiTheme="minorHAnsi" w:hAnsiTheme="minorHAnsi" w:cstheme="minorHAnsi"/>
              </w:rPr>
              <w:t>/</w:t>
            </w:r>
            <w:r w:rsidR="00902192" w:rsidRPr="00B11684">
              <w:rPr>
                <w:rFonts w:asciiTheme="minorHAnsi" w:hAnsiTheme="minorHAnsi" w:cstheme="minorHAnsi"/>
              </w:rPr>
              <w:t>137</w:t>
            </w:r>
            <w:r w:rsidRPr="00B11684">
              <w:rPr>
                <w:rFonts w:asciiTheme="minorHAnsi" w:hAnsiTheme="minorHAnsi" w:cstheme="minorHAnsi"/>
              </w:rPr>
              <w:t>)/ (</w:t>
            </w:r>
            <w:r w:rsidR="00902192" w:rsidRPr="00B11684">
              <w:rPr>
                <w:rFonts w:asciiTheme="minorHAnsi" w:hAnsiTheme="minorHAnsi" w:cstheme="minorHAnsi"/>
              </w:rPr>
              <w:t>28</w:t>
            </w:r>
            <w:r w:rsidRPr="00B11684">
              <w:rPr>
                <w:rFonts w:asciiTheme="minorHAnsi" w:hAnsiTheme="minorHAnsi" w:cstheme="minorHAnsi"/>
              </w:rPr>
              <w:t>/</w:t>
            </w:r>
            <w:r w:rsidR="00902192" w:rsidRPr="00B11684">
              <w:rPr>
                <w:rFonts w:asciiTheme="minorHAnsi" w:hAnsiTheme="minorHAnsi" w:cstheme="minorHAnsi"/>
              </w:rPr>
              <w:t>136</w:t>
            </w:r>
            <w:r w:rsidRPr="00B11684">
              <w:rPr>
                <w:rFonts w:asciiTheme="minorHAnsi" w:hAnsiTheme="minorHAnsi" w:cstheme="minorHAnsi"/>
              </w:rPr>
              <w:t xml:space="preserve">) = </w:t>
            </w:r>
            <w:r w:rsidR="00902192" w:rsidRPr="00B11684">
              <w:rPr>
                <w:rFonts w:asciiTheme="minorHAnsi" w:hAnsiTheme="minorHAnsi" w:cstheme="minorHAnsi"/>
                <w:b/>
                <w:bCs/>
              </w:rPr>
              <w:t>1.2409</w:t>
            </w:r>
          </w:p>
          <w:p w14:paraId="34933C19" w14:textId="57A79870" w:rsidR="00A36166" w:rsidRPr="00B11684" w:rsidRDefault="00A36166" w:rsidP="00A36166">
            <w:pPr>
              <w:rPr>
                <w:rFonts w:asciiTheme="minorHAnsi" w:hAnsiTheme="minorHAnsi" w:cstheme="minorHAnsi"/>
              </w:rPr>
            </w:pP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 </w:t>
            </w:r>
            <w:r w:rsidR="00902192" w:rsidRPr="00B11684">
              <w:rPr>
                <w:rFonts w:asciiTheme="minorHAnsi" w:hAnsiTheme="minorHAnsi" w:cstheme="minorHAnsi"/>
              </w:rPr>
              <w:t>0.2158</w:t>
            </w:r>
          </w:p>
          <w:p w14:paraId="0F754C20" w14:textId="7D5DEF60" w:rsidR="00A36166" w:rsidRPr="00B11684" w:rsidRDefault="00A36166" w:rsidP="00A36166">
            <w:pPr>
              <w:rPr>
                <w:rFonts w:asciiTheme="minorHAnsi" w:hAnsiTheme="minorHAnsi" w:cstheme="minorHAnsi"/>
              </w:rPr>
            </w:pPr>
            <w:r w:rsidRPr="00B11684">
              <w:rPr>
                <w:rFonts w:asciiTheme="minorHAnsi" w:hAnsiTheme="minorHAnsi" w:cstheme="minorHAnsi"/>
              </w:rPr>
              <w:t xml:space="preserve">SE = </w:t>
            </w:r>
            <w:r w:rsidR="00902192" w:rsidRPr="00B11684">
              <w:rPr>
                <w:rFonts w:asciiTheme="minorHAnsi" w:hAnsiTheme="minorHAnsi" w:cstheme="minorHAnsi"/>
              </w:rPr>
              <w:t>0.2158</w:t>
            </w:r>
            <w:r w:rsidRPr="00B11684">
              <w:rPr>
                <w:rFonts w:asciiTheme="minorHAnsi" w:hAnsiTheme="minorHAnsi" w:cstheme="minorHAnsi"/>
              </w:rPr>
              <w:t>/</w:t>
            </w:r>
            <w:r w:rsidR="00902192" w:rsidRPr="00B11684">
              <w:rPr>
                <w:rFonts w:asciiTheme="minorHAnsi" w:hAnsiTheme="minorHAnsi" w:cstheme="minorHAnsi"/>
              </w:rPr>
              <w:t xml:space="preserve">1.8808 </w:t>
            </w:r>
            <w:r w:rsidRPr="00B11684">
              <w:rPr>
                <w:rFonts w:asciiTheme="minorHAnsi" w:hAnsiTheme="minorHAnsi" w:cstheme="minorHAnsi"/>
              </w:rPr>
              <w:t>=</w:t>
            </w:r>
            <w:r w:rsidR="00902192" w:rsidRPr="00B11684">
              <w:rPr>
                <w:rFonts w:asciiTheme="minorHAnsi" w:hAnsiTheme="minorHAnsi" w:cstheme="minorHAnsi"/>
              </w:rPr>
              <w:t xml:space="preserve"> 0.1147</w:t>
            </w:r>
          </w:p>
          <w:p w14:paraId="21F60E37" w14:textId="2D576B99" w:rsidR="00A36166" w:rsidRPr="00B11684" w:rsidRDefault="00A36166" w:rsidP="00A36166">
            <w:pPr>
              <w:rPr>
                <w:rFonts w:asciiTheme="minorHAnsi" w:hAnsiTheme="minorHAnsi" w:cstheme="minorHAnsi"/>
                <w:b/>
                <w:bCs/>
              </w:rPr>
            </w:pPr>
            <w:proofErr w:type="gramStart"/>
            <w:r w:rsidRPr="00B11684">
              <w:rPr>
                <w:rFonts w:asciiTheme="minorHAnsi" w:hAnsiTheme="minorHAnsi" w:cstheme="minorHAnsi"/>
              </w:rPr>
              <w:t>Log(</w:t>
            </w:r>
            <w:proofErr w:type="gramEnd"/>
            <w:r w:rsidRPr="00B11684">
              <w:rPr>
                <w:rFonts w:asciiTheme="minorHAnsi" w:hAnsiTheme="minorHAnsi" w:cstheme="minorHAnsi"/>
              </w:rPr>
              <w:t xml:space="preserve">95% CI) =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+/- 1.96* SE =</w:t>
            </w:r>
            <w:r w:rsidR="00902192" w:rsidRPr="00B11684">
              <w:rPr>
                <w:rFonts w:asciiTheme="minorHAnsi" w:hAnsiTheme="minorHAnsi" w:cstheme="minorHAnsi"/>
              </w:rPr>
              <w:t xml:space="preserve"> 0.2158</w:t>
            </w:r>
            <w:r w:rsidRPr="00B11684">
              <w:rPr>
                <w:rFonts w:asciiTheme="minorHAnsi" w:hAnsiTheme="minorHAnsi" w:cstheme="minorHAnsi"/>
              </w:rPr>
              <w:t>+/- (</w:t>
            </w:r>
            <w:r w:rsidR="00902192" w:rsidRPr="00B11684">
              <w:rPr>
                <w:rFonts w:asciiTheme="minorHAnsi" w:hAnsiTheme="minorHAnsi" w:cstheme="minorHAnsi"/>
              </w:rPr>
              <w:t xml:space="preserve">1.96 </w:t>
            </w:r>
            <w:r w:rsidRPr="00B11684">
              <w:rPr>
                <w:rFonts w:asciiTheme="minorHAnsi" w:hAnsiTheme="minorHAnsi" w:cstheme="minorHAnsi"/>
              </w:rPr>
              <w:t>*</w:t>
            </w:r>
            <w:r w:rsidR="00902192" w:rsidRPr="00B11684">
              <w:rPr>
                <w:rFonts w:asciiTheme="minorHAnsi" w:hAnsiTheme="minorHAnsi" w:cstheme="minorHAnsi"/>
              </w:rPr>
              <w:t xml:space="preserve"> 0.1147</w:t>
            </w:r>
            <w:r w:rsidRPr="00B11684">
              <w:rPr>
                <w:rFonts w:asciiTheme="minorHAnsi" w:hAnsiTheme="minorHAnsi" w:cstheme="minorHAnsi"/>
              </w:rPr>
              <w:t xml:space="preserve">) = </w:t>
            </w:r>
            <w:r w:rsidR="00902192" w:rsidRPr="00B11684">
              <w:rPr>
                <w:rFonts w:asciiTheme="minorHAnsi" w:hAnsiTheme="minorHAnsi" w:cstheme="minorHAnsi"/>
              </w:rPr>
              <w:t>0.4406, -0.00901</w:t>
            </w:r>
          </w:p>
          <w:p w14:paraId="778C1C5C" w14:textId="49D9ACA1" w:rsidR="00A36166" w:rsidRPr="00B11684" w:rsidRDefault="00A36166" w:rsidP="00A36166">
            <w:pPr>
              <w:rPr>
                <w:rFonts w:asciiTheme="minorHAnsi" w:hAnsiTheme="minorHAnsi" w:cstheme="minorHAnsi"/>
              </w:rPr>
            </w:pPr>
            <w:r w:rsidRPr="00B11684">
              <w:rPr>
                <w:rFonts w:asciiTheme="minorHAnsi" w:hAnsiTheme="minorHAnsi" w:cstheme="minorHAnsi"/>
              </w:rPr>
              <w:t xml:space="preserve">e^= </w:t>
            </w:r>
            <w:r w:rsidR="00902192" w:rsidRPr="00B11684">
              <w:rPr>
                <w:rFonts w:asciiTheme="minorHAnsi" w:hAnsiTheme="minorHAnsi" w:cstheme="minorHAnsi"/>
                <w:b/>
                <w:bCs/>
              </w:rPr>
              <w:t>0.99</w:t>
            </w:r>
          </w:p>
          <w:p w14:paraId="5528E118" w14:textId="447B9FE4" w:rsidR="00A36166" w:rsidRPr="00B11684" w:rsidRDefault="00A36166" w:rsidP="00A36166">
            <w:pPr>
              <w:rPr>
                <w:rFonts w:asciiTheme="minorHAnsi" w:hAnsiTheme="minorHAnsi" w:cstheme="minorHAnsi"/>
              </w:rPr>
            </w:pPr>
            <w:r w:rsidRPr="00B11684">
              <w:rPr>
                <w:rFonts w:asciiTheme="minorHAnsi" w:hAnsiTheme="minorHAnsi" w:cstheme="minorHAnsi"/>
              </w:rPr>
              <w:t xml:space="preserve">e^= </w:t>
            </w:r>
            <w:r w:rsidR="00902192" w:rsidRPr="00B11684">
              <w:rPr>
                <w:rFonts w:asciiTheme="minorHAnsi" w:hAnsiTheme="minorHAnsi" w:cstheme="minorHAnsi"/>
                <w:b/>
                <w:bCs/>
              </w:rPr>
              <w:t>1.55</w:t>
            </w:r>
          </w:p>
          <w:p w14:paraId="1C50304F" w14:textId="282BEE86" w:rsidR="00A36166" w:rsidRPr="00B11684" w:rsidRDefault="00A36166" w:rsidP="00A36166">
            <w:pPr>
              <w:rPr>
                <w:rFonts w:asciiTheme="minorHAnsi" w:hAnsiTheme="minorHAnsi" w:cstheme="minorHAnsi"/>
                <w:b/>
                <w:bCs/>
              </w:rPr>
            </w:pPr>
            <w:proofErr w:type="spellStart"/>
            <w:r w:rsidRPr="00B11684">
              <w:rPr>
                <w:rFonts w:asciiTheme="minorHAnsi" w:hAnsiTheme="minorHAnsi" w:cstheme="minorHAnsi"/>
                <w:b/>
                <w:bCs/>
              </w:rPr>
              <w:t>aOR</w:t>
            </w:r>
            <w:proofErr w:type="spellEnd"/>
            <w:r w:rsidRPr="00B11684">
              <w:rPr>
                <w:rFonts w:asciiTheme="minorHAnsi" w:hAnsiTheme="minorHAnsi" w:cstheme="minorHAnsi"/>
                <w:b/>
                <w:bCs/>
              </w:rPr>
              <w:t xml:space="preserve"> = </w:t>
            </w:r>
            <w:r w:rsidR="00902192" w:rsidRPr="00B11684">
              <w:rPr>
                <w:rFonts w:asciiTheme="minorHAnsi" w:hAnsiTheme="minorHAnsi" w:cstheme="minorHAnsi"/>
                <w:b/>
                <w:bCs/>
              </w:rPr>
              <w:t xml:space="preserve">1.24 </w:t>
            </w:r>
            <w:r w:rsidRPr="00B11684">
              <w:rPr>
                <w:rFonts w:asciiTheme="minorHAnsi" w:hAnsiTheme="minorHAnsi" w:cstheme="minorHAnsi"/>
                <w:b/>
                <w:bCs/>
              </w:rPr>
              <w:t>(95% CI</w:t>
            </w:r>
            <w:r w:rsidR="00902192" w:rsidRPr="00B11684">
              <w:rPr>
                <w:rFonts w:asciiTheme="minorHAnsi" w:hAnsiTheme="minorHAnsi" w:cstheme="minorHAnsi"/>
                <w:b/>
                <w:bCs/>
              </w:rPr>
              <w:t xml:space="preserve"> 0.99</w:t>
            </w:r>
            <w:r w:rsidRPr="00B11684">
              <w:rPr>
                <w:rFonts w:asciiTheme="minorHAnsi" w:hAnsiTheme="minorHAnsi" w:cstheme="minorHAnsi"/>
                <w:b/>
                <w:bCs/>
              </w:rPr>
              <w:t xml:space="preserve"> </w:t>
            </w:r>
            <w:r w:rsidR="00902192" w:rsidRPr="00B11684">
              <w:rPr>
                <w:rFonts w:asciiTheme="minorHAnsi" w:hAnsiTheme="minorHAnsi" w:cstheme="minorHAnsi"/>
                <w:b/>
                <w:bCs/>
              </w:rPr>
              <w:t>– 1.55</w:t>
            </w:r>
            <w:r w:rsidRPr="00B11684">
              <w:rPr>
                <w:rFonts w:asciiTheme="minorHAnsi" w:hAnsiTheme="minorHAnsi" w:cstheme="minorHAnsi"/>
                <w:b/>
                <w:bCs/>
              </w:rPr>
              <w:t>)</w:t>
            </w:r>
          </w:p>
          <w:p w14:paraId="622A570D" w14:textId="77777777" w:rsidR="00EC3206" w:rsidRPr="00B11684" w:rsidRDefault="00EC3206">
            <w:pPr>
              <w:rPr>
                <w:rFonts w:asciiTheme="minorHAnsi" w:hAnsiTheme="minorHAnsi" w:cstheme="minorHAnsi"/>
              </w:rPr>
            </w:pPr>
          </w:p>
          <w:p w14:paraId="4CFE5A4C" w14:textId="2B669FD7" w:rsidR="00EC3206" w:rsidRPr="00B11684" w:rsidRDefault="00EC3206">
            <w:pPr>
              <w:rPr>
                <w:rFonts w:asciiTheme="minorHAnsi" w:hAnsiTheme="minorHAnsi" w:cstheme="minorHAnsi"/>
              </w:rPr>
            </w:pPr>
          </w:p>
        </w:tc>
      </w:tr>
      <w:tr w:rsidR="00A14F5A" w:rsidRPr="00B11684" w14:paraId="6D25564A" w14:textId="77777777" w:rsidTr="006C69B1">
        <w:tc>
          <w:tcPr>
            <w:tcW w:w="1989" w:type="dxa"/>
          </w:tcPr>
          <w:p w14:paraId="266447BB" w14:textId="68F29DE8" w:rsidR="00A14F5A" w:rsidRPr="006C69B1" w:rsidRDefault="00A14F5A" w:rsidP="006C69B1">
            <w:pPr>
              <w:pStyle w:val="ListParagraph"/>
              <w:numPr>
                <w:ilvl w:val="0"/>
                <w:numId w:val="10"/>
              </w:numPr>
              <w:rPr>
                <w:rFonts w:cstheme="minorHAnsi"/>
              </w:rPr>
            </w:pPr>
            <w:r>
              <w:rPr>
                <w:rFonts w:cstheme="minorHAnsi"/>
              </w:rPr>
              <w:t>Young 2002</w:t>
            </w:r>
          </w:p>
        </w:tc>
        <w:tc>
          <w:tcPr>
            <w:tcW w:w="2683" w:type="dxa"/>
          </w:tcPr>
          <w:p w14:paraId="702097AA" w14:textId="61695E53" w:rsidR="00A14F5A" w:rsidRPr="00B11684" w:rsidRDefault="00C32A0B">
            <w:pPr>
              <w:rPr>
                <w:rFonts w:asciiTheme="minorHAnsi" w:hAnsiTheme="minorHAnsi" w:cstheme="minorHAnsi"/>
              </w:rPr>
            </w:pPr>
            <w:r>
              <w:rPr>
                <w:rFonts w:asciiTheme="minorHAnsi" w:hAnsiTheme="minorHAnsi" w:cstheme="minorHAnsi"/>
              </w:rPr>
              <w:t xml:space="preserve">Give OR for </w:t>
            </w:r>
            <w:proofErr w:type="spellStart"/>
            <w:r>
              <w:rPr>
                <w:rFonts w:asciiTheme="minorHAnsi" w:hAnsiTheme="minorHAnsi" w:cstheme="minorHAnsi"/>
              </w:rPr>
              <w:t>posttest</w:t>
            </w:r>
            <w:proofErr w:type="spellEnd"/>
            <w:r>
              <w:rPr>
                <w:rFonts w:asciiTheme="minorHAnsi" w:hAnsiTheme="minorHAnsi" w:cstheme="minorHAnsi"/>
              </w:rPr>
              <w:t xml:space="preserve"> versus baseline for intervention and control groups. Need to have a between group comparison. </w:t>
            </w:r>
          </w:p>
        </w:tc>
        <w:tc>
          <w:tcPr>
            <w:tcW w:w="9276" w:type="dxa"/>
          </w:tcPr>
          <w:p w14:paraId="3C50AF08" w14:textId="75907B13" w:rsidR="00C32A0B" w:rsidRDefault="00C32A0B" w:rsidP="00C32A0B">
            <w:pPr>
              <w:rPr>
                <w:rFonts w:asciiTheme="minorHAnsi" w:hAnsiTheme="minorHAnsi" w:cstheme="minorHAnsi"/>
              </w:rPr>
            </w:pPr>
            <w:r>
              <w:rPr>
                <w:rFonts w:asciiTheme="minorHAnsi" w:hAnsiTheme="minorHAnsi" w:cstheme="minorHAnsi"/>
              </w:rPr>
              <w:t>R code:</w:t>
            </w:r>
          </w:p>
          <w:p w14:paraId="0100066D" w14:textId="77777777" w:rsidR="00C32A0B" w:rsidRDefault="00C32A0B" w:rsidP="00C32A0B">
            <w:pPr>
              <w:rPr>
                <w:rFonts w:asciiTheme="minorHAnsi" w:hAnsiTheme="minorHAnsi" w:cstheme="minorHAnsi"/>
              </w:rPr>
            </w:pPr>
          </w:p>
          <w:p w14:paraId="2C80A659" w14:textId="7E57951A" w:rsidR="00C32A0B" w:rsidRPr="00C32A0B" w:rsidRDefault="00C32A0B" w:rsidP="00C32A0B">
            <w:pPr>
              <w:rPr>
                <w:rFonts w:asciiTheme="minorHAnsi" w:hAnsiTheme="minorHAnsi" w:cstheme="minorHAnsi"/>
              </w:rPr>
            </w:pPr>
            <w:proofErr w:type="spellStart"/>
            <w:r w:rsidRPr="00C32A0B">
              <w:rPr>
                <w:rFonts w:asciiTheme="minorHAnsi" w:hAnsiTheme="minorHAnsi" w:cstheme="minorHAnsi"/>
              </w:rPr>
              <w:t>betaI</w:t>
            </w:r>
            <w:proofErr w:type="spellEnd"/>
            <w:r w:rsidRPr="00C32A0B">
              <w:rPr>
                <w:rFonts w:asciiTheme="minorHAnsi" w:hAnsiTheme="minorHAnsi" w:cstheme="minorHAnsi"/>
              </w:rPr>
              <w:t>&lt;-</w:t>
            </w:r>
            <w:proofErr w:type="gramStart"/>
            <w:r w:rsidRPr="00C32A0B">
              <w:rPr>
                <w:rFonts w:asciiTheme="minorHAnsi" w:hAnsiTheme="minorHAnsi" w:cstheme="minorHAnsi"/>
              </w:rPr>
              <w:t>log(</w:t>
            </w:r>
            <w:proofErr w:type="gramEnd"/>
            <w:r w:rsidRPr="00C32A0B">
              <w:rPr>
                <w:rFonts w:asciiTheme="minorHAnsi" w:hAnsiTheme="minorHAnsi" w:cstheme="minorHAnsi"/>
              </w:rPr>
              <w:t>1.68)</w:t>
            </w:r>
          </w:p>
          <w:p w14:paraId="5E7A654B" w14:textId="3548CA2A" w:rsidR="00C32A0B" w:rsidRPr="00C32A0B" w:rsidRDefault="00C32A0B" w:rsidP="00C32A0B">
            <w:pPr>
              <w:rPr>
                <w:rFonts w:asciiTheme="minorHAnsi" w:hAnsiTheme="minorHAnsi" w:cstheme="minorHAnsi"/>
              </w:rPr>
            </w:pPr>
            <w:proofErr w:type="spellStart"/>
            <w:r w:rsidRPr="00C32A0B">
              <w:rPr>
                <w:rFonts w:asciiTheme="minorHAnsi" w:hAnsiTheme="minorHAnsi" w:cstheme="minorHAnsi"/>
              </w:rPr>
              <w:t>betaC</w:t>
            </w:r>
            <w:proofErr w:type="spellEnd"/>
            <w:r w:rsidRPr="00C32A0B">
              <w:rPr>
                <w:rFonts w:asciiTheme="minorHAnsi" w:hAnsiTheme="minorHAnsi" w:cstheme="minorHAnsi"/>
              </w:rPr>
              <w:t>&lt;-</w:t>
            </w:r>
            <w:proofErr w:type="gramStart"/>
            <w:r w:rsidRPr="00C32A0B">
              <w:rPr>
                <w:rFonts w:asciiTheme="minorHAnsi" w:hAnsiTheme="minorHAnsi" w:cstheme="minorHAnsi"/>
              </w:rPr>
              <w:t>log(</w:t>
            </w:r>
            <w:proofErr w:type="gramEnd"/>
            <w:r w:rsidRPr="00C32A0B">
              <w:rPr>
                <w:rFonts w:asciiTheme="minorHAnsi" w:hAnsiTheme="minorHAnsi" w:cstheme="minorHAnsi"/>
              </w:rPr>
              <w:t>1.23)</w:t>
            </w:r>
          </w:p>
          <w:p w14:paraId="188CDA98" w14:textId="1E8ACB4A" w:rsidR="00C32A0B" w:rsidRPr="00C32A0B" w:rsidRDefault="00C32A0B" w:rsidP="00C32A0B">
            <w:pPr>
              <w:rPr>
                <w:rFonts w:asciiTheme="minorHAnsi" w:hAnsiTheme="minorHAnsi" w:cstheme="minorHAnsi"/>
              </w:rPr>
            </w:pPr>
            <w:r w:rsidRPr="00C32A0B">
              <w:rPr>
                <w:rFonts w:asciiTheme="minorHAnsi" w:hAnsiTheme="minorHAnsi" w:cstheme="minorHAnsi"/>
              </w:rPr>
              <w:t>beta&lt;-</w:t>
            </w:r>
            <w:proofErr w:type="spellStart"/>
            <w:r w:rsidRPr="00C32A0B">
              <w:rPr>
                <w:rFonts w:asciiTheme="minorHAnsi" w:hAnsiTheme="minorHAnsi" w:cstheme="minorHAnsi"/>
              </w:rPr>
              <w:t>betaI-betaC</w:t>
            </w:r>
            <w:proofErr w:type="spellEnd"/>
          </w:p>
          <w:p w14:paraId="6EAAC5B8" w14:textId="62E3DC79" w:rsidR="00C32A0B" w:rsidRPr="00C32A0B" w:rsidRDefault="00C32A0B" w:rsidP="00C32A0B">
            <w:pPr>
              <w:rPr>
                <w:rFonts w:asciiTheme="minorHAnsi" w:hAnsiTheme="minorHAnsi" w:cstheme="minorHAnsi"/>
              </w:rPr>
            </w:pPr>
            <w:proofErr w:type="spellStart"/>
            <w:r w:rsidRPr="00C32A0B">
              <w:rPr>
                <w:rFonts w:asciiTheme="minorHAnsi" w:hAnsiTheme="minorHAnsi" w:cstheme="minorHAnsi"/>
              </w:rPr>
              <w:t>seI</w:t>
            </w:r>
            <w:proofErr w:type="spellEnd"/>
            <w:r w:rsidRPr="00C32A0B">
              <w:rPr>
                <w:rFonts w:asciiTheme="minorHAnsi" w:hAnsiTheme="minorHAnsi" w:cstheme="minorHAnsi"/>
              </w:rPr>
              <w:t>&lt;-</w:t>
            </w:r>
            <w:proofErr w:type="gramStart"/>
            <w:r w:rsidRPr="00C32A0B">
              <w:rPr>
                <w:rFonts w:asciiTheme="minorHAnsi" w:hAnsiTheme="minorHAnsi" w:cstheme="minorHAnsi"/>
              </w:rPr>
              <w:t>log(</w:t>
            </w:r>
            <w:proofErr w:type="gramEnd"/>
            <w:r w:rsidRPr="00C32A0B">
              <w:rPr>
                <w:rFonts w:asciiTheme="minorHAnsi" w:hAnsiTheme="minorHAnsi" w:cstheme="minorHAnsi"/>
              </w:rPr>
              <w:t>8.48/0.33)/3.92</w:t>
            </w:r>
          </w:p>
          <w:p w14:paraId="28700F25" w14:textId="10E59014" w:rsidR="00C32A0B" w:rsidRPr="00C32A0B" w:rsidRDefault="00C32A0B" w:rsidP="00C32A0B">
            <w:pPr>
              <w:rPr>
                <w:rFonts w:asciiTheme="minorHAnsi" w:hAnsiTheme="minorHAnsi" w:cstheme="minorHAnsi"/>
              </w:rPr>
            </w:pPr>
            <w:proofErr w:type="spellStart"/>
            <w:r w:rsidRPr="00C32A0B">
              <w:rPr>
                <w:rFonts w:asciiTheme="minorHAnsi" w:hAnsiTheme="minorHAnsi" w:cstheme="minorHAnsi"/>
              </w:rPr>
              <w:t>seC</w:t>
            </w:r>
            <w:proofErr w:type="spellEnd"/>
            <w:r w:rsidRPr="00C32A0B">
              <w:rPr>
                <w:rFonts w:asciiTheme="minorHAnsi" w:hAnsiTheme="minorHAnsi" w:cstheme="minorHAnsi"/>
              </w:rPr>
              <w:t>&lt;-</w:t>
            </w:r>
            <w:proofErr w:type="gramStart"/>
            <w:r w:rsidRPr="00C32A0B">
              <w:rPr>
                <w:rFonts w:asciiTheme="minorHAnsi" w:hAnsiTheme="minorHAnsi" w:cstheme="minorHAnsi"/>
              </w:rPr>
              <w:t>log(</w:t>
            </w:r>
            <w:proofErr w:type="gramEnd"/>
            <w:r w:rsidRPr="00C32A0B">
              <w:rPr>
                <w:rFonts w:asciiTheme="minorHAnsi" w:hAnsiTheme="minorHAnsi" w:cstheme="minorHAnsi"/>
              </w:rPr>
              <w:t>7.48/0.20)/3.92</w:t>
            </w:r>
          </w:p>
          <w:p w14:paraId="6E01B61C" w14:textId="7433008E" w:rsidR="00C32A0B" w:rsidRPr="00C32A0B" w:rsidRDefault="00C32A0B" w:rsidP="00C32A0B">
            <w:pPr>
              <w:rPr>
                <w:rFonts w:asciiTheme="minorHAnsi" w:hAnsiTheme="minorHAnsi" w:cstheme="minorHAnsi"/>
              </w:rPr>
            </w:pPr>
            <w:r w:rsidRPr="00C32A0B">
              <w:rPr>
                <w:rFonts w:asciiTheme="minorHAnsi" w:hAnsiTheme="minorHAnsi" w:cstheme="minorHAnsi"/>
              </w:rPr>
              <w:t>se&lt;-sqrt(seI^2+seC^2)</w:t>
            </w:r>
          </w:p>
          <w:p w14:paraId="52B44ECD" w14:textId="6D9EBFDF" w:rsidR="00C32A0B" w:rsidRPr="00C32A0B" w:rsidRDefault="00C32A0B" w:rsidP="00C32A0B">
            <w:pPr>
              <w:rPr>
                <w:rFonts w:asciiTheme="minorHAnsi" w:hAnsiTheme="minorHAnsi" w:cstheme="minorHAnsi"/>
              </w:rPr>
            </w:pPr>
            <w:r w:rsidRPr="00C32A0B">
              <w:rPr>
                <w:rFonts w:asciiTheme="minorHAnsi" w:hAnsiTheme="minorHAnsi" w:cstheme="minorHAnsi"/>
              </w:rPr>
              <w:t>beta</w:t>
            </w:r>
          </w:p>
          <w:p w14:paraId="6A3FE769" w14:textId="01DB5DC6" w:rsidR="00C32A0B" w:rsidRPr="00C32A0B" w:rsidRDefault="00C32A0B" w:rsidP="00C32A0B">
            <w:pPr>
              <w:rPr>
                <w:rFonts w:asciiTheme="minorHAnsi" w:hAnsiTheme="minorHAnsi" w:cstheme="minorHAnsi"/>
              </w:rPr>
            </w:pPr>
            <w:r w:rsidRPr="00C32A0B">
              <w:rPr>
                <w:rFonts w:asciiTheme="minorHAnsi" w:hAnsiTheme="minorHAnsi" w:cstheme="minorHAnsi"/>
              </w:rPr>
              <w:lastRenderedPageBreak/>
              <w:t>0.3117796</w:t>
            </w:r>
          </w:p>
          <w:p w14:paraId="309D984A" w14:textId="114BDAC4" w:rsidR="00C32A0B" w:rsidRPr="00C32A0B" w:rsidRDefault="00C32A0B" w:rsidP="00C32A0B">
            <w:pPr>
              <w:rPr>
                <w:rFonts w:asciiTheme="minorHAnsi" w:hAnsiTheme="minorHAnsi" w:cstheme="minorHAnsi"/>
              </w:rPr>
            </w:pPr>
            <w:r w:rsidRPr="00C32A0B">
              <w:rPr>
                <w:rFonts w:asciiTheme="minorHAnsi" w:hAnsiTheme="minorHAnsi" w:cstheme="minorHAnsi"/>
              </w:rPr>
              <w:t>se</w:t>
            </w:r>
          </w:p>
          <w:p w14:paraId="28E80D00" w14:textId="51C0BCB7" w:rsidR="00C32A0B" w:rsidRPr="00C32A0B" w:rsidRDefault="00C32A0B" w:rsidP="00C32A0B">
            <w:pPr>
              <w:rPr>
                <w:rFonts w:asciiTheme="minorHAnsi" w:hAnsiTheme="minorHAnsi" w:cstheme="minorHAnsi"/>
              </w:rPr>
            </w:pPr>
            <w:r w:rsidRPr="00C32A0B">
              <w:rPr>
                <w:rFonts w:asciiTheme="minorHAnsi" w:hAnsiTheme="minorHAnsi" w:cstheme="minorHAnsi"/>
              </w:rPr>
              <w:t>1.240736</w:t>
            </w:r>
          </w:p>
          <w:p w14:paraId="694782BA" w14:textId="3343B9B1" w:rsidR="00C32A0B" w:rsidRPr="00C32A0B" w:rsidRDefault="00C32A0B" w:rsidP="00C32A0B">
            <w:pPr>
              <w:rPr>
                <w:rFonts w:asciiTheme="minorHAnsi" w:hAnsiTheme="minorHAnsi" w:cstheme="minorHAnsi"/>
              </w:rPr>
            </w:pPr>
            <w:r w:rsidRPr="00C32A0B">
              <w:rPr>
                <w:rFonts w:asciiTheme="minorHAnsi" w:hAnsiTheme="minorHAnsi" w:cstheme="minorHAnsi"/>
              </w:rPr>
              <w:t>exp(beta+1.96*se*</w:t>
            </w:r>
            <w:proofErr w:type="gramStart"/>
            <w:r w:rsidRPr="00C32A0B">
              <w:rPr>
                <w:rFonts w:asciiTheme="minorHAnsi" w:hAnsiTheme="minorHAnsi" w:cstheme="minorHAnsi"/>
              </w:rPr>
              <w:t>c(</w:t>
            </w:r>
            <w:proofErr w:type="gramEnd"/>
            <w:r w:rsidRPr="00C32A0B">
              <w:rPr>
                <w:rFonts w:asciiTheme="minorHAnsi" w:hAnsiTheme="minorHAnsi" w:cstheme="minorHAnsi"/>
              </w:rPr>
              <w:t>0,-1,1))</w:t>
            </w:r>
          </w:p>
          <w:p w14:paraId="776F0F94" w14:textId="5BB2404F" w:rsidR="00C32A0B" w:rsidRPr="00C32A0B" w:rsidRDefault="00C32A0B" w:rsidP="00C32A0B">
            <w:pPr>
              <w:rPr>
                <w:rFonts w:asciiTheme="minorHAnsi" w:hAnsiTheme="minorHAnsi" w:cstheme="minorHAnsi"/>
              </w:rPr>
            </w:pPr>
            <w:proofErr w:type="gramStart"/>
            <w:r w:rsidRPr="00C32A0B">
              <w:rPr>
                <w:rFonts w:asciiTheme="minorHAnsi" w:hAnsiTheme="minorHAnsi" w:cstheme="minorHAnsi"/>
              </w:rPr>
              <w:t>1.3658537  0.1200241</w:t>
            </w:r>
            <w:proofErr w:type="gramEnd"/>
            <w:r w:rsidRPr="00C32A0B">
              <w:rPr>
                <w:rFonts w:asciiTheme="minorHAnsi" w:hAnsiTheme="minorHAnsi" w:cstheme="minorHAnsi"/>
              </w:rPr>
              <w:t xml:space="preserve"> 15.5431866</w:t>
            </w:r>
          </w:p>
          <w:p w14:paraId="2BA87B20" w14:textId="77777777" w:rsidR="00F074A7" w:rsidRDefault="00F074A7" w:rsidP="00C32A0B">
            <w:pPr>
              <w:rPr>
                <w:rFonts w:asciiTheme="minorHAnsi" w:hAnsiTheme="minorHAnsi" w:cstheme="minorHAnsi"/>
              </w:rPr>
            </w:pPr>
          </w:p>
          <w:p w14:paraId="2D674095" w14:textId="0C2F1F82" w:rsidR="00F074A7" w:rsidRPr="00B11684" w:rsidRDefault="00F074A7" w:rsidP="00C32A0B">
            <w:pPr>
              <w:rPr>
                <w:rFonts w:asciiTheme="minorHAnsi" w:hAnsiTheme="minorHAnsi" w:cstheme="minorHAnsi"/>
              </w:rPr>
            </w:pPr>
            <w:r>
              <w:rPr>
                <w:rFonts w:asciiTheme="minorHAnsi" w:hAnsiTheme="minorHAnsi" w:cstheme="minorHAnsi"/>
              </w:rPr>
              <w:t xml:space="preserve">Therefore </w:t>
            </w:r>
            <w:r w:rsidRPr="00F074A7">
              <w:rPr>
                <w:rFonts w:asciiTheme="minorHAnsi" w:hAnsiTheme="minorHAnsi" w:cstheme="minorHAnsi"/>
                <w:b/>
                <w:bCs/>
              </w:rPr>
              <w:t>OR 1.37 (95% CI 0.12 – 15.54)</w:t>
            </w:r>
          </w:p>
        </w:tc>
      </w:tr>
      <w:tr w:rsidR="00F50871" w:rsidRPr="00B11684" w14:paraId="76163775" w14:textId="77777777" w:rsidTr="006C69B1">
        <w:tc>
          <w:tcPr>
            <w:tcW w:w="1989" w:type="dxa"/>
          </w:tcPr>
          <w:p w14:paraId="5E4D3DF6" w14:textId="0FA49783" w:rsidR="00F50871" w:rsidRDefault="00F50871" w:rsidP="006C69B1">
            <w:pPr>
              <w:pStyle w:val="ListParagraph"/>
              <w:numPr>
                <w:ilvl w:val="0"/>
                <w:numId w:val="10"/>
              </w:numPr>
              <w:rPr>
                <w:rFonts w:cstheme="minorHAnsi"/>
              </w:rPr>
            </w:pPr>
            <w:r>
              <w:rPr>
                <w:rFonts w:cstheme="minorHAnsi"/>
              </w:rPr>
              <w:lastRenderedPageBreak/>
              <w:t>Twardella 2007</w:t>
            </w:r>
          </w:p>
        </w:tc>
        <w:tc>
          <w:tcPr>
            <w:tcW w:w="2683" w:type="dxa"/>
          </w:tcPr>
          <w:p w14:paraId="544EE873" w14:textId="4146FEA0" w:rsidR="00F50871" w:rsidRDefault="00F50871">
            <w:pPr>
              <w:rPr>
                <w:rFonts w:asciiTheme="minorHAnsi" w:hAnsiTheme="minorHAnsi" w:cstheme="minorHAnsi"/>
              </w:rPr>
            </w:pPr>
            <w:r>
              <w:rPr>
                <w:rFonts w:asciiTheme="minorHAnsi" w:hAnsiTheme="minorHAnsi" w:cstheme="minorHAnsi"/>
              </w:rPr>
              <w:t xml:space="preserve">Have 2x2 table (UC vs </w:t>
            </w:r>
            <w:proofErr w:type="gramStart"/>
            <w:r>
              <w:rPr>
                <w:rFonts w:asciiTheme="minorHAnsi" w:hAnsiTheme="minorHAnsi" w:cstheme="minorHAnsi"/>
              </w:rPr>
              <w:t>TI)for</w:t>
            </w:r>
            <w:proofErr w:type="gramEnd"/>
            <w:r>
              <w:rPr>
                <w:rFonts w:asciiTheme="minorHAnsi" w:hAnsiTheme="minorHAnsi" w:cstheme="minorHAnsi"/>
              </w:rPr>
              <w:t xml:space="preserve"> process outcome, need to adjust for clustering</w:t>
            </w:r>
          </w:p>
        </w:tc>
        <w:tc>
          <w:tcPr>
            <w:tcW w:w="9276" w:type="dxa"/>
          </w:tcPr>
          <w:p w14:paraId="1F8D481D" w14:textId="57B40963" w:rsidR="00F50871" w:rsidRDefault="00F50871" w:rsidP="00C32A0B">
            <w:pPr>
              <w:rPr>
                <w:rFonts w:asciiTheme="minorHAnsi" w:hAnsiTheme="minorHAnsi" w:cstheme="minorHAnsi"/>
              </w:rPr>
            </w:pPr>
            <w:r>
              <w:rPr>
                <w:rFonts w:asciiTheme="minorHAnsi" w:hAnsiTheme="minorHAnsi" w:cstheme="minorHAnsi"/>
              </w:rPr>
              <w:t>The study gives 2x ICC in table 4. Use the largest of these to be conservative</w:t>
            </w:r>
            <w:r w:rsidR="0005345D">
              <w:rPr>
                <w:rFonts w:asciiTheme="minorHAnsi" w:hAnsiTheme="minorHAnsi" w:cstheme="minorHAnsi"/>
              </w:rPr>
              <w:t xml:space="preserve"> (0.042)</w:t>
            </w:r>
            <w:r>
              <w:rPr>
                <w:rFonts w:asciiTheme="minorHAnsi" w:hAnsiTheme="minorHAnsi" w:cstheme="minorHAnsi"/>
              </w:rPr>
              <w:t xml:space="preserve">. </w:t>
            </w:r>
          </w:p>
          <w:p w14:paraId="08DE4078" w14:textId="352F549E" w:rsidR="00F50871" w:rsidRDefault="00BB74DA" w:rsidP="00C32A0B">
            <w:pPr>
              <w:rPr>
                <w:rFonts w:asciiTheme="minorHAnsi" w:hAnsiTheme="minorHAnsi" w:cstheme="minorHAnsi"/>
              </w:rPr>
            </w:pPr>
            <w:r>
              <w:rPr>
                <w:rFonts w:asciiTheme="minorHAnsi" w:hAnsiTheme="minorHAnsi" w:cstheme="minorHAnsi"/>
              </w:rPr>
              <w:t>Intervention: 83/114; 21 medical practices</w:t>
            </w:r>
          </w:p>
          <w:p w14:paraId="3CF39614" w14:textId="4D3E14D4" w:rsidR="00BB74DA" w:rsidRDefault="00BB74DA" w:rsidP="00C32A0B">
            <w:pPr>
              <w:rPr>
                <w:rFonts w:asciiTheme="minorHAnsi" w:hAnsiTheme="minorHAnsi" w:cstheme="minorHAnsi"/>
              </w:rPr>
            </w:pPr>
            <w:r>
              <w:rPr>
                <w:rFonts w:asciiTheme="minorHAnsi" w:hAnsiTheme="minorHAnsi" w:cstheme="minorHAnsi"/>
              </w:rPr>
              <w:t>Control: 32/54; 20 medical practices</w:t>
            </w:r>
          </w:p>
          <w:p w14:paraId="00D457AC" w14:textId="7B2AFEE9" w:rsidR="00BB74DA" w:rsidRDefault="00BB74DA" w:rsidP="00C32A0B">
            <w:pPr>
              <w:rPr>
                <w:rFonts w:asciiTheme="minorHAnsi" w:hAnsiTheme="minorHAnsi" w:cstheme="minorHAnsi"/>
              </w:rPr>
            </w:pPr>
            <w:r>
              <w:rPr>
                <w:rFonts w:asciiTheme="minorHAnsi" w:hAnsiTheme="minorHAnsi" w:cstheme="minorHAnsi"/>
              </w:rPr>
              <w:t>Average cluster size = 114+54/ 41 = 4.0976</w:t>
            </w:r>
          </w:p>
          <w:p w14:paraId="4D48E228" w14:textId="77777777" w:rsidR="00F50871" w:rsidRPr="00B11684" w:rsidRDefault="00F50871" w:rsidP="00F50871">
            <w:pPr>
              <w:rPr>
                <w:rFonts w:asciiTheme="minorHAnsi" w:hAnsiTheme="minorHAnsi" w:cstheme="minorHAnsi"/>
              </w:rPr>
            </w:pPr>
            <w:r w:rsidRPr="00B11684">
              <w:rPr>
                <w:rFonts w:asciiTheme="minorHAnsi" w:hAnsiTheme="minorHAnsi" w:cstheme="minorHAnsi"/>
              </w:rPr>
              <w:t>Design effect for the trial is:</w:t>
            </w:r>
          </w:p>
          <w:p w14:paraId="0018F54C" w14:textId="0D9E41AC" w:rsidR="00F50871" w:rsidRPr="00B11684" w:rsidRDefault="00F50871" w:rsidP="00F50871">
            <w:pPr>
              <w:rPr>
                <w:rFonts w:asciiTheme="minorHAnsi" w:hAnsiTheme="minorHAnsi" w:cstheme="minorHAnsi"/>
              </w:rPr>
            </w:pPr>
            <w:r w:rsidRPr="00B11684">
              <w:rPr>
                <w:rFonts w:asciiTheme="minorHAnsi" w:hAnsiTheme="minorHAnsi" w:cstheme="minorHAnsi"/>
              </w:rPr>
              <w:t>1 +(M-</w:t>
            </w:r>
            <w:proofErr w:type="gramStart"/>
            <w:r w:rsidRPr="00B11684">
              <w:rPr>
                <w:rFonts w:asciiTheme="minorHAnsi" w:hAnsiTheme="minorHAnsi" w:cstheme="minorHAnsi"/>
              </w:rPr>
              <w:t>1)ICC</w:t>
            </w:r>
            <w:proofErr w:type="gramEnd"/>
            <w:r w:rsidRPr="00B11684">
              <w:rPr>
                <w:rFonts w:asciiTheme="minorHAnsi" w:hAnsiTheme="minorHAnsi" w:cstheme="minorHAnsi"/>
              </w:rPr>
              <w:t xml:space="preserve"> = 1 +(</w:t>
            </w:r>
            <w:r w:rsidR="00BB74DA">
              <w:rPr>
                <w:rFonts w:asciiTheme="minorHAnsi" w:hAnsiTheme="minorHAnsi" w:cstheme="minorHAnsi"/>
              </w:rPr>
              <w:t>4.0976</w:t>
            </w:r>
            <w:r w:rsidRPr="00B11684">
              <w:rPr>
                <w:rFonts w:asciiTheme="minorHAnsi" w:hAnsiTheme="minorHAnsi" w:cstheme="minorHAnsi"/>
              </w:rPr>
              <w:t xml:space="preserve">-1) x </w:t>
            </w:r>
            <w:r w:rsidR="00BB74DA">
              <w:rPr>
                <w:rFonts w:asciiTheme="minorHAnsi" w:hAnsiTheme="minorHAnsi" w:cstheme="minorHAnsi"/>
              </w:rPr>
              <w:t xml:space="preserve">0.042 </w:t>
            </w:r>
            <w:r w:rsidRPr="00B11684">
              <w:rPr>
                <w:rFonts w:asciiTheme="minorHAnsi" w:hAnsiTheme="minorHAnsi" w:cstheme="minorHAnsi"/>
              </w:rPr>
              <w:t xml:space="preserve">= </w:t>
            </w:r>
            <w:r w:rsidR="00BB74DA">
              <w:rPr>
                <w:rFonts w:asciiTheme="minorHAnsi" w:hAnsiTheme="minorHAnsi" w:cstheme="minorHAnsi"/>
              </w:rPr>
              <w:t>1.130</w:t>
            </w:r>
          </w:p>
          <w:p w14:paraId="58871324" w14:textId="77777777" w:rsidR="00F50871" w:rsidRPr="00B11684" w:rsidRDefault="00F50871" w:rsidP="00F50871">
            <w:pPr>
              <w:rPr>
                <w:rFonts w:asciiTheme="minorHAnsi" w:hAnsiTheme="minorHAnsi" w:cstheme="minorHAnsi"/>
              </w:rPr>
            </w:pPr>
            <w:r w:rsidRPr="00B11684">
              <w:rPr>
                <w:rFonts w:asciiTheme="minorHAnsi" w:hAnsiTheme="minorHAnsi" w:cstheme="minorHAnsi"/>
              </w:rPr>
              <w:t>Intervention sample size</w:t>
            </w:r>
          </w:p>
          <w:p w14:paraId="50F61E33" w14:textId="4752353D" w:rsidR="00F50871" w:rsidRPr="00B11684" w:rsidRDefault="00BB74DA" w:rsidP="00F50871">
            <w:pPr>
              <w:rPr>
                <w:rFonts w:asciiTheme="minorHAnsi" w:hAnsiTheme="minorHAnsi" w:cstheme="minorHAnsi"/>
                <w:b/>
                <w:bCs/>
              </w:rPr>
            </w:pPr>
            <w:r>
              <w:rPr>
                <w:rFonts w:asciiTheme="minorHAnsi" w:hAnsiTheme="minorHAnsi" w:cstheme="minorHAnsi"/>
              </w:rPr>
              <w:t>114</w:t>
            </w:r>
            <w:r w:rsidR="00F50871" w:rsidRPr="00B11684">
              <w:rPr>
                <w:rFonts w:asciiTheme="minorHAnsi" w:hAnsiTheme="minorHAnsi" w:cstheme="minorHAnsi"/>
              </w:rPr>
              <w:t>/</w:t>
            </w:r>
            <w:r>
              <w:rPr>
                <w:rFonts w:asciiTheme="minorHAnsi" w:hAnsiTheme="minorHAnsi" w:cstheme="minorHAnsi"/>
              </w:rPr>
              <w:t>1.13</w:t>
            </w:r>
            <w:r w:rsidR="00F50871" w:rsidRPr="00B11684">
              <w:rPr>
                <w:rFonts w:asciiTheme="minorHAnsi" w:hAnsiTheme="minorHAnsi" w:cstheme="minorHAnsi"/>
              </w:rPr>
              <w:t xml:space="preserve">= </w:t>
            </w:r>
            <w:r w:rsidRPr="00BB74DA">
              <w:rPr>
                <w:rFonts w:asciiTheme="minorHAnsi" w:hAnsiTheme="minorHAnsi" w:cstheme="minorHAnsi"/>
                <w:b/>
                <w:bCs/>
              </w:rPr>
              <w:t>101</w:t>
            </w:r>
          </w:p>
          <w:p w14:paraId="0CF17501" w14:textId="77777777" w:rsidR="00F50871" w:rsidRPr="00B11684" w:rsidRDefault="00F50871" w:rsidP="00F50871">
            <w:pPr>
              <w:rPr>
                <w:rFonts w:asciiTheme="minorHAnsi" w:hAnsiTheme="minorHAnsi" w:cstheme="minorHAnsi"/>
              </w:rPr>
            </w:pPr>
            <w:r w:rsidRPr="00B11684">
              <w:rPr>
                <w:rFonts w:asciiTheme="minorHAnsi" w:hAnsiTheme="minorHAnsi" w:cstheme="minorHAnsi"/>
              </w:rPr>
              <w:t>Intervention cases</w:t>
            </w:r>
          </w:p>
          <w:p w14:paraId="26225F1D" w14:textId="70AFDD13" w:rsidR="00F50871" w:rsidRPr="00B11684" w:rsidRDefault="00BB74DA" w:rsidP="00F50871">
            <w:pPr>
              <w:rPr>
                <w:rFonts w:asciiTheme="minorHAnsi" w:hAnsiTheme="minorHAnsi" w:cstheme="minorHAnsi"/>
                <w:b/>
                <w:bCs/>
              </w:rPr>
            </w:pPr>
            <w:r>
              <w:rPr>
                <w:rFonts w:asciiTheme="minorHAnsi" w:hAnsiTheme="minorHAnsi" w:cstheme="minorHAnsi"/>
              </w:rPr>
              <w:t>83</w:t>
            </w:r>
            <w:r w:rsidR="00F50871" w:rsidRPr="00B11684">
              <w:rPr>
                <w:rFonts w:asciiTheme="minorHAnsi" w:hAnsiTheme="minorHAnsi" w:cstheme="minorHAnsi"/>
              </w:rPr>
              <w:t>/</w:t>
            </w:r>
            <w:r>
              <w:rPr>
                <w:rFonts w:asciiTheme="minorHAnsi" w:hAnsiTheme="minorHAnsi" w:cstheme="minorHAnsi"/>
              </w:rPr>
              <w:t>1.13</w:t>
            </w:r>
            <w:r w:rsidR="00F50871" w:rsidRPr="00B11684">
              <w:rPr>
                <w:rFonts w:asciiTheme="minorHAnsi" w:hAnsiTheme="minorHAnsi" w:cstheme="minorHAnsi"/>
              </w:rPr>
              <w:t>=</w:t>
            </w:r>
            <w:r w:rsidR="00F50871" w:rsidRPr="00B11684">
              <w:rPr>
                <w:rFonts w:asciiTheme="minorHAnsi" w:hAnsiTheme="minorHAnsi" w:cstheme="minorHAnsi"/>
                <w:b/>
                <w:bCs/>
              </w:rPr>
              <w:t xml:space="preserve"> </w:t>
            </w:r>
            <w:r>
              <w:rPr>
                <w:rFonts w:asciiTheme="minorHAnsi" w:hAnsiTheme="minorHAnsi" w:cstheme="minorHAnsi"/>
                <w:b/>
                <w:bCs/>
              </w:rPr>
              <w:t>73</w:t>
            </w:r>
          </w:p>
          <w:p w14:paraId="0FA79469" w14:textId="77777777" w:rsidR="00F50871" w:rsidRPr="00B11684" w:rsidRDefault="00F50871" w:rsidP="00F50871">
            <w:pPr>
              <w:rPr>
                <w:rFonts w:asciiTheme="minorHAnsi" w:hAnsiTheme="minorHAnsi" w:cstheme="minorHAnsi"/>
              </w:rPr>
            </w:pPr>
            <w:r w:rsidRPr="00B11684">
              <w:rPr>
                <w:rFonts w:asciiTheme="minorHAnsi" w:hAnsiTheme="minorHAnsi" w:cstheme="minorHAnsi"/>
              </w:rPr>
              <w:t>Control sample size</w:t>
            </w:r>
          </w:p>
          <w:p w14:paraId="2AF52E74" w14:textId="7D1B196B" w:rsidR="00F50871" w:rsidRPr="00B11684" w:rsidRDefault="00BB74DA" w:rsidP="00F50871">
            <w:pPr>
              <w:rPr>
                <w:rFonts w:asciiTheme="minorHAnsi" w:hAnsiTheme="minorHAnsi" w:cstheme="minorHAnsi"/>
              </w:rPr>
            </w:pPr>
            <w:r>
              <w:rPr>
                <w:rFonts w:asciiTheme="minorHAnsi" w:hAnsiTheme="minorHAnsi" w:cstheme="minorHAnsi"/>
              </w:rPr>
              <w:t>54</w:t>
            </w:r>
            <w:r w:rsidR="00F50871" w:rsidRPr="00B11684">
              <w:rPr>
                <w:rFonts w:asciiTheme="minorHAnsi" w:hAnsiTheme="minorHAnsi" w:cstheme="minorHAnsi"/>
              </w:rPr>
              <w:t>/</w:t>
            </w:r>
            <w:r>
              <w:rPr>
                <w:rFonts w:asciiTheme="minorHAnsi" w:hAnsiTheme="minorHAnsi" w:cstheme="minorHAnsi"/>
              </w:rPr>
              <w:t>1.13</w:t>
            </w:r>
            <w:r w:rsidR="00F50871" w:rsidRPr="00B11684">
              <w:rPr>
                <w:rFonts w:asciiTheme="minorHAnsi" w:hAnsiTheme="minorHAnsi" w:cstheme="minorHAnsi"/>
              </w:rPr>
              <w:t xml:space="preserve">= </w:t>
            </w:r>
            <w:r w:rsidRPr="00BB74DA">
              <w:rPr>
                <w:rFonts w:asciiTheme="minorHAnsi" w:hAnsiTheme="minorHAnsi" w:cstheme="minorHAnsi"/>
                <w:b/>
                <w:bCs/>
              </w:rPr>
              <w:t>48</w:t>
            </w:r>
          </w:p>
          <w:p w14:paraId="1B03D55C" w14:textId="77777777" w:rsidR="00F50871" w:rsidRPr="00B11684" w:rsidRDefault="00F50871" w:rsidP="00F50871">
            <w:pPr>
              <w:rPr>
                <w:rFonts w:asciiTheme="minorHAnsi" w:hAnsiTheme="minorHAnsi" w:cstheme="minorHAnsi"/>
              </w:rPr>
            </w:pPr>
            <w:r w:rsidRPr="00B11684">
              <w:rPr>
                <w:rFonts w:asciiTheme="minorHAnsi" w:hAnsiTheme="minorHAnsi" w:cstheme="minorHAnsi"/>
              </w:rPr>
              <w:t>Control cases</w:t>
            </w:r>
          </w:p>
          <w:p w14:paraId="7D1CED41" w14:textId="24604B3D" w:rsidR="00F50871" w:rsidRPr="00B11684" w:rsidRDefault="00BB74DA" w:rsidP="00F50871">
            <w:pPr>
              <w:rPr>
                <w:rFonts w:asciiTheme="minorHAnsi" w:hAnsiTheme="minorHAnsi" w:cstheme="minorHAnsi"/>
                <w:b/>
                <w:bCs/>
              </w:rPr>
            </w:pPr>
            <w:r>
              <w:rPr>
                <w:rFonts w:asciiTheme="minorHAnsi" w:hAnsiTheme="minorHAnsi" w:cstheme="minorHAnsi"/>
              </w:rPr>
              <w:t>32</w:t>
            </w:r>
            <w:r w:rsidR="00F50871" w:rsidRPr="00B11684">
              <w:rPr>
                <w:rFonts w:asciiTheme="minorHAnsi" w:hAnsiTheme="minorHAnsi" w:cstheme="minorHAnsi"/>
              </w:rPr>
              <w:t>/</w:t>
            </w:r>
            <w:r>
              <w:rPr>
                <w:rFonts w:asciiTheme="minorHAnsi" w:hAnsiTheme="minorHAnsi" w:cstheme="minorHAnsi"/>
              </w:rPr>
              <w:t>1.13</w:t>
            </w:r>
            <w:r w:rsidR="00F50871" w:rsidRPr="00B11684">
              <w:rPr>
                <w:rFonts w:asciiTheme="minorHAnsi" w:hAnsiTheme="minorHAnsi" w:cstheme="minorHAnsi"/>
              </w:rPr>
              <w:t xml:space="preserve">= </w:t>
            </w:r>
            <w:r w:rsidRPr="00BB74DA">
              <w:rPr>
                <w:rFonts w:asciiTheme="minorHAnsi" w:hAnsiTheme="minorHAnsi" w:cstheme="minorHAnsi"/>
                <w:b/>
                <w:bCs/>
              </w:rPr>
              <w:t>28</w:t>
            </w:r>
          </w:p>
          <w:p w14:paraId="59C6D7B7" w14:textId="4632BAC5" w:rsidR="00F50871" w:rsidRPr="00B11684" w:rsidRDefault="00F50871" w:rsidP="00F50871">
            <w:pPr>
              <w:rPr>
                <w:rFonts w:asciiTheme="minorHAnsi" w:hAnsiTheme="minorHAnsi" w:cstheme="minorHAnsi"/>
                <w:b/>
                <w:bCs/>
              </w:rPr>
            </w:pPr>
            <w:r w:rsidRPr="00B11684">
              <w:rPr>
                <w:rFonts w:asciiTheme="minorHAnsi" w:hAnsiTheme="minorHAnsi" w:cstheme="minorHAnsi"/>
                <w:b/>
                <w:bCs/>
              </w:rPr>
              <w:t xml:space="preserve">Stata code: cci </w:t>
            </w:r>
            <w:r w:rsidR="0005345D">
              <w:rPr>
                <w:rFonts w:asciiTheme="minorHAnsi" w:hAnsiTheme="minorHAnsi" w:cstheme="minorHAnsi"/>
                <w:b/>
                <w:bCs/>
              </w:rPr>
              <w:t>73 28 28 20</w:t>
            </w:r>
          </w:p>
          <w:p w14:paraId="3C4E601F" w14:textId="1D0D308C" w:rsidR="00F50871" w:rsidRPr="00B11684" w:rsidRDefault="00F50871" w:rsidP="00F50871">
            <w:pPr>
              <w:rPr>
                <w:rFonts w:asciiTheme="minorHAnsi" w:hAnsiTheme="minorHAnsi" w:cstheme="minorHAnsi"/>
              </w:rPr>
            </w:pPr>
            <w:r w:rsidRPr="00B11684">
              <w:rPr>
                <w:rFonts w:asciiTheme="minorHAnsi" w:hAnsiTheme="minorHAnsi" w:cstheme="minorHAnsi"/>
                <w:b/>
                <w:bCs/>
              </w:rPr>
              <w:t xml:space="preserve">OR = </w:t>
            </w:r>
            <w:r w:rsidR="0005345D">
              <w:rPr>
                <w:rFonts w:asciiTheme="minorHAnsi" w:hAnsiTheme="minorHAnsi" w:cstheme="minorHAnsi"/>
                <w:b/>
                <w:bCs/>
              </w:rPr>
              <w:t xml:space="preserve">1.86 </w:t>
            </w:r>
            <w:r w:rsidRPr="00B11684">
              <w:rPr>
                <w:rFonts w:asciiTheme="minorHAnsi" w:hAnsiTheme="minorHAnsi" w:cstheme="minorHAnsi"/>
                <w:b/>
                <w:bCs/>
              </w:rPr>
              <w:t xml:space="preserve">(95% CI </w:t>
            </w:r>
            <w:r w:rsidR="0005345D">
              <w:rPr>
                <w:rFonts w:asciiTheme="minorHAnsi" w:hAnsiTheme="minorHAnsi" w:cstheme="minorHAnsi"/>
                <w:b/>
                <w:bCs/>
              </w:rPr>
              <w:t>0.85</w:t>
            </w:r>
            <w:r w:rsidRPr="00B11684">
              <w:rPr>
                <w:rFonts w:asciiTheme="minorHAnsi" w:hAnsiTheme="minorHAnsi" w:cstheme="minorHAnsi"/>
                <w:b/>
                <w:bCs/>
              </w:rPr>
              <w:t xml:space="preserve"> –</w:t>
            </w:r>
            <w:r w:rsidR="0005345D">
              <w:rPr>
                <w:rFonts w:asciiTheme="minorHAnsi" w:hAnsiTheme="minorHAnsi" w:cstheme="minorHAnsi"/>
                <w:b/>
                <w:bCs/>
              </w:rPr>
              <w:t>4.06</w:t>
            </w:r>
            <w:r w:rsidRPr="00B11684">
              <w:rPr>
                <w:rFonts w:asciiTheme="minorHAnsi" w:hAnsiTheme="minorHAnsi" w:cstheme="minorHAnsi"/>
                <w:b/>
                <w:bCs/>
              </w:rPr>
              <w:t>)</w:t>
            </w:r>
          </w:p>
          <w:p w14:paraId="32730E2A" w14:textId="47F0F23C" w:rsidR="00C45B58" w:rsidRPr="001604E2" w:rsidRDefault="00C45B58" w:rsidP="00C45B58">
            <w:pPr>
              <w:rPr>
                <w:rFonts w:asciiTheme="minorHAnsi" w:hAnsiTheme="minorHAnsi" w:cstheme="minorHAnsi"/>
                <w:b/>
                <w:bCs/>
              </w:rPr>
            </w:pPr>
            <w:r w:rsidRPr="00874795">
              <w:rPr>
                <w:rFonts w:asciiTheme="minorHAnsi" w:hAnsiTheme="minorHAnsi" w:cstheme="minorHAnsi"/>
                <w:b/>
                <w:bCs/>
              </w:rPr>
              <w:t>Without rounding: OR =</w:t>
            </w:r>
            <w:r w:rsidR="00EE1469" w:rsidRPr="00874795">
              <w:rPr>
                <w:rFonts w:asciiTheme="minorHAnsi" w:hAnsiTheme="minorHAnsi" w:cstheme="minorHAnsi"/>
                <w:b/>
                <w:bCs/>
              </w:rPr>
              <w:t xml:space="preserve"> 1.84</w:t>
            </w:r>
            <w:r w:rsidRPr="00874795">
              <w:rPr>
                <w:rFonts w:asciiTheme="minorHAnsi" w:hAnsiTheme="minorHAnsi" w:cstheme="minorHAnsi"/>
                <w:b/>
                <w:bCs/>
              </w:rPr>
              <w:t xml:space="preserve"> (95% CI = </w:t>
            </w:r>
            <w:r w:rsidR="00EE1469" w:rsidRPr="00874795">
              <w:rPr>
                <w:rFonts w:asciiTheme="minorHAnsi" w:hAnsiTheme="minorHAnsi" w:cstheme="minorHAnsi"/>
                <w:b/>
                <w:bCs/>
              </w:rPr>
              <w:t>0.89 – 3.80</w:t>
            </w:r>
            <w:r w:rsidRPr="00874795">
              <w:rPr>
                <w:rFonts w:asciiTheme="minorHAnsi" w:hAnsiTheme="minorHAnsi" w:cstheme="minorHAnsi"/>
                <w:b/>
                <w:bCs/>
              </w:rPr>
              <w:t>)</w:t>
            </w:r>
          </w:p>
          <w:p w14:paraId="4D122CAE" w14:textId="77777777" w:rsidR="00F50871" w:rsidRDefault="00F50871" w:rsidP="00C32A0B">
            <w:pPr>
              <w:rPr>
                <w:rFonts w:asciiTheme="minorHAnsi" w:hAnsiTheme="minorHAnsi" w:cstheme="minorHAnsi"/>
              </w:rPr>
            </w:pPr>
          </w:p>
          <w:p w14:paraId="723854B2" w14:textId="3E2D2F45" w:rsidR="00F50871" w:rsidRDefault="00F50871" w:rsidP="00C32A0B">
            <w:pPr>
              <w:rPr>
                <w:rFonts w:asciiTheme="minorHAnsi" w:hAnsiTheme="minorHAnsi" w:cstheme="minorHAnsi"/>
              </w:rPr>
            </w:pPr>
          </w:p>
        </w:tc>
      </w:tr>
      <w:tr w:rsidR="00700774" w:rsidRPr="00B11684" w14:paraId="5FC3CF85" w14:textId="77777777" w:rsidTr="006C69B1">
        <w:tc>
          <w:tcPr>
            <w:tcW w:w="1989" w:type="dxa"/>
          </w:tcPr>
          <w:p w14:paraId="0BE5D629" w14:textId="58720F5B" w:rsidR="00700774" w:rsidRDefault="00700774" w:rsidP="006C69B1">
            <w:pPr>
              <w:pStyle w:val="ListParagraph"/>
              <w:numPr>
                <w:ilvl w:val="0"/>
                <w:numId w:val="10"/>
              </w:numPr>
              <w:rPr>
                <w:rFonts w:cstheme="minorHAnsi"/>
              </w:rPr>
            </w:pPr>
            <w:r>
              <w:rPr>
                <w:rFonts w:cstheme="minorHAnsi"/>
              </w:rPr>
              <w:t>Lee 2023</w:t>
            </w:r>
          </w:p>
        </w:tc>
        <w:tc>
          <w:tcPr>
            <w:tcW w:w="2683" w:type="dxa"/>
          </w:tcPr>
          <w:p w14:paraId="0B55AB94" w14:textId="6DFDA7BC" w:rsidR="00700774" w:rsidRDefault="00700774">
            <w:pPr>
              <w:rPr>
                <w:rFonts w:asciiTheme="minorHAnsi" w:hAnsiTheme="minorHAnsi" w:cstheme="minorHAnsi"/>
              </w:rPr>
            </w:pPr>
            <w:r>
              <w:rPr>
                <w:rFonts w:asciiTheme="minorHAnsi" w:hAnsiTheme="minorHAnsi" w:cstheme="minorHAnsi"/>
              </w:rPr>
              <w:t>Give log OR, SE, z, p value and OR in supplementary material</w:t>
            </w:r>
          </w:p>
        </w:tc>
        <w:tc>
          <w:tcPr>
            <w:tcW w:w="9276" w:type="dxa"/>
          </w:tcPr>
          <w:p w14:paraId="54E66387" w14:textId="77777777" w:rsidR="00700774" w:rsidRDefault="00700774" w:rsidP="00C32A0B">
            <w:pPr>
              <w:rPr>
                <w:rFonts w:asciiTheme="minorHAnsi" w:hAnsiTheme="minorHAnsi" w:cstheme="minorHAnsi"/>
              </w:rPr>
            </w:pPr>
            <w:r>
              <w:rPr>
                <w:rFonts w:asciiTheme="minorHAnsi" w:hAnsiTheme="minorHAnsi" w:cstheme="minorHAnsi"/>
              </w:rPr>
              <w:t>Need to calculate a CI for the OR</w:t>
            </w:r>
          </w:p>
          <w:p w14:paraId="4DA7F474" w14:textId="77777777" w:rsidR="00700774" w:rsidRDefault="00700774" w:rsidP="00C32A0B">
            <w:pPr>
              <w:rPr>
                <w:rFonts w:asciiTheme="minorHAnsi" w:hAnsiTheme="minorHAnsi" w:cstheme="minorHAnsi"/>
              </w:rPr>
            </w:pPr>
          </w:p>
          <w:p w14:paraId="77B6B135" w14:textId="77777777" w:rsidR="00700774" w:rsidRDefault="00700774" w:rsidP="00C32A0B">
            <w:pPr>
              <w:rPr>
                <w:rFonts w:asciiTheme="minorHAnsi" w:hAnsiTheme="minorHAnsi" w:cstheme="minorHAnsi"/>
              </w:rPr>
            </w:pPr>
            <w:proofErr w:type="gramStart"/>
            <w:r w:rsidRPr="00B11684">
              <w:rPr>
                <w:rFonts w:asciiTheme="minorHAnsi" w:hAnsiTheme="minorHAnsi" w:cstheme="minorHAnsi"/>
              </w:rPr>
              <w:t>Log(</w:t>
            </w:r>
            <w:proofErr w:type="gramEnd"/>
            <w:r w:rsidRPr="00B11684">
              <w:rPr>
                <w:rFonts w:asciiTheme="minorHAnsi" w:hAnsiTheme="minorHAnsi" w:cstheme="minorHAnsi"/>
              </w:rPr>
              <w:t xml:space="preserve">95% CI) =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+/- 1.96* SE =</w:t>
            </w:r>
            <w:r>
              <w:rPr>
                <w:rFonts w:asciiTheme="minorHAnsi" w:hAnsiTheme="minorHAnsi" w:cstheme="minorHAnsi"/>
              </w:rPr>
              <w:t xml:space="preserve"> 2.83</w:t>
            </w:r>
            <w:r w:rsidRPr="00B11684">
              <w:rPr>
                <w:rFonts w:asciiTheme="minorHAnsi" w:hAnsiTheme="minorHAnsi" w:cstheme="minorHAnsi"/>
              </w:rPr>
              <w:t>+/- (</w:t>
            </w:r>
            <w:r>
              <w:rPr>
                <w:rFonts w:asciiTheme="minorHAnsi" w:hAnsiTheme="minorHAnsi" w:cstheme="minorHAnsi"/>
              </w:rPr>
              <w:t>1.96</w:t>
            </w:r>
            <w:r w:rsidRPr="00B11684">
              <w:rPr>
                <w:rFonts w:asciiTheme="minorHAnsi" w:hAnsiTheme="minorHAnsi" w:cstheme="minorHAnsi"/>
              </w:rPr>
              <w:t>*</w:t>
            </w:r>
            <w:r>
              <w:rPr>
                <w:rFonts w:asciiTheme="minorHAnsi" w:hAnsiTheme="minorHAnsi" w:cstheme="minorHAnsi"/>
              </w:rPr>
              <w:t>0.11</w:t>
            </w:r>
            <w:r w:rsidRPr="00B11684">
              <w:rPr>
                <w:rFonts w:asciiTheme="minorHAnsi" w:hAnsiTheme="minorHAnsi" w:cstheme="minorHAnsi"/>
              </w:rPr>
              <w:t xml:space="preserve">) = </w:t>
            </w:r>
            <w:r>
              <w:rPr>
                <w:rFonts w:asciiTheme="minorHAnsi" w:hAnsiTheme="minorHAnsi" w:cstheme="minorHAnsi"/>
              </w:rPr>
              <w:t xml:space="preserve"> 3.05 and 2.61</w:t>
            </w:r>
          </w:p>
          <w:p w14:paraId="7455C7CD" w14:textId="682BA4D5" w:rsidR="00700774" w:rsidRDefault="00700774" w:rsidP="00C32A0B">
            <w:pPr>
              <w:rPr>
                <w:rFonts w:asciiTheme="minorHAnsi" w:hAnsiTheme="minorHAnsi" w:cstheme="minorHAnsi"/>
              </w:rPr>
            </w:pPr>
            <w:r>
              <w:rPr>
                <w:rFonts w:asciiTheme="minorHAnsi" w:hAnsiTheme="minorHAnsi" w:cstheme="minorHAnsi"/>
              </w:rPr>
              <w:t>e^3.05 = 21.02</w:t>
            </w:r>
          </w:p>
          <w:p w14:paraId="70A40795" w14:textId="498D5386" w:rsidR="00700774" w:rsidRDefault="00700774" w:rsidP="00C32A0B">
            <w:pPr>
              <w:rPr>
                <w:rFonts w:asciiTheme="minorHAnsi" w:hAnsiTheme="minorHAnsi" w:cstheme="minorHAnsi"/>
              </w:rPr>
            </w:pPr>
            <w:r>
              <w:rPr>
                <w:rFonts w:asciiTheme="minorHAnsi" w:hAnsiTheme="minorHAnsi" w:cstheme="minorHAnsi"/>
              </w:rPr>
              <w:lastRenderedPageBreak/>
              <w:t>e^2.61 = 13.66</w:t>
            </w:r>
          </w:p>
        </w:tc>
      </w:tr>
      <w:tr w:rsidR="00057BB1" w:rsidRPr="00B11684" w14:paraId="1DA2A67D" w14:textId="77777777" w:rsidTr="003C7950">
        <w:tc>
          <w:tcPr>
            <w:tcW w:w="13948" w:type="dxa"/>
            <w:gridSpan w:val="3"/>
          </w:tcPr>
          <w:p w14:paraId="34F7B334" w14:textId="14A0123F" w:rsidR="00057BB1" w:rsidRPr="00B11684" w:rsidRDefault="00057BB1">
            <w:pPr>
              <w:rPr>
                <w:rFonts w:asciiTheme="minorHAnsi" w:hAnsiTheme="minorHAnsi" w:cstheme="minorHAnsi"/>
                <w:b/>
                <w:bCs/>
              </w:rPr>
            </w:pPr>
            <w:r w:rsidRPr="00B11684">
              <w:rPr>
                <w:rFonts w:asciiTheme="minorHAnsi" w:hAnsiTheme="minorHAnsi" w:cstheme="minorHAnsi"/>
                <w:b/>
                <w:bCs/>
              </w:rPr>
              <w:lastRenderedPageBreak/>
              <w:t>Team Changes</w:t>
            </w:r>
          </w:p>
        </w:tc>
      </w:tr>
      <w:tr w:rsidR="00EC3206" w:rsidRPr="00B11684" w14:paraId="457DB021" w14:textId="77777777" w:rsidTr="006C69B1">
        <w:tc>
          <w:tcPr>
            <w:tcW w:w="1989" w:type="dxa"/>
          </w:tcPr>
          <w:p w14:paraId="521FDB89" w14:textId="72EE3B3E" w:rsidR="00EC3206" w:rsidRPr="006C69B1" w:rsidRDefault="00057BB1" w:rsidP="006C69B1">
            <w:pPr>
              <w:pStyle w:val="ListParagraph"/>
              <w:numPr>
                <w:ilvl w:val="0"/>
                <w:numId w:val="10"/>
              </w:numPr>
              <w:rPr>
                <w:rFonts w:cstheme="minorHAnsi"/>
              </w:rPr>
            </w:pPr>
            <w:r w:rsidRPr="006C69B1">
              <w:rPr>
                <w:rFonts w:cstheme="minorHAnsi"/>
              </w:rPr>
              <w:t>Alageel 2019</w:t>
            </w:r>
          </w:p>
        </w:tc>
        <w:tc>
          <w:tcPr>
            <w:tcW w:w="2683" w:type="dxa"/>
          </w:tcPr>
          <w:p w14:paraId="2B35F9AD" w14:textId="031265FA" w:rsidR="00EC3206" w:rsidRPr="00B11684" w:rsidRDefault="00057BB1">
            <w:pPr>
              <w:rPr>
                <w:rFonts w:asciiTheme="minorHAnsi" w:hAnsiTheme="minorHAnsi" w:cstheme="minorHAnsi"/>
              </w:rPr>
            </w:pPr>
            <w:r w:rsidRPr="00B11684">
              <w:rPr>
                <w:rFonts w:asciiTheme="minorHAnsi" w:hAnsiTheme="minorHAnsi" w:cstheme="minorHAnsi"/>
              </w:rPr>
              <w:t>Have standardised mean difference, need effect measure</w:t>
            </w:r>
          </w:p>
        </w:tc>
        <w:tc>
          <w:tcPr>
            <w:tcW w:w="9276" w:type="dxa"/>
          </w:tcPr>
          <w:p w14:paraId="67A29B05" w14:textId="4A1003C4" w:rsidR="007649A2" w:rsidRPr="00B11684" w:rsidRDefault="007649A2">
            <w:pPr>
              <w:rPr>
                <w:rFonts w:asciiTheme="minorHAnsi" w:hAnsiTheme="minorHAnsi" w:cstheme="minorHAnsi"/>
              </w:rPr>
            </w:pPr>
            <w:r w:rsidRPr="00B11684">
              <w:rPr>
                <w:rFonts w:asciiTheme="minorHAnsi" w:hAnsiTheme="minorHAnsi" w:cstheme="minorHAnsi"/>
              </w:rPr>
              <w:t>Mean difference (BMI) = -0.2</w:t>
            </w:r>
            <w:r w:rsidR="00EE1469">
              <w:rPr>
                <w:rFonts w:asciiTheme="minorHAnsi" w:hAnsiTheme="minorHAnsi" w:cstheme="minorHAnsi"/>
              </w:rPr>
              <w:t>9</w:t>
            </w:r>
          </w:p>
          <w:p w14:paraId="6EFCB9E0" w14:textId="77777777" w:rsidR="00EC3206" w:rsidRPr="00B11684" w:rsidRDefault="007649A2">
            <w:pPr>
              <w:rPr>
                <w:rFonts w:asciiTheme="minorHAnsi" w:hAnsiTheme="minorHAnsi" w:cstheme="minorHAnsi"/>
              </w:rPr>
            </w:pPr>
            <w:r w:rsidRPr="00B11684">
              <w:rPr>
                <w:rFonts w:asciiTheme="minorHAnsi" w:hAnsiTheme="minorHAnsi" w:cstheme="minorHAnsi"/>
              </w:rPr>
              <w:t xml:space="preserve">Standard deviation of control group BMI </w:t>
            </w:r>
            <w:proofErr w:type="gramStart"/>
            <w:r w:rsidRPr="00B11684">
              <w:rPr>
                <w:rFonts w:asciiTheme="minorHAnsi" w:hAnsiTheme="minorHAnsi" w:cstheme="minorHAnsi"/>
              </w:rPr>
              <w:t>=  5.6</w:t>
            </w:r>
            <w:proofErr w:type="gramEnd"/>
          </w:p>
          <w:p w14:paraId="280615A5" w14:textId="77777777" w:rsidR="007649A2" w:rsidRPr="00B11684" w:rsidRDefault="007649A2">
            <w:pPr>
              <w:rPr>
                <w:rFonts w:asciiTheme="minorHAnsi" w:hAnsiTheme="minorHAnsi" w:cstheme="minorHAnsi"/>
              </w:rPr>
            </w:pPr>
          </w:p>
          <w:p w14:paraId="1FB43C4C" w14:textId="6079F9B6" w:rsidR="007649A2" w:rsidRPr="00B11684" w:rsidRDefault="007649A2">
            <w:pPr>
              <w:rPr>
                <w:rFonts w:asciiTheme="minorHAnsi" w:hAnsiTheme="minorHAnsi" w:cstheme="minorHAnsi"/>
              </w:rPr>
            </w:pPr>
            <w:r w:rsidRPr="00B11684">
              <w:rPr>
                <w:rFonts w:asciiTheme="minorHAnsi" w:hAnsiTheme="minorHAnsi" w:cstheme="minorHAnsi"/>
              </w:rPr>
              <w:fldChar w:fldCharType="begin"/>
            </w:r>
            <w:r w:rsidRPr="00B11684">
              <w:rPr>
                <w:rFonts w:asciiTheme="minorHAnsi" w:hAnsiTheme="minorHAnsi" w:cstheme="minorHAnsi"/>
              </w:rPr>
              <w:instrText xml:space="preserve"> INCLUDEPICTURE "https://training.cochrane.org/sites/training.cochrane.org/files/public/uploads/handbook/chapter-10_files/image004.png" \* MERGEFORMATINET </w:instrText>
            </w:r>
            <w:r w:rsidRPr="00B11684">
              <w:rPr>
                <w:rFonts w:asciiTheme="minorHAnsi" w:hAnsiTheme="minorHAnsi" w:cstheme="minorHAnsi"/>
              </w:rPr>
              <w:fldChar w:fldCharType="separate"/>
            </w:r>
            <w:r w:rsidRPr="00B11684">
              <w:rPr>
                <w:rFonts w:asciiTheme="minorHAnsi" w:hAnsiTheme="minorHAnsi" w:cstheme="minorHAnsi"/>
                <w:noProof/>
              </w:rPr>
              <w:drawing>
                <wp:inline distT="0" distB="0" distL="0" distR="0" wp14:anchorId="426DAD9C" wp14:editId="04AA0222">
                  <wp:extent cx="1407795" cy="509905"/>
                  <wp:effectExtent l="0" t="0" r="1905" b="0"/>
                  <wp:docPr id="1391908309" name="Picture 1391908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7795" cy="509905"/>
                          </a:xfrm>
                          <a:prstGeom prst="rect">
                            <a:avLst/>
                          </a:prstGeom>
                          <a:noFill/>
                          <a:ln>
                            <a:noFill/>
                          </a:ln>
                        </pic:spPr>
                      </pic:pic>
                    </a:graphicData>
                  </a:graphic>
                </wp:inline>
              </w:drawing>
            </w:r>
            <w:r w:rsidRPr="00B11684">
              <w:rPr>
                <w:rFonts w:asciiTheme="minorHAnsi" w:hAnsiTheme="minorHAnsi" w:cstheme="minorHAnsi"/>
              </w:rPr>
              <w:fldChar w:fldCharType="end"/>
            </w:r>
          </w:p>
          <w:p w14:paraId="3DB29F19" w14:textId="77777777" w:rsidR="007649A2" w:rsidRPr="00B11684" w:rsidRDefault="007649A2">
            <w:pPr>
              <w:rPr>
                <w:rFonts w:asciiTheme="minorHAnsi" w:hAnsiTheme="minorHAnsi" w:cstheme="minorHAnsi"/>
              </w:rPr>
            </w:pPr>
          </w:p>
          <w:p w14:paraId="5524C40A" w14:textId="2B4655D5" w:rsidR="007649A2" w:rsidRPr="00B11684" w:rsidRDefault="007649A2">
            <w:pPr>
              <w:rPr>
                <w:rFonts w:asciiTheme="minorHAnsi" w:hAnsiTheme="minorHAnsi" w:cstheme="minorHAnsi"/>
              </w:rPr>
            </w:pPr>
            <w:r w:rsidRPr="00B11684">
              <w:rPr>
                <w:rFonts w:asciiTheme="minorHAnsi" w:hAnsiTheme="minorHAnsi" w:cstheme="minorHAnsi"/>
              </w:rPr>
              <w:t>SMD = -0.29/5.6 = -0.0518</w:t>
            </w:r>
          </w:p>
          <w:p w14:paraId="42D8120B" w14:textId="39045E1D" w:rsidR="007649A2" w:rsidRPr="00B11684" w:rsidRDefault="007649A2" w:rsidP="007649A2">
            <w:pPr>
              <w:rPr>
                <w:rFonts w:asciiTheme="minorHAnsi" w:hAnsiTheme="minorHAnsi" w:cstheme="minorHAnsi"/>
              </w:rPr>
            </w:pPr>
            <w:r w:rsidRPr="00B11684">
              <w:rPr>
                <w:rFonts w:asciiTheme="minorHAnsi" w:hAnsiTheme="minorHAnsi" w:cstheme="minorHAnsi"/>
              </w:rPr>
              <w:t>Upper CI = -0.31/5.6 = -0.0554</w:t>
            </w:r>
          </w:p>
          <w:p w14:paraId="76390E07" w14:textId="1087EB72" w:rsidR="007649A2" w:rsidRPr="00B11684" w:rsidRDefault="007649A2" w:rsidP="007649A2">
            <w:pPr>
              <w:rPr>
                <w:rFonts w:asciiTheme="minorHAnsi" w:hAnsiTheme="minorHAnsi" w:cstheme="minorHAnsi"/>
              </w:rPr>
            </w:pPr>
            <w:r w:rsidRPr="00B11684">
              <w:rPr>
                <w:rFonts w:asciiTheme="minorHAnsi" w:hAnsiTheme="minorHAnsi" w:cstheme="minorHAnsi"/>
              </w:rPr>
              <w:t>Lo</w:t>
            </w:r>
            <w:r w:rsidR="000D18E7" w:rsidRPr="00B11684">
              <w:rPr>
                <w:rFonts w:asciiTheme="minorHAnsi" w:hAnsiTheme="minorHAnsi" w:cstheme="minorHAnsi"/>
              </w:rPr>
              <w:t>w</w:t>
            </w:r>
            <w:r w:rsidRPr="00B11684">
              <w:rPr>
                <w:rFonts w:asciiTheme="minorHAnsi" w:hAnsiTheme="minorHAnsi" w:cstheme="minorHAnsi"/>
              </w:rPr>
              <w:t>er CI = -0.27/5.6 = -0.0482</w:t>
            </w:r>
          </w:p>
          <w:p w14:paraId="70BDF7CB" w14:textId="77777777" w:rsidR="007649A2" w:rsidRPr="00B11684" w:rsidRDefault="007649A2">
            <w:pPr>
              <w:rPr>
                <w:rFonts w:asciiTheme="minorHAnsi" w:hAnsiTheme="minorHAnsi" w:cstheme="minorHAnsi"/>
              </w:rPr>
            </w:pPr>
          </w:p>
          <w:p w14:paraId="5B723164" w14:textId="77777777" w:rsidR="007649A2" w:rsidRPr="00B11684" w:rsidRDefault="007649A2">
            <w:pPr>
              <w:rPr>
                <w:rFonts w:asciiTheme="minorHAnsi" w:hAnsiTheme="minorHAnsi" w:cstheme="minorHAnsi"/>
              </w:rPr>
            </w:pPr>
          </w:p>
          <w:p w14:paraId="57F4A0A4" w14:textId="43FCE547" w:rsidR="007649A2" w:rsidRPr="00B11684" w:rsidRDefault="007649A2" w:rsidP="007649A2">
            <w:pPr>
              <w:rPr>
                <w:rFonts w:asciiTheme="minorHAnsi" w:hAnsiTheme="minorHAnsi" w:cstheme="minorHAnsi"/>
              </w:rPr>
            </w:pPr>
            <w:r w:rsidRPr="00B11684">
              <w:rPr>
                <w:rFonts w:asciiTheme="minorHAnsi" w:hAnsiTheme="minorHAnsi" w:cstheme="minorHAnsi"/>
              </w:rPr>
              <w:t>Effect size = EXP((3.1415*-</w:t>
            </w:r>
            <w:r w:rsidRPr="00B11684">
              <w:rPr>
                <w:rFonts w:asciiTheme="minorHAnsi" w:hAnsiTheme="minorHAnsi" w:cstheme="minorHAnsi"/>
                <w:b/>
                <w:bCs/>
              </w:rPr>
              <w:t>0.0518</w:t>
            </w:r>
            <w:r w:rsidRPr="00B11684">
              <w:rPr>
                <w:rFonts w:asciiTheme="minorHAnsi" w:hAnsiTheme="minorHAnsi" w:cstheme="minorHAnsi"/>
              </w:rPr>
              <w:t>)/(</w:t>
            </w:r>
            <w:proofErr w:type="gramStart"/>
            <w:r w:rsidRPr="00B11684">
              <w:rPr>
                <w:rFonts w:asciiTheme="minorHAnsi" w:hAnsiTheme="minorHAnsi" w:cstheme="minorHAnsi"/>
              </w:rPr>
              <w:t>SQRT(</w:t>
            </w:r>
            <w:proofErr w:type="gramEnd"/>
            <w:r w:rsidRPr="00B11684">
              <w:rPr>
                <w:rFonts w:asciiTheme="minorHAnsi" w:hAnsiTheme="minorHAnsi" w:cstheme="minorHAnsi"/>
              </w:rPr>
              <w:t xml:space="preserve">3))) = </w:t>
            </w:r>
            <w:r w:rsidR="000D18E7" w:rsidRPr="00B11684">
              <w:rPr>
                <w:rFonts w:asciiTheme="minorHAnsi" w:hAnsiTheme="minorHAnsi" w:cstheme="minorHAnsi"/>
              </w:rPr>
              <w:t>0.9103</w:t>
            </w:r>
          </w:p>
          <w:p w14:paraId="5EC39270" w14:textId="6A71761A" w:rsidR="007649A2" w:rsidRPr="00B11684" w:rsidRDefault="007649A2" w:rsidP="007649A2">
            <w:pPr>
              <w:rPr>
                <w:rFonts w:asciiTheme="minorHAnsi" w:hAnsiTheme="minorHAnsi" w:cstheme="minorHAnsi"/>
              </w:rPr>
            </w:pPr>
            <w:r w:rsidRPr="00B11684">
              <w:rPr>
                <w:rFonts w:asciiTheme="minorHAnsi" w:hAnsiTheme="minorHAnsi" w:cstheme="minorHAnsi"/>
              </w:rPr>
              <w:t>Lower CI = EXP((3.1415*-</w:t>
            </w:r>
            <w:r w:rsidRPr="00B11684">
              <w:rPr>
                <w:rFonts w:asciiTheme="minorHAnsi" w:hAnsiTheme="minorHAnsi" w:cstheme="minorHAnsi"/>
                <w:b/>
                <w:bCs/>
              </w:rPr>
              <w:t>0.0482</w:t>
            </w:r>
            <w:r w:rsidRPr="00B11684">
              <w:rPr>
                <w:rFonts w:asciiTheme="minorHAnsi" w:hAnsiTheme="minorHAnsi" w:cstheme="minorHAnsi"/>
              </w:rPr>
              <w:t>)/(</w:t>
            </w:r>
            <w:proofErr w:type="gramStart"/>
            <w:r w:rsidRPr="00B11684">
              <w:rPr>
                <w:rFonts w:asciiTheme="minorHAnsi" w:hAnsiTheme="minorHAnsi" w:cstheme="minorHAnsi"/>
              </w:rPr>
              <w:t>SQRT(</w:t>
            </w:r>
            <w:proofErr w:type="gramEnd"/>
            <w:r w:rsidRPr="00B11684">
              <w:rPr>
                <w:rFonts w:asciiTheme="minorHAnsi" w:hAnsiTheme="minorHAnsi" w:cstheme="minorHAnsi"/>
              </w:rPr>
              <w:t xml:space="preserve">3))) = </w:t>
            </w:r>
            <w:r w:rsidR="000D18E7" w:rsidRPr="00B11684">
              <w:rPr>
                <w:rFonts w:asciiTheme="minorHAnsi" w:hAnsiTheme="minorHAnsi" w:cstheme="minorHAnsi"/>
              </w:rPr>
              <w:t>0.9044</w:t>
            </w:r>
          </w:p>
          <w:p w14:paraId="0FD5AAE2" w14:textId="322526F5" w:rsidR="007649A2" w:rsidRPr="00B11684" w:rsidRDefault="007649A2" w:rsidP="007649A2">
            <w:pPr>
              <w:rPr>
                <w:rFonts w:asciiTheme="minorHAnsi" w:hAnsiTheme="minorHAnsi" w:cstheme="minorHAnsi"/>
              </w:rPr>
            </w:pPr>
            <w:r w:rsidRPr="00B11684">
              <w:rPr>
                <w:rFonts w:asciiTheme="minorHAnsi" w:hAnsiTheme="minorHAnsi" w:cstheme="minorHAnsi"/>
              </w:rPr>
              <w:t>Upper CI = EXP((3.1415*-</w:t>
            </w:r>
            <w:r w:rsidRPr="00B11684">
              <w:rPr>
                <w:rFonts w:asciiTheme="minorHAnsi" w:hAnsiTheme="minorHAnsi" w:cstheme="minorHAnsi"/>
                <w:b/>
                <w:bCs/>
              </w:rPr>
              <w:t>0.0554</w:t>
            </w:r>
            <w:r w:rsidRPr="00B11684">
              <w:rPr>
                <w:rFonts w:asciiTheme="minorHAnsi" w:hAnsiTheme="minorHAnsi" w:cstheme="minorHAnsi"/>
              </w:rPr>
              <w:t>)/(</w:t>
            </w:r>
            <w:proofErr w:type="gramStart"/>
            <w:r w:rsidRPr="00B11684">
              <w:rPr>
                <w:rFonts w:asciiTheme="minorHAnsi" w:hAnsiTheme="minorHAnsi" w:cstheme="minorHAnsi"/>
              </w:rPr>
              <w:t>SQRT(</w:t>
            </w:r>
            <w:proofErr w:type="gramEnd"/>
            <w:r w:rsidRPr="00B11684">
              <w:rPr>
                <w:rFonts w:asciiTheme="minorHAnsi" w:hAnsiTheme="minorHAnsi" w:cstheme="minorHAnsi"/>
              </w:rPr>
              <w:t xml:space="preserve">3))) = </w:t>
            </w:r>
            <w:r w:rsidR="000D18E7" w:rsidRPr="00B11684">
              <w:rPr>
                <w:rFonts w:asciiTheme="minorHAnsi" w:hAnsiTheme="minorHAnsi" w:cstheme="minorHAnsi"/>
              </w:rPr>
              <w:t>0.9163</w:t>
            </w:r>
          </w:p>
          <w:p w14:paraId="45C45286" w14:textId="77777777" w:rsidR="007649A2" w:rsidRPr="00B11684" w:rsidRDefault="007649A2">
            <w:pPr>
              <w:rPr>
                <w:rFonts w:asciiTheme="minorHAnsi" w:hAnsiTheme="minorHAnsi" w:cstheme="minorHAnsi"/>
              </w:rPr>
            </w:pPr>
          </w:p>
          <w:p w14:paraId="3E72DF7D" w14:textId="5892F42F" w:rsidR="007649A2" w:rsidRPr="00B11684" w:rsidRDefault="000D18E7">
            <w:pPr>
              <w:rPr>
                <w:rFonts w:asciiTheme="minorHAnsi" w:hAnsiTheme="minorHAnsi" w:cstheme="minorHAnsi"/>
              </w:rPr>
            </w:pPr>
            <w:r w:rsidRPr="00B11684">
              <w:rPr>
                <w:rFonts w:asciiTheme="minorHAnsi" w:hAnsiTheme="minorHAnsi" w:cstheme="minorHAnsi"/>
              </w:rPr>
              <w:t xml:space="preserve">Need to invert OR and CI </w:t>
            </w:r>
          </w:p>
          <w:p w14:paraId="50B832B2" w14:textId="65D1DDFE" w:rsidR="007649A2" w:rsidRPr="00B11684" w:rsidRDefault="000D18E7">
            <w:pPr>
              <w:rPr>
                <w:rFonts w:asciiTheme="minorHAnsi" w:hAnsiTheme="minorHAnsi" w:cstheme="minorHAnsi"/>
              </w:rPr>
            </w:pPr>
            <w:r w:rsidRPr="00B11684">
              <w:rPr>
                <w:rFonts w:asciiTheme="minorHAnsi" w:hAnsiTheme="minorHAnsi" w:cstheme="minorHAnsi"/>
                <w:b/>
                <w:bCs/>
              </w:rPr>
              <w:t>OR = 1.10 (95% CI 1.09 – 1.11)</w:t>
            </w:r>
          </w:p>
        </w:tc>
      </w:tr>
      <w:tr w:rsidR="00057BB1" w:rsidRPr="00B11684" w14:paraId="798B0AA0" w14:textId="77777777" w:rsidTr="006C69B1">
        <w:tc>
          <w:tcPr>
            <w:tcW w:w="1989" w:type="dxa"/>
          </w:tcPr>
          <w:p w14:paraId="70A77A6B" w14:textId="56C77454" w:rsidR="00057BB1" w:rsidRPr="00A14F5A" w:rsidRDefault="00A14F5A" w:rsidP="00A14F5A">
            <w:pPr>
              <w:pStyle w:val="ListParagraph"/>
              <w:numPr>
                <w:ilvl w:val="0"/>
                <w:numId w:val="10"/>
              </w:numPr>
              <w:rPr>
                <w:rFonts w:cstheme="minorHAnsi"/>
              </w:rPr>
            </w:pPr>
            <w:r>
              <w:rPr>
                <w:rFonts w:cstheme="minorHAnsi"/>
              </w:rPr>
              <w:t>Schwartz 2014</w:t>
            </w:r>
          </w:p>
        </w:tc>
        <w:tc>
          <w:tcPr>
            <w:tcW w:w="2683" w:type="dxa"/>
          </w:tcPr>
          <w:p w14:paraId="641054ED" w14:textId="698BA9FF" w:rsidR="00057BB1" w:rsidRPr="00B11684" w:rsidRDefault="00482E71">
            <w:pPr>
              <w:rPr>
                <w:rFonts w:asciiTheme="minorHAnsi" w:hAnsiTheme="minorHAnsi" w:cstheme="minorHAnsi"/>
              </w:rPr>
            </w:pPr>
            <w:r>
              <w:rPr>
                <w:rFonts w:asciiTheme="minorHAnsi" w:hAnsiTheme="minorHAnsi" w:cstheme="minorHAnsi"/>
              </w:rPr>
              <w:t>Have 2x2 table</w:t>
            </w:r>
            <w:r w:rsidR="0006579A">
              <w:rPr>
                <w:rFonts w:asciiTheme="minorHAnsi" w:hAnsiTheme="minorHAnsi" w:cstheme="minorHAnsi"/>
              </w:rPr>
              <w:t xml:space="preserve"> for smoking cessation outcomes</w:t>
            </w:r>
            <w:r>
              <w:rPr>
                <w:rFonts w:asciiTheme="minorHAnsi" w:hAnsiTheme="minorHAnsi" w:cstheme="minorHAnsi"/>
              </w:rPr>
              <w:t>, not adjusted for clustering</w:t>
            </w:r>
          </w:p>
        </w:tc>
        <w:tc>
          <w:tcPr>
            <w:tcW w:w="9276" w:type="dxa"/>
          </w:tcPr>
          <w:p w14:paraId="59935BD3" w14:textId="77777777" w:rsidR="00057BB1" w:rsidRDefault="00482E71">
            <w:pPr>
              <w:rPr>
                <w:rFonts w:asciiTheme="minorHAnsi" w:hAnsiTheme="minorHAnsi" w:cstheme="minorHAnsi"/>
              </w:rPr>
            </w:pPr>
            <w:r>
              <w:rPr>
                <w:rFonts w:asciiTheme="minorHAnsi" w:hAnsiTheme="minorHAnsi" w:cstheme="minorHAnsi"/>
              </w:rPr>
              <w:t xml:space="preserve">Use Control and Intervention (PMA support) arm. </w:t>
            </w:r>
          </w:p>
          <w:p w14:paraId="1B6B36BF" w14:textId="77777777" w:rsidR="00482E71" w:rsidRDefault="00482E71">
            <w:pPr>
              <w:rPr>
                <w:rFonts w:asciiTheme="minorHAnsi" w:hAnsiTheme="minorHAnsi" w:cstheme="minorHAnsi"/>
              </w:rPr>
            </w:pPr>
          </w:p>
          <w:p w14:paraId="70A8C124" w14:textId="77777777" w:rsidR="00482E71" w:rsidRDefault="00482E71">
            <w:pPr>
              <w:rPr>
                <w:rFonts w:asciiTheme="minorHAnsi" w:hAnsiTheme="minorHAnsi" w:cstheme="minorHAnsi"/>
              </w:rPr>
            </w:pPr>
            <w:r>
              <w:rPr>
                <w:rFonts w:asciiTheme="minorHAnsi" w:hAnsiTheme="minorHAnsi" w:cstheme="minorHAnsi"/>
              </w:rPr>
              <w:t xml:space="preserve">Use table 3, self-reported </w:t>
            </w:r>
            <w:r w:rsidR="00EB1A12">
              <w:rPr>
                <w:rFonts w:asciiTheme="minorHAnsi" w:hAnsiTheme="minorHAnsi" w:cstheme="minorHAnsi"/>
              </w:rPr>
              <w:t xml:space="preserve">quit for at least 1 </w:t>
            </w:r>
            <w:proofErr w:type="gramStart"/>
            <w:r w:rsidR="00EB1A12">
              <w:rPr>
                <w:rFonts w:asciiTheme="minorHAnsi" w:hAnsiTheme="minorHAnsi" w:cstheme="minorHAnsi"/>
              </w:rPr>
              <w:t>week</w:t>
            </w:r>
            <w:proofErr w:type="gramEnd"/>
            <w:r w:rsidR="00EB1A12">
              <w:rPr>
                <w:rFonts w:asciiTheme="minorHAnsi" w:hAnsiTheme="minorHAnsi" w:cstheme="minorHAnsi"/>
              </w:rPr>
              <w:t xml:space="preserve"> </w:t>
            </w:r>
          </w:p>
          <w:p w14:paraId="0F303322" w14:textId="45FD1B17" w:rsidR="00EB1A12" w:rsidRDefault="00EB1A12">
            <w:pPr>
              <w:rPr>
                <w:rFonts w:asciiTheme="minorHAnsi" w:hAnsiTheme="minorHAnsi" w:cstheme="minorHAnsi"/>
              </w:rPr>
            </w:pPr>
            <w:r>
              <w:rPr>
                <w:rFonts w:asciiTheme="minorHAnsi" w:hAnsiTheme="minorHAnsi" w:cstheme="minorHAnsi"/>
              </w:rPr>
              <w:t xml:space="preserve">Control: 63.8% of 141 = </w:t>
            </w:r>
            <w:r w:rsidR="00742DA2">
              <w:rPr>
                <w:rFonts w:asciiTheme="minorHAnsi" w:hAnsiTheme="minorHAnsi" w:cstheme="minorHAnsi"/>
              </w:rPr>
              <w:t>90/141</w:t>
            </w:r>
          </w:p>
          <w:p w14:paraId="28E90990" w14:textId="77777777" w:rsidR="00EB1A12" w:rsidRDefault="00EB1A12">
            <w:pPr>
              <w:rPr>
                <w:rFonts w:asciiTheme="minorHAnsi" w:hAnsiTheme="minorHAnsi" w:cstheme="minorHAnsi"/>
              </w:rPr>
            </w:pPr>
            <w:r>
              <w:rPr>
                <w:rFonts w:asciiTheme="minorHAnsi" w:hAnsiTheme="minorHAnsi" w:cstheme="minorHAnsi"/>
              </w:rPr>
              <w:t>PMA support: 64.1% of 92 =</w:t>
            </w:r>
            <w:r w:rsidR="00742DA2">
              <w:rPr>
                <w:rFonts w:asciiTheme="minorHAnsi" w:hAnsiTheme="minorHAnsi" w:cstheme="minorHAnsi"/>
              </w:rPr>
              <w:t>59/92</w:t>
            </w:r>
          </w:p>
          <w:p w14:paraId="7340DF73" w14:textId="1890EBAF" w:rsidR="00742DA2" w:rsidRDefault="00742DA2">
            <w:pPr>
              <w:rPr>
                <w:rFonts w:asciiTheme="minorHAnsi" w:hAnsiTheme="minorHAnsi" w:cstheme="minorHAnsi"/>
              </w:rPr>
            </w:pPr>
          </w:p>
          <w:p w14:paraId="6B4C1538" w14:textId="387C241A" w:rsidR="00742DA2" w:rsidRDefault="00742DA2" w:rsidP="00742DA2">
            <w:pPr>
              <w:rPr>
                <w:rFonts w:asciiTheme="minorHAnsi" w:hAnsiTheme="minorHAnsi" w:cstheme="minorHAnsi"/>
              </w:rPr>
            </w:pPr>
            <w:r>
              <w:rPr>
                <w:rFonts w:asciiTheme="minorHAnsi" w:hAnsiTheme="minorHAnsi" w:cstheme="minorHAnsi"/>
              </w:rPr>
              <w:t>Average cluster size: (141+9</w:t>
            </w:r>
            <w:r w:rsidR="00F07731">
              <w:rPr>
                <w:rFonts w:asciiTheme="minorHAnsi" w:hAnsiTheme="minorHAnsi" w:cstheme="minorHAnsi"/>
              </w:rPr>
              <w:t>2</w:t>
            </w:r>
            <w:r>
              <w:rPr>
                <w:rFonts w:asciiTheme="minorHAnsi" w:hAnsiTheme="minorHAnsi" w:cstheme="minorHAnsi"/>
              </w:rPr>
              <w:t>)/14(teams in PMA + control) = 16.</w:t>
            </w:r>
            <w:r w:rsidR="00F07731">
              <w:rPr>
                <w:rFonts w:asciiTheme="minorHAnsi" w:hAnsiTheme="minorHAnsi" w:cstheme="minorHAnsi"/>
              </w:rPr>
              <w:t>643</w:t>
            </w:r>
            <w:r>
              <w:rPr>
                <w:rFonts w:asciiTheme="minorHAnsi" w:hAnsiTheme="minorHAnsi" w:cstheme="minorHAnsi"/>
              </w:rPr>
              <w:t xml:space="preserve"> </w:t>
            </w:r>
          </w:p>
          <w:p w14:paraId="5DE6A879" w14:textId="77777777" w:rsidR="00742DA2" w:rsidRDefault="00742DA2">
            <w:pPr>
              <w:rPr>
                <w:rFonts w:asciiTheme="minorHAnsi" w:hAnsiTheme="minorHAnsi" w:cstheme="minorHAnsi"/>
              </w:rPr>
            </w:pPr>
          </w:p>
          <w:p w14:paraId="7ACE39A1" w14:textId="77777777" w:rsidR="00742DA2" w:rsidRPr="00B11684" w:rsidRDefault="00742DA2" w:rsidP="00742DA2">
            <w:pPr>
              <w:rPr>
                <w:rFonts w:asciiTheme="minorHAnsi" w:hAnsiTheme="minorHAnsi" w:cstheme="minorHAnsi"/>
              </w:rPr>
            </w:pPr>
            <w:r w:rsidRPr="00B11684">
              <w:rPr>
                <w:rFonts w:asciiTheme="minorHAnsi" w:hAnsiTheme="minorHAnsi" w:cstheme="minorHAnsi"/>
              </w:rPr>
              <w:t>Design effect for the trial is:</w:t>
            </w:r>
          </w:p>
          <w:p w14:paraId="5485E221" w14:textId="3DEF4B9E" w:rsidR="00742DA2" w:rsidRPr="00B11684" w:rsidRDefault="00742DA2" w:rsidP="00742DA2">
            <w:pPr>
              <w:rPr>
                <w:rFonts w:asciiTheme="minorHAnsi" w:hAnsiTheme="minorHAnsi" w:cstheme="minorHAnsi"/>
              </w:rPr>
            </w:pPr>
            <w:r w:rsidRPr="00B11684">
              <w:rPr>
                <w:rFonts w:asciiTheme="minorHAnsi" w:hAnsiTheme="minorHAnsi" w:cstheme="minorHAnsi"/>
              </w:rPr>
              <w:t>1 +(M-</w:t>
            </w:r>
            <w:proofErr w:type="gramStart"/>
            <w:r w:rsidRPr="00B11684">
              <w:rPr>
                <w:rFonts w:asciiTheme="minorHAnsi" w:hAnsiTheme="minorHAnsi" w:cstheme="minorHAnsi"/>
              </w:rPr>
              <w:t>1)ICC</w:t>
            </w:r>
            <w:proofErr w:type="gramEnd"/>
            <w:r w:rsidRPr="00B11684">
              <w:rPr>
                <w:rFonts w:asciiTheme="minorHAnsi" w:hAnsiTheme="minorHAnsi" w:cstheme="minorHAnsi"/>
              </w:rPr>
              <w:t xml:space="preserve"> = 1 +(</w:t>
            </w:r>
            <w:r w:rsidR="00F07731">
              <w:rPr>
                <w:rFonts w:asciiTheme="minorHAnsi" w:hAnsiTheme="minorHAnsi" w:cstheme="minorHAnsi"/>
              </w:rPr>
              <w:t xml:space="preserve">16.643 </w:t>
            </w:r>
            <w:r w:rsidRPr="00B11684">
              <w:rPr>
                <w:rFonts w:asciiTheme="minorHAnsi" w:hAnsiTheme="minorHAnsi" w:cstheme="minorHAnsi"/>
              </w:rPr>
              <w:t>-1) x 0.</w:t>
            </w:r>
            <w:r w:rsidR="0006579A">
              <w:rPr>
                <w:rFonts w:asciiTheme="minorHAnsi" w:hAnsiTheme="minorHAnsi" w:cstheme="minorHAnsi"/>
              </w:rPr>
              <w:t>13</w:t>
            </w:r>
            <w:r w:rsidRPr="00B11684">
              <w:rPr>
                <w:rFonts w:asciiTheme="minorHAnsi" w:hAnsiTheme="minorHAnsi" w:cstheme="minorHAnsi"/>
              </w:rPr>
              <w:t xml:space="preserve">3 = </w:t>
            </w:r>
            <w:r w:rsidR="0006579A">
              <w:rPr>
                <w:rFonts w:asciiTheme="minorHAnsi" w:hAnsiTheme="minorHAnsi" w:cstheme="minorHAnsi"/>
              </w:rPr>
              <w:t>3.0</w:t>
            </w:r>
            <w:r w:rsidR="00F07731">
              <w:rPr>
                <w:rFonts w:asciiTheme="minorHAnsi" w:hAnsiTheme="minorHAnsi" w:cstheme="minorHAnsi"/>
              </w:rPr>
              <w:t>8</w:t>
            </w:r>
            <w:r w:rsidR="0006579A">
              <w:rPr>
                <w:rFonts w:asciiTheme="minorHAnsi" w:hAnsiTheme="minorHAnsi" w:cstheme="minorHAnsi"/>
              </w:rPr>
              <w:t>1</w:t>
            </w:r>
          </w:p>
          <w:p w14:paraId="2F40E395" w14:textId="77777777" w:rsidR="00742DA2" w:rsidRPr="00B11684" w:rsidRDefault="00742DA2" w:rsidP="00742DA2">
            <w:pPr>
              <w:rPr>
                <w:rFonts w:asciiTheme="minorHAnsi" w:hAnsiTheme="minorHAnsi" w:cstheme="minorHAnsi"/>
              </w:rPr>
            </w:pPr>
            <w:r w:rsidRPr="00B11684">
              <w:rPr>
                <w:rFonts w:asciiTheme="minorHAnsi" w:hAnsiTheme="minorHAnsi" w:cstheme="minorHAnsi"/>
              </w:rPr>
              <w:lastRenderedPageBreak/>
              <w:t>Intervention sample size</w:t>
            </w:r>
          </w:p>
          <w:p w14:paraId="67678B91" w14:textId="03765632" w:rsidR="00742DA2" w:rsidRPr="00B11684" w:rsidRDefault="0006579A" w:rsidP="00742DA2">
            <w:pPr>
              <w:rPr>
                <w:rFonts w:asciiTheme="minorHAnsi" w:hAnsiTheme="minorHAnsi" w:cstheme="minorHAnsi"/>
                <w:b/>
                <w:bCs/>
              </w:rPr>
            </w:pPr>
            <w:r>
              <w:rPr>
                <w:rFonts w:asciiTheme="minorHAnsi" w:hAnsiTheme="minorHAnsi" w:cstheme="minorHAnsi"/>
              </w:rPr>
              <w:t>92</w:t>
            </w:r>
            <w:r w:rsidR="00742DA2" w:rsidRPr="00B11684">
              <w:rPr>
                <w:rFonts w:asciiTheme="minorHAnsi" w:hAnsiTheme="minorHAnsi" w:cstheme="minorHAnsi"/>
              </w:rPr>
              <w:t>/</w:t>
            </w:r>
            <w:r w:rsidR="00F07731">
              <w:rPr>
                <w:rFonts w:asciiTheme="minorHAnsi" w:hAnsiTheme="minorHAnsi" w:cstheme="minorHAnsi"/>
              </w:rPr>
              <w:t>3.081</w:t>
            </w:r>
            <w:r w:rsidR="00742DA2" w:rsidRPr="00B11684">
              <w:rPr>
                <w:rFonts w:asciiTheme="minorHAnsi" w:hAnsiTheme="minorHAnsi" w:cstheme="minorHAnsi"/>
              </w:rPr>
              <w:t xml:space="preserve">= </w:t>
            </w:r>
            <w:r w:rsidRPr="0006579A">
              <w:rPr>
                <w:rFonts w:asciiTheme="minorHAnsi" w:hAnsiTheme="minorHAnsi" w:cstheme="minorHAnsi"/>
                <w:b/>
                <w:bCs/>
              </w:rPr>
              <w:t>30</w:t>
            </w:r>
          </w:p>
          <w:p w14:paraId="0A621B9C" w14:textId="77777777" w:rsidR="00742DA2" w:rsidRPr="00B11684" w:rsidRDefault="00742DA2" w:rsidP="00742DA2">
            <w:pPr>
              <w:rPr>
                <w:rFonts w:asciiTheme="minorHAnsi" w:hAnsiTheme="minorHAnsi" w:cstheme="minorHAnsi"/>
              </w:rPr>
            </w:pPr>
            <w:r w:rsidRPr="00B11684">
              <w:rPr>
                <w:rFonts w:asciiTheme="minorHAnsi" w:hAnsiTheme="minorHAnsi" w:cstheme="minorHAnsi"/>
              </w:rPr>
              <w:t>Intervention cases</w:t>
            </w:r>
          </w:p>
          <w:p w14:paraId="70C9F2A8" w14:textId="304E1692" w:rsidR="00742DA2" w:rsidRPr="00B11684" w:rsidRDefault="0006579A" w:rsidP="00742DA2">
            <w:pPr>
              <w:rPr>
                <w:rFonts w:asciiTheme="minorHAnsi" w:hAnsiTheme="minorHAnsi" w:cstheme="minorHAnsi"/>
                <w:b/>
                <w:bCs/>
              </w:rPr>
            </w:pPr>
            <w:r>
              <w:rPr>
                <w:rFonts w:asciiTheme="minorHAnsi" w:hAnsiTheme="minorHAnsi" w:cstheme="minorHAnsi"/>
              </w:rPr>
              <w:t>59</w:t>
            </w:r>
            <w:r w:rsidR="00742DA2" w:rsidRPr="00B11684">
              <w:rPr>
                <w:rFonts w:asciiTheme="minorHAnsi" w:hAnsiTheme="minorHAnsi" w:cstheme="minorHAnsi"/>
              </w:rPr>
              <w:t>/</w:t>
            </w:r>
            <w:r w:rsidR="00F07731">
              <w:rPr>
                <w:rFonts w:asciiTheme="minorHAnsi" w:hAnsiTheme="minorHAnsi" w:cstheme="minorHAnsi"/>
              </w:rPr>
              <w:t>3.081</w:t>
            </w:r>
            <w:r w:rsidR="00742DA2" w:rsidRPr="00B11684">
              <w:rPr>
                <w:rFonts w:asciiTheme="minorHAnsi" w:hAnsiTheme="minorHAnsi" w:cstheme="minorHAnsi"/>
              </w:rPr>
              <w:t>=</w:t>
            </w:r>
            <w:r w:rsidR="00742DA2" w:rsidRPr="00B11684">
              <w:rPr>
                <w:rFonts w:asciiTheme="minorHAnsi" w:hAnsiTheme="minorHAnsi" w:cstheme="minorHAnsi"/>
                <w:b/>
                <w:bCs/>
              </w:rPr>
              <w:t xml:space="preserve"> </w:t>
            </w:r>
            <w:r>
              <w:rPr>
                <w:rFonts w:asciiTheme="minorHAnsi" w:hAnsiTheme="minorHAnsi" w:cstheme="minorHAnsi"/>
                <w:b/>
                <w:bCs/>
              </w:rPr>
              <w:t>19</w:t>
            </w:r>
          </w:p>
          <w:p w14:paraId="0E6EFFB6" w14:textId="77777777" w:rsidR="00742DA2" w:rsidRPr="00B11684" w:rsidRDefault="00742DA2" w:rsidP="00742DA2">
            <w:pPr>
              <w:rPr>
                <w:rFonts w:asciiTheme="minorHAnsi" w:hAnsiTheme="minorHAnsi" w:cstheme="minorHAnsi"/>
              </w:rPr>
            </w:pPr>
            <w:r w:rsidRPr="00B11684">
              <w:rPr>
                <w:rFonts w:asciiTheme="minorHAnsi" w:hAnsiTheme="minorHAnsi" w:cstheme="minorHAnsi"/>
              </w:rPr>
              <w:t>Control sample size</w:t>
            </w:r>
          </w:p>
          <w:p w14:paraId="53549327" w14:textId="199F7C50" w:rsidR="00742DA2" w:rsidRPr="00B11684" w:rsidRDefault="0006579A" w:rsidP="00742DA2">
            <w:pPr>
              <w:rPr>
                <w:rFonts w:asciiTheme="minorHAnsi" w:hAnsiTheme="minorHAnsi" w:cstheme="minorHAnsi"/>
              </w:rPr>
            </w:pPr>
            <w:r>
              <w:rPr>
                <w:rFonts w:asciiTheme="minorHAnsi" w:hAnsiTheme="minorHAnsi" w:cstheme="minorHAnsi"/>
              </w:rPr>
              <w:t>141</w:t>
            </w:r>
            <w:r w:rsidR="00742DA2" w:rsidRPr="00B11684">
              <w:rPr>
                <w:rFonts w:asciiTheme="minorHAnsi" w:hAnsiTheme="minorHAnsi" w:cstheme="minorHAnsi"/>
              </w:rPr>
              <w:t>/</w:t>
            </w:r>
            <w:r w:rsidR="00F07731">
              <w:rPr>
                <w:rFonts w:asciiTheme="minorHAnsi" w:hAnsiTheme="minorHAnsi" w:cstheme="minorHAnsi"/>
              </w:rPr>
              <w:t>3.081</w:t>
            </w:r>
            <w:r w:rsidR="00742DA2" w:rsidRPr="00B11684">
              <w:rPr>
                <w:rFonts w:asciiTheme="minorHAnsi" w:hAnsiTheme="minorHAnsi" w:cstheme="minorHAnsi"/>
              </w:rPr>
              <w:t xml:space="preserve">= </w:t>
            </w:r>
            <w:r w:rsidRPr="0006579A">
              <w:rPr>
                <w:rFonts w:asciiTheme="minorHAnsi" w:hAnsiTheme="minorHAnsi" w:cstheme="minorHAnsi"/>
                <w:b/>
                <w:bCs/>
              </w:rPr>
              <w:t>46</w:t>
            </w:r>
          </w:p>
          <w:p w14:paraId="6E9E152F" w14:textId="77777777" w:rsidR="00742DA2" w:rsidRPr="00B11684" w:rsidRDefault="00742DA2" w:rsidP="00742DA2">
            <w:pPr>
              <w:rPr>
                <w:rFonts w:asciiTheme="minorHAnsi" w:hAnsiTheme="minorHAnsi" w:cstheme="minorHAnsi"/>
              </w:rPr>
            </w:pPr>
            <w:r w:rsidRPr="00B11684">
              <w:rPr>
                <w:rFonts w:asciiTheme="minorHAnsi" w:hAnsiTheme="minorHAnsi" w:cstheme="minorHAnsi"/>
              </w:rPr>
              <w:t>Control cases</w:t>
            </w:r>
          </w:p>
          <w:p w14:paraId="419F99FF" w14:textId="7FE675D1" w:rsidR="00742DA2" w:rsidRPr="00B11684" w:rsidRDefault="0006579A" w:rsidP="00742DA2">
            <w:pPr>
              <w:rPr>
                <w:rFonts w:asciiTheme="minorHAnsi" w:hAnsiTheme="minorHAnsi" w:cstheme="minorHAnsi"/>
                <w:b/>
                <w:bCs/>
              </w:rPr>
            </w:pPr>
            <w:r>
              <w:rPr>
                <w:rFonts w:asciiTheme="minorHAnsi" w:hAnsiTheme="minorHAnsi" w:cstheme="minorHAnsi"/>
              </w:rPr>
              <w:t>90</w:t>
            </w:r>
            <w:r w:rsidR="00742DA2" w:rsidRPr="00B11684">
              <w:rPr>
                <w:rFonts w:asciiTheme="minorHAnsi" w:hAnsiTheme="minorHAnsi" w:cstheme="minorHAnsi"/>
              </w:rPr>
              <w:t>/</w:t>
            </w:r>
            <w:r w:rsidR="00F07731">
              <w:rPr>
                <w:rFonts w:asciiTheme="minorHAnsi" w:hAnsiTheme="minorHAnsi" w:cstheme="minorHAnsi"/>
              </w:rPr>
              <w:t>3.081</w:t>
            </w:r>
            <w:r w:rsidR="00742DA2" w:rsidRPr="00B11684">
              <w:rPr>
                <w:rFonts w:asciiTheme="minorHAnsi" w:hAnsiTheme="minorHAnsi" w:cstheme="minorHAnsi"/>
              </w:rPr>
              <w:t xml:space="preserve">= </w:t>
            </w:r>
            <w:r w:rsidRPr="0006579A">
              <w:rPr>
                <w:rFonts w:asciiTheme="minorHAnsi" w:hAnsiTheme="minorHAnsi" w:cstheme="minorHAnsi"/>
                <w:b/>
                <w:bCs/>
              </w:rPr>
              <w:t>29</w:t>
            </w:r>
          </w:p>
          <w:p w14:paraId="22E39119" w14:textId="2587739A" w:rsidR="00742DA2" w:rsidRPr="00B11684" w:rsidRDefault="00742DA2" w:rsidP="00742DA2">
            <w:pPr>
              <w:rPr>
                <w:rFonts w:asciiTheme="minorHAnsi" w:hAnsiTheme="minorHAnsi" w:cstheme="minorHAnsi"/>
                <w:b/>
                <w:bCs/>
              </w:rPr>
            </w:pPr>
            <w:r w:rsidRPr="00B11684">
              <w:rPr>
                <w:rFonts w:asciiTheme="minorHAnsi" w:hAnsiTheme="minorHAnsi" w:cstheme="minorHAnsi"/>
                <w:b/>
                <w:bCs/>
              </w:rPr>
              <w:t xml:space="preserve">Stata code: cci </w:t>
            </w:r>
            <w:r w:rsidR="002A6CAE">
              <w:rPr>
                <w:rFonts w:asciiTheme="minorHAnsi" w:hAnsiTheme="minorHAnsi" w:cstheme="minorHAnsi"/>
                <w:b/>
                <w:bCs/>
              </w:rPr>
              <w:t>19 11 29 17</w:t>
            </w:r>
          </w:p>
          <w:p w14:paraId="0ACEBB25" w14:textId="74E02A80" w:rsidR="00742DA2" w:rsidRDefault="00742DA2">
            <w:pPr>
              <w:rPr>
                <w:rFonts w:asciiTheme="minorHAnsi" w:hAnsiTheme="minorHAnsi" w:cstheme="minorHAnsi"/>
              </w:rPr>
            </w:pPr>
            <w:r w:rsidRPr="00B11684">
              <w:rPr>
                <w:rFonts w:asciiTheme="minorHAnsi" w:hAnsiTheme="minorHAnsi" w:cstheme="minorHAnsi"/>
                <w:b/>
                <w:bCs/>
              </w:rPr>
              <w:t>OR =</w:t>
            </w:r>
            <w:r w:rsidR="002A6CAE">
              <w:rPr>
                <w:rFonts w:asciiTheme="minorHAnsi" w:hAnsiTheme="minorHAnsi" w:cstheme="minorHAnsi"/>
                <w:b/>
                <w:bCs/>
              </w:rPr>
              <w:t xml:space="preserve"> 1.01</w:t>
            </w:r>
            <w:r w:rsidRPr="00B11684">
              <w:rPr>
                <w:rFonts w:asciiTheme="minorHAnsi" w:hAnsiTheme="minorHAnsi" w:cstheme="minorHAnsi"/>
                <w:b/>
                <w:bCs/>
              </w:rPr>
              <w:t xml:space="preserve"> (95% CI </w:t>
            </w:r>
            <w:r w:rsidR="002A6CAE">
              <w:rPr>
                <w:rFonts w:asciiTheme="minorHAnsi" w:hAnsiTheme="minorHAnsi" w:cstheme="minorHAnsi"/>
                <w:b/>
                <w:bCs/>
              </w:rPr>
              <w:t>0.35</w:t>
            </w:r>
            <w:r w:rsidRPr="00B11684">
              <w:rPr>
                <w:rFonts w:asciiTheme="minorHAnsi" w:hAnsiTheme="minorHAnsi" w:cstheme="minorHAnsi"/>
                <w:b/>
                <w:bCs/>
              </w:rPr>
              <w:t xml:space="preserve"> –</w:t>
            </w:r>
            <w:r w:rsidR="002A6CAE">
              <w:rPr>
                <w:rFonts w:asciiTheme="minorHAnsi" w:hAnsiTheme="minorHAnsi" w:cstheme="minorHAnsi"/>
                <w:b/>
                <w:bCs/>
              </w:rPr>
              <w:t xml:space="preserve"> 2.96</w:t>
            </w:r>
            <w:r w:rsidRPr="00B11684">
              <w:rPr>
                <w:rFonts w:asciiTheme="minorHAnsi" w:hAnsiTheme="minorHAnsi" w:cstheme="minorHAnsi"/>
                <w:b/>
                <w:bCs/>
              </w:rPr>
              <w:t>)</w:t>
            </w:r>
          </w:p>
          <w:p w14:paraId="636D5FA0" w14:textId="68C393DB" w:rsidR="00EE1469" w:rsidRPr="001604E2" w:rsidRDefault="00EE1469" w:rsidP="00EE1469">
            <w:pPr>
              <w:rPr>
                <w:rFonts w:asciiTheme="minorHAnsi" w:hAnsiTheme="minorHAnsi" w:cstheme="minorHAnsi"/>
                <w:b/>
                <w:bCs/>
              </w:rPr>
            </w:pPr>
            <w:r w:rsidRPr="00874795">
              <w:rPr>
                <w:rFonts w:asciiTheme="minorHAnsi" w:hAnsiTheme="minorHAnsi" w:cstheme="minorHAnsi"/>
                <w:b/>
                <w:bCs/>
              </w:rPr>
              <w:t xml:space="preserve">Without rounding: OR = </w:t>
            </w:r>
            <w:r w:rsidRPr="00874795">
              <w:rPr>
                <w:rFonts w:asciiTheme="minorHAnsi" w:hAnsiTheme="minorHAnsi" w:cstheme="minorHAnsi"/>
                <w:b/>
                <w:bCs/>
              </w:rPr>
              <w:t xml:space="preserve">1.01 </w:t>
            </w:r>
            <w:r w:rsidRPr="00874795">
              <w:rPr>
                <w:rFonts w:asciiTheme="minorHAnsi" w:hAnsiTheme="minorHAnsi" w:cstheme="minorHAnsi"/>
                <w:b/>
                <w:bCs/>
              </w:rPr>
              <w:t xml:space="preserve">(95% CI = </w:t>
            </w:r>
            <w:r w:rsidRPr="00874795">
              <w:rPr>
                <w:rFonts w:asciiTheme="minorHAnsi" w:hAnsiTheme="minorHAnsi" w:cstheme="minorHAnsi"/>
                <w:b/>
                <w:bCs/>
              </w:rPr>
              <w:t>0.39 – 2.65</w:t>
            </w:r>
            <w:r w:rsidRPr="00874795">
              <w:rPr>
                <w:rFonts w:asciiTheme="minorHAnsi" w:hAnsiTheme="minorHAnsi" w:cstheme="minorHAnsi"/>
                <w:b/>
                <w:bCs/>
              </w:rPr>
              <w:t>)</w:t>
            </w:r>
          </w:p>
          <w:p w14:paraId="4A6A1802" w14:textId="77777777" w:rsidR="00742DA2" w:rsidRDefault="00742DA2">
            <w:pPr>
              <w:rPr>
                <w:rFonts w:asciiTheme="minorHAnsi" w:hAnsiTheme="minorHAnsi" w:cstheme="minorHAnsi"/>
              </w:rPr>
            </w:pPr>
          </w:p>
          <w:p w14:paraId="52F7DA6F" w14:textId="308C3142" w:rsidR="00F07731" w:rsidRDefault="00F07731">
            <w:pPr>
              <w:rPr>
                <w:rFonts w:asciiTheme="minorHAnsi" w:hAnsiTheme="minorHAnsi" w:cstheme="minorHAnsi"/>
              </w:rPr>
            </w:pPr>
            <w:r>
              <w:rPr>
                <w:rFonts w:asciiTheme="minorHAnsi" w:hAnsiTheme="minorHAnsi" w:cstheme="minorHAnsi"/>
              </w:rPr>
              <w:t>Prescribed Nicotine Replacement Therapy</w:t>
            </w:r>
            <w:r w:rsidR="004375D2">
              <w:rPr>
                <w:rFonts w:asciiTheme="minorHAnsi" w:hAnsiTheme="minorHAnsi" w:cstheme="minorHAnsi"/>
              </w:rPr>
              <w:t xml:space="preserve"> (from the VA’s EMR) </w:t>
            </w:r>
          </w:p>
          <w:p w14:paraId="2722AA0B" w14:textId="52E432DD" w:rsidR="0010098E" w:rsidRDefault="0010098E">
            <w:pPr>
              <w:rPr>
                <w:rFonts w:asciiTheme="minorHAnsi" w:hAnsiTheme="minorHAnsi" w:cstheme="minorHAnsi"/>
              </w:rPr>
            </w:pPr>
            <w:r>
              <w:rPr>
                <w:rFonts w:asciiTheme="minorHAnsi" w:hAnsiTheme="minorHAnsi" w:cstheme="minorHAnsi"/>
              </w:rPr>
              <w:t xml:space="preserve">Calculate lost to follow up </w:t>
            </w:r>
            <w:proofErr w:type="gramStart"/>
            <w:r>
              <w:rPr>
                <w:rFonts w:asciiTheme="minorHAnsi" w:hAnsiTheme="minorHAnsi" w:cstheme="minorHAnsi"/>
              </w:rPr>
              <w:t>factor</w:t>
            </w:r>
            <w:proofErr w:type="gramEnd"/>
          </w:p>
          <w:p w14:paraId="2992F855" w14:textId="5068B33A" w:rsidR="0010098E" w:rsidRPr="00C54BF5" w:rsidRDefault="0010098E">
            <w:pPr>
              <w:rPr>
                <w:rFonts w:asciiTheme="minorHAnsi" w:hAnsiTheme="minorHAnsi" w:cstheme="minorHAnsi"/>
              </w:rPr>
            </w:pPr>
            <w:r>
              <w:rPr>
                <w:rFonts w:asciiTheme="minorHAnsi" w:hAnsiTheme="minorHAnsi" w:cstheme="minorHAnsi"/>
              </w:rPr>
              <w:t xml:space="preserve">83% followed up in control </w:t>
            </w:r>
            <w:r w:rsidRPr="00C54BF5">
              <w:rPr>
                <w:rFonts w:asciiTheme="minorHAnsi" w:hAnsiTheme="minorHAnsi" w:cstheme="minorHAnsi"/>
              </w:rPr>
              <w:t xml:space="preserve">= 731 people </w:t>
            </w:r>
          </w:p>
          <w:p w14:paraId="20AC3FE1" w14:textId="654B9E27" w:rsidR="0010098E" w:rsidRDefault="0010098E">
            <w:pPr>
              <w:rPr>
                <w:rFonts w:asciiTheme="minorHAnsi" w:hAnsiTheme="minorHAnsi" w:cstheme="minorHAnsi"/>
              </w:rPr>
            </w:pPr>
            <w:r w:rsidRPr="00C54BF5">
              <w:rPr>
                <w:rFonts w:asciiTheme="minorHAnsi" w:hAnsiTheme="minorHAnsi" w:cstheme="minorHAnsi"/>
              </w:rPr>
              <w:t>66% followed up in intervention = 278 people</w:t>
            </w:r>
          </w:p>
          <w:p w14:paraId="2A371F6F" w14:textId="38941BBC" w:rsidR="00F07731" w:rsidRDefault="004375D2">
            <w:pPr>
              <w:rPr>
                <w:rFonts w:asciiTheme="minorHAnsi" w:hAnsiTheme="minorHAnsi" w:cstheme="minorHAnsi"/>
              </w:rPr>
            </w:pPr>
            <w:r>
              <w:rPr>
                <w:rFonts w:asciiTheme="minorHAnsi" w:hAnsiTheme="minorHAnsi" w:cstheme="minorHAnsi"/>
              </w:rPr>
              <w:t xml:space="preserve">6.2% control of </w:t>
            </w:r>
            <w:r w:rsidR="00C54BF5">
              <w:rPr>
                <w:rFonts w:asciiTheme="minorHAnsi" w:hAnsiTheme="minorHAnsi" w:cstheme="minorHAnsi"/>
              </w:rPr>
              <w:t>731</w:t>
            </w:r>
            <w:r>
              <w:rPr>
                <w:rFonts w:asciiTheme="minorHAnsi" w:hAnsiTheme="minorHAnsi" w:cstheme="minorHAnsi"/>
              </w:rPr>
              <w:t xml:space="preserve"> smokers</w:t>
            </w:r>
          </w:p>
          <w:p w14:paraId="7E140AC3" w14:textId="3EF8559E" w:rsidR="004375D2" w:rsidRDefault="004375D2">
            <w:pPr>
              <w:rPr>
                <w:rFonts w:asciiTheme="minorHAnsi" w:hAnsiTheme="minorHAnsi" w:cstheme="minorHAnsi"/>
              </w:rPr>
            </w:pPr>
            <w:r>
              <w:rPr>
                <w:rFonts w:asciiTheme="minorHAnsi" w:hAnsiTheme="minorHAnsi" w:cstheme="minorHAnsi"/>
              </w:rPr>
              <w:t xml:space="preserve">7.5% PMA intervention of </w:t>
            </w:r>
            <w:r w:rsidR="00C54BF5">
              <w:rPr>
                <w:rFonts w:asciiTheme="minorHAnsi" w:hAnsiTheme="minorHAnsi" w:cstheme="minorHAnsi"/>
              </w:rPr>
              <w:t>278</w:t>
            </w:r>
            <w:r>
              <w:rPr>
                <w:rFonts w:asciiTheme="minorHAnsi" w:hAnsiTheme="minorHAnsi" w:cstheme="minorHAnsi"/>
              </w:rPr>
              <w:t xml:space="preserve"> smokers</w:t>
            </w:r>
          </w:p>
          <w:p w14:paraId="29F32102" w14:textId="77777777" w:rsidR="004375D2" w:rsidRDefault="004375D2">
            <w:pPr>
              <w:rPr>
                <w:rFonts w:asciiTheme="minorHAnsi" w:hAnsiTheme="minorHAnsi" w:cstheme="minorHAnsi"/>
              </w:rPr>
            </w:pPr>
          </w:p>
          <w:p w14:paraId="6D1AAE06" w14:textId="645FD067" w:rsidR="004375D2" w:rsidRDefault="004375D2">
            <w:pPr>
              <w:rPr>
                <w:rFonts w:asciiTheme="minorHAnsi" w:hAnsiTheme="minorHAnsi" w:cstheme="minorHAnsi"/>
              </w:rPr>
            </w:pPr>
            <w:r>
              <w:rPr>
                <w:rFonts w:asciiTheme="minorHAnsi" w:hAnsiTheme="minorHAnsi" w:cstheme="minorHAnsi"/>
              </w:rPr>
              <w:t xml:space="preserve">0.062 x </w:t>
            </w:r>
            <w:r w:rsidR="00C54BF5">
              <w:rPr>
                <w:rFonts w:asciiTheme="minorHAnsi" w:hAnsiTheme="minorHAnsi" w:cstheme="minorHAnsi"/>
              </w:rPr>
              <w:t>731</w:t>
            </w:r>
            <w:r>
              <w:rPr>
                <w:rFonts w:asciiTheme="minorHAnsi" w:hAnsiTheme="minorHAnsi" w:cstheme="minorHAnsi"/>
              </w:rPr>
              <w:t xml:space="preserve"> = </w:t>
            </w:r>
            <w:r w:rsidR="00C54BF5">
              <w:rPr>
                <w:rFonts w:asciiTheme="minorHAnsi" w:hAnsiTheme="minorHAnsi" w:cstheme="minorHAnsi"/>
              </w:rPr>
              <w:t>45</w:t>
            </w:r>
            <w:r>
              <w:rPr>
                <w:rFonts w:asciiTheme="minorHAnsi" w:hAnsiTheme="minorHAnsi" w:cstheme="minorHAnsi"/>
              </w:rPr>
              <w:t>/</w:t>
            </w:r>
            <w:r w:rsidR="00C54BF5">
              <w:rPr>
                <w:rFonts w:asciiTheme="minorHAnsi" w:hAnsiTheme="minorHAnsi" w:cstheme="minorHAnsi"/>
              </w:rPr>
              <w:t>731</w:t>
            </w:r>
          </w:p>
          <w:p w14:paraId="292C2DCF" w14:textId="3C2CD5AA" w:rsidR="004375D2" w:rsidRDefault="004375D2">
            <w:pPr>
              <w:rPr>
                <w:rFonts w:asciiTheme="minorHAnsi" w:hAnsiTheme="minorHAnsi" w:cstheme="minorHAnsi"/>
              </w:rPr>
            </w:pPr>
            <w:r>
              <w:rPr>
                <w:rFonts w:asciiTheme="minorHAnsi" w:hAnsiTheme="minorHAnsi" w:cstheme="minorHAnsi"/>
              </w:rPr>
              <w:t xml:space="preserve">0.075 X </w:t>
            </w:r>
            <w:r w:rsidR="00C54BF5">
              <w:rPr>
                <w:rFonts w:asciiTheme="minorHAnsi" w:hAnsiTheme="minorHAnsi" w:cstheme="minorHAnsi"/>
              </w:rPr>
              <w:t>278</w:t>
            </w:r>
            <w:r>
              <w:rPr>
                <w:rFonts w:asciiTheme="minorHAnsi" w:hAnsiTheme="minorHAnsi" w:cstheme="minorHAnsi"/>
              </w:rPr>
              <w:t xml:space="preserve"> = </w:t>
            </w:r>
            <w:r w:rsidR="00C54BF5">
              <w:rPr>
                <w:rFonts w:asciiTheme="minorHAnsi" w:hAnsiTheme="minorHAnsi" w:cstheme="minorHAnsi"/>
              </w:rPr>
              <w:t>21</w:t>
            </w:r>
            <w:r>
              <w:rPr>
                <w:rFonts w:asciiTheme="minorHAnsi" w:hAnsiTheme="minorHAnsi" w:cstheme="minorHAnsi"/>
              </w:rPr>
              <w:t>/</w:t>
            </w:r>
            <w:r w:rsidR="008157E9">
              <w:rPr>
                <w:rFonts w:asciiTheme="minorHAnsi" w:hAnsiTheme="minorHAnsi" w:cstheme="minorHAnsi"/>
              </w:rPr>
              <w:t>278</w:t>
            </w:r>
          </w:p>
          <w:p w14:paraId="32D760D3" w14:textId="77777777" w:rsidR="004375D2" w:rsidRDefault="004375D2">
            <w:pPr>
              <w:rPr>
                <w:rFonts w:asciiTheme="minorHAnsi" w:hAnsiTheme="minorHAnsi" w:cstheme="minorHAnsi"/>
              </w:rPr>
            </w:pPr>
          </w:p>
          <w:p w14:paraId="2239BE20" w14:textId="168FD734" w:rsidR="004375D2" w:rsidRDefault="004375D2">
            <w:pPr>
              <w:rPr>
                <w:rFonts w:asciiTheme="minorHAnsi" w:hAnsiTheme="minorHAnsi" w:cstheme="minorHAnsi"/>
              </w:rPr>
            </w:pPr>
            <w:r>
              <w:rPr>
                <w:rFonts w:asciiTheme="minorHAnsi" w:hAnsiTheme="minorHAnsi" w:cstheme="minorHAnsi"/>
              </w:rPr>
              <w:t>Average cluster size: (</w:t>
            </w:r>
            <w:r w:rsidR="00C54BF5">
              <w:rPr>
                <w:rFonts w:asciiTheme="minorHAnsi" w:hAnsiTheme="minorHAnsi" w:cstheme="minorHAnsi"/>
              </w:rPr>
              <w:t>731+278</w:t>
            </w:r>
            <w:r>
              <w:rPr>
                <w:rFonts w:asciiTheme="minorHAnsi" w:hAnsiTheme="minorHAnsi" w:cstheme="minorHAnsi"/>
              </w:rPr>
              <w:t xml:space="preserve">)/14 = </w:t>
            </w:r>
            <w:r w:rsidR="00C54BF5">
              <w:rPr>
                <w:rFonts w:asciiTheme="minorHAnsi" w:hAnsiTheme="minorHAnsi" w:cstheme="minorHAnsi"/>
              </w:rPr>
              <w:t>72.071</w:t>
            </w:r>
          </w:p>
          <w:p w14:paraId="01527B34" w14:textId="77777777" w:rsidR="004375D2" w:rsidRDefault="004375D2">
            <w:pPr>
              <w:rPr>
                <w:rFonts w:asciiTheme="minorHAnsi" w:hAnsiTheme="minorHAnsi" w:cstheme="minorHAnsi"/>
              </w:rPr>
            </w:pPr>
          </w:p>
          <w:p w14:paraId="413F1D68" w14:textId="77777777" w:rsidR="004375D2" w:rsidRPr="00B11684" w:rsidRDefault="004375D2" w:rsidP="004375D2">
            <w:pPr>
              <w:rPr>
                <w:rFonts w:asciiTheme="minorHAnsi" w:hAnsiTheme="minorHAnsi" w:cstheme="minorHAnsi"/>
              </w:rPr>
            </w:pPr>
            <w:r w:rsidRPr="00B11684">
              <w:rPr>
                <w:rFonts w:asciiTheme="minorHAnsi" w:hAnsiTheme="minorHAnsi" w:cstheme="minorHAnsi"/>
              </w:rPr>
              <w:t>Design effect for the trial is:</w:t>
            </w:r>
          </w:p>
          <w:p w14:paraId="2D57E5AA" w14:textId="5AE3216C" w:rsidR="004375D2" w:rsidRPr="00B11684" w:rsidRDefault="004375D2" w:rsidP="004375D2">
            <w:pPr>
              <w:rPr>
                <w:rFonts w:asciiTheme="minorHAnsi" w:hAnsiTheme="minorHAnsi" w:cstheme="minorHAnsi"/>
              </w:rPr>
            </w:pPr>
            <w:r w:rsidRPr="00B11684">
              <w:rPr>
                <w:rFonts w:asciiTheme="minorHAnsi" w:hAnsiTheme="minorHAnsi" w:cstheme="minorHAnsi"/>
              </w:rPr>
              <w:t>1 +(M-</w:t>
            </w:r>
            <w:proofErr w:type="gramStart"/>
            <w:r w:rsidRPr="00B11684">
              <w:rPr>
                <w:rFonts w:asciiTheme="minorHAnsi" w:hAnsiTheme="minorHAnsi" w:cstheme="minorHAnsi"/>
              </w:rPr>
              <w:t>1)ICC</w:t>
            </w:r>
            <w:proofErr w:type="gramEnd"/>
            <w:r w:rsidRPr="00B11684">
              <w:rPr>
                <w:rFonts w:asciiTheme="minorHAnsi" w:hAnsiTheme="minorHAnsi" w:cstheme="minorHAnsi"/>
              </w:rPr>
              <w:t xml:space="preserve"> = 1 +(</w:t>
            </w:r>
            <w:r w:rsidR="00C54BF5">
              <w:rPr>
                <w:rFonts w:asciiTheme="minorHAnsi" w:hAnsiTheme="minorHAnsi" w:cstheme="minorHAnsi"/>
              </w:rPr>
              <w:t>72.071</w:t>
            </w:r>
            <w:r>
              <w:rPr>
                <w:rFonts w:asciiTheme="minorHAnsi" w:hAnsiTheme="minorHAnsi" w:cstheme="minorHAnsi"/>
              </w:rPr>
              <w:t>-1</w:t>
            </w:r>
            <w:r w:rsidRPr="00B11684">
              <w:rPr>
                <w:rFonts w:asciiTheme="minorHAnsi" w:hAnsiTheme="minorHAnsi" w:cstheme="minorHAnsi"/>
              </w:rPr>
              <w:t xml:space="preserve">) x 0.133 = </w:t>
            </w:r>
            <w:r w:rsidR="00C54BF5">
              <w:rPr>
                <w:rFonts w:asciiTheme="minorHAnsi" w:hAnsiTheme="minorHAnsi" w:cstheme="minorHAnsi"/>
              </w:rPr>
              <w:t>10.452</w:t>
            </w:r>
          </w:p>
          <w:p w14:paraId="20127E28" w14:textId="77777777" w:rsidR="004375D2" w:rsidRPr="00B11684" w:rsidRDefault="004375D2" w:rsidP="004375D2">
            <w:pPr>
              <w:rPr>
                <w:rFonts w:asciiTheme="minorHAnsi" w:hAnsiTheme="minorHAnsi" w:cstheme="minorHAnsi"/>
              </w:rPr>
            </w:pPr>
            <w:r w:rsidRPr="00B11684">
              <w:rPr>
                <w:rFonts w:asciiTheme="minorHAnsi" w:hAnsiTheme="minorHAnsi" w:cstheme="minorHAnsi"/>
              </w:rPr>
              <w:t>Intervention sample size</w:t>
            </w:r>
          </w:p>
          <w:p w14:paraId="007E7E61" w14:textId="7B3EEC12" w:rsidR="004375D2" w:rsidRPr="00B11684" w:rsidRDefault="00C54BF5" w:rsidP="004375D2">
            <w:pPr>
              <w:rPr>
                <w:rFonts w:asciiTheme="minorHAnsi" w:hAnsiTheme="minorHAnsi" w:cstheme="minorHAnsi"/>
                <w:b/>
                <w:bCs/>
              </w:rPr>
            </w:pPr>
            <w:r>
              <w:rPr>
                <w:rFonts w:asciiTheme="minorHAnsi" w:hAnsiTheme="minorHAnsi" w:cstheme="minorHAnsi"/>
              </w:rPr>
              <w:t>2</w:t>
            </w:r>
            <w:r w:rsidR="008157E9">
              <w:rPr>
                <w:rFonts w:asciiTheme="minorHAnsi" w:hAnsiTheme="minorHAnsi" w:cstheme="minorHAnsi"/>
              </w:rPr>
              <w:t>78</w:t>
            </w:r>
            <w:r w:rsidR="004375D2" w:rsidRPr="00B11684">
              <w:rPr>
                <w:rFonts w:asciiTheme="minorHAnsi" w:hAnsiTheme="minorHAnsi" w:cstheme="minorHAnsi"/>
              </w:rPr>
              <w:t>/</w:t>
            </w:r>
            <w:r>
              <w:rPr>
                <w:rFonts w:asciiTheme="minorHAnsi" w:hAnsiTheme="minorHAnsi" w:cstheme="minorHAnsi"/>
              </w:rPr>
              <w:t>10.452</w:t>
            </w:r>
            <w:r w:rsidR="004375D2" w:rsidRPr="00B11684">
              <w:rPr>
                <w:rFonts w:asciiTheme="minorHAnsi" w:hAnsiTheme="minorHAnsi" w:cstheme="minorHAnsi"/>
              </w:rPr>
              <w:t xml:space="preserve">= </w:t>
            </w:r>
            <w:r w:rsidRPr="00C54BF5">
              <w:rPr>
                <w:rFonts w:asciiTheme="minorHAnsi" w:hAnsiTheme="minorHAnsi" w:cstheme="minorHAnsi"/>
                <w:b/>
                <w:bCs/>
              </w:rPr>
              <w:t>2</w:t>
            </w:r>
            <w:r w:rsidR="008157E9">
              <w:rPr>
                <w:rFonts w:asciiTheme="minorHAnsi" w:hAnsiTheme="minorHAnsi" w:cstheme="minorHAnsi"/>
                <w:b/>
                <w:bCs/>
              </w:rPr>
              <w:t>7</w:t>
            </w:r>
          </w:p>
          <w:p w14:paraId="0FC30B69" w14:textId="77777777" w:rsidR="004375D2" w:rsidRPr="00B11684" w:rsidRDefault="004375D2" w:rsidP="004375D2">
            <w:pPr>
              <w:rPr>
                <w:rFonts w:asciiTheme="minorHAnsi" w:hAnsiTheme="minorHAnsi" w:cstheme="minorHAnsi"/>
              </w:rPr>
            </w:pPr>
            <w:r w:rsidRPr="00B11684">
              <w:rPr>
                <w:rFonts w:asciiTheme="minorHAnsi" w:hAnsiTheme="minorHAnsi" w:cstheme="minorHAnsi"/>
              </w:rPr>
              <w:t>Intervention cases</w:t>
            </w:r>
          </w:p>
          <w:p w14:paraId="48996927" w14:textId="59F63A1D" w:rsidR="004375D2" w:rsidRPr="00B11684" w:rsidRDefault="00C54BF5" w:rsidP="004375D2">
            <w:pPr>
              <w:rPr>
                <w:rFonts w:asciiTheme="minorHAnsi" w:hAnsiTheme="minorHAnsi" w:cstheme="minorHAnsi"/>
                <w:b/>
                <w:bCs/>
              </w:rPr>
            </w:pPr>
            <w:r>
              <w:rPr>
                <w:rFonts w:asciiTheme="minorHAnsi" w:hAnsiTheme="minorHAnsi" w:cstheme="minorHAnsi"/>
              </w:rPr>
              <w:t>21</w:t>
            </w:r>
            <w:r w:rsidR="004375D2" w:rsidRPr="00B11684">
              <w:rPr>
                <w:rFonts w:asciiTheme="minorHAnsi" w:hAnsiTheme="minorHAnsi" w:cstheme="minorHAnsi"/>
              </w:rPr>
              <w:t>/</w:t>
            </w:r>
            <w:r>
              <w:rPr>
                <w:rFonts w:asciiTheme="minorHAnsi" w:hAnsiTheme="minorHAnsi" w:cstheme="minorHAnsi"/>
              </w:rPr>
              <w:t>10.452</w:t>
            </w:r>
            <w:r w:rsidR="004375D2" w:rsidRPr="00B11684">
              <w:rPr>
                <w:rFonts w:asciiTheme="minorHAnsi" w:hAnsiTheme="minorHAnsi" w:cstheme="minorHAnsi"/>
              </w:rPr>
              <w:t>=</w:t>
            </w:r>
            <w:r w:rsidR="004375D2" w:rsidRPr="00B11684">
              <w:rPr>
                <w:rFonts w:asciiTheme="minorHAnsi" w:hAnsiTheme="minorHAnsi" w:cstheme="minorHAnsi"/>
                <w:b/>
                <w:bCs/>
              </w:rPr>
              <w:t xml:space="preserve"> </w:t>
            </w:r>
            <w:r>
              <w:rPr>
                <w:rFonts w:asciiTheme="minorHAnsi" w:hAnsiTheme="minorHAnsi" w:cstheme="minorHAnsi"/>
                <w:b/>
                <w:bCs/>
              </w:rPr>
              <w:t>2</w:t>
            </w:r>
          </w:p>
          <w:p w14:paraId="4063D060" w14:textId="77777777" w:rsidR="004375D2" w:rsidRPr="00B11684" w:rsidRDefault="004375D2" w:rsidP="004375D2">
            <w:pPr>
              <w:rPr>
                <w:rFonts w:asciiTheme="minorHAnsi" w:hAnsiTheme="minorHAnsi" w:cstheme="minorHAnsi"/>
              </w:rPr>
            </w:pPr>
            <w:r w:rsidRPr="00B11684">
              <w:rPr>
                <w:rFonts w:asciiTheme="minorHAnsi" w:hAnsiTheme="minorHAnsi" w:cstheme="minorHAnsi"/>
              </w:rPr>
              <w:lastRenderedPageBreak/>
              <w:t>Control sample size</w:t>
            </w:r>
          </w:p>
          <w:p w14:paraId="503DD4E1" w14:textId="3F996C34" w:rsidR="004375D2" w:rsidRPr="00B11684" w:rsidRDefault="00C54BF5" w:rsidP="004375D2">
            <w:pPr>
              <w:rPr>
                <w:rFonts w:asciiTheme="minorHAnsi" w:hAnsiTheme="minorHAnsi" w:cstheme="minorHAnsi"/>
              </w:rPr>
            </w:pPr>
            <w:r>
              <w:rPr>
                <w:rFonts w:asciiTheme="minorHAnsi" w:hAnsiTheme="minorHAnsi" w:cstheme="minorHAnsi"/>
              </w:rPr>
              <w:t>731</w:t>
            </w:r>
            <w:r w:rsidR="004375D2" w:rsidRPr="00B11684">
              <w:rPr>
                <w:rFonts w:asciiTheme="minorHAnsi" w:hAnsiTheme="minorHAnsi" w:cstheme="minorHAnsi"/>
              </w:rPr>
              <w:t>/</w:t>
            </w:r>
            <w:r>
              <w:rPr>
                <w:rFonts w:asciiTheme="minorHAnsi" w:hAnsiTheme="minorHAnsi" w:cstheme="minorHAnsi"/>
              </w:rPr>
              <w:t>10.452</w:t>
            </w:r>
            <w:r w:rsidR="004375D2" w:rsidRPr="00B11684">
              <w:rPr>
                <w:rFonts w:asciiTheme="minorHAnsi" w:hAnsiTheme="minorHAnsi" w:cstheme="minorHAnsi"/>
              </w:rPr>
              <w:t xml:space="preserve">= </w:t>
            </w:r>
            <w:r w:rsidRPr="00C54BF5">
              <w:rPr>
                <w:rFonts w:asciiTheme="minorHAnsi" w:hAnsiTheme="minorHAnsi" w:cstheme="minorHAnsi"/>
                <w:b/>
                <w:bCs/>
              </w:rPr>
              <w:t>70</w:t>
            </w:r>
          </w:p>
          <w:p w14:paraId="6F1CAC0E" w14:textId="77777777" w:rsidR="004375D2" w:rsidRPr="00B11684" w:rsidRDefault="004375D2" w:rsidP="004375D2">
            <w:pPr>
              <w:rPr>
                <w:rFonts w:asciiTheme="minorHAnsi" w:hAnsiTheme="minorHAnsi" w:cstheme="minorHAnsi"/>
              </w:rPr>
            </w:pPr>
            <w:r w:rsidRPr="00B11684">
              <w:rPr>
                <w:rFonts w:asciiTheme="minorHAnsi" w:hAnsiTheme="minorHAnsi" w:cstheme="minorHAnsi"/>
              </w:rPr>
              <w:t>Control cases</w:t>
            </w:r>
          </w:p>
          <w:p w14:paraId="3A0179A4" w14:textId="47D93401" w:rsidR="004375D2" w:rsidRPr="00B11684" w:rsidRDefault="00C54BF5" w:rsidP="004375D2">
            <w:pPr>
              <w:rPr>
                <w:rFonts w:asciiTheme="minorHAnsi" w:hAnsiTheme="minorHAnsi" w:cstheme="minorHAnsi"/>
                <w:b/>
                <w:bCs/>
              </w:rPr>
            </w:pPr>
            <w:r>
              <w:rPr>
                <w:rFonts w:asciiTheme="minorHAnsi" w:hAnsiTheme="minorHAnsi" w:cstheme="minorHAnsi"/>
              </w:rPr>
              <w:t>45</w:t>
            </w:r>
            <w:r w:rsidR="004375D2" w:rsidRPr="00B11684">
              <w:rPr>
                <w:rFonts w:asciiTheme="minorHAnsi" w:hAnsiTheme="minorHAnsi" w:cstheme="minorHAnsi"/>
              </w:rPr>
              <w:t>/</w:t>
            </w:r>
            <w:r>
              <w:rPr>
                <w:rFonts w:asciiTheme="minorHAnsi" w:hAnsiTheme="minorHAnsi" w:cstheme="minorHAnsi"/>
              </w:rPr>
              <w:t>10.452</w:t>
            </w:r>
            <w:r w:rsidR="004375D2" w:rsidRPr="00B11684">
              <w:rPr>
                <w:rFonts w:asciiTheme="minorHAnsi" w:hAnsiTheme="minorHAnsi" w:cstheme="minorHAnsi"/>
              </w:rPr>
              <w:t xml:space="preserve">= </w:t>
            </w:r>
            <w:r w:rsidR="00C93302" w:rsidRPr="00C93302">
              <w:rPr>
                <w:rFonts w:asciiTheme="minorHAnsi" w:hAnsiTheme="minorHAnsi" w:cstheme="minorHAnsi"/>
                <w:b/>
                <w:bCs/>
              </w:rPr>
              <w:t>4</w:t>
            </w:r>
          </w:p>
          <w:p w14:paraId="65A4596C" w14:textId="0FB2EEF2" w:rsidR="004375D2" w:rsidRPr="00B11684" w:rsidRDefault="004375D2" w:rsidP="004375D2">
            <w:pPr>
              <w:rPr>
                <w:rFonts w:asciiTheme="minorHAnsi" w:hAnsiTheme="minorHAnsi" w:cstheme="minorHAnsi"/>
                <w:b/>
                <w:bCs/>
              </w:rPr>
            </w:pPr>
            <w:r w:rsidRPr="00B11684">
              <w:rPr>
                <w:rFonts w:asciiTheme="minorHAnsi" w:hAnsiTheme="minorHAnsi" w:cstheme="minorHAnsi"/>
                <w:b/>
                <w:bCs/>
              </w:rPr>
              <w:t xml:space="preserve">Stata code: cci </w:t>
            </w:r>
            <w:r w:rsidR="00C54BF5">
              <w:rPr>
                <w:rFonts w:asciiTheme="minorHAnsi" w:hAnsiTheme="minorHAnsi" w:cstheme="minorHAnsi"/>
                <w:b/>
                <w:bCs/>
              </w:rPr>
              <w:t>2 2</w:t>
            </w:r>
            <w:r w:rsidR="008157E9">
              <w:rPr>
                <w:rFonts w:asciiTheme="minorHAnsi" w:hAnsiTheme="minorHAnsi" w:cstheme="minorHAnsi"/>
                <w:b/>
                <w:bCs/>
              </w:rPr>
              <w:t>5</w:t>
            </w:r>
            <w:r w:rsidR="00C54BF5">
              <w:rPr>
                <w:rFonts w:asciiTheme="minorHAnsi" w:hAnsiTheme="minorHAnsi" w:cstheme="minorHAnsi"/>
                <w:b/>
                <w:bCs/>
              </w:rPr>
              <w:t xml:space="preserve"> 4 66</w:t>
            </w:r>
          </w:p>
          <w:p w14:paraId="6D07840F" w14:textId="1F5A546F" w:rsidR="004375D2" w:rsidRDefault="004375D2" w:rsidP="004375D2">
            <w:pPr>
              <w:rPr>
                <w:rFonts w:asciiTheme="minorHAnsi" w:hAnsiTheme="minorHAnsi" w:cstheme="minorHAnsi"/>
                <w:b/>
                <w:bCs/>
              </w:rPr>
            </w:pPr>
            <w:r w:rsidRPr="00B11684">
              <w:rPr>
                <w:rFonts w:asciiTheme="minorHAnsi" w:hAnsiTheme="minorHAnsi" w:cstheme="minorHAnsi"/>
                <w:b/>
                <w:bCs/>
              </w:rPr>
              <w:t xml:space="preserve">OR = </w:t>
            </w:r>
            <w:r w:rsidR="00C93302">
              <w:rPr>
                <w:rFonts w:asciiTheme="minorHAnsi" w:hAnsiTheme="minorHAnsi" w:cstheme="minorHAnsi"/>
                <w:b/>
                <w:bCs/>
              </w:rPr>
              <w:t>1.</w:t>
            </w:r>
            <w:r w:rsidR="008157E9">
              <w:rPr>
                <w:rFonts w:asciiTheme="minorHAnsi" w:hAnsiTheme="minorHAnsi" w:cstheme="minorHAnsi"/>
                <w:b/>
                <w:bCs/>
              </w:rPr>
              <w:t>32</w:t>
            </w:r>
            <w:r w:rsidR="00C93302">
              <w:rPr>
                <w:rFonts w:asciiTheme="minorHAnsi" w:hAnsiTheme="minorHAnsi" w:cstheme="minorHAnsi"/>
                <w:b/>
                <w:bCs/>
              </w:rPr>
              <w:t xml:space="preserve"> </w:t>
            </w:r>
            <w:r w:rsidRPr="00B11684">
              <w:rPr>
                <w:rFonts w:asciiTheme="minorHAnsi" w:hAnsiTheme="minorHAnsi" w:cstheme="minorHAnsi"/>
                <w:b/>
                <w:bCs/>
              </w:rPr>
              <w:t xml:space="preserve">(95% CI </w:t>
            </w:r>
            <w:r w:rsidR="00C93302">
              <w:rPr>
                <w:rFonts w:asciiTheme="minorHAnsi" w:hAnsiTheme="minorHAnsi" w:cstheme="minorHAnsi"/>
                <w:b/>
                <w:bCs/>
              </w:rPr>
              <w:t>0.</w:t>
            </w:r>
            <w:r w:rsidR="00C54BF5">
              <w:rPr>
                <w:rFonts w:asciiTheme="minorHAnsi" w:hAnsiTheme="minorHAnsi" w:cstheme="minorHAnsi"/>
                <w:b/>
                <w:bCs/>
              </w:rPr>
              <w:t>1</w:t>
            </w:r>
            <w:r w:rsidR="008157E9">
              <w:rPr>
                <w:rFonts w:asciiTheme="minorHAnsi" w:hAnsiTheme="minorHAnsi" w:cstheme="minorHAnsi"/>
                <w:b/>
                <w:bCs/>
              </w:rPr>
              <w:t>1</w:t>
            </w:r>
            <w:r w:rsidRPr="00B11684">
              <w:rPr>
                <w:rFonts w:asciiTheme="minorHAnsi" w:hAnsiTheme="minorHAnsi" w:cstheme="minorHAnsi"/>
                <w:b/>
                <w:bCs/>
              </w:rPr>
              <w:t xml:space="preserve"> –</w:t>
            </w:r>
            <w:r w:rsidR="00C93302">
              <w:rPr>
                <w:rFonts w:asciiTheme="minorHAnsi" w:hAnsiTheme="minorHAnsi" w:cstheme="minorHAnsi"/>
                <w:b/>
                <w:bCs/>
              </w:rPr>
              <w:t xml:space="preserve"> </w:t>
            </w:r>
            <w:r w:rsidR="008157E9">
              <w:rPr>
                <w:rFonts w:asciiTheme="minorHAnsi" w:hAnsiTheme="minorHAnsi" w:cstheme="minorHAnsi"/>
                <w:b/>
                <w:bCs/>
              </w:rPr>
              <w:t>9.85</w:t>
            </w:r>
            <w:r w:rsidRPr="00B11684">
              <w:rPr>
                <w:rFonts w:asciiTheme="minorHAnsi" w:hAnsiTheme="minorHAnsi" w:cstheme="minorHAnsi"/>
                <w:b/>
                <w:bCs/>
              </w:rPr>
              <w:t>)</w:t>
            </w:r>
          </w:p>
          <w:p w14:paraId="6481885E" w14:textId="0839D67E" w:rsidR="008157E9" w:rsidRPr="001604E2" w:rsidRDefault="008157E9" w:rsidP="008157E9">
            <w:pPr>
              <w:rPr>
                <w:rFonts w:asciiTheme="minorHAnsi" w:hAnsiTheme="minorHAnsi" w:cstheme="minorHAnsi"/>
                <w:b/>
                <w:bCs/>
              </w:rPr>
            </w:pPr>
            <w:r w:rsidRPr="007A7341">
              <w:rPr>
                <w:rFonts w:asciiTheme="minorHAnsi" w:hAnsiTheme="minorHAnsi" w:cstheme="minorHAnsi"/>
                <w:b/>
                <w:bCs/>
              </w:rPr>
              <w:t>Without rounding: OR =</w:t>
            </w:r>
            <w:r w:rsidRPr="007A7341">
              <w:rPr>
                <w:rFonts w:asciiTheme="minorHAnsi" w:hAnsiTheme="minorHAnsi" w:cstheme="minorHAnsi"/>
                <w:b/>
                <w:bCs/>
              </w:rPr>
              <w:t xml:space="preserve"> 1.25</w:t>
            </w:r>
            <w:r w:rsidRPr="007A7341">
              <w:rPr>
                <w:rFonts w:asciiTheme="minorHAnsi" w:hAnsiTheme="minorHAnsi" w:cstheme="minorHAnsi"/>
                <w:b/>
                <w:bCs/>
              </w:rPr>
              <w:t xml:space="preserve"> (95% CI =</w:t>
            </w:r>
            <w:r w:rsidRPr="007A7341">
              <w:rPr>
                <w:rFonts w:asciiTheme="minorHAnsi" w:hAnsiTheme="minorHAnsi" w:cstheme="minorHAnsi"/>
                <w:b/>
                <w:bCs/>
              </w:rPr>
              <w:t xml:space="preserve"> 0.22</w:t>
            </w:r>
            <w:r w:rsidRPr="007A7341">
              <w:rPr>
                <w:rFonts w:asciiTheme="minorHAnsi" w:hAnsiTheme="minorHAnsi" w:cstheme="minorHAnsi"/>
                <w:b/>
                <w:bCs/>
              </w:rPr>
              <w:t xml:space="preserve"> </w:t>
            </w:r>
            <w:r w:rsidRPr="007A7341">
              <w:rPr>
                <w:rFonts w:asciiTheme="minorHAnsi" w:hAnsiTheme="minorHAnsi" w:cstheme="minorHAnsi"/>
                <w:b/>
                <w:bCs/>
              </w:rPr>
              <w:t>– 7.08</w:t>
            </w:r>
            <w:r w:rsidRPr="007A7341">
              <w:rPr>
                <w:rFonts w:asciiTheme="minorHAnsi" w:hAnsiTheme="minorHAnsi" w:cstheme="minorHAnsi"/>
                <w:b/>
                <w:bCs/>
              </w:rPr>
              <w:t>)</w:t>
            </w:r>
          </w:p>
          <w:p w14:paraId="4A6D41AF" w14:textId="77777777" w:rsidR="00F07731" w:rsidRDefault="00F07731">
            <w:pPr>
              <w:rPr>
                <w:rFonts w:asciiTheme="minorHAnsi" w:hAnsiTheme="minorHAnsi" w:cstheme="minorHAnsi"/>
              </w:rPr>
            </w:pPr>
          </w:p>
          <w:p w14:paraId="61970441" w14:textId="7EAC73A6" w:rsidR="00742DA2" w:rsidRPr="00B11684" w:rsidRDefault="00742DA2">
            <w:pPr>
              <w:rPr>
                <w:rFonts w:asciiTheme="minorHAnsi" w:hAnsiTheme="minorHAnsi" w:cstheme="minorHAnsi"/>
              </w:rPr>
            </w:pPr>
          </w:p>
        </w:tc>
      </w:tr>
      <w:tr w:rsidR="0042024F" w:rsidRPr="00B11684" w14:paraId="6AE39A8E" w14:textId="77777777" w:rsidTr="006C69B1">
        <w:tc>
          <w:tcPr>
            <w:tcW w:w="1989" w:type="dxa"/>
          </w:tcPr>
          <w:p w14:paraId="1FE393DF" w14:textId="296D76EB" w:rsidR="0042024F" w:rsidRDefault="0042024F" w:rsidP="00A14F5A">
            <w:pPr>
              <w:pStyle w:val="ListParagraph"/>
              <w:numPr>
                <w:ilvl w:val="0"/>
                <w:numId w:val="10"/>
              </w:numPr>
              <w:rPr>
                <w:rFonts w:cstheme="minorHAnsi"/>
              </w:rPr>
            </w:pPr>
            <w:r>
              <w:rPr>
                <w:rFonts w:cstheme="minorHAnsi"/>
              </w:rPr>
              <w:lastRenderedPageBreak/>
              <w:t>Little 2009</w:t>
            </w:r>
          </w:p>
        </w:tc>
        <w:tc>
          <w:tcPr>
            <w:tcW w:w="2683" w:type="dxa"/>
          </w:tcPr>
          <w:p w14:paraId="78AC990A" w14:textId="0A4B6185" w:rsidR="0042024F" w:rsidRDefault="0042024F">
            <w:pPr>
              <w:rPr>
                <w:rFonts w:asciiTheme="minorHAnsi" w:hAnsiTheme="minorHAnsi" w:cstheme="minorHAnsi"/>
              </w:rPr>
            </w:pPr>
            <w:r>
              <w:rPr>
                <w:rFonts w:asciiTheme="minorHAnsi" w:hAnsiTheme="minorHAnsi" w:cstheme="minorHAnsi"/>
              </w:rPr>
              <w:t>Have an adjusted p value, need to find a CI</w:t>
            </w:r>
          </w:p>
        </w:tc>
        <w:tc>
          <w:tcPr>
            <w:tcW w:w="9276" w:type="dxa"/>
          </w:tcPr>
          <w:p w14:paraId="777C1F0C" w14:textId="77777777" w:rsidR="0042024F" w:rsidRDefault="0042024F">
            <w:pPr>
              <w:rPr>
                <w:rFonts w:asciiTheme="minorHAnsi" w:hAnsiTheme="minorHAnsi" w:cstheme="minorHAnsi"/>
              </w:rPr>
            </w:pPr>
            <w:r>
              <w:rPr>
                <w:rFonts w:asciiTheme="minorHAnsi" w:hAnsiTheme="minorHAnsi" w:cstheme="minorHAnsi"/>
              </w:rPr>
              <w:t xml:space="preserve">Find an CI that is consistent with a p value of </w:t>
            </w:r>
            <w:proofErr w:type="gramStart"/>
            <w:r>
              <w:rPr>
                <w:rFonts w:asciiTheme="minorHAnsi" w:hAnsiTheme="minorHAnsi" w:cstheme="minorHAnsi"/>
              </w:rPr>
              <w:t>0.01</w:t>
            </w:r>
            <w:proofErr w:type="gramEnd"/>
          </w:p>
          <w:p w14:paraId="26D2B96A" w14:textId="77777777" w:rsidR="0042024F" w:rsidRDefault="0042024F">
            <w:pPr>
              <w:rPr>
                <w:rFonts w:asciiTheme="minorHAnsi" w:hAnsiTheme="minorHAnsi" w:cstheme="minorHAnsi"/>
              </w:rPr>
            </w:pPr>
          </w:p>
          <w:p w14:paraId="7D90C456" w14:textId="1F5425BF" w:rsidR="0042024F" w:rsidRPr="00B11684" w:rsidRDefault="0042024F" w:rsidP="0042024F">
            <w:pPr>
              <w:rPr>
                <w:rFonts w:asciiTheme="minorHAnsi" w:hAnsiTheme="minorHAnsi" w:cstheme="minorHAnsi"/>
              </w:rPr>
            </w:pPr>
            <w:r w:rsidRPr="00B11684">
              <w:rPr>
                <w:rFonts w:asciiTheme="minorHAnsi" w:hAnsiTheme="minorHAnsi" w:cstheme="minorHAnsi"/>
              </w:rPr>
              <w:t xml:space="preserve">p= </w:t>
            </w:r>
            <w:r>
              <w:rPr>
                <w:rFonts w:asciiTheme="minorHAnsi" w:hAnsiTheme="minorHAnsi" w:cstheme="minorHAnsi"/>
              </w:rPr>
              <w:t>0.01</w:t>
            </w:r>
            <w:r w:rsidRPr="00B11684">
              <w:rPr>
                <w:rFonts w:asciiTheme="minorHAnsi" w:hAnsiTheme="minorHAnsi" w:cstheme="minorHAnsi"/>
              </w:rPr>
              <w:t xml:space="preserve"> and therefore z = </w:t>
            </w:r>
            <w:r>
              <w:rPr>
                <w:rFonts w:asciiTheme="minorHAnsi" w:hAnsiTheme="minorHAnsi" w:cstheme="minorHAnsi"/>
              </w:rPr>
              <w:t xml:space="preserve">2.5758 </w:t>
            </w:r>
            <w:r w:rsidRPr="00B11684">
              <w:rPr>
                <w:rFonts w:asciiTheme="minorHAnsi" w:hAnsiTheme="minorHAnsi" w:cstheme="minorHAnsi"/>
              </w:rPr>
              <w:t xml:space="preserve">=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SE </w:t>
            </w:r>
          </w:p>
          <w:p w14:paraId="35C91892" w14:textId="73059015" w:rsidR="0042024F" w:rsidRPr="00B11684" w:rsidRDefault="0042024F" w:rsidP="0042024F">
            <w:pPr>
              <w:rPr>
                <w:rFonts w:asciiTheme="minorHAnsi" w:hAnsiTheme="minorHAnsi" w:cstheme="minorHAnsi"/>
              </w:rPr>
            </w:pPr>
            <w:r w:rsidRPr="00B11684">
              <w:rPr>
                <w:rFonts w:asciiTheme="minorHAnsi" w:hAnsiTheme="minorHAnsi" w:cstheme="minorHAnsi"/>
              </w:rPr>
              <w:t>OR = (</w:t>
            </w:r>
            <w:r>
              <w:rPr>
                <w:rFonts w:asciiTheme="minorHAnsi" w:hAnsiTheme="minorHAnsi" w:cstheme="minorHAnsi"/>
              </w:rPr>
              <w:t>2779</w:t>
            </w:r>
            <w:r w:rsidRPr="00B11684">
              <w:rPr>
                <w:rFonts w:asciiTheme="minorHAnsi" w:hAnsiTheme="minorHAnsi" w:cstheme="minorHAnsi"/>
              </w:rPr>
              <w:t>/</w:t>
            </w:r>
            <w:r w:rsidR="00F901F1">
              <w:rPr>
                <w:rFonts w:asciiTheme="minorHAnsi" w:hAnsiTheme="minorHAnsi" w:cstheme="minorHAnsi"/>
              </w:rPr>
              <w:t>1249</w:t>
            </w:r>
            <w:r w:rsidRPr="00B11684">
              <w:rPr>
                <w:rFonts w:asciiTheme="minorHAnsi" w:hAnsiTheme="minorHAnsi" w:cstheme="minorHAnsi"/>
              </w:rPr>
              <w:t>)/ (</w:t>
            </w:r>
            <w:r>
              <w:rPr>
                <w:rFonts w:asciiTheme="minorHAnsi" w:hAnsiTheme="minorHAnsi" w:cstheme="minorHAnsi"/>
              </w:rPr>
              <w:t>318</w:t>
            </w:r>
            <w:r w:rsidRPr="00B11684">
              <w:rPr>
                <w:rFonts w:asciiTheme="minorHAnsi" w:hAnsiTheme="minorHAnsi" w:cstheme="minorHAnsi"/>
              </w:rPr>
              <w:t>/</w:t>
            </w:r>
            <w:r w:rsidR="00F901F1">
              <w:rPr>
                <w:rFonts w:asciiTheme="minorHAnsi" w:hAnsiTheme="minorHAnsi" w:cstheme="minorHAnsi"/>
              </w:rPr>
              <w:t>10282</w:t>
            </w:r>
            <w:r w:rsidRPr="00B11684">
              <w:rPr>
                <w:rFonts w:asciiTheme="minorHAnsi" w:hAnsiTheme="minorHAnsi" w:cstheme="minorHAnsi"/>
              </w:rPr>
              <w:t xml:space="preserve">) = </w:t>
            </w:r>
            <w:r w:rsidR="00DA34A0">
              <w:rPr>
                <w:rFonts w:asciiTheme="minorHAnsi" w:hAnsiTheme="minorHAnsi" w:cstheme="minorHAnsi"/>
              </w:rPr>
              <w:t>71.94</w:t>
            </w:r>
          </w:p>
          <w:p w14:paraId="7EC0604B" w14:textId="5FC27B2E" w:rsidR="0042024F" w:rsidRPr="00B11684" w:rsidRDefault="0042024F" w:rsidP="0042024F">
            <w:pPr>
              <w:rPr>
                <w:rFonts w:asciiTheme="minorHAnsi" w:hAnsiTheme="minorHAnsi" w:cstheme="minorHAnsi"/>
              </w:rPr>
            </w:pP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 </w:t>
            </w:r>
            <w:r w:rsidR="00DA34A0">
              <w:rPr>
                <w:rFonts w:asciiTheme="minorHAnsi" w:hAnsiTheme="minorHAnsi" w:cstheme="minorHAnsi"/>
              </w:rPr>
              <w:t>4.2758</w:t>
            </w:r>
          </w:p>
          <w:p w14:paraId="353B137C" w14:textId="37214E8C" w:rsidR="0042024F" w:rsidRPr="00B11684" w:rsidRDefault="0042024F" w:rsidP="0042024F">
            <w:pPr>
              <w:rPr>
                <w:rFonts w:asciiTheme="minorHAnsi" w:hAnsiTheme="minorHAnsi" w:cstheme="minorHAnsi"/>
              </w:rPr>
            </w:pPr>
            <w:r w:rsidRPr="00B11684">
              <w:rPr>
                <w:rFonts w:asciiTheme="minorHAnsi" w:hAnsiTheme="minorHAnsi" w:cstheme="minorHAnsi"/>
              </w:rPr>
              <w:t>SE =</w:t>
            </w:r>
            <w:r w:rsidR="00DA34A0">
              <w:rPr>
                <w:rFonts w:asciiTheme="minorHAnsi" w:hAnsiTheme="minorHAnsi" w:cstheme="minorHAnsi"/>
              </w:rPr>
              <w:t>4.2758</w:t>
            </w:r>
            <w:r w:rsidRPr="00B11684">
              <w:rPr>
                <w:rFonts w:asciiTheme="minorHAnsi" w:hAnsiTheme="minorHAnsi" w:cstheme="minorHAnsi"/>
              </w:rPr>
              <w:t xml:space="preserve"> /</w:t>
            </w:r>
            <w:r w:rsidR="00DA34A0">
              <w:rPr>
                <w:rFonts w:asciiTheme="minorHAnsi" w:hAnsiTheme="minorHAnsi" w:cstheme="minorHAnsi"/>
              </w:rPr>
              <w:t xml:space="preserve">2.5758 </w:t>
            </w:r>
            <w:r w:rsidRPr="00B11684">
              <w:rPr>
                <w:rFonts w:asciiTheme="minorHAnsi" w:hAnsiTheme="minorHAnsi" w:cstheme="minorHAnsi"/>
              </w:rPr>
              <w:t xml:space="preserve">= </w:t>
            </w:r>
            <w:r w:rsidR="00DA34A0">
              <w:rPr>
                <w:rFonts w:asciiTheme="minorHAnsi" w:hAnsiTheme="minorHAnsi" w:cstheme="minorHAnsi"/>
              </w:rPr>
              <w:t>1.660</w:t>
            </w:r>
          </w:p>
          <w:p w14:paraId="366747CD" w14:textId="30EF1A9E" w:rsidR="0042024F" w:rsidRPr="00B11684" w:rsidRDefault="0042024F" w:rsidP="0042024F">
            <w:pPr>
              <w:rPr>
                <w:rFonts w:asciiTheme="minorHAnsi" w:hAnsiTheme="minorHAnsi" w:cstheme="minorHAnsi"/>
                <w:b/>
                <w:bCs/>
              </w:rPr>
            </w:pPr>
            <w:proofErr w:type="gramStart"/>
            <w:r w:rsidRPr="00B11684">
              <w:rPr>
                <w:rFonts w:asciiTheme="minorHAnsi" w:hAnsiTheme="minorHAnsi" w:cstheme="minorHAnsi"/>
              </w:rPr>
              <w:t>Log(</w:t>
            </w:r>
            <w:proofErr w:type="gramEnd"/>
            <w:r w:rsidRPr="00B11684">
              <w:rPr>
                <w:rFonts w:asciiTheme="minorHAnsi" w:hAnsiTheme="minorHAnsi" w:cstheme="minorHAnsi"/>
              </w:rPr>
              <w:t xml:space="preserve">95% CI) =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+/- 1.96* SE =</w:t>
            </w:r>
            <w:r w:rsidR="00DA34A0">
              <w:rPr>
                <w:rFonts w:asciiTheme="minorHAnsi" w:hAnsiTheme="minorHAnsi" w:cstheme="minorHAnsi"/>
              </w:rPr>
              <w:t xml:space="preserve"> 4.2758</w:t>
            </w:r>
            <w:r w:rsidRPr="00B11684">
              <w:rPr>
                <w:rFonts w:asciiTheme="minorHAnsi" w:hAnsiTheme="minorHAnsi" w:cstheme="minorHAnsi"/>
              </w:rPr>
              <w:t>+/- (</w:t>
            </w:r>
            <w:r w:rsidR="00DA34A0">
              <w:rPr>
                <w:rFonts w:asciiTheme="minorHAnsi" w:hAnsiTheme="minorHAnsi" w:cstheme="minorHAnsi"/>
              </w:rPr>
              <w:t>1.96</w:t>
            </w:r>
            <w:r w:rsidRPr="00B11684">
              <w:rPr>
                <w:rFonts w:asciiTheme="minorHAnsi" w:hAnsiTheme="minorHAnsi" w:cstheme="minorHAnsi"/>
              </w:rPr>
              <w:t>*</w:t>
            </w:r>
            <w:r w:rsidR="00DA34A0">
              <w:rPr>
                <w:rFonts w:asciiTheme="minorHAnsi" w:hAnsiTheme="minorHAnsi" w:cstheme="minorHAnsi"/>
              </w:rPr>
              <w:t>1.660</w:t>
            </w:r>
            <w:r w:rsidRPr="00B11684">
              <w:rPr>
                <w:rFonts w:asciiTheme="minorHAnsi" w:hAnsiTheme="minorHAnsi" w:cstheme="minorHAnsi"/>
              </w:rPr>
              <w:t xml:space="preserve">) = </w:t>
            </w:r>
            <w:r w:rsidR="00DA34A0">
              <w:rPr>
                <w:rFonts w:asciiTheme="minorHAnsi" w:hAnsiTheme="minorHAnsi" w:cstheme="minorHAnsi"/>
              </w:rPr>
              <w:t>7.5294 and 1.022</w:t>
            </w:r>
          </w:p>
          <w:p w14:paraId="333A4F73" w14:textId="69A562E8" w:rsidR="0042024F" w:rsidRPr="00B11684" w:rsidRDefault="0042024F" w:rsidP="0042024F">
            <w:pPr>
              <w:rPr>
                <w:rFonts w:asciiTheme="minorHAnsi" w:hAnsiTheme="minorHAnsi" w:cstheme="minorHAnsi"/>
              </w:rPr>
            </w:pPr>
            <w:r w:rsidRPr="00B11684">
              <w:rPr>
                <w:rFonts w:asciiTheme="minorHAnsi" w:hAnsiTheme="minorHAnsi" w:cstheme="minorHAnsi"/>
              </w:rPr>
              <w:t>e^</w:t>
            </w:r>
            <w:r w:rsidR="00DA34A0">
              <w:rPr>
                <w:rFonts w:asciiTheme="minorHAnsi" w:hAnsiTheme="minorHAnsi" w:cstheme="minorHAnsi"/>
              </w:rPr>
              <w:t xml:space="preserve">7.5294 </w:t>
            </w:r>
            <w:r w:rsidRPr="00B11684">
              <w:rPr>
                <w:rFonts w:asciiTheme="minorHAnsi" w:hAnsiTheme="minorHAnsi" w:cstheme="minorHAnsi"/>
              </w:rPr>
              <w:t xml:space="preserve">= </w:t>
            </w:r>
            <w:r w:rsidR="00DA34A0">
              <w:rPr>
                <w:rFonts w:asciiTheme="minorHAnsi" w:hAnsiTheme="minorHAnsi" w:cstheme="minorHAnsi"/>
              </w:rPr>
              <w:t>1861.99</w:t>
            </w:r>
          </w:p>
          <w:p w14:paraId="5F06CFA8" w14:textId="16C76866" w:rsidR="0042024F" w:rsidRPr="00B11684" w:rsidRDefault="0042024F" w:rsidP="0042024F">
            <w:pPr>
              <w:rPr>
                <w:rFonts w:asciiTheme="minorHAnsi" w:hAnsiTheme="minorHAnsi" w:cstheme="minorHAnsi"/>
              </w:rPr>
            </w:pPr>
            <w:r w:rsidRPr="00B11684">
              <w:rPr>
                <w:rFonts w:asciiTheme="minorHAnsi" w:hAnsiTheme="minorHAnsi" w:cstheme="minorHAnsi"/>
              </w:rPr>
              <w:t>e^</w:t>
            </w:r>
            <w:r w:rsidR="00DA34A0">
              <w:rPr>
                <w:rFonts w:asciiTheme="minorHAnsi" w:hAnsiTheme="minorHAnsi" w:cstheme="minorHAnsi"/>
              </w:rPr>
              <w:t>1.022</w:t>
            </w:r>
            <w:r w:rsidRPr="00B11684">
              <w:rPr>
                <w:rFonts w:asciiTheme="minorHAnsi" w:hAnsiTheme="minorHAnsi" w:cstheme="minorHAnsi"/>
              </w:rPr>
              <w:t xml:space="preserve">= </w:t>
            </w:r>
            <w:r w:rsidR="00DA34A0">
              <w:rPr>
                <w:rFonts w:asciiTheme="minorHAnsi" w:hAnsiTheme="minorHAnsi" w:cstheme="minorHAnsi"/>
              </w:rPr>
              <w:t>2.779</w:t>
            </w:r>
          </w:p>
          <w:p w14:paraId="23595AEA" w14:textId="3473F530" w:rsidR="0042024F" w:rsidRPr="00B11684" w:rsidRDefault="0042024F" w:rsidP="0042024F">
            <w:pPr>
              <w:rPr>
                <w:rFonts w:asciiTheme="minorHAnsi" w:hAnsiTheme="minorHAnsi" w:cstheme="minorHAnsi"/>
                <w:b/>
                <w:bCs/>
              </w:rPr>
            </w:pPr>
            <w:proofErr w:type="spellStart"/>
            <w:r w:rsidRPr="00B11684">
              <w:rPr>
                <w:rFonts w:asciiTheme="minorHAnsi" w:hAnsiTheme="minorHAnsi" w:cstheme="minorHAnsi"/>
                <w:b/>
                <w:bCs/>
              </w:rPr>
              <w:t>aOR</w:t>
            </w:r>
            <w:proofErr w:type="spellEnd"/>
            <w:r w:rsidRPr="00B11684">
              <w:rPr>
                <w:rFonts w:asciiTheme="minorHAnsi" w:hAnsiTheme="minorHAnsi" w:cstheme="minorHAnsi"/>
                <w:b/>
                <w:bCs/>
              </w:rPr>
              <w:t xml:space="preserve"> = </w:t>
            </w:r>
            <w:r w:rsidR="00DA34A0">
              <w:rPr>
                <w:rFonts w:asciiTheme="minorHAnsi" w:hAnsiTheme="minorHAnsi" w:cstheme="minorHAnsi"/>
                <w:b/>
                <w:bCs/>
              </w:rPr>
              <w:t xml:space="preserve">71.94 </w:t>
            </w:r>
            <w:r w:rsidRPr="00B11684">
              <w:rPr>
                <w:rFonts w:asciiTheme="minorHAnsi" w:hAnsiTheme="minorHAnsi" w:cstheme="minorHAnsi"/>
                <w:b/>
                <w:bCs/>
              </w:rPr>
              <w:t xml:space="preserve">(95% CI </w:t>
            </w:r>
            <w:r w:rsidR="00DA34A0">
              <w:rPr>
                <w:rFonts w:asciiTheme="minorHAnsi" w:hAnsiTheme="minorHAnsi" w:cstheme="minorHAnsi"/>
                <w:b/>
                <w:bCs/>
              </w:rPr>
              <w:t>2.78</w:t>
            </w:r>
            <w:r w:rsidRPr="00B11684">
              <w:rPr>
                <w:rFonts w:asciiTheme="minorHAnsi" w:hAnsiTheme="minorHAnsi" w:cstheme="minorHAnsi"/>
                <w:b/>
                <w:bCs/>
              </w:rPr>
              <w:t>-</w:t>
            </w:r>
            <w:r w:rsidR="00DA34A0">
              <w:rPr>
                <w:rFonts w:asciiTheme="minorHAnsi" w:hAnsiTheme="minorHAnsi" w:cstheme="minorHAnsi"/>
                <w:b/>
                <w:bCs/>
              </w:rPr>
              <w:t xml:space="preserve"> 1862.00</w:t>
            </w:r>
            <w:r w:rsidRPr="00B11684">
              <w:rPr>
                <w:rFonts w:asciiTheme="minorHAnsi" w:hAnsiTheme="minorHAnsi" w:cstheme="minorHAnsi"/>
                <w:b/>
                <w:bCs/>
              </w:rPr>
              <w:t>)</w:t>
            </w:r>
          </w:p>
          <w:p w14:paraId="4C80A041" w14:textId="77777777" w:rsidR="0042024F" w:rsidRDefault="0042024F">
            <w:pPr>
              <w:rPr>
                <w:rFonts w:asciiTheme="minorHAnsi" w:hAnsiTheme="minorHAnsi" w:cstheme="minorHAnsi"/>
              </w:rPr>
            </w:pPr>
          </w:p>
          <w:p w14:paraId="10781C55" w14:textId="4F6AF0D4" w:rsidR="0042024F" w:rsidRDefault="0042024F">
            <w:pPr>
              <w:rPr>
                <w:rFonts w:asciiTheme="minorHAnsi" w:hAnsiTheme="minorHAnsi" w:cstheme="minorHAnsi"/>
              </w:rPr>
            </w:pPr>
          </w:p>
        </w:tc>
      </w:tr>
      <w:tr w:rsidR="00A87DB9" w:rsidRPr="00B11684" w14:paraId="1359C94D" w14:textId="77777777" w:rsidTr="0035078C">
        <w:tc>
          <w:tcPr>
            <w:tcW w:w="13948" w:type="dxa"/>
            <w:gridSpan w:val="3"/>
          </w:tcPr>
          <w:p w14:paraId="3FA40B7E" w14:textId="319AB4C3" w:rsidR="00A87DB9" w:rsidRPr="00B11684" w:rsidRDefault="00A87DB9">
            <w:pPr>
              <w:rPr>
                <w:rFonts w:asciiTheme="minorHAnsi" w:hAnsiTheme="minorHAnsi" w:cstheme="minorHAnsi"/>
                <w:b/>
                <w:bCs/>
              </w:rPr>
            </w:pPr>
            <w:r w:rsidRPr="00B11684">
              <w:rPr>
                <w:rFonts w:asciiTheme="minorHAnsi" w:hAnsiTheme="minorHAnsi" w:cstheme="minorHAnsi"/>
                <w:b/>
                <w:bCs/>
              </w:rPr>
              <w:t>Clinician Education</w:t>
            </w:r>
          </w:p>
        </w:tc>
      </w:tr>
      <w:tr w:rsidR="006D4D23" w:rsidRPr="00B11684" w14:paraId="369CFCD9" w14:textId="77777777" w:rsidTr="006C69B1">
        <w:tc>
          <w:tcPr>
            <w:tcW w:w="1989" w:type="dxa"/>
          </w:tcPr>
          <w:p w14:paraId="73F29811" w14:textId="70C8DD0C" w:rsidR="006D4D23" w:rsidRPr="006C69B1" w:rsidRDefault="00A87DB9" w:rsidP="006C69B1">
            <w:pPr>
              <w:pStyle w:val="ListParagraph"/>
              <w:numPr>
                <w:ilvl w:val="0"/>
                <w:numId w:val="10"/>
              </w:numPr>
              <w:rPr>
                <w:rFonts w:cstheme="minorHAnsi"/>
              </w:rPr>
            </w:pPr>
            <w:r w:rsidRPr="006C69B1">
              <w:rPr>
                <w:rFonts w:cstheme="minorHAnsi"/>
              </w:rPr>
              <w:t>Corelli 2022</w:t>
            </w:r>
          </w:p>
        </w:tc>
        <w:tc>
          <w:tcPr>
            <w:tcW w:w="2683" w:type="dxa"/>
          </w:tcPr>
          <w:p w14:paraId="3CC0B648" w14:textId="77777777" w:rsidR="006D4D23" w:rsidRPr="00B11684" w:rsidRDefault="006D4D23">
            <w:pPr>
              <w:rPr>
                <w:rFonts w:asciiTheme="minorHAnsi" w:hAnsiTheme="minorHAnsi" w:cstheme="minorHAnsi"/>
              </w:rPr>
            </w:pPr>
          </w:p>
        </w:tc>
        <w:tc>
          <w:tcPr>
            <w:tcW w:w="9276" w:type="dxa"/>
          </w:tcPr>
          <w:p w14:paraId="64153EFC" w14:textId="77777777" w:rsidR="006D4D23" w:rsidRPr="00B11684" w:rsidRDefault="00A87DB9">
            <w:pPr>
              <w:rPr>
                <w:rFonts w:asciiTheme="minorHAnsi" w:hAnsiTheme="minorHAnsi" w:cstheme="minorHAnsi"/>
              </w:rPr>
            </w:pPr>
            <w:r w:rsidRPr="00B11684">
              <w:rPr>
                <w:rFonts w:asciiTheme="minorHAnsi" w:hAnsiTheme="minorHAnsi" w:cstheme="minorHAnsi"/>
              </w:rPr>
              <w:t>Peto method used to calculate OR</w:t>
            </w:r>
          </w:p>
          <w:p w14:paraId="6469D747" w14:textId="77777777" w:rsidR="006C69B1" w:rsidRDefault="00A87DB9">
            <w:pPr>
              <w:rPr>
                <w:rFonts w:asciiTheme="minorHAnsi" w:hAnsiTheme="minorHAnsi" w:cstheme="minorHAnsi"/>
              </w:rPr>
            </w:pPr>
            <w:r w:rsidRPr="00B11684">
              <w:rPr>
                <w:rFonts w:asciiTheme="minorHAnsi" w:hAnsiTheme="minorHAnsi" w:cstheme="minorHAnsi"/>
              </w:rPr>
              <w:t>Peto method had to be used to manage the 0 non-events in the intervention arm. Using this method, p=0.01 which was a similar result to that reported in the paper (p = 0.001)</w:t>
            </w:r>
            <w:r w:rsidR="006C69B1">
              <w:rPr>
                <w:rFonts w:asciiTheme="minorHAnsi" w:hAnsiTheme="minorHAnsi" w:cstheme="minorHAnsi"/>
              </w:rPr>
              <w:t xml:space="preserve"> with </w:t>
            </w:r>
          </w:p>
          <w:p w14:paraId="481DB45C" w14:textId="65B4CEAE" w:rsidR="00F31D26" w:rsidRPr="00B11684" w:rsidRDefault="006C69B1">
            <w:pPr>
              <w:rPr>
                <w:rFonts w:asciiTheme="minorHAnsi" w:hAnsiTheme="minorHAnsi" w:cstheme="minorHAnsi"/>
              </w:rPr>
            </w:pPr>
            <w:r w:rsidRPr="006C69B1">
              <w:rPr>
                <w:rFonts w:asciiTheme="minorHAnsi" w:hAnsiTheme="minorHAnsi" w:cstheme="minorHAnsi"/>
                <w:b/>
                <w:bCs/>
              </w:rPr>
              <w:t>OR</w:t>
            </w:r>
            <w:r>
              <w:rPr>
                <w:rFonts w:asciiTheme="minorHAnsi" w:hAnsiTheme="minorHAnsi" w:cstheme="minorHAnsi"/>
              </w:rPr>
              <w:t xml:space="preserve"> </w:t>
            </w:r>
            <w:r w:rsidRPr="006C69B1">
              <w:rPr>
                <w:rFonts w:asciiTheme="minorHAnsi" w:hAnsiTheme="minorHAnsi" w:cstheme="minorHAnsi"/>
                <w:b/>
                <w:bCs/>
              </w:rPr>
              <w:t>10.5 (95% CI 2.67-41.63)</w:t>
            </w:r>
          </w:p>
        </w:tc>
      </w:tr>
      <w:tr w:rsidR="009C27D9" w:rsidRPr="00B11684" w14:paraId="3D05A210" w14:textId="77777777" w:rsidTr="006C69B1">
        <w:tc>
          <w:tcPr>
            <w:tcW w:w="1989" w:type="dxa"/>
          </w:tcPr>
          <w:p w14:paraId="0C22F199" w14:textId="241CA8E9" w:rsidR="009C27D9" w:rsidRPr="006C69B1" w:rsidRDefault="009C27D9" w:rsidP="006C69B1">
            <w:pPr>
              <w:pStyle w:val="ListParagraph"/>
              <w:numPr>
                <w:ilvl w:val="0"/>
                <w:numId w:val="10"/>
              </w:numPr>
              <w:rPr>
                <w:rFonts w:cstheme="minorHAnsi"/>
              </w:rPr>
            </w:pPr>
            <w:r w:rsidRPr="006C69B1">
              <w:rPr>
                <w:rFonts w:cstheme="minorHAnsi"/>
              </w:rPr>
              <w:t>Welzel 2021</w:t>
            </w:r>
          </w:p>
        </w:tc>
        <w:tc>
          <w:tcPr>
            <w:tcW w:w="2683" w:type="dxa"/>
          </w:tcPr>
          <w:p w14:paraId="339B3600" w14:textId="047B02BE" w:rsidR="009C27D9" w:rsidRPr="00B11684" w:rsidRDefault="009C27D9">
            <w:pPr>
              <w:rPr>
                <w:rFonts w:asciiTheme="minorHAnsi" w:hAnsiTheme="minorHAnsi" w:cstheme="minorHAnsi"/>
              </w:rPr>
            </w:pPr>
            <w:r w:rsidRPr="00B11684">
              <w:rPr>
                <w:rFonts w:asciiTheme="minorHAnsi" w:hAnsiTheme="minorHAnsi" w:cstheme="minorHAnsi"/>
              </w:rPr>
              <w:t xml:space="preserve">Have </w:t>
            </w:r>
            <w:proofErr w:type="spellStart"/>
            <w:r w:rsidRPr="00B11684">
              <w:rPr>
                <w:rFonts w:asciiTheme="minorHAnsi" w:hAnsiTheme="minorHAnsi" w:cstheme="minorHAnsi"/>
              </w:rPr>
              <w:t>cohens</w:t>
            </w:r>
            <w:proofErr w:type="spellEnd"/>
            <w:r w:rsidRPr="00B11684">
              <w:rPr>
                <w:rFonts w:asciiTheme="minorHAnsi" w:hAnsiTheme="minorHAnsi" w:cstheme="minorHAnsi"/>
              </w:rPr>
              <w:t xml:space="preserve"> d standardised effect sizes, can use Chinn 2000 formula to calculate OR </w:t>
            </w:r>
            <w:r w:rsidRPr="00B11684">
              <w:rPr>
                <w:rFonts w:asciiTheme="minorHAnsi" w:hAnsiTheme="minorHAnsi" w:cstheme="minorHAnsi"/>
              </w:rPr>
              <w:lastRenderedPageBreak/>
              <w:t>from difference in difference</w:t>
            </w:r>
          </w:p>
        </w:tc>
        <w:tc>
          <w:tcPr>
            <w:tcW w:w="9276" w:type="dxa"/>
          </w:tcPr>
          <w:p w14:paraId="7EEE81BE" w14:textId="77777777" w:rsidR="009C27D9" w:rsidRPr="00B11684" w:rsidRDefault="009C27D9">
            <w:pPr>
              <w:rPr>
                <w:rFonts w:asciiTheme="minorHAnsi" w:hAnsiTheme="minorHAnsi" w:cstheme="minorHAnsi"/>
              </w:rPr>
            </w:pPr>
            <w:r w:rsidRPr="00B11684">
              <w:rPr>
                <w:rFonts w:asciiTheme="minorHAnsi" w:hAnsiTheme="minorHAnsi" w:cstheme="minorHAnsi"/>
              </w:rPr>
              <w:lastRenderedPageBreak/>
              <w:fldChar w:fldCharType="begin"/>
            </w:r>
            <w:r w:rsidRPr="00B11684">
              <w:rPr>
                <w:rFonts w:asciiTheme="minorHAnsi" w:hAnsiTheme="minorHAnsi" w:cstheme="minorHAnsi"/>
              </w:rPr>
              <w:instrText xml:space="preserve"> INCLUDEPICTURE "https://training.cochrane.org/sites/training.cochrane.org/files/public/uploads/handbook/chapter-10_files/image004.png" \* MERGEFORMATINET </w:instrText>
            </w:r>
            <w:r w:rsidRPr="00B11684">
              <w:rPr>
                <w:rFonts w:asciiTheme="minorHAnsi" w:hAnsiTheme="minorHAnsi" w:cstheme="minorHAnsi"/>
              </w:rPr>
              <w:fldChar w:fldCharType="separate"/>
            </w:r>
            <w:r w:rsidRPr="00B11684">
              <w:rPr>
                <w:rFonts w:asciiTheme="minorHAnsi" w:hAnsiTheme="minorHAnsi" w:cstheme="minorHAnsi"/>
                <w:noProof/>
              </w:rPr>
              <w:drawing>
                <wp:inline distT="0" distB="0" distL="0" distR="0" wp14:anchorId="5335C90C" wp14:editId="516EAC52">
                  <wp:extent cx="1407795" cy="509905"/>
                  <wp:effectExtent l="0" t="0" r="1905" b="0"/>
                  <wp:docPr id="393741892" name="Picture 39374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7795" cy="509905"/>
                          </a:xfrm>
                          <a:prstGeom prst="rect">
                            <a:avLst/>
                          </a:prstGeom>
                          <a:noFill/>
                          <a:ln>
                            <a:noFill/>
                          </a:ln>
                        </pic:spPr>
                      </pic:pic>
                    </a:graphicData>
                  </a:graphic>
                </wp:inline>
              </w:drawing>
            </w:r>
            <w:r w:rsidRPr="00B11684">
              <w:rPr>
                <w:rFonts w:asciiTheme="minorHAnsi" w:hAnsiTheme="minorHAnsi" w:cstheme="minorHAnsi"/>
              </w:rPr>
              <w:fldChar w:fldCharType="end"/>
            </w:r>
          </w:p>
          <w:p w14:paraId="1C4C9B76" w14:textId="77777777" w:rsidR="001F36D2" w:rsidRPr="00B11684" w:rsidRDefault="001F36D2">
            <w:pPr>
              <w:rPr>
                <w:rFonts w:asciiTheme="minorHAnsi" w:hAnsiTheme="minorHAnsi" w:cstheme="minorHAnsi"/>
              </w:rPr>
            </w:pPr>
          </w:p>
          <w:p w14:paraId="67C33387" w14:textId="00A66CB4" w:rsidR="00F35656" w:rsidRPr="00B11684" w:rsidRDefault="00F35656">
            <w:pPr>
              <w:rPr>
                <w:rFonts w:asciiTheme="minorHAnsi" w:hAnsiTheme="minorHAnsi" w:cstheme="minorHAnsi"/>
              </w:rPr>
            </w:pPr>
            <w:r w:rsidRPr="00B11684">
              <w:rPr>
                <w:rFonts w:asciiTheme="minorHAnsi" w:hAnsiTheme="minorHAnsi" w:cstheme="minorHAnsi"/>
              </w:rPr>
              <w:lastRenderedPageBreak/>
              <w:t>Process outcome</w:t>
            </w:r>
          </w:p>
          <w:p w14:paraId="469D5C3E" w14:textId="04593512" w:rsidR="00F35656" w:rsidRPr="007A7341" w:rsidRDefault="00F35656" w:rsidP="00F35656">
            <w:pPr>
              <w:rPr>
                <w:rFonts w:asciiTheme="minorHAnsi" w:hAnsiTheme="minorHAnsi" w:cstheme="minorHAnsi"/>
              </w:rPr>
            </w:pPr>
            <w:r w:rsidRPr="00B11684">
              <w:rPr>
                <w:rFonts w:asciiTheme="minorHAnsi" w:hAnsiTheme="minorHAnsi" w:cstheme="minorHAnsi"/>
              </w:rPr>
              <w:t>Effect size = EXP((3.1415*</w:t>
            </w:r>
            <w:r w:rsidRPr="00B11684">
              <w:rPr>
                <w:rFonts w:asciiTheme="minorHAnsi" w:hAnsiTheme="minorHAnsi" w:cstheme="minorHAnsi"/>
                <w:b/>
                <w:bCs/>
              </w:rPr>
              <w:t>0.20</w:t>
            </w:r>
            <w:r w:rsidRPr="00B11684">
              <w:rPr>
                <w:rFonts w:asciiTheme="minorHAnsi" w:hAnsiTheme="minorHAnsi" w:cstheme="minorHAnsi"/>
              </w:rPr>
              <w:t>)/(</w:t>
            </w:r>
            <w:proofErr w:type="gramStart"/>
            <w:r w:rsidRPr="00B11684">
              <w:rPr>
                <w:rFonts w:asciiTheme="minorHAnsi" w:hAnsiTheme="minorHAnsi" w:cstheme="minorHAnsi"/>
              </w:rPr>
              <w:t>SQRT(</w:t>
            </w:r>
            <w:proofErr w:type="gramEnd"/>
            <w:r w:rsidRPr="00B11684">
              <w:rPr>
                <w:rFonts w:asciiTheme="minorHAnsi" w:hAnsiTheme="minorHAnsi" w:cstheme="minorHAnsi"/>
              </w:rPr>
              <w:t xml:space="preserve">3))) </w:t>
            </w:r>
            <w:r w:rsidRPr="007A7341">
              <w:rPr>
                <w:rFonts w:asciiTheme="minorHAnsi" w:hAnsiTheme="minorHAnsi" w:cstheme="minorHAnsi"/>
              </w:rPr>
              <w:t xml:space="preserve">= </w:t>
            </w:r>
            <w:r w:rsidR="00634CAE" w:rsidRPr="007A7341">
              <w:rPr>
                <w:rFonts w:asciiTheme="minorHAnsi" w:hAnsiTheme="minorHAnsi" w:cstheme="minorHAnsi"/>
                <w:b/>
                <w:bCs/>
              </w:rPr>
              <w:t>1.44</w:t>
            </w:r>
          </w:p>
          <w:p w14:paraId="1DE882CE" w14:textId="75994C80" w:rsidR="00F35656" w:rsidRPr="007A7341" w:rsidRDefault="00F35656" w:rsidP="00F35656">
            <w:pPr>
              <w:rPr>
                <w:rFonts w:asciiTheme="minorHAnsi" w:hAnsiTheme="minorHAnsi" w:cstheme="minorHAnsi"/>
              </w:rPr>
            </w:pPr>
            <w:r w:rsidRPr="007A7341">
              <w:rPr>
                <w:rFonts w:asciiTheme="minorHAnsi" w:hAnsiTheme="minorHAnsi" w:cstheme="minorHAnsi"/>
              </w:rPr>
              <w:t>Lower CI = EXP((3.1415*-</w:t>
            </w:r>
            <w:r w:rsidRPr="007A7341">
              <w:rPr>
                <w:rFonts w:asciiTheme="minorHAnsi" w:hAnsiTheme="minorHAnsi" w:cstheme="minorHAnsi"/>
                <w:b/>
                <w:bCs/>
              </w:rPr>
              <w:t>0.18</w:t>
            </w:r>
            <w:r w:rsidRPr="007A7341">
              <w:rPr>
                <w:rFonts w:asciiTheme="minorHAnsi" w:hAnsiTheme="minorHAnsi" w:cstheme="minorHAnsi"/>
              </w:rPr>
              <w:t>)/(</w:t>
            </w:r>
            <w:proofErr w:type="gramStart"/>
            <w:r w:rsidRPr="007A7341">
              <w:rPr>
                <w:rFonts w:asciiTheme="minorHAnsi" w:hAnsiTheme="minorHAnsi" w:cstheme="minorHAnsi"/>
              </w:rPr>
              <w:t>SQRT(</w:t>
            </w:r>
            <w:proofErr w:type="gramEnd"/>
            <w:r w:rsidRPr="007A7341">
              <w:rPr>
                <w:rFonts w:asciiTheme="minorHAnsi" w:hAnsiTheme="minorHAnsi" w:cstheme="minorHAnsi"/>
              </w:rPr>
              <w:t xml:space="preserve">3))) = </w:t>
            </w:r>
            <w:r w:rsidR="00634CAE" w:rsidRPr="007A7341">
              <w:rPr>
                <w:rFonts w:asciiTheme="minorHAnsi" w:hAnsiTheme="minorHAnsi" w:cstheme="minorHAnsi"/>
                <w:b/>
                <w:bCs/>
              </w:rPr>
              <w:t>0.7</w:t>
            </w:r>
            <w:r w:rsidR="008157E9" w:rsidRPr="007A7341">
              <w:rPr>
                <w:rFonts w:asciiTheme="minorHAnsi" w:hAnsiTheme="minorHAnsi" w:cstheme="minorHAnsi"/>
                <w:b/>
                <w:bCs/>
              </w:rPr>
              <w:t>1</w:t>
            </w:r>
          </w:p>
          <w:p w14:paraId="7BEEC8DD" w14:textId="71959F09" w:rsidR="00F35656" w:rsidRPr="00B11684" w:rsidRDefault="00F35656" w:rsidP="00F35656">
            <w:pPr>
              <w:rPr>
                <w:rFonts w:asciiTheme="minorHAnsi" w:hAnsiTheme="minorHAnsi" w:cstheme="minorHAnsi"/>
              </w:rPr>
            </w:pPr>
            <w:r w:rsidRPr="007A7341">
              <w:rPr>
                <w:rFonts w:asciiTheme="minorHAnsi" w:hAnsiTheme="minorHAnsi" w:cstheme="minorHAnsi"/>
              </w:rPr>
              <w:t>Upper CI = EXP((3.1415*</w:t>
            </w:r>
            <w:r w:rsidRPr="007A7341">
              <w:rPr>
                <w:rFonts w:asciiTheme="minorHAnsi" w:hAnsiTheme="minorHAnsi" w:cstheme="minorHAnsi"/>
                <w:b/>
                <w:bCs/>
              </w:rPr>
              <w:t>0.60</w:t>
            </w:r>
            <w:r w:rsidRPr="007A7341">
              <w:rPr>
                <w:rFonts w:asciiTheme="minorHAnsi" w:hAnsiTheme="minorHAnsi" w:cstheme="minorHAnsi"/>
              </w:rPr>
              <w:t>)/(</w:t>
            </w:r>
            <w:proofErr w:type="gramStart"/>
            <w:r w:rsidRPr="007A7341">
              <w:rPr>
                <w:rFonts w:asciiTheme="minorHAnsi" w:hAnsiTheme="minorHAnsi" w:cstheme="minorHAnsi"/>
              </w:rPr>
              <w:t>SQRT(</w:t>
            </w:r>
            <w:proofErr w:type="gramEnd"/>
            <w:r w:rsidRPr="007A7341">
              <w:rPr>
                <w:rFonts w:asciiTheme="minorHAnsi" w:hAnsiTheme="minorHAnsi" w:cstheme="minorHAnsi"/>
              </w:rPr>
              <w:t xml:space="preserve">3))) = </w:t>
            </w:r>
            <w:r w:rsidR="00634CAE" w:rsidRPr="007A7341">
              <w:rPr>
                <w:rFonts w:asciiTheme="minorHAnsi" w:hAnsiTheme="minorHAnsi" w:cstheme="minorHAnsi"/>
                <w:b/>
                <w:bCs/>
              </w:rPr>
              <w:t>2.9</w:t>
            </w:r>
            <w:r w:rsidR="008157E9" w:rsidRPr="007A7341">
              <w:rPr>
                <w:rFonts w:asciiTheme="minorHAnsi" w:hAnsiTheme="minorHAnsi" w:cstheme="minorHAnsi"/>
                <w:b/>
                <w:bCs/>
              </w:rPr>
              <w:t>2</w:t>
            </w:r>
          </w:p>
          <w:p w14:paraId="4E6716C3" w14:textId="77777777" w:rsidR="001F36D2" w:rsidRPr="00B11684" w:rsidRDefault="001F36D2">
            <w:pPr>
              <w:rPr>
                <w:rFonts w:asciiTheme="minorHAnsi" w:hAnsiTheme="minorHAnsi" w:cstheme="minorHAnsi"/>
              </w:rPr>
            </w:pPr>
          </w:p>
          <w:p w14:paraId="4FAF3DB9" w14:textId="1F32C0B9" w:rsidR="00F35656" w:rsidRPr="00B11684" w:rsidRDefault="00175B5D">
            <w:pPr>
              <w:rPr>
                <w:rFonts w:asciiTheme="minorHAnsi" w:hAnsiTheme="minorHAnsi" w:cstheme="minorHAnsi"/>
              </w:rPr>
            </w:pPr>
            <w:r>
              <w:rPr>
                <w:rFonts w:asciiTheme="minorHAnsi" w:hAnsiTheme="minorHAnsi" w:cstheme="minorHAnsi"/>
              </w:rPr>
              <w:t>Clinical outcome</w:t>
            </w:r>
            <w:r w:rsidR="00F35656" w:rsidRPr="00B11684">
              <w:rPr>
                <w:rFonts w:asciiTheme="minorHAnsi" w:hAnsiTheme="minorHAnsi" w:cstheme="minorHAnsi"/>
              </w:rPr>
              <w:t xml:space="preserve"> NB the </w:t>
            </w:r>
            <w:proofErr w:type="gramStart"/>
            <w:r w:rsidR="00F35656" w:rsidRPr="00B11684">
              <w:rPr>
                <w:rFonts w:asciiTheme="minorHAnsi" w:hAnsiTheme="minorHAnsi" w:cstheme="minorHAnsi"/>
              </w:rPr>
              <w:t>6 month</w:t>
            </w:r>
            <w:proofErr w:type="gramEnd"/>
            <w:r w:rsidR="00F35656" w:rsidRPr="00B11684">
              <w:rPr>
                <w:rFonts w:asciiTheme="minorHAnsi" w:hAnsiTheme="minorHAnsi" w:cstheme="minorHAnsi"/>
              </w:rPr>
              <w:t xml:space="preserve"> outcome was used here as the 12 month outcomes </w:t>
            </w:r>
            <w:r w:rsidR="00634CAE" w:rsidRPr="00B11684">
              <w:rPr>
                <w:rFonts w:asciiTheme="minorHAnsi" w:hAnsiTheme="minorHAnsi" w:cstheme="minorHAnsi"/>
              </w:rPr>
              <w:t xml:space="preserve">were incorrectly reported. </w:t>
            </w:r>
          </w:p>
          <w:p w14:paraId="39F5B661" w14:textId="483043A3" w:rsidR="00F35656" w:rsidRPr="00B11684" w:rsidRDefault="00F35656" w:rsidP="00F35656">
            <w:pPr>
              <w:rPr>
                <w:rFonts w:asciiTheme="minorHAnsi" w:hAnsiTheme="minorHAnsi" w:cstheme="minorHAnsi"/>
              </w:rPr>
            </w:pPr>
            <w:r w:rsidRPr="00B11684">
              <w:rPr>
                <w:rFonts w:asciiTheme="minorHAnsi" w:hAnsiTheme="minorHAnsi" w:cstheme="minorHAnsi"/>
              </w:rPr>
              <w:t>Effect size = EXP((3.1415*-</w:t>
            </w:r>
            <w:r w:rsidRPr="00B11684">
              <w:rPr>
                <w:rFonts w:asciiTheme="minorHAnsi" w:hAnsiTheme="minorHAnsi" w:cstheme="minorHAnsi"/>
                <w:b/>
                <w:bCs/>
              </w:rPr>
              <w:t>0.</w:t>
            </w:r>
            <w:r w:rsidR="00634CAE" w:rsidRPr="00B11684">
              <w:rPr>
                <w:rFonts w:asciiTheme="minorHAnsi" w:hAnsiTheme="minorHAnsi" w:cstheme="minorHAnsi"/>
                <w:b/>
                <w:bCs/>
              </w:rPr>
              <w:t>29</w:t>
            </w:r>
            <w:r w:rsidRPr="00B11684">
              <w:rPr>
                <w:rFonts w:asciiTheme="minorHAnsi" w:hAnsiTheme="minorHAnsi" w:cstheme="minorHAnsi"/>
              </w:rPr>
              <w:t>)/(</w:t>
            </w:r>
            <w:proofErr w:type="gramStart"/>
            <w:r w:rsidRPr="00B11684">
              <w:rPr>
                <w:rFonts w:asciiTheme="minorHAnsi" w:hAnsiTheme="minorHAnsi" w:cstheme="minorHAnsi"/>
              </w:rPr>
              <w:t>SQRT(</w:t>
            </w:r>
            <w:proofErr w:type="gramEnd"/>
            <w:r w:rsidRPr="00B11684">
              <w:rPr>
                <w:rFonts w:asciiTheme="minorHAnsi" w:hAnsiTheme="minorHAnsi" w:cstheme="minorHAnsi"/>
              </w:rPr>
              <w:t xml:space="preserve">3))) = </w:t>
            </w:r>
            <w:r w:rsidR="00634CAE" w:rsidRPr="00B11684">
              <w:rPr>
                <w:rFonts w:asciiTheme="minorHAnsi" w:hAnsiTheme="minorHAnsi" w:cstheme="minorHAnsi"/>
                <w:b/>
                <w:bCs/>
              </w:rPr>
              <w:t>0.59</w:t>
            </w:r>
          </w:p>
          <w:p w14:paraId="22627E4F" w14:textId="113F7AB2" w:rsidR="00F35656" w:rsidRPr="00B11684" w:rsidRDefault="00F35656" w:rsidP="00F35656">
            <w:pPr>
              <w:rPr>
                <w:rFonts w:asciiTheme="minorHAnsi" w:hAnsiTheme="minorHAnsi" w:cstheme="minorHAnsi"/>
              </w:rPr>
            </w:pPr>
            <w:r w:rsidRPr="00B11684">
              <w:rPr>
                <w:rFonts w:asciiTheme="minorHAnsi" w:hAnsiTheme="minorHAnsi" w:cstheme="minorHAnsi"/>
              </w:rPr>
              <w:t>Lower CI = EXP((3.1415</w:t>
            </w:r>
            <w:r w:rsidRPr="00B11684">
              <w:rPr>
                <w:rFonts w:asciiTheme="minorHAnsi" w:hAnsiTheme="minorHAnsi" w:cstheme="minorHAnsi"/>
                <w:b/>
                <w:bCs/>
              </w:rPr>
              <w:t>*-0.</w:t>
            </w:r>
            <w:r w:rsidR="00634CAE" w:rsidRPr="00B11684">
              <w:rPr>
                <w:rFonts w:asciiTheme="minorHAnsi" w:hAnsiTheme="minorHAnsi" w:cstheme="minorHAnsi"/>
                <w:b/>
                <w:bCs/>
              </w:rPr>
              <w:t>65</w:t>
            </w:r>
            <w:r w:rsidRPr="00B11684">
              <w:rPr>
                <w:rFonts w:asciiTheme="minorHAnsi" w:hAnsiTheme="minorHAnsi" w:cstheme="minorHAnsi"/>
              </w:rPr>
              <w:t>)/(</w:t>
            </w:r>
            <w:proofErr w:type="gramStart"/>
            <w:r w:rsidRPr="00B11684">
              <w:rPr>
                <w:rFonts w:asciiTheme="minorHAnsi" w:hAnsiTheme="minorHAnsi" w:cstheme="minorHAnsi"/>
              </w:rPr>
              <w:t>SQRT(</w:t>
            </w:r>
            <w:proofErr w:type="gramEnd"/>
            <w:r w:rsidRPr="00B11684">
              <w:rPr>
                <w:rFonts w:asciiTheme="minorHAnsi" w:hAnsiTheme="minorHAnsi" w:cstheme="minorHAnsi"/>
              </w:rPr>
              <w:t xml:space="preserve">3))) = </w:t>
            </w:r>
            <w:r w:rsidR="00634CAE" w:rsidRPr="00B11684">
              <w:rPr>
                <w:rFonts w:asciiTheme="minorHAnsi" w:hAnsiTheme="minorHAnsi" w:cstheme="minorHAnsi"/>
                <w:b/>
                <w:bCs/>
              </w:rPr>
              <w:t>0.31</w:t>
            </w:r>
          </w:p>
          <w:p w14:paraId="379452B9" w14:textId="590D8484" w:rsidR="00F35656" w:rsidRPr="00B11684" w:rsidRDefault="00F35656" w:rsidP="00F35656">
            <w:pPr>
              <w:rPr>
                <w:rFonts w:asciiTheme="minorHAnsi" w:hAnsiTheme="minorHAnsi" w:cstheme="minorHAnsi"/>
              </w:rPr>
            </w:pPr>
            <w:r w:rsidRPr="00B11684">
              <w:rPr>
                <w:rFonts w:asciiTheme="minorHAnsi" w:hAnsiTheme="minorHAnsi" w:cstheme="minorHAnsi"/>
              </w:rPr>
              <w:t>Upper CI = EXP((3.1415*</w:t>
            </w:r>
            <w:r w:rsidRPr="00B11684">
              <w:rPr>
                <w:rFonts w:asciiTheme="minorHAnsi" w:hAnsiTheme="minorHAnsi" w:cstheme="minorHAnsi"/>
                <w:b/>
                <w:bCs/>
              </w:rPr>
              <w:t>0.</w:t>
            </w:r>
            <w:r w:rsidR="00634CAE" w:rsidRPr="00B11684">
              <w:rPr>
                <w:rFonts w:asciiTheme="minorHAnsi" w:hAnsiTheme="minorHAnsi" w:cstheme="minorHAnsi"/>
                <w:b/>
                <w:bCs/>
              </w:rPr>
              <w:t>77</w:t>
            </w:r>
            <w:r w:rsidRPr="00B11684">
              <w:rPr>
                <w:rFonts w:asciiTheme="minorHAnsi" w:hAnsiTheme="minorHAnsi" w:cstheme="minorHAnsi"/>
              </w:rPr>
              <w:t>)/(</w:t>
            </w:r>
            <w:proofErr w:type="gramStart"/>
            <w:r w:rsidRPr="00B11684">
              <w:rPr>
                <w:rFonts w:asciiTheme="minorHAnsi" w:hAnsiTheme="minorHAnsi" w:cstheme="minorHAnsi"/>
              </w:rPr>
              <w:t>SQRT(</w:t>
            </w:r>
            <w:proofErr w:type="gramEnd"/>
            <w:r w:rsidRPr="00B11684">
              <w:rPr>
                <w:rFonts w:asciiTheme="minorHAnsi" w:hAnsiTheme="minorHAnsi" w:cstheme="minorHAnsi"/>
              </w:rPr>
              <w:t xml:space="preserve">3))) = </w:t>
            </w:r>
            <w:r w:rsidR="00634CAE" w:rsidRPr="00B11684">
              <w:rPr>
                <w:rFonts w:asciiTheme="minorHAnsi" w:hAnsiTheme="minorHAnsi" w:cstheme="minorHAnsi"/>
                <w:b/>
                <w:bCs/>
              </w:rPr>
              <w:t>4.04</w:t>
            </w:r>
          </w:p>
          <w:p w14:paraId="1253F549" w14:textId="77777777" w:rsidR="00F35656" w:rsidRPr="00B11684" w:rsidRDefault="00F35656">
            <w:pPr>
              <w:rPr>
                <w:rFonts w:asciiTheme="minorHAnsi" w:hAnsiTheme="minorHAnsi" w:cstheme="minorHAnsi"/>
              </w:rPr>
            </w:pPr>
          </w:p>
          <w:p w14:paraId="64737969" w14:textId="0A93627B" w:rsidR="00F35656" w:rsidRPr="00B11684" w:rsidRDefault="00F35656">
            <w:pPr>
              <w:rPr>
                <w:rFonts w:asciiTheme="minorHAnsi" w:hAnsiTheme="minorHAnsi" w:cstheme="minorHAnsi"/>
              </w:rPr>
            </w:pPr>
          </w:p>
        </w:tc>
      </w:tr>
      <w:tr w:rsidR="009C27D9" w:rsidRPr="00B11684" w14:paraId="3A246478" w14:textId="77777777" w:rsidTr="006C69B1">
        <w:tc>
          <w:tcPr>
            <w:tcW w:w="1989" w:type="dxa"/>
          </w:tcPr>
          <w:p w14:paraId="23C94816" w14:textId="0A768CD2" w:rsidR="009C27D9" w:rsidRPr="006C69B1" w:rsidRDefault="00F52DE0" w:rsidP="006C69B1">
            <w:pPr>
              <w:pStyle w:val="ListParagraph"/>
              <w:numPr>
                <w:ilvl w:val="0"/>
                <w:numId w:val="10"/>
              </w:numPr>
              <w:rPr>
                <w:rFonts w:cstheme="minorHAnsi"/>
              </w:rPr>
            </w:pPr>
            <w:r w:rsidRPr="006C69B1">
              <w:rPr>
                <w:rFonts w:cstheme="minorHAnsi"/>
              </w:rPr>
              <w:lastRenderedPageBreak/>
              <w:t>Malta 2016</w:t>
            </w:r>
          </w:p>
        </w:tc>
        <w:tc>
          <w:tcPr>
            <w:tcW w:w="2683" w:type="dxa"/>
          </w:tcPr>
          <w:p w14:paraId="7BDF2F7B" w14:textId="3AAA07DE" w:rsidR="009C27D9" w:rsidRPr="00B11684" w:rsidRDefault="002005BC">
            <w:pPr>
              <w:rPr>
                <w:rFonts w:asciiTheme="minorHAnsi" w:hAnsiTheme="minorHAnsi" w:cstheme="minorHAnsi"/>
              </w:rPr>
            </w:pPr>
            <w:r w:rsidRPr="00B11684">
              <w:rPr>
                <w:rFonts w:asciiTheme="minorHAnsi" w:hAnsiTheme="minorHAnsi" w:cstheme="minorHAnsi"/>
              </w:rPr>
              <w:t>Unadjusted 2 x 2 table</w:t>
            </w:r>
          </w:p>
        </w:tc>
        <w:tc>
          <w:tcPr>
            <w:tcW w:w="9276" w:type="dxa"/>
          </w:tcPr>
          <w:p w14:paraId="08D8CB73" w14:textId="77777777" w:rsidR="009C27D9" w:rsidRPr="00B11684" w:rsidRDefault="002005BC">
            <w:pPr>
              <w:rPr>
                <w:rFonts w:asciiTheme="minorHAnsi" w:hAnsiTheme="minorHAnsi" w:cstheme="minorHAnsi"/>
              </w:rPr>
            </w:pPr>
            <w:r w:rsidRPr="00B11684">
              <w:rPr>
                <w:rFonts w:asciiTheme="minorHAnsi" w:hAnsiTheme="minorHAnsi" w:cstheme="minorHAnsi"/>
              </w:rPr>
              <w:t xml:space="preserve">Stata code: </w:t>
            </w:r>
          </w:p>
          <w:p w14:paraId="2B7131C4" w14:textId="77777777" w:rsidR="002005BC" w:rsidRPr="00B11684" w:rsidRDefault="002005BC">
            <w:pPr>
              <w:rPr>
                <w:rFonts w:asciiTheme="minorHAnsi" w:hAnsiTheme="minorHAnsi" w:cstheme="minorHAnsi"/>
              </w:rPr>
            </w:pPr>
            <w:proofErr w:type="spellStart"/>
            <w:r w:rsidRPr="00B11684">
              <w:rPr>
                <w:rFonts w:asciiTheme="minorHAnsi" w:hAnsiTheme="minorHAnsi" w:cstheme="minorHAnsi"/>
              </w:rPr>
              <w:t>Cci</w:t>
            </w:r>
            <w:proofErr w:type="spellEnd"/>
            <w:r w:rsidRPr="00B11684">
              <w:rPr>
                <w:rFonts w:asciiTheme="minorHAnsi" w:hAnsiTheme="minorHAnsi" w:cstheme="minorHAnsi"/>
              </w:rPr>
              <w:t xml:space="preserve"> 82 58 47 94</w:t>
            </w:r>
          </w:p>
          <w:p w14:paraId="2CF7D2F9" w14:textId="77777777" w:rsidR="002005BC" w:rsidRPr="00B11684" w:rsidRDefault="002005BC">
            <w:pPr>
              <w:rPr>
                <w:rFonts w:asciiTheme="minorHAnsi" w:hAnsiTheme="minorHAnsi" w:cstheme="minorHAnsi"/>
              </w:rPr>
            </w:pPr>
            <w:r w:rsidRPr="00B11684">
              <w:rPr>
                <w:rFonts w:asciiTheme="minorHAnsi" w:hAnsiTheme="minorHAnsi" w:cstheme="minorHAnsi"/>
              </w:rPr>
              <w:t>OR = 2.83 (95% CI 1.69-7.73)</w:t>
            </w:r>
          </w:p>
          <w:p w14:paraId="6D1F4C5B" w14:textId="77777777" w:rsidR="002005BC" w:rsidRPr="00B11684" w:rsidRDefault="002005BC">
            <w:pPr>
              <w:rPr>
                <w:rFonts w:asciiTheme="minorHAnsi" w:hAnsiTheme="minorHAnsi" w:cstheme="minorHAnsi"/>
              </w:rPr>
            </w:pPr>
            <w:r w:rsidRPr="00B11684">
              <w:rPr>
                <w:rFonts w:asciiTheme="minorHAnsi" w:hAnsiTheme="minorHAnsi" w:cstheme="minorHAnsi"/>
              </w:rPr>
              <w:t>Adjust for clustering using the highest ICC in the included studies (to be conservative)</w:t>
            </w:r>
          </w:p>
          <w:p w14:paraId="613AE666" w14:textId="15D0439A" w:rsidR="002005BC" w:rsidRPr="00B11684" w:rsidRDefault="00CA5797">
            <w:pPr>
              <w:rPr>
                <w:rFonts w:asciiTheme="minorHAnsi" w:hAnsiTheme="minorHAnsi" w:cstheme="minorHAnsi"/>
              </w:rPr>
            </w:pPr>
            <w:proofErr w:type="gramStart"/>
            <w:r w:rsidRPr="00B11684">
              <w:rPr>
                <w:rFonts w:asciiTheme="minorHAnsi" w:hAnsiTheme="minorHAnsi" w:cstheme="minorHAnsi"/>
              </w:rPr>
              <w:t xml:space="preserve">Imputed </w:t>
            </w:r>
            <w:r w:rsidR="00381EBA" w:rsidRPr="00B11684">
              <w:rPr>
                <w:rFonts w:asciiTheme="minorHAnsi" w:hAnsiTheme="minorHAnsi" w:cstheme="minorHAnsi"/>
              </w:rPr>
              <w:t xml:space="preserve"> ICC</w:t>
            </w:r>
            <w:proofErr w:type="gramEnd"/>
            <w:r w:rsidR="00381EBA" w:rsidRPr="00B11684">
              <w:rPr>
                <w:rFonts w:asciiTheme="minorHAnsi" w:hAnsiTheme="minorHAnsi" w:cstheme="minorHAnsi"/>
              </w:rPr>
              <w:t xml:space="preserve"> </w:t>
            </w:r>
            <w:r w:rsidRPr="00B11684">
              <w:rPr>
                <w:rFonts w:asciiTheme="minorHAnsi" w:hAnsiTheme="minorHAnsi" w:cstheme="minorHAnsi"/>
              </w:rPr>
              <w:t xml:space="preserve">(upper quartile from other studies) </w:t>
            </w:r>
            <w:r w:rsidR="00381EBA" w:rsidRPr="00B11684">
              <w:rPr>
                <w:rFonts w:asciiTheme="minorHAnsi" w:hAnsiTheme="minorHAnsi" w:cstheme="minorHAnsi"/>
              </w:rPr>
              <w:t>= 0.</w:t>
            </w:r>
            <w:r w:rsidRPr="00B11684">
              <w:rPr>
                <w:rFonts w:asciiTheme="minorHAnsi" w:hAnsiTheme="minorHAnsi" w:cstheme="minorHAnsi"/>
              </w:rPr>
              <w:t>133</w:t>
            </w:r>
            <w:r w:rsidR="00381EBA" w:rsidRPr="00B11684">
              <w:rPr>
                <w:rFonts w:asciiTheme="minorHAnsi" w:hAnsiTheme="minorHAnsi" w:cstheme="minorHAnsi"/>
              </w:rPr>
              <w:t xml:space="preserve"> </w:t>
            </w:r>
          </w:p>
          <w:p w14:paraId="66472794" w14:textId="4F9CD228" w:rsidR="007C476F" w:rsidRPr="00B11684" w:rsidRDefault="007C476F" w:rsidP="007C476F">
            <w:pPr>
              <w:rPr>
                <w:rFonts w:asciiTheme="minorHAnsi" w:hAnsiTheme="minorHAnsi" w:cstheme="minorHAnsi"/>
              </w:rPr>
            </w:pPr>
            <w:r w:rsidRPr="00B11684">
              <w:rPr>
                <w:rFonts w:asciiTheme="minorHAnsi" w:hAnsiTheme="minorHAnsi" w:cstheme="minorHAnsi"/>
              </w:rPr>
              <w:t>Intervention: 82/140; 9 practices</w:t>
            </w:r>
          </w:p>
          <w:p w14:paraId="52C6566B" w14:textId="513DD44B" w:rsidR="007C476F" w:rsidRPr="00B11684" w:rsidRDefault="007C476F" w:rsidP="007C476F">
            <w:pPr>
              <w:rPr>
                <w:rFonts w:asciiTheme="minorHAnsi" w:hAnsiTheme="minorHAnsi" w:cstheme="minorHAnsi"/>
              </w:rPr>
            </w:pPr>
            <w:r w:rsidRPr="00B11684">
              <w:rPr>
                <w:rFonts w:asciiTheme="minorHAnsi" w:hAnsiTheme="minorHAnsi" w:cstheme="minorHAnsi"/>
              </w:rPr>
              <w:t>Control:  47/141; 8 practices</w:t>
            </w:r>
          </w:p>
          <w:p w14:paraId="1DEE382A" w14:textId="338B642E" w:rsidR="007C476F" w:rsidRPr="00B11684" w:rsidRDefault="007C476F" w:rsidP="007C476F">
            <w:pPr>
              <w:rPr>
                <w:rFonts w:asciiTheme="minorHAnsi" w:hAnsiTheme="minorHAnsi" w:cstheme="minorHAnsi"/>
              </w:rPr>
            </w:pPr>
            <w:r w:rsidRPr="00B11684">
              <w:rPr>
                <w:rFonts w:asciiTheme="minorHAnsi" w:hAnsiTheme="minorHAnsi" w:cstheme="minorHAnsi"/>
              </w:rPr>
              <w:t>ICC =0.</w:t>
            </w:r>
            <w:r w:rsidR="00CA5797" w:rsidRPr="00B11684">
              <w:rPr>
                <w:rFonts w:asciiTheme="minorHAnsi" w:hAnsiTheme="minorHAnsi" w:cstheme="minorHAnsi"/>
              </w:rPr>
              <w:t>133</w:t>
            </w:r>
          </w:p>
          <w:p w14:paraId="56ED6F4F" w14:textId="337CAD63" w:rsidR="007C476F" w:rsidRPr="00B11684" w:rsidRDefault="007C476F" w:rsidP="007C476F">
            <w:pPr>
              <w:rPr>
                <w:rFonts w:asciiTheme="minorHAnsi" w:hAnsiTheme="minorHAnsi" w:cstheme="minorHAnsi"/>
              </w:rPr>
            </w:pPr>
            <w:r w:rsidRPr="00B11684">
              <w:rPr>
                <w:rFonts w:asciiTheme="minorHAnsi" w:hAnsiTheme="minorHAnsi" w:cstheme="minorHAnsi"/>
              </w:rPr>
              <w:t>Average cluster size = (140+141)/ (17) = 16.5294</w:t>
            </w:r>
          </w:p>
          <w:p w14:paraId="6DD4118C" w14:textId="77777777" w:rsidR="007C476F" w:rsidRPr="00B11684" w:rsidRDefault="007C476F" w:rsidP="007C476F">
            <w:pPr>
              <w:rPr>
                <w:rFonts w:asciiTheme="minorHAnsi" w:hAnsiTheme="minorHAnsi" w:cstheme="minorHAnsi"/>
              </w:rPr>
            </w:pPr>
            <w:r w:rsidRPr="00B11684">
              <w:rPr>
                <w:rFonts w:asciiTheme="minorHAnsi" w:hAnsiTheme="minorHAnsi" w:cstheme="minorHAnsi"/>
              </w:rPr>
              <w:t>Design effect for the trial is:</w:t>
            </w:r>
          </w:p>
          <w:p w14:paraId="7BB21E9E" w14:textId="365243F9" w:rsidR="007C476F" w:rsidRPr="00B11684" w:rsidRDefault="007C476F" w:rsidP="007C476F">
            <w:pPr>
              <w:rPr>
                <w:rFonts w:asciiTheme="minorHAnsi" w:hAnsiTheme="minorHAnsi" w:cstheme="minorHAnsi"/>
              </w:rPr>
            </w:pPr>
            <w:r w:rsidRPr="00B11684">
              <w:rPr>
                <w:rFonts w:asciiTheme="minorHAnsi" w:hAnsiTheme="minorHAnsi" w:cstheme="minorHAnsi"/>
              </w:rPr>
              <w:t>1 +(M-</w:t>
            </w:r>
            <w:proofErr w:type="gramStart"/>
            <w:r w:rsidRPr="00B11684">
              <w:rPr>
                <w:rFonts w:asciiTheme="minorHAnsi" w:hAnsiTheme="minorHAnsi" w:cstheme="minorHAnsi"/>
              </w:rPr>
              <w:t>1)ICC</w:t>
            </w:r>
            <w:proofErr w:type="gramEnd"/>
            <w:r w:rsidRPr="00B11684">
              <w:rPr>
                <w:rFonts w:asciiTheme="minorHAnsi" w:hAnsiTheme="minorHAnsi" w:cstheme="minorHAnsi"/>
              </w:rPr>
              <w:t xml:space="preserve"> = 1 +(16.5294-1) x 0</w:t>
            </w:r>
            <w:r w:rsidR="00CA5797" w:rsidRPr="00B11684">
              <w:rPr>
                <w:rFonts w:asciiTheme="minorHAnsi" w:hAnsiTheme="minorHAnsi" w:cstheme="minorHAnsi"/>
              </w:rPr>
              <w:t>.133</w:t>
            </w:r>
            <w:r w:rsidRPr="00B11684">
              <w:rPr>
                <w:rFonts w:asciiTheme="minorHAnsi" w:hAnsiTheme="minorHAnsi" w:cstheme="minorHAnsi"/>
              </w:rPr>
              <w:t xml:space="preserve"> = </w:t>
            </w:r>
            <w:r w:rsidR="00CA5797" w:rsidRPr="00B11684">
              <w:rPr>
                <w:rFonts w:asciiTheme="minorHAnsi" w:hAnsiTheme="minorHAnsi" w:cstheme="minorHAnsi"/>
              </w:rPr>
              <w:t>3.065</w:t>
            </w:r>
          </w:p>
          <w:p w14:paraId="7B4D8FDA" w14:textId="77777777" w:rsidR="007C476F" w:rsidRPr="00B11684" w:rsidRDefault="007C476F" w:rsidP="007C476F">
            <w:pPr>
              <w:rPr>
                <w:rFonts w:asciiTheme="minorHAnsi" w:hAnsiTheme="minorHAnsi" w:cstheme="minorHAnsi"/>
              </w:rPr>
            </w:pPr>
            <w:r w:rsidRPr="00B11684">
              <w:rPr>
                <w:rFonts w:asciiTheme="minorHAnsi" w:hAnsiTheme="minorHAnsi" w:cstheme="minorHAnsi"/>
              </w:rPr>
              <w:t>Intervention sample size</w:t>
            </w:r>
          </w:p>
          <w:p w14:paraId="69949328" w14:textId="4B03F6E4" w:rsidR="007C476F" w:rsidRPr="00B11684" w:rsidRDefault="006F57B9" w:rsidP="007C476F">
            <w:pPr>
              <w:rPr>
                <w:rFonts w:asciiTheme="minorHAnsi" w:hAnsiTheme="minorHAnsi" w:cstheme="minorHAnsi"/>
                <w:b/>
                <w:bCs/>
              </w:rPr>
            </w:pPr>
            <w:r w:rsidRPr="00B11684">
              <w:rPr>
                <w:rFonts w:asciiTheme="minorHAnsi" w:hAnsiTheme="minorHAnsi" w:cstheme="minorHAnsi"/>
              </w:rPr>
              <w:t>140</w:t>
            </w:r>
            <w:r w:rsidR="007C476F" w:rsidRPr="00B11684">
              <w:rPr>
                <w:rFonts w:asciiTheme="minorHAnsi" w:hAnsiTheme="minorHAnsi" w:cstheme="minorHAnsi"/>
              </w:rPr>
              <w:t>/</w:t>
            </w:r>
            <w:r w:rsidR="00CA5797" w:rsidRPr="00B11684">
              <w:rPr>
                <w:rFonts w:asciiTheme="minorHAnsi" w:hAnsiTheme="minorHAnsi" w:cstheme="minorHAnsi"/>
              </w:rPr>
              <w:t>3.065</w:t>
            </w:r>
            <w:r w:rsidR="007C476F" w:rsidRPr="00B11684">
              <w:rPr>
                <w:rFonts w:asciiTheme="minorHAnsi" w:hAnsiTheme="minorHAnsi" w:cstheme="minorHAnsi"/>
              </w:rPr>
              <w:t xml:space="preserve">= </w:t>
            </w:r>
            <w:r w:rsidR="00CA5797" w:rsidRPr="00B11684">
              <w:rPr>
                <w:rFonts w:asciiTheme="minorHAnsi" w:hAnsiTheme="minorHAnsi" w:cstheme="minorHAnsi"/>
                <w:b/>
                <w:bCs/>
              </w:rPr>
              <w:t>46</w:t>
            </w:r>
          </w:p>
          <w:p w14:paraId="03DE5434" w14:textId="77777777" w:rsidR="007C476F" w:rsidRPr="00B11684" w:rsidRDefault="007C476F" w:rsidP="007C476F">
            <w:pPr>
              <w:rPr>
                <w:rFonts w:asciiTheme="minorHAnsi" w:hAnsiTheme="minorHAnsi" w:cstheme="minorHAnsi"/>
              </w:rPr>
            </w:pPr>
            <w:r w:rsidRPr="00B11684">
              <w:rPr>
                <w:rFonts w:asciiTheme="minorHAnsi" w:hAnsiTheme="minorHAnsi" w:cstheme="minorHAnsi"/>
              </w:rPr>
              <w:t>Intervention cases</w:t>
            </w:r>
          </w:p>
          <w:p w14:paraId="03510D3C" w14:textId="705DC7B1" w:rsidR="007C476F" w:rsidRPr="00B11684" w:rsidRDefault="006F57B9" w:rsidP="007C476F">
            <w:pPr>
              <w:rPr>
                <w:rFonts w:asciiTheme="minorHAnsi" w:hAnsiTheme="minorHAnsi" w:cstheme="minorHAnsi"/>
                <w:b/>
                <w:bCs/>
              </w:rPr>
            </w:pPr>
            <w:r w:rsidRPr="00B11684">
              <w:rPr>
                <w:rFonts w:asciiTheme="minorHAnsi" w:hAnsiTheme="minorHAnsi" w:cstheme="minorHAnsi"/>
              </w:rPr>
              <w:t>82</w:t>
            </w:r>
            <w:r w:rsidR="007C476F" w:rsidRPr="00B11684">
              <w:rPr>
                <w:rFonts w:asciiTheme="minorHAnsi" w:hAnsiTheme="minorHAnsi" w:cstheme="minorHAnsi"/>
              </w:rPr>
              <w:t>/</w:t>
            </w:r>
            <w:r w:rsidR="00CA5797" w:rsidRPr="00B11684">
              <w:rPr>
                <w:rFonts w:asciiTheme="minorHAnsi" w:hAnsiTheme="minorHAnsi" w:cstheme="minorHAnsi"/>
              </w:rPr>
              <w:t>3.065</w:t>
            </w:r>
            <w:r w:rsidR="007C476F" w:rsidRPr="00B11684">
              <w:rPr>
                <w:rFonts w:asciiTheme="minorHAnsi" w:hAnsiTheme="minorHAnsi" w:cstheme="minorHAnsi"/>
              </w:rPr>
              <w:t>=</w:t>
            </w:r>
            <w:r w:rsidR="007C476F" w:rsidRPr="00B11684">
              <w:rPr>
                <w:rFonts w:asciiTheme="minorHAnsi" w:hAnsiTheme="minorHAnsi" w:cstheme="minorHAnsi"/>
                <w:b/>
                <w:bCs/>
              </w:rPr>
              <w:t xml:space="preserve"> </w:t>
            </w:r>
            <w:r w:rsidR="00CA5797" w:rsidRPr="00B11684">
              <w:rPr>
                <w:rFonts w:asciiTheme="minorHAnsi" w:hAnsiTheme="minorHAnsi" w:cstheme="minorHAnsi"/>
                <w:b/>
                <w:bCs/>
              </w:rPr>
              <w:t>27</w:t>
            </w:r>
          </w:p>
          <w:p w14:paraId="57756F11" w14:textId="77777777" w:rsidR="007C476F" w:rsidRPr="00B11684" w:rsidRDefault="007C476F" w:rsidP="007C476F">
            <w:pPr>
              <w:rPr>
                <w:rFonts w:asciiTheme="minorHAnsi" w:hAnsiTheme="minorHAnsi" w:cstheme="minorHAnsi"/>
              </w:rPr>
            </w:pPr>
            <w:r w:rsidRPr="00B11684">
              <w:rPr>
                <w:rFonts w:asciiTheme="minorHAnsi" w:hAnsiTheme="minorHAnsi" w:cstheme="minorHAnsi"/>
              </w:rPr>
              <w:t>Control sample size</w:t>
            </w:r>
          </w:p>
          <w:p w14:paraId="4F32C8D4" w14:textId="2DC7B5DE" w:rsidR="007C476F" w:rsidRPr="00B11684" w:rsidRDefault="006F57B9" w:rsidP="007C476F">
            <w:pPr>
              <w:rPr>
                <w:rFonts w:asciiTheme="minorHAnsi" w:hAnsiTheme="minorHAnsi" w:cstheme="minorHAnsi"/>
              </w:rPr>
            </w:pPr>
            <w:r w:rsidRPr="00B11684">
              <w:rPr>
                <w:rFonts w:asciiTheme="minorHAnsi" w:hAnsiTheme="minorHAnsi" w:cstheme="minorHAnsi"/>
              </w:rPr>
              <w:t>141</w:t>
            </w:r>
            <w:r w:rsidR="007C476F" w:rsidRPr="00B11684">
              <w:rPr>
                <w:rFonts w:asciiTheme="minorHAnsi" w:hAnsiTheme="minorHAnsi" w:cstheme="minorHAnsi"/>
              </w:rPr>
              <w:t>/</w:t>
            </w:r>
            <w:r w:rsidR="00CA5797" w:rsidRPr="00B11684">
              <w:rPr>
                <w:rFonts w:asciiTheme="minorHAnsi" w:hAnsiTheme="minorHAnsi" w:cstheme="minorHAnsi"/>
              </w:rPr>
              <w:t>3.065</w:t>
            </w:r>
            <w:r w:rsidR="007C476F" w:rsidRPr="00B11684">
              <w:rPr>
                <w:rFonts w:asciiTheme="minorHAnsi" w:hAnsiTheme="minorHAnsi" w:cstheme="minorHAnsi"/>
              </w:rPr>
              <w:t xml:space="preserve">= </w:t>
            </w:r>
            <w:r w:rsidR="00CA5797" w:rsidRPr="00B11684">
              <w:rPr>
                <w:rFonts w:asciiTheme="minorHAnsi" w:hAnsiTheme="minorHAnsi" w:cstheme="minorHAnsi"/>
                <w:b/>
                <w:bCs/>
              </w:rPr>
              <w:t>46</w:t>
            </w:r>
          </w:p>
          <w:p w14:paraId="6A4F3BD7" w14:textId="77777777" w:rsidR="007C476F" w:rsidRPr="00B11684" w:rsidRDefault="007C476F" w:rsidP="007C476F">
            <w:pPr>
              <w:rPr>
                <w:rFonts w:asciiTheme="minorHAnsi" w:hAnsiTheme="minorHAnsi" w:cstheme="minorHAnsi"/>
              </w:rPr>
            </w:pPr>
            <w:r w:rsidRPr="00B11684">
              <w:rPr>
                <w:rFonts w:asciiTheme="minorHAnsi" w:hAnsiTheme="minorHAnsi" w:cstheme="minorHAnsi"/>
              </w:rPr>
              <w:t>Control cases</w:t>
            </w:r>
          </w:p>
          <w:p w14:paraId="7CB7843D" w14:textId="40631608" w:rsidR="007C476F" w:rsidRPr="00B11684" w:rsidRDefault="006F57B9" w:rsidP="007C476F">
            <w:pPr>
              <w:rPr>
                <w:rFonts w:asciiTheme="minorHAnsi" w:hAnsiTheme="minorHAnsi" w:cstheme="minorHAnsi"/>
                <w:b/>
                <w:bCs/>
              </w:rPr>
            </w:pPr>
            <w:r w:rsidRPr="00B11684">
              <w:rPr>
                <w:rFonts w:asciiTheme="minorHAnsi" w:hAnsiTheme="minorHAnsi" w:cstheme="minorHAnsi"/>
              </w:rPr>
              <w:lastRenderedPageBreak/>
              <w:t>47</w:t>
            </w:r>
            <w:r w:rsidR="007C476F" w:rsidRPr="00B11684">
              <w:rPr>
                <w:rFonts w:asciiTheme="minorHAnsi" w:hAnsiTheme="minorHAnsi" w:cstheme="minorHAnsi"/>
              </w:rPr>
              <w:t>/</w:t>
            </w:r>
            <w:r w:rsidR="00CA5797" w:rsidRPr="00B11684">
              <w:rPr>
                <w:rFonts w:asciiTheme="minorHAnsi" w:hAnsiTheme="minorHAnsi" w:cstheme="minorHAnsi"/>
              </w:rPr>
              <w:t>3.065</w:t>
            </w:r>
            <w:r w:rsidR="007C476F" w:rsidRPr="00B11684">
              <w:rPr>
                <w:rFonts w:asciiTheme="minorHAnsi" w:hAnsiTheme="minorHAnsi" w:cstheme="minorHAnsi"/>
              </w:rPr>
              <w:t xml:space="preserve">= </w:t>
            </w:r>
            <w:r w:rsidR="00CA5797" w:rsidRPr="00B11684">
              <w:rPr>
                <w:rFonts w:asciiTheme="minorHAnsi" w:hAnsiTheme="minorHAnsi" w:cstheme="minorHAnsi"/>
                <w:b/>
                <w:bCs/>
              </w:rPr>
              <w:t>15</w:t>
            </w:r>
          </w:p>
          <w:p w14:paraId="27E9E69B" w14:textId="12610636" w:rsidR="006F57B9" w:rsidRPr="00B11684" w:rsidRDefault="006F57B9" w:rsidP="007C476F">
            <w:pPr>
              <w:rPr>
                <w:rFonts w:asciiTheme="minorHAnsi" w:hAnsiTheme="minorHAnsi" w:cstheme="minorHAnsi"/>
                <w:b/>
                <w:bCs/>
              </w:rPr>
            </w:pPr>
            <w:r w:rsidRPr="00B11684">
              <w:rPr>
                <w:rFonts w:asciiTheme="minorHAnsi" w:hAnsiTheme="minorHAnsi" w:cstheme="minorHAnsi"/>
                <w:b/>
                <w:bCs/>
              </w:rPr>
              <w:t xml:space="preserve">Stata code: cci </w:t>
            </w:r>
            <w:r w:rsidR="008157E9">
              <w:rPr>
                <w:rFonts w:asciiTheme="minorHAnsi" w:hAnsiTheme="minorHAnsi" w:cstheme="minorHAnsi"/>
                <w:b/>
                <w:bCs/>
              </w:rPr>
              <w:t>27 19 15 31</w:t>
            </w:r>
          </w:p>
          <w:p w14:paraId="12E2CDCE" w14:textId="74A42E37" w:rsidR="002005BC" w:rsidRDefault="006F57B9" w:rsidP="006F57B9">
            <w:pPr>
              <w:rPr>
                <w:rFonts w:asciiTheme="minorHAnsi" w:hAnsiTheme="minorHAnsi" w:cstheme="minorHAnsi"/>
                <w:b/>
                <w:bCs/>
              </w:rPr>
            </w:pPr>
            <w:r w:rsidRPr="00B11684">
              <w:rPr>
                <w:rFonts w:asciiTheme="minorHAnsi" w:hAnsiTheme="minorHAnsi" w:cstheme="minorHAnsi"/>
                <w:b/>
                <w:bCs/>
              </w:rPr>
              <w:t xml:space="preserve">OR = </w:t>
            </w:r>
            <w:r w:rsidR="00CA5797" w:rsidRPr="00B11684">
              <w:rPr>
                <w:rFonts w:asciiTheme="minorHAnsi" w:hAnsiTheme="minorHAnsi" w:cstheme="minorHAnsi"/>
                <w:b/>
                <w:bCs/>
              </w:rPr>
              <w:t>2.94</w:t>
            </w:r>
            <w:r w:rsidRPr="00B11684">
              <w:rPr>
                <w:rFonts w:asciiTheme="minorHAnsi" w:hAnsiTheme="minorHAnsi" w:cstheme="minorHAnsi"/>
                <w:b/>
                <w:bCs/>
              </w:rPr>
              <w:t xml:space="preserve"> (95% CI </w:t>
            </w:r>
            <w:r w:rsidR="00CA5797" w:rsidRPr="00B11684">
              <w:rPr>
                <w:rFonts w:asciiTheme="minorHAnsi" w:hAnsiTheme="minorHAnsi" w:cstheme="minorHAnsi"/>
                <w:b/>
                <w:bCs/>
              </w:rPr>
              <w:t>1.</w:t>
            </w:r>
            <w:r w:rsidR="008157E9">
              <w:rPr>
                <w:rFonts w:asciiTheme="minorHAnsi" w:hAnsiTheme="minorHAnsi" w:cstheme="minorHAnsi"/>
                <w:b/>
                <w:bCs/>
              </w:rPr>
              <w:t>16</w:t>
            </w:r>
            <w:r w:rsidRPr="00B11684">
              <w:rPr>
                <w:rFonts w:asciiTheme="minorHAnsi" w:hAnsiTheme="minorHAnsi" w:cstheme="minorHAnsi"/>
                <w:b/>
                <w:bCs/>
              </w:rPr>
              <w:t xml:space="preserve"> – </w:t>
            </w:r>
            <w:r w:rsidR="008157E9">
              <w:rPr>
                <w:rFonts w:asciiTheme="minorHAnsi" w:hAnsiTheme="minorHAnsi" w:cstheme="minorHAnsi"/>
                <w:b/>
                <w:bCs/>
              </w:rPr>
              <w:t>7.53</w:t>
            </w:r>
            <w:r w:rsidRPr="00B11684">
              <w:rPr>
                <w:rFonts w:asciiTheme="minorHAnsi" w:hAnsiTheme="minorHAnsi" w:cstheme="minorHAnsi"/>
                <w:b/>
                <w:bCs/>
              </w:rPr>
              <w:t>)</w:t>
            </w:r>
          </w:p>
          <w:p w14:paraId="21FE19DA" w14:textId="79ACA762" w:rsidR="008157E9" w:rsidRPr="001604E2" w:rsidRDefault="008157E9" w:rsidP="008157E9">
            <w:pPr>
              <w:rPr>
                <w:rFonts w:asciiTheme="minorHAnsi" w:hAnsiTheme="minorHAnsi" w:cstheme="minorHAnsi"/>
                <w:b/>
                <w:bCs/>
              </w:rPr>
            </w:pPr>
            <w:r w:rsidRPr="007A7341">
              <w:rPr>
                <w:rFonts w:asciiTheme="minorHAnsi" w:hAnsiTheme="minorHAnsi" w:cstheme="minorHAnsi"/>
                <w:b/>
                <w:bCs/>
              </w:rPr>
              <w:t>Without rounding: OR =</w:t>
            </w:r>
            <w:r w:rsidRPr="007A7341">
              <w:rPr>
                <w:rFonts w:asciiTheme="minorHAnsi" w:hAnsiTheme="minorHAnsi" w:cstheme="minorHAnsi"/>
                <w:b/>
                <w:bCs/>
              </w:rPr>
              <w:t xml:space="preserve"> 2.82</w:t>
            </w:r>
            <w:r w:rsidRPr="007A7341">
              <w:rPr>
                <w:rFonts w:asciiTheme="minorHAnsi" w:hAnsiTheme="minorHAnsi" w:cstheme="minorHAnsi"/>
                <w:b/>
                <w:bCs/>
              </w:rPr>
              <w:t xml:space="preserve"> (95% CI =</w:t>
            </w:r>
            <w:r w:rsidRPr="007A7341">
              <w:rPr>
                <w:rFonts w:asciiTheme="minorHAnsi" w:hAnsiTheme="minorHAnsi" w:cstheme="minorHAnsi"/>
                <w:b/>
                <w:bCs/>
              </w:rPr>
              <w:t xml:space="preserve"> 1.21</w:t>
            </w:r>
            <w:r w:rsidRPr="007A7341">
              <w:rPr>
                <w:rFonts w:asciiTheme="minorHAnsi" w:hAnsiTheme="minorHAnsi" w:cstheme="minorHAnsi"/>
                <w:b/>
                <w:bCs/>
              </w:rPr>
              <w:t xml:space="preserve"> </w:t>
            </w:r>
            <w:r w:rsidRPr="007A7341">
              <w:rPr>
                <w:rFonts w:asciiTheme="minorHAnsi" w:hAnsiTheme="minorHAnsi" w:cstheme="minorHAnsi"/>
                <w:b/>
                <w:bCs/>
              </w:rPr>
              <w:t>– 6.61</w:t>
            </w:r>
            <w:r w:rsidRPr="007A7341">
              <w:rPr>
                <w:rFonts w:asciiTheme="minorHAnsi" w:hAnsiTheme="minorHAnsi" w:cstheme="minorHAnsi"/>
                <w:b/>
                <w:bCs/>
              </w:rPr>
              <w:t>)</w:t>
            </w:r>
          </w:p>
          <w:p w14:paraId="3C2D8A6E" w14:textId="7692D814" w:rsidR="008157E9" w:rsidRPr="00B11684" w:rsidRDefault="008157E9" w:rsidP="006F57B9">
            <w:pPr>
              <w:rPr>
                <w:rFonts w:asciiTheme="minorHAnsi" w:hAnsiTheme="minorHAnsi" w:cstheme="minorHAnsi"/>
                <w:b/>
                <w:bCs/>
              </w:rPr>
            </w:pPr>
          </w:p>
        </w:tc>
      </w:tr>
      <w:tr w:rsidR="009C27D9" w:rsidRPr="00B11684" w14:paraId="63E067F3" w14:textId="77777777" w:rsidTr="006C69B1">
        <w:tc>
          <w:tcPr>
            <w:tcW w:w="1989" w:type="dxa"/>
          </w:tcPr>
          <w:p w14:paraId="2E548ADD" w14:textId="68331A9E" w:rsidR="009C27D9" w:rsidRPr="006C69B1" w:rsidRDefault="002005BC" w:rsidP="006C69B1">
            <w:pPr>
              <w:pStyle w:val="ListParagraph"/>
              <w:numPr>
                <w:ilvl w:val="0"/>
                <w:numId w:val="10"/>
              </w:numPr>
              <w:rPr>
                <w:rFonts w:cstheme="minorHAnsi"/>
              </w:rPr>
            </w:pPr>
            <w:r w:rsidRPr="006C69B1">
              <w:rPr>
                <w:rFonts w:cstheme="minorHAnsi"/>
              </w:rPr>
              <w:lastRenderedPageBreak/>
              <w:t>Rosario 2022</w:t>
            </w:r>
          </w:p>
        </w:tc>
        <w:tc>
          <w:tcPr>
            <w:tcW w:w="2683" w:type="dxa"/>
          </w:tcPr>
          <w:p w14:paraId="7C5FFC00" w14:textId="428CC579" w:rsidR="009C27D9" w:rsidRPr="00B11684" w:rsidRDefault="002005BC">
            <w:pPr>
              <w:rPr>
                <w:rFonts w:asciiTheme="minorHAnsi" w:hAnsiTheme="minorHAnsi" w:cstheme="minorHAnsi"/>
              </w:rPr>
            </w:pPr>
            <w:r w:rsidRPr="00B11684">
              <w:rPr>
                <w:rFonts w:asciiTheme="minorHAnsi" w:hAnsiTheme="minorHAnsi" w:cstheme="minorHAnsi"/>
              </w:rPr>
              <w:t xml:space="preserve">Have </w:t>
            </w:r>
            <w:proofErr w:type="spellStart"/>
            <w:r w:rsidRPr="00B11684">
              <w:rPr>
                <w:rFonts w:asciiTheme="minorHAnsi" w:hAnsiTheme="minorHAnsi" w:cstheme="minorHAnsi"/>
              </w:rPr>
              <w:t>cohens</w:t>
            </w:r>
            <w:proofErr w:type="spellEnd"/>
            <w:r w:rsidRPr="00B11684">
              <w:rPr>
                <w:rFonts w:asciiTheme="minorHAnsi" w:hAnsiTheme="minorHAnsi" w:cstheme="minorHAnsi"/>
              </w:rPr>
              <w:t xml:space="preserve"> d standardised effect size, can use Chinn’s formula to calculate OR </w:t>
            </w:r>
          </w:p>
        </w:tc>
        <w:tc>
          <w:tcPr>
            <w:tcW w:w="9276" w:type="dxa"/>
          </w:tcPr>
          <w:p w14:paraId="71F05901" w14:textId="77777777" w:rsidR="009C27D9" w:rsidRPr="00B11684" w:rsidRDefault="000A2C45">
            <w:pPr>
              <w:rPr>
                <w:rFonts w:asciiTheme="minorHAnsi" w:hAnsiTheme="minorHAnsi" w:cstheme="minorHAnsi"/>
              </w:rPr>
            </w:pPr>
            <w:r w:rsidRPr="00B11684">
              <w:rPr>
                <w:rFonts w:asciiTheme="minorHAnsi" w:hAnsiTheme="minorHAnsi" w:cstheme="minorHAnsi"/>
              </w:rPr>
              <w:t xml:space="preserve">Brief intervention rate at 12 </w:t>
            </w:r>
            <w:proofErr w:type="gramStart"/>
            <w:r w:rsidRPr="00B11684">
              <w:rPr>
                <w:rFonts w:asciiTheme="minorHAnsi" w:hAnsiTheme="minorHAnsi" w:cstheme="minorHAnsi"/>
              </w:rPr>
              <w:t>month</w:t>
            </w:r>
            <w:proofErr w:type="gramEnd"/>
            <w:r w:rsidRPr="00B11684">
              <w:rPr>
                <w:rFonts w:asciiTheme="minorHAnsi" w:hAnsiTheme="minorHAnsi" w:cstheme="minorHAnsi"/>
              </w:rPr>
              <w:t xml:space="preserve"> follow up</w:t>
            </w:r>
          </w:p>
          <w:p w14:paraId="42A90124" w14:textId="77777777" w:rsidR="000A2C45" w:rsidRPr="00B11684" w:rsidRDefault="000A2C45">
            <w:pPr>
              <w:rPr>
                <w:rFonts w:asciiTheme="minorHAnsi" w:hAnsiTheme="minorHAnsi" w:cstheme="minorHAnsi"/>
              </w:rPr>
            </w:pPr>
          </w:p>
          <w:p w14:paraId="211FB346" w14:textId="70820DC8" w:rsidR="000A2C45" w:rsidRPr="00B11684" w:rsidRDefault="000A2C45">
            <w:pPr>
              <w:rPr>
                <w:rFonts w:asciiTheme="minorHAnsi" w:hAnsiTheme="minorHAnsi" w:cstheme="minorHAnsi"/>
              </w:rPr>
            </w:pPr>
            <w:r w:rsidRPr="00B11684">
              <w:rPr>
                <w:rFonts w:asciiTheme="minorHAnsi" w:hAnsiTheme="minorHAnsi" w:cstheme="minorHAnsi"/>
              </w:rPr>
              <w:fldChar w:fldCharType="begin"/>
            </w:r>
            <w:r w:rsidRPr="00B11684">
              <w:rPr>
                <w:rFonts w:asciiTheme="minorHAnsi" w:hAnsiTheme="minorHAnsi" w:cstheme="minorHAnsi"/>
              </w:rPr>
              <w:instrText xml:space="preserve"> INCLUDEPICTURE "https://training.cochrane.org/sites/training.cochrane.org/files/public/uploads/handbook/chapter-10_files/image004.png" \* MERGEFORMATINET </w:instrText>
            </w:r>
            <w:r w:rsidRPr="00B11684">
              <w:rPr>
                <w:rFonts w:asciiTheme="minorHAnsi" w:hAnsiTheme="minorHAnsi" w:cstheme="minorHAnsi"/>
              </w:rPr>
              <w:fldChar w:fldCharType="separate"/>
            </w:r>
            <w:r w:rsidRPr="00B11684">
              <w:rPr>
                <w:rFonts w:asciiTheme="minorHAnsi" w:hAnsiTheme="minorHAnsi" w:cstheme="minorHAnsi"/>
                <w:noProof/>
              </w:rPr>
              <w:drawing>
                <wp:inline distT="0" distB="0" distL="0" distR="0" wp14:anchorId="4857A9D7" wp14:editId="661B846E">
                  <wp:extent cx="1407795" cy="509905"/>
                  <wp:effectExtent l="0" t="0" r="1905" b="0"/>
                  <wp:docPr id="1779908627" name="Picture 1779908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7795" cy="509905"/>
                          </a:xfrm>
                          <a:prstGeom prst="rect">
                            <a:avLst/>
                          </a:prstGeom>
                          <a:noFill/>
                          <a:ln>
                            <a:noFill/>
                          </a:ln>
                        </pic:spPr>
                      </pic:pic>
                    </a:graphicData>
                  </a:graphic>
                </wp:inline>
              </w:drawing>
            </w:r>
            <w:r w:rsidRPr="00B11684">
              <w:rPr>
                <w:rFonts w:asciiTheme="minorHAnsi" w:hAnsiTheme="minorHAnsi" w:cstheme="minorHAnsi"/>
              </w:rPr>
              <w:fldChar w:fldCharType="end"/>
            </w:r>
          </w:p>
          <w:p w14:paraId="5B088278" w14:textId="77777777" w:rsidR="000A2C45" w:rsidRPr="00B11684" w:rsidRDefault="000A2C45">
            <w:pPr>
              <w:rPr>
                <w:rFonts w:asciiTheme="minorHAnsi" w:hAnsiTheme="minorHAnsi" w:cstheme="minorHAnsi"/>
              </w:rPr>
            </w:pPr>
          </w:p>
          <w:p w14:paraId="689D8CDB" w14:textId="77777777" w:rsidR="000A2C45" w:rsidRPr="00B11684" w:rsidRDefault="000A2C45" w:rsidP="000A2C45">
            <w:pPr>
              <w:rPr>
                <w:rFonts w:asciiTheme="minorHAnsi" w:hAnsiTheme="minorHAnsi" w:cstheme="minorHAnsi"/>
              </w:rPr>
            </w:pPr>
            <w:r w:rsidRPr="00B11684">
              <w:rPr>
                <w:rFonts w:asciiTheme="minorHAnsi" w:hAnsiTheme="minorHAnsi" w:cstheme="minorHAnsi"/>
              </w:rPr>
              <w:t>Process outcome</w:t>
            </w:r>
          </w:p>
          <w:p w14:paraId="7F319209" w14:textId="7691DA59" w:rsidR="000A2C45" w:rsidRPr="00B11684" w:rsidRDefault="000A2C45" w:rsidP="000A2C45">
            <w:pPr>
              <w:rPr>
                <w:rFonts w:asciiTheme="minorHAnsi" w:hAnsiTheme="minorHAnsi" w:cstheme="minorHAnsi"/>
              </w:rPr>
            </w:pPr>
            <w:r w:rsidRPr="00B11684">
              <w:rPr>
                <w:rFonts w:asciiTheme="minorHAnsi" w:hAnsiTheme="minorHAnsi" w:cstheme="minorHAnsi"/>
              </w:rPr>
              <w:t>Effect size = EXP((3.1415*</w:t>
            </w:r>
            <w:r w:rsidRPr="00B11684">
              <w:rPr>
                <w:rFonts w:asciiTheme="minorHAnsi" w:hAnsiTheme="minorHAnsi" w:cstheme="minorHAnsi"/>
                <w:b/>
                <w:bCs/>
              </w:rPr>
              <w:t>0.27</w:t>
            </w:r>
            <w:r w:rsidRPr="00B11684">
              <w:rPr>
                <w:rFonts w:asciiTheme="minorHAnsi" w:hAnsiTheme="minorHAnsi" w:cstheme="minorHAnsi"/>
              </w:rPr>
              <w:t>)/(</w:t>
            </w:r>
            <w:proofErr w:type="gramStart"/>
            <w:r w:rsidRPr="00B11684">
              <w:rPr>
                <w:rFonts w:asciiTheme="minorHAnsi" w:hAnsiTheme="minorHAnsi" w:cstheme="minorHAnsi"/>
              </w:rPr>
              <w:t>SQRT(</w:t>
            </w:r>
            <w:proofErr w:type="gramEnd"/>
            <w:r w:rsidRPr="00B11684">
              <w:rPr>
                <w:rFonts w:asciiTheme="minorHAnsi" w:hAnsiTheme="minorHAnsi" w:cstheme="minorHAnsi"/>
              </w:rPr>
              <w:t xml:space="preserve">3))) = </w:t>
            </w:r>
            <w:r w:rsidRPr="00B11684">
              <w:rPr>
                <w:rFonts w:asciiTheme="minorHAnsi" w:hAnsiTheme="minorHAnsi" w:cstheme="minorHAnsi"/>
                <w:b/>
                <w:bCs/>
              </w:rPr>
              <w:t>1.63</w:t>
            </w:r>
          </w:p>
          <w:p w14:paraId="2BBC535D" w14:textId="403EB297" w:rsidR="000A2C45" w:rsidRPr="00B11684" w:rsidRDefault="000A2C45" w:rsidP="000A2C45">
            <w:pPr>
              <w:rPr>
                <w:rFonts w:asciiTheme="minorHAnsi" w:hAnsiTheme="minorHAnsi" w:cstheme="minorHAnsi"/>
              </w:rPr>
            </w:pPr>
            <w:r w:rsidRPr="00B11684">
              <w:rPr>
                <w:rFonts w:asciiTheme="minorHAnsi" w:hAnsiTheme="minorHAnsi" w:cstheme="minorHAnsi"/>
              </w:rPr>
              <w:t>Lower CI = EXP((3.1415*-</w:t>
            </w:r>
            <w:r w:rsidRPr="00B11684">
              <w:rPr>
                <w:rFonts w:asciiTheme="minorHAnsi" w:hAnsiTheme="minorHAnsi" w:cstheme="minorHAnsi"/>
                <w:b/>
                <w:bCs/>
              </w:rPr>
              <w:t>0.52</w:t>
            </w:r>
            <w:r w:rsidRPr="00B11684">
              <w:rPr>
                <w:rFonts w:asciiTheme="minorHAnsi" w:hAnsiTheme="minorHAnsi" w:cstheme="minorHAnsi"/>
              </w:rPr>
              <w:t>)/(</w:t>
            </w:r>
            <w:proofErr w:type="gramStart"/>
            <w:r w:rsidRPr="00B11684">
              <w:rPr>
                <w:rFonts w:asciiTheme="minorHAnsi" w:hAnsiTheme="minorHAnsi" w:cstheme="minorHAnsi"/>
              </w:rPr>
              <w:t>SQRT(</w:t>
            </w:r>
            <w:proofErr w:type="gramEnd"/>
            <w:r w:rsidRPr="00B11684">
              <w:rPr>
                <w:rFonts w:asciiTheme="minorHAnsi" w:hAnsiTheme="minorHAnsi" w:cstheme="minorHAnsi"/>
              </w:rPr>
              <w:t xml:space="preserve">3))) = </w:t>
            </w:r>
            <w:r w:rsidRPr="00B11684">
              <w:rPr>
                <w:rFonts w:asciiTheme="minorHAnsi" w:hAnsiTheme="minorHAnsi" w:cstheme="minorHAnsi"/>
                <w:b/>
                <w:bCs/>
              </w:rPr>
              <w:t>0.39</w:t>
            </w:r>
          </w:p>
          <w:p w14:paraId="72D6E66E" w14:textId="37253214" w:rsidR="000A2C45" w:rsidRPr="00B11684" w:rsidRDefault="000A2C45" w:rsidP="000A2C45">
            <w:pPr>
              <w:rPr>
                <w:rFonts w:asciiTheme="minorHAnsi" w:hAnsiTheme="minorHAnsi" w:cstheme="minorHAnsi"/>
              </w:rPr>
            </w:pPr>
            <w:r w:rsidRPr="00B11684">
              <w:rPr>
                <w:rFonts w:asciiTheme="minorHAnsi" w:hAnsiTheme="minorHAnsi" w:cstheme="minorHAnsi"/>
              </w:rPr>
              <w:t>Upper CI = EXP((3.1415*</w:t>
            </w:r>
            <w:r w:rsidRPr="00B11684">
              <w:rPr>
                <w:rFonts w:asciiTheme="minorHAnsi" w:hAnsiTheme="minorHAnsi" w:cstheme="minorHAnsi"/>
                <w:b/>
                <w:bCs/>
              </w:rPr>
              <w:t>1.05</w:t>
            </w:r>
            <w:r w:rsidRPr="00B11684">
              <w:rPr>
                <w:rFonts w:asciiTheme="minorHAnsi" w:hAnsiTheme="minorHAnsi" w:cstheme="minorHAnsi"/>
              </w:rPr>
              <w:t>)/(</w:t>
            </w:r>
            <w:proofErr w:type="gramStart"/>
            <w:r w:rsidRPr="00B11684">
              <w:rPr>
                <w:rFonts w:asciiTheme="minorHAnsi" w:hAnsiTheme="minorHAnsi" w:cstheme="minorHAnsi"/>
              </w:rPr>
              <w:t>SQRT(</w:t>
            </w:r>
            <w:proofErr w:type="gramEnd"/>
            <w:r w:rsidRPr="007A7341">
              <w:rPr>
                <w:rFonts w:asciiTheme="minorHAnsi" w:hAnsiTheme="minorHAnsi" w:cstheme="minorHAnsi"/>
              </w:rPr>
              <w:t xml:space="preserve">3))) = </w:t>
            </w:r>
            <w:r w:rsidRPr="007A7341">
              <w:rPr>
                <w:rFonts w:asciiTheme="minorHAnsi" w:hAnsiTheme="minorHAnsi" w:cstheme="minorHAnsi"/>
                <w:b/>
                <w:bCs/>
              </w:rPr>
              <w:t>6.7</w:t>
            </w:r>
            <w:r w:rsidR="008157E9" w:rsidRPr="007A7341">
              <w:rPr>
                <w:rFonts w:asciiTheme="minorHAnsi" w:hAnsiTheme="minorHAnsi" w:cstheme="minorHAnsi"/>
                <w:b/>
                <w:bCs/>
              </w:rPr>
              <w:t>7</w:t>
            </w:r>
          </w:p>
          <w:p w14:paraId="0953834A" w14:textId="2A2AC157" w:rsidR="000A2C45" w:rsidRPr="00B11684" w:rsidRDefault="000A2C45">
            <w:pPr>
              <w:rPr>
                <w:rFonts w:asciiTheme="minorHAnsi" w:hAnsiTheme="minorHAnsi" w:cstheme="minorHAnsi"/>
              </w:rPr>
            </w:pPr>
          </w:p>
        </w:tc>
      </w:tr>
      <w:tr w:rsidR="009C27D9" w:rsidRPr="00B11684" w14:paraId="00C6FF31" w14:textId="77777777" w:rsidTr="006C69B1">
        <w:tc>
          <w:tcPr>
            <w:tcW w:w="1989" w:type="dxa"/>
          </w:tcPr>
          <w:p w14:paraId="3279D748" w14:textId="56EE4319" w:rsidR="009C27D9" w:rsidRPr="006C69B1" w:rsidRDefault="00F05B50" w:rsidP="006C69B1">
            <w:pPr>
              <w:pStyle w:val="ListParagraph"/>
              <w:numPr>
                <w:ilvl w:val="0"/>
                <w:numId w:val="10"/>
              </w:numPr>
              <w:rPr>
                <w:rFonts w:cstheme="minorHAnsi"/>
              </w:rPr>
            </w:pPr>
            <w:r w:rsidRPr="006C69B1">
              <w:rPr>
                <w:rFonts w:cstheme="minorHAnsi"/>
              </w:rPr>
              <w:t>Ruf 2010</w:t>
            </w:r>
          </w:p>
        </w:tc>
        <w:tc>
          <w:tcPr>
            <w:tcW w:w="2683" w:type="dxa"/>
          </w:tcPr>
          <w:p w14:paraId="0744A6F2" w14:textId="43325043" w:rsidR="009C27D9" w:rsidRPr="00B11684" w:rsidRDefault="00F05B50">
            <w:pPr>
              <w:rPr>
                <w:rFonts w:asciiTheme="minorHAnsi" w:hAnsiTheme="minorHAnsi" w:cstheme="minorHAnsi"/>
              </w:rPr>
            </w:pPr>
            <w:r w:rsidRPr="00B11684">
              <w:rPr>
                <w:rFonts w:asciiTheme="minorHAnsi" w:hAnsiTheme="minorHAnsi" w:cstheme="minorHAnsi"/>
              </w:rPr>
              <w:t>Gave an adjusted p value but no effect size</w:t>
            </w:r>
          </w:p>
        </w:tc>
        <w:tc>
          <w:tcPr>
            <w:tcW w:w="9276" w:type="dxa"/>
          </w:tcPr>
          <w:p w14:paraId="51853CCB" w14:textId="77777777" w:rsidR="00F05B50" w:rsidRPr="00B11684" w:rsidRDefault="00F05B50" w:rsidP="00F05B50">
            <w:pPr>
              <w:rPr>
                <w:rFonts w:asciiTheme="minorHAnsi" w:hAnsiTheme="minorHAnsi" w:cstheme="minorHAnsi"/>
                <w:i/>
                <w:iCs/>
              </w:rPr>
            </w:pPr>
          </w:p>
          <w:p w14:paraId="7F7A2344" w14:textId="4B74B87A" w:rsidR="00F05B50" w:rsidRPr="00B11684" w:rsidRDefault="00F05B50" w:rsidP="00F05B50">
            <w:pPr>
              <w:rPr>
                <w:rFonts w:asciiTheme="minorHAnsi" w:hAnsiTheme="minorHAnsi" w:cstheme="minorHAnsi"/>
              </w:rPr>
            </w:pPr>
            <w:r w:rsidRPr="00B11684">
              <w:rPr>
                <w:rFonts w:asciiTheme="minorHAnsi" w:hAnsiTheme="minorHAnsi" w:cstheme="minorHAnsi"/>
              </w:rPr>
              <w:t xml:space="preserve">p= </w:t>
            </w:r>
            <w:r w:rsidR="006C69B1">
              <w:rPr>
                <w:rFonts w:asciiTheme="minorHAnsi" w:hAnsiTheme="minorHAnsi" w:cstheme="minorHAnsi"/>
              </w:rPr>
              <w:t>0</w:t>
            </w:r>
            <w:r w:rsidRPr="00B11684">
              <w:rPr>
                <w:rFonts w:asciiTheme="minorHAnsi" w:hAnsiTheme="minorHAnsi" w:cstheme="minorHAnsi"/>
              </w:rPr>
              <w:t xml:space="preserve">.781 and therefore z = 0.278 =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SE </w:t>
            </w:r>
          </w:p>
          <w:p w14:paraId="00F0DA65" w14:textId="1DC80D27" w:rsidR="00F05B50" w:rsidRPr="00B11684" w:rsidRDefault="00F05B50" w:rsidP="00F05B50">
            <w:pPr>
              <w:rPr>
                <w:rFonts w:asciiTheme="minorHAnsi" w:hAnsiTheme="minorHAnsi" w:cstheme="minorHAnsi"/>
              </w:rPr>
            </w:pPr>
            <w:r w:rsidRPr="00B11684">
              <w:rPr>
                <w:rFonts w:asciiTheme="minorHAnsi" w:hAnsiTheme="minorHAnsi" w:cstheme="minorHAnsi"/>
              </w:rPr>
              <w:t xml:space="preserve">OR = (27*5)/ (5*14) = </w:t>
            </w:r>
            <w:r w:rsidRPr="00B11684">
              <w:rPr>
                <w:rFonts w:asciiTheme="minorHAnsi" w:hAnsiTheme="minorHAnsi" w:cstheme="minorHAnsi"/>
                <w:b/>
                <w:bCs/>
              </w:rPr>
              <w:t>1.9286</w:t>
            </w:r>
          </w:p>
          <w:p w14:paraId="7CC12AF9" w14:textId="6F849765" w:rsidR="00F05B50" w:rsidRPr="00B11684" w:rsidRDefault="006E235E" w:rsidP="00F05B50">
            <w:pPr>
              <w:rPr>
                <w:rFonts w:asciiTheme="minorHAnsi" w:hAnsiTheme="minorHAnsi" w:cstheme="minorHAnsi"/>
              </w:rPr>
            </w:pPr>
            <w:proofErr w:type="spellStart"/>
            <w:r w:rsidRPr="00B11684">
              <w:rPr>
                <w:rFonts w:asciiTheme="minorHAnsi" w:hAnsiTheme="minorHAnsi" w:cstheme="minorHAnsi"/>
              </w:rPr>
              <w:t>l</w:t>
            </w:r>
            <w:r w:rsidR="004A75EE" w:rsidRPr="00B11684">
              <w:rPr>
                <w:rFonts w:asciiTheme="minorHAnsi" w:hAnsiTheme="minorHAnsi" w:cstheme="minorHAnsi"/>
              </w:rPr>
              <w:t>og</w:t>
            </w:r>
            <w:r w:rsidR="00F05B50" w:rsidRPr="00B11684">
              <w:rPr>
                <w:rFonts w:asciiTheme="minorHAnsi" w:hAnsiTheme="minorHAnsi" w:cstheme="minorHAnsi"/>
              </w:rPr>
              <w:t>OR</w:t>
            </w:r>
            <w:proofErr w:type="spellEnd"/>
            <w:r w:rsidR="00F05B50" w:rsidRPr="00B11684">
              <w:rPr>
                <w:rFonts w:asciiTheme="minorHAnsi" w:hAnsiTheme="minorHAnsi" w:cstheme="minorHAnsi"/>
              </w:rPr>
              <w:t xml:space="preserve"> = 0.6568</w:t>
            </w:r>
          </w:p>
          <w:p w14:paraId="6941D521" w14:textId="015E60C7" w:rsidR="00F05B50" w:rsidRPr="00B11684" w:rsidRDefault="00F05B50" w:rsidP="00F05B50">
            <w:pPr>
              <w:rPr>
                <w:rFonts w:asciiTheme="minorHAnsi" w:hAnsiTheme="minorHAnsi" w:cstheme="minorHAnsi"/>
              </w:rPr>
            </w:pPr>
            <w:r w:rsidRPr="00B11684">
              <w:rPr>
                <w:rFonts w:asciiTheme="minorHAnsi" w:hAnsiTheme="minorHAnsi" w:cstheme="minorHAnsi"/>
              </w:rPr>
              <w:t>SE = 0.6568/ 0.278 = 2.3626</w:t>
            </w:r>
          </w:p>
          <w:p w14:paraId="26DBA4B1" w14:textId="76EDA869" w:rsidR="00F05B50" w:rsidRPr="00B11684" w:rsidRDefault="00F05B50" w:rsidP="00F05B50">
            <w:pPr>
              <w:rPr>
                <w:rFonts w:asciiTheme="minorHAnsi" w:hAnsiTheme="minorHAnsi" w:cstheme="minorHAnsi"/>
                <w:b/>
                <w:bCs/>
              </w:rPr>
            </w:pPr>
            <w:r w:rsidRPr="00B11684">
              <w:rPr>
                <w:rFonts w:asciiTheme="minorHAnsi" w:hAnsiTheme="minorHAnsi" w:cstheme="minorHAnsi"/>
              </w:rPr>
              <w:t xml:space="preserve">95% CI =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+/- 1.96* SE = 0.6568 +/- (1.96*2.3626) = </w:t>
            </w:r>
            <w:r w:rsidRPr="00B11684">
              <w:rPr>
                <w:rFonts w:asciiTheme="minorHAnsi" w:hAnsiTheme="minorHAnsi" w:cstheme="minorHAnsi"/>
                <w:b/>
                <w:bCs/>
              </w:rPr>
              <w:t>-3.97, 5.29</w:t>
            </w:r>
          </w:p>
          <w:p w14:paraId="421EBD09" w14:textId="739975F1" w:rsidR="00B06806" w:rsidRPr="00B11684" w:rsidRDefault="00B06806" w:rsidP="00F05B50">
            <w:pPr>
              <w:rPr>
                <w:rFonts w:asciiTheme="minorHAnsi" w:hAnsiTheme="minorHAnsi" w:cstheme="minorHAnsi"/>
              </w:rPr>
            </w:pPr>
            <w:r w:rsidRPr="00B11684">
              <w:rPr>
                <w:rFonts w:asciiTheme="minorHAnsi" w:hAnsiTheme="minorHAnsi" w:cstheme="minorHAnsi"/>
              </w:rPr>
              <w:t xml:space="preserve">e^-3.97 = </w:t>
            </w:r>
            <w:r w:rsidRPr="00B11684">
              <w:rPr>
                <w:rFonts w:asciiTheme="minorHAnsi" w:hAnsiTheme="minorHAnsi" w:cstheme="minorHAnsi"/>
                <w:b/>
                <w:bCs/>
              </w:rPr>
              <w:t>0.02</w:t>
            </w:r>
          </w:p>
          <w:p w14:paraId="67C5FD75" w14:textId="484D4C72" w:rsidR="00B06806" w:rsidRPr="00B11684" w:rsidRDefault="00B06806" w:rsidP="00F05B50">
            <w:pPr>
              <w:rPr>
                <w:rFonts w:asciiTheme="minorHAnsi" w:hAnsiTheme="minorHAnsi" w:cstheme="minorHAnsi"/>
              </w:rPr>
            </w:pPr>
            <w:r w:rsidRPr="00B11684">
              <w:rPr>
                <w:rFonts w:asciiTheme="minorHAnsi" w:hAnsiTheme="minorHAnsi" w:cstheme="minorHAnsi"/>
              </w:rPr>
              <w:t xml:space="preserve">e^5.29 = </w:t>
            </w:r>
            <w:r w:rsidR="007F401D">
              <w:rPr>
                <w:rFonts w:asciiTheme="minorHAnsi" w:hAnsiTheme="minorHAnsi" w:cstheme="minorHAnsi"/>
                <w:b/>
                <w:bCs/>
              </w:rPr>
              <w:t>197.80</w:t>
            </w:r>
          </w:p>
          <w:p w14:paraId="6FC557D2" w14:textId="124AA98F" w:rsidR="009C27D9" w:rsidRPr="00B11684" w:rsidRDefault="00B06806">
            <w:pPr>
              <w:rPr>
                <w:rFonts w:asciiTheme="minorHAnsi" w:hAnsiTheme="minorHAnsi" w:cstheme="minorHAnsi"/>
              </w:rPr>
            </w:pPr>
            <w:proofErr w:type="spellStart"/>
            <w:r w:rsidRPr="00B11684">
              <w:rPr>
                <w:rFonts w:asciiTheme="minorHAnsi" w:hAnsiTheme="minorHAnsi" w:cstheme="minorHAnsi"/>
                <w:b/>
                <w:bCs/>
              </w:rPr>
              <w:t>aOR</w:t>
            </w:r>
            <w:proofErr w:type="spellEnd"/>
            <w:r w:rsidRPr="00B11684">
              <w:rPr>
                <w:rFonts w:asciiTheme="minorHAnsi" w:hAnsiTheme="minorHAnsi" w:cstheme="minorHAnsi"/>
                <w:b/>
                <w:bCs/>
              </w:rPr>
              <w:t xml:space="preserve"> = 1.93 (95% CI 0.02-</w:t>
            </w:r>
            <w:r w:rsidRPr="00C50AF3">
              <w:rPr>
                <w:rFonts w:asciiTheme="minorHAnsi" w:hAnsiTheme="minorHAnsi" w:cstheme="minorHAnsi"/>
                <w:b/>
                <w:bCs/>
              </w:rPr>
              <w:t>19</w:t>
            </w:r>
            <w:r w:rsidR="007F401D" w:rsidRPr="00C50AF3">
              <w:rPr>
                <w:rFonts w:asciiTheme="minorHAnsi" w:hAnsiTheme="minorHAnsi" w:cstheme="minorHAnsi"/>
                <w:b/>
                <w:bCs/>
              </w:rPr>
              <w:t>7.80</w:t>
            </w:r>
            <w:r w:rsidRPr="00B11684">
              <w:rPr>
                <w:rFonts w:asciiTheme="minorHAnsi" w:hAnsiTheme="minorHAnsi" w:cstheme="minorHAnsi"/>
                <w:b/>
                <w:bCs/>
              </w:rPr>
              <w:t>)</w:t>
            </w:r>
          </w:p>
        </w:tc>
      </w:tr>
      <w:tr w:rsidR="009C27D9" w:rsidRPr="00B11684" w14:paraId="4D722968" w14:textId="77777777" w:rsidTr="006C69B1">
        <w:tc>
          <w:tcPr>
            <w:tcW w:w="1989" w:type="dxa"/>
          </w:tcPr>
          <w:p w14:paraId="57E999A6" w14:textId="6074BB5B" w:rsidR="009C27D9" w:rsidRPr="006C69B1" w:rsidRDefault="00E139C9" w:rsidP="006C69B1">
            <w:pPr>
              <w:pStyle w:val="ListParagraph"/>
              <w:numPr>
                <w:ilvl w:val="0"/>
                <w:numId w:val="10"/>
              </w:numPr>
              <w:rPr>
                <w:rFonts w:cstheme="minorHAnsi"/>
              </w:rPr>
            </w:pPr>
            <w:r w:rsidRPr="006C69B1">
              <w:rPr>
                <w:rFonts w:cstheme="minorHAnsi"/>
              </w:rPr>
              <w:t>Kaner 2003</w:t>
            </w:r>
          </w:p>
        </w:tc>
        <w:tc>
          <w:tcPr>
            <w:tcW w:w="2683" w:type="dxa"/>
          </w:tcPr>
          <w:p w14:paraId="37B8682C" w14:textId="5ABCAC88" w:rsidR="009C27D9" w:rsidRPr="00B11684" w:rsidRDefault="00E139C9">
            <w:pPr>
              <w:rPr>
                <w:rFonts w:asciiTheme="minorHAnsi" w:hAnsiTheme="minorHAnsi" w:cstheme="minorHAnsi"/>
              </w:rPr>
            </w:pPr>
            <w:r w:rsidRPr="00B11684">
              <w:rPr>
                <w:rFonts w:asciiTheme="minorHAnsi" w:hAnsiTheme="minorHAnsi" w:cstheme="minorHAnsi"/>
              </w:rPr>
              <w:t>Table of results unadjusted for clustering, give ICC of 0.064 for similar studies</w:t>
            </w:r>
            <w:r w:rsidR="007F401D">
              <w:rPr>
                <w:rFonts w:asciiTheme="minorHAnsi" w:hAnsiTheme="minorHAnsi" w:cstheme="minorHAnsi"/>
              </w:rPr>
              <w:t>.</w:t>
            </w:r>
          </w:p>
        </w:tc>
        <w:tc>
          <w:tcPr>
            <w:tcW w:w="9276" w:type="dxa"/>
          </w:tcPr>
          <w:p w14:paraId="62AD7637" w14:textId="18A6FE48" w:rsidR="009C27D9" w:rsidRPr="00B11684" w:rsidRDefault="007F401D">
            <w:pPr>
              <w:rPr>
                <w:rFonts w:asciiTheme="minorHAnsi" w:hAnsiTheme="minorHAnsi" w:cstheme="minorHAnsi"/>
              </w:rPr>
            </w:pPr>
            <w:r>
              <w:rPr>
                <w:rFonts w:asciiTheme="minorHAnsi" w:hAnsiTheme="minorHAnsi" w:cstheme="minorHAnsi"/>
              </w:rPr>
              <w:t>We used</w:t>
            </w:r>
            <w:r w:rsidR="00E139C9" w:rsidRPr="00B11684">
              <w:rPr>
                <w:rFonts w:asciiTheme="minorHAnsi" w:hAnsiTheme="minorHAnsi" w:cstheme="minorHAnsi"/>
              </w:rPr>
              <w:t xml:space="preserve"> th</w:t>
            </w:r>
            <w:r>
              <w:rPr>
                <w:rFonts w:asciiTheme="minorHAnsi" w:hAnsiTheme="minorHAnsi" w:cstheme="minorHAnsi"/>
              </w:rPr>
              <w:t>e</w:t>
            </w:r>
            <w:r w:rsidR="00E139C9" w:rsidRPr="00B11684">
              <w:rPr>
                <w:rFonts w:asciiTheme="minorHAnsi" w:hAnsiTheme="minorHAnsi" w:cstheme="minorHAnsi"/>
              </w:rPr>
              <w:t xml:space="preserve"> estimate </w:t>
            </w:r>
            <w:r>
              <w:rPr>
                <w:rFonts w:asciiTheme="minorHAnsi" w:hAnsiTheme="minorHAnsi" w:cstheme="minorHAnsi"/>
              </w:rPr>
              <w:t xml:space="preserve">given in the paper </w:t>
            </w:r>
            <w:r w:rsidR="00C246A8" w:rsidRPr="00B11684">
              <w:rPr>
                <w:rFonts w:asciiTheme="minorHAnsi" w:hAnsiTheme="minorHAnsi" w:cstheme="minorHAnsi"/>
              </w:rPr>
              <w:t>in the absence of an actual ICC for the study</w:t>
            </w:r>
            <w:r w:rsidR="0019213C" w:rsidRPr="00B11684">
              <w:rPr>
                <w:rFonts w:asciiTheme="minorHAnsi" w:hAnsiTheme="minorHAnsi" w:cstheme="minorHAnsi"/>
              </w:rPr>
              <w:t>.</w:t>
            </w:r>
            <w:r w:rsidR="00C246A8" w:rsidRPr="00B11684">
              <w:rPr>
                <w:rFonts w:asciiTheme="minorHAnsi" w:hAnsiTheme="minorHAnsi" w:cstheme="minorHAnsi"/>
              </w:rPr>
              <w:t xml:space="preserve"> </w:t>
            </w:r>
          </w:p>
          <w:p w14:paraId="3672D2D8" w14:textId="6F96B239" w:rsidR="0019213C" w:rsidRPr="00B11684" w:rsidRDefault="0019213C" w:rsidP="0019213C">
            <w:pPr>
              <w:rPr>
                <w:rFonts w:asciiTheme="minorHAnsi" w:hAnsiTheme="minorHAnsi" w:cstheme="minorHAnsi"/>
              </w:rPr>
            </w:pPr>
            <w:r w:rsidRPr="00B11684">
              <w:rPr>
                <w:rFonts w:asciiTheme="minorHAnsi" w:hAnsiTheme="minorHAnsi" w:cstheme="minorHAnsi"/>
              </w:rPr>
              <w:t xml:space="preserve">Intervention: </w:t>
            </w:r>
            <w:r w:rsidR="00BC11A8">
              <w:rPr>
                <w:rFonts w:asciiTheme="minorHAnsi" w:hAnsiTheme="minorHAnsi" w:cstheme="minorHAnsi"/>
              </w:rPr>
              <w:t>704</w:t>
            </w:r>
            <w:r w:rsidRPr="00B11684">
              <w:rPr>
                <w:rFonts w:asciiTheme="minorHAnsi" w:hAnsiTheme="minorHAnsi" w:cstheme="minorHAnsi"/>
              </w:rPr>
              <w:t>/</w:t>
            </w:r>
            <w:r w:rsidR="00BC11A8">
              <w:rPr>
                <w:rFonts w:asciiTheme="minorHAnsi" w:hAnsiTheme="minorHAnsi" w:cstheme="minorHAnsi"/>
              </w:rPr>
              <w:t>1130</w:t>
            </w:r>
            <w:r w:rsidRPr="00B11684">
              <w:rPr>
                <w:rFonts w:asciiTheme="minorHAnsi" w:hAnsiTheme="minorHAnsi" w:cstheme="minorHAnsi"/>
              </w:rPr>
              <w:t xml:space="preserve">; </w:t>
            </w:r>
            <w:r w:rsidR="00F85A2B">
              <w:rPr>
                <w:rFonts w:asciiTheme="minorHAnsi" w:hAnsiTheme="minorHAnsi" w:cstheme="minorHAnsi"/>
              </w:rPr>
              <w:t>134</w:t>
            </w:r>
            <w:r w:rsidRPr="00B11684">
              <w:rPr>
                <w:rFonts w:asciiTheme="minorHAnsi" w:hAnsiTheme="minorHAnsi" w:cstheme="minorHAnsi"/>
              </w:rPr>
              <w:t xml:space="preserve"> practices</w:t>
            </w:r>
          </w:p>
          <w:p w14:paraId="6E0F89DF" w14:textId="5D478018" w:rsidR="0019213C" w:rsidRPr="00B11684" w:rsidRDefault="0019213C" w:rsidP="0019213C">
            <w:pPr>
              <w:rPr>
                <w:rFonts w:asciiTheme="minorHAnsi" w:hAnsiTheme="minorHAnsi" w:cstheme="minorHAnsi"/>
              </w:rPr>
            </w:pPr>
            <w:r w:rsidRPr="00B11684">
              <w:rPr>
                <w:rFonts w:asciiTheme="minorHAnsi" w:hAnsiTheme="minorHAnsi" w:cstheme="minorHAnsi"/>
              </w:rPr>
              <w:t>Control:  222/370; 76 practices</w:t>
            </w:r>
          </w:p>
          <w:p w14:paraId="6529354F" w14:textId="3DBB80C3" w:rsidR="0019213C" w:rsidRPr="00B11684" w:rsidRDefault="0019213C" w:rsidP="0019213C">
            <w:pPr>
              <w:rPr>
                <w:rFonts w:asciiTheme="minorHAnsi" w:hAnsiTheme="minorHAnsi" w:cstheme="minorHAnsi"/>
              </w:rPr>
            </w:pPr>
            <w:r w:rsidRPr="00B11684">
              <w:rPr>
                <w:rFonts w:asciiTheme="minorHAnsi" w:hAnsiTheme="minorHAnsi" w:cstheme="minorHAnsi"/>
              </w:rPr>
              <w:t>ICC =0.064</w:t>
            </w:r>
          </w:p>
          <w:p w14:paraId="78EEF6EE" w14:textId="62422D39" w:rsidR="0019213C" w:rsidRPr="00B11684" w:rsidRDefault="0019213C" w:rsidP="0019213C">
            <w:pPr>
              <w:rPr>
                <w:rFonts w:asciiTheme="minorHAnsi" w:hAnsiTheme="minorHAnsi" w:cstheme="minorHAnsi"/>
              </w:rPr>
            </w:pPr>
            <w:r w:rsidRPr="00B11684">
              <w:rPr>
                <w:rFonts w:asciiTheme="minorHAnsi" w:hAnsiTheme="minorHAnsi" w:cstheme="minorHAnsi"/>
              </w:rPr>
              <w:t>Average cluster size = (</w:t>
            </w:r>
            <w:r w:rsidR="00F85A2B">
              <w:rPr>
                <w:rFonts w:asciiTheme="minorHAnsi" w:hAnsiTheme="minorHAnsi" w:cstheme="minorHAnsi"/>
              </w:rPr>
              <w:t>1130</w:t>
            </w:r>
            <w:r w:rsidRPr="00B11684">
              <w:rPr>
                <w:rFonts w:asciiTheme="minorHAnsi" w:hAnsiTheme="minorHAnsi" w:cstheme="minorHAnsi"/>
              </w:rPr>
              <w:t>+370)/ (</w:t>
            </w:r>
            <w:r w:rsidR="00F85A2B">
              <w:rPr>
                <w:rFonts w:asciiTheme="minorHAnsi" w:hAnsiTheme="minorHAnsi" w:cstheme="minorHAnsi"/>
              </w:rPr>
              <w:t>134+76</w:t>
            </w:r>
            <w:r w:rsidRPr="00B11684">
              <w:rPr>
                <w:rFonts w:asciiTheme="minorHAnsi" w:hAnsiTheme="minorHAnsi" w:cstheme="minorHAnsi"/>
              </w:rPr>
              <w:t xml:space="preserve">) = </w:t>
            </w:r>
            <w:r w:rsidR="00F85A2B">
              <w:rPr>
                <w:rFonts w:asciiTheme="minorHAnsi" w:hAnsiTheme="minorHAnsi" w:cstheme="minorHAnsi"/>
              </w:rPr>
              <w:t>7.1429</w:t>
            </w:r>
          </w:p>
          <w:p w14:paraId="0284037F" w14:textId="77777777" w:rsidR="0019213C" w:rsidRPr="00B11684" w:rsidRDefault="0019213C" w:rsidP="0019213C">
            <w:pPr>
              <w:rPr>
                <w:rFonts w:asciiTheme="minorHAnsi" w:hAnsiTheme="minorHAnsi" w:cstheme="minorHAnsi"/>
              </w:rPr>
            </w:pPr>
            <w:r w:rsidRPr="00B11684">
              <w:rPr>
                <w:rFonts w:asciiTheme="minorHAnsi" w:hAnsiTheme="minorHAnsi" w:cstheme="minorHAnsi"/>
              </w:rPr>
              <w:lastRenderedPageBreak/>
              <w:t>Design effect for the trial is:</w:t>
            </w:r>
          </w:p>
          <w:p w14:paraId="1D86DC81" w14:textId="14AB829B" w:rsidR="0019213C" w:rsidRPr="00B11684" w:rsidRDefault="0019213C" w:rsidP="0019213C">
            <w:pPr>
              <w:rPr>
                <w:rFonts w:asciiTheme="minorHAnsi" w:hAnsiTheme="minorHAnsi" w:cstheme="minorHAnsi"/>
              </w:rPr>
            </w:pPr>
            <w:r w:rsidRPr="00B11684">
              <w:rPr>
                <w:rFonts w:asciiTheme="minorHAnsi" w:hAnsiTheme="minorHAnsi" w:cstheme="minorHAnsi"/>
              </w:rPr>
              <w:t>1 +(M-</w:t>
            </w:r>
            <w:proofErr w:type="gramStart"/>
            <w:r w:rsidRPr="00B11684">
              <w:rPr>
                <w:rFonts w:asciiTheme="minorHAnsi" w:hAnsiTheme="minorHAnsi" w:cstheme="minorHAnsi"/>
              </w:rPr>
              <w:t>1)ICC</w:t>
            </w:r>
            <w:proofErr w:type="gramEnd"/>
            <w:r w:rsidRPr="00B11684">
              <w:rPr>
                <w:rFonts w:asciiTheme="minorHAnsi" w:hAnsiTheme="minorHAnsi" w:cstheme="minorHAnsi"/>
              </w:rPr>
              <w:t xml:space="preserve"> = 1 +(</w:t>
            </w:r>
            <w:r w:rsidR="00F85A2B">
              <w:rPr>
                <w:rFonts w:asciiTheme="minorHAnsi" w:hAnsiTheme="minorHAnsi" w:cstheme="minorHAnsi"/>
              </w:rPr>
              <w:t>7.1429</w:t>
            </w:r>
            <w:r w:rsidRPr="00B11684">
              <w:rPr>
                <w:rFonts w:asciiTheme="minorHAnsi" w:hAnsiTheme="minorHAnsi" w:cstheme="minorHAnsi"/>
              </w:rPr>
              <w:t>-1) x 0.064 = 1.3</w:t>
            </w:r>
            <w:r w:rsidR="00F85A2B">
              <w:rPr>
                <w:rFonts w:asciiTheme="minorHAnsi" w:hAnsiTheme="minorHAnsi" w:cstheme="minorHAnsi"/>
              </w:rPr>
              <w:t>931</w:t>
            </w:r>
          </w:p>
          <w:p w14:paraId="59C611A3" w14:textId="77777777" w:rsidR="0019213C" w:rsidRPr="00B11684" w:rsidRDefault="0019213C" w:rsidP="0019213C">
            <w:pPr>
              <w:rPr>
                <w:rFonts w:asciiTheme="minorHAnsi" w:hAnsiTheme="minorHAnsi" w:cstheme="minorHAnsi"/>
              </w:rPr>
            </w:pPr>
            <w:r w:rsidRPr="00B11684">
              <w:rPr>
                <w:rFonts w:asciiTheme="minorHAnsi" w:hAnsiTheme="minorHAnsi" w:cstheme="minorHAnsi"/>
              </w:rPr>
              <w:t>Intervention sample size</w:t>
            </w:r>
          </w:p>
          <w:p w14:paraId="1E9F83B7" w14:textId="458A4BF7" w:rsidR="0019213C" w:rsidRPr="00B11684" w:rsidRDefault="00F85A2B" w:rsidP="0019213C">
            <w:pPr>
              <w:rPr>
                <w:rFonts w:asciiTheme="minorHAnsi" w:hAnsiTheme="minorHAnsi" w:cstheme="minorHAnsi"/>
                <w:b/>
                <w:bCs/>
              </w:rPr>
            </w:pPr>
            <w:r>
              <w:rPr>
                <w:rFonts w:asciiTheme="minorHAnsi" w:hAnsiTheme="minorHAnsi" w:cstheme="minorHAnsi"/>
              </w:rPr>
              <w:t>1130</w:t>
            </w:r>
            <w:r w:rsidR="0019213C" w:rsidRPr="00B11684">
              <w:rPr>
                <w:rFonts w:asciiTheme="minorHAnsi" w:hAnsiTheme="minorHAnsi" w:cstheme="minorHAnsi"/>
              </w:rPr>
              <w:t>/</w:t>
            </w:r>
            <w:r w:rsidRPr="00B11684">
              <w:rPr>
                <w:rFonts w:asciiTheme="minorHAnsi" w:hAnsiTheme="minorHAnsi" w:cstheme="minorHAnsi"/>
              </w:rPr>
              <w:t>1.3</w:t>
            </w:r>
            <w:r>
              <w:rPr>
                <w:rFonts w:asciiTheme="minorHAnsi" w:hAnsiTheme="minorHAnsi" w:cstheme="minorHAnsi"/>
              </w:rPr>
              <w:t>931</w:t>
            </w:r>
            <w:r w:rsidR="0019213C" w:rsidRPr="00B11684">
              <w:rPr>
                <w:rFonts w:asciiTheme="minorHAnsi" w:hAnsiTheme="minorHAnsi" w:cstheme="minorHAnsi"/>
              </w:rPr>
              <w:t xml:space="preserve">= </w:t>
            </w:r>
            <w:r w:rsidRPr="00F85A2B">
              <w:rPr>
                <w:rFonts w:asciiTheme="minorHAnsi" w:hAnsiTheme="minorHAnsi" w:cstheme="minorHAnsi"/>
                <w:b/>
                <w:bCs/>
              </w:rPr>
              <w:t>811</w:t>
            </w:r>
          </w:p>
          <w:p w14:paraId="688CD3BA" w14:textId="77777777" w:rsidR="0019213C" w:rsidRPr="00B11684" w:rsidRDefault="0019213C" w:rsidP="0019213C">
            <w:pPr>
              <w:rPr>
                <w:rFonts w:asciiTheme="minorHAnsi" w:hAnsiTheme="minorHAnsi" w:cstheme="minorHAnsi"/>
              </w:rPr>
            </w:pPr>
            <w:r w:rsidRPr="00B11684">
              <w:rPr>
                <w:rFonts w:asciiTheme="minorHAnsi" w:hAnsiTheme="minorHAnsi" w:cstheme="minorHAnsi"/>
              </w:rPr>
              <w:t>Intervention cases</w:t>
            </w:r>
          </w:p>
          <w:p w14:paraId="7DA37503" w14:textId="7BAED45D" w:rsidR="0019213C" w:rsidRPr="00B11684" w:rsidRDefault="00F85A2B" w:rsidP="0019213C">
            <w:pPr>
              <w:rPr>
                <w:rFonts w:asciiTheme="minorHAnsi" w:hAnsiTheme="minorHAnsi" w:cstheme="minorHAnsi"/>
                <w:b/>
                <w:bCs/>
              </w:rPr>
            </w:pPr>
            <w:r>
              <w:rPr>
                <w:rFonts w:asciiTheme="minorHAnsi" w:hAnsiTheme="minorHAnsi" w:cstheme="minorHAnsi"/>
              </w:rPr>
              <w:t>704</w:t>
            </w:r>
            <w:r w:rsidR="0019213C" w:rsidRPr="00B11684">
              <w:rPr>
                <w:rFonts w:asciiTheme="minorHAnsi" w:hAnsiTheme="minorHAnsi" w:cstheme="minorHAnsi"/>
              </w:rPr>
              <w:t>/</w:t>
            </w:r>
            <w:r w:rsidRPr="00B11684">
              <w:rPr>
                <w:rFonts w:asciiTheme="minorHAnsi" w:hAnsiTheme="minorHAnsi" w:cstheme="minorHAnsi"/>
              </w:rPr>
              <w:t>1.3</w:t>
            </w:r>
            <w:r>
              <w:rPr>
                <w:rFonts w:asciiTheme="minorHAnsi" w:hAnsiTheme="minorHAnsi" w:cstheme="minorHAnsi"/>
              </w:rPr>
              <w:t>931</w:t>
            </w:r>
            <w:r w:rsidR="0019213C" w:rsidRPr="00B11684">
              <w:rPr>
                <w:rFonts w:asciiTheme="minorHAnsi" w:hAnsiTheme="minorHAnsi" w:cstheme="minorHAnsi"/>
              </w:rPr>
              <w:t>=</w:t>
            </w:r>
            <w:r w:rsidR="0019213C" w:rsidRPr="00B11684">
              <w:rPr>
                <w:rFonts w:asciiTheme="minorHAnsi" w:hAnsiTheme="minorHAnsi" w:cstheme="minorHAnsi"/>
                <w:b/>
                <w:bCs/>
              </w:rPr>
              <w:t xml:space="preserve"> </w:t>
            </w:r>
            <w:r>
              <w:rPr>
                <w:rFonts w:asciiTheme="minorHAnsi" w:hAnsiTheme="minorHAnsi" w:cstheme="minorHAnsi"/>
                <w:b/>
                <w:bCs/>
              </w:rPr>
              <w:t>505</w:t>
            </w:r>
          </w:p>
          <w:p w14:paraId="02CCEA41" w14:textId="77777777" w:rsidR="0019213C" w:rsidRPr="00B11684" w:rsidRDefault="0019213C" w:rsidP="0019213C">
            <w:pPr>
              <w:rPr>
                <w:rFonts w:asciiTheme="minorHAnsi" w:hAnsiTheme="minorHAnsi" w:cstheme="minorHAnsi"/>
              </w:rPr>
            </w:pPr>
            <w:r w:rsidRPr="00B11684">
              <w:rPr>
                <w:rFonts w:asciiTheme="minorHAnsi" w:hAnsiTheme="minorHAnsi" w:cstheme="minorHAnsi"/>
              </w:rPr>
              <w:t>Control sample size</w:t>
            </w:r>
          </w:p>
          <w:p w14:paraId="0A438453" w14:textId="69856084" w:rsidR="0019213C" w:rsidRPr="00B11684" w:rsidRDefault="0019213C" w:rsidP="0019213C">
            <w:pPr>
              <w:rPr>
                <w:rFonts w:asciiTheme="minorHAnsi" w:hAnsiTheme="minorHAnsi" w:cstheme="minorHAnsi"/>
              </w:rPr>
            </w:pPr>
            <w:r w:rsidRPr="00B11684">
              <w:rPr>
                <w:rFonts w:asciiTheme="minorHAnsi" w:hAnsiTheme="minorHAnsi" w:cstheme="minorHAnsi"/>
              </w:rPr>
              <w:t>370/</w:t>
            </w:r>
            <w:r w:rsidR="00F85A2B" w:rsidRPr="00B11684">
              <w:rPr>
                <w:rFonts w:asciiTheme="minorHAnsi" w:hAnsiTheme="minorHAnsi" w:cstheme="minorHAnsi"/>
              </w:rPr>
              <w:t>1.3</w:t>
            </w:r>
            <w:r w:rsidR="00F85A2B">
              <w:rPr>
                <w:rFonts w:asciiTheme="minorHAnsi" w:hAnsiTheme="minorHAnsi" w:cstheme="minorHAnsi"/>
              </w:rPr>
              <w:t>931</w:t>
            </w:r>
            <w:r w:rsidRPr="00B11684">
              <w:rPr>
                <w:rFonts w:asciiTheme="minorHAnsi" w:hAnsiTheme="minorHAnsi" w:cstheme="minorHAnsi"/>
              </w:rPr>
              <w:t xml:space="preserve">= </w:t>
            </w:r>
            <w:r w:rsidRPr="00B11684">
              <w:rPr>
                <w:rFonts w:asciiTheme="minorHAnsi" w:hAnsiTheme="minorHAnsi" w:cstheme="minorHAnsi"/>
                <w:b/>
                <w:bCs/>
              </w:rPr>
              <w:t>275</w:t>
            </w:r>
          </w:p>
          <w:p w14:paraId="5B382D49" w14:textId="77777777" w:rsidR="0019213C" w:rsidRPr="00B11684" w:rsidRDefault="0019213C" w:rsidP="0019213C">
            <w:pPr>
              <w:rPr>
                <w:rFonts w:asciiTheme="minorHAnsi" w:hAnsiTheme="minorHAnsi" w:cstheme="minorHAnsi"/>
              </w:rPr>
            </w:pPr>
            <w:r w:rsidRPr="00B11684">
              <w:rPr>
                <w:rFonts w:asciiTheme="minorHAnsi" w:hAnsiTheme="minorHAnsi" w:cstheme="minorHAnsi"/>
              </w:rPr>
              <w:t>Control cases</w:t>
            </w:r>
          </w:p>
          <w:p w14:paraId="152E1EC8" w14:textId="434FBA2C" w:rsidR="0019213C" w:rsidRPr="00B11684" w:rsidRDefault="0019213C" w:rsidP="0019213C">
            <w:pPr>
              <w:rPr>
                <w:rFonts w:asciiTheme="minorHAnsi" w:hAnsiTheme="minorHAnsi" w:cstheme="minorHAnsi"/>
                <w:b/>
                <w:bCs/>
              </w:rPr>
            </w:pPr>
            <w:r w:rsidRPr="00B11684">
              <w:rPr>
                <w:rFonts w:asciiTheme="minorHAnsi" w:hAnsiTheme="minorHAnsi" w:cstheme="minorHAnsi"/>
              </w:rPr>
              <w:t>222/</w:t>
            </w:r>
            <w:r w:rsidR="00F85A2B" w:rsidRPr="00B11684">
              <w:rPr>
                <w:rFonts w:asciiTheme="minorHAnsi" w:hAnsiTheme="minorHAnsi" w:cstheme="minorHAnsi"/>
              </w:rPr>
              <w:t>1.3</w:t>
            </w:r>
            <w:r w:rsidR="00F85A2B">
              <w:rPr>
                <w:rFonts w:asciiTheme="minorHAnsi" w:hAnsiTheme="minorHAnsi" w:cstheme="minorHAnsi"/>
              </w:rPr>
              <w:t>931</w:t>
            </w:r>
            <w:r w:rsidRPr="00B11684">
              <w:rPr>
                <w:rFonts w:asciiTheme="minorHAnsi" w:hAnsiTheme="minorHAnsi" w:cstheme="minorHAnsi"/>
              </w:rPr>
              <w:t xml:space="preserve">= </w:t>
            </w:r>
            <w:r w:rsidRPr="00B11684">
              <w:rPr>
                <w:rFonts w:asciiTheme="minorHAnsi" w:hAnsiTheme="minorHAnsi" w:cstheme="minorHAnsi"/>
                <w:b/>
                <w:bCs/>
              </w:rPr>
              <w:t>165</w:t>
            </w:r>
          </w:p>
          <w:p w14:paraId="255F9DF9" w14:textId="7BBF709F" w:rsidR="0019213C" w:rsidRPr="00B11684" w:rsidRDefault="0019213C" w:rsidP="0019213C">
            <w:pPr>
              <w:rPr>
                <w:rFonts w:asciiTheme="minorHAnsi" w:hAnsiTheme="minorHAnsi" w:cstheme="minorHAnsi"/>
                <w:b/>
                <w:bCs/>
              </w:rPr>
            </w:pPr>
            <w:r w:rsidRPr="00B11684">
              <w:rPr>
                <w:rFonts w:asciiTheme="minorHAnsi" w:hAnsiTheme="minorHAnsi" w:cstheme="minorHAnsi"/>
                <w:b/>
                <w:bCs/>
              </w:rPr>
              <w:t xml:space="preserve">Stata code: cci </w:t>
            </w:r>
            <w:r w:rsidR="00F85A2B">
              <w:rPr>
                <w:rFonts w:asciiTheme="minorHAnsi" w:hAnsiTheme="minorHAnsi" w:cstheme="minorHAnsi"/>
                <w:b/>
                <w:bCs/>
              </w:rPr>
              <w:t>505 306</w:t>
            </w:r>
            <w:r w:rsidRPr="00B11684">
              <w:rPr>
                <w:rFonts w:asciiTheme="minorHAnsi" w:hAnsiTheme="minorHAnsi" w:cstheme="minorHAnsi"/>
                <w:b/>
                <w:bCs/>
              </w:rPr>
              <w:t xml:space="preserve"> 165 110</w:t>
            </w:r>
          </w:p>
          <w:p w14:paraId="18827122" w14:textId="77777777" w:rsidR="00C246A8" w:rsidRDefault="0019213C" w:rsidP="0019213C">
            <w:pPr>
              <w:rPr>
                <w:rFonts w:asciiTheme="minorHAnsi" w:hAnsiTheme="minorHAnsi" w:cstheme="minorHAnsi"/>
                <w:b/>
                <w:bCs/>
              </w:rPr>
            </w:pPr>
            <w:r w:rsidRPr="00B11684">
              <w:rPr>
                <w:rFonts w:asciiTheme="minorHAnsi" w:hAnsiTheme="minorHAnsi" w:cstheme="minorHAnsi"/>
                <w:b/>
                <w:bCs/>
              </w:rPr>
              <w:t>OR = 1.</w:t>
            </w:r>
            <w:r w:rsidR="00F85A2B">
              <w:rPr>
                <w:rFonts w:asciiTheme="minorHAnsi" w:hAnsiTheme="minorHAnsi" w:cstheme="minorHAnsi"/>
                <w:b/>
                <w:bCs/>
              </w:rPr>
              <w:t>10</w:t>
            </w:r>
            <w:r w:rsidRPr="00B11684">
              <w:rPr>
                <w:rFonts w:asciiTheme="minorHAnsi" w:hAnsiTheme="minorHAnsi" w:cstheme="minorHAnsi"/>
                <w:b/>
                <w:bCs/>
              </w:rPr>
              <w:t xml:space="preserve"> (95% </w:t>
            </w:r>
            <w:proofErr w:type="gramStart"/>
            <w:r w:rsidRPr="00B11684">
              <w:rPr>
                <w:rFonts w:asciiTheme="minorHAnsi" w:hAnsiTheme="minorHAnsi" w:cstheme="minorHAnsi"/>
                <w:b/>
                <w:bCs/>
              </w:rPr>
              <w:t>CI  0.</w:t>
            </w:r>
            <w:r w:rsidR="00F85A2B">
              <w:rPr>
                <w:rFonts w:asciiTheme="minorHAnsi" w:hAnsiTheme="minorHAnsi" w:cstheme="minorHAnsi"/>
                <w:b/>
                <w:bCs/>
              </w:rPr>
              <w:t>82</w:t>
            </w:r>
            <w:proofErr w:type="gramEnd"/>
            <w:r w:rsidRPr="00B11684">
              <w:rPr>
                <w:rFonts w:asciiTheme="minorHAnsi" w:hAnsiTheme="minorHAnsi" w:cstheme="minorHAnsi"/>
                <w:b/>
                <w:bCs/>
              </w:rPr>
              <w:t>– 1.4</w:t>
            </w:r>
            <w:r w:rsidR="00F85A2B">
              <w:rPr>
                <w:rFonts w:asciiTheme="minorHAnsi" w:hAnsiTheme="minorHAnsi" w:cstheme="minorHAnsi"/>
                <w:b/>
                <w:bCs/>
              </w:rPr>
              <w:t>7</w:t>
            </w:r>
            <w:r w:rsidRPr="00B11684">
              <w:rPr>
                <w:rFonts w:asciiTheme="minorHAnsi" w:hAnsiTheme="minorHAnsi" w:cstheme="minorHAnsi"/>
                <w:b/>
                <w:bCs/>
              </w:rPr>
              <w:t>)</w:t>
            </w:r>
          </w:p>
          <w:p w14:paraId="0844BBAB" w14:textId="04AA6EA7" w:rsidR="007F401D" w:rsidRPr="001604E2" w:rsidRDefault="007F401D" w:rsidP="007F401D">
            <w:pPr>
              <w:rPr>
                <w:rFonts w:asciiTheme="minorHAnsi" w:hAnsiTheme="minorHAnsi" w:cstheme="minorHAnsi"/>
                <w:b/>
                <w:bCs/>
              </w:rPr>
            </w:pPr>
            <w:r w:rsidRPr="00C50AF3">
              <w:rPr>
                <w:rFonts w:asciiTheme="minorHAnsi" w:hAnsiTheme="minorHAnsi" w:cstheme="minorHAnsi"/>
                <w:b/>
                <w:bCs/>
              </w:rPr>
              <w:t>Without rounding: OR =</w:t>
            </w:r>
            <w:r w:rsidRPr="00C50AF3">
              <w:rPr>
                <w:rFonts w:asciiTheme="minorHAnsi" w:hAnsiTheme="minorHAnsi" w:cstheme="minorHAnsi"/>
                <w:b/>
                <w:bCs/>
              </w:rPr>
              <w:t xml:space="preserve"> </w:t>
            </w:r>
            <w:proofErr w:type="gramStart"/>
            <w:r w:rsidRPr="00C50AF3">
              <w:rPr>
                <w:rFonts w:asciiTheme="minorHAnsi" w:hAnsiTheme="minorHAnsi" w:cstheme="minorHAnsi"/>
                <w:b/>
                <w:bCs/>
              </w:rPr>
              <w:t>1.10</w:t>
            </w:r>
            <w:r w:rsidRPr="00C50AF3">
              <w:rPr>
                <w:rFonts w:asciiTheme="minorHAnsi" w:hAnsiTheme="minorHAnsi" w:cstheme="minorHAnsi"/>
                <w:b/>
                <w:bCs/>
              </w:rPr>
              <w:t xml:space="preserve">  (</w:t>
            </w:r>
            <w:proofErr w:type="gramEnd"/>
            <w:r w:rsidRPr="00C50AF3">
              <w:rPr>
                <w:rFonts w:asciiTheme="minorHAnsi" w:hAnsiTheme="minorHAnsi" w:cstheme="minorHAnsi"/>
                <w:b/>
                <w:bCs/>
              </w:rPr>
              <w:t xml:space="preserve">95% CI = </w:t>
            </w:r>
            <w:r w:rsidRPr="00C50AF3">
              <w:rPr>
                <w:rFonts w:asciiTheme="minorHAnsi" w:hAnsiTheme="minorHAnsi" w:cstheme="minorHAnsi"/>
                <w:b/>
                <w:bCs/>
              </w:rPr>
              <w:t>0.83</w:t>
            </w:r>
            <w:r w:rsidRPr="00C50AF3">
              <w:rPr>
                <w:rFonts w:asciiTheme="minorHAnsi" w:hAnsiTheme="minorHAnsi" w:cstheme="minorHAnsi"/>
                <w:b/>
                <w:bCs/>
              </w:rPr>
              <w:t xml:space="preserve"> –</w:t>
            </w:r>
            <w:r w:rsidRPr="00C50AF3">
              <w:rPr>
                <w:rFonts w:asciiTheme="minorHAnsi" w:hAnsiTheme="minorHAnsi" w:cstheme="minorHAnsi"/>
                <w:b/>
                <w:bCs/>
              </w:rPr>
              <w:t xml:space="preserve"> 1.46</w:t>
            </w:r>
            <w:r w:rsidRPr="00C50AF3">
              <w:rPr>
                <w:rFonts w:asciiTheme="minorHAnsi" w:hAnsiTheme="minorHAnsi" w:cstheme="minorHAnsi"/>
                <w:b/>
                <w:bCs/>
              </w:rPr>
              <w:t xml:space="preserve"> )</w:t>
            </w:r>
          </w:p>
          <w:p w14:paraId="388124EB" w14:textId="146A6CA7" w:rsidR="007F401D" w:rsidRPr="00B11684" w:rsidRDefault="007F401D" w:rsidP="0019213C">
            <w:pPr>
              <w:rPr>
                <w:rFonts w:asciiTheme="minorHAnsi" w:hAnsiTheme="minorHAnsi" w:cstheme="minorHAnsi"/>
              </w:rPr>
            </w:pPr>
          </w:p>
        </w:tc>
      </w:tr>
      <w:tr w:rsidR="00E139C9" w:rsidRPr="00B11684" w14:paraId="66C594A5" w14:textId="77777777" w:rsidTr="006C69B1">
        <w:tc>
          <w:tcPr>
            <w:tcW w:w="1989" w:type="dxa"/>
          </w:tcPr>
          <w:p w14:paraId="194CBF96" w14:textId="59BE8ECA" w:rsidR="00E139C9" w:rsidRPr="006C69B1" w:rsidRDefault="009C12EB" w:rsidP="006C69B1">
            <w:pPr>
              <w:pStyle w:val="ListParagraph"/>
              <w:numPr>
                <w:ilvl w:val="0"/>
                <w:numId w:val="10"/>
              </w:numPr>
              <w:rPr>
                <w:rFonts w:cstheme="minorHAnsi"/>
              </w:rPr>
            </w:pPr>
            <w:r w:rsidRPr="006C69B1">
              <w:rPr>
                <w:rFonts w:cstheme="minorHAnsi"/>
              </w:rPr>
              <w:lastRenderedPageBreak/>
              <w:t>Prokhorov 2010</w:t>
            </w:r>
          </w:p>
        </w:tc>
        <w:tc>
          <w:tcPr>
            <w:tcW w:w="2683" w:type="dxa"/>
          </w:tcPr>
          <w:p w14:paraId="305E9C95" w14:textId="45DAB54A" w:rsidR="00E139C9" w:rsidRPr="00B11684" w:rsidRDefault="009C12EB">
            <w:pPr>
              <w:rPr>
                <w:rFonts w:asciiTheme="minorHAnsi" w:hAnsiTheme="minorHAnsi" w:cstheme="minorHAnsi"/>
              </w:rPr>
            </w:pPr>
            <w:r w:rsidRPr="00B11684">
              <w:rPr>
                <w:rFonts w:asciiTheme="minorHAnsi" w:hAnsiTheme="minorHAnsi" w:cstheme="minorHAnsi"/>
              </w:rPr>
              <w:t>Give and adjusted p value and a 2x2 table</w:t>
            </w:r>
          </w:p>
        </w:tc>
        <w:tc>
          <w:tcPr>
            <w:tcW w:w="9276" w:type="dxa"/>
          </w:tcPr>
          <w:p w14:paraId="0F0B4A39" w14:textId="5EABC187" w:rsidR="009C12EB" w:rsidRPr="00B11684" w:rsidRDefault="009C12EB" w:rsidP="009C12EB">
            <w:pPr>
              <w:rPr>
                <w:rFonts w:asciiTheme="minorHAnsi" w:hAnsiTheme="minorHAnsi" w:cstheme="minorHAnsi"/>
              </w:rPr>
            </w:pPr>
            <w:r w:rsidRPr="00B11684">
              <w:rPr>
                <w:rFonts w:asciiTheme="minorHAnsi" w:hAnsiTheme="minorHAnsi" w:cstheme="minorHAnsi"/>
              </w:rPr>
              <w:t xml:space="preserve">p= .04 and therefore z = </w:t>
            </w:r>
            <w:r w:rsidR="00661511" w:rsidRPr="00B11684">
              <w:rPr>
                <w:rFonts w:asciiTheme="minorHAnsi" w:hAnsiTheme="minorHAnsi" w:cstheme="minorHAnsi"/>
              </w:rPr>
              <w:t xml:space="preserve">2.0537 </w:t>
            </w:r>
            <w:r w:rsidRPr="00B11684">
              <w:rPr>
                <w:rFonts w:asciiTheme="minorHAnsi" w:hAnsiTheme="minorHAnsi" w:cstheme="minorHAnsi"/>
              </w:rPr>
              <w:t xml:space="preserve">=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SE </w:t>
            </w:r>
          </w:p>
          <w:p w14:paraId="3F2B14B8" w14:textId="54855086" w:rsidR="009C12EB" w:rsidRPr="00B11684" w:rsidRDefault="009C12EB" w:rsidP="009C12EB">
            <w:pPr>
              <w:rPr>
                <w:rFonts w:asciiTheme="minorHAnsi" w:hAnsiTheme="minorHAnsi" w:cstheme="minorHAnsi"/>
              </w:rPr>
            </w:pPr>
            <w:r w:rsidRPr="00B11684">
              <w:rPr>
                <w:rFonts w:asciiTheme="minorHAnsi" w:hAnsiTheme="minorHAnsi" w:cstheme="minorHAnsi"/>
              </w:rPr>
              <w:t>OR = (</w:t>
            </w:r>
            <w:r w:rsidR="00661511" w:rsidRPr="00B11684">
              <w:rPr>
                <w:rFonts w:asciiTheme="minorHAnsi" w:hAnsiTheme="minorHAnsi" w:cstheme="minorHAnsi"/>
              </w:rPr>
              <w:t>10/</w:t>
            </w:r>
            <w:r w:rsidRPr="00B11684">
              <w:rPr>
                <w:rFonts w:asciiTheme="minorHAnsi" w:hAnsiTheme="minorHAnsi" w:cstheme="minorHAnsi"/>
              </w:rPr>
              <w:t>5</w:t>
            </w:r>
            <w:r w:rsidR="00661511" w:rsidRPr="00B11684">
              <w:rPr>
                <w:rFonts w:asciiTheme="minorHAnsi" w:hAnsiTheme="minorHAnsi" w:cstheme="minorHAnsi"/>
              </w:rPr>
              <w:t>2</w:t>
            </w:r>
            <w:r w:rsidRPr="00B11684">
              <w:rPr>
                <w:rFonts w:asciiTheme="minorHAnsi" w:hAnsiTheme="minorHAnsi" w:cstheme="minorHAnsi"/>
              </w:rPr>
              <w:t>)/ (</w:t>
            </w:r>
            <w:r w:rsidR="00661511" w:rsidRPr="00B11684">
              <w:rPr>
                <w:rFonts w:asciiTheme="minorHAnsi" w:hAnsiTheme="minorHAnsi" w:cstheme="minorHAnsi"/>
              </w:rPr>
              <w:t>6/51</w:t>
            </w:r>
            <w:r w:rsidRPr="00B11684">
              <w:rPr>
                <w:rFonts w:asciiTheme="minorHAnsi" w:hAnsiTheme="minorHAnsi" w:cstheme="minorHAnsi"/>
              </w:rPr>
              <w:t xml:space="preserve">) = </w:t>
            </w:r>
            <w:r w:rsidR="00661511" w:rsidRPr="00B11684">
              <w:rPr>
                <w:rFonts w:asciiTheme="minorHAnsi" w:hAnsiTheme="minorHAnsi" w:cstheme="minorHAnsi"/>
                <w:b/>
                <w:bCs/>
              </w:rPr>
              <w:t>1.6346</w:t>
            </w:r>
          </w:p>
          <w:p w14:paraId="72C6B088" w14:textId="399918A5" w:rsidR="009C12EB" w:rsidRPr="00B11684" w:rsidRDefault="00661511" w:rsidP="009C12EB">
            <w:pPr>
              <w:rPr>
                <w:rFonts w:asciiTheme="minorHAnsi" w:hAnsiTheme="minorHAnsi" w:cstheme="minorHAnsi"/>
              </w:rPr>
            </w:pPr>
            <w:proofErr w:type="spellStart"/>
            <w:r w:rsidRPr="00B11684">
              <w:rPr>
                <w:rFonts w:asciiTheme="minorHAnsi" w:hAnsiTheme="minorHAnsi" w:cstheme="minorHAnsi"/>
              </w:rPr>
              <w:t>l</w:t>
            </w:r>
            <w:r w:rsidR="009C12EB" w:rsidRPr="00B11684">
              <w:rPr>
                <w:rFonts w:asciiTheme="minorHAnsi" w:hAnsiTheme="minorHAnsi" w:cstheme="minorHAnsi"/>
              </w:rPr>
              <w:t>ogOR</w:t>
            </w:r>
            <w:proofErr w:type="spellEnd"/>
            <w:r w:rsidR="009C12EB" w:rsidRPr="00B11684">
              <w:rPr>
                <w:rFonts w:asciiTheme="minorHAnsi" w:hAnsiTheme="minorHAnsi" w:cstheme="minorHAnsi"/>
              </w:rPr>
              <w:t xml:space="preserve"> = 0.</w:t>
            </w:r>
            <w:r w:rsidRPr="00B11684">
              <w:rPr>
                <w:rFonts w:asciiTheme="minorHAnsi" w:hAnsiTheme="minorHAnsi" w:cstheme="minorHAnsi"/>
              </w:rPr>
              <w:t>4914</w:t>
            </w:r>
          </w:p>
          <w:p w14:paraId="4B6F3B81" w14:textId="13811144" w:rsidR="009C12EB" w:rsidRPr="00B11684" w:rsidRDefault="009C12EB" w:rsidP="009C12EB">
            <w:pPr>
              <w:rPr>
                <w:rFonts w:asciiTheme="minorHAnsi" w:hAnsiTheme="minorHAnsi" w:cstheme="minorHAnsi"/>
              </w:rPr>
            </w:pPr>
            <w:r w:rsidRPr="00B11684">
              <w:rPr>
                <w:rFonts w:asciiTheme="minorHAnsi" w:hAnsiTheme="minorHAnsi" w:cstheme="minorHAnsi"/>
              </w:rPr>
              <w:t>SE = 0.</w:t>
            </w:r>
            <w:r w:rsidR="00661511" w:rsidRPr="00B11684">
              <w:rPr>
                <w:rFonts w:asciiTheme="minorHAnsi" w:hAnsiTheme="minorHAnsi" w:cstheme="minorHAnsi"/>
              </w:rPr>
              <w:t>4914</w:t>
            </w:r>
            <w:r w:rsidRPr="00B11684">
              <w:rPr>
                <w:rFonts w:asciiTheme="minorHAnsi" w:hAnsiTheme="minorHAnsi" w:cstheme="minorHAnsi"/>
              </w:rPr>
              <w:t xml:space="preserve">/ </w:t>
            </w:r>
            <w:r w:rsidR="00661511" w:rsidRPr="00B11684">
              <w:rPr>
                <w:rFonts w:asciiTheme="minorHAnsi" w:hAnsiTheme="minorHAnsi" w:cstheme="minorHAnsi"/>
              </w:rPr>
              <w:t>2.0537</w:t>
            </w:r>
            <w:r w:rsidRPr="00B11684">
              <w:rPr>
                <w:rFonts w:asciiTheme="minorHAnsi" w:hAnsiTheme="minorHAnsi" w:cstheme="minorHAnsi"/>
              </w:rPr>
              <w:t xml:space="preserve"> = </w:t>
            </w:r>
            <w:r w:rsidR="00661511" w:rsidRPr="00B11684">
              <w:rPr>
                <w:rFonts w:asciiTheme="minorHAnsi" w:hAnsiTheme="minorHAnsi" w:cstheme="minorHAnsi"/>
              </w:rPr>
              <w:t>0.2393</w:t>
            </w:r>
          </w:p>
          <w:p w14:paraId="054AA580" w14:textId="151663B5" w:rsidR="009C12EB" w:rsidRPr="00B11684" w:rsidRDefault="009C12EB" w:rsidP="009C12EB">
            <w:pPr>
              <w:rPr>
                <w:rFonts w:asciiTheme="minorHAnsi" w:hAnsiTheme="minorHAnsi" w:cstheme="minorHAnsi"/>
                <w:b/>
                <w:bCs/>
              </w:rPr>
            </w:pPr>
            <w:r w:rsidRPr="00B11684">
              <w:rPr>
                <w:rFonts w:asciiTheme="minorHAnsi" w:hAnsiTheme="minorHAnsi" w:cstheme="minorHAnsi"/>
              </w:rPr>
              <w:t xml:space="preserve">95% CI =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+/- 1.96* SE = 0.</w:t>
            </w:r>
            <w:r w:rsidR="00661511" w:rsidRPr="00B11684">
              <w:rPr>
                <w:rFonts w:asciiTheme="minorHAnsi" w:hAnsiTheme="minorHAnsi" w:cstheme="minorHAnsi"/>
              </w:rPr>
              <w:t>4914</w:t>
            </w:r>
            <w:r w:rsidRPr="00B11684">
              <w:rPr>
                <w:rFonts w:asciiTheme="minorHAnsi" w:hAnsiTheme="minorHAnsi" w:cstheme="minorHAnsi"/>
              </w:rPr>
              <w:t xml:space="preserve"> +/- (1.96*</w:t>
            </w:r>
            <w:r w:rsidR="00661511" w:rsidRPr="00B11684">
              <w:rPr>
                <w:rFonts w:asciiTheme="minorHAnsi" w:hAnsiTheme="minorHAnsi" w:cstheme="minorHAnsi"/>
              </w:rPr>
              <w:t>0.2393</w:t>
            </w:r>
            <w:r w:rsidRPr="00B11684">
              <w:rPr>
                <w:rFonts w:asciiTheme="minorHAnsi" w:hAnsiTheme="minorHAnsi" w:cstheme="minorHAnsi"/>
              </w:rPr>
              <w:t xml:space="preserve">) = </w:t>
            </w:r>
            <w:r w:rsidR="00661511" w:rsidRPr="00B11684">
              <w:rPr>
                <w:rFonts w:asciiTheme="minorHAnsi" w:hAnsiTheme="minorHAnsi" w:cstheme="minorHAnsi"/>
                <w:b/>
                <w:bCs/>
              </w:rPr>
              <w:t>0.96</w:t>
            </w:r>
            <w:r w:rsidRPr="00B11684">
              <w:rPr>
                <w:rFonts w:asciiTheme="minorHAnsi" w:hAnsiTheme="minorHAnsi" w:cstheme="minorHAnsi"/>
                <w:b/>
                <w:bCs/>
              </w:rPr>
              <w:t xml:space="preserve">, </w:t>
            </w:r>
            <w:r w:rsidR="00617B93" w:rsidRPr="00B11684">
              <w:rPr>
                <w:rFonts w:asciiTheme="minorHAnsi" w:hAnsiTheme="minorHAnsi" w:cstheme="minorHAnsi"/>
                <w:b/>
                <w:bCs/>
              </w:rPr>
              <w:t>0.0223</w:t>
            </w:r>
          </w:p>
          <w:p w14:paraId="22ABA263" w14:textId="1A32B59F" w:rsidR="00B06806" w:rsidRPr="00B11684" w:rsidRDefault="00B06806" w:rsidP="009C12EB">
            <w:pPr>
              <w:rPr>
                <w:rFonts w:asciiTheme="minorHAnsi" w:hAnsiTheme="minorHAnsi" w:cstheme="minorHAnsi"/>
              </w:rPr>
            </w:pPr>
            <w:r w:rsidRPr="00B11684">
              <w:rPr>
                <w:rFonts w:asciiTheme="minorHAnsi" w:hAnsiTheme="minorHAnsi" w:cstheme="minorHAnsi"/>
              </w:rPr>
              <w:t xml:space="preserve">e^0.96 = </w:t>
            </w:r>
            <w:r w:rsidRPr="00B11684">
              <w:rPr>
                <w:rFonts w:asciiTheme="minorHAnsi" w:hAnsiTheme="minorHAnsi" w:cstheme="minorHAnsi"/>
                <w:b/>
                <w:bCs/>
              </w:rPr>
              <w:t>2.61</w:t>
            </w:r>
          </w:p>
          <w:p w14:paraId="61CFB693" w14:textId="1A2FB307" w:rsidR="00B06806" w:rsidRPr="00B11684" w:rsidRDefault="00B06806" w:rsidP="009C12EB">
            <w:pPr>
              <w:rPr>
                <w:rFonts w:asciiTheme="minorHAnsi" w:hAnsiTheme="minorHAnsi" w:cstheme="minorHAnsi"/>
              </w:rPr>
            </w:pPr>
            <w:r w:rsidRPr="00B11684">
              <w:rPr>
                <w:rFonts w:asciiTheme="minorHAnsi" w:hAnsiTheme="minorHAnsi" w:cstheme="minorHAnsi"/>
              </w:rPr>
              <w:t xml:space="preserve">e^0.0223 = </w:t>
            </w:r>
            <w:r w:rsidRPr="00B11684">
              <w:rPr>
                <w:rFonts w:asciiTheme="minorHAnsi" w:hAnsiTheme="minorHAnsi" w:cstheme="minorHAnsi"/>
                <w:b/>
                <w:bCs/>
              </w:rPr>
              <w:t>1.02</w:t>
            </w:r>
          </w:p>
          <w:p w14:paraId="38A9D7B9" w14:textId="5B22715B" w:rsidR="00E139C9" w:rsidRPr="00B11684" w:rsidRDefault="00B06806">
            <w:pPr>
              <w:rPr>
                <w:rFonts w:asciiTheme="minorHAnsi" w:hAnsiTheme="minorHAnsi" w:cstheme="minorHAnsi"/>
                <w:b/>
                <w:bCs/>
              </w:rPr>
            </w:pPr>
            <w:proofErr w:type="spellStart"/>
            <w:r w:rsidRPr="00B11684">
              <w:rPr>
                <w:rFonts w:asciiTheme="minorHAnsi" w:hAnsiTheme="minorHAnsi" w:cstheme="minorHAnsi"/>
                <w:b/>
                <w:bCs/>
              </w:rPr>
              <w:t>aOR</w:t>
            </w:r>
            <w:proofErr w:type="spellEnd"/>
            <w:r w:rsidRPr="00B11684">
              <w:rPr>
                <w:rFonts w:asciiTheme="minorHAnsi" w:hAnsiTheme="minorHAnsi" w:cstheme="minorHAnsi"/>
                <w:b/>
                <w:bCs/>
              </w:rPr>
              <w:t xml:space="preserve"> = 1.63 (95% CI 1.02-2.61)</w:t>
            </w:r>
          </w:p>
        </w:tc>
      </w:tr>
      <w:tr w:rsidR="00E139C9" w:rsidRPr="00B11684" w14:paraId="551B2B75" w14:textId="77777777" w:rsidTr="006C69B1">
        <w:tc>
          <w:tcPr>
            <w:tcW w:w="1989" w:type="dxa"/>
          </w:tcPr>
          <w:p w14:paraId="31410868" w14:textId="207EF590" w:rsidR="00E139C9" w:rsidRPr="006C69B1" w:rsidRDefault="00617B93" w:rsidP="006C69B1">
            <w:pPr>
              <w:pStyle w:val="ListParagraph"/>
              <w:numPr>
                <w:ilvl w:val="0"/>
                <w:numId w:val="10"/>
              </w:numPr>
              <w:rPr>
                <w:rFonts w:cstheme="minorHAnsi"/>
              </w:rPr>
            </w:pPr>
            <w:r w:rsidRPr="006C69B1">
              <w:rPr>
                <w:rFonts w:cstheme="minorHAnsi"/>
              </w:rPr>
              <w:t>Keller 2000</w:t>
            </w:r>
          </w:p>
        </w:tc>
        <w:tc>
          <w:tcPr>
            <w:tcW w:w="2683" w:type="dxa"/>
          </w:tcPr>
          <w:p w14:paraId="26EC4CD5" w14:textId="2305A242" w:rsidR="00E139C9" w:rsidRPr="00B11684" w:rsidRDefault="00617B93">
            <w:pPr>
              <w:rPr>
                <w:rFonts w:asciiTheme="minorHAnsi" w:hAnsiTheme="minorHAnsi" w:cstheme="minorHAnsi"/>
              </w:rPr>
            </w:pPr>
            <w:r w:rsidRPr="00B11684">
              <w:rPr>
                <w:rFonts w:asciiTheme="minorHAnsi" w:hAnsiTheme="minorHAnsi" w:cstheme="minorHAnsi"/>
              </w:rPr>
              <w:t>Give stages of change table, ne</w:t>
            </w:r>
            <w:r w:rsidR="00926258" w:rsidRPr="00B11684">
              <w:rPr>
                <w:rFonts w:asciiTheme="minorHAnsi" w:hAnsiTheme="minorHAnsi" w:cstheme="minorHAnsi"/>
              </w:rPr>
              <w:t>e</w:t>
            </w:r>
            <w:r w:rsidRPr="00B11684">
              <w:rPr>
                <w:rFonts w:asciiTheme="minorHAnsi" w:hAnsiTheme="minorHAnsi" w:cstheme="minorHAnsi"/>
              </w:rPr>
              <w:t>d to calculate an effect measure</w:t>
            </w:r>
          </w:p>
        </w:tc>
        <w:tc>
          <w:tcPr>
            <w:tcW w:w="9276" w:type="dxa"/>
          </w:tcPr>
          <w:p w14:paraId="776A019A" w14:textId="77777777" w:rsidR="00E139C9" w:rsidRPr="00B11684" w:rsidRDefault="00617B93">
            <w:pPr>
              <w:rPr>
                <w:rFonts w:asciiTheme="minorHAnsi" w:hAnsiTheme="minorHAnsi" w:cstheme="minorHAnsi"/>
              </w:rPr>
            </w:pPr>
            <w:r w:rsidRPr="00B11684">
              <w:rPr>
                <w:rFonts w:asciiTheme="minorHAnsi" w:hAnsiTheme="minorHAnsi" w:cstheme="minorHAnsi"/>
              </w:rPr>
              <w:t xml:space="preserve">Create 2x2 table using those people who were not at motivation at baseline and then moved to motivation post </w:t>
            </w:r>
            <w:r w:rsidR="00A849E8" w:rsidRPr="00B11684">
              <w:rPr>
                <w:rFonts w:asciiTheme="minorHAnsi" w:hAnsiTheme="minorHAnsi" w:cstheme="minorHAnsi"/>
              </w:rPr>
              <w:t xml:space="preserve">intervention/ </w:t>
            </w:r>
            <w:proofErr w:type="gramStart"/>
            <w:r w:rsidR="00A849E8" w:rsidRPr="00B11684">
              <w:rPr>
                <w:rFonts w:asciiTheme="minorHAnsi" w:hAnsiTheme="minorHAnsi" w:cstheme="minorHAnsi"/>
              </w:rPr>
              <w:t>control</w:t>
            </w:r>
            <w:proofErr w:type="gramEnd"/>
          </w:p>
          <w:p w14:paraId="0844D023" w14:textId="77777777" w:rsidR="00A849E8" w:rsidRPr="00B11684" w:rsidRDefault="00A849E8">
            <w:pPr>
              <w:rPr>
                <w:rFonts w:asciiTheme="minorHAnsi" w:hAnsiTheme="minorHAnsi" w:cstheme="minorHAnsi"/>
              </w:rPr>
            </w:pPr>
          </w:p>
          <w:p w14:paraId="6AEBA8D2" w14:textId="77777777" w:rsidR="008D1BD6" w:rsidRPr="00E06FD4" w:rsidRDefault="00025829">
            <w:pPr>
              <w:rPr>
                <w:rFonts w:asciiTheme="minorHAnsi" w:hAnsiTheme="minorHAnsi" w:cstheme="minorHAnsi"/>
              </w:rPr>
            </w:pPr>
            <w:r w:rsidRPr="00E06FD4">
              <w:rPr>
                <w:rFonts w:asciiTheme="minorHAnsi" w:hAnsiTheme="minorHAnsi" w:cstheme="minorHAnsi"/>
              </w:rPr>
              <w:t>At baseline</w:t>
            </w:r>
            <w:r w:rsidR="008D1BD6" w:rsidRPr="00E06FD4">
              <w:rPr>
                <w:rFonts w:asciiTheme="minorHAnsi" w:hAnsiTheme="minorHAnsi" w:cstheme="minorHAnsi"/>
              </w:rPr>
              <w:t>, not at motivation</w:t>
            </w:r>
            <w:r w:rsidRPr="00E06FD4">
              <w:rPr>
                <w:rFonts w:asciiTheme="minorHAnsi" w:hAnsiTheme="minorHAnsi" w:cstheme="minorHAnsi"/>
              </w:rPr>
              <w:t xml:space="preserve">: </w:t>
            </w:r>
          </w:p>
          <w:p w14:paraId="123AFD4D" w14:textId="1300E672" w:rsidR="00A849E8" w:rsidRPr="00E06FD4" w:rsidRDefault="008D1BD6">
            <w:pPr>
              <w:rPr>
                <w:rFonts w:asciiTheme="minorHAnsi" w:hAnsiTheme="minorHAnsi" w:cstheme="minorHAnsi"/>
              </w:rPr>
            </w:pPr>
            <w:r w:rsidRPr="00E06FD4">
              <w:rPr>
                <w:rFonts w:asciiTheme="minorHAnsi" w:hAnsiTheme="minorHAnsi" w:cstheme="minorHAnsi"/>
              </w:rPr>
              <w:t>IG = 21+15+2+2 = 40</w:t>
            </w:r>
          </w:p>
          <w:p w14:paraId="381A2EA5" w14:textId="10CE7385" w:rsidR="008D1BD6" w:rsidRPr="00E06FD4" w:rsidRDefault="008D1BD6">
            <w:pPr>
              <w:rPr>
                <w:rFonts w:asciiTheme="minorHAnsi" w:hAnsiTheme="minorHAnsi" w:cstheme="minorHAnsi"/>
              </w:rPr>
            </w:pPr>
            <w:r w:rsidRPr="00E06FD4">
              <w:rPr>
                <w:rFonts w:asciiTheme="minorHAnsi" w:hAnsiTheme="minorHAnsi" w:cstheme="minorHAnsi"/>
              </w:rPr>
              <w:t>CG = 30 +17+6+3 = 56</w:t>
            </w:r>
          </w:p>
          <w:p w14:paraId="2C538E9B" w14:textId="77777777" w:rsidR="00926258" w:rsidRPr="00E06FD4" w:rsidRDefault="00926258">
            <w:pPr>
              <w:rPr>
                <w:rFonts w:asciiTheme="minorHAnsi" w:hAnsiTheme="minorHAnsi" w:cstheme="minorHAnsi"/>
              </w:rPr>
            </w:pPr>
          </w:p>
          <w:p w14:paraId="3FC1BA8F" w14:textId="2CCA253F" w:rsidR="00926258" w:rsidRPr="00E06FD4" w:rsidRDefault="00926258">
            <w:pPr>
              <w:rPr>
                <w:rFonts w:asciiTheme="minorHAnsi" w:hAnsiTheme="minorHAnsi" w:cstheme="minorHAnsi"/>
              </w:rPr>
            </w:pPr>
            <w:r w:rsidRPr="00E06FD4">
              <w:rPr>
                <w:rFonts w:asciiTheme="minorHAnsi" w:hAnsiTheme="minorHAnsi" w:cstheme="minorHAnsi"/>
              </w:rPr>
              <w:t>Of these 5/40 moved to motivation in IG and 8/56 moved to motivation in C</w:t>
            </w:r>
          </w:p>
          <w:p w14:paraId="76AC81E3" w14:textId="37438D4B" w:rsidR="00866FCE" w:rsidRPr="00E06FD4" w:rsidRDefault="00866FCE">
            <w:pPr>
              <w:rPr>
                <w:rFonts w:asciiTheme="minorHAnsi" w:hAnsiTheme="minorHAnsi" w:cstheme="minorHAnsi"/>
              </w:rPr>
            </w:pPr>
            <w:r w:rsidRPr="00E06FD4">
              <w:rPr>
                <w:rFonts w:asciiTheme="minorHAnsi" w:hAnsiTheme="minorHAnsi" w:cstheme="minorHAnsi"/>
              </w:rPr>
              <w:lastRenderedPageBreak/>
              <w:t xml:space="preserve">Average cluster size = </w:t>
            </w:r>
            <w:r w:rsidR="00E06FD4" w:rsidRPr="00E06FD4">
              <w:rPr>
                <w:rFonts w:asciiTheme="minorHAnsi" w:hAnsiTheme="minorHAnsi" w:cstheme="minorHAnsi"/>
              </w:rPr>
              <w:t>(40+56)</w:t>
            </w:r>
            <w:r w:rsidRPr="00E06FD4">
              <w:rPr>
                <w:rFonts w:asciiTheme="minorHAnsi" w:hAnsiTheme="minorHAnsi" w:cstheme="minorHAnsi"/>
              </w:rPr>
              <w:t xml:space="preserve">/74 = </w:t>
            </w:r>
            <w:r w:rsidR="00E06FD4" w:rsidRPr="00E06FD4">
              <w:rPr>
                <w:rFonts w:asciiTheme="minorHAnsi" w:hAnsiTheme="minorHAnsi" w:cstheme="minorHAnsi"/>
              </w:rPr>
              <w:t>1.297</w:t>
            </w:r>
          </w:p>
          <w:p w14:paraId="1E45270E" w14:textId="43303714" w:rsidR="00866FCE" w:rsidRPr="00E06FD4" w:rsidRDefault="00C44665">
            <w:pPr>
              <w:rPr>
                <w:rFonts w:asciiTheme="minorHAnsi" w:hAnsiTheme="minorHAnsi" w:cstheme="minorHAnsi"/>
              </w:rPr>
            </w:pPr>
            <w:r w:rsidRPr="00E06FD4">
              <w:rPr>
                <w:rFonts w:asciiTheme="minorHAnsi" w:hAnsiTheme="minorHAnsi" w:cstheme="minorHAnsi"/>
              </w:rPr>
              <w:t>Use upper quartile ICC of 0.133 from other studies:</w:t>
            </w:r>
          </w:p>
          <w:p w14:paraId="43117A8E" w14:textId="77777777" w:rsidR="00866FCE" w:rsidRPr="00E06FD4" w:rsidRDefault="00866FCE" w:rsidP="00866FCE">
            <w:pPr>
              <w:rPr>
                <w:rFonts w:asciiTheme="minorHAnsi" w:hAnsiTheme="minorHAnsi" w:cstheme="minorHAnsi"/>
              </w:rPr>
            </w:pPr>
            <w:r w:rsidRPr="00E06FD4">
              <w:rPr>
                <w:rFonts w:asciiTheme="minorHAnsi" w:hAnsiTheme="minorHAnsi" w:cstheme="minorHAnsi"/>
              </w:rPr>
              <w:t>Design effect for the trial is:</w:t>
            </w:r>
          </w:p>
          <w:p w14:paraId="10976EA2" w14:textId="39493DE0" w:rsidR="00866FCE" w:rsidRPr="00E06FD4" w:rsidRDefault="00866FCE" w:rsidP="00866FCE">
            <w:pPr>
              <w:rPr>
                <w:rFonts w:asciiTheme="minorHAnsi" w:hAnsiTheme="minorHAnsi" w:cstheme="minorHAnsi"/>
              </w:rPr>
            </w:pPr>
            <w:r w:rsidRPr="00E06FD4">
              <w:rPr>
                <w:rFonts w:asciiTheme="minorHAnsi" w:hAnsiTheme="minorHAnsi" w:cstheme="minorHAnsi"/>
              </w:rPr>
              <w:t>1 +(M-</w:t>
            </w:r>
            <w:proofErr w:type="gramStart"/>
            <w:r w:rsidRPr="00E06FD4">
              <w:rPr>
                <w:rFonts w:asciiTheme="minorHAnsi" w:hAnsiTheme="minorHAnsi" w:cstheme="minorHAnsi"/>
              </w:rPr>
              <w:t>1)ICC</w:t>
            </w:r>
            <w:proofErr w:type="gramEnd"/>
            <w:r w:rsidRPr="00E06FD4">
              <w:rPr>
                <w:rFonts w:asciiTheme="minorHAnsi" w:hAnsiTheme="minorHAnsi" w:cstheme="minorHAnsi"/>
              </w:rPr>
              <w:t xml:space="preserve"> = 1 +(</w:t>
            </w:r>
            <w:r w:rsidR="00E06FD4" w:rsidRPr="00E06FD4">
              <w:rPr>
                <w:rFonts w:asciiTheme="minorHAnsi" w:hAnsiTheme="minorHAnsi" w:cstheme="minorHAnsi"/>
              </w:rPr>
              <w:t>1.297</w:t>
            </w:r>
            <w:r w:rsidRPr="00E06FD4">
              <w:rPr>
                <w:rFonts w:asciiTheme="minorHAnsi" w:hAnsiTheme="minorHAnsi" w:cstheme="minorHAnsi"/>
              </w:rPr>
              <w:t xml:space="preserve">-1) x 0.133 = </w:t>
            </w:r>
            <w:r w:rsidR="00E06FD4" w:rsidRPr="00E06FD4">
              <w:rPr>
                <w:rFonts w:asciiTheme="minorHAnsi" w:hAnsiTheme="minorHAnsi" w:cstheme="minorHAnsi"/>
                <w:b/>
                <w:bCs/>
              </w:rPr>
              <w:t>1.0395</w:t>
            </w:r>
          </w:p>
          <w:p w14:paraId="1C7BF68D" w14:textId="77777777" w:rsidR="00866FCE" w:rsidRPr="00E06FD4" w:rsidRDefault="00866FCE" w:rsidP="00866FCE">
            <w:pPr>
              <w:rPr>
                <w:rFonts w:asciiTheme="minorHAnsi" w:hAnsiTheme="minorHAnsi" w:cstheme="minorHAnsi"/>
              </w:rPr>
            </w:pPr>
            <w:r w:rsidRPr="00E06FD4">
              <w:rPr>
                <w:rFonts w:asciiTheme="minorHAnsi" w:hAnsiTheme="minorHAnsi" w:cstheme="minorHAnsi"/>
              </w:rPr>
              <w:t>Intervention sample size</w:t>
            </w:r>
          </w:p>
          <w:p w14:paraId="5AAE2D74" w14:textId="1D7EC87F" w:rsidR="00866FCE" w:rsidRPr="00E06FD4" w:rsidRDefault="00866FCE" w:rsidP="00866FCE">
            <w:pPr>
              <w:rPr>
                <w:rFonts w:asciiTheme="minorHAnsi" w:hAnsiTheme="minorHAnsi" w:cstheme="minorHAnsi"/>
                <w:b/>
                <w:bCs/>
              </w:rPr>
            </w:pPr>
            <w:r w:rsidRPr="00E06FD4">
              <w:rPr>
                <w:rFonts w:asciiTheme="minorHAnsi" w:hAnsiTheme="minorHAnsi" w:cstheme="minorHAnsi"/>
              </w:rPr>
              <w:t>40/</w:t>
            </w:r>
            <w:r w:rsidR="00E06FD4" w:rsidRPr="00E06FD4">
              <w:rPr>
                <w:rFonts w:asciiTheme="minorHAnsi" w:hAnsiTheme="minorHAnsi" w:cstheme="minorHAnsi"/>
              </w:rPr>
              <w:t>1.0395</w:t>
            </w:r>
            <w:r w:rsidRPr="00E06FD4">
              <w:rPr>
                <w:rFonts w:asciiTheme="minorHAnsi" w:hAnsiTheme="minorHAnsi" w:cstheme="minorHAnsi"/>
              </w:rPr>
              <w:t xml:space="preserve">= </w:t>
            </w:r>
            <w:r w:rsidR="00E06FD4" w:rsidRPr="00E06FD4">
              <w:rPr>
                <w:rFonts w:asciiTheme="minorHAnsi" w:hAnsiTheme="minorHAnsi" w:cstheme="minorHAnsi"/>
                <w:b/>
                <w:bCs/>
              </w:rPr>
              <w:t>38</w:t>
            </w:r>
          </w:p>
          <w:p w14:paraId="671297C0" w14:textId="77777777" w:rsidR="00866FCE" w:rsidRPr="00E06FD4" w:rsidRDefault="00866FCE" w:rsidP="00866FCE">
            <w:pPr>
              <w:rPr>
                <w:rFonts w:asciiTheme="minorHAnsi" w:hAnsiTheme="minorHAnsi" w:cstheme="minorHAnsi"/>
              </w:rPr>
            </w:pPr>
            <w:r w:rsidRPr="00E06FD4">
              <w:rPr>
                <w:rFonts w:asciiTheme="minorHAnsi" w:hAnsiTheme="minorHAnsi" w:cstheme="minorHAnsi"/>
              </w:rPr>
              <w:t>Intervention cases</w:t>
            </w:r>
          </w:p>
          <w:p w14:paraId="4F548E12" w14:textId="23DE669D" w:rsidR="00866FCE" w:rsidRPr="00E06FD4" w:rsidRDefault="00866FCE" w:rsidP="00866FCE">
            <w:pPr>
              <w:rPr>
                <w:rFonts w:asciiTheme="minorHAnsi" w:hAnsiTheme="minorHAnsi" w:cstheme="minorHAnsi"/>
                <w:b/>
                <w:bCs/>
              </w:rPr>
            </w:pPr>
            <w:r w:rsidRPr="00E06FD4">
              <w:rPr>
                <w:rFonts w:asciiTheme="minorHAnsi" w:hAnsiTheme="minorHAnsi" w:cstheme="minorHAnsi"/>
              </w:rPr>
              <w:t>5/</w:t>
            </w:r>
            <w:r w:rsidR="00E06FD4" w:rsidRPr="00E06FD4">
              <w:rPr>
                <w:rFonts w:asciiTheme="minorHAnsi" w:hAnsiTheme="minorHAnsi" w:cstheme="minorHAnsi"/>
              </w:rPr>
              <w:t>1.0395</w:t>
            </w:r>
            <w:r w:rsidRPr="00E06FD4">
              <w:rPr>
                <w:rFonts w:asciiTheme="minorHAnsi" w:hAnsiTheme="minorHAnsi" w:cstheme="minorHAnsi"/>
              </w:rPr>
              <w:t>=</w:t>
            </w:r>
            <w:r w:rsidRPr="00E06FD4">
              <w:rPr>
                <w:rFonts w:asciiTheme="minorHAnsi" w:hAnsiTheme="minorHAnsi" w:cstheme="minorHAnsi"/>
                <w:b/>
                <w:bCs/>
              </w:rPr>
              <w:t xml:space="preserve"> </w:t>
            </w:r>
            <w:r w:rsidR="00E06FD4">
              <w:rPr>
                <w:rFonts w:asciiTheme="minorHAnsi" w:hAnsiTheme="minorHAnsi" w:cstheme="minorHAnsi"/>
                <w:b/>
                <w:bCs/>
              </w:rPr>
              <w:t>5</w:t>
            </w:r>
          </w:p>
          <w:p w14:paraId="79DB22E6" w14:textId="77777777" w:rsidR="00866FCE" w:rsidRPr="00E06FD4" w:rsidRDefault="00866FCE" w:rsidP="00866FCE">
            <w:pPr>
              <w:rPr>
                <w:rFonts w:asciiTheme="minorHAnsi" w:hAnsiTheme="minorHAnsi" w:cstheme="minorHAnsi"/>
              </w:rPr>
            </w:pPr>
            <w:r w:rsidRPr="00E06FD4">
              <w:rPr>
                <w:rFonts w:asciiTheme="minorHAnsi" w:hAnsiTheme="minorHAnsi" w:cstheme="minorHAnsi"/>
              </w:rPr>
              <w:t>Control sample size</w:t>
            </w:r>
          </w:p>
          <w:p w14:paraId="66D6D401" w14:textId="4D1F37C5" w:rsidR="00866FCE" w:rsidRPr="00E06FD4" w:rsidRDefault="00866FCE" w:rsidP="00866FCE">
            <w:pPr>
              <w:rPr>
                <w:rFonts w:asciiTheme="minorHAnsi" w:hAnsiTheme="minorHAnsi" w:cstheme="minorHAnsi"/>
              </w:rPr>
            </w:pPr>
            <w:r w:rsidRPr="00E06FD4">
              <w:rPr>
                <w:rFonts w:asciiTheme="minorHAnsi" w:hAnsiTheme="minorHAnsi" w:cstheme="minorHAnsi"/>
              </w:rPr>
              <w:t>56/</w:t>
            </w:r>
            <w:r w:rsidR="00E06FD4" w:rsidRPr="00E06FD4">
              <w:rPr>
                <w:rFonts w:asciiTheme="minorHAnsi" w:hAnsiTheme="minorHAnsi" w:cstheme="minorHAnsi"/>
              </w:rPr>
              <w:t>1.0395</w:t>
            </w:r>
            <w:r w:rsidRPr="00E06FD4">
              <w:rPr>
                <w:rFonts w:asciiTheme="minorHAnsi" w:hAnsiTheme="minorHAnsi" w:cstheme="minorHAnsi"/>
              </w:rPr>
              <w:t xml:space="preserve">= </w:t>
            </w:r>
            <w:r w:rsidR="00E06FD4" w:rsidRPr="00E06FD4">
              <w:rPr>
                <w:rFonts w:asciiTheme="minorHAnsi" w:hAnsiTheme="minorHAnsi" w:cstheme="minorHAnsi"/>
                <w:b/>
                <w:bCs/>
              </w:rPr>
              <w:t>54</w:t>
            </w:r>
          </w:p>
          <w:p w14:paraId="5A900D58" w14:textId="77777777" w:rsidR="00866FCE" w:rsidRPr="00E06FD4" w:rsidRDefault="00866FCE" w:rsidP="00866FCE">
            <w:pPr>
              <w:rPr>
                <w:rFonts w:asciiTheme="minorHAnsi" w:hAnsiTheme="minorHAnsi" w:cstheme="minorHAnsi"/>
              </w:rPr>
            </w:pPr>
            <w:r w:rsidRPr="00E06FD4">
              <w:rPr>
                <w:rFonts w:asciiTheme="minorHAnsi" w:hAnsiTheme="minorHAnsi" w:cstheme="minorHAnsi"/>
              </w:rPr>
              <w:t>Control cases</w:t>
            </w:r>
          </w:p>
          <w:p w14:paraId="635CC0C8" w14:textId="41AB5DC7" w:rsidR="00866FCE" w:rsidRPr="00B11684" w:rsidRDefault="00866FCE" w:rsidP="00866FCE">
            <w:pPr>
              <w:rPr>
                <w:rFonts w:asciiTheme="minorHAnsi" w:hAnsiTheme="minorHAnsi" w:cstheme="minorHAnsi"/>
                <w:b/>
                <w:bCs/>
              </w:rPr>
            </w:pPr>
            <w:r w:rsidRPr="00E06FD4">
              <w:rPr>
                <w:rFonts w:asciiTheme="minorHAnsi" w:hAnsiTheme="minorHAnsi" w:cstheme="minorHAnsi"/>
              </w:rPr>
              <w:t>8/</w:t>
            </w:r>
            <w:r w:rsidR="00E06FD4" w:rsidRPr="00E06FD4">
              <w:rPr>
                <w:rFonts w:asciiTheme="minorHAnsi" w:hAnsiTheme="minorHAnsi" w:cstheme="minorHAnsi"/>
              </w:rPr>
              <w:t>1.0395</w:t>
            </w:r>
            <w:r w:rsidRPr="00E06FD4">
              <w:rPr>
                <w:rFonts w:asciiTheme="minorHAnsi" w:hAnsiTheme="minorHAnsi" w:cstheme="minorHAnsi"/>
              </w:rPr>
              <w:t>=</w:t>
            </w:r>
            <w:r w:rsidRPr="00B11684">
              <w:rPr>
                <w:rFonts w:asciiTheme="minorHAnsi" w:hAnsiTheme="minorHAnsi" w:cstheme="minorHAnsi"/>
              </w:rPr>
              <w:t xml:space="preserve"> </w:t>
            </w:r>
            <w:r w:rsidR="00E06FD4" w:rsidRPr="00E06FD4">
              <w:rPr>
                <w:rFonts w:asciiTheme="minorHAnsi" w:hAnsiTheme="minorHAnsi" w:cstheme="minorHAnsi"/>
                <w:b/>
                <w:bCs/>
              </w:rPr>
              <w:t>8</w:t>
            </w:r>
          </w:p>
          <w:p w14:paraId="785CB45C" w14:textId="04CE3B00" w:rsidR="00866FCE" w:rsidRPr="00B11684" w:rsidRDefault="00866FCE" w:rsidP="00866FCE">
            <w:pPr>
              <w:rPr>
                <w:rFonts w:asciiTheme="minorHAnsi" w:hAnsiTheme="minorHAnsi" w:cstheme="minorHAnsi"/>
                <w:b/>
                <w:bCs/>
              </w:rPr>
            </w:pPr>
            <w:r w:rsidRPr="00B11684">
              <w:rPr>
                <w:rFonts w:asciiTheme="minorHAnsi" w:hAnsiTheme="minorHAnsi" w:cstheme="minorHAnsi"/>
                <w:b/>
                <w:bCs/>
              </w:rPr>
              <w:t xml:space="preserve">Stata code: cci </w:t>
            </w:r>
            <w:r w:rsidR="00E06FD4">
              <w:rPr>
                <w:rFonts w:asciiTheme="minorHAnsi" w:hAnsiTheme="minorHAnsi" w:cstheme="minorHAnsi"/>
                <w:b/>
                <w:bCs/>
              </w:rPr>
              <w:t>5 33 8 46</w:t>
            </w:r>
          </w:p>
          <w:p w14:paraId="11C3E3C4" w14:textId="11281361" w:rsidR="00926258" w:rsidRPr="00B11684" w:rsidRDefault="00866FCE">
            <w:pPr>
              <w:rPr>
                <w:rFonts w:asciiTheme="minorHAnsi" w:hAnsiTheme="minorHAnsi" w:cstheme="minorHAnsi"/>
              </w:rPr>
            </w:pPr>
            <w:r w:rsidRPr="00B11684">
              <w:rPr>
                <w:rFonts w:asciiTheme="minorHAnsi" w:hAnsiTheme="minorHAnsi" w:cstheme="minorHAnsi"/>
                <w:b/>
                <w:bCs/>
              </w:rPr>
              <w:t xml:space="preserve">OR = </w:t>
            </w:r>
            <w:r w:rsidR="00C44665" w:rsidRPr="00B11684">
              <w:rPr>
                <w:rFonts w:asciiTheme="minorHAnsi" w:hAnsiTheme="minorHAnsi" w:cstheme="minorHAnsi"/>
                <w:b/>
                <w:bCs/>
              </w:rPr>
              <w:t xml:space="preserve">0.87 </w:t>
            </w:r>
            <w:r w:rsidRPr="00B11684">
              <w:rPr>
                <w:rFonts w:asciiTheme="minorHAnsi" w:hAnsiTheme="minorHAnsi" w:cstheme="minorHAnsi"/>
                <w:b/>
                <w:bCs/>
              </w:rPr>
              <w:t xml:space="preserve">(95% </w:t>
            </w:r>
            <w:proofErr w:type="gramStart"/>
            <w:r w:rsidRPr="00B11684">
              <w:rPr>
                <w:rFonts w:asciiTheme="minorHAnsi" w:hAnsiTheme="minorHAnsi" w:cstheme="minorHAnsi"/>
                <w:b/>
                <w:bCs/>
              </w:rPr>
              <w:t xml:space="preserve">CI  </w:t>
            </w:r>
            <w:r w:rsidR="00C44665" w:rsidRPr="00B11684">
              <w:rPr>
                <w:rFonts w:asciiTheme="minorHAnsi" w:hAnsiTheme="minorHAnsi" w:cstheme="minorHAnsi"/>
                <w:b/>
                <w:bCs/>
              </w:rPr>
              <w:t>0.</w:t>
            </w:r>
            <w:r w:rsidR="00E06FD4">
              <w:rPr>
                <w:rFonts w:asciiTheme="minorHAnsi" w:hAnsiTheme="minorHAnsi" w:cstheme="minorHAnsi"/>
                <w:b/>
                <w:bCs/>
              </w:rPr>
              <w:t>21</w:t>
            </w:r>
            <w:proofErr w:type="gramEnd"/>
            <w:r w:rsidR="00C44665" w:rsidRPr="00B11684">
              <w:rPr>
                <w:rFonts w:asciiTheme="minorHAnsi" w:hAnsiTheme="minorHAnsi" w:cstheme="minorHAnsi"/>
                <w:b/>
                <w:bCs/>
              </w:rPr>
              <w:t xml:space="preserve"> </w:t>
            </w:r>
            <w:r w:rsidRPr="00B11684">
              <w:rPr>
                <w:rFonts w:asciiTheme="minorHAnsi" w:hAnsiTheme="minorHAnsi" w:cstheme="minorHAnsi"/>
                <w:b/>
                <w:bCs/>
              </w:rPr>
              <w:t>–</w:t>
            </w:r>
            <w:r w:rsidR="00C44665" w:rsidRPr="00B11684">
              <w:rPr>
                <w:rFonts w:asciiTheme="minorHAnsi" w:hAnsiTheme="minorHAnsi" w:cstheme="minorHAnsi"/>
                <w:b/>
                <w:bCs/>
              </w:rPr>
              <w:t xml:space="preserve"> </w:t>
            </w:r>
            <w:r w:rsidR="00E06FD4">
              <w:rPr>
                <w:rFonts w:asciiTheme="minorHAnsi" w:hAnsiTheme="minorHAnsi" w:cstheme="minorHAnsi"/>
                <w:b/>
                <w:bCs/>
              </w:rPr>
              <w:t>3.35</w:t>
            </w:r>
            <w:r w:rsidRPr="00B11684">
              <w:rPr>
                <w:rFonts w:asciiTheme="minorHAnsi" w:hAnsiTheme="minorHAnsi" w:cstheme="minorHAnsi"/>
                <w:b/>
                <w:bCs/>
              </w:rPr>
              <w:t>)</w:t>
            </w:r>
          </w:p>
          <w:p w14:paraId="1963A62E" w14:textId="10D2EBD8" w:rsidR="007F401D" w:rsidRPr="001604E2" w:rsidRDefault="007F401D" w:rsidP="007F401D">
            <w:pPr>
              <w:rPr>
                <w:rFonts w:asciiTheme="minorHAnsi" w:hAnsiTheme="minorHAnsi" w:cstheme="minorHAnsi"/>
                <w:b/>
                <w:bCs/>
              </w:rPr>
            </w:pPr>
            <w:r w:rsidRPr="00C50AF3">
              <w:rPr>
                <w:rFonts w:asciiTheme="minorHAnsi" w:hAnsiTheme="minorHAnsi" w:cstheme="minorHAnsi"/>
                <w:b/>
                <w:bCs/>
              </w:rPr>
              <w:t xml:space="preserve">Without rounding: OR = </w:t>
            </w:r>
            <w:r w:rsidRPr="00C50AF3">
              <w:rPr>
                <w:rFonts w:asciiTheme="minorHAnsi" w:hAnsiTheme="minorHAnsi" w:cstheme="minorHAnsi"/>
                <w:b/>
                <w:bCs/>
              </w:rPr>
              <w:t xml:space="preserve">0.86 </w:t>
            </w:r>
            <w:r w:rsidRPr="00C50AF3">
              <w:rPr>
                <w:rFonts w:asciiTheme="minorHAnsi" w:hAnsiTheme="minorHAnsi" w:cstheme="minorHAnsi"/>
                <w:b/>
                <w:bCs/>
              </w:rPr>
              <w:t xml:space="preserve">(95% CI </w:t>
            </w:r>
            <w:proofErr w:type="gramStart"/>
            <w:r w:rsidRPr="00C50AF3">
              <w:rPr>
                <w:rFonts w:asciiTheme="minorHAnsi" w:hAnsiTheme="minorHAnsi" w:cstheme="minorHAnsi"/>
                <w:b/>
                <w:bCs/>
              </w:rPr>
              <w:t xml:space="preserve">=  </w:t>
            </w:r>
            <w:r w:rsidRPr="00C50AF3">
              <w:rPr>
                <w:rFonts w:asciiTheme="minorHAnsi" w:hAnsiTheme="minorHAnsi" w:cstheme="minorHAnsi"/>
                <w:b/>
                <w:bCs/>
              </w:rPr>
              <w:t>0.25</w:t>
            </w:r>
            <w:proofErr w:type="gramEnd"/>
            <w:r w:rsidRPr="00C50AF3">
              <w:rPr>
                <w:rFonts w:asciiTheme="minorHAnsi" w:hAnsiTheme="minorHAnsi" w:cstheme="minorHAnsi"/>
                <w:b/>
                <w:bCs/>
              </w:rPr>
              <w:t xml:space="preserve"> </w:t>
            </w:r>
            <w:r w:rsidRPr="00C50AF3">
              <w:rPr>
                <w:rFonts w:asciiTheme="minorHAnsi" w:hAnsiTheme="minorHAnsi" w:cstheme="minorHAnsi"/>
                <w:b/>
                <w:bCs/>
              </w:rPr>
              <w:t>–</w:t>
            </w:r>
            <w:r w:rsidRPr="00C50AF3">
              <w:rPr>
                <w:rFonts w:asciiTheme="minorHAnsi" w:hAnsiTheme="minorHAnsi" w:cstheme="minorHAnsi"/>
                <w:b/>
                <w:bCs/>
              </w:rPr>
              <w:t xml:space="preserve"> 2.91</w:t>
            </w:r>
            <w:r w:rsidRPr="00C50AF3">
              <w:rPr>
                <w:rFonts w:asciiTheme="minorHAnsi" w:hAnsiTheme="minorHAnsi" w:cstheme="minorHAnsi"/>
                <w:b/>
                <w:bCs/>
              </w:rPr>
              <w:t xml:space="preserve"> )</w:t>
            </w:r>
          </w:p>
          <w:p w14:paraId="524C530E" w14:textId="2CF8052C" w:rsidR="00A849E8" w:rsidRPr="00B11684" w:rsidRDefault="00A849E8">
            <w:pPr>
              <w:rPr>
                <w:rFonts w:asciiTheme="minorHAnsi" w:hAnsiTheme="minorHAnsi" w:cstheme="minorHAnsi"/>
              </w:rPr>
            </w:pPr>
          </w:p>
        </w:tc>
      </w:tr>
      <w:tr w:rsidR="00617B93" w:rsidRPr="00B11684" w14:paraId="4243C076" w14:textId="77777777" w:rsidTr="006C69B1">
        <w:tc>
          <w:tcPr>
            <w:tcW w:w="1989" w:type="dxa"/>
          </w:tcPr>
          <w:p w14:paraId="266DF727" w14:textId="23B64A83" w:rsidR="00617B93" w:rsidRPr="006C69B1" w:rsidRDefault="00C44665" w:rsidP="006C69B1">
            <w:pPr>
              <w:pStyle w:val="ListParagraph"/>
              <w:numPr>
                <w:ilvl w:val="0"/>
                <w:numId w:val="10"/>
              </w:numPr>
              <w:rPr>
                <w:rFonts w:cstheme="minorHAnsi"/>
              </w:rPr>
            </w:pPr>
            <w:r w:rsidRPr="006C69B1">
              <w:rPr>
                <w:rFonts w:cstheme="minorHAnsi"/>
              </w:rPr>
              <w:lastRenderedPageBreak/>
              <w:t>Adams 1998</w:t>
            </w:r>
          </w:p>
        </w:tc>
        <w:tc>
          <w:tcPr>
            <w:tcW w:w="2683" w:type="dxa"/>
          </w:tcPr>
          <w:p w14:paraId="63AF4CC9" w14:textId="660B5D7C" w:rsidR="00617B93" w:rsidRPr="00B11684" w:rsidRDefault="00C44665">
            <w:pPr>
              <w:rPr>
                <w:rFonts w:asciiTheme="minorHAnsi" w:hAnsiTheme="minorHAnsi" w:cstheme="minorHAnsi"/>
              </w:rPr>
            </w:pPr>
            <w:r w:rsidRPr="00B11684">
              <w:rPr>
                <w:rFonts w:asciiTheme="minorHAnsi" w:hAnsiTheme="minorHAnsi" w:cstheme="minorHAnsi"/>
              </w:rPr>
              <w:t xml:space="preserve">Have % </w:t>
            </w:r>
            <w:r w:rsidR="004F4C95" w:rsidRPr="00B11684">
              <w:rPr>
                <w:rFonts w:asciiTheme="minorHAnsi" w:hAnsiTheme="minorHAnsi" w:cstheme="minorHAnsi"/>
              </w:rPr>
              <w:t>patients where provider tried to set up a follow up appointment, need an effect measure</w:t>
            </w:r>
          </w:p>
        </w:tc>
        <w:tc>
          <w:tcPr>
            <w:tcW w:w="9276" w:type="dxa"/>
          </w:tcPr>
          <w:p w14:paraId="47142D0E" w14:textId="77777777" w:rsidR="00617B93" w:rsidRPr="00B11684" w:rsidRDefault="00B13C6F">
            <w:pPr>
              <w:rPr>
                <w:rFonts w:asciiTheme="minorHAnsi" w:hAnsiTheme="minorHAnsi" w:cstheme="minorHAnsi"/>
              </w:rPr>
            </w:pPr>
            <w:r w:rsidRPr="00B11684">
              <w:rPr>
                <w:rFonts w:asciiTheme="minorHAnsi" w:hAnsiTheme="minorHAnsi" w:cstheme="minorHAnsi"/>
              </w:rPr>
              <w:t>Intervention = 67/100</w:t>
            </w:r>
          </w:p>
          <w:p w14:paraId="46223358" w14:textId="77777777" w:rsidR="00B13C6F" w:rsidRDefault="00B13C6F">
            <w:pPr>
              <w:rPr>
                <w:rFonts w:asciiTheme="minorHAnsi" w:hAnsiTheme="minorHAnsi" w:cstheme="minorHAnsi"/>
              </w:rPr>
            </w:pPr>
            <w:r w:rsidRPr="00B11684">
              <w:rPr>
                <w:rFonts w:asciiTheme="minorHAnsi" w:hAnsiTheme="minorHAnsi" w:cstheme="minorHAnsi"/>
              </w:rPr>
              <w:t>Control = 6/100</w:t>
            </w:r>
          </w:p>
          <w:p w14:paraId="69C2DEDC" w14:textId="6F07EA79" w:rsidR="00B11684" w:rsidRPr="00B11684" w:rsidRDefault="00B11684" w:rsidP="00B11684">
            <w:pPr>
              <w:rPr>
                <w:rFonts w:asciiTheme="minorHAnsi" w:hAnsiTheme="minorHAnsi" w:cstheme="minorHAnsi"/>
              </w:rPr>
            </w:pPr>
            <w:r>
              <w:rPr>
                <w:rFonts w:asciiTheme="minorHAnsi" w:hAnsiTheme="minorHAnsi" w:cstheme="minorHAnsi"/>
              </w:rPr>
              <w:t>p = 0.001 and t</w:t>
            </w:r>
            <w:r w:rsidRPr="00B11684">
              <w:rPr>
                <w:rFonts w:asciiTheme="minorHAnsi" w:hAnsiTheme="minorHAnsi" w:cstheme="minorHAnsi"/>
              </w:rPr>
              <w:t xml:space="preserve">herefore z = </w:t>
            </w:r>
            <w:r>
              <w:rPr>
                <w:rFonts w:asciiTheme="minorHAnsi" w:hAnsiTheme="minorHAnsi" w:cstheme="minorHAnsi"/>
              </w:rPr>
              <w:t>3.2905</w:t>
            </w:r>
            <w:r w:rsidRPr="00B11684">
              <w:rPr>
                <w:rFonts w:asciiTheme="minorHAnsi" w:hAnsiTheme="minorHAnsi" w:cstheme="minorHAnsi"/>
              </w:rPr>
              <w:t xml:space="preserve">=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SE </w:t>
            </w:r>
          </w:p>
          <w:p w14:paraId="73EC95CE" w14:textId="13B4026B" w:rsidR="00B11684" w:rsidRPr="00B11684" w:rsidRDefault="00B11684" w:rsidP="00B11684">
            <w:pPr>
              <w:rPr>
                <w:rFonts w:asciiTheme="minorHAnsi" w:hAnsiTheme="minorHAnsi" w:cstheme="minorHAnsi"/>
              </w:rPr>
            </w:pPr>
            <w:r w:rsidRPr="00B11684">
              <w:rPr>
                <w:rFonts w:asciiTheme="minorHAnsi" w:hAnsiTheme="minorHAnsi" w:cstheme="minorHAnsi"/>
              </w:rPr>
              <w:t>OR = (</w:t>
            </w:r>
            <w:r>
              <w:rPr>
                <w:rFonts w:asciiTheme="minorHAnsi" w:hAnsiTheme="minorHAnsi" w:cstheme="minorHAnsi"/>
              </w:rPr>
              <w:t>67</w:t>
            </w:r>
            <w:r w:rsidRPr="00B11684">
              <w:rPr>
                <w:rFonts w:asciiTheme="minorHAnsi" w:hAnsiTheme="minorHAnsi" w:cstheme="minorHAnsi"/>
              </w:rPr>
              <w:t>/</w:t>
            </w:r>
            <w:r>
              <w:rPr>
                <w:rFonts w:asciiTheme="minorHAnsi" w:hAnsiTheme="minorHAnsi" w:cstheme="minorHAnsi"/>
              </w:rPr>
              <w:t>33</w:t>
            </w:r>
            <w:r w:rsidRPr="00B11684">
              <w:rPr>
                <w:rFonts w:asciiTheme="minorHAnsi" w:hAnsiTheme="minorHAnsi" w:cstheme="minorHAnsi"/>
              </w:rPr>
              <w:t>)/ (</w:t>
            </w:r>
            <w:r>
              <w:rPr>
                <w:rFonts w:asciiTheme="minorHAnsi" w:hAnsiTheme="minorHAnsi" w:cstheme="minorHAnsi"/>
              </w:rPr>
              <w:t>6</w:t>
            </w:r>
            <w:r w:rsidRPr="00B11684">
              <w:rPr>
                <w:rFonts w:asciiTheme="minorHAnsi" w:hAnsiTheme="minorHAnsi" w:cstheme="minorHAnsi"/>
              </w:rPr>
              <w:t>/</w:t>
            </w:r>
            <w:r>
              <w:rPr>
                <w:rFonts w:asciiTheme="minorHAnsi" w:hAnsiTheme="minorHAnsi" w:cstheme="minorHAnsi"/>
              </w:rPr>
              <w:t>94</w:t>
            </w:r>
            <w:r w:rsidRPr="00B11684">
              <w:rPr>
                <w:rFonts w:asciiTheme="minorHAnsi" w:hAnsiTheme="minorHAnsi" w:cstheme="minorHAnsi"/>
              </w:rPr>
              <w:t xml:space="preserve">) = </w:t>
            </w:r>
            <w:r>
              <w:rPr>
                <w:rFonts w:asciiTheme="minorHAnsi" w:hAnsiTheme="minorHAnsi" w:cstheme="minorHAnsi"/>
              </w:rPr>
              <w:t>31.81</w:t>
            </w:r>
          </w:p>
          <w:p w14:paraId="563BF1A7" w14:textId="7F5EA29E" w:rsidR="00B11684" w:rsidRPr="00B11684" w:rsidRDefault="00B11684" w:rsidP="00B11684">
            <w:pPr>
              <w:rPr>
                <w:rFonts w:asciiTheme="minorHAnsi" w:hAnsiTheme="minorHAnsi" w:cstheme="minorHAnsi"/>
              </w:rPr>
            </w:pP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 </w:t>
            </w:r>
            <w:r>
              <w:rPr>
                <w:rFonts w:asciiTheme="minorHAnsi" w:hAnsiTheme="minorHAnsi" w:cstheme="minorHAnsi"/>
              </w:rPr>
              <w:t>3.4597</w:t>
            </w:r>
          </w:p>
          <w:p w14:paraId="54B26A36" w14:textId="012F27D8" w:rsidR="00B11684" w:rsidRPr="00B11684" w:rsidRDefault="00B11684" w:rsidP="00B11684">
            <w:pPr>
              <w:rPr>
                <w:rFonts w:asciiTheme="minorHAnsi" w:hAnsiTheme="minorHAnsi" w:cstheme="minorHAnsi"/>
              </w:rPr>
            </w:pPr>
            <w:r w:rsidRPr="00B11684">
              <w:rPr>
                <w:rFonts w:asciiTheme="minorHAnsi" w:hAnsiTheme="minorHAnsi" w:cstheme="minorHAnsi"/>
              </w:rPr>
              <w:t xml:space="preserve">SE = </w:t>
            </w:r>
            <w:r>
              <w:rPr>
                <w:rFonts w:asciiTheme="minorHAnsi" w:hAnsiTheme="minorHAnsi" w:cstheme="minorHAnsi"/>
              </w:rPr>
              <w:t>3.4597</w:t>
            </w:r>
            <w:r w:rsidRPr="00B11684">
              <w:rPr>
                <w:rFonts w:asciiTheme="minorHAnsi" w:hAnsiTheme="minorHAnsi" w:cstheme="minorHAnsi"/>
              </w:rPr>
              <w:t>/</w:t>
            </w:r>
            <w:r>
              <w:rPr>
                <w:rFonts w:asciiTheme="minorHAnsi" w:hAnsiTheme="minorHAnsi" w:cstheme="minorHAnsi"/>
              </w:rPr>
              <w:t>3.2905</w:t>
            </w:r>
            <w:r w:rsidRPr="00B11684">
              <w:rPr>
                <w:rFonts w:asciiTheme="minorHAnsi" w:hAnsiTheme="minorHAnsi" w:cstheme="minorHAnsi"/>
              </w:rPr>
              <w:t xml:space="preserve">= </w:t>
            </w:r>
            <w:r>
              <w:rPr>
                <w:rFonts w:asciiTheme="minorHAnsi" w:hAnsiTheme="minorHAnsi" w:cstheme="minorHAnsi"/>
              </w:rPr>
              <w:t>1.0514</w:t>
            </w:r>
          </w:p>
          <w:p w14:paraId="5BA16B96" w14:textId="432E2DCF" w:rsidR="00B11684" w:rsidRPr="00B11684" w:rsidRDefault="00B11684" w:rsidP="00B11684">
            <w:pPr>
              <w:rPr>
                <w:rFonts w:asciiTheme="minorHAnsi" w:hAnsiTheme="minorHAnsi" w:cstheme="minorHAnsi"/>
                <w:b/>
                <w:bCs/>
              </w:rPr>
            </w:pPr>
            <w:proofErr w:type="gramStart"/>
            <w:r w:rsidRPr="00B11684">
              <w:rPr>
                <w:rFonts w:asciiTheme="minorHAnsi" w:hAnsiTheme="minorHAnsi" w:cstheme="minorHAnsi"/>
              </w:rPr>
              <w:t>Log(</w:t>
            </w:r>
            <w:proofErr w:type="gramEnd"/>
            <w:r w:rsidRPr="00B11684">
              <w:rPr>
                <w:rFonts w:asciiTheme="minorHAnsi" w:hAnsiTheme="minorHAnsi" w:cstheme="minorHAnsi"/>
              </w:rPr>
              <w:t xml:space="preserve">95% CI) =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+/- 1.96* SE  =</w:t>
            </w:r>
            <w:r w:rsidR="001510C6">
              <w:rPr>
                <w:rFonts w:asciiTheme="minorHAnsi" w:hAnsiTheme="minorHAnsi" w:cstheme="minorHAnsi"/>
              </w:rPr>
              <w:t xml:space="preserve"> 5.5204, 1.3990</w:t>
            </w:r>
            <w:r w:rsidRPr="00B11684">
              <w:rPr>
                <w:rFonts w:asciiTheme="minorHAnsi" w:hAnsiTheme="minorHAnsi" w:cstheme="minorHAnsi"/>
              </w:rPr>
              <w:t xml:space="preserve"> </w:t>
            </w:r>
          </w:p>
          <w:p w14:paraId="5AA94EC1" w14:textId="398221A4" w:rsidR="00B11684" w:rsidRPr="00B11684" w:rsidRDefault="00B11684" w:rsidP="00B11684">
            <w:pPr>
              <w:rPr>
                <w:rFonts w:asciiTheme="minorHAnsi" w:hAnsiTheme="minorHAnsi" w:cstheme="minorHAnsi"/>
              </w:rPr>
            </w:pPr>
            <w:r w:rsidRPr="00B11684">
              <w:rPr>
                <w:rFonts w:asciiTheme="minorHAnsi" w:hAnsiTheme="minorHAnsi" w:cstheme="minorHAnsi"/>
              </w:rPr>
              <w:t>e^</w:t>
            </w:r>
            <w:r w:rsidR="001510C6">
              <w:rPr>
                <w:rFonts w:asciiTheme="minorHAnsi" w:hAnsiTheme="minorHAnsi" w:cstheme="minorHAnsi"/>
              </w:rPr>
              <w:t>5.5204</w:t>
            </w:r>
            <w:r w:rsidRPr="00B11684">
              <w:rPr>
                <w:rFonts w:asciiTheme="minorHAnsi" w:hAnsiTheme="minorHAnsi" w:cstheme="minorHAnsi"/>
              </w:rPr>
              <w:t xml:space="preserve">= </w:t>
            </w:r>
            <w:r w:rsidR="001510C6">
              <w:rPr>
                <w:rFonts w:asciiTheme="minorHAnsi" w:hAnsiTheme="minorHAnsi" w:cstheme="minorHAnsi"/>
              </w:rPr>
              <w:t>249.73</w:t>
            </w:r>
          </w:p>
          <w:p w14:paraId="2C3F2638" w14:textId="4680150D" w:rsidR="00B11684" w:rsidRPr="00B11684" w:rsidRDefault="00B11684" w:rsidP="00B11684">
            <w:pPr>
              <w:rPr>
                <w:rFonts w:asciiTheme="minorHAnsi" w:hAnsiTheme="minorHAnsi" w:cstheme="minorHAnsi"/>
              </w:rPr>
            </w:pPr>
            <w:r w:rsidRPr="00B11684">
              <w:rPr>
                <w:rFonts w:asciiTheme="minorHAnsi" w:hAnsiTheme="minorHAnsi" w:cstheme="minorHAnsi"/>
              </w:rPr>
              <w:t>e^</w:t>
            </w:r>
            <w:r w:rsidR="001510C6">
              <w:rPr>
                <w:rFonts w:asciiTheme="minorHAnsi" w:hAnsiTheme="minorHAnsi" w:cstheme="minorHAnsi"/>
              </w:rPr>
              <w:t>1.3990</w:t>
            </w:r>
            <w:r w:rsidR="001510C6" w:rsidRPr="00B11684">
              <w:rPr>
                <w:rFonts w:asciiTheme="minorHAnsi" w:hAnsiTheme="minorHAnsi" w:cstheme="minorHAnsi"/>
              </w:rPr>
              <w:t xml:space="preserve"> </w:t>
            </w:r>
            <w:r w:rsidRPr="00B11684">
              <w:rPr>
                <w:rFonts w:asciiTheme="minorHAnsi" w:hAnsiTheme="minorHAnsi" w:cstheme="minorHAnsi"/>
              </w:rPr>
              <w:t xml:space="preserve">= </w:t>
            </w:r>
            <w:r w:rsidR="00F43E75">
              <w:rPr>
                <w:rFonts w:asciiTheme="minorHAnsi" w:hAnsiTheme="minorHAnsi" w:cstheme="minorHAnsi"/>
              </w:rPr>
              <w:t>4</w:t>
            </w:r>
            <w:r w:rsidR="001510C6">
              <w:rPr>
                <w:rFonts w:asciiTheme="minorHAnsi" w:hAnsiTheme="minorHAnsi" w:cstheme="minorHAnsi"/>
              </w:rPr>
              <w:t>.05</w:t>
            </w:r>
          </w:p>
          <w:p w14:paraId="0DA9FF99" w14:textId="353E119C" w:rsidR="00B11684" w:rsidRPr="00B11684" w:rsidRDefault="00B11684" w:rsidP="00B11684">
            <w:pPr>
              <w:rPr>
                <w:rFonts w:asciiTheme="minorHAnsi" w:hAnsiTheme="minorHAnsi" w:cstheme="minorHAnsi"/>
                <w:b/>
                <w:bCs/>
              </w:rPr>
            </w:pPr>
            <w:proofErr w:type="spellStart"/>
            <w:r w:rsidRPr="00B11684">
              <w:rPr>
                <w:rFonts w:asciiTheme="minorHAnsi" w:hAnsiTheme="minorHAnsi" w:cstheme="minorHAnsi"/>
                <w:b/>
                <w:bCs/>
              </w:rPr>
              <w:t>aOR</w:t>
            </w:r>
            <w:proofErr w:type="spellEnd"/>
            <w:r w:rsidRPr="00B11684">
              <w:rPr>
                <w:rFonts w:asciiTheme="minorHAnsi" w:hAnsiTheme="minorHAnsi" w:cstheme="minorHAnsi"/>
                <w:b/>
                <w:bCs/>
              </w:rPr>
              <w:t xml:space="preserve"> =</w:t>
            </w:r>
            <w:r w:rsidR="001510C6">
              <w:rPr>
                <w:rFonts w:asciiTheme="minorHAnsi" w:hAnsiTheme="minorHAnsi" w:cstheme="minorHAnsi"/>
                <w:b/>
                <w:bCs/>
              </w:rPr>
              <w:t xml:space="preserve"> 31.81</w:t>
            </w:r>
            <w:r w:rsidRPr="00B11684">
              <w:rPr>
                <w:rFonts w:asciiTheme="minorHAnsi" w:hAnsiTheme="minorHAnsi" w:cstheme="minorHAnsi"/>
                <w:b/>
                <w:bCs/>
              </w:rPr>
              <w:t xml:space="preserve"> (95% CI </w:t>
            </w:r>
            <w:r w:rsidR="00F43E75" w:rsidRPr="00F43E75">
              <w:rPr>
                <w:rFonts w:asciiTheme="minorHAnsi" w:hAnsiTheme="minorHAnsi" w:cstheme="minorHAnsi"/>
                <w:b/>
                <w:bCs/>
              </w:rPr>
              <w:t>4</w:t>
            </w:r>
            <w:r w:rsidR="001510C6" w:rsidRPr="00F43E75">
              <w:rPr>
                <w:rFonts w:asciiTheme="minorHAnsi" w:hAnsiTheme="minorHAnsi" w:cstheme="minorHAnsi"/>
                <w:b/>
                <w:bCs/>
              </w:rPr>
              <w:t>.05</w:t>
            </w:r>
            <w:r w:rsidR="001510C6">
              <w:rPr>
                <w:rFonts w:asciiTheme="minorHAnsi" w:hAnsiTheme="minorHAnsi" w:cstheme="minorHAnsi"/>
                <w:b/>
                <w:bCs/>
              </w:rPr>
              <w:t xml:space="preserve"> – 249.73</w:t>
            </w:r>
            <w:r w:rsidRPr="00B11684">
              <w:rPr>
                <w:rFonts w:asciiTheme="minorHAnsi" w:hAnsiTheme="minorHAnsi" w:cstheme="minorHAnsi"/>
                <w:b/>
                <w:bCs/>
              </w:rPr>
              <w:t>)</w:t>
            </w:r>
          </w:p>
          <w:p w14:paraId="65E7D35F" w14:textId="4DBF4E79" w:rsidR="00B11684" w:rsidRPr="00B11684" w:rsidRDefault="00B11684">
            <w:pPr>
              <w:rPr>
                <w:rFonts w:asciiTheme="minorHAnsi" w:hAnsiTheme="minorHAnsi" w:cstheme="minorHAnsi"/>
              </w:rPr>
            </w:pPr>
          </w:p>
          <w:p w14:paraId="5721AF02" w14:textId="68B09737" w:rsidR="00B13C6F" w:rsidRPr="00B11684" w:rsidRDefault="00B13C6F" w:rsidP="00B11684">
            <w:pPr>
              <w:rPr>
                <w:rFonts w:asciiTheme="minorHAnsi" w:hAnsiTheme="minorHAnsi" w:cstheme="minorHAnsi"/>
              </w:rPr>
            </w:pPr>
          </w:p>
        </w:tc>
      </w:tr>
      <w:tr w:rsidR="00617B93" w:rsidRPr="00B11684" w14:paraId="192D93FD" w14:textId="77777777" w:rsidTr="006C69B1">
        <w:tc>
          <w:tcPr>
            <w:tcW w:w="1989" w:type="dxa"/>
          </w:tcPr>
          <w:p w14:paraId="6DB58B06" w14:textId="055F247F" w:rsidR="00617B93" w:rsidRPr="006C69B1" w:rsidRDefault="001B5AB7" w:rsidP="006C69B1">
            <w:pPr>
              <w:pStyle w:val="ListParagraph"/>
              <w:numPr>
                <w:ilvl w:val="0"/>
                <w:numId w:val="10"/>
              </w:numPr>
              <w:rPr>
                <w:rFonts w:cstheme="minorHAnsi"/>
              </w:rPr>
            </w:pPr>
            <w:r w:rsidRPr="006C69B1">
              <w:rPr>
                <w:rFonts w:cstheme="minorHAnsi"/>
              </w:rPr>
              <w:t>Cummings 1989</w:t>
            </w:r>
          </w:p>
        </w:tc>
        <w:tc>
          <w:tcPr>
            <w:tcW w:w="2683" w:type="dxa"/>
          </w:tcPr>
          <w:p w14:paraId="65895C96" w14:textId="77777777" w:rsidR="00617B93" w:rsidRPr="00F12A4D" w:rsidRDefault="001B5AB7" w:rsidP="001E04FC">
            <w:pPr>
              <w:pStyle w:val="ListParagraph"/>
              <w:numPr>
                <w:ilvl w:val="0"/>
                <w:numId w:val="4"/>
              </w:numPr>
              <w:rPr>
                <w:rFonts w:cstheme="minorHAnsi"/>
              </w:rPr>
            </w:pPr>
            <w:r w:rsidRPr="00F12A4D">
              <w:rPr>
                <w:rFonts w:cstheme="minorHAnsi"/>
              </w:rPr>
              <w:t xml:space="preserve">Have % patients given a follow up </w:t>
            </w:r>
            <w:r w:rsidRPr="00F12A4D">
              <w:rPr>
                <w:rFonts w:cstheme="minorHAnsi"/>
              </w:rPr>
              <w:lastRenderedPageBreak/>
              <w:t xml:space="preserve">appointment, need an effect </w:t>
            </w:r>
            <w:proofErr w:type="gramStart"/>
            <w:r w:rsidRPr="00F12A4D">
              <w:rPr>
                <w:rFonts w:cstheme="minorHAnsi"/>
              </w:rPr>
              <w:t>measure</w:t>
            </w:r>
            <w:proofErr w:type="gramEnd"/>
          </w:p>
          <w:p w14:paraId="68A347B5" w14:textId="68AE8AB3" w:rsidR="001E04FC" w:rsidRPr="00F12A4D" w:rsidRDefault="001E04FC" w:rsidP="001E04FC">
            <w:pPr>
              <w:pStyle w:val="ListParagraph"/>
              <w:numPr>
                <w:ilvl w:val="0"/>
                <w:numId w:val="4"/>
              </w:numPr>
              <w:rPr>
                <w:rFonts w:cstheme="minorHAnsi"/>
              </w:rPr>
            </w:pPr>
            <w:r w:rsidRPr="00F12A4D">
              <w:rPr>
                <w:rFonts w:cstheme="minorHAnsi"/>
              </w:rPr>
              <w:t>Have biochemically confirmed abstinence &gt;= 9 months, need an effect measure</w:t>
            </w:r>
          </w:p>
        </w:tc>
        <w:tc>
          <w:tcPr>
            <w:tcW w:w="9276" w:type="dxa"/>
          </w:tcPr>
          <w:p w14:paraId="039EEC8F" w14:textId="77777777" w:rsidR="001E04FC" w:rsidRPr="00F12A4D" w:rsidRDefault="001E04FC" w:rsidP="001E04FC">
            <w:pPr>
              <w:pStyle w:val="ListParagraph"/>
              <w:numPr>
                <w:ilvl w:val="0"/>
                <w:numId w:val="5"/>
              </w:numPr>
              <w:rPr>
                <w:rFonts w:cstheme="minorHAnsi"/>
              </w:rPr>
            </w:pPr>
          </w:p>
          <w:p w14:paraId="64163FC9" w14:textId="15D53F6E" w:rsidR="00617B93" w:rsidRPr="00F12A4D" w:rsidRDefault="001B5AB7" w:rsidP="001E04FC">
            <w:pPr>
              <w:rPr>
                <w:rFonts w:asciiTheme="minorHAnsi" w:hAnsiTheme="minorHAnsi" w:cstheme="minorHAnsi"/>
              </w:rPr>
            </w:pPr>
            <w:r w:rsidRPr="00F12A4D">
              <w:rPr>
                <w:rFonts w:asciiTheme="minorHAnsi" w:hAnsiTheme="minorHAnsi" w:cstheme="minorHAnsi"/>
              </w:rPr>
              <w:t xml:space="preserve">Intervention </w:t>
            </w:r>
            <w:r w:rsidR="005A5053" w:rsidRPr="00F12A4D">
              <w:rPr>
                <w:rFonts w:asciiTheme="minorHAnsi" w:hAnsiTheme="minorHAnsi" w:cstheme="minorHAnsi"/>
              </w:rPr>
              <w:t>71</w:t>
            </w:r>
            <w:r w:rsidRPr="00F12A4D">
              <w:rPr>
                <w:rFonts w:asciiTheme="minorHAnsi" w:hAnsiTheme="minorHAnsi" w:cstheme="minorHAnsi"/>
              </w:rPr>
              <w:t>/</w:t>
            </w:r>
            <w:r w:rsidR="005A5053" w:rsidRPr="00F12A4D">
              <w:rPr>
                <w:rFonts w:asciiTheme="minorHAnsi" w:hAnsiTheme="minorHAnsi" w:cstheme="minorHAnsi"/>
              </w:rPr>
              <w:t>466</w:t>
            </w:r>
            <w:r w:rsidR="00793E23" w:rsidRPr="00F12A4D">
              <w:rPr>
                <w:rFonts w:asciiTheme="minorHAnsi" w:hAnsiTheme="minorHAnsi" w:cstheme="minorHAnsi"/>
              </w:rPr>
              <w:t>; 40 physicians</w:t>
            </w:r>
          </w:p>
          <w:p w14:paraId="57D9D9E1" w14:textId="58698C0D" w:rsidR="001B5AB7" w:rsidRPr="00F12A4D" w:rsidRDefault="001B5AB7">
            <w:pPr>
              <w:rPr>
                <w:rFonts w:asciiTheme="minorHAnsi" w:hAnsiTheme="minorHAnsi" w:cstheme="minorHAnsi"/>
              </w:rPr>
            </w:pPr>
            <w:r w:rsidRPr="00F12A4D">
              <w:rPr>
                <w:rFonts w:asciiTheme="minorHAnsi" w:hAnsiTheme="minorHAnsi" w:cstheme="minorHAnsi"/>
              </w:rPr>
              <w:lastRenderedPageBreak/>
              <w:t xml:space="preserve">Control </w:t>
            </w:r>
            <w:r w:rsidR="005A5053" w:rsidRPr="00F12A4D">
              <w:rPr>
                <w:rFonts w:asciiTheme="minorHAnsi" w:hAnsiTheme="minorHAnsi" w:cstheme="minorHAnsi"/>
              </w:rPr>
              <w:t>21</w:t>
            </w:r>
            <w:r w:rsidRPr="00F12A4D">
              <w:rPr>
                <w:rFonts w:asciiTheme="minorHAnsi" w:hAnsiTheme="minorHAnsi" w:cstheme="minorHAnsi"/>
              </w:rPr>
              <w:t>/</w:t>
            </w:r>
            <w:r w:rsidR="005A5053" w:rsidRPr="00F12A4D">
              <w:rPr>
                <w:rFonts w:asciiTheme="minorHAnsi" w:hAnsiTheme="minorHAnsi" w:cstheme="minorHAnsi"/>
              </w:rPr>
              <w:t>417</w:t>
            </w:r>
            <w:r w:rsidR="00793E23" w:rsidRPr="00F12A4D">
              <w:rPr>
                <w:rFonts w:asciiTheme="minorHAnsi" w:hAnsiTheme="minorHAnsi" w:cstheme="minorHAnsi"/>
              </w:rPr>
              <w:t>; 41 physicians</w:t>
            </w:r>
          </w:p>
          <w:p w14:paraId="5CA36BBB" w14:textId="5A148750" w:rsidR="001B5AB7" w:rsidRPr="00F12A4D" w:rsidRDefault="001B5AB7">
            <w:pPr>
              <w:rPr>
                <w:rFonts w:asciiTheme="minorHAnsi" w:hAnsiTheme="minorHAnsi" w:cstheme="minorHAnsi"/>
              </w:rPr>
            </w:pPr>
            <w:r w:rsidRPr="00F12A4D">
              <w:rPr>
                <w:rFonts w:asciiTheme="minorHAnsi" w:hAnsiTheme="minorHAnsi" w:cstheme="minorHAnsi"/>
              </w:rPr>
              <w:t xml:space="preserve">Average cluster size = </w:t>
            </w:r>
            <w:r w:rsidR="00F12A4D" w:rsidRPr="00F12A4D">
              <w:rPr>
                <w:rFonts w:asciiTheme="minorHAnsi" w:hAnsiTheme="minorHAnsi" w:cstheme="minorHAnsi"/>
              </w:rPr>
              <w:t>(466+417)</w:t>
            </w:r>
            <w:r w:rsidRPr="00F12A4D">
              <w:rPr>
                <w:rFonts w:asciiTheme="minorHAnsi" w:hAnsiTheme="minorHAnsi" w:cstheme="minorHAnsi"/>
              </w:rPr>
              <w:t xml:space="preserve">/81 = </w:t>
            </w:r>
            <w:r w:rsidR="00F12A4D" w:rsidRPr="00F12A4D">
              <w:rPr>
                <w:rFonts w:asciiTheme="minorHAnsi" w:hAnsiTheme="minorHAnsi" w:cstheme="minorHAnsi"/>
              </w:rPr>
              <w:t>10.90</w:t>
            </w:r>
          </w:p>
          <w:p w14:paraId="0468C944" w14:textId="77777777" w:rsidR="001B5AB7" w:rsidRPr="00F12A4D" w:rsidRDefault="001B5AB7" w:rsidP="001B5AB7">
            <w:pPr>
              <w:rPr>
                <w:rFonts w:asciiTheme="minorHAnsi" w:hAnsiTheme="minorHAnsi" w:cstheme="minorHAnsi"/>
              </w:rPr>
            </w:pPr>
            <w:r w:rsidRPr="00F12A4D">
              <w:rPr>
                <w:rFonts w:asciiTheme="minorHAnsi" w:hAnsiTheme="minorHAnsi" w:cstheme="minorHAnsi"/>
              </w:rPr>
              <w:t>Design effect for the trial is:</w:t>
            </w:r>
          </w:p>
          <w:p w14:paraId="42FDF17F" w14:textId="436FC204" w:rsidR="001B5AB7" w:rsidRPr="00F12A4D" w:rsidRDefault="001B5AB7" w:rsidP="001B5AB7">
            <w:pPr>
              <w:rPr>
                <w:rFonts w:asciiTheme="minorHAnsi" w:hAnsiTheme="minorHAnsi" w:cstheme="minorHAnsi"/>
              </w:rPr>
            </w:pPr>
            <w:r w:rsidRPr="00F12A4D">
              <w:rPr>
                <w:rFonts w:asciiTheme="minorHAnsi" w:hAnsiTheme="minorHAnsi" w:cstheme="minorHAnsi"/>
              </w:rPr>
              <w:t>1 +(M-</w:t>
            </w:r>
            <w:proofErr w:type="gramStart"/>
            <w:r w:rsidRPr="00F12A4D">
              <w:rPr>
                <w:rFonts w:asciiTheme="minorHAnsi" w:hAnsiTheme="minorHAnsi" w:cstheme="minorHAnsi"/>
              </w:rPr>
              <w:t>1)ICC</w:t>
            </w:r>
            <w:proofErr w:type="gramEnd"/>
            <w:r w:rsidRPr="00F12A4D">
              <w:rPr>
                <w:rFonts w:asciiTheme="minorHAnsi" w:hAnsiTheme="minorHAnsi" w:cstheme="minorHAnsi"/>
              </w:rPr>
              <w:t xml:space="preserve"> = 1 +(</w:t>
            </w:r>
            <w:r w:rsidR="00F12A4D" w:rsidRPr="00F12A4D">
              <w:rPr>
                <w:rFonts w:asciiTheme="minorHAnsi" w:hAnsiTheme="minorHAnsi" w:cstheme="minorHAnsi"/>
              </w:rPr>
              <w:t>10.90</w:t>
            </w:r>
            <w:r w:rsidRPr="00F12A4D">
              <w:rPr>
                <w:rFonts w:asciiTheme="minorHAnsi" w:hAnsiTheme="minorHAnsi" w:cstheme="minorHAnsi"/>
              </w:rPr>
              <w:t xml:space="preserve">-1) x 0.133 = </w:t>
            </w:r>
            <w:r w:rsidR="00F12A4D" w:rsidRPr="00F12A4D">
              <w:rPr>
                <w:rFonts w:asciiTheme="minorHAnsi" w:hAnsiTheme="minorHAnsi" w:cstheme="minorHAnsi"/>
              </w:rPr>
              <w:t>2.3169</w:t>
            </w:r>
          </w:p>
          <w:p w14:paraId="23266D08" w14:textId="77777777" w:rsidR="001B5AB7" w:rsidRPr="00F12A4D" w:rsidRDefault="001B5AB7" w:rsidP="001B5AB7">
            <w:pPr>
              <w:rPr>
                <w:rFonts w:asciiTheme="minorHAnsi" w:hAnsiTheme="minorHAnsi" w:cstheme="minorHAnsi"/>
              </w:rPr>
            </w:pPr>
            <w:r w:rsidRPr="00F12A4D">
              <w:rPr>
                <w:rFonts w:asciiTheme="minorHAnsi" w:hAnsiTheme="minorHAnsi" w:cstheme="minorHAnsi"/>
              </w:rPr>
              <w:t>Intervention sample size</w:t>
            </w:r>
          </w:p>
          <w:p w14:paraId="143181DC" w14:textId="5179928C" w:rsidR="001B5AB7" w:rsidRPr="00F12A4D" w:rsidRDefault="005A5053" w:rsidP="001B5AB7">
            <w:pPr>
              <w:rPr>
                <w:rFonts w:asciiTheme="minorHAnsi" w:hAnsiTheme="minorHAnsi" w:cstheme="minorHAnsi"/>
                <w:b/>
                <w:bCs/>
              </w:rPr>
            </w:pPr>
            <w:r w:rsidRPr="00F12A4D">
              <w:rPr>
                <w:rFonts w:asciiTheme="minorHAnsi" w:hAnsiTheme="minorHAnsi" w:cstheme="minorHAnsi"/>
              </w:rPr>
              <w:t>466</w:t>
            </w:r>
            <w:r w:rsidR="001B5AB7" w:rsidRPr="00F12A4D">
              <w:rPr>
                <w:rFonts w:asciiTheme="minorHAnsi" w:hAnsiTheme="minorHAnsi" w:cstheme="minorHAnsi"/>
              </w:rPr>
              <w:t>/</w:t>
            </w:r>
            <w:r w:rsidR="00F12A4D" w:rsidRPr="00F12A4D">
              <w:rPr>
                <w:rFonts w:asciiTheme="minorHAnsi" w:hAnsiTheme="minorHAnsi" w:cstheme="minorHAnsi"/>
              </w:rPr>
              <w:t>2.3169</w:t>
            </w:r>
            <w:r w:rsidR="001B5AB7" w:rsidRPr="00F12A4D">
              <w:rPr>
                <w:rFonts w:asciiTheme="minorHAnsi" w:hAnsiTheme="minorHAnsi" w:cstheme="minorHAnsi"/>
              </w:rPr>
              <w:t xml:space="preserve">= </w:t>
            </w:r>
            <w:r w:rsidR="00F12A4D" w:rsidRPr="00F12A4D">
              <w:rPr>
                <w:rFonts w:asciiTheme="minorHAnsi" w:hAnsiTheme="minorHAnsi" w:cstheme="minorHAnsi"/>
                <w:b/>
                <w:bCs/>
              </w:rPr>
              <w:t>201</w:t>
            </w:r>
          </w:p>
          <w:p w14:paraId="4A4F8001" w14:textId="77777777" w:rsidR="001B5AB7" w:rsidRPr="00F12A4D" w:rsidRDefault="001B5AB7" w:rsidP="001B5AB7">
            <w:pPr>
              <w:rPr>
                <w:rFonts w:asciiTheme="minorHAnsi" w:hAnsiTheme="minorHAnsi" w:cstheme="minorHAnsi"/>
              </w:rPr>
            </w:pPr>
            <w:r w:rsidRPr="00F12A4D">
              <w:rPr>
                <w:rFonts w:asciiTheme="minorHAnsi" w:hAnsiTheme="minorHAnsi" w:cstheme="minorHAnsi"/>
              </w:rPr>
              <w:t>Intervention cases</w:t>
            </w:r>
          </w:p>
          <w:p w14:paraId="66EE9135" w14:textId="488C26A0" w:rsidR="001B5AB7" w:rsidRPr="00F12A4D" w:rsidRDefault="005A5053" w:rsidP="001B5AB7">
            <w:pPr>
              <w:rPr>
                <w:rFonts w:asciiTheme="minorHAnsi" w:hAnsiTheme="minorHAnsi" w:cstheme="minorHAnsi"/>
                <w:b/>
                <w:bCs/>
              </w:rPr>
            </w:pPr>
            <w:r w:rsidRPr="00F12A4D">
              <w:rPr>
                <w:rFonts w:asciiTheme="minorHAnsi" w:hAnsiTheme="minorHAnsi" w:cstheme="minorHAnsi"/>
              </w:rPr>
              <w:t>71</w:t>
            </w:r>
            <w:r w:rsidR="001B5AB7" w:rsidRPr="00F12A4D">
              <w:rPr>
                <w:rFonts w:asciiTheme="minorHAnsi" w:hAnsiTheme="minorHAnsi" w:cstheme="minorHAnsi"/>
              </w:rPr>
              <w:t>/</w:t>
            </w:r>
            <w:r w:rsidR="00F12A4D" w:rsidRPr="00F12A4D">
              <w:rPr>
                <w:rFonts w:asciiTheme="minorHAnsi" w:hAnsiTheme="minorHAnsi" w:cstheme="minorHAnsi"/>
              </w:rPr>
              <w:t>2.3169</w:t>
            </w:r>
            <w:r w:rsidR="001B5AB7" w:rsidRPr="00F12A4D">
              <w:rPr>
                <w:rFonts w:asciiTheme="minorHAnsi" w:hAnsiTheme="minorHAnsi" w:cstheme="minorHAnsi"/>
              </w:rPr>
              <w:t>=</w:t>
            </w:r>
            <w:r w:rsidR="001B5AB7" w:rsidRPr="00F12A4D">
              <w:rPr>
                <w:rFonts w:asciiTheme="minorHAnsi" w:hAnsiTheme="minorHAnsi" w:cstheme="minorHAnsi"/>
                <w:b/>
                <w:bCs/>
              </w:rPr>
              <w:t xml:space="preserve"> </w:t>
            </w:r>
            <w:r w:rsidR="00F12A4D" w:rsidRPr="00F12A4D">
              <w:rPr>
                <w:rFonts w:asciiTheme="minorHAnsi" w:hAnsiTheme="minorHAnsi" w:cstheme="minorHAnsi"/>
                <w:b/>
                <w:bCs/>
              </w:rPr>
              <w:t>31</w:t>
            </w:r>
          </w:p>
          <w:p w14:paraId="69459F34" w14:textId="77777777" w:rsidR="001B5AB7" w:rsidRPr="00F12A4D" w:rsidRDefault="001B5AB7" w:rsidP="001B5AB7">
            <w:pPr>
              <w:rPr>
                <w:rFonts w:asciiTheme="minorHAnsi" w:hAnsiTheme="minorHAnsi" w:cstheme="minorHAnsi"/>
              </w:rPr>
            </w:pPr>
            <w:r w:rsidRPr="00F12A4D">
              <w:rPr>
                <w:rFonts w:asciiTheme="minorHAnsi" w:hAnsiTheme="minorHAnsi" w:cstheme="minorHAnsi"/>
              </w:rPr>
              <w:t>Control sample size</w:t>
            </w:r>
          </w:p>
          <w:p w14:paraId="2EF97EE2" w14:textId="65BEE2DD" w:rsidR="001B5AB7" w:rsidRPr="00F12A4D" w:rsidRDefault="005A5053" w:rsidP="001B5AB7">
            <w:pPr>
              <w:rPr>
                <w:rFonts w:asciiTheme="minorHAnsi" w:hAnsiTheme="minorHAnsi" w:cstheme="minorHAnsi"/>
              </w:rPr>
            </w:pPr>
            <w:r w:rsidRPr="00F12A4D">
              <w:rPr>
                <w:rFonts w:asciiTheme="minorHAnsi" w:hAnsiTheme="minorHAnsi" w:cstheme="minorHAnsi"/>
              </w:rPr>
              <w:t>417</w:t>
            </w:r>
            <w:r w:rsidR="001B5AB7" w:rsidRPr="00F12A4D">
              <w:rPr>
                <w:rFonts w:asciiTheme="minorHAnsi" w:hAnsiTheme="minorHAnsi" w:cstheme="minorHAnsi"/>
              </w:rPr>
              <w:t>/</w:t>
            </w:r>
            <w:r w:rsidR="00F12A4D" w:rsidRPr="00F12A4D">
              <w:rPr>
                <w:rFonts w:asciiTheme="minorHAnsi" w:hAnsiTheme="minorHAnsi" w:cstheme="minorHAnsi"/>
              </w:rPr>
              <w:t>2.3169</w:t>
            </w:r>
            <w:r w:rsidR="001B5AB7" w:rsidRPr="00F12A4D">
              <w:rPr>
                <w:rFonts w:asciiTheme="minorHAnsi" w:hAnsiTheme="minorHAnsi" w:cstheme="minorHAnsi"/>
              </w:rPr>
              <w:t xml:space="preserve">= </w:t>
            </w:r>
            <w:r w:rsidR="00F12A4D" w:rsidRPr="00F12A4D">
              <w:rPr>
                <w:rFonts w:asciiTheme="minorHAnsi" w:hAnsiTheme="minorHAnsi" w:cstheme="minorHAnsi"/>
                <w:b/>
                <w:bCs/>
              </w:rPr>
              <w:t>180</w:t>
            </w:r>
          </w:p>
          <w:p w14:paraId="34857AA5" w14:textId="77777777" w:rsidR="001B5AB7" w:rsidRPr="00F12A4D" w:rsidRDefault="001B5AB7" w:rsidP="001B5AB7">
            <w:pPr>
              <w:rPr>
                <w:rFonts w:asciiTheme="minorHAnsi" w:hAnsiTheme="minorHAnsi" w:cstheme="minorHAnsi"/>
              </w:rPr>
            </w:pPr>
            <w:r w:rsidRPr="00F12A4D">
              <w:rPr>
                <w:rFonts w:asciiTheme="minorHAnsi" w:hAnsiTheme="minorHAnsi" w:cstheme="minorHAnsi"/>
              </w:rPr>
              <w:t>Control cases</w:t>
            </w:r>
          </w:p>
          <w:p w14:paraId="7FBEDDE9" w14:textId="3E7BA2B3" w:rsidR="001B5AB7" w:rsidRPr="00F12A4D" w:rsidRDefault="005A5053" w:rsidP="001B5AB7">
            <w:pPr>
              <w:rPr>
                <w:rFonts w:asciiTheme="minorHAnsi" w:hAnsiTheme="minorHAnsi" w:cstheme="minorHAnsi"/>
                <w:b/>
                <w:bCs/>
              </w:rPr>
            </w:pPr>
            <w:r w:rsidRPr="00F12A4D">
              <w:rPr>
                <w:rFonts w:asciiTheme="minorHAnsi" w:hAnsiTheme="minorHAnsi" w:cstheme="minorHAnsi"/>
              </w:rPr>
              <w:t>21</w:t>
            </w:r>
            <w:r w:rsidR="001B5AB7" w:rsidRPr="00F12A4D">
              <w:rPr>
                <w:rFonts w:asciiTheme="minorHAnsi" w:hAnsiTheme="minorHAnsi" w:cstheme="minorHAnsi"/>
              </w:rPr>
              <w:t>/</w:t>
            </w:r>
            <w:r w:rsidR="00F12A4D" w:rsidRPr="00F12A4D">
              <w:rPr>
                <w:rFonts w:asciiTheme="minorHAnsi" w:hAnsiTheme="minorHAnsi" w:cstheme="minorHAnsi"/>
              </w:rPr>
              <w:t>2.3169</w:t>
            </w:r>
            <w:r w:rsidR="001B5AB7" w:rsidRPr="00F12A4D">
              <w:rPr>
                <w:rFonts w:asciiTheme="minorHAnsi" w:hAnsiTheme="minorHAnsi" w:cstheme="minorHAnsi"/>
              </w:rPr>
              <w:t xml:space="preserve">= </w:t>
            </w:r>
            <w:r w:rsidR="00F12A4D" w:rsidRPr="00F12A4D">
              <w:rPr>
                <w:rFonts w:asciiTheme="minorHAnsi" w:hAnsiTheme="minorHAnsi" w:cstheme="minorHAnsi"/>
                <w:b/>
                <w:bCs/>
              </w:rPr>
              <w:t>9</w:t>
            </w:r>
          </w:p>
          <w:p w14:paraId="585428E8" w14:textId="5411257E" w:rsidR="001B5AB7" w:rsidRPr="00F12A4D" w:rsidRDefault="001B5AB7" w:rsidP="001B5AB7">
            <w:pPr>
              <w:rPr>
                <w:rFonts w:asciiTheme="minorHAnsi" w:hAnsiTheme="minorHAnsi" w:cstheme="minorHAnsi"/>
                <w:b/>
                <w:bCs/>
              </w:rPr>
            </w:pPr>
            <w:r w:rsidRPr="00F12A4D">
              <w:rPr>
                <w:rFonts w:asciiTheme="minorHAnsi" w:hAnsiTheme="minorHAnsi" w:cstheme="minorHAnsi"/>
                <w:b/>
                <w:bCs/>
              </w:rPr>
              <w:t xml:space="preserve">Stata code: cci </w:t>
            </w:r>
            <w:r w:rsidR="00F12A4D" w:rsidRPr="00F12A4D">
              <w:rPr>
                <w:rFonts w:asciiTheme="minorHAnsi" w:hAnsiTheme="minorHAnsi" w:cstheme="minorHAnsi"/>
                <w:b/>
                <w:bCs/>
              </w:rPr>
              <w:t>31 170 9 171</w:t>
            </w:r>
          </w:p>
          <w:p w14:paraId="2FB23076" w14:textId="2AB0D6CC" w:rsidR="001B5AB7" w:rsidRDefault="001B5AB7" w:rsidP="001B5AB7">
            <w:pPr>
              <w:rPr>
                <w:rFonts w:asciiTheme="minorHAnsi" w:hAnsiTheme="minorHAnsi" w:cstheme="minorHAnsi"/>
                <w:b/>
                <w:bCs/>
              </w:rPr>
            </w:pPr>
            <w:r w:rsidRPr="00F12A4D">
              <w:rPr>
                <w:rFonts w:asciiTheme="minorHAnsi" w:hAnsiTheme="minorHAnsi" w:cstheme="minorHAnsi"/>
                <w:b/>
                <w:bCs/>
              </w:rPr>
              <w:t xml:space="preserve">OR = </w:t>
            </w:r>
            <w:r w:rsidR="00F12A4D" w:rsidRPr="00F12A4D">
              <w:rPr>
                <w:rFonts w:asciiTheme="minorHAnsi" w:hAnsiTheme="minorHAnsi" w:cstheme="minorHAnsi"/>
                <w:b/>
                <w:bCs/>
              </w:rPr>
              <w:t>3.46</w:t>
            </w:r>
            <w:r w:rsidR="0008727A" w:rsidRPr="00F12A4D">
              <w:rPr>
                <w:rFonts w:asciiTheme="minorHAnsi" w:hAnsiTheme="minorHAnsi" w:cstheme="minorHAnsi"/>
                <w:b/>
                <w:bCs/>
              </w:rPr>
              <w:t xml:space="preserve"> </w:t>
            </w:r>
            <w:r w:rsidRPr="00F12A4D">
              <w:rPr>
                <w:rFonts w:asciiTheme="minorHAnsi" w:hAnsiTheme="minorHAnsi" w:cstheme="minorHAnsi"/>
                <w:b/>
                <w:bCs/>
              </w:rPr>
              <w:t>(95% CI</w:t>
            </w:r>
            <w:r w:rsidR="00F12A4D" w:rsidRPr="00F12A4D">
              <w:rPr>
                <w:rFonts w:asciiTheme="minorHAnsi" w:hAnsiTheme="minorHAnsi" w:cstheme="minorHAnsi"/>
                <w:b/>
                <w:bCs/>
              </w:rPr>
              <w:t xml:space="preserve"> 1.55 – 8.51</w:t>
            </w:r>
            <w:r w:rsidRPr="00F12A4D">
              <w:rPr>
                <w:rFonts w:asciiTheme="minorHAnsi" w:hAnsiTheme="minorHAnsi" w:cstheme="minorHAnsi"/>
                <w:b/>
                <w:bCs/>
              </w:rPr>
              <w:t>)</w:t>
            </w:r>
          </w:p>
          <w:p w14:paraId="653D8C1F" w14:textId="6E3C58AD" w:rsidR="00F43E75" w:rsidRPr="001604E2" w:rsidRDefault="00F43E75" w:rsidP="00F43E75">
            <w:pPr>
              <w:rPr>
                <w:rFonts w:asciiTheme="minorHAnsi" w:hAnsiTheme="minorHAnsi" w:cstheme="minorHAnsi"/>
                <w:b/>
                <w:bCs/>
              </w:rPr>
            </w:pPr>
            <w:r w:rsidRPr="00C50AF3">
              <w:rPr>
                <w:rFonts w:asciiTheme="minorHAnsi" w:hAnsiTheme="minorHAnsi" w:cstheme="minorHAnsi"/>
                <w:b/>
                <w:bCs/>
              </w:rPr>
              <w:t xml:space="preserve">Without rounding: OR = </w:t>
            </w:r>
            <w:r w:rsidRPr="00C50AF3">
              <w:rPr>
                <w:rFonts w:asciiTheme="minorHAnsi" w:hAnsiTheme="minorHAnsi" w:cstheme="minorHAnsi"/>
                <w:b/>
                <w:bCs/>
              </w:rPr>
              <w:t>3.39</w:t>
            </w:r>
            <w:r w:rsidRPr="00C50AF3">
              <w:rPr>
                <w:rFonts w:asciiTheme="minorHAnsi" w:hAnsiTheme="minorHAnsi" w:cstheme="minorHAnsi"/>
                <w:b/>
                <w:bCs/>
              </w:rPr>
              <w:t xml:space="preserve"> (95% CI =</w:t>
            </w:r>
            <w:r w:rsidRPr="00C50AF3">
              <w:rPr>
                <w:rFonts w:asciiTheme="minorHAnsi" w:hAnsiTheme="minorHAnsi" w:cstheme="minorHAnsi"/>
                <w:b/>
                <w:bCs/>
              </w:rPr>
              <w:t xml:space="preserve"> </w:t>
            </w:r>
            <w:proofErr w:type="gramStart"/>
            <w:r w:rsidRPr="00C50AF3">
              <w:rPr>
                <w:rFonts w:asciiTheme="minorHAnsi" w:hAnsiTheme="minorHAnsi" w:cstheme="minorHAnsi"/>
                <w:b/>
                <w:bCs/>
              </w:rPr>
              <w:t>1.57</w:t>
            </w:r>
            <w:r w:rsidRPr="00C50AF3">
              <w:rPr>
                <w:rFonts w:asciiTheme="minorHAnsi" w:hAnsiTheme="minorHAnsi" w:cstheme="minorHAnsi"/>
                <w:b/>
                <w:bCs/>
              </w:rPr>
              <w:t xml:space="preserve">  –</w:t>
            </w:r>
            <w:proofErr w:type="gramEnd"/>
            <w:r w:rsidRPr="00C50AF3">
              <w:rPr>
                <w:rFonts w:asciiTheme="minorHAnsi" w:hAnsiTheme="minorHAnsi" w:cstheme="minorHAnsi"/>
                <w:b/>
                <w:bCs/>
              </w:rPr>
              <w:t xml:space="preserve"> 7.33</w:t>
            </w:r>
            <w:r w:rsidRPr="00C50AF3">
              <w:rPr>
                <w:rFonts w:asciiTheme="minorHAnsi" w:hAnsiTheme="minorHAnsi" w:cstheme="minorHAnsi"/>
                <w:b/>
                <w:bCs/>
              </w:rPr>
              <w:t xml:space="preserve"> )</w:t>
            </w:r>
          </w:p>
          <w:p w14:paraId="240EC237" w14:textId="77777777" w:rsidR="00F43E75" w:rsidRPr="00F12A4D" w:rsidRDefault="00F43E75" w:rsidP="001B5AB7">
            <w:pPr>
              <w:rPr>
                <w:rFonts w:asciiTheme="minorHAnsi" w:hAnsiTheme="minorHAnsi" w:cstheme="minorHAnsi"/>
                <w:b/>
                <w:bCs/>
              </w:rPr>
            </w:pPr>
          </w:p>
          <w:p w14:paraId="1DBF9DAD" w14:textId="77777777" w:rsidR="001E04FC" w:rsidRPr="00F12A4D" w:rsidRDefault="001E04FC" w:rsidP="001B5AB7">
            <w:pPr>
              <w:rPr>
                <w:rFonts w:asciiTheme="minorHAnsi" w:hAnsiTheme="minorHAnsi" w:cstheme="minorHAnsi"/>
              </w:rPr>
            </w:pPr>
          </w:p>
          <w:p w14:paraId="2DA37421" w14:textId="205B3595" w:rsidR="001E04FC" w:rsidRPr="00F12A4D" w:rsidRDefault="001E04FC" w:rsidP="001E04FC">
            <w:pPr>
              <w:pStyle w:val="ListParagraph"/>
              <w:numPr>
                <w:ilvl w:val="0"/>
                <w:numId w:val="5"/>
              </w:numPr>
              <w:rPr>
                <w:rFonts w:cstheme="minorHAnsi"/>
              </w:rPr>
            </w:pPr>
          </w:p>
          <w:p w14:paraId="079E4CB3" w14:textId="76E25AB5" w:rsidR="001B5AB7" w:rsidRPr="00F12A4D" w:rsidRDefault="001E04FC">
            <w:pPr>
              <w:rPr>
                <w:rFonts w:asciiTheme="minorHAnsi" w:hAnsiTheme="minorHAnsi" w:cstheme="minorHAnsi"/>
              </w:rPr>
            </w:pPr>
            <w:r w:rsidRPr="00F12A4D">
              <w:rPr>
                <w:rFonts w:asciiTheme="minorHAnsi" w:hAnsiTheme="minorHAnsi" w:cstheme="minorHAnsi"/>
              </w:rPr>
              <w:t>Intervention = 26/1004</w:t>
            </w:r>
            <w:r w:rsidR="00793E23" w:rsidRPr="00F12A4D">
              <w:rPr>
                <w:rFonts w:asciiTheme="minorHAnsi" w:hAnsiTheme="minorHAnsi" w:cstheme="minorHAnsi"/>
              </w:rPr>
              <w:t>; 40 physicians</w:t>
            </w:r>
          </w:p>
          <w:p w14:paraId="30E79DF9" w14:textId="0B79827F" w:rsidR="001E04FC" w:rsidRPr="00F12A4D" w:rsidRDefault="001E04FC">
            <w:pPr>
              <w:rPr>
                <w:rFonts w:asciiTheme="minorHAnsi" w:hAnsiTheme="minorHAnsi" w:cstheme="minorHAnsi"/>
              </w:rPr>
            </w:pPr>
            <w:r w:rsidRPr="00F12A4D">
              <w:rPr>
                <w:rFonts w:asciiTheme="minorHAnsi" w:hAnsiTheme="minorHAnsi" w:cstheme="minorHAnsi"/>
              </w:rPr>
              <w:t>Control = 15/1008</w:t>
            </w:r>
            <w:r w:rsidR="00793E23" w:rsidRPr="00F12A4D">
              <w:rPr>
                <w:rFonts w:asciiTheme="minorHAnsi" w:hAnsiTheme="minorHAnsi" w:cstheme="minorHAnsi"/>
              </w:rPr>
              <w:t>; 41 physicians</w:t>
            </w:r>
          </w:p>
          <w:p w14:paraId="0A9E26F9" w14:textId="0E60BC3E" w:rsidR="001E04FC" w:rsidRPr="00F12A4D" w:rsidRDefault="001E04FC">
            <w:pPr>
              <w:rPr>
                <w:rFonts w:asciiTheme="minorHAnsi" w:hAnsiTheme="minorHAnsi" w:cstheme="minorHAnsi"/>
              </w:rPr>
            </w:pPr>
            <w:r w:rsidRPr="00F12A4D">
              <w:rPr>
                <w:rFonts w:asciiTheme="minorHAnsi" w:hAnsiTheme="minorHAnsi" w:cstheme="minorHAnsi"/>
              </w:rPr>
              <w:t xml:space="preserve">Average cluster size = </w:t>
            </w:r>
            <w:r w:rsidR="00F12A4D" w:rsidRPr="00F12A4D">
              <w:rPr>
                <w:rFonts w:asciiTheme="minorHAnsi" w:hAnsiTheme="minorHAnsi" w:cstheme="minorHAnsi"/>
              </w:rPr>
              <w:t xml:space="preserve">(1044 + 1008)/81 = 25.33 </w:t>
            </w:r>
          </w:p>
          <w:p w14:paraId="1A511AD0" w14:textId="77777777" w:rsidR="001E04FC" w:rsidRPr="00F12A4D" w:rsidRDefault="001E04FC" w:rsidP="001E04FC">
            <w:pPr>
              <w:rPr>
                <w:rFonts w:asciiTheme="minorHAnsi" w:hAnsiTheme="minorHAnsi" w:cstheme="minorHAnsi"/>
              </w:rPr>
            </w:pPr>
            <w:r w:rsidRPr="00F12A4D">
              <w:rPr>
                <w:rFonts w:asciiTheme="minorHAnsi" w:hAnsiTheme="minorHAnsi" w:cstheme="minorHAnsi"/>
              </w:rPr>
              <w:t>Design effect for the trial is:</w:t>
            </w:r>
          </w:p>
          <w:p w14:paraId="347E6F9C" w14:textId="37058402" w:rsidR="001E04FC" w:rsidRPr="00F12A4D" w:rsidRDefault="001E04FC" w:rsidP="001E04FC">
            <w:pPr>
              <w:rPr>
                <w:rFonts w:asciiTheme="minorHAnsi" w:hAnsiTheme="minorHAnsi" w:cstheme="minorHAnsi"/>
              </w:rPr>
            </w:pPr>
            <w:r w:rsidRPr="00F12A4D">
              <w:rPr>
                <w:rFonts w:asciiTheme="minorHAnsi" w:hAnsiTheme="minorHAnsi" w:cstheme="minorHAnsi"/>
              </w:rPr>
              <w:t>1 +(M-</w:t>
            </w:r>
            <w:proofErr w:type="gramStart"/>
            <w:r w:rsidRPr="00F12A4D">
              <w:rPr>
                <w:rFonts w:asciiTheme="minorHAnsi" w:hAnsiTheme="minorHAnsi" w:cstheme="minorHAnsi"/>
              </w:rPr>
              <w:t>1)ICC</w:t>
            </w:r>
            <w:proofErr w:type="gramEnd"/>
            <w:r w:rsidRPr="00F12A4D">
              <w:rPr>
                <w:rFonts w:asciiTheme="minorHAnsi" w:hAnsiTheme="minorHAnsi" w:cstheme="minorHAnsi"/>
              </w:rPr>
              <w:t xml:space="preserve"> = 1 +(25.</w:t>
            </w:r>
            <w:r w:rsidR="00F12A4D" w:rsidRPr="00F12A4D">
              <w:rPr>
                <w:rFonts w:asciiTheme="minorHAnsi" w:hAnsiTheme="minorHAnsi" w:cstheme="minorHAnsi"/>
              </w:rPr>
              <w:t>33</w:t>
            </w:r>
            <w:r w:rsidRPr="00F12A4D">
              <w:rPr>
                <w:rFonts w:asciiTheme="minorHAnsi" w:hAnsiTheme="minorHAnsi" w:cstheme="minorHAnsi"/>
              </w:rPr>
              <w:t xml:space="preserve">-1) x 0.133 = </w:t>
            </w:r>
            <w:r w:rsidRPr="00F12A4D">
              <w:rPr>
                <w:rFonts w:asciiTheme="minorHAnsi" w:hAnsiTheme="minorHAnsi" w:cstheme="minorHAnsi"/>
                <w:b/>
                <w:bCs/>
              </w:rPr>
              <w:t>4.24</w:t>
            </w:r>
            <w:r w:rsidR="00F12A4D" w:rsidRPr="00F12A4D">
              <w:rPr>
                <w:rFonts w:asciiTheme="minorHAnsi" w:hAnsiTheme="minorHAnsi" w:cstheme="minorHAnsi"/>
                <w:b/>
                <w:bCs/>
              </w:rPr>
              <w:t>63</w:t>
            </w:r>
          </w:p>
          <w:p w14:paraId="718C8989" w14:textId="77777777" w:rsidR="001E04FC" w:rsidRPr="00F12A4D" w:rsidRDefault="001E04FC" w:rsidP="001E04FC">
            <w:pPr>
              <w:rPr>
                <w:rFonts w:asciiTheme="minorHAnsi" w:hAnsiTheme="minorHAnsi" w:cstheme="minorHAnsi"/>
              </w:rPr>
            </w:pPr>
            <w:r w:rsidRPr="00F12A4D">
              <w:rPr>
                <w:rFonts w:asciiTheme="minorHAnsi" w:hAnsiTheme="minorHAnsi" w:cstheme="minorHAnsi"/>
              </w:rPr>
              <w:t>Intervention sample size</w:t>
            </w:r>
          </w:p>
          <w:p w14:paraId="3785531E" w14:textId="23DD43C8" w:rsidR="001E04FC" w:rsidRPr="00F12A4D" w:rsidRDefault="001E04FC" w:rsidP="001E04FC">
            <w:pPr>
              <w:rPr>
                <w:rFonts w:asciiTheme="minorHAnsi" w:hAnsiTheme="minorHAnsi" w:cstheme="minorHAnsi"/>
                <w:b/>
                <w:bCs/>
              </w:rPr>
            </w:pPr>
            <w:r w:rsidRPr="00F12A4D">
              <w:rPr>
                <w:rFonts w:asciiTheme="minorHAnsi" w:hAnsiTheme="minorHAnsi" w:cstheme="minorHAnsi"/>
              </w:rPr>
              <w:t>1004/4.24</w:t>
            </w:r>
            <w:r w:rsidR="00F12A4D" w:rsidRPr="00F12A4D">
              <w:rPr>
                <w:rFonts w:asciiTheme="minorHAnsi" w:hAnsiTheme="minorHAnsi" w:cstheme="minorHAnsi"/>
              </w:rPr>
              <w:t>63</w:t>
            </w:r>
            <w:r w:rsidRPr="00F12A4D">
              <w:rPr>
                <w:rFonts w:asciiTheme="minorHAnsi" w:hAnsiTheme="minorHAnsi" w:cstheme="minorHAnsi"/>
              </w:rPr>
              <w:t xml:space="preserve">= </w:t>
            </w:r>
            <w:r w:rsidR="00D01F2E" w:rsidRPr="00F12A4D">
              <w:rPr>
                <w:rFonts w:asciiTheme="minorHAnsi" w:hAnsiTheme="minorHAnsi" w:cstheme="minorHAnsi"/>
                <w:b/>
                <w:bCs/>
              </w:rPr>
              <w:t>237</w:t>
            </w:r>
          </w:p>
          <w:p w14:paraId="10D2739A" w14:textId="77777777" w:rsidR="001E04FC" w:rsidRPr="00F12A4D" w:rsidRDefault="001E04FC" w:rsidP="001E04FC">
            <w:pPr>
              <w:rPr>
                <w:rFonts w:asciiTheme="minorHAnsi" w:hAnsiTheme="minorHAnsi" w:cstheme="minorHAnsi"/>
              </w:rPr>
            </w:pPr>
            <w:r w:rsidRPr="00F12A4D">
              <w:rPr>
                <w:rFonts w:asciiTheme="minorHAnsi" w:hAnsiTheme="minorHAnsi" w:cstheme="minorHAnsi"/>
              </w:rPr>
              <w:t>Intervention cases</w:t>
            </w:r>
          </w:p>
          <w:p w14:paraId="74A99C48" w14:textId="522ADFEA" w:rsidR="001E04FC" w:rsidRPr="00F12A4D" w:rsidRDefault="001E04FC" w:rsidP="001E04FC">
            <w:pPr>
              <w:rPr>
                <w:rFonts w:asciiTheme="minorHAnsi" w:hAnsiTheme="minorHAnsi" w:cstheme="minorHAnsi"/>
                <w:b/>
                <w:bCs/>
              </w:rPr>
            </w:pPr>
            <w:r w:rsidRPr="00F12A4D">
              <w:rPr>
                <w:rFonts w:asciiTheme="minorHAnsi" w:hAnsiTheme="minorHAnsi" w:cstheme="minorHAnsi"/>
              </w:rPr>
              <w:t>26/4.24</w:t>
            </w:r>
            <w:r w:rsidR="00F12A4D" w:rsidRPr="00F12A4D">
              <w:rPr>
                <w:rFonts w:asciiTheme="minorHAnsi" w:hAnsiTheme="minorHAnsi" w:cstheme="minorHAnsi"/>
              </w:rPr>
              <w:t>63</w:t>
            </w:r>
            <w:r w:rsidRPr="00F12A4D">
              <w:rPr>
                <w:rFonts w:asciiTheme="minorHAnsi" w:hAnsiTheme="minorHAnsi" w:cstheme="minorHAnsi"/>
              </w:rPr>
              <w:t>=</w:t>
            </w:r>
            <w:r w:rsidRPr="00F12A4D">
              <w:rPr>
                <w:rFonts w:asciiTheme="minorHAnsi" w:hAnsiTheme="minorHAnsi" w:cstheme="minorHAnsi"/>
                <w:b/>
                <w:bCs/>
              </w:rPr>
              <w:t xml:space="preserve"> </w:t>
            </w:r>
            <w:r w:rsidR="00D01F2E" w:rsidRPr="00F12A4D">
              <w:rPr>
                <w:rFonts w:asciiTheme="minorHAnsi" w:hAnsiTheme="minorHAnsi" w:cstheme="minorHAnsi"/>
                <w:b/>
                <w:bCs/>
              </w:rPr>
              <w:t>6</w:t>
            </w:r>
          </w:p>
          <w:p w14:paraId="29DD5EFC" w14:textId="77777777" w:rsidR="001E04FC" w:rsidRPr="00F12A4D" w:rsidRDefault="001E04FC" w:rsidP="001E04FC">
            <w:pPr>
              <w:rPr>
                <w:rFonts w:asciiTheme="minorHAnsi" w:hAnsiTheme="minorHAnsi" w:cstheme="minorHAnsi"/>
              </w:rPr>
            </w:pPr>
            <w:r w:rsidRPr="00F12A4D">
              <w:rPr>
                <w:rFonts w:asciiTheme="minorHAnsi" w:hAnsiTheme="minorHAnsi" w:cstheme="minorHAnsi"/>
              </w:rPr>
              <w:t>Control sample size</w:t>
            </w:r>
          </w:p>
          <w:p w14:paraId="2C91A185" w14:textId="2671CEEA" w:rsidR="001E04FC" w:rsidRPr="00F12A4D" w:rsidRDefault="001E04FC" w:rsidP="001E04FC">
            <w:pPr>
              <w:rPr>
                <w:rFonts w:asciiTheme="minorHAnsi" w:hAnsiTheme="minorHAnsi" w:cstheme="minorHAnsi"/>
              </w:rPr>
            </w:pPr>
            <w:r w:rsidRPr="00F12A4D">
              <w:rPr>
                <w:rFonts w:asciiTheme="minorHAnsi" w:hAnsiTheme="minorHAnsi" w:cstheme="minorHAnsi"/>
              </w:rPr>
              <w:t>1008/4.24</w:t>
            </w:r>
            <w:r w:rsidR="00F12A4D" w:rsidRPr="00F12A4D">
              <w:rPr>
                <w:rFonts w:asciiTheme="minorHAnsi" w:hAnsiTheme="minorHAnsi" w:cstheme="minorHAnsi"/>
              </w:rPr>
              <w:t>63</w:t>
            </w:r>
            <w:r w:rsidRPr="00F12A4D">
              <w:rPr>
                <w:rFonts w:asciiTheme="minorHAnsi" w:hAnsiTheme="minorHAnsi" w:cstheme="minorHAnsi"/>
              </w:rPr>
              <w:t xml:space="preserve">= </w:t>
            </w:r>
            <w:r w:rsidR="00D01F2E" w:rsidRPr="00F12A4D">
              <w:rPr>
                <w:rFonts w:asciiTheme="minorHAnsi" w:hAnsiTheme="minorHAnsi" w:cstheme="minorHAnsi"/>
                <w:b/>
                <w:bCs/>
              </w:rPr>
              <w:t>237</w:t>
            </w:r>
          </w:p>
          <w:p w14:paraId="69EE3917" w14:textId="77777777" w:rsidR="001E04FC" w:rsidRPr="00F12A4D" w:rsidRDefault="001E04FC" w:rsidP="001E04FC">
            <w:pPr>
              <w:rPr>
                <w:rFonts w:asciiTheme="minorHAnsi" w:hAnsiTheme="minorHAnsi" w:cstheme="minorHAnsi"/>
              </w:rPr>
            </w:pPr>
            <w:r w:rsidRPr="00F12A4D">
              <w:rPr>
                <w:rFonts w:asciiTheme="minorHAnsi" w:hAnsiTheme="minorHAnsi" w:cstheme="minorHAnsi"/>
              </w:rPr>
              <w:t>Control cases</w:t>
            </w:r>
          </w:p>
          <w:p w14:paraId="73111606" w14:textId="7E495BEF" w:rsidR="001E04FC" w:rsidRPr="00F12A4D" w:rsidRDefault="001E04FC" w:rsidP="001E04FC">
            <w:pPr>
              <w:rPr>
                <w:rFonts w:asciiTheme="minorHAnsi" w:hAnsiTheme="minorHAnsi" w:cstheme="minorHAnsi"/>
                <w:b/>
                <w:bCs/>
              </w:rPr>
            </w:pPr>
            <w:r w:rsidRPr="00F12A4D">
              <w:rPr>
                <w:rFonts w:asciiTheme="minorHAnsi" w:hAnsiTheme="minorHAnsi" w:cstheme="minorHAnsi"/>
              </w:rPr>
              <w:lastRenderedPageBreak/>
              <w:t>15/4.24</w:t>
            </w:r>
            <w:r w:rsidR="00F12A4D" w:rsidRPr="00F12A4D">
              <w:rPr>
                <w:rFonts w:asciiTheme="minorHAnsi" w:hAnsiTheme="minorHAnsi" w:cstheme="minorHAnsi"/>
              </w:rPr>
              <w:t>63</w:t>
            </w:r>
            <w:r w:rsidRPr="00F12A4D">
              <w:rPr>
                <w:rFonts w:asciiTheme="minorHAnsi" w:hAnsiTheme="minorHAnsi" w:cstheme="minorHAnsi"/>
              </w:rPr>
              <w:t xml:space="preserve">= </w:t>
            </w:r>
            <w:r w:rsidR="00D01F2E" w:rsidRPr="00F12A4D">
              <w:rPr>
                <w:rFonts w:asciiTheme="minorHAnsi" w:hAnsiTheme="minorHAnsi" w:cstheme="minorHAnsi"/>
                <w:b/>
                <w:bCs/>
              </w:rPr>
              <w:t>4</w:t>
            </w:r>
          </w:p>
          <w:p w14:paraId="7186C8E1" w14:textId="201F269A" w:rsidR="001E04FC" w:rsidRPr="00F12A4D" w:rsidRDefault="001E04FC" w:rsidP="001E04FC">
            <w:pPr>
              <w:rPr>
                <w:rFonts w:asciiTheme="minorHAnsi" w:hAnsiTheme="minorHAnsi" w:cstheme="minorHAnsi"/>
                <w:b/>
                <w:bCs/>
              </w:rPr>
            </w:pPr>
            <w:r w:rsidRPr="00F12A4D">
              <w:rPr>
                <w:rFonts w:asciiTheme="minorHAnsi" w:hAnsiTheme="minorHAnsi" w:cstheme="minorHAnsi"/>
                <w:b/>
                <w:bCs/>
              </w:rPr>
              <w:t xml:space="preserve">Stata code: cci </w:t>
            </w:r>
            <w:r w:rsidR="00D01F2E" w:rsidRPr="00F12A4D">
              <w:rPr>
                <w:rFonts w:asciiTheme="minorHAnsi" w:hAnsiTheme="minorHAnsi" w:cstheme="minorHAnsi"/>
                <w:b/>
                <w:bCs/>
              </w:rPr>
              <w:t>6 231 4 233</w:t>
            </w:r>
          </w:p>
          <w:p w14:paraId="5AD564BC" w14:textId="6CDD4500" w:rsidR="001E04FC" w:rsidRDefault="001E04FC" w:rsidP="001E04FC">
            <w:pPr>
              <w:rPr>
                <w:rFonts w:asciiTheme="minorHAnsi" w:hAnsiTheme="minorHAnsi" w:cstheme="minorHAnsi"/>
                <w:b/>
                <w:bCs/>
              </w:rPr>
            </w:pPr>
            <w:r w:rsidRPr="00F12A4D">
              <w:rPr>
                <w:rFonts w:asciiTheme="minorHAnsi" w:hAnsiTheme="minorHAnsi" w:cstheme="minorHAnsi"/>
                <w:b/>
                <w:bCs/>
              </w:rPr>
              <w:t xml:space="preserve">OR = </w:t>
            </w:r>
            <w:r w:rsidR="00D01F2E" w:rsidRPr="00F12A4D">
              <w:rPr>
                <w:rFonts w:asciiTheme="minorHAnsi" w:hAnsiTheme="minorHAnsi" w:cstheme="minorHAnsi"/>
                <w:b/>
                <w:bCs/>
              </w:rPr>
              <w:t xml:space="preserve">1.51 </w:t>
            </w:r>
            <w:r w:rsidRPr="00F12A4D">
              <w:rPr>
                <w:rFonts w:asciiTheme="minorHAnsi" w:hAnsiTheme="minorHAnsi" w:cstheme="minorHAnsi"/>
                <w:b/>
                <w:bCs/>
              </w:rPr>
              <w:t xml:space="preserve">(95% CI </w:t>
            </w:r>
            <w:r w:rsidR="00D01F2E" w:rsidRPr="00F12A4D">
              <w:rPr>
                <w:rFonts w:asciiTheme="minorHAnsi" w:hAnsiTheme="minorHAnsi" w:cstheme="minorHAnsi"/>
                <w:b/>
                <w:bCs/>
              </w:rPr>
              <w:t>0.35</w:t>
            </w:r>
            <w:r w:rsidRPr="00F12A4D">
              <w:rPr>
                <w:rFonts w:asciiTheme="minorHAnsi" w:hAnsiTheme="minorHAnsi" w:cstheme="minorHAnsi"/>
                <w:b/>
                <w:bCs/>
              </w:rPr>
              <w:t xml:space="preserve"> –</w:t>
            </w:r>
            <w:r w:rsidR="00D01F2E" w:rsidRPr="00F12A4D">
              <w:rPr>
                <w:rFonts w:asciiTheme="minorHAnsi" w:hAnsiTheme="minorHAnsi" w:cstheme="minorHAnsi"/>
                <w:b/>
                <w:bCs/>
              </w:rPr>
              <w:t xml:space="preserve"> 7.38</w:t>
            </w:r>
            <w:r w:rsidRPr="00F12A4D">
              <w:rPr>
                <w:rFonts w:asciiTheme="minorHAnsi" w:hAnsiTheme="minorHAnsi" w:cstheme="minorHAnsi"/>
                <w:b/>
                <w:bCs/>
              </w:rPr>
              <w:t>)</w:t>
            </w:r>
          </w:p>
          <w:p w14:paraId="5E22E1A2" w14:textId="6CCBCC40" w:rsidR="00F43E75" w:rsidRPr="001604E2" w:rsidRDefault="00F43E75" w:rsidP="00F43E75">
            <w:pPr>
              <w:rPr>
                <w:rFonts w:asciiTheme="minorHAnsi" w:hAnsiTheme="minorHAnsi" w:cstheme="minorHAnsi"/>
                <w:b/>
                <w:bCs/>
              </w:rPr>
            </w:pPr>
            <w:r w:rsidRPr="00C50AF3">
              <w:rPr>
                <w:rFonts w:asciiTheme="minorHAnsi" w:hAnsiTheme="minorHAnsi" w:cstheme="minorHAnsi"/>
                <w:b/>
                <w:bCs/>
              </w:rPr>
              <w:t xml:space="preserve">Without rounding: OR = </w:t>
            </w:r>
            <w:r w:rsidRPr="00C50AF3">
              <w:rPr>
                <w:rFonts w:asciiTheme="minorHAnsi" w:hAnsiTheme="minorHAnsi" w:cstheme="minorHAnsi"/>
                <w:b/>
                <w:bCs/>
              </w:rPr>
              <w:t>1.76</w:t>
            </w:r>
            <w:r w:rsidRPr="00C50AF3">
              <w:rPr>
                <w:rFonts w:asciiTheme="minorHAnsi" w:hAnsiTheme="minorHAnsi" w:cstheme="minorHAnsi"/>
                <w:b/>
                <w:bCs/>
              </w:rPr>
              <w:t xml:space="preserve"> (95% CI </w:t>
            </w:r>
            <w:proofErr w:type="gramStart"/>
            <w:r w:rsidRPr="00C50AF3">
              <w:rPr>
                <w:rFonts w:asciiTheme="minorHAnsi" w:hAnsiTheme="minorHAnsi" w:cstheme="minorHAnsi"/>
                <w:b/>
                <w:bCs/>
              </w:rPr>
              <w:t xml:space="preserve">= </w:t>
            </w:r>
            <w:r w:rsidRPr="00C50AF3">
              <w:rPr>
                <w:rFonts w:asciiTheme="minorHAnsi" w:hAnsiTheme="minorHAnsi" w:cstheme="minorHAnsi"/>
                <w:b/>
                <w:bCs/>
              </w:rPr>
              <w:t xml:space="preserve"> 0.47</w:t>
            </w:r>
            <w:proofErr w:type="gramEnd"/>
            <w:r w:rsidRPr="00C50AF3">
              <w:rPr>
                <w:rFonts w:asciiTheme="minorHAnsi" w:hAnsiTheme="minorHAnsi" w:cstheme="minorHAnsi"/>
                <w:b/>
                <w:bCs/>
              </w:rPr>
              <w:t xml:space="preserve"> – </w:t>
            </w:r>
            <w:r w:rsidRPr="00C50AF3">
              <w:rPr>
                <w:rFonts w:asciiTheme="minorHAnsi" w:hAnsiTheme="minorHAnsi" w:cstheme="minorHAnsi"/>
                <w:b/>
                <w:bCs/>
              </w:rPr>
              <w:t>6.52</w:t>
            </w:r>
            <w:r w:rsidRPr="00C50AF3">
              <w:rPr>
                <w:rFonts w:asciiTheme="minorHAnsi" w:hAnsiTheme="minorHAnsi" w:cstheme="minorHAnsi"/>
                <w:b/>
                <w:bCs/>
              </w:rPr>
              <w:t>)</w:t>
            </w:r>
          </w:p>
          <w:p w14:paraId="006C847A" w14:textId="77777777" w:rsidR="00F43E75" w:rsidRPr="00F12A4D" w:rsidRDefault="00F43E75" w:rsidP="001E04FC">
            <w:pPr>
              <w:rPr>
                <w:rFonts w:asciiTheme="minorHAnsi" w:hAnsiTheme="minorHAnsi" w:cstheme="minorHAnsi"/>
              </w:rPr>
            </w:pPr>
          </w:p>
          <w:p w14:paraId="5B02E58F" w14:textId="27CFBA2B" w:rsidR="001E04FC" w:rsidRPr="00F12A4D" w:rsidRDefault="001E04FC">
            <w:pPr>
              <w:rPr>
                <w:rFonts w:asciiTheme="minorHAnsi" w:hAnsiTheme="minorHAnsi" w:cstheme="minorHAnsi"/>
              </w:rPr>
            </w:pPr>
          </w:p>
        </w:tc>
      </w:tr>
      <w:tr w:rsidR="00617B93" w:rsidRPr="00B11684" w14:paraId="212B9F11" w14:textId="77777777" w:rsidTr="006C69B1">
        <w:tc>
          <w:tcPr>
            <w:tcW w:w="1989" w:type="dxa"/>
          </w:tcPr>
          <w:p w14:paraId="4E5E948F" w14:textId="202ED378" w:rsidR="00617B93" w:rsidRPr="006C69B1" w:rsidRDefault="00792823" w:rsidP="006C69B1">
            <w:pPr>
              <w:pStyle w:val="ListParagraph"/>
              <w:numPr>
                <w:ilvl w:val="0"/>
                <w:numId w:val="10"/>
              </w:numPr>
              <w:rPr>
                <w:rFonts w:cstheme="minorHAnsi"/>
              </w:rPr>
            </w:pPr>
            <w:r w:rsidRPr="006C69B1">
              <w:rPr>
                <w:rFonts w:cstheme="minorHAnsi"/>
              </w:rPr>
              <w:lastRenderedPageBreak/>
              <w:t>Me</w:t>
            </w:r>
            <w:r w:rsidR="00F43E75">
              <w:rPr>
                <w:rFonts w:cstheme="minorHAnsi"/>
              </w:rPr>
              <w:t>ji</w:t>
            </w:r>
            <w:r w:rsidRPr="006C69B1">
              <w:rPr>
                <w:rFonts w:cstheme="minorHAnsi"/>
              </w:rPr>
              <w:t>a 2013</w:t>
            </w:r>
          </w:p>
        </w:tc>
        <w:tc>
          <w:tcPr>
            <w:tcW w:w="2683" w:type="dxa"/>
          </w:tcPr>
          <w:p w14:paraId="325D2980" w14:textId="59B77898" w:rsidR="00617B93" w:rsidRPr="00B11684" w:rsidRDefault="00377A56">
            <w:pPr>
              <w:rPr>
                <w:rFonts w:asciiTheme="minorHAnsi" w:hAnsiTheme="minorHAnsi" w:cstheme="minorHAnsi"/>
              </w:rPr>
            </w:pPr>
            <w:r>
              <w:rPr>
                <w:rFonts w:asciiTheme="minorHAnsi" w:hAnsiTheme="minorHAnsi" w:cstheme="minorHAnsi"/>
              </w:rPr>
              <w:t>We h</w:t>
            </w:r>
            <w:r w:rsidR="00792823" w:rsidRPr="00B11684">
              <w:rPr>
                <w:rFonts w:asciiTheme="minorHAnsi" w:hAnsiTheme="minorHAnsi" w:cstheme="minorHAnsi"/>
              </w:rPr>
              <w:t xml:space="preserve">ave an adjusted p value, no effect size for </w:t>
            </w:r>
          </w:p>
          <w:p w14:paraId="5C306277" w14:textId="77777777" w:rsidR="00792823" w:rsidRPr="00B11684" w:rsidRDefault="00792823" w:rsidP="00792823">
            <w:pPr>
              <w:pStyle w:val="ListParagraph"/>
              <w:numPr>
                <w:ilvl w:val="0"/>
                <w:numId w:val="6"/>
              </w:numPr>
              <w:rPr>
                <w:rFonts w:cstheme="minorHAnsi"/>
              </w:rPr>
            </w:pPr>
            <w:r w:rsidRPr="00B11684">
              <w:rPr>
                <w:rFonts w:cstheme="minorHAnsi"/>
              </w:rPr>
              <w:t xml:space="preserve">Agreed to in-person follow up appointment at 12 </w:t>
            </w:r>
            <w:proofErr w:type="gramStart"/>
            <w:r w:rsidRPr="00B11684">
              <w:rPr>
                <w:rFonts w:cstheme="minorHAnsi"/>
              </w:rPr>
              <w:t>months</w:t>
            </w:r>
            <w:proofErr w:type="gramEnd"/>
          </w:p>
          <w:p w14:paraId="1D75FF0E" w14:textId="2B3C1849" w:rsidR="00792823" w:rsidRPr="00B11684" w:rsidRDefault="00792823" w:rsidP="00792823">
            <w:pPr>
              <w:pStyle w:val="ListParagraph"/>
              <w:numPr>
                <w:ilvl w:val="0"/>
                <w:numId w:val="6"/>
              </w:numPr>
              <w:rPr>
                <w:rFonts w:cstheme="minorHAnsi"/>
              </w:rPr>
            </w:pPr>
            <w:r w:rsidRPr="00B11684">
              <w:rPr>
                <w:rFonts w:cstheme="minorHAnsi"/>
              </w:rPr>
              <w:t>Self-reported tobacco abstinence at 12 months</w:t>
            </w:r>
          </w:p>
        </w:tc>
        <w:tc>
          <w:tcPr>
            <w:tcW w:w="9276" w:type="dxa"/>
          </w:tcPr>
          <w:p w14:paraId="713AFF27" w14:textId="77777777" w:rsidR="00F96F03" w:rsidRPr="00B11684" w:rsidRDefault="00F96F03" w:rsidP="00F96F03">
            <w:pPr>
              <w:pStyle w:val="ListParagraph"/>
              <w:numPr>
                <w:ilvl w:val="0"/>
                <w:numId w:val="7"/>
              </w:numPr>
              <w:rPr>
                <w:rFonts w:cstheme="minorHAnsi"/>
              </w:rPr>
            </w:pPr>
          </w:p>
          <w:p w14:paraId="375A6088" w14:textId="0D6CD242" w:rsidR="00792823" w:rsidRPr="00B11684" w:rsidRDefault="00792823" w:rsidP="00F96F03">
            <w:pPr>
              <w:rPr>
                <w:rFonts w:asciiTheme="minorHAnsi" w:hAnsiTheme="minorHAnsi" w:cstheme="minorHAnsi"/>
              </w:rPr>
            </w:pPr>
            <w:r w:rsidRPr="00B11684">
              <w:rPr>
                <w:rFonts w:asciiTheme="minorHAnsi" w:hAnsiTheme="minorHAnsi" w:cstheme="minorHAnsi"/>
              </w:rPr>
              <w:t>p</w:t>
            </w:r>
            <w:proofErr w:type="gramStart"/>
            <w:r w:rsidRPr="00B11684">
              <w:rPr>
                <w:rFonts w:asciiTheme="minorHAnsi" w:hAnsiTheme="minorHAnsi" w:cstheme="minorHAnsi"/>
              </w:rPr>
              <w:t xml:space="preserve">=  </w:t>
            </w:r>
            <w:r w:rsidR="00F96F03" w:rsidRPr="00B11684">
              <w:rPr>
                <w:rFonts w:asciiTheme="minorHAnsi" w:hAnsiTheme="minorHAnsi" w:cstheme="minorHAnsi"/>
              </w:rPr>
              <w:t>0.209</w:t>
            </w:r>
            <w:proofErr w:type="gramEnd"/>
            <w:r w:rsidR="00F96F03" w:rsidRPr="00B11684">
              <w:rPr>
                <w:rFonts w:asciiTheme="minorHAnsi" w:hAnsiTheme="minorHAnsi" w:cstheme="minorHAnsi"/>
              </w:rPr>
              <w:t xml:space="preserve"> </w:t>
            </w:r>
            <w:r w:rsidRPr="00B11684">
              <w:rPr>
                <w:rFonts w:asciiTheme="minorHAnsi" w:hAnsiTheme="minorHAnsi" w:cstheme="minorHAnsi"/>
              </w:rPr>
              <w:t>and therefore z =</w:t>
            </w:r>
            <w:r w:rsidR="00F96F03" w:rsidRPr="00B11684">
              <w:rPr>
                <w:rFonts w:asciiTheme="minorHAnsi" w:hAnsiTheme="minorHAnsi" w:cstheme="minorHAnsi"/>
              </w:rPr>
              <w:t xml:space="preserve"> 1.2563</w:t>
            </w:r>
            <w:r w:rsidRPr="00B11684">
              <w:rPr>
                <w:rFonts w:asciiTheme="minorHAnsi" w:hAnsiTheme="minorHAnsi" w:cstheme="minorHAnsi"/>
              </w:rPr>
              <w:t xml:space="preserve"> =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SE </w:t>
            </w:r>
          </w:p>
          <w:p w14:paraId="213624B0" w14:textId="7CAE8A5A" w:rsidR="00792823" w:rsidRPr="00B11684" w:rsidRDefault="00792823" w:rsidP="00792823">
            <w:pPr>
              <w:rPr>
                <w:rFonts w:asciiTheme="minorHAnsi" w:hAnsiTheme="minorHAnsi" w:cstheme="minorHAnsi"/>
              </w:rPr>
            </w:pPr>
            <w:r w:rsidRPr="00B11684">
              <w:rPr>
                <w:rFonts w:asciiTheme="minorHAnsi" w:hAnsiTheme="minorHAnsi" w:cstheme="minorHAnsi"/>
              </w:rPr>
              <w:t>OR = (</w:t>
            </w:r>
            <w:r w:rsidR="00371A2E" w:rsidRPr="00B11684">
              <w:rPr>
                <w:rFonts w:asciiTheme="minorHAnsi" w:hAnsiTheme="minorHAnsi" w:cstheme="minorHAnsi"/>
              </w:rPr>
              <w:t>21</w:t>
            </w:r>
            <w:r w:rsidRPr="00B11684">
              <w:rPr>
                <w:rFonts w:asciiTheme="minorHAnsi" w:hAnsiTheme="minorHAnsi" w:cstheme="minorHAnsi"/>
              </w:rPr>
              <w:t>/</w:t>
            </w:r>
            <w:r w:rsidR="00371A2E" w:rsidRPr="00B11684">
              <w:rPr>
                <w:rFonts w:asciiTheme="minorHAnsi" w:hAnsiTheme="minorHAnsi" w:cstheme="minorHAnsi"/>
              </w:rPr>
              <w:t>729</w:t>
            </w:r>
            <w:r w:rsidRPr="00B11684">
              <w:rPr>
                <w:rFonts w:asciiTheme="minorHAnsi" w:hAnsiTheme="minorHAnsi" w:cstheme="minorHAnsi"/>
              </w:rPr>
              <w:t>)/ (</w:t>
            </w:r>
            <w:r w:rsidR="00371A2E" w:rsidRPr="00B11684">
              <w:rPr>
                <w:rFonts w:asciiTheme="minorHAnsi" w:hAnsiTheme="minorHAnsi" w:cstheme="minorHAnsi"/>
              </w:rPr>
              <w:t>12</w:t>
            </w:r>
            <w:r w:rsidRPr="00B11684">
              <w:rPr>
                <w:rFonts w:asciiTheme="minorHAnsi" w:hAnsiTheme="minorHAnsi" w:cstheme="minorHAnsi"/>
              </w:rPr>
              <w:t>/</w:t>
            </w:r>
            <w:r w:rsidR="00371A2E" w:rsidRPr="00B11684">
              <w:rPr>
                <w:rFonts w:asciiTheme="minorHAnsi" w:hAnsiTheme="minorHAnsi" w:cstheme="minorHAnsi"/>
              </w:rPr>
              <w:t>616</w:t>
            </w:r>
            <w:r w:rsidRPr="00B11684">
              <w:rPr>
                <w:rFonts w:asciiTheme="minorHAnsi" w:hAnsiTheme="minorHAnsi" w:cstheme="minorHAnsi"/>
              </w:rPr>
              <w:t xml:space="preserve">) = </w:t>
            </w:r>
            <w:r w:rsidR="00371A2E" w:rsidRPr="00B11684">
              <w:rPr>
                <w:rFonts w:asciiTheme="minorHAnsi" w:hAnsiTheme="minorHAnsi" w:cstheme="minorHAnsi"/>
                <w:b/>
                <w:bCs/>
              </w:rPr>
              <w:t>1.48</w:t>
            </w:r>
          </w:p>
          <w:p w14:paraId="352A4144" w14:textId="387DCC2A" w:rsidR="00792823" w:rsidRPr="00B11684" w:rsidRDefault="00792823" w:rsidP="00792823">
            <w:pPr>
              <w:rPr>
                <w:rFonts w:asciiTheme="minorHAnsi" w:hAnsiTheme="minorHAnsi" w:cstheme="minorHAnsi"/>
              </w:rPr>
            </w:pP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 </w:t>
            </w:r>
            <w:r w:rsidR="00371A2E" w:rsidRPr="00B11684">
              <w:rPr>
                <w:rFonts w:asciiTheme="minorHAnsi" w:hAnsiTheme="minorHAnsi" w:cstheme="minorHAnsi"/>
                <w:b/>
                <w:bCs/>
              </w:rPr>
              <w:t>0.3911</w:t>
            </w:r>
          </w:p>
          <w:p w14:paraId="31169290" w14:textId="0DF9FC33" w:rsidR="00792823" w:rsidRPr="00B11684" w:rsidRDefault="00792823" w:rsidP="00792823">
            <w:pPr>
              <w:rPr>
                <w:rFonts w:asciiTheme="minorHAnsi" w:hAnsiTheme="minorHAnsi" w:cstheme="minorHAnsi"/>
              </w:rPr>
            </w:pPr>
            <w:r w:rsidRPr="00B11684">
              <w:rPr>
                <w:rFonts w:asciiTheme="minorHAnsi" w:hAnsiTheme="minorHAnsi" w:cstheme="minorHAnsi"/>
              </w:rPr>
              <w:t xml:space="preserve">SE = </w:t>
            </w:r>
            <w:r w:rsidR="00371A2E" w:rsidRPr="00B11684">
              <w:rPr>
                <w:rFonts w:asciiTheme="minorHAnsi" w:hAnsiTheme="minorHAnsi" w:cstheme="minorHAnsi"/>
              </w:rPr>
              <w:t>0.3911</w:t>
            </w:r>
            <w:r w:rsidRPr="00B11684">
              <w:rPr>
                <w:rFonts w:asciiTheme="minorHAnsi" w:hAnsiTheme="minorHAnsi" w:cstheme="minorHAnsi"/>
              </w:rPr>
              <w:t>/</w:t>
            </w:r>
            <w:r w:rsidR="00371A2E" w:rsidRPr="00B11684">
              <w:rPr>
                <w:rFonts w:asciiTheme="minorHAnsi" w:hAnsiTheme="minorHAnsi" w:cstheme="minorHAnsi"/>
              </w:rPr>
              <w:t xml:space="preserve">1.2563 </w:t>
            </w:r>
            <w:r w:rsidRPr="00B11684">
              <w:rPr>
                <w:rFonts w:asciiTheme="minorHAnsi" w:hAnsiTheme="minorHAnsi" w:cstheme="minorHAnsi"/>
              </w:rPr>
              <w:t xml:space="preserve">= </w:t>
            </w:r>
            <w:r w:rsidR="00371A2E" w:rsidRPr="00B11684">
              <w:rPr>
                <w:rFonts w:asciiTheme="minorHAnsi" w:hAnsiTheme="minorHAnsi" w:cstheme="minorHAnsi"/>
                <w:b/>
                <w:bCs/>
              </w:rPr>
              <w:t>0.3113</w:t>
            </w:r>
          </w:p>
          <w:p w14:paraId="4A017561" w14:textId="40EDFE4B" w:rsidR="00792823" w:rsidRPr="00B11684" w:rsidRDefault="00792823" w:rsidP="00792823">
            <w:pPr>
              <w:rPr>
                <w:rFonts w:asciiTheme="minorHAnsi" w:hAnsiTheme="minorHAnsi" w:cstheme="minorHAnsi"/>
                <w:b/>
                <w:bCs/>
              </w:rPr>
            </w:pPr>
            <w:proofErr w:type="gramStart"/>
            <w:r w:rsidRPr="00B11684">
              <w:rPr>
                <w:rFonts w:asciiTheme="minorHAnsi" w:hAnsiTheme="minorHAnsi" w:cstheme="minorHAnsi"/>
              </w:rPr>
              <w:t>Log(</w:t>
            </w:r>
            <w:proofErr w:type="gramEnd"/>
            <w:r w:rsidRPr="00B11684">
              <w:rPr>
                <w:rFonts w:asciiTheme="minorHAnsi" w:hAnsiTheme="minorHAnsi" w:cstheme="minorHAnsi"/>
              </w:rPr>
              <w:t xml:space="preserve">95% CI) =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+/- 1.96* SE = </w:t>
            </w:r>
            <w:r w:rsidR="00371A2E" w:rsidRPr="00B11684">
              <w:rPr>
                <w:rFonts w:asciiTheme="minorHAnsi" w:hAnsiTheme="minorHAnsi" w:cstheme="minorHAnsi"/>
              </w:rPr>
              <w:t>1.0012, -0.2190</w:t>
            </w:r>
          </w:p>
          <w:p w14:paraId="3500E6A0" w14:textId="102E9B3E" w:rsidR="00792823" w:rsidRPr="00B11684" w:rsidRDefault="00792823" w:rsidP="00792823">
            <w:pPr>
              <w:rPr>
                <w:rFonts w:asciiTheme="minorHAnsi" w:hAnsiTheme="minorHAnsi" w:cstheme="minorHAnsi"/>
              </w:rPr>
            </w:pPr>
            <w:r w:rsidRPr="00B11684">
              <w:rPr>
                <w:rFonts w:asciiTheme="minorHAnsi" w:hAnsiTheme="minorHAnsi" w:cstheme="minorHAnsi"/>
              </w:rPr>
              <w:t xml:space="preserve">e^= </w:t>
            </w:r>
            <w:r w:rsidR="00371A2E" w:rsidRPr="00B11684">
              <w:rPr>
                <w:rFonts w:asciiTheme="minorHAnsi" w:hAnsiTheme="minorHAnsi" w:cstheme="minorHAnsi"/>
              </w:rPr>
              <w:t>2.72</w:t>
            </w:r>
          </w:p>
          <w:p w14:paraId="7E9C6089" w14:textId="0990613C" w:rsidR="00792823" w:rsidRPr="00B11684" w:rsidRDefault="00792823" w:rsidP="00792823">
            <w:pPr>
              <w:rPr>
                <w:rFonts w:asciiTheme="minorHAnsi" w:hAnsiTheme="minorHAnsi" w:cstheme="minorHAnsi"/>
              </w:rPr>
            </w:pPr>
            <w:r w:rsidRPr="00B11684">
              <w:rPr>
                <w:rFonts w:asciiTheme="minorHAnsi" w:hAnsiTheme="minorHAnsi" w:cstheme="minorHAnsi"/>
              </w:rPr>
              <w:t xml:space="preserve">e^= </w:t>
            </w:r>
            <w:r w:rsidR="00371A2E" w:rsidRPr="00B11684">
              <w:rPr>
                <w:rFonts w:asciiTheme="minorHAnsi" w:hAnsiTheme="minorHAnsi" w:cstheme="minorHAnsi"/>
              </w:rPr>
              <w:t>0.80</w:t>
            </w:r>
          </w:p>
          <w:p w14:paraId="503074DC" w14:textId="38D6FFBA" w:rsidR="00792823" w:rsidRDefault="00792823" w:rsidP="00792823">
            <w:pPr>
              <w:rPr>
                <w:rFonts w:asciiTheme="minorHAnsi" w:hAnsiTheme="minorHAnsi" w:cstheme="minorHAnsi"/>
                <w:b/>
                <w:bCs/>
              </w:rPr>
            </w:pPr>
            <w:proofErr w:type="spellStart"/>
            <w:r w:rsidRPr="00B11684">
              <w:rPr>
                <w:rFonts w:asciiTheme="minorHAnsi" w:hAnsiTheme="minorHAnsi" w:cstheme="minorHAnsi"/>
                <w:b/>
                <w:bCs/>
              </w:rPr>
              <w:t>aOR</w:t>
            </w:r>
            <w:proofErr w:type="spellEnd"/>
            <w:r w:rsidRPr="00B11684">
              <w:rPr>
                <w:rFonts w:asciiTheme="minorHAnsi" w:hAnsiTheme="minorHAnsi" w:cstheme="minorHAnsi"/>
                <w:b/>
                <w:bCs/>
              </w:rPr>
              <w:t xml:space="preserve"> =</w:t>
            </w:r>
            <w:r w:rsidR="00371A2E" w:rsidRPr="00B11684">
              <w:rPr>
                <w:rFonts w:asciiTheme="minorHAnsi" w:hAnsiTheme="minorHAnsi" w:cstheme="minorHAnsi"/>
                <w:b/>
                <w:bCs/>
              </w:rPr>
              <w:t xml:space="preserve"> 1.48</w:t>
            </w:r>
            <w:r w:rsidRPr="00B11684">
              <w:rPr>
                <w:rFonts w:asciiTheme="minorHAnsi" w:hAnsiTheme="minorHAnsi" w:cstheme="minorHAnsi"/>
                <w:b/>
                <w:bCs/>
              </w:rPr>
              <w:t xml:space="preserve"> (95% CI </w:t>
            </w:r>
            <w:r w:rsidR="00371A2E" w:rsidRPr="00B11684">
              <w:rPr>
                <w:rFonts w:asciiTheme="minorHAnsi" w:hAnsiTheme="minorHAnsi" w:cstheme="minorHAnsi"/>
                <w:b/>
                <w:bCs/>
              </w:rPr>
              <w:t>0.80 – 2.72</w:t>
            </w:r>
            <w:r w:rsidRPr="00B11684">
              <w:rPr>
                <w:rFonts w:asciiTheme="minorHAnsi" w:hAnsiTheme="minorHAnsi" w:cstheme="minorHAnsi"/>
                <w:b/>
                <w:bCs/>
              </w:rPr>
              <w:t>)</w:t>
            </w:r>
          </w:p>
          <w:p w14:paraId="461A9422" w14:textId="4CA9E020" w:rsidR="00377A56" w:rsidRPr="001604E2" w:rsidRDefault="00377A56" w:rsidP="00377A56">
            <w:pPr>
              <w:rPr>
                <w:rFonts w:asciiTheme="minorHAnsi" w:hAnsiTheme="minorHAnsi" w:cstheme="minorHAnsi"/>
                <w:b/>
                <w:bCs/>
              </w:rPr>
            </w:pPr>
            <w:r w:rsidRPr="00C50AF3">
              <w:rPr>
                <w:rFonts w:asciiTheme="minorHAnsi" w:hAnsiTheme="minorHAnsi" w:cstheme="minorHAnsi"/>
                <w:b/>
                <w:bCs/>
              </w:rPr>
              <w:t xml:space="preserve">Without rounding: OR </w:t>
            </w:r>
            <w:proofErr w:type="gramStart"/>
            <w:r w:rsidRPr="00C50AF3">
              <w:rPr>
                <w:rFonts w:asciiTheme="minorHAnsi" w:hAnsiTheme="minorHAnsi" w:cstheme="minorHAnsi"/>
                <w:b/>
                <w:bCs/>
              </w:rPr>
              <w:t xml:space="preserve">=  </w:t>
            </w:r>
            <w:r w:rsidRPr="00C50AF3">
              <w:rPr>
                <w:rFonts w:asciiTheme="minorHAnsi" w:hAnsiTheme="minorHAnsi" w:cstheme="minorHAnsi"/>
                <w:b/>
                <w:bCs/>
              </w:rPr>
              <w:t>1.48</w:t>
            </w:r>
            <w:proofErr w:type="gramEnd"/>
            <w:r w:rsidRPr="00C50AF3">
              <w:rPr>
                <w:rFonts w:asciiTheme="minorHAnsi" w:hAnsiTheme="minorHAnsi" w:cstheme="minorHAnsi"/>
                <w:b/>
                <w:bCs/>
              </w:rPr>
              <w:t xml:space="preserve"> </w:t>
            </w:r>
            <w:r w:rsidRPr="00C50AF3">
              <w:rPr>
                <w:rFonts w:asciiTheme="minorHAnsi" w:hAnsiTheme="minorHAnsi" w:cstheme="minorHAnsi"/>
                <w:b/>
                <w:bCs/>
              </w:rPr>
              <w:t>(95% CI =</w:t>
            </w:r>
            <w:r w:rsidRPr="00C50AF3">
              <w:rPr>
                <w:rFonts w:asciiTheme="minorHAnsi" w:hAnsiTheme="minorHAnsi" w:cstheme="minorHAnsi"/>
                <w:b/>
                <w:bCs/>
              </w:rPr>
              <w:t xml:space="preserve"> 0.80</w:t>
            </w:r>
            <w:r w:rsidRPr="00C50AF3">
              <w:rPr>
                <w:rFonts w:asciiTheme="minorHAnsi" w:hAnsiTheme="minorHAnsi" w:cstheme="minorHAnsi"/>
                <w:b/>
                <w:bCs/>
              </w:rPr>
              <w:t xml:space="preserve">  –</w:t>
            </w:r>
            <w:r w:rsidRPr="00C50AF3">
              <w:rPr>
                <w:rFonts w:asciiTheme="minorHAnsi" w:hAnsiTheme="minorHAnsi" w:cstheme="minorHAnsi"/>
                <w:b/>
                <w:bCs/>
              </w:rPr>
              <w:t xml:space="preserve"> 2.76</w:t>
            </w:r>
            <w:r w:rsidRPr="00C50AF3">
              <w:rPr>
                <w:rFonts w:asciiTheme="minorHAnsi" w:hAnsiTheme="minorHAnsi" w:cstheme="minorHAnsi"/>
                <w:b/>
                <w:bCs/>
              </w:rPr>
              <w:t xml:space="preserve"> )</w:t>
            </w:r>
          </w:p>
          <w:p w14:paraId="314BDAED" w14:textId="77777777" w:rsidR="00377A56" w:rsidRPr="00B11684" w:rsidRDefault="00377A56" w:rsidP="00792823">
            <w:pPr>
              <w:rPr>
                <w:rFonts w:asciiTheme="minorHAnsi" w:hAnsiTheme="minorHAnsi" w:cstheme="minorHAnsi"/>
                <w:b/>
                <w:bCs/>
              </w:rPr>
            </w:pPr>
          </w:p>
          <w:p w14:paraId="55C5DFCA" w14:textId="77777777" w:rsidR="00F96F03" w:rsidRPr="00B11684" w:rsidRDefault="00F96F03" w:rsidP="00792823">
            <w:pPr>
              <w:rPr>
                <w:rFonts w:asciiTheme="minorHAnsi" w:hAnsiTheme="minorHAnsi" w:cstheme="minorHAnsi"/>
                <w:b/>
                <w:bCs/>
              </w:rPr>
            </w:pPr>
          </w:p>
          <w:p w14:paraId="2F9AD368" w14:textId="62A6829F" w:rsidR="00F96F03" w:rsidRPr="00B11684" w:rsidRDefault="00F96F03" w:rsidP="00F96F03">
            <w:pPr>
              <w:pStyle w:val="ListParagraph"/>
              <w:numPr>
                <w:ilvl w:val="0"/>
                <w:numId w:val="7"/>
              </w:numPr>
              <w:rPr>
                <w:rFonts w:cstheme="minorHAnsi"/>
              </w:rPr>
            </w:pPr>
          </w:p>
          <w:p w14:paraId="07ECEA7C" w14:textId="192962E1" w:rsidR="00F96F03" w:rsidRPr="00B11684" w:rsidRDefault="00F96F03" w:rsidP="00F96F03">
            <w:pPr>
              <w:rPr>
                <w:rFonts w:asciiTheme="minorHAnsi" w:hAnsiTheme="minorHAnsi" w:cstheme="minorHAnsi"/>
              </w:rPr>
            </w:pPr>
            <w:r w:rsidRPr="00B11684">
              <w:rPr>
                <w:rFonts w:asciiTheme="minorHAnsi" w:hAnsiTheme="minorHAnsi" w:cstheme="minorHAnsi"/>
              </w:rPr>
              <w:t xml:space="preserve">p= 0.435 and therefore z = 0.7807=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SE </w:t>
            </w:r>
          </w:p>
          <w:p w14:paraId="26EC4C06" w14:textId="0A3120C3" w:rsidR="00F96F03" w:rsidRPr="00B11684" w:rsidRDefault="00F96F03" w:rsidP="00F96F03">
            <w:pPr>
              <w:rPr>
                <w:rFonts w:asciiTheme="minorHAnsi" w:hAnsiTheme="minorHAnsi" w:cstheme="minorHAnsi"/>
              </w:rPr>
            </w:pPr>
            <w:r w:rsidRPr="00B11684">
              <w:rPr>
                <w:rFonts w:asciiTheme="minorHAnsi" w:hAnsiTheme="minorHAnsi" w:cstheme="minorHAnsi"/>
              </w:rPr>
              <w:t>OR = (</w:t>
            </w:r>
            <w:r w:rsidR="00CD5299" w:rsidRPr="00B11684">
              <w:rPr>
                <w:rFonts w:asciiTheme="minorHAnsi" w:hAnsiTheme="minorHAnsi" w:cstheme="minorHAnsi"/>
              </w:rPr>
              <w:t>181</w:t>
            </w:r>
            <w:r w:rsidRPr="00B11684">
              <w:rPr>
                <w:rFonts w:asciiTheme="minorHAnsi" w:hAnsiTheme="minorHAnsi" w:cstheme="minorHAnsi"/>
              </w:rPr>
              <w:t>/</w:t>
            </w:r>
            <w:r w:rsidR="00CD5299" w:rsidRPr="00B11684">
              <w:rPr>
                <w:rFonts w:asciiTheme="minorHAnsi" w:hAnsiTheme="minorHAnsi" w:cstheme="minorHAnsi"/>
              </w:rPr>
              <w:t>569</w:t>
            </w:r>
            <w:r w:rsidRPr="00B11684">
              <w:rPr>
                <w:rFonts w:asciiTheme="minorHAnsi" w:hAnsiTheme="minorHAnsi" w:cstheme="minorHAnsi"/>
              </w:rPr>
              <w:t>)/ (</w:t>
            </w:r>
            <w:r w:rsidR="00CD5299" w:rsidRPr="00B11684">
              <w:rPr>
                <w:rFonts w:asciiTheme="minorHAnsi" w:hAnsiTheme="minorHAnsi" w:cstheme="minorHAnsi"/>
              </w:rPr>
              <w:t>144</w:t>
            </w:r>
            <w:r w:rsidRPr="00B11684">
              <w:rPr>
                <w:rFonts w:asciiTheme="minorHAnsi" w:hAnsiTheme="minorHAnsi" w:cstheme="minorHAnsi"/>
              </w:rPr>
              <w:t>/</w:t>
            </w:r>
            <w:r w:rsidR="00CD5299" w:rsidRPr="00B11684">
              <w:rPr>
                <w:rFonts w:asciiTheme="minorHAnsi" w:hAnsiTheme="minorHAnsi" w:cstheme="minorHAnsi"/>
              </w:rPr>
              <w:t>484</w:t>
            </w:r>
            <w:r w:rsidRPr="00B11684">
              <w:rPr>
                <w:rFonts w:asciiTheme="minorHAnsi" w:hAnsiTheme="minorHAnsi" w:cstheme="minorHAnsi"/>
              </w:rPr>
              <w:t xml:space="preserve">) = </w:t>
            </w:r>
            <w:r w:rsidR="00CD5299" w:rsidRPr="00B11684">
              <w:rPr>
                <w:rFonts w:asciiTheme="minorHAnsi" w:hAnsiTheme="minorHAnsi" w:cstheme="minorHAnsi"/>
                <w:b/>
                <w:bCs/>
              </w:rPr>
              <w:t>1.07</w:t>
            </w:r>
          </w:p>
          <w:p w14:paraId="522D45C4" w14:textId="5A783595" w:rsidR="00F96F03" w:rsidRPr="00B11684" w:rsidRDefault="00F96F03" w:rsidP="00F96F03">
            <w:pPr>
              <w:rPr>
                <w:rFonts w:asciiTheme="minorHAnsi" w:hAnsiTheme="minorHAnsi" w:cstheme="minorHAnsi"/>
              </w:rPr>
            </w:pP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 </w:t>
            </w:r>
            <w:r w:rsidR="00CD5299" w:rsidRPr="00B11684">
              <w:rPr>
                <w:rFonts w:asciiTheme="minorHAnsi" w:hAnsiTheme="minorHAnsi" w:cstheme="minorHAnsi"/>
                <w:b/>
                <w:bCs/>
              </w:rPr>
              <w:t>0.0669</w:t>
            </w:r>
          </w:p>
          <w:p w14:paraId="2DDA43E6" w14:textId="5D482AC3" w:rsidR="00F96F03" w:rsidRPr="00B11684" w:rsidRDefault="00F96F03" w:rsidP="00F96F03">
            <w:pPr>
              <w:rPr>
                <w:rFonts w:asciiTheme="minorHAnsi" w:hAnsiTheme="minorHAnsi" w:cstheme="minorHAnsi"/>
              </w:rPr>
            </w:pPr>
            <w:r w:rsidRPr="00B11684">
              <w:rPr>
                <w:rFonts w:asciiTheme="minorHAnsi" w:hAnsiTheme="minorHAnsi" w:cstheme="minorHAnsi"/>
              </w:rPr>
              <w:t xml:space="preserve">SE = </w:t>
            </w:r>
            <w:r w:rsidR="00CD5299" w:rsidRPr="00B11684">
              <w:rPr>
                <w:rFonts w:asciiTheme="minorHAnsi" w:hAnsiTheme="minorHAnsi" w:cstheme="minorHAnsi"/>
              </w:rPr>
              <w:t>0.0669</w:t>
            </w:r>
            <w:r w:rsidRPr="00B11684">
              <w:rPr>
                <w:rFonts w:asciiTheme="minorHAnsi" w:hAnsiTheme="minorHAnsi" w:cstheme="minorHAnsi"/>
              </w:rPr>
              <w:t>/</w:t>
            </w:r>
            <w:r w:rsidR="00CD5299" w:rsidRPr="00B11684">
              <w:rPr>
                <w:rFonts w:asciiTheme="minorHAnsi" w:hAnsiTheme="minorHAnsi" w:cstheme="minorHAnsi"/>
              </w:rPr>
              <w:t xml:space="preserve">0.7807 </w:t>
            </w:r>
            <w:r w:rsidRPr="00B11684">
              <w:rPr>
                <w:rFonts w:asciiTheme="minorHAnsi" w:hAnsiTheme="minorHAnsi" w:cstheme="minorHAnsi"/>
              </w:rPr>
              <w:t>=</w:t>
            </w:r>
            <w:r w:rsidR="00CD5299" w:rsidRPr="00B11684">
              <w:rPr>
                <w:rFonts w:asciiTheme="minorHAnsi" w:hAnsiTheme="minorHAnsi" w:cstheme="minorHAnsi"/>
              </w:rPr>
              <w:t xml:space="preserve"> </w:t>
            </w:r>
            <w:r w:rsidR="00CD5299" w:rsidRPr="00B11684">
              <w:rPr>
                <w:rFonts w:asciiTheme="minorHAnsi" w:hAnsiTheme="minorHAnsi" w:cstheme="minorHAnsi"/>
                <w:b/>
                <w:bCs/>
              </w:rPr>
              <w:t>0.0857</w:t>
            </w:r>
            <w:r w:rsidRPr="00B11684">
              <w:rPr>
                <w:rFonts w:asciiTheme="minorHAnsi" w:hAnsiTheme="minorHAnsi" w:cstheme="minorHAnsi"/>
              </w:rPr>
              <w:t xml:space="preserve"> </w:t>
            </w:r>
          </w:p>
          <w:p w14:paraId="296BA446" w14:textId="386E55BF" w:rsidR="00F96F03" w:rsidRPr="00B11684" w:rsidRDefault="00F96F03" w:rsidP="00F96F03">
            <w:pPr>
              <w:rPr>
                <w:rFonts w:asciiTheme="minorHAnsi" w:hAnsiTheme="minorHAnsi" w:cstheme="minorHAnsi"/>
                <w:b/>
                <w:bCs/>
              </w:rPr>
            </w:pPr>
            <w:proofErr w:type="gramStart"/>
            <w:r w:rsidRPr="00B11684">
              <w:rPr>
                <w:rFonts w:asciiTheme="minorHAnsi" w:hAnsiTheme="minorHAnsi" w:cstheme="minorHAnsi"/>
              </w:rPr>
              <w:t>Log(</w:t>
            </w:r>
            <w:proofErr w:type="gramEnd"/>
            <w:r w:rsidRPr="00B11684">
              <w:rPr>
                <w:rFonts w:asciiTheme="minorHAnsi" w:hAnsiTheme="minorHAnsi" w:cstheme="minorHAnsi"/>
              </w:rPr>
              <w:t xml:space="preserve">95% CI) =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+/- 1.96* SE = </w:t>
            </w:r>
            <w:r w:rsidR="00CD5299" w:rsidRPr="00B11684">
              <w:rPr>
                <w:rFonts w:asciiTheme="minorHAnsi" w:hAnsiTheme="minorHAnsi" w:cstheme="minorHAnsi"/>
              </w:rPr>
              <w:t>0.2349, -0.1011</w:t>
            </w:r>
          </w:p>
          <w:p w14:paraId="2189E37A" w14:textId="462C9808" w:rsidR="00F96F03" w:rsidRPr="00B11684" w:rsidRDefault="00F96F03" w:rsidP="00F96F03">
            <w:pPr>
              <w:rPr>
                <w:rFonts w:asciiTheme="minorHAnsi" w:hAnsiTheme="minorHAnsi" w:cstheme="minorHAnsi"/>
              </w:rPr>
            </w:pPr>
            <w:r w:rsidRPr="00B11684">
              <w:rPr>
                <w:rFonts w:asciiTheme="minorHAnsi" w:hAnsiTheme="minorHAnsi" w:cstheme="minorHAnsi"/>
              </w:rPr>
              <w:t>e^</w:t>
            </w:r>
            <w:r w:rsidR="00CD5299" w:rsidRPr="00B11684">
              <w:rPr>
                <w:rFonts w:asciiTheme="minorHAnsi" w:hAnsiTheme="minorHAnsi" w:cstheme="minorHAnsi"/>
              </w:rPr>
              <w:t>0.2349</w:t>
            </w:r>
            <w:r w:rsidRPr="00B11684">
              <w:rPr>
                <w:rFonts w:asciiTheme="minorHAnsi" w:hAnsiTheme="minorHAnsi" w:cstheme="minorHAnsi"/>
              </w:rPr>
              <w:t xml:space="preserve">= </w:t>
            </w:r>
            <w:r w:rsidR="00CD5299" w:rsidRPr="00B11684">
              <w:rPr>
                <w:rFonts w:asciiTheme="minorHAnsi" w:hAnsiTheme="minorHAnsi" w:cstheme="minorHAnsi"/>
              </w:rPr>
              <w:t>1.26</w:t>
            </w:r>
          </w:p>
          <w:p w14:paraId="41E89530" w14:textId="0FC9DC50" w:rsidR="00F96F03" w:rsidRPr="00B11684" w:rsidRDefault="00F96F03" w:rsidP="00F96F03">
            <w:pPr>
              <w:rPr>
                <w:rFonts w:asciiTheme="minorHAnsi" w:hAnsiTheme="minorHAnsi" w:cstheme="minorHAnsi"/>
              </w:rPr>
            </w:pPr>
            <w:r w:rsidRPr="00B11684">
              <w:rPr>
                <w:rFonts w:asciiTheme="minorHAnsi" w:hAnsiTheme="minorHAnsi" w:cstheme="minorHAnsi"/>
              </w:rPr>
              <w:t>e^</w:t>
            </w:r>
            <w:r w:rsidR="00CD5299" w:rsidRPr="00B11684">
              <w:rPr>
                <w:rFonts w:asciiTheme="minorHAnsi" w:hAnsiTheme="minorHAnsi" w:cstheme="minorHAnsi"/>
              </w:rPr>
              <w:t>-0.1011</w:t>
            </w:r>
            <w:r w:rsidRPr="00B11684">
              <w:rPr>
                <w:rFonts w:asciiTheme="minorHAnsi" w:hAnsiTheme="minorHAnsi" w:cstheme="minorHAnsi"/>
              </w:rPr>
              <w:t xml:space="preserve">= </w:t>
            </w:r>
            <w:r w:rsidR="00CD5299" w:rsidRPr="00B11684">
              <w:rPr>
                <w:rFonts w:asciiTheme="minorHAnsi" w:hAnsiTheme="minorHAnsi" w:cstheme="minorHAnsi"/>
              </w:rPr>
              <w:t>0.90</w:t>
            </w:r>
          </w:p>
          <w:p w14:paraId="12B0326C" w14:textId="4443E566" w:rsidR="00F96F03" w:rsidRPr="00B11684" w:rsidRDefault="00F96F03" w:rsidP="00F96F03">
            <w:pPr>
              <w:rPr>
                <w:rFonts w:asciiTheme="minorHAnsi" w:hAnsiTheme="minorHAnsi" w:cstheme="minorHAnsi"/>
                <w:b/>
                <w:bCs/>
              </w:rPr>
            </w:pPr>
            <w:proofErr w:type="spellStart"/>
            <w:r w:rsidRPr="00B11684">
              <w:rPr>
                <w:rFonts w:asciiTheme="minorHAnsi" w:hAnsiTheme="minorHAnsi" w:cstheme="minorHAnsi"/>
                <w:b/>
                <w:bCs/>
              </w:rPr>
              <w:t>aOR</w:t>
            </w:r>
            <w:proofErr w:type="spellEnd"/>
            <w:r w:rsidRPr="00B11684">
              <w:rPr>
                <w:rFonts w:asciiTheme="minorHAnsi" w:hAnsiTheme="minorHAnsi" w:cstheme="minorHAnsi"/>
                <w:b/>
                <w:bCs/>
              </w:rPr>
              <w:t xml:space="preserve"> = </w:t>
            </w:r>
            <w:r w:rsidR="00CD5299" w:rsidRPr="00B11684">
              <w:rPr>
                <w:rFonts w:asciiTheme="minorHAnsi" w:hAnsiTheme="minorHAnsi" w:cstheme="minorHAnsi"/>
                <w:b/>
                <w:bCs/>
              </w:rPr>
              <w:t xml:space="preserve">1.07 </w:t>
            </w:r>
            <w:r w:rsidRPr="00B11684">
              <w:rPr>
                <w:rFonts w:asciiTheme="minorHAnsi" w:hAnsiTheme="minorHAnsi" w:cstheme="minorHAnsi"/>
                <w:b/>
                <w:bCs/>
              </w:rPr>
              <w:t xml:space="preserve">(95% CI </w:t>
            </w:r>
            <w:r w:rsidR="00CD5299" w:rsidRPr="00B11684">
              <w:rPr>
                <w:rFonts w:asciiTheme="minorHAnsi" w:hAnsiTheme="minorHAnsi" w:cstheme="minorHAnsi"/>
                <w:b/>
                <w:bCs/>
              </w:rPr>
              <w:t>0.90 – 1.26</w:t>
            </w:r>
            <w:r w:rsidRPr="00B11684">
              <w:rPr>
                <w:rFonts w:asciiTheme="minorHAnsi" w:hAnsiTheme="minorHAnsi" w:cstheme="minorHAnsi"/>
                <w:b/>
                <w:bCs/>
              </w:rPr>
              <w:t>)</w:t>
            </w:r>
          </w:p>
          <w:p w14:paraId="42C7F43D" w14:textId="28D84A9B" w:rsidR="00636BFB" w:rsidRPr="001604E2" w:rsidRDefault="00636BFB" w:rsidP="00636BFB">
            <w:pPr>
              <w:rPr>
                <w:rFonts w:asciiTheme="minorHAnsi" w:hAnsiTheme="minorHAnsi" w:cstheme="minorHAnsi"/>
                <w:b/>
                <w:bCs/>
              </w:rPr>
            </w:pPr>
            <w:r w:rsidRPr="00C50AF3">
              <w:rPr>
                <w:rFonts w:asciiTheme="minorHAnsi" w:hAnsiTheme="minorHAnsi" w:cstheme="minorHAnsi"/>
                <w:b/>
                <w:bCs/>
              </w:rPr>
              <w:t xml:space="preserve">Without rounding: OR </w:t>
            </w:r>
            <w:proofErr w:type="gramStart"/>
            <w:r w:rsidRPr="00C50AF3">
              <w:rPr>
                <w:rFonts w:asciiTheme="minorHAnsi" w:hAnsiTheme="minorHAnsi" w:cstheme="minorHAnsi"/>
                <w:b/>
                <w:bCs/>
              </w:rPr>
              <w:t xml:space="preserve">=  </w:t>
            </w:r>
            <w:r w:rsidRPr="00C50AF3">
              <w:rPr>
                <w:rFonts w:asciiTheme="minorHAnsi" w:hAnsiTheme="minorHAnsi" w:cstheme="minorHAnsi"/>
                <w:b/>
                <w:bCs/>
              </w:rPr>
              <w:t>1.10</w:t>
            </w:r>
            <w:proofErr w:type="gramEnd"/>
            <w:r w:rsidRPr="00C50AF3">
              <w:rPr>
                <w:rFonts w:asciiTheme="minorHAnsi" w:hAnsiTheme="minorHAnsi" w:cstheme="minorHAnsi"/>
                <w:b/>
                <w:bCs/>
              </w:rPr>
              <w:t xml:space="preserve"> </w:t>
            </w:r>
            <w:r w:rsidRPr="00C50AF3">
              <w:rPr>
                <w:rFonts w:asciiTheme="minorHAnsi" w:hAnsiTheme="minorHAnsi" w:cstheme="minorHAnsi"/>
                <w:b/>
                <w:bCs/>
              </w:rPr>
              <w:t>(95% CI =</w:t>
            </w:r>
            <w:r w:rsidRPr="00C50AF3">
              <w:rPr>
                <w:rFonts w:asciiTheme="minorHAnsi" w:hAnsiTheme="minorHAnsi" w:cstheme="minorHAnsi"/>
                <w:b/>
                <w:bCs/>
              </w:rPr>
              <w:t xml:space="preserve"> 0.86</w:t>
            </w:r>
            <w:r w:rsidRPr="00C50AF3">
              <w:rPr>
                <w:rFonts w:asciiTheme="minorHAnsi" w:hAnsiTheme="minorHAnsi" w:cstheme="minorHAnsi"/>
                <w:b/>
                <w:bCs/>
              </w:rPr>
              <w:t xml:space="preserve">  –</w:t>
            </w:r>
            <w:r w:rsidRPr="00C50AF3">
              <w:rPr>
                <w:rFonts w:asciiTheme="minorHAnsi" w:hAnsiTheme="minorHAnsi" w:cstheme="minorHAnsi"/>
                <w:b/>
                <w:bCs/>
              </w:rPr>
              <w:t xml:space="preserve"> 1.40</w:t>
            </w:r>
            <w:r w:rsidRPr="00C50AF3">
              <w:rPr>
                <w:rFonts w:asciiTheme="minorHAnsi" w:hAnsiTheme="minorHAnsi" w:cstheme="minorHAnsi"/>
                <w:b/>
                <w:bCs/>
              </w:rPr>
              <w:t>)</w:t>
            </w:r>
          </w:p>
          <w:p w14:paraId="52C66C0A" w14:textId="77777777" w:rsidR="00617B93" w:rsidRPr="00B11684" w:rsidRDefault="00617B93">
            <w:pPr>
              <w:rPr>
                <w:rFonts w:asciiTheme="minorHAnsi" w:hAnsiTheme="minorHAnsi" w:cstheme="minorHAnsi"/>
              </w:rPr>
            </w:pPr>
          </w:p>
        </w:tc>
      </w:tr>
      <w:tr w:rsidR="00617B93" w:rsidRPr="00B11684" w14:paraId="2AFA3D7E" w14:textId="77777777" w:rsidTr="006C69B1">
        <w:tc>
          <w:tcPr>
            <w:tcW w:w="1989" w:type="dxa"/>
          </w:tcPr>
          <w:p w14:paraId="5218B4B7" w14:textId="48CC166E" w:rsidR="00617B93" w:rsidRPr="006C69B1" w:rsidRDefault="00317109" w:rsidP="006C69B1">
            <w:pPr>
              <w:pStyle w:val="ListParagraph"/>
              <w:numPr>
                <w:ilvl w:val="0"/>
                <w:numId w:val="10"/>
              </w:numPr>
              <w:rPr>
                <w:rFonts w:cstheme="minorHAnsi"/>
              </w:rPr>
            </w:pPr>
            <w:r w:rsidRPr="006C69B1">
              <w:rPr>
                <w:rFonts w:cstheme="minorHAnsi"/>
              </w:rPr>
              <w:lastRenderedPageBreak/>
              <w:t>Lennox 1998</w:t>
            </w:r>
          </w:p>
        </w:tc>
        <w:tc>
          <w:tcPr>
            <w:tcW w:w="2683" w:type="dxa"/>
          </w:tcPr>
          <w:p w14:paraId="18D9A60D" w14:textId="3D22F2D3" w:rsidR="00617B93" w:rsidRPr="00B11684" w:rsidRDefault="00317109">
            <w:pPr>
              <w:rPr>
                <w:rFonts w:asciiTheme="minorHAnsi" w:hAnsiTheme="minorHAnsi" w:cstheme="minorHAnsi"/>
              </w:rPr>
            </w:pPr>
            <w:r>
              <w:rPr>
                <w:rFonts w:asciiTheme="minorHAnsi" w:hAnsiTheme="minorHAnsi" w:cstheme="minorHAnsi"/>
              </w:rPr>
              <w:t>Give 2x2 table and ICC as 0.013, need to calculate an effect size</w:t>
            </w:r>
          </w:p>
        </w:tc>
        <w:tc>
          <w:tcPr>
            <w:tcW w:w="9276" w:type="dxa"/>
          </w:tcPr>
          <w:p w14:paraId="1F68C130" w14:textId="30176C76" w:rsidR="00317109" w:rsidRDefault="00317109" w:rsidP="00317109">
            <w:pPr>
              <w:pStyle w:val="ListParagraph"/>
              <w:numPr>
                <w:ilvl w:val="0"/>
                <w:numId w:val="8"/>
              </w:numPr>
              <w:rPr>
                <w:rFonts w:cstheme="minorHAnsi"/>
              </w:rPr>
            </w:pPr>
            <w:r>
              <w:rPr>
                <w:rFonts w:cstheme="minorHAnsi"/>
              </w:rPr>
              <w:t>Process outcome (mentioned smoking)</w:t>
            </w:r>
          </w:p>
          <w:p w14:paraId="1CCEB99A" w14:textId="10FBBC49" w:rsidR="00317109" w:rsidRDefault="00317109" w:rsidP="00317109">
            <w:pPr>
              <w:rPr>
                <w:rFonts w:asciiTheme="minorHAnsi" w:hAnsiTheme="minorHAnsi" w:cstheme="minorHAnsi"/>
              </w:rPr>
            </w:pPr>
            <w:r>
              <w:rPr>
                <w:rFonts w:asciiTheme="minorHAnsi" w:hAnsiTheme="minorHAnsi" w:cstheme="minorHAnsi"/>
              </w:rPr>
              <w:t>Intervention: 420/529</w:t>
            </w:r>
            <w:r w:rsidR="00EC7D16">
              <w:rPr>
                <w:rFonts w:asciiTheme="minorHAnsi" w:hAnsiTheme="minorHAnsi" w:cstheme="minorHAnsi"/>
              </w:rPr>
              <w:t>; 8 practices</w:t>
            </w:r>
          </w:p>
          <w:p w14:paraId="14CB8269" w14:textId="0CA1F5F7" w:rsidR="00317109" w:rsidRDefault="00317109" w:rsidP="00317109">
            <w:pPr>
              <w:rPr>
                <w:rFonts w:asciiTheme="minorHAnsi" w:hAnsiTheme="minorHAnsi" w:cstheme="minorHAnsi"/>
              </w:rPr>
            </w:pPr>
            <w:r>
              <w:rPr>
                <w:rFonts w:asciiTheme="minorHAnsi" w:hAnsiTheme="minorHAnsi" w:cstheme="minorHAnsi"/>
              </w:rPr>
              <w:t>Control 355/474</w:t>
            </w:r>
            <w:r w:rsidR="00EC7D16">
              <w:rPr>
                <w:rFonts w:asciiTheme="minorHAnsi" w:hAnsiTheme="minorHAnsi" w:cstheme="minorHAnsi"/>
              </w:rPr>
              <w:t>; 8 practices</w:t>
            </w:r>
          </w:p>
          <w:p w14:paraId="4A7F9AF2" w14:textId="368AE312" w:rsidR="00317109" w:rsidRDefault="00EC7D16" w:rsidP="00317109">
            <w:pPr>
              <w:rPr>
                <w:rFonts w:asciiTheme="minorHAnsi" w:hAnsiTheme="minorHAnsi" w:cstheme="minorHAnsi"/>
              </w:rPr>
            </w:pPr>
            <w:r>
              <w:rPr>
                <w:rFonts w:asciiTheme="minorHAnsi" w:hAnsiTheme="minorHAnsi" w:cstheme="minorHAnsi"/>
              </w:rPr>
              <w:t>Average cluster size = (529 + 474)/16 = 62.6875</w:t>
            </w:r>
          </w:p>
          <w:p w14:paraId="7BD08D33" w14:textId="53D49953" w:rsidR="003C49F7" w:rsidRDefault="003C49F7" w:rsidP="00317109">
            <w:pPr>
              <w:rPr>
                <w:rFonts w:asciiTheme="minorHAnsi" w:hAnsiTheme="minorHAnsi" w:cstheme="minorHAnsi"/>
              </w:rPr>
            </w:pPr>
            <w:r>
              <w:rPr>
                <w:rFonts w:asciiTheme="minorHAnsi" w:hAnsiTheme="minorHAnsi" w:cstheme="minorHAnsi"/>
              </w:rPr>
              <w:t>Design effect:</w:t>
            </w:r>
          </w:p>
          <w:p w14:paraId="75F297B0" w14:textId="5A9859CE" w:rsidR="00317109" w:rsidRPr="00B11684" w:rsidRDefault="00317109" w:rsidP="00317109">
            <w:pPr>
              <w:rPr>
                <w:rFonts w:asciiTheme="minorHAnsi" w:hAnsiTheme="minorHAnsi" w:cstheme="minorHAnsi"/>
              </w:rPr>
            </w:pPr>
            <w:r w:rsidRPr="00B11684">
              <w:rPr>
                <w:rFonts w:asciiTheme="minorHAnsi" w:hAnsiTheme="minorHAnsi" w:cstheme="minorHAnsi"/>
              </w:rPr>
              <w:t>1 +(M-</w:t>
            </w:r>
            <w:proofErr w:type="gramStart"/>
            <w:r w:rsidRPr="00B11684">
              <w:rPr>
                <w:rFonts w:asciiTheme="minorHAnsi" w:hAnsiTheme="minorHAnsi" w:cstheme="minorHAnsi"/>
              </w:rPr>
              <w:t>1)ICC</w:t>
            </w:r>
            <w:proofErr w:type="gramEnd"/>
            <w:r w:rsidRPr="00B11684">
              <w:rPr>
                <w:rFonts w:asciiTheme="minorHAnsi" w:hAnsiTheme="minorHAnsi" w:cstheme="minorHAnsi"/>
              </w:rPr>
              <w:t xml:space="preserve"> = 1 +(</w:t>
            </w:r>
            <w:r w:rsidR="003C49F7">
              <w:rPr>
                <w:rFonts w:asciiTheme="minorHAnsi" w:hAnsiTheme="minorHAnsi" w:cstheme="minorHAnsi"/>
              </w:rPr>
              <w:t>62.6875</w:t>
            </w:r>
            <w:r w:rsidRPr="00B11684">
              <w:rPr>
                <w:rFonts w:asciiTheme="minorHAnsi" w:hAnsiTheme="minorHAnsi" w:cstheme="minorHAnsi"/>
              </w:rPr>
              <w:t>-1) x 0.</w:t>
            </w:r>
            <w:r>
              <w:rPr>
                <w:rFonts w:asciiTheme="minorHAnsi" w:hAnsiTheme="minorHAnsi" w:cstheme="minorHAnsi"/>
              </w:rPr>
              <w:t>013</w:t>
            </w:r>
            <w:r w:rsidRPr="00B11684">
              <w:rPr>
                <w:rFonts w:asciiTheme="minorHAnsi" w:hAnsiTheme="minorHAnsi" w:cstheme="minorHAnsi"/>
              </w:rPr>
              <w:t xml:space="preserve"> = </w:t>
            </w:r>
            <w:r w:rsidR="003C49F7" w:rsidRPr="003C49F7">
              <w:rPr>
                <w:rFonts w:asciiTheme="minorHAnsi" w:hAnsiTheme="minorHAnsi" w:cstheme="minorHAnsi"/>
                <w:b/>
                <w:bCs/>
              </w:rPr>
              <w:t>1.8058</w:t>
            </w:r>
          </w:p>
          <w:p w14:paraId="76B2404F" w14:textId="77777777" w:rsidR="00317109" w:rsidRPr="00B11684" w:rsidRDefault="00317109" w:rsidP="00317109">
            <w:pPr>
              <w:rPr>
                <w:rFonts w:asciiTheme="minorHAnsi" w:hAnsiTheme="minorHAnsi" w:cstheme="minorHAnsi"/>
              </w:rPr>
            </w:pPr>
            <w:r w:rsidRPr="00B11684">
              <w:rPr>
                <w:rFonts w:asciiTheme="minorHAnsi" w:hAnsiTheme="minorHAnsi" w:cstheme="minorHAnsi"/>
              </w:rPr>
              <w:t>Intervention sample size</w:t>
            </w:r>
          </w:p>
          <w:p w14:paraId="2F59FCD4" w14:textId="554CC7CA" w:rsidR="00317109" w:rsidRPr="00B11684" w:rsidRDefault="003C49F7" w:rsidP="00317109">
            <w:pPr>
              <w:rPr>
                <w:rFonts w:asciiTheme="minorHAnsi" w:hAnsiTheme="minorHAnsi" w:cstheme="minorHAnsi"/>
                <w:b/>
                <w:bCs/>
              </w:rPr>
            </w:pPr>
            <w:r>
              <w:rPr>
                <w:rFonts w:asciiTheme="minorHAnsi" w:hAnsiTheme="minorHAnsi" w:cstheme="minorHAnsi"/>
              </w:rPr>
              <w:t>529</w:t>
            </w:r>
            <w:r w:rsidR="00317109" w:rsidRPr="00B11684">
              <w:rPr>
                <w:rFonts w:asciiTheme="minorHAnsi" w:hAnsiTheme="minorHAnsi" w:cstheme="minorHAnsi"/>
              </w:rPr>
              <w:t>/</w:t>
            </w:r>
            <w:r w:rsidRPr="003C49F7">
              <w:rPr>
                <w:rFonts w:asciiTheme="minorHAnsi" w:hAnsiTheme="minorHAnsi" w:cstheme="minorHAnsi"/>
              </w:rPr>
              <w:t>1.8058</w:t>
            </w:r>
            <w:r w:rsidR="00317109" w:rsidRPr="00B11684">
              <w:rPr>
                <w:rFonts w:asciiTheme="minorHAnsi" w:hAnsiTheme="minorHAnsi" w:cstheme="minorHAnsi"/>
              </w:rPr>
              <w:t xml:space="preserve">= </w:t>
            </w:r>
            <w:r w:rsidRPr="003C49F7">
              <w:rPr>
                <w:rFonts w:asciiTheme="minorHAnsi" w:hAnsiTheme="minorHAnsi" w:cstheme="minorHAnsi"/>
                <w:b/>
                <w:bCs/>
              </w:rPr>
              <w:t>293</w:t>
            </w:r>
          </w:p>
          <w:p w14:paraId="2A451AAC" w14:textId="77777777" w:rsidR="00317109" w:rsidRPr="00B11684" w:rsidRDefault="00317109" w:rsidP="00317109">
            <w:pPr>
              <w:rPr>
                <w:rFonts w:asciiTheme="minorHAnsi" w:hAnsiTheme="minorHAnsi" w:cstheme="minorHAnsi"/>
              </w:rPr>
            </w:pPr>
            <w:r w:rsidRPr="00B11684">
              <w:rPr>
                <w:rFonts w:asciiTheme="minorHAnsi" w:hAnsiTheme="minorHAnsi" w:cstheme="minorHAnsi"/>
              </w:rPr>
              <w:t>Intervention cases</w:t>
            </w:r>
          </w:p>
          <w:p w14:paraId="381D012A" w14:textId="21CA7F4A" w:rsidR="00317109" w:rsidRPr="00B11684" w:rsidRDefault="003C49F7" w:rsidP="00317109">
            <w:pPr>
              <w:rPr>
                <w:rFonts w:asciiTheme="minorHAnsi" w:hAnsiTheme="minorHAnsi" w:cstheme="minorHAnsi"/>
                <w:b/>
                <w:bCs/>
              </w:rPr>
            </w:pPr>
            <w:r>
              <w:rPr>
                <w:rFonts w:asciiTheme="minorHAnsi" w:hAnsiTheme="minorHAnsi" w:cstheme="minorHAnsi"/>
              </w:rPr>
              <w:t>420</w:t>
            </w:r>
            <w:r w:rsidR="00317109" w:rsidRPr="00B11684">
              <w:rPr>
                <w:rFonts w:asciiTheme="minorHAnsi" w:hAnsiTheme="minorHAnsi" w:cstheme="minorHAnsi"/>
              </w:rPr>
              <w:t>/</w:t>
            </w:r>
            <w:r w:rsidRPr="003C49F7">
              <w:rPr>
                <w:rFonts w:asciiTheme="minorHAnsi" w:hAnsiTheme="minorHAnsi" w:cstheme="minorHAnsi"/>
              </w:rPr>
              <w:t>1.8058</w:t>
            </w:r>
            <w:r w:rsidR="00317109" w:rsidRPr="00B11684">
              <w:rPr>
                <w:rFonts w:asciiTheme="minorHAnsi" w:hAnsiTheme="minorHAnsi" w:cstheme="minorHAnsi"/>
              </w:rPr>
              <w:t>=</w:t>
            </w:r>
            <w:r w:rsidR="00317109" w:rsidRPr="00B11684">
              <w:rPr>
                <w:rFonts w:asciiTheme="minorHAnsi" w:hAnsiTheme="minorHAnsi" w:cstheme="minorHAnsi"/>
                <w:b/>
                <w:bCs/>
              </w:rPr>
              <w:t xml:space="preserve"> </w:t>
            </w:r>
            <w:r>
              <w:rPr>
                <w:rFonts w:asciiTheme="minorHAnsi" w:hAnsiTheme="minorHAnsi" w:cstheme="minorHAnsi"/>
                <w:b/>
                <w:bCs/>
              </w:rPr>
              <w:t>233</w:t>
            </w:r>
          </w:p>
          <w:p w14:paraId="4BC28970" w14:textId="77777777" w:rsidR="00317109" w:rsidRPr="00B11684" w:rsidRDefault="00317109" w:rsidP="00317109">
            <w:pPr>
              <w:rPr>
                <w:rFonts w:asciiTheme="minorHAnsi" w:hAnsiTheme="minorHAnsi" w:cstheme="minorHAnsi"/>
              </w:rPr>
            </w:pPr>
            <w:r w:rsidRPr="00B11684">
              <w:rPr>
                <w:rFonts w:asciiTheme="minorHAnsi" w:hAnsiTheme="minorHAnsi" w:cstheme="minorHAnsi"/>
              </w:rPr>
              <w:t>Control sample size</w:t>
            </w:r>
          </w:p>
          <w:p w14:paraId="011F7E16" w14:textId="7E5182A7" w:rsidR="00317109" w:rsidRPr="00B11684" w:rsidRDefault="003C49F7" w:rsidP="00317109">
            <w:pPr>
              <w:rPr>
                <w:rFonts w:asciiTheme="minorHAnsi" w:hAnsiTheme="minorHAnsi" w:cstheme="minorHAnsi"/>
              </w:rPr>
            </w:pPr>
            <w:r>
              <w:rPr>
                <w:rFonts w:asciiTheme="minorHAnsi" w:hAnsiTheme="minorHAnsi" w:cstheme="minorHAnsi"/>
              </w:rPr>
              <w:t>474</w:t>
            </w:r>
            <w:r w:rsidR="00317109" w:rsidRPr="00B11684">
              <w:rPr>
                <w:rFonts w:asciiTheme="minorHAnsi" w:hAnsiTheme="minorHAnsi" w:cstheme="minorHAnsi"/>
              </w:rPr>
              <w:t>/</w:t>
            </w:r>
            <w:r w:rsidRPr="003C49F7">
              <w:rPr>
                <w:rFonts w:asciiTheme="minorHAnsi" w:hAnsiTheme="minorHAnsi" w:cstheme="minorHAnsi"/>
              </w:rPr>
              <w:t>1.8058</w:t>
            </w:r>
            <w:r w:rsidR="00317109" w:rsidRPr="00B11684">
              <w:rPr>
                <w:rFonts w:asciiTheme="minorHAnsi" w:hAnsiTheme="minorHAnsi" w:cstheme="minorHAnsi"/>
              </w:rPr>
              <w:t xml:space="preserve">= </w:t>
            </w:r>
            <w:r w:rsidRPr="003C49F7">
              <w:rPr>
                <w:rFonts w:asciiTheme="minorHAnsi" w:hAnsiTheme="minorHAnsi" w:cstheme="minorHAnsi"/>
                <w:b/>
                <w:bCs/>
              </w:rPr>
              <w:t>262</w:t>
            </w:r>
          </w:p>
          <w:p w14:paraId="3034B0CA" w14:textId="77777777" w:rsidR="00317109" w:rsidRPr="00B11684" w:rsidRDefault="00317109" w:rsidP="00317109">
            <w:pPr>
              <w:rPr>
                <w:rFonts w:asciiTheme="minorHAnsi" w:hAnsiTheme="minorHAnsi" w:cstheme="minorHAnsi"/>
              </w:rPr>
            </w:pPr>
            <w:r w:rsidRPr="00B11684">
              <w:rPr>
                <w:rFonts w:asciiTheme="minorHAnsi" w:hAnsiTheme="minorHAnsi" w:cstheme="minorHAnsi"/>
              </w:rPr>
              <w:t>Control cases</w:t>
            </w:r>
          </w:p>
          <w:p w14:paraId="706F01F5" w14:textId="412533A1" w:rsidR="00317109" w:rsidRPr="00B11684" w:rsidRDefault="003C49F7" w:rsidP="00317109">
            <w:pPr>
              <w:rPr>
                <w:rFonts w:asciiTheme="minorHAnsi" w:hAnsiTheme="minorHAnsi" w:cstheme="minorHAnsi"/>
                <w:b/>
                <w:bCs/>
              </w:rPr>
            </w:pPr>
            <w:r>
              <w:rPr>
                <w:rFonts w:asciiTheme="minorHAnsi" w:hAnsiTheme="minorHAnsi" w:cstheme="minorHAnsi"/>
              </w:rPr>
              <w:t>355</w:t>
            </w:r>
            <w:r w:rsidR="00317109" w:rsidRPr="00B11684">
              <w:rPr>
                <w:rFonts w:asciiTheme="minorHAnsi" w:hAnsiTheme="minorHAnsi" w:cstheme="minorHAnsi"/>
              </w:rPr>
              <w:t>/</w:t>
            </w:r>
            <w:r w:rsidRPr="003C49F7">
              <w:rPr>
                <w:rFonts w:asciiTheme="minorHAnsi" w:hAnsiTheme="minorHAnsi" w:cstheme="minorHAnsi"/>
              </w:rPr>
              <w:t>1.8058</w:t>
            </w:r>
            <w:r w:rsidR="00317109" w:rsidRPr="00B11684">
              <w:rPr>
                <w:rFonts w:asciiTheme="minorHAnsi" w:hAnsiTheme="minorHAnsi" w:cstheme="minorHAnsi"/>
              </w:rPr>
              <w:t xml:space="preserve">= </w:t>
            </w:r>
            <w:r w:rsidRPr="003C49F7">
              <w:rPr>
                <w:rFonts w:asciiTheme="minorHAnsi" w:hAnsiTheme="minorHAnsi" w:cstheme="minorHAnsi"/>
                <w:b/>
                <w:bCs/>
              </w:rPr>
              <w:t>197</w:t>
            </w:r>
          </w:p>
          <w:p w14:paraId="6DAB11C5" w14:textId="02ACD23E" w:rsidR="00317109" w:rsidRPr="00B11684" w:rsidRDefault="00317109" w:rsidP="00317109">
            <w:pPr>
              <w:rPr>
                <w:rFonts w:asciiTheme="minorHAnsi" w:hAnsiTheme="minorHAnsi" w:cstheme="minorHAnsi"/>
                <w:b/>
                <w:bCs/>
              </w:rPr>
            </w:pPr>
            <w:r w:rsidRPr="00B11684">
              <w:rPr>
                <w:rFonts w:asciiTheme="minorHAnsi" w:hAnsiTheme="minorHAnsi" w:cstheme="minorHAnsi"/>
                <w:b/>
                <w:bCs/>
              </w:rPr>
              <w:t xml:space="preserve">Stata code: cci </w:t>
            </w:r>
            <w:r w:rsidR="003C49F7">
              <w:rPr>
                <w:rFonts w:asciiTheme="minorHAnsi" w:hAnsiTheme="minorHAnsi" w:cstheme="minorHAnsi"/>
                <w:b/>
                <w:bCs/>
              </w:rPr>
              <w:t>233 60 197 65</w:t>
            </w:r>
          </w:p>
          <w:p w14:paraId="56D59B3D" w14:textId="19566F6B" w:rsidR="00317109" w:rsidRDefault="00317109" w:rsidP="00317109">
            <w:pPr>
              <w:rPr>
                <w:rFonts w:asciiTheme="minorHAnsi" w:hAnsiTheme="minorHAnsi" w:cstheme="minorHAnsi"/>
                <w:b/>
                <w:bCs/>
              </w:rPr>
            </w:pPr>
            <w:r w:rsidRPr="00B11684">
              <w:rPr>
                <w:rFonts w:asciiTheme="minorHAnsi" w:hAnsiTheme="minorHAnsi" w:cstheme="minorHAnsi"/>
                <w:b/>
                <w:bCs/>
              </w:rPr>
              <w:t xml:space="preserve">OR = </w:t>
            </w:r>
            <w:r w:rsidR="003C49F7">
              <w:rPr>
                <w:rFonts w:asciiTheme="minorHAnsi" w:hAnsiTheme="minorHAnsi" w:cstheme="minorHAnsi"/>
                <w:b/>
                <w:bCs/>
              </w:rPr>
              <w:t xml:space="preserve">1.28 </w:t>
            </w:r>
            <w:r w:rsidRPr="00B11684">
              <w:rPr>
                <w:rFonts w:asciiTheme="minorHAnsi" w:hAnsiTheme="minorHAnsi" w:cstheme="minorHAnsi"/>
                <w:b/>
                <w:bCs/>
              </w:rPr>
              <w:t xml:space="preserve">(95% CI </w:t>
            </w:r>
            <w:r w:rsidR="003C49F7">
              <w:rPr>
                <w:rFonts w:asciiTheme="minorHAnsi" w:hAnsiTheme="minorHAnsi" w:cstheme="minorHAnsi"/>
                <w:b/>
                <w:bCs/>
              </w:rPr>
              <w:t>0.84</w:t>
            </w:r>
            <w:r w:rsidRPr="00B11684">
              <w:rPr>
                <w:rFonts w:asciiTheme="minorHAnsi" w:hAnsiTheme="minorHAnsi" w:cstheme="minorHAnsi"/>
                <w:b/>
                <w:bCs/>
              </w:rPr>
              <w:t xml:space="preserve"> –</w:t>
            </w:r>
            <w:r w:rsidR="003C49F7">
              <w:rPr>
                <w:rFonts w:asciiTheme="minorHAnsi" w:hAnsiTheme="minorHAnsi" w:cstheme="minorHAnsi"/>
                <w:b/>
                <w:bCs/>
              </w:rPr>
              <w:t>1.95</w:t>
            </w:r>
            <w:r w:rsidRPr="00B11684">
              <w:rPr>
                <w:rFonts w:asciiTheme="minorHAnsi" w:hAnsiTheme="minorHAnsi" w:cstheme="minorHAnsi"/>
                <w:b/>
                <w:bCs/>
              </w:rPr>
              <w:t>)</w:t>
            </w:r>
          </w:p>
          <w:p w14:paraId="688ECE7B" w14:textId="540B9D27" w:rsidR="00636BFB" w:rsidRPr="001604E2" w:rsidRDefault="00636BFB" w:rsidP="00636BFB">
            <w:pPr>
              <w:rPr>
                <w:rFonts w:asciiTheme="minorHAnsi" w:hAnsiTheme="minorHAnsi" w:cstheme="minorHAnsi"/>
                <w:b/>
                <w:bCs/>
              </w:rPr>
            </w:pPr>
            <w:r w:rsidRPr="00C50AF3">
              <w:rPr>
                <w:rFonts w:asciiTheme="minorHAnsi" w:hAnsiTheme="minorHAnsi" w:cstheme="minorHAnsi"/>
                <w:b/>
                <w:bCs/>
              </w:rPr>
              <w:t xml:space="preserve">Without rounding: OR </w:t>
            </w:r>
            <w:proofErr w:type="gramStart"/>
            <w:r w:rsidRPr="00C50AF3">
              <w:rPr>
                <w:rFonts w:asciiTheme="minorHAnsi" w:hAnsiTheme="minorHAnsi" w:cstheme="minorHAnsi"/>
                <w:b/>
                <w:bCs/>
              </w:rPr>
              <w:t xml:space="preserve">=  </w:t>
            </w:r>
            <w:r w:rsidRPr="00C50AF3">
              <w:rPr>
                <w:rFonts w:asciiTheme="minorHAnsi" w:hAnsiTheme="minorHAnsi" w:cstheme="minorHAnsi"/>
                <w:b/>
                <w:bCs/>
              </w:rPr>
              <w:t>1.29</w:t>
            </w:r>
            <w:proofErr w:type="gramEnd"/>
            <w:r w:rsidRPr="00C50AF3">
              <w:rPr>
                <w:rFonts w:asciiTheme="minorHAnsi" w:hAnsiTheme="minorHAnsi" w:cstheme="minorHAnsi"/>
                <w:b/>
                <w:bCs/>
              </w:rPr>
              <w:t xml:space="preserve"> </w:t>
            </w:r>
            <w:r w:rsidRPr="00C50AF3">
              <w:rPr>
                <w:rFonts w:asciiTheme="minorHAnsi" w:hAnsiTheme="minorHAnsi" w:cstheme="minorHAnsi"/>
                <w:b/>
                <w:bCs/>
              </w:rPr>
              <w:t>(95% CI =</w:t>
            </w:r>
            <w:r w:rsidRPr="00C50AF3">
              <w:rPr>
                <w:rFonts w:asciiTheme="minorHAnsi" w:hAnsiTheme="minorHAnsi" w:cstheme="minorHAnsi"/>
                <w:b/>
                <w:bCs/>
              </w:rPr>
              <w:t xml:space="preserve"> 0.87</w:t>
            </w:r>
            <w:r w:rsidRPr="00C50AF3">
              <w:rPr>
                <w:rFonts w:asciiTheme="minorHAnsi" w:hAnsiTheme="minorHAnsi" w:cstheme="minorHAnsi"/>
                <w:b/>
                <w:bCs/>
              </w:rPr>
              <w:t xml:space="preserve">  –</w:t>
            </w:r>
            <w:r w:rsidRPr="00C50AF3">
              <w:rPr>
                <w:rFonts w:asciiTheme="minorHAnsi" w:hAnsiTheme="minorHAnsi" w:cstheme="minorHAnsi"/>
                <w:b/>
                <w:bCs/>
              </w:rPr>
              <w:t xml:space="preserve"> 1.92</w:t>
            </w:r>
            <w:r w:rsidRPr="00C50AF3">
              <w:rPr>
                <w:rFonts w:asciiTheme="minorHAnsi" w:hAnsiTheme="minorHAnsi" w:cstheme="minorHAnsi"/>
                <w:b/>
                <w:bCs/>
              </w:rPr>
              <w:t xml:space="preserve"> )</w:t>
            </w:r>
          </w:p>
          <w:p w14:paraId="45BFC253" w14:textId="77777777" w:rsidR="00636BFB" w:rsidRPr="00B11684" w:rsidRDefault="00636BFB" w:rsidP="00317109">
            <w:pPr>
              <w:rPr>
                <w:rFonts w:asciiTheme="minorHAnsi" w:hAnsiTheme="minorHAnsi" w:cstheme="minorHAnsi"/>
              </w:rPr>
            </w:pPr>
          </w:p>
          <w:p w14:paraId="73C25E4E" w14:textId="77777777" w:rsidR="00317109" w:rsidRPr="00317109" w:rsidRDefault="00317109" w:rsidP="00317109">
            <w:pPr>
              <w:rPr>
                <w:rFonts w:asciiTheme="minorHAnsi" w:hAnsiTheme="minorHAnsi" w:cstheme="minorHAnsi"/>
              </w:rPr>
            </w:pPr>
          </w:p>
          <w:p w14:paraId="3E091D97" w14:textId="77777777" w:rsidR="00317109" w:rsidRDefault="00317109" w:rsidP="00317109">
            <w:pPr>
              <w:pStyle w:val="ListParagraph"/>
              <w:numPr>
                <w:ilvl w:val="0"/>
                <w:numId w:val="8"/>
              </w:numPr>
              <w:rPr>
                <w:rFonts w:cstheme="minorHAnsi"/>
              </w:rPr>
            </w:pPr>
            <w:r>
              <w:rPr>
                <w:rFonts w:cstheme="minorHAnsi"/>
              </w:rPr>
              <w:t>Clinical outcome: point prevalence of smoking at 14 months</w:t>
            </w:r>
          </w:p>
          <w:p w14:paraId="710B2C8E" w14:textId="046E00BE" w:rsidR="003C49F7" w:rsidRDefault="003C49F7" w:rsidP="003C49F7">
            <w:pPr>
              <w:rPr>
                <w:rFonts w:asciiTheme="minorHAnsi" w:hAnsiTheme="minorHAnsi" w:cstheme="minorHAnsi"/>
              </w:rPr>
            </w:pPr>
            <w:r>
              <w:rPr>
                <w:rFonts w:asciiTheme="minorHAnsi" w:hAnsiTheme="minorHAnsi" w:cstheme="minorHAnsi"/>
              </w:rPr>
              <w:t>Intervention: 100/898; 8 practices</w:t>
            </w:r>
          </w:p>
          <w:p w14:paraId="5B52A79F" w14:textId="1C8EE111" w:rsidR="003C49F7" w:rsidRDefault="003C49F7" w:rsidP="003C49F7">
            <w:pPr>
              <w:rPr>
                <w:rFonts w:asciiTheme="minorHAnsi" w:hAnsiTheme="minorHAnsi" w:cstheme="minorHAnsi"/>
              </w:rPr>
            </w:pPr>
            <w:r>
              <w:rPr>
                <w:rFonts w:asciiTheme="minorHAnsi" w:hAnsiTheme="minorHAnsi" w:cstheme="minorHAnsi"/>
              </w:rPr>
              <w:t>Control: 93/795; 8 practices</w:t>
            </w:r>
          </w:p>
          <w:p w14:paraId="33A3C8F2" w14:textId="77777777" w:rsidR="003C49F7" w:rsidRDefault="003C49F7" w:rsidP="003C49F7">
            <w:pPr>
              <w:rPr>
                <w:rFonts w:asciiTheme="minorHAnsi" w:hAnsiTheme="minorHAnsi" w:cstheme="minorHAnsi"/>
              </w:rPr>
            </w:pPr>
            <w:r>
              <w:rPr>
                <w:rFonts w:asciiTheme="minorHAnsi" w:hAnsiTheme="minorHAnsi" w:cstheme="minorHAnsi"/>
              </w:rPr>
              <w:t xml:space="preserve">Average cluster size (898+795)/16 = </w:t>
            </w:r>
            <w:r w:rsidR="000E4FF1">
              <w:rPr>
                <w:rFonts w:asciiTheme="minorHAnsi" w:hAnsiTheme="minorHAnsi" w:cstheme="minorHAnsi"/>
              </w:rPr>
              <w:t>105.8125</w:t>
            </w:r>
          </w:p>
          <w:p w14:paraId="1A17743A" w14:textId="77777777" w:rsidR="000E4FF1" w:rsidRPr="00B11684" w:rsidRDefault="000E4FF1" w:rsidP="000E4FF1">
            <w:pPr>
              <w:rPr>
                <w:rFonts w:asciiTheme="minorHAnsi" w:hAnsiTheme="minorHAnsi" w:cstheme="minorHAnsi"/>
              </w:rPr>
            </w:pPr>
            <w:r w:rsidRPr="00B11684">
              <w:rPr>
                <w:rFonts w:asciiTheme="minorHAnsi" w:hAnsiTheme="minorHAnsi" w:cstheme="minorHAnsi"/>
              </w:rPr>
              <w:t>Design effect for the trial is:</w:t>
            </w:r>
          </w:p>
          <w:p w14:paraId="10D29C68" w14:textId="5CEB23A1" w:rsidR="000E4FF1" w:rsidRPr="00B11684" w:rsidRDefault="000E4FF1" w:rsidP="000E4FF1">
            <w:pPr>
              <w:rPr>
                <w:rFonts w:asciiTheme="minorHAnsi" w:hAnsiTheme="minorHAnsi" w:cstheme="minorHAnsi"/>
              </w:rPr>
            </w:pPr>
            <w:r w:rsidRPr="00B11684">
              <w:rPr>
                <w:rFonts w:asciiTheme="minorHAnsi" w:hAnsiTheme="minorHAnsi" w:cstheme="minorHAnsi"/>
              </w:rPr>
              <w:t>1 +(M-</w:t>
            </w:r>
            <w:proofErr w:type="gramStart"/>
            <w:r w:rsidRPr="00B11684">
              <w:rPr>
                <w:rFonts w:asciiTheme="minorHAnsi" w:hAnsiTheme="minorHAnsi" w:cstheme="minorHAnsi"/>
              </w:rPr>
              <w:t>1)ICC</w:t>
            </w:r>
            <w:proofErr w:type="gramEnd"/>
            <w:r w:rsidRPr="00B11684">
              <w:rPr>
                <w:rFonts w:asciiTheme="minorHAnsi" w:hAnsiTheme="minorHAnsi" w:cstheme="minorHAnsi"/>
              </w:rPr>
              <w:t xml:space="preserve"> = 1 +(</w:t>
            </w:r>
            <w:r>
              <w:rPr>
                <w:rFonts w:asciiTheme="minorHAnsi" w:hAnsiTheme="minorHAnsi" w:cstheme="minorHAnsi"/>
              </w:rPr>
              <w:t>105.8125</w:t>
            </w:r>
            <w:r w:rsidRPr="00B11684">
              <w:rPr>
                <w:rFonts w:asciiTheme="minorHAnsi" w:hAnsiTheme="minorHAnsi" w:cstheme="minorHAnsi"/>
              </w:rPr>
              <w:t xml:space="preserve">-1) x </w:t>
            </w:r>
            <w:r>
              <w:rPr>
                <w:rFonts w:asciiTheme="minorHAnsi" w:hAnsiTheme="minorHAnsi" w:cstheme="minorHAnsi"/>
              </w:rPr>
              <w:t>0.013</w:t>
            </w:r>
            <w:r w:rsidRPr="00B11684">
              <w:rPr>
                <w:rFonts w:asciiTheme="minorHAnsi" w:hAnsiTheme="minorHAnsi" w:cstheme="minorHAnsi"/>
              </w:rPr>
              <w:t xml:space="preserve"> = </w:t>
            </w:r>
            <w:r w:rsidRPr="000E4FF1">
              <w:rPr>
                <w:rFonts w:asciiTheme="minorHAnsi" w:hAnsiTheme="minorHAnsi" w:cstheme="minorHAnsi"/>
                <w:b/>
                <w:bCs/>
              </w:rPr>
              <w:t>1.3626</w:t>
            </w:r>
          </w:p>
          <w:p w14:paraId="7AC6F242" w14:textId="77777777" w:rsidR="000E4FF1" w:rsidRPr="00B11684" w:rsidRDefault="000E4FF1" w:rsidP="000E4FF1">
            <w:pPr>
              <w:rPr>
                <w:rFonts w:asciiTheme="minorHAnsi" w:hAnsiTheme="minorHAnsi" w:cstheme="minorHAnsi"/>
              </w:rPr>
            </w:pPr>
            <w:r w:rsidRPr="00B11684">
              <w:rPr>
                <w:rFonts w:asciiTheme="minorHAnsi" w:hAnsiTheme="minorHAnsi" w:cstheme="minorHAnsi"/>
              </w:rPr>
              <w:t>Intervention sample size</w:t>
            </w:r>
          </w:p>
          <w:p w14:paraId="3D48BBD2" w14:textId="0C15B732" w:rsidR="000E4FF1" w:rsidRPr="00B11684" w:rsidRDefault="000E4FF1" w:rsidP="000E4FF1">
            <w:pPr>
              <w:rPr>
                <w:rFonts w:asciiTheme="minorHAnsi" w:hAnsiTheme="minorHAnsi" w:cstheme="minorHAnsi"/>
                <w:b/>
                <w:bCs/>
              </w:rPr>
            </w:pPr>
            <w:r>
              <w:rPr>
                <w:rFonts w:asciiTheme="minorHAnsi" w:hAnsiTheme="minorHAnsi" w:cstheme="minorHAnsi"/>
              </w:rPr>
              <w:t>898</w:t>
            </w:r>
            <w:r w:rsidRPr="00B11684">
              <w:rPr>
                <w:rFonts w:asciiTheme="minorHAnsi" w:hAnsiTheme="minorHAnsi" w:cstheme="minorHAnsi"/>
              </w:rPr>
              <w:t>/</w:t>
            </w:r>
            <w:r>
              <w:rPr>
                <w:rFonts w:asciiTheme="minorHAnsi" w:hAnsiTheme="minorHAnsi" w:cstheme="minorHAnsi"/>
              </w:rPr>
              <w:t>1.3626</w:t>
            </w:r>
            <w:r w:rsidRPr="00B11684">
              <w:rPr>
                <w:rFonts w:asciiTheme="minorHAnsi" w:hAnsiTheme="minorHAnsi" w:cstheme="minorHAnsi"/>
              </w:rPr>
              <w:t xml:space="preserve">= </w:t>
            </w:r>
            <w:r w:rsidRPr="000E4FF1">
              <w:rPr>
                <w:rFonts w:asciiTheme="minorHAnsi" w:hAnsiTheme="minorHAnsi" w:cstheme="minorHAnsi"/>
                <w:b/>
                <w:bCs/>
              </w:rPr>
              <w:t>659</w:t>
            </w:r>
          </w:p>
          <w:p w14:paraId="2A5A4C38" w14:textId="77777777" w:rsidR="000E4FF1" w:rsidRPr="00B11684" w:rsidRDefault="000E4FF1" w:rsidP="000E4FF1">
            <w:pPr>
              <w:rPr>
                <w:rFonts w:asciiTheme="minorHAnsi" w:hAnsiTheme="minorHAnsi" w:cstheme="minorHAnsi"/>
              </w:rPr>
            </w:pPr>
            <w:r w:rsidRPr="00B11684">
              <w:rPr>
                <w:rFonts w:asciiTheme="minorHAnsi" w:hAnsiTheme="minorHAnsi" w:cstheme="minorHAnsi"/>
              </w:rPr>
              <w:t>Intervention cases</w:t>
            </w:r>
          </w:p>
          <w:p w14:paraId="652ACD85" w14:textId="7EDA81E5" w:rsidR="000E4FF1" w:rsidRPr="00B11684" w:rsidRDefault="000E4FF1" w:rsidP="000E4FF1">
            <w:pPr>
              <w:rPr>
                <w:rFonts w:asciiTheme="minorHAnsi" w:hAnsiTheme="minorHAnsi" w:cstheme="minorHAnsi"/>
                <w:b/>
                <w:bCs/>
              </w:rPr>
            </w:pPr>
            <w:r>
              <w:rPr>
                <w:rFonts w:asciiTheme="minorHAnsi" w:hAnsiTheme="minorHAnsi" w:cstheme="minorHAnsi"/>
              </w:rPr>
              <w:t>100</w:t>
            </w:r>
            <w:r w:rsidRPr="00B11684">
              <w:rPr>
                <w:rFonts w:asciiTheme="minorHAnsi" w:hAnsiTheme="minorHAnsi" w:cstheme="minorHAnsi"/>
              </w:rPr>
              <w:t>/</w:t>
            </w:r>
            <w:r>
              <w:rPr>
                <w:rFonts w:asciiTheme="minorHAnsi" w:hAnsiTheme="minorHAnsi" w:cstheme="minorHAnsi"/>
              </w:rPr>
              <w:t>1.3626</w:t>
            </w:r>
            <w:r w:rsidRPr="00B11684">
              <w:rPr>
                <w:rFonts w:asciiTheme="minorHAnsi" w:hAnsiTheme="minorHAnsi" w:cstheme="minorHAnsi"/>
              </w:rPr>
              <w:t>=</w:t>
            </w:r>
            <w:r w:rsidRPr="00B11684">
              <w:rPr>
                <w:rFonts w:asciiTheme="minorHAnsi" w:hAnsiTheme="minorHAnsi" w:cstheme="minorHAnsi"/>
                <w:b/>
                <w:bCs/>
              </w:rPr>
              <w:t xml:space="preserve"> </w:t>
            </w:r>
            <w:r>
              <w:rPr>
                <w:rFonts w:asciiTheme="minorHAnsi" w:hAnsiTheme="minorHAnsi" w:cstheme="minorHAnsi"/>
                <w:b/>
                <w:bCs/>
              </w:rPr>
              <w:t>73</w:t>
            </w:r>
          </w:p>
          <w:p w14:paraId="361B449A" w14:textId="77777777" w:rsidR="000E4FF1" w:rsidRPr="00B11684" w:rsidRDefault="000E4FF1" w:rsidP="000E4FF1">
            <w:pPr>
              <w:rPr>
                <w:rFonts w:asciiTheme="minorHAnsi" w:hAnsiTheme="minorHAnsi" w:cstheme="minorHAnsi"/>
              </w:rPr>
            </w:pPr>
            <w:r w:rsidRPr="00B11684">
              <w:rPr>
                <w:rFonts w:asciiTheme="minorHAnsi" w:hAnsiTheme="minorHAnsi" w:cstheme="minorHAnsi"/>
              </w:rPr>
              <w:t>Control sample size</w:t>
            </w:r>
          </w:p>
          <w:p w14:paraId="4F23A741" w14:textId="25A407BF" w:rsidR="000E4FF1" w:rsidRPr="00B11684" w:rsidRDefault="000E4FF1" w:rsidP="000E4FF1">
            <w:pPr>
              <w:rPr>
                <w:rFonts w:asciiTheme="minorHAnsi" w:hAnsiTheme="minorHAnsi" w:cstheme="minorHAnsi"/>
              </w:rPr>
            </w:pPr>
            <w:r>
              <w:rPr>
                <w:rFonts w:asciiTheme="minorHAnsi" w:hAnsiTheme="minorHAnsi" w:cstheme="minorHAnsi"/>
              </w:rPr>
              <w:lastRenderedPageBreak/>
              <w:t>795</w:t>
            </w:r>
            <w:r w:rsidRPr="00B11684">
              <w:rPr>
                <w:rFonts w:asciiTheme="minorHAnsi" w:hAnsiTheme="minorHAnsi" w:cstheme="minorHAnsi"/>
              </w:rPr>
              <w:t>/</w:t>
            </w:r>
            <w:r>
              <w:rPr>
                <w:rFonts w:asciiTheme="minorHAnsi" w:hAnsiTheme="minorHAnsi" w:cstheme="minorHAnsi"/>
              </w:rPr>
              <w:t>1.3626</w:t>
            </w:r>
            <w:r w:rsidRPr="00B11684">
              <w:rPr>
                <w:rFonts w:asciiTheme="minorHAnsi" w:hAnsiTheme="minorHAnsi" w:cstheme="minorHAnsi"/>
              </w:rPr>
              <w:t xml:space="preserve">= </w:t>
            </w:r>
            <w:r w:rsidRPr="000E4FF1">
              <w:rPr>
                <w:rFonts w:asciiTheme="minorHAnsi" w:hAnsiTheme="minorHAnsi" w:cstheme="minorHAnsi"/>
                <w:b/>
                <w:bCs/>
              </w:rPr>
              <w:t>583</w:t>
            </w:r>
          </w:p>
          <w:p w14:paraId="25D44441" w14:textId="77777777" w:rsidR="000E4FF1" w:rsidRPr="00B11684" w:rsidRDefault="000E4FF1" w:rsidP="000E4FF1">
            <w:pPr>
              <w:rPr>
                <w:rFonts w:asciiTheme="minorHAnsi" w:hAnsiTheme="minorHAnsi" w:cstheme="minorHAnsi"/>
              </w:rPr>
            </w:pPr>
            <w:r w:rsidRPr="00B11684">
              <w:rPr>
                <w:rFonts w:asciiTheme="minorHAnsi" w:hAnsiTheme="minorHAnsi" w:cstheme="minorHAnsi"/>
              </w:rPr>
              <w:t>Control cases</w:t>
            </w:r>
          </w:p>
          <w:p w14:paraId="5B4B2AB5" w14:textId="7D2E637C" w:rsidR="000E4FF1" w:rsidRPr="00B11684" w:rsidRDefault="000E4FF1" w:rsidP="000E4FF1">
            <w:pPr>
              <w:rPr>
                <w:rFonts w:asciiTheme="minorHAnsi" w:hAnsiTheme="minorHAnsi" w:cstheme="minorHAnsi"/>
                <w:b/>
                <w:bCs/>
              </w:rPr>
            </w:pPr>
            <w:r>
              <w:rPr>
                <w:rFonts w:asciiTheme="minorHAnsi" w:hAnsiTheme="minorHAnsi" w:cstheme="minorHAnsi"/>
              </w:rPr>
              <w:t>93</w:t>
            </w:r>
            <w:r w:rsidRPr="00B11684">
              <w:rPr>
                <w:rFonts w:asciiTheme="minorHAnsi" w:hAnsiTheme="minorHAnsi" w:cstheme="minorHAnsi"/>
              </w:rPr>
              <w:t>/</w:t>
            </w:r>
            <w:r>
              <w:rPr>
                <w:rFonts w:asciiTheme="minorHAnsi" w:hAnsiTheme="minorHAnsi" w:cstheme="minorHAnsi"/>
              </w:rPr>
              <w:t>1.3626</w:t>
            </w:r>
            <w:r w:rsidRPr="00B11684">
              <w:rPr>
                <w:rFonts w:asciiTheme="minorHAnsi" w:hAnsiTheme="minorHAnsi" w:cstheme="minorHAnsi"/>
              </w:rPr>
              <w:t xml:space="preserve">= </w:t>
            </w:r>
            <w:r w:rsidRPr="000E4FF1">
              <w:rPr>
                <w:rFonts w:asciiTheme="minorHAnsi" w:hAnsiTheme="minorHAnsi" w:cstheme="minorHAnsi"/>
                <w:b/>
                <w:bCs/>
              </w:rPr>
              <w:t>68</w:t>
            </w:r>
          </w:p>
          <w:p w14:paraId="6DB24B53" w14:textId="7E654367" w:rsidR="000E4FF1" w:rsidRPr="00B11684" w:rsidRDefault="000E4FF1" w:rsidP="000E4FF1">
            <w:pPr>
              <w:rPr>
                <w:rFonts w:asciiTheme="minorHAnsi" w:hAnsiTheme="minorHAnsi" w:cstheme="minorHAnsi"/>
                <w:b/>
                <w:bCs/>
              </w:rPr>
            </w:pPr>
            <w:r w:rsidRPr="00B11684">
              <w:rPr>
                <w:rFonts w:asciiTheme="minorHAnsi" w:hAnsiTheme="minorHAnsi" w:cstheme="minorHAnsi"/>
                <w:b/>
                <w:bCs/>
              </w:rPr>
              <w:t xml:space="preserve">Stata code: cci </w:t>
            </w:r>
            <w:r>
              <w:rPr>
                <w:rFonts w:asciiTheme="minorHAnsi" w:hAnsiTheme="minorHAnsi" w:cstheme="minorHAnsi"/>
                <w:b/>
                <w:bCs/>
              </w:rPr>
              <w:t>73 586 68 515</w:t>
            </w:r>
          </w:p>
          <w:p w14:paraId="6C00ACBB" w14:textId="6E5B0E8F" w:rsidR="000E4FF1" w:rsidRPr="00B11684" w:rsidRDefault="000E4FF1" w:rsidP="000E4FF1">
            <w:pPr>
              <w:rPr>
                <w:rFonts w:asciiTheme="minorHAnsi" w:hAnsiTheme="minorHAnsi" w:cstheme="minorHAnsi"/>
              </w:rPr>
            </w:pPr>
            <w:r w:rsidRPr="00B11684">
              <w:rPr>
                <w:rFonts w:asciiTheme="minorHAnsi" w:hAnsiTheme="minorHAnsi" w:cstheme="minorHAnsi"/>
                <w:b/>
                <w:bCs/>
              </w:rPr>
              <w:t xml:space="preserve">OR = </w:t>
            </w:r>
            <w:r>
              <w:rPr>
                <w:rFonts w:asciiTheme="minorHAnsi" w:hAnsiTheme="minorHAnsi" w:cstheme="minorHAnsi"/>
                <w:b/>
                <w:bCs/>
              </w:rPr>
              <w:t xml:space="preserve">0.94 </w:t>
            </w:r>
            <w:r w:rsidRPr="00B11684">
              <w:rPr>
                <w:rFonts w:asciiTheme="minorHAnsi" w:hAnsiTheme="minorHAnsi" w:cstheme="minorHAnsi"/>
                <w:b/>
                <w:bCs/>
              </w:rPr>
              <w:t xml:space="preserve">(95% CI </w:t>
            </w:r>
            <w:r>
              <w:rPr>
                <w:rFonts w:asciiTheme="minorHAnsi" w:hAnsiTheme="minorHAnsi" w:cstheme="minorHAnsi"/>
                <w:b/>
                <w:bCs/>
              </w:rPr>
              <w:t>0.65</w:t>
            </w:r>
            <w:r w:rsidRPr="00B11684">
              <w:rPr>
                <w:rFonts w:asciiTheme="minorHAnsi" w:hAnsiTheme="minorHAnsi" w:cstheme="minorHAnsi"/>
                <w:b/>
                <w:bCs/>
              </w:rPr>
              <w:t xml:space="preserve"> –</w:t>
            </w:r>
            <w:r>
              <w:rPr>
                <w:rFonts w:asciiTheme="minorHAnsi" w:hAnsiTheme="minorHAnsi" w:cstheme="minorHAnsi"/>
                <w:b/>
                <w:bCs/>
              </w:rPr>
              <w:t xml:space="preserve"> 1.36</w:t>
            </w:r>
            <w:r w:rsidRPr="00B11684">
              <w:rPr>
                <w:rFonts w:asciiTheme="minorHAnsi" w:hAnsiTheme="minorHAnsi" w:cstheme="minorHAnsi"/>
                <w:b/>
                <w:bCs/>
              </w:rPr>
              <w:t>)</w:t>
            </w:r>
          </w:p>
          <w:p w14:paraId="5C98BD1B" w14:textId="08E4BB86" w:rsidR="00636BFB" w:rsidRPr="001604E2" w:rsidRDefault="00636BFB" w:rsidP="00636BFB">
            <w:pPr>
              <w:rPr>
                <w:rFonts w:asciiTheme="minorHAnsi" w:hAnsiTheme="minorHAnsi" w:cstheme="minorHAnsi"/>
                <w:b/>
                <w:bCs/>
              </w:rPr>
            </w:pPr>
            <w:r w:rsidRPr="00C50AF3">
              <w:rPr>
                <w:rFonts w:asciiTheme="minorHAnsi" w:hAnsiTheme="minorHAnsi" w:cstheme="minorHAnsi"/>
                <w:b/>
                <w:bCs/>
              </w:rPr>
              <w:t xml:space="preserve">Without rounding: OR </w:t>
            </w:r>
            <w:proofErr w:type="gramStart"/>
            <w:r w:rsidRPr="00C50AF3">
              <w:rPr>
                <w:rFonts w:asciiTheme="minorHAnsi" w:hAnsiTheme="minorHAnsi" w:cstheme="minorHAnsi"/>
                <w:b/>
                <w:bCs/>
              </w:rPr>
              <w:t xml:space="preserve">= </w:t>
            </w:r>
            <w:r w:rsidRPr="00C50AF3">
              <w:rPr>
                <w:rFonts w:asciiTheme="minorHAnsi" w:hAnsiTheme="minorHAnsi" w:cstheme="minorHAnsi"/>
                <w:b/>
                <w:bCs/>
              </w:rPr>
              <w:t xml:space="preserve"> 0.95</w:t>
            </w:r>
            <w:proofErr w:type="gramEnd"/>
            <w:r w:rsidRPr="00C50AF3">
              <w:rPr>
                <w:rFonts w:asciiTheme="minorHAnsi" w:hAnsiTheme="minorHAnsi" w:cstheme="minorHAnsi"/>
                <w:b/>
                <w:bCs/>
              </w:rPr>
              <w:t xml:space="preserve"> (95% CI =</w:t>
            </w:r>
            <w:r w:rsidRPr="00C50AF3">
              <w:rPr>
                <w:rFonts w:asciiTheme="minorHAnsi" w:hAnsiTheme="minorHAnsi" w:cstheme="minorHAnsi"/>
                <w:b/>
                <w:bCs/>
              </w:rPr>
              <w:t xml:space="preserve"> 0.60</w:t>
            </w:r>
            <w:r w:rsidRPr="00C50AF3">
              <w:rPr>
                <w:rFonts w:asciiTheme="minorHAnsi" w:hAnsiTheme="minorHAnsi" w:cstheme="minorHAnsi"/>
                <w:b/>
                <w:bCs/>
              </w:rPr>
              <w:t xml:space="preserve">  – </w:t>
            </w:r>
            <w:r w:rsidRPr="00C50AF3">
              <w:rPr>
                <w:rFonts w:asciiTheme="minorHAnsi" w:hAnsiTheme="minorHAnsi" w:cstheme="minorHAnsi"/>
                <w:b/>
                <w:bCs/>
              </w:rPr>
              <w:t>1.50</w:t>
            </w:r>
            <w:r w:rsidRPr="00C50AF3">
              <w:rPr>
                <w:rFonts w:asciiTheme="minorHAnsi" w:hAnsiTheme="minorHAnsi" w:cstheme="minorHAnsi"/>
                <w:b/>
                <w:bCs/>
              </w:rPr>
              <w:t>)</w:t>
            </w:r>
          </w:p>
          <w:p w14:paraId="70C404D4" w14:textId="701F0135" w:rsidR="000E4FF1" w:rsidRPr="003C49F7" w:rsidRDefault="000E4FF1" w:rsidP="003C49F7">
            <w:pPr>
              <w:rPr>
                <w:rFonts w:asciiTheme="minorHAnsi" w:hAnsiTheme="minorHAnsi" w:cstheme="minorHAnsi"/>
              </w:rPr>
            </w:pPr>
          </w:p>
        </w:tc>
      </w:tr>
      <w:tr w:rsidR="00317109" w:rsidRPr="00B11684" w14:paraId="08DC792A" w14:textId="77777777" w:rsidTr="006C69B1">
        <w:tc>
          <w:tcPr>
            <w:tcW w:w="1989" w:type="dxa"/>
          </w:tcPr>
          <w:p w14:paraId="514981EE" w14:textId="392E79C1" w:rsidR="00317109" w:rsidRPr="006C69B1" w:rsidRDefault="00BA6B2B" w:rsidP="006C69B1">
            <w:pPr>
              <w:pStyle w:val="ListParagraph"/>
              <w:numPr>
                <w:ilvl w:val="0"/>
                <w:numId w:val="10"/>
              </w:numPr>
              <w:rPr>
                <w:rFonts w:cstheme="minorHAnsi"/>
              </w:rPr>
            </w:pPr>
            <w:r w:rsidRPr="006C69B1">
              <w:rPr>
                <w:rFonts w:cstheme="minorHAnsi"/>
              </w:rPr>
              <w:lastRenderedPageBreak/>
              <w:t>Sinclair 1998</w:t>
            </w:r>
          </w:p>
        </w:tc>
        <w:tc>
          <w:tcPr>
            <w:tcW w:w="2683" w:type="dxa"/>
          </w:tcPr>
          <w:p w14:paraId="0C0A6042" w14:textId="75BED70A" w:rsidR="00317109" w:rsidRPr="00B11684" w:rsidRDefault="00BA6B2B">
            <w:pPr>
              <w:rPr>
                <w:rFonts w:asciiTheme="minorHAnsi" w:hAnsiTheme="minorHAnsi" w:cstheme="minorHAnsi"/>
              </w:rPr>
            </w:pPr>
            <w:r>
              <w:rPr>
                <w:rFonts w:asciiTheme="minorHAnsi" w:hAnsiTheme="minorHAnsi" w:cstheme="minorHAnsi"/>
              </w:rPr>
              <w:t xml:space="preserve">Design effect was approximately 1. Effect measure calculated from given 2x2 table </w:t>
            </w:r>
          </w:p>
        </w:tc>
        <w:tc>
          <w:tcPr>
            <w:tcW w:w="9276" w:type="dxa"/>
          </w:tcPr>
          <w:p w14:paraId="734AB025" w14:textId="07F35D9A" w:rsidR="00317109" w:rsidRDefault="00BA6B2B">
            <w:pPr>
              <w:rPr>
                <w:rFonts w:asciiTheme="minorHAnsi" w:hAnsiTheme="minorHAnsi" w:cstheme="minorHAnsi"/>
              </w:rPr>
            </w:pPr>
            <w:r>
              <w:rPr>
                <w:rFonts w:asciiTheme="minorHAnsi" w:hAnsiTheme="minorHAnsi" w:cstheme="minorHAnsi"/>
              </w:rPr>
              <w:t xml:space="preserve">Process outcome: pharmacy </w:t>
            </w:r>
            <w:r w:rsidR="00B62D5A">
              <w:rPr>
                <w:rFonts w:asciiTheme="minorHAnsi" w:hAnsiTheme="minorHAnsi" w:cstheme="minorHAnsi"/>
              </w:rPr>
              <w:t>personnel</w:t>
            </w:r>
            <w:r>
              <w:rPr>
                <w:rFonts w:asciiTheme="minorHAnsi" w:hAnsiTheme="minorHAnsi" w:cstheme="minorHAnsi"/>
              </w:rPr>
              <w:t xml:space="preserve"> discussed stopping </w:t>
            </w:r>
            <w:proofErr w:type="gramStart"/>
            <w:r>
              <w:rPr>
                <w:rFonts w:asciiTheme="minorHAnsi" w:hAnsiTheme="minorHAnsi" w:cstheme="minorHAnsi"/>
              </w:rPr>
              <w:t>smoking</w:t>
            </w:r>
            <w:proofErr w:type="gramEnd"/>
          </w:p>
          <w:p w14:paraId="770E7D97" w14:textId="4F4EE6A9" w:rsidR="00B8244E" w:rsidRDefault="00B8244E">
            <w:pPr>
              <w:rPr>
                <w:rFonts w:asciiTheme="minorHAnsi" w:hAnsiTheme="minorHAnsi" w:cstheme="minorHAnsi"/>
              </w:rPr>
            </w:pPr>
            <w:r>
              <w:rPr>
                <w:rFonts w:asciiTheme="minorHAnsi" w:hAnsiTheme="minorHAnsi" w:cstheme="minorHAnsi"/>
              </w:rPr>
              <w:t>Intervention: 113/133</w:t>
            </w:r>
          </w:p>
          <w:p w14:paraId="5FE3631A" w14:textId="488FF04E" w:rsidR="00B8244E" w:rsidRDefault="00B8244E">
            <w:pPr>
              <w:rPr>
                <w:rFonts w:asciiTheme="minorHAnsi" w:hAnsiTheme="minorHAnsi" w:cstheme="minorHAnsi"/>
              </w:rPr>
            </w:pPr>
            <w:r>
              <w:rPr>
                <w:rFonts w:asciiTheme="minorHAnsi" w:hAnsiTheme="minorHAnsi" w:cstheme="minorHAnsi"/>
              </w:rPr>
              <w:t>Control: 99/159</w:t>
            </w:r>
          </w:p>
          <w:p w14:paraId="6F188E3A" w14:textId="01F505CA" w:rsidR="00B8244E" w:rsidRDefault="00BA6B2B">
            <w:pPr>
              <w:rPr>
                <w:rFonts w:asciiTheme="minorHAnsi" w:hAnsiTheme="minorHAnsi" w:cstheme="minorHAnsi"/>
              </w:rPr>
            </w:pPr>
            <w:r>
              <w:rPr>
                <w:rFonts w:asciiTheme="minorHAnsi" w:hAnsiTheme="minorHAnsi" w:cstheme="minorHAnsi"/>
              </w:rPr>
              <w:t>Stata code:</w:t>
            </w:r>
          </w:p>
          <w:p w14:paraId="7D21CBF7" w14:textId="77777777" w:rsidR="00BA6B2B" w:rsidRDefault="00BA6B2B">
            <w:pPr>
              <w:rPr>
                <w:rFonts w:asciiTheme="minorHAnsi" w:hAnsiTheme="minorHAnsi" w:cstheme="minorHAnsi"/>
              </w:rPr>
            </w:pPr>
            <w:r>
              <w:rPr>
                <w:rFonts w:asciiTheme="minorHAnsi" w:hAnsiTheme="minorHAnsi" w:cstheme="minorHAnsi"/>
              </w:rPr>
              <w:t>cci 113 20 99 60</w:t>
            </w:r>
          </w:p>
          <w:p w14:paraId="149AB7B2" w14:textId="6BAE5748" w:rsidR="00BA6B2B" w:rsidRPr="00B11684" w:rsidRDefault="00BA6B2B" w:rsidP="00BA6B2B">
            <w:pPr>
              <w:rPr>
                <w:rFonts w:asciiTheme="minorHAnsi" w:hAnsiTheme="minorHAnsi" w:cstheme="minorHAnsi"/>
              </w:rPr>
            </w:pPr>
            <w:r w:rsidRPr="00B11684">
              <w:rPr>
                <w:rFonts w:asciiTheme="minorHAnsi" w:hAnsiTheme="minorHAnsi" w:cstheme="minorHAnsi"/>
                <w:b/>
                <w:bCs/>
              </w:rPr>
              <w:t xml:space="preserve">OR = </w:t>
            </w:r>
            <w:r>
              <w:rPr>
                <w:rFonts w:asciiTheme="minorHAnsi" w:hAnsiTheme="minorHAnsi" w:cstheme="minorHAnsi"/>
                <w:b/>
                <w:bCs/>
              </w:rPr>
              <w:t xml:space="preserve">3.42 </w:t>
            </w:r>
            <w:r w:rsidRPr="00B11684">
              <w:rPr>
                <w:rFonts w:asciiTheme="minorHAnsi" w:hAnsiTheme="minorHAnsi" w:cstheme="minorHAnsi"/>
                <w:b/>
                <w:bCs/>
              </w:rPr>
              <w:t xml:space="preserve">(95% CI </w:t>
            </w:r>
            <w:r>
              <w:rPr>
                <w:rFonts w:asciiTheme="minorHAnsi" w:hAnsiTheme="minorHAnsi" w:cstheme="minorHAnsi"/>
                <w:b/>
                <w:bCs/>
              </w:rPr>
              <w:t>1.87</w:t>
            </w:r>
            <w:r w:rsidRPr="00B11684">
              <w:rPr>
                <w:rFonts w:asciiTheme="minorHAnsi" w:hAnsiTheme="minorHAnsi" w:cstheme="minorHAnsi"/>
                <w:b/>
                <w:bCs/>
              </w:rPr>
              <w:t>–</w:t>
            </w:r>
            <w:r>
              <w:rPr>
                <w:rFonts w:asciiTheme="minorHAnsi" w:hAnsiTheme="minorHAnsi" w:cstheme="minorHAnsi"/>
                <w:b/>
                <w:bCs/>
              </w:rPr>
              <w:t xml:space="preserve"> 6.41</w:t>
            </w:r>
            <w:r w:rsidRPr="00B11684">
              <w:rPr>
                <w:rFonts w:asciiTheme="minorHAnsi" w:hAnsiTheme="minorHAnsi" w:cstheme="minorHAnsi"/>
                <w:b/>
                <w:bCs/>
              </w:rPr>
              <w:t>)</w:t>
            </w:r>
          </w:p>
          <w:p w14:paraId="39938AB4" w14:textId="77777777" w:rsidR="00BA6B2B" w:rsidRDefault="00BA6B2B">
            <w:pPr>
              <w:rPr>
                <w:rFonts w:asciiTheme="minorHAnsi" w:hAnsiTheme="minorHAnsi" w:cstheme="minorHAnsi"/>
              </w:rPr>
            </w:pPr>
          </w:p>
          <w:p w14:paraId="3567EF27" w14:textId="0A6811A8" w:rsidR="00B62D5A" w:rsidRDefault="00B62D5A">
            <w:pPr>
              <w:rPr>
                <w:rFonts w:asciiTheme="minorHAnsi" w:hAnsiTheme="minorHAnsi" w:cstheme="minorHAnsi"/>
              </w:rPr>
            </w:pPr>
            <w:r>
              <w:rPr>
                <w:rFonts w:asciiTheme="minorHAnsi" w:hAnsiTheme="minorHAnsi" w:cstheme="minorHAnsi"/>
              </w:rPr>
              <w:t xml:space="preserve">Clinical outcome: </w:t>
            </w:r>
            <w:proofErr w:type="gramStart"/>
            <w:r w:rsidR="00B8244E">
              <w:rPr>
                <w:rFonts w:asciiTheme="minorHAnsi" w:hAnsiTheme="minorHAnsi" w:cstheme="minorHAnsi"/>
              </w:rPr>
              <w:t>9 month</w:t>
            </w:r>
            <w:proofErr w:type="gramEnd"/>
            <w:r w:rsidR="00B8244E">
              <w:rPr>
                <w:rFonts w:asciiTheme="minorHAnsi" w:hAnsiTheme="minorHAnsi" w:cstheme="minorHAnsi"/>
              </w:rPr>
              <w:t xml:space="preserve"> continuous abstinence</w:t>
            </w:r>
          </w:p>
          <w:p w14:paraId="64B8A180" w14:textId="4381825B" w:rsidR="00B8244E" w:rsidRDefault="00B8244E">
            <w:pPr>
              <w:rPr>
                <w:rFonts w:asciiTheme="minorHAnsi" w:hAnsiTheme="minorHAnsi" w:cstheme="minorHAnsi"/>
              </w:rPr>
            </w:pPr>
            <w:r>
              <w:rPr>
                <w:rFonts w:asciiTheme="minorHAnsi" w:hAnsiTheme="minorHAnsi" w:cstheme="minorHAnsi"/>
              </w:rPr>
              <w:t>Intervention: 26/217</w:t>
            </w:r>
          </w:p>
          <w:p w14:paraId="4FBBF0B0" w14:textId="51A469F7" w:rsidR="00B8244E" w:rsidRDefault="00B8244E">
            <w:pPr>
              <w:rPr>
                <w:rFonts w:asciiTheme="minorHAnsi" w:hAnsiTheme="minorHAnsi" w:cstheme="minorHAnsi"/>
              </w:rPr>
            </w:pPr>
            <w:r>
              <w:rPr>
                <w:rFonts w:asciiTheme="minorHAnsi" w:hAnsiTheme="minorHAnsi" w:cstheme="minorHAnsi"/>
              </w:rPr>
              <w:t>Control: 19/257</w:t>
            </w:r>
          </w:p>
          <w:p w14:paraId="34694321" w14:textId="77777777" w:rsidR="00B8244E" w:rsidRDefault="00B8244E">
            <w:pPr>
              <w:rPr>
                <w:rFonts w:asciiTheme="minorHAnsi" w:hAnsiTheme="minorHAnsi" w:cstheme="minorHAnsi"/>
              </w:rPr>
            </w:pPr>
            <w:r>
              <w:rPr>
                <w:rFonts w:asciiTheme="minorHAnsi" w:hAnsiTheme="minorHAnsi" w:cstheme="minorHAnsi"/>
              </w:rPr>
              <w:t xml:space="preserve">Stata code: </w:t>
            </w:r>
          </w:p>
          <w:p w14:paraId="3710BC8C" w14:textId="72BD6DEF" w:rsidR="00B8244E" w:rsidRDefault="00B8244E">
            <w:pPr>
              <w:rPr>
                <w:rFonts w:asciiTheme="minorHAnsi" w:hAnsiTheme="minorHAnsi" w:cstheme="minorHAnsi"/>
              </w:rPr>
            </w:pPr>
            <w:r>
              <w:rPr>
                <w:rFonts w:asciiTheme="minorHAnsi" w:hAnsiTheme="minorHAnsi" w:cstheme="minorHAnsi"/>
              </w:rPr>
              <w:t>cci 26 191 19 238</w:t>
            </w:r>
          </w:p>
          <w:p w14:paraId="61722ECE" w14:textId="4E0AE6F9" w:rsidR="00B8244E" w:rsidRPr="00B11684" w:rsidRDefault="00B8244E" w:rsidP="00B8244E">
            <w:pPr>
              <w:rPr>
                <w:rFonts w:asciiTheme="minorHAnsi" w:hAnsiTheme="minorHAnsi" w:cstheme="minorHAnsi"/>
              </w:rPr>
            </w:pPr>
            <w:r w:rsidRPr="00B11684">
              <w:rPr>
                <w:rFonts w:asciiTheme="minorHAnsi" w:hAnsiTheme="minorHAnsi" w:cstheme="minorHAnsi"/>
                <w:b/>
                <w:bCs/>
              </w:rPr>
              <w:t xml:space="preserve">OR = </w:t>
            </w:r>
            <w:r>
              <w:rPr>
                <w:rFonts w:asciiTheme="minorHAnsi" w:hAnsiTheme="minorHAnsi" w:cstheme="minorHAnsi"/>
                <w:b/>
                <w:bCs/>
              </w:rPr>
              <w:t xml:space="preserve">1.71 </w:t>
            </w:r>
            <w:r w:rsidRPr="00B11684">
              <w:rPr>
                <w:rFonts w:asciiTheme="minorHAnsi" w:hAnsiTheme="minorHAnsi" w:cstheme="minorHAnsi"/>
                <w:b/>
                <w:bCs/>
              </w:rPr>
              <w:t xml:space="preserve">(95% CI </w:t>
            </w:r>
            <w:r>
              <w:rPr>
                <w:rFonts w:asciiTheme="minorHAnsi" w:hAnsiTheme="minorHAnsi" w:cstheme="minorHAnsi"/>
                <w:b/>
                <w:bCs/>
              </w:rPr>
              <w:t>0.88</w:t>
            </w:r>
            <w:r w:rsidRPr="00B11684">
              <w:rPr>
                <w:rFonts w:asciiTheme="minorHAnsi" w:hAnsiTheme="minorHAnsi" w:cstheme="minorHAnsi"/>
                <w:b/>
                <w:bCs/>
              </w:rPr>
              <w:t>–</w:t>
            </w:r>
            <w:r>
              <w:rPr>
                <w:rFonts w:asciiTheme="minorHAnsi" w:hAnsiTheme="minorHAnsi" w:cstheme="minorHAnsi"/>
                <w:b/>
                <w:bCs/>
              </w:rPr>
              <w:t xml:space="preserve"> 3.36</w:t>
            </w:r>
            <w:r w:rsidRPr="00B11684">
              <w:rPr>
                <w:rFonts w:asciiTheme="minorHAnsi" w:hAnsiTheme="minorHAnsi" w:cstheme="minorHAnsi"/>
                <w:b/>
                <w:bCs/>
              </w:rPr>
              <w:t>)</w:t>
            </w:r>
          </w:p>
          <w:p w14:paraId="199AC487" w14:textId="77777777" w:rsidR="00B8244E" w:rsidRDefault="00B8244E">
            <w:pPr>
              <w:rPr>
                <w:rFonts w:asciiTheme="minorHAnsi" w:hAnsiTheme="minorHAnsi" w:cstheme="minorHAnsi"/>
              </w:rPr>
            </w:pPr>
          </w:p>
          <w:p w14:paraId="051B7176" w14:textId="69923715" w:rsidR="00B8244E" w:rsidRPr="00B11684" w:rsidRDefault="00B8244E">
            <w:pPr>
              <w:rPr>
                <w:rFonts w:asciiTheme="minorHAnsi" w:hAnsiTheme="minorHAnsi" w:cstheme="minorHAnsi"/>
              </w:rPr>
            </w:pPr>
          </w:p>
        </w:tc>
      </w:tr>
      <w:tr w:rsidR="00BA6B2B" w:rsidRPr="00B11684" w14:paraId="77F18999" w14:textId="77777777" w:rsidTr="006C69B1">
        <w:tc>
          <w:tcPr>
            <w:tcW w:w="1989" w:type="dxa"/>
          </w:tcPr>
          <w:p w14:paraId="1DB4D8A8" w14:textId="211B840F" w:rsidR="00BA6B2B" w:rsidRPr="006C69B1" w:rsidRDefault="000C51D1" w:rsidP="006C69B1">
            <w:pPr>
              <w:pStyle w:val="ListParagraph"/>
              <w:numPr>
                <w:ilvl w:val="0"/>
                <w:numId w:val="10"/>
              </w:numPr>
              <w:rPr>
                <w:rFonts w:cstheme="minorHAnsi"/>
              </w:rPr>
            </w:pPr>
            <w:r w:rsidRPr="006C69B1">
              <w:rPr>
                <w:rFonts w:cstheme="minorHAnsi"/>
              </w:rPr>
              <w:t>Kottke 1989</w:t>
            </w:r>
          </w:p>
        </w:tc>
        <w:tc>
          <w:tcPr>
            <w:tcW w:w="2683" w:type="dxa"/>
          </w:tcPr>
          <w:p w14:paraId="3DE8580F" w14:textId="3B5E75EA" w:rsidR="00BA6B2B" w:rsidRPr="00281053" w:rsidRDefault="000C51D1">
            <w:pPr>
              <w:rPr>
                <w:rFonts w:asciiTheme="minorHAnsi" w:hAnsiTheme="minorHAnsi" w:cstheme="minorHAnsi"/>
              </w:rPr>
            </w:pPr>
            <w:r w:rsidRPr="00281053">
              <w:rPr>
                <w:rFonts w:asciiTheme="minorHAnsi" w:hAnsiTheme="minorHAnsi" w:cstheme="minorHAnsi"/>
              </w:rPr>
              <w:t xml:space="preserve">Have 2x2 table and </w:t>
            </w:r>
            <w:r w:rsidR="00D73D10" w:rsidRPr="00281053">
              <w:rPr>
                <w:rFonts w:asciiTheme="minorHAnsi" w:hAnsiTheme="minorHAnsi" w:cstheme="minorHAnsi"/>
              </w:rPr>
              <w:t>results are given at the level of the clinician</w:t>
            </w:r>
          </w:p>
        </w:tc>
        <w:tc>
          <w:tcPr>
            <w:tcW w:w="9276" w:type="dxa"/>
          </w:tcPr>
          <w:p w14:paraId="6332E65E" w14:textId="7712F6CD" w:rsidR="00BA6B2B" w:rsidRPr="00281053" w:rsidRDefault="000C51D1">
            <w:pPr>
              <w:rPr>
                <w:rFonts w:asciiTheme="minorHAnsi" w:hAnsiTheme="minorHAnsi" w:cstheme="minorHAnsi"/>
              </w:rPr>
            </w:pPr>
            <w:r w:rsidRPr="00281053">
              <w:rPr>
                <w:rFonts w:asciiTheme="minorHAnsi" w:hAnsiTheme="minorHAnsi" w:cstheme="minorHAnsi"/>
              </w:rPr>
              <w:t xml:space="preserve">Using t test of proportions, can get a p value of 0.0249 (paper states ‘NS but we are including 2/3 arms </w:t>
            </w:r>
            <w:r w:rsidR="00D73D10" w:rsidRPr="00281053">
              <w:rPr>
                <w:rFonts w:asciiTheme="minorHAnsi" w:hAnsiTheme="minorHAnsi" w:cstheme="minorHAnsi"/>
              </w:rPr>
              <w:t>workshop and control)</w:t>
            </w:r>
          </w:p>
          <w:p w14:paraId="7E416385" w14:textId="604CF3D9" w:rsidR="00D73D10" w:rsidRPr="00281053" w:rsidRDefault="00D73D10">
            <w:pPr>
              <w:rPr>
                <w:rFonts w:asciiTheme="minorHAnsi" w:hAnsiTheme="minorHAnsi" w:cstheme="minorHAnsi"/>
              </w:rPr>
            </w:pPr>
            <w:r w:rsidRPr="00281053">
              <w:rPr>
                <w:rFonts w:asciiTheme="minorHAnsi" w:hAnsiTheme="minorHAnsi" w:cstheme="minorHAnsi"/>
              </w:rPr>
              <w:t>Intervention: 10.3/</w:t>
            </w:r>
            <w:r w:rsidR="00281053" w:rsidRPr="00281053">
              <w:rPr>
                <w:rFonts w:asciiTheme="minorHAnsi" w:hAnsiTheme="minorHAnsi" w:cstheme="minorHAnsi"/>
              </w:rPr>
              <w:t>100</w:t>
            </w:r>
          </w:p>
          <w:p w14:paraId="75E2C885" w14:textId="57B9625E" w:rsidR="00D73D10" w:rsidRPr="00281053" w:rsidRDefault="00D73D10">
            <w:pPr>
              <w:rPr>
                <w:rFonts w:asciiTheme="minorHAnsi" w:hAnsiTheme="minorHAnsi" w:cstheme="minorHAnsi"/>
              </w:rPr>
            </w:pPr>
            <w:r w:rsidRPr="00281053">
              <w:rPr>
                <w:rFonts w:asciiTheme="minorHAnsi" w:hAnsiTheme="minorHAnsi" w:cstheme="minorHAnsi"/>
              </w:rPr>
              <w:t>Control 3.8/</w:t>
            </w:r>
            <w:r w:rsidR="00281053" w:rsidRPr="00281053">
              <w:rPr>
                <w:rFonts w:asciiTheme="minorHAnsi" w:hAnsiTheme="minorHAnsi" w:cstheme="minorHAnsi"/>
              </w:rPr>
              <w:t>100</w:t>
            </w:r>
          </w:p>
          <w:p w14:paraId="799A90D2" w14:textId="77777777" w:rsidR="000C51D1" w:rsidRPr="00281053" w:rsidRDefault="00281053">
            <w:pPr>
              <w:rPr>
                <w:rFonts w:asciiTheme="minorHAnsi" w:hAnsiTheme="minorHAnsi" w:cstheme="minorHAnsi"/>
              </w:rPr>
            </w:pPr>
            <w:r w:rsidRPr="00281053">
              <w:rPr>
                <w:rFonts w:asciiTheme="minorHAnsi" w:hAnsiTheme="minorHAnsi" w:cstheme="minorHAnsi"/>
              </w:rPr>
              <w:t>Stata code: cci 103 897 38 962</w:t>
            </w:r>
          </w:p>
          <w:p w14:paraId="6A47E644" w14:textId="77777777" w:rsidR="00281053" w:rsidRDefault="00281053">
            <w:pPr>
              <w:rPr>
                <w:rFonts w:asciiTheme="minorHAnsi" w:hAnsiTheme="minorHAnsi" w:cstheme="minorHAnsi"/>
              </w:rPr>
            </w:pPr>
            <w:r w:rsidRPr="00281053">
              <w:rPr>
                <w:rFonts w:asciiTheme="minorHAnsi" w:hAnsiTheme="minorHAnsi" w:cstheme="minorHAnsi"/>
              </w:rPr>
              <w:t>OR = 2.90</w:t>
            </w:r>
          </w:p>
          <w:p w14:paraId="63BA8237" w14:textId="5C1B9B83" w:rsidR="00281053" w:rsidRPr="00B11684" w:rsidRDefault="00281053" w:rsidP="00281053">
            <w:pPr>
              <w:rPr>
                <w:rFonts w:asciiTheme="minorHAnsi" w:hAnsiTheme="minorHAnsi" w:cstheme="minorHAnsi"/>
              </w:rPr>
            </w:pPr>
            <w:r w:rsidRPr="00B11684">
              <w:rPr>
                <w:rFonts w:asciiTheme="minorHAnsi" w:hAnsiTheme="minorHAnsi" w:cstheme="minorHAnsi"/>
              </w:rPr>
              <w:t xml:space="preserve">p= </w:t>
            </w:r>
            <w:r w:rsidRPr="00281053">
              <w:rPr>
                <w:rFonts w:asciiTheme="minorHAnsi" w:hAnsiTheme="minorHAnsi" w:cstheme="minorHAnsi"/>
              </w:rPr>
              <w:t xml:space="preserve">0.0249 </w:t>
            </w:r>
            <w:r w:rsidRPr="00B11684">
              <w:rPr>
                <w:rFonts w:asciiTheme="minorHAnsi" w:hAnsiTheme="minorHAnsi" w:cstheme="minorHAnsi"/>
              </w:rPr>
              <w:t xml:space="preserve">and therefore z = </w:t>
            </w:r>
            <w:r>
              <w:rPr>
                <w:rFonts w:asciiTheme="minorHAnsi" w:hAnsiTheme="minorHAnsi" w:cstheme="minorHAnsi"/>
              </w:rPr>
              <w:t xml:space="preserve">2.2429 </w:t>
            </w:r>
            <w:r w:rsidRPr="00B11684">
              <w:rPr>
                <w:rFonts w:asciiTheme="minorHAnsi" w:hAnsiTheme="minorHAnsi" w:cstheme="minorHAnsi"/>
              </w:rPr>
              <w:t xml:space="preserve">=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SE </w:t>
            </w:r>
          </w:p>
          <w:p w14:paraId="163E56B0" w14:textId="4F13DF10" w:rsidR="00281053" w:rsidRPr="00B11684" w:rsidRDefault="00281053" w:rsidP="00281053">
            <w:pPr>
              <w:rPr>
                <w:rFonts w:asciiTheme="minorHAnsi" w:hAnsiTheme="minorHAnsi" w:cstheme="minorHAnsi"/>
              </w:rPr>
            </w:pP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 </w:t>
            </w:r>
            <w:r>
              <w:rPr>
                <w:rFonts w:asciiTheme="minorHAnsi" w:hAnsiTheme="minorHAnsi" w:cstheme="minorHAnsi"/>
              </w:rPr>
              <w:t>1.0671</w:t>
            </w:r>
          </w:p>
          <w:p w14:paraId="7090686A" w14:textId="6EA60688" w:rsidR="00281053" w:rsidRPr="00B11684" w:rsidRDefault="00281053" w:rsidP="00281053">
            <w:pPr>
              <w:rPr>
                <w:rFonts w:asciiTheme="minorHAnsi" w:hAnsiTheme="minorHAnsi" w:cstheme="minorHAnsi"/>
              </w:rPr>
            </w:pPr>
            <w:r w:rsidRPr="00B11684">
              <w:rPr>
                <w:rFonts w:asciiTheme="minorHAnsi" w:hAnsiTheme="minorHAnsi" w:cstheme="minorHAnsi"/>
              </w:rPr>
              <w:lastRenderedPageBreak/>
              <w:t xml:space="preserve">SE = </w:t>
            </w:r>
            <w:r>
              <w:rPr>
                <w:rFonts w:asciiTheme="minorHAnsi" w:hAnsiTheme="minorHAnsi" w:cstheme="minorHAnsi"/>
              </w:rPr>
              <w:t>1.0671</w:t>
            </w:r>
            <w:r w:rsidRPr="00B11684">
              <w:rPr>
                <w:rFonts w:asciiTheme="minorHAnsi" w:hAnsiTheme="minorHAnsi" w:cstheme="minorHAnsi"/>
              </w:rPr>
              <w:t>/</w:t>
            </w:r>
            <w:r>
              <w:rPr>
                <w:rFonts w:asciiTheme="minorHAnsi" w:hAnsiTheme="minorHAnsi" w:cstheme="minorHAnsi"/>
              </w:rPr>
              <w:t xml:space="preserve">2.2429 </w:t>
            </w:r>
            <w:r w:rsidRPr="00B11684">
              <w:rPr>
                <w:rFonts w:asciiTheme="minorHAnsi" w:hAnsiTheme="minorHAnsi" w:cstheme="minorHAnsi"/>
              </w:rPr>
              <w:t xml:space="preserve">= </w:t>
            </w:r>
            <w:r>
              <w:rPr>
                <w:rFonts w:asciiTheme="minorHAnsi" w:hAnsiTheme="minorHAnsi" w:cstheme="minorHAnsi"/>
              </w:rPr>
              <w:t>0.4758</w:t>
            </w:r>
          </w:p>
          <w:p w14:paraId="6F029979" w14:textId="4B6B2AF0" w:rsidR="00281053" w:rsidRPr="00B11684" w:rsidRDefault="00281053" w:rsidP="00281053">
            <w:pPr>
              <w:rPr>
                <w:rFonts w:asciiTheme="minorHAnsi" w:hAnsiTheme="minorHAnsi" w:cstheme="minorHAnsi"/>
                <w:b/>
                <w:bCs/>
              </w:rPr>
            </w:pPr>
            <w:proofErr w:type="gramStart"/>
            <w:r w:rsidRPr="00B11684">
              <w:rPr>
                <w:rFonts w:asciiTheme="minorHAnsi" w:hAnsiTheme="minorHAnsi" w:cstheme="minorHAnsi"/>
              </w:rPr>
              <w:t>Log(</w:t>
            </w:r>
            <w:proofErr w:type="gramEnd"/>
            <w:r w:rsidRPr="00B11684">
              <w:rPr>
                <w:rFonts w:asciiTheme="minorHAnsi" w:hAnsiTheme="minorHAnsi" w:cstheme="minorHAnsi"/>
              </w:rPr>
              <w:t xml:space="preserve">95% CI) =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+/- 1.96* SE </w:t>
            </w:r>
            <w:r>
              <w:rPr>
                <w:rFonts w:asciiTheme="minorHAnsi" w:hAnsiTheme="minorHAnsi" w:cstheme="minorHAnsi"/>
              </w:rPr>
              <w:t>= 1.9997. 0.1345</w:t>
            </w:r>
          </w:p>
          <w:p w14:paraId="51C6B79C" w14:textId="74824A9E" w:rsidR="00281053" w:rsidRPr="00B11684" w:rsidRDefault="00281053" w:rsidP="00281053">
            <w:pPr>
              <w:rPr>
                <w:rFonts w:asciiTheme="minorHAnsi" w:hAnsiTheme="minorHAnsi" w:cstheme="minorHAnsi"/>
              </w:rPr>
            </w:pPr>
            <w:r w:rsidRPr="00B11684">
              <w:rPr>
                <w:rFonts w:asciiTheme="minorHAnsi" w:hAnsiTheme="minorHAnsi" w:cstheme="minorHAnsi"/>
              </w:rPr>
              <w:t>e^</w:t>
            </w:r>
            <w:r>
              <w:rPr>
                <w:rFonts w:asciiTheme="minorHAnsi" w:hAnsiTheme="minorHAnsi" w:cstheme="minorHAnsi"/>
              </w:rPr>
              <w:t>1.9997</w:t>
            </w:r>
            <w:r w:rsidRPr="00B11684">
              <w:rPr>
                <w:rFonts w:asciiTheme="minorHAnsi" w:hAnsiTheme="minorHAnsi" w:cstheme="minorHAnsi"/>
              </w:rPr>
              <w:t xml:space="preserve">= </w:t>
            </w:r>
            <w:r>
              <w:rPr>
                <w:rFonts w:asciiTheme="minorHAnsi" w:hAnsiTheme="minorHAnsi" w:cstheme="minorHAnsi"/>
              </w:rPr>
              <w:t>7.386</w:t>
            </w:r>
          </w:p>
          <w:p w14:paraId="4F7EB0DD" w14:textId="7E25F384" w:rsidR="00281053" w:rsidRPr="00B11684" w:rsidRDefault="00281053" w:rsidP="00281053">
            <w:pPr>
              <w:rPr>
                <w:rFonts w:asciiTheme="minorHAnsi" w:hAnsiTheme="minorHAnsi" w:cstheme="minorHAnsi"/>
              </w:rPr>
            </w:pPr>
            <w:r w:rsidRPr="00B11684">
              <w:rPr>
                <w:rFonts w:asciiTheme="minorHAnsi" w:hAnsiTheme="minorHAnsi" w:cstheme="minorHAnsi"/>
              </w:rPr>
              <w:t>e^</w:t>
            </w:r>
            <w:r>
              <w:rPr>
                <w:rFonts w:asciiTheme="minorHAnsi" w:hAnsiTheme="minorHAnsi" w:cstheme="minorHAnsi"/>
              </w:rPr>
              <w:t>0.1345</w:t>
            </w:r>
            <w:r w:rsidRPr="00B11684">
              <w:rPr>
                <w:rFonts w:asciiTheme="minorHAnsi" w:hAnsiTheme="minorHAnsi" w:cstheme="minorHAnsi"/>
              </w:rPr>
              <w:t xml:space="preserve">= </w:t>
            </w:r>
            <w:r>
              <w:rPr>
                <w:rFonts w:asciiTheme="minorHAnsi" w:hAnsiTheme="minorHAnsi" w:cstheme="minorHAnsi"/>
              </w:rPr>
              <w:t>1.144</w:t>
            </w:r>
          </w:p>
          <w:p w14:paraId="4A53FC48" w14:textId="5FEB2C9E" w:rsidR="00281053" w:rsidRPr="00B11684" w:rsidRDefault="00281053" w:rsidP="00281053">
            <w:pPr>
              <w:rPr>
                <w:rFonts w:asciiTheme="minorHAnsi" w:hAnsiTheme="minorHAnsi" w:cstheme="minorHAnsi"/>
                <w:b/>
                <w:bCs/>
              </w:rPr>
            </w:pPr>
            <w:proofErr w:type="spellStart"/>
            <w:r w:rsidRPr="00B11684">
              <w:rPr>
                <w:rFonts w:asciiTheme="minorHAnsi" w:hAnsiTheme="minorHAnsi" w:cstheme="minorHAnsi"/>
                <w:b/>
                <w:bCs/>
              </w:rPr>
              <w:t>aOR</w:t>
            </w:r>
            <w:proofErr w:type="spellEnd"/>
            <w:r w:rsidRPr="00B11684">
              <w:rPr>
                <w:rFonts w:asciiTheme="minorHAnsi" w:hAnsiTheme="minorHAnsi" w:cstheme="minorHAnsi"/>
                <w:b/>
                <w:bCs/>
              </w:rPr>
              <w:t xml:space="preserve"> = </w:t>
            </w:r>
            <w:r>
              <w:rPr>
                <w:rFonts w:asciiTheme="minorHAnsi" w:hAnsiTheme="minorHAnsi" w:cstheme="minorHAnsi"/>
                <w:b/>
                <w:bCs/>
              </w:rPr>
              <w:t xml:space="preserve">2.90 </w:t>
            </w:r>
            <w:r w:rsidRPr="00B11684">
              <w:rPr>
                <w:rFonts w:asciiTheme="minorHAnsi" w:hAnsiTheme="minorHAnsi" w:cstheme="minorHAnsi"/>
                <w:b/>
                <w:bCs/>
              </w:rPr>
              <w:t>(95% CI</w:t>
            </w:r>
            <w:r>
              <w:rPr>
                <w:rFonts w:asciiTheme="minorHAnsi" w:hAnsiTheme="minorHAnsi" w:cstheme="minorHAnsi"/>
                <w:b/>
                <w:bCs/>
              </w:rPr>
              <w:t xml:space="preserve"> 1.14</w:t>
            </w:r>
            <w:r w:rsidRPr="00B11684">
              <w:rPr>
                <w:rFonts w:asciiTheme="minorHAnsi" w:hAnsiTheme="minorHAnsi" w:cstheme="minorHAnsi"/>
                <w:b/>
                <w:bCs/>
              </w:rPr>
              <w:t xml:space="preserve"> </w:t>
            </w:r>
            <w:r>
              <w:rPr>
                <w:rFonts w:asciiTheme="minorHAnsi" w:hAnsiTheme="minorHAnsi" w:cstheme="minorHAnsi"/>
                <w:b/>
                <w:bCs/>
              </w:rPr>
              <w:t>– 7.39</w:t>
            </w:r>
            <w:r w:rsidRPr="00B11684">
              <w:rPr>
                <w:rFonts w:asciiTheme="minorHAnsi" w:hAnsiTheme="minorHAnsi" w:cstheme="minorHAnsi"/>
                <w:b/>
                <w:bCs/>
              </w:rPr>
              <w:t>)</w:t>
            </w:r>
          </w:p>
          <w:p w14:paraId="52355995" w14:textId="77777777" w:rsidR="00281053" w:rsidRPr="00281053" w:rsidRDefault="00281053">
            <w:pPr>
              <w:rPr>
                <w:rFonts w:asciiTheme="minorHAnsi" w:hAnsiTheme="minorHAnsi" w:cstheme="minorHAnsi"/>
              </w:rPr>
            </w:pPr>
          </w:p>
          <w:p w14:paraId="158705AD" w14:textId="16B0EC73" w:rsidR="00281053" w:rsidRPr="00281053" w:rsidRDefault="00281053">
            <w:pPr>
              <w:rPr>
                <w:rFonts w:asciiTheme="minorHAnsi" w:hAnsiTheme="minorHAnsi" w:cstheme="minorHAnsi"/>
              </w:rPr>
            </w:pPr>
          </w:p>
        </w:tc>
      </w:tr>
      <w:tr w:rsidR="000C51D1" w:rsidRPr="00B11684" w14:paraId="1D02A40C" w14:textId="77777777" w:rsidTr="006C69B1">
        <w:tc>
          <w:tcPr>
            <w:tcW w:w="1989" w:type="dxa"/>
          </w:tcPr>
          <w:p w14:paraId="1A272B1D" w14:textId="7591D3B0" w:rsidR="000C51D1" w:rsidRPr="00A14F5A" w:rsidRDefault="00A14F5A" w:rsidP="00A14F5A">
            <w:pPr>
              <w:pStyle w:val="ListParagraph"/>
              <w:numPr>
                <w:ilvl w:val="0"/>
                <w:numId w:val="10"/>
              </w:numPr>
              <w:rPr>
                <w:rFonts w:cstheme="minorHAnsi"/>
              </w:rPr>
            </w:pPr>
            <w:r w:rsidRPr="00A14F5A">
              <w:rPr>
                <w:rFonts w:cstheme="minorHAnsi"/>
              </w:rPr>
              <w:lastRenderedPageBreak/>
              <w:t>Olano Espinosa 2013</w:t>
            </w:r>
          </w:p>
        </w:tc>
        <w:tc>
          <w:tcPr>
            <w:tcW w:w="2683" w:type="dxa"/>
          </w:tcPr>
          <w:p w14:paraId="6BADB2BA" w14:textId="2B477D56" w:rsidR="000C51D1" w:rsidRPr="00B11684" w:rsidRDefault="00A14F5A">
            <w:pPr>
              <w:rPr>
                <w:rFonts w:asciiTheme="minorHAnsi" w:hAnsiTheme="minorHAnsi" w:cstheme="minorHAnsi"/>
              </w:rPr>
            </w:pPr>
            <w:r>
              <w:rPr>
                <w:rFonts w:asciiTheme="minorHAnsi" w:hAnsiTheme="minorHAnsi" w:cstheme="minorHAnsi"/>
              </w:rPr>
              <w:t>Have 2x2 table but not adjusted for clustering. Also ‘0’ in one cell</w:t>
            </w:r>
          </w:p>
        </w:tc>
        <w:tc>
          <w:tcPr>
            <w:tcW w:w="9276" w:type="dxa"/>
          </w:tcPr>
          <w:p w14:paraId="26E6045D" w14:textId="77777777" w:rsidR="000C51D1" w:rsidRDefault="00A14F5A">
            <w:pPr>
              <w:rPr>
                <w:rFonts w:asciiTheme="minorHAnsi" w:hAnsiTheme="minorHAnsi" w:cstheme="minorHAnsi"/>
              </w:rPr>
            </w:pPr>
            <w:r>
              <w:rPr>
                <w:rFonts w:asciiTheme="minorHAnsi" w:hAnsiTheme="minorHAnsi" w:cstheme="minorHAnsi"/>
              </w:rPr>
              <w:t xml:space="preserve">Use the </w:t>
            </w:r>
            <w:proofErr w:type="spellStart"/>
            <w:r>
              <w:rPr>
                <w:rFonts w:asciiTheme="minorHAnsi" w:hAnsiTheme="minorHAnsi" w:cstheme="minorHAnsi"/>
              </w:rPr>
              <w:t>peto</w:t>
            </w:r>
            <w:proofErr w:type="spellEnd"/>
            <w:r>
              <w:rPr>
                <w:rFonts w:asciiTheme="minorHAnsi" w:hAnsiTheme="minorHAnsi" w:cstheme="minorHAnsi"/>
              </w:rPr>
              <w:t xml:space="preserve"> method to manage ‘</w:t>
            </w:r>
            <w:proofErr w:type="gramStart"/>
            <w:r>
              <w:rPr>
                <w:rFonts w:asciiTheme="minorHAnsi" w:hAnsiTheme="minorHAnsi" w:cstheme="minorHAnsi"/>
              </w:rPr>
              <w:t>0’</w:t>
            </w:r>
            <w:proofErr w:type="gramEnd"/>
          </w:p>
          <w:p w14:paraId="4F0E2534" w14:textId="77777777" w:rsidR="001E4561" w:rsidRDefault="001E4561">
            <w:pPr>
              <w:rPr>
                <w:rFonts w:asciiTheme="minorHAnsi" w:hAnsiTheme="minorHAnsi" w:cstheme="minorHAnsi"/>
              </w:rPr>
            </w:pPr>
            <w:r>
              <w:rPr>
                <w:rFonts w:asciiTheme="minorHAnsi" w:hAnsiTheme="minorHAnsi" w:cstheme="minorHAnsi"/>
              </w:rPr>
              <w:t>Stata code:</w:t>
            </w:r>
          </w:p>
          <w:p w14:paraId="502E11D3" w14:textId="77777777" w:rsidR="001E4561" w:rsidRPr="001E4561" w:rsidRDefault="001E4561" w:rsidP="001E4561">
            <w:pPr>
              <w:rPr>
                <w:rFonts w:asciiTheme="minorHAnsi" w:hAnsiTheme="minorHAnsi" w:cstheme="minorHAnsi"/>
              </w:rPr>
            </w:pPr>
            <w:r w:rsidRPr="001E4561">
              <w:rPr>
                <w:rFonts w:asciiTheme="minorHAnsi" w:hAnsiTheme="minorHAnsi" w:cstheme="minorHAnsi"/>
              </w:rPr>
              <w:t xml:space="preserve">set </w:t>
            </w:r>
            <w:proofErr w:type="spellStart"/>
            <w:r w:rsidRPr="001E4561">
              <w:rPr>
                <w:rFonts w:asciiTheme="minorHAnsi" w:hAnsiTheme="minorHAnsi" w:cstheme="minorHAnsi"/>
              </w:rPr>
              <w:t>obs</w:t>
            </w:r>
            <w:proofErr w:type="spellEnd"/>
            <w:r w:rsidRPr="001E4561">
              <w:rPr>
                <w:rFonts w:asciiTheme="minorHAnsi" w:hAnsiTheme="minorHAnsi" w:cstheme="minorHAnsi"/>
              </w:rPr>
              <w:t xml:space="preserve"> </w:t>
            </w:r>
            <w:proofErr w:type="gramStart"/>
            <w:r w:rsidRPr="001E4561">
              <w:rPr>
                <w:rFonts w:asciiTheme="minorHAnsi" w:hAnsiTheme="minorHAnsi" w:cstheme="minorHAnsi"/>
              </w:rPr>
              <w:t>1</w:t>
            </w:r>
            <w:proofErr w:type="gramEnd"/>
          </w:p>
          <w:p w14:paraId="126EA20C" w14:textId="77777777" w:rsidR="001E4561" w:rsidRPr="001E4561" w:rsidRDefault="001E4561" w:rsidP="001E4561">
            <w:pPr>
              <w:rPr>
                <w:rFonts w:asciiTheme="minorHAnsi" w:hAnsiTheme="minorHAnsi" w:cstheme="minorHAnsi"/>
              </w:rPr>
            </w:pPr>
            <w:r w:rsidRPr="001E4561">
              <w:rPr>
                <w:rFonts w:asciiTheme="minorHAnsi" w:hAnsiTheme="minorHAnsi" w:cstheme="minorHAnsi"/>
              </w:rPr>
              <w:t>generate var1 = 31 in 1</w:t>
            </w:r>
          </w:p>
          <w:p w14:paraId="394B6A65" w14:textId="77777777" w:rsidR="001E4561" w:rsidRPr="001E4561" w:rsidRDefault="001E4561" w:rsidP="001E4561">
            <w:pPr>
              <w:rPr>
                <w:rFonts w:asciiTheme="minorHAnsi" w:hAnsiTheme="minorHAnsi" w:cstheme="minorHAnsi"/>
              </w:rPr>
            </w:pPr>
            <w:r w:rsidRPr="001E4561">
              <w:rPr>
                <w:rFonts w:asciiTheme="minorHAnsi" w:hAnsiTheme="minorHAnsi" w:cstheme="minorHAnsi"/>
              </w:rPr>
              <w:t>generate var2 = 2718 in 1</w:t>
            </w:r>
          </w:p>
          <w:p w14:paraId="1D3D7BD6" w14:textId="77777777" w:rsidR="001E4561" w:rsidRPr="001E4561" w:rsidRDefault="001E4561" w:rsidP="001E4561">
            <w:pPr>
              <w:rPr>
                <w:rFonts w:asciiTheme="minorHAnsi" w:hAnsiTheme="minorHAnsi" w:cstheme="minorHAnsi"/>
              </w:rPr>
            </w:pPr>
            <w:r w:rsidRPr="001E4561">
              <w:rPr>
                <w:rFonts w:asciiTheme="minorHAnsi" w:hAnsiTheme="minorHAnsi" w:cstheme="minorHAnsi"/>
              </w:rPr>
              <w:t>generate var3 = 0 in 1</w:t>
            </w:r>
          </w:p>
          <w:p w14:paraId="5AC47DBC" w14:textId="77777777" w:rsidR="001E4561" w:rsidRPr="001E4561" w:rsidRDefault="001E4561" w:rsidP="001E4561">
            <w:pPr>
              <w:rPr>
                <w:rFonts w:asciiTheme="minorHAnsi" w:hAnsiTheme="minorHAnsi" w:cstheme="minorHAnsi"/>
              </w:rPr>
            </w:pPr>
            <w:r w:rsidRPr="001E4561">
              <w:rPr>
                <w:rFonts w:asciiTheme="minorHAnsi" w:hAnsiTheme="minorHAnsi" w:cstheme="minorHAnsi"/>
              </w:rPr>
              <w:t>generate var4 = 3192 in 1</w:t>
            </w:r>
          </w:p>
          <w:p w14:paraId="3F186997" w14:textId="77777777" w:rsidR="001E4561" w:rsidRPr="001E4561" w:rsidRDefault="001E4561" w:rsidP="001E4561">
            <w:pPr>
              <w:rPr>
                <w:rFonts w:asciiTheme="minorHAnsi" w:hAnsiTheme="minorHAnsi" w:cstheme="minorHAnsi"/>
              </w:rPr>
            </w:pPr>
            <w:r w:rsidRPr="001E4561">
              <w:rPr>
                <w:rFonts w:asciiTheme="minorHAnsi" w:hAnsiTheme="minorHAnsi" w:cstheme="minorHAnsi"/>
              </w:rPr>
              <w:t>list</w:t>
            </w:r>
          </w:p>
          <w:p w14:paraId="2697ACF5" w14:textId="77777777" w:rsidR="001E4561" w:rsidRPr="001E4561" w:rsidRDefault="001E4561" w:rsidP="001E4561">
            <w:pPr>
              <w:rPr>
                <w:rFonts w:asciiTheme="minorHAnsi" w:hAnsiTheme="minorHAnsi" w:cstheme="minorHAnsi"/>
              </w:rPr>
            </w:pPr>
            <w:r w:rsidRPr="001E4561">
              <w:rPr>
                <w:rFonts w:asciiTheme="minorHAnsi" w:hAnsiTheme="minorHAnsi" w:cstheme="minorHAnsi"/>
              </w:rPr>
              <w:t>gen nonevents1=var2-var1</w:t>
            </w:r>
          </w:p>
          <w:p w14:paraId="23D30A73" w14:textId="77777777" w:rsidR="001E4561" w:rsidRPr="001E4561" w:rsidRDefault="001E4561" w:rsidP="001E4561">
            <w:pPr>
              <w:rPr>
                <w:rFonts w:asciiTheme="minorHAnsi" w:hAnsiTheme="minorHAnsi" w:cstheme="minorHAnsi"/>
              </w:rPr>
            </w:pPr>
            <w:r w:rsidRPr="001E4561">
              <w:rPr>
                <w:rFonts w:asciiTheme="minorHAnsi" w:hAnsiTheme="minorHAnsi" w:cstheme="minorHAnsi"/>
              </w:rPr>
              <w:t>gen nonevents2=var4-var3</w:t>
            </w:r>
          </w:p>
          <w:p w14:paraId="72449047" w14:textId="77777777" w:rsidR="001E4561" w:rsidRPr="001E4561" w:rsidRDefault="001E4561" w:rsidP="001E4561">
            <w:pPr>
              <w:rPr>
                <w:rFonts w:asciiTheme="minorHAnsi" w:hAnsiTheme="minorHAnsi" w:cstheme="minorHAnsi"/>
              </w:rPr>
            </w:pPr>
            <w:r w:rsidRPr="001E4561">
              <w:rPr>
                <w:rFonts w:asciiTheme="minorHAnsi" w:hAnsiTheme="minorHAnsi" w:cstheme="minorHAnsi"/>
              </w:rPr>
              <w:t>list</w:t>
            </w:r>
          </w:p>
          <w:p w14:paraId="3CB4A71B" w14:textId="77777777" w:rsidR="001E4561" w:rsidRDefault="001E4561" w:rsidP="001E4561">
            <w:pPr>
              <w:rPr>
                <w:rFonts w:asciiTheme="minorHAnsi" w:hAnsiTheme="minorHAnsi" w:cstheme="minorHAnsi"/>
              </w:rPr>
            </w:pPr>
            <w:proofErr w:type="spellStart"/>
            <w:r w:rsidRPr="001E4561">
              <w:rPr>
                <w:rFonts w:asciiTheme="minorHAnsi" w:hAnsiTheme="minorHAnsi" w:cstheme="minorHAnsi"/>
              </w:rPr>
              <w:t>metan</w:t>
            </w:r>
            <w:proofErr w:type="spellEnd"/>
            <w:r w:rsidRPr="001E4561">
              <w:rPr>
                <w:rFonts w:asciiTheme="minorHAnsi" w:hAnsiTheme="minorHAnsi" w:cstheme="minorHAnsi"/>
              </w:rPr>
              <w:t xml:space="preserve"> var1 nonevents1 var3 nonevents2, </w:t>
            </w:r>
            <w:proofErr w:type="spellStart"/>
            <w:r w:rsidRPr="001E4561">
              <w:rPr>
                <w:rFonts w:asciiTheme="minorHAnsi" w:hAnsiTheme="minorHAnsi" w:cstheme="minorHAnsi"/>
              </w:rPr>
              <w:t>peto</w:t>
            </w:r>
            <w:proofErr w:type="spellEnd"/>
          </w:p>
          <w:p w14:paraId="12CB149A" w14:textId="77777777" w:rsidR="001E4561" w:rsidRDefault="001E4561" w:rsidP="001E4561">
            <w:pPr>
              <w:rPr>
                <w:rFonts w:asciiTheme="minorHAnsi" w:hAnsiTheme="minorHAnsi" w:cstheme="minorHAnsi"/>
              </w:rPr>
            </w:pPr>
          </w:p>
          <w:p w14:paraId="64836162" w14:textId="491705A3" w:rsidR="001E4561" w:rsidRDefault="001E4561" w:rsidP="001E4561">
            <w:pPr>
              <w:rPr>
                <w:rFonts w:asciiTheme="minorHAnsi" w:hAnsiTheme="minorHAnsi" w:cstheme="minorHAnsi"/>
                <w:b/>
                <w:bCs/>
              </w:rPr>
            </w:pPr>
            <w:r w:rsidRPr="001E4561">
              <w:rPr>
                <w:rFonts w:asciiTheme="minorHAnsi" w:hAnsiTheme="minorHAnsi" w:cstheme="minorHAnsi"/>
                <w:b/>
                <w:bCs/>
              </w:rPr>
              <w:t>OR = 8.</w:t>
            </w:r>
            <w:r>
              <w:rPr>
                <w:rFonts w:asciiTheme="minorHAnsi" w:hAnsiTheme="minorHAnsi" w:cstheme="minorHAnsi"/>
                <w:b/>
                <w:bCs/>
              </w:rPr>
              <w:t>90</w:t>
            </w:r>
          </w:p>
          <w:p w14:paraId="39004B91" w14:textId="6CA47846" w:rsidR="00B878C1" w:rsidRDefault="00B878C1" w:rsidP="001E4561">
            <w:pPr>
              <w:rPr>
                <w:rFonts w:asciiTheme="minorHAnsi" w:hAnsiTheme="minorHAnsi" w:cstheme="minorHAnsi"/>
                <w:b/>
                <w:bCs/>
              </w:rPr>
            </w:pPr>
          </w:p>
          <w:p w14:paraId="2F99E953" w14:textId="05243845" w:rsidR="00B878C1" w:rsidRDefault="00B878C1" w:rsidP="001E4561">
            <w:pPr>
              <w:rPr>
                <w:rFonts w:asciiTheme="minorHAnsi" w:hAnsiTheme="minorHAnsi" w:cstheme="minorHAnsi"/>
              </w:rPr>
            </w:pPr>
            <w:r>
              <w:rPr>
                <w:rFonts w:asciiTheme="minorHAnsi" w:hAnsiTheme="minorHAnsi" w:cstheme="minorHAnsi"/>
              </w:rPr>
              <w:t xml:space="preserve">Then adjust for clustering using imputed ICC from other studies: </w:t>
            </w:r>
          </w:p>
          <w:p w14:paraId="6DE3B33C" w14:textId="77777777" w:rsidR="00B878C1" w:rsidRPr="00B878C1" w:rsidRDefault="00B878C1" w:rsidP="001E4561">
            <w:pPr>
              <w:rPr>
                <w:rFonts w:asciiTheme="minorHAnsi" w:hAnsiTheme="minorHAnsi" w:cstheme="minorHAnsi"/>
              </w:rPr>
            </w:pPr>
          </w:p>
          <w:p w14:paraId="08AC56D0" w14:textId="77777777" w:rsidR="001E4561" w:rsidRDefault="001E4561" w:rsidP="001E4561">
            <w:pPr>
              <w:rPr>
                <w:rFonts w:asciiTheme="minorHAnsi" w:hAnsiTheme="minorHAnsi" w:cstheme="minorHAnsi"/>
              </w:rPr>
            </w:pPr>
            <w:r>
              <w:rPr>
                <w:rFonts w:asciiTheme="minorHAnsi" w:hAnsiTheme="minorHAnsi" w:cstheme="minorHAnsi"/>
              </w:rPr>
              <w:t>Adjusting CI for clustering:</w:t>
            </w:r>
          </w:p>
          <w:p w14:paraId="291FB270" w14:textId="77777777" w:rsidR="001E4561" w:rsidRDefault="001E4561" w:rsidP="001E4561">
            <w:pPr>
              <w:rPr>
                <w:rFonts w:asciiTheme="minorHAnsi" w:hAnsiTheme="minorHAnsi" w:cstheme="minorHAnsi"/>
              </w:rPr>
            </w:pPr>
            <w:r w:rsidRPr="00B11684">
              <w:rPr>
                <w:rFonts w:asciiTheme="minorHAnsi" w:hAnsiTheme="minorHAnsi" w:cstheme="minorHAnsi"/>
              </w:rPr>
              <w:t>Design effect for the trial is:</w:t>
            </w:r>
          </w:p>
          <w:p w14:paraId="4B7B081C" w14:textId="4034A1A6" w:rsidR="001E4561" w:rsidRPr="00B11684" w:rsidRDefault="001E4561" w:rsidP="001E4561">
            <w:pPr>
              <w:rPr>
                <w:rFonts w:asciiTheme="minorHAnsi" w:hAnsiTheme="minorHAnsi" w:cstheme="minorHAnsi"/>
              </w:rPr>
            </w:pPr>
            <w:r>
              <w:rPr>
                <w:rFonts w:asciiTheme="minorHAnsi" w:hAnsiTheme="minorHAnsi" w:cstheme="minorHAnsi"/>
              </w:rPr>
              <w:t xml:space="preserve">(2718 +3192)/35 HCCs = </w:t>
            </w:r>
            <w:r w:rsidR="008C7549">
              <w:rPr>
                <w:rFonts w:asciiTheme="minorHAnsi" w:hAnsiTheme="minorHAnsi" w:cstheme="minorHAnsi"/>
              </w:rPr>
              <w:t>168.86</w:t>
            </w:r>
          </w:p>
          <w:p w14:paraId="400D3A8B" w14:textId="299A1A5B" w:rsidR="001E4561" w:rsidRDefault="001E4561" w:rsidP="001E4561">
            <w:pPr>
              <w:rPr>
                <w:rFonts w:asciiTheme="minorHAnsi" w:hAnsiTheme="minorHAnsi" w:cstheme="minorHAnsi"/>
              </w:rPr>
            </w:pPr>
            <w:r w:rsidRPr="00B11684">
              <w:rPr>
                <w:rFonts w:asciiTheme="minorHAnsi" w:hAnsiTheme="minorHAnsi" w:cstheme="minorHAnsi"/>
              </w:rPr>
              <w:t>1 +(M-</w:t>
            </w:r>
            <w:proofErr w:type="gramStart"/>
            <w:r w:rsidRPr="00B11684">
              <w:rPr>
                <w:rFonts w:asciiTheme="minorHAnsi" w:hAnsiTheme="minorHAnsi" w:cstheme="minorHAnsi"/>
              </w:rPr>
              <w:t>1)ICC</w:t>
            </w:r>
            <w:proofErr w:type="gramEnd"/>
            <w:r w:rsidRPr="00B11684">
              <w:rPr>
                <w:rFonts w:asciiTheme="minorHAnsi" w:hAnsiTheme="minorHAnsi" w:cstheme="minorHAnsi"/>
              </w:rPr>
              <w:t xml:space="preserve"> = 1 +(</w:t>
            </w:r>
            <w:r w:rsidR="008C7549">
              <w:rPr>
                <w:rFonts w:asciiTheme="minorHAnsi" w:hAnsiTheme="minorHAnsi" w:cstheme="minorHAnsi"/>
              </w:rPr>
              <w:t>168.86</w:t>
            </w:r>
            <w:r w:rsidRPr="00B11684">
              <w:rPr>
                <w:rFonts w:asciiTheme="minorHAnsi" w:hAnsiTheme="minorHAnsi" w:cstheme="minorHAnsi"/>
              </w:rPr>
              <w:t xml:space="preserve">-1) x 0.133 = </w:t>
            </w:r>
            <w:r w:rsidR="008C7549">
              <w:rPr>
                <w:rFonts w:asciiTheme="minorHAnsi" w:hAnsiTheme="minorHAnsi" w:cstheme="minorHAnsi"/>
              </w:rPr>
              <w:t>23.325</w:t>
            </w:r>
          </w:p>
          <w:p w14:paraId="1F018EB0" w14:textId="70723765" w:rsidR="00746DC6" w:rsidRDefault="00746DC6" w:rsidP="001E4561">
            <w:pPr>
              <w:rPr>
                <w:rFonts w:asciiTheme="minorHAnsi" w:hAnsiTheme="minorHAnsi" w:cstheme="minorHAnsi"/>
              </w:rPr>
            </w:pPr>
            <w:proofErr w:type="gramStart"/>
            <w:r>
              <w:rPr>
                <w:rFonts w:asciiTheme="minorHAnsi" w:hAnsiTheme="minorHAnsi" w:cstheme="minorHAnsi"/>
              </w:rPr>
              <w:t>SQRT(</w:t>
            </w:r>
            <w:proofErr w:type="gramEnd"/>
            <w:r>
              <w:rPr>
                <w:rFonts w:asciiTheme="minorHAnsi" w:hAnsiTheme="minorHAnsi" w:cstheme="minorHAnsi"/>
              </w:rPr>
              <w:t>23.325) = 4.830</w:t>
            </w:r>
          </w:p>
          <w:p w14:paraId="6163D224" w14:textId="77777777" w:rsidR="00746DC6" w:rsidRDefault="00746DC6" w:rsidP="001E4561">
            <w:pPr>
              <w:rPr>
                <w:rFonts w:asciiTheme="minorHAnsi" w:hAnsiTheme="minorHAnsi" w:cstheme="minorHAnsi"/>
              </w:rPr>
            </w:pPr>
          </w:p>
          <w:p w14:paraId="2916FD0A" w14:textId="77777777" w:rsidR="00746DC6" w:rsidRPr="00746DC6" w:rsidRDefault="00746DC6" w:rsidP="00746DC6">
            <w:pPr>
              <w:rPr>
                <w:rFonts w:asciiTheme="minorHAnsi" w:hAnsiTheme="minorHAnsi" w:cstheme="minorHAnsi"/>
              </w:rPr>
            </w:pPr>
            <w:r w:rsidRPr="00746DC6">
              <w:rPr>
                <w:rFonts w:asciiTheme="minorHAnsi" w:hAnsiTheme="minorHAnsi" w:cstheme="minorHAnsi"/>
              </w:rPr>
              <w:lastRenderedPageBreak/>
              <w:t>display 2.185-1.477</w:t>
            </w:r>
          </w:p>
          <w:p w14:paraId="71F640E5" w14:textId="77777777" w:rsidR="00746DC6" w:rsidRPr="00746DC6" w:rsidRDefault="00746DC6" w:rsidP="00746DC6">
            <w:pPr>
              <w:rPr>
                <w:rFonts w:asciiTheme="minorHAnsi" w:hAnsiTheme="minorHAnsi" w:cstheme="minorHAnsi"/>
              </w:rPr>
            </w:pPr>
            <w:r w:rsidRPr="00746DC6">
              <w:rPr>
                <w:rFonts w:asciiTheme="minorHAnsi" w:hAnsiTheme="minorHAnsi" w:cstheme="minorHAnsi"/>
              </w:rPr>
              <w:t>display 2.894-2.185</w:t>
            </w:r>
          </w:p>
          <w:p w14:paraId="0F249059" w14:textId="77777777" w:rsidR="00746DC6" w:rsidRPr="00746DC6" w:rsidRDefault="00746DC6" w:rsidP="00746DC6">
            <w:pPr>
              <w:rPr>
                <w:rFonts w:asciiTheme="minorHAnsi" w:hAnsiTheme="minorHAnsi" w:cstheme="minorHAnsi"/>
              </w:rPr>
            </w:pPr>
            <w:r w:rsidRPr="00746DC6">
              <w:rPr>
                <w:rFonts w:asciiTheme="minorHAnsi" w:hAnsiTheme="minorHAnsi" w:cstheme="minorHAnsi"/>
              </w:rPr>
              <w:t>scalar halfwidth = 2.185-1.477</w:t>
            </w:r>
          </w:p>
          <w:p w14:paraId="08C26341" w14:textId="77777777" w:rsidR="00746DC6" w:rsidRPr="00746DC6" w:rsidRDefault="00746DC6" w:rsidP="00746DC6">
            <w:pPr>
              <w:rPr>
                <w:rFonts w:asciiTheme="minorHAnsi" w:hAnsiTheme="minorHAnsi" w:cstheme="minorHAnsi"/>
              </w:rPr>
            </w:pPr>
            <w:r w:rsidRPr="00746DC6">
              <w:rPr>
                <w:rFonts w:asciiTheme="minorHAnsi" w:hAnsiTheme="minorHAnsi" w:cstheme="minorHAnsi"/>
              </w:rPr>
              <w:t>display halfwidth</w:t>
            </w:r>
          </w:p>
          <w:p w14:paraId="24665B94" w14:textId="77777777" w:rsidR="00746DC6" w:rsidRPr="00746DC6" w:rsidRDefault="00746DC6" w:rsidP="00746DC6">
            <w:pPr>
              <w:rPr>
                <w:rFonts w:asciiTheme="minorHAnsi" w:hAnsiTheme="minorHAnsi" w:cstheme="minorHAnsi"/>
              </w:rPr>
            </w:pPr>
            <w:r w:rsidRPr="00746DC6">
              <w:rPr>
                <w:rFonts w:asciiTheme="minorHAnsi" w:hAnsiTheme="minorHAnsi" w:cstheme="minorHAnsi"/>
              </w:rPr>
              <w:t>display 2.185-halfwidth*</w:t>
            </w:r>
            <w:proofErr w:type="gramStart"/>
            <w:r w:rsidRPr="00746DC6">
              <w:rPr>
                <w:rFonts w:asciiTheme="minorHAnsi" w:hAnsiTheme="minorHAnsi" w:cstheme="minorHAnsi"/>
              </w:rPr>
              <w:t>4.83</w:t>
            </w:r>
            <w:proofErr w:type="gramEnd"/>
          </w:p>
          <w:p w14:paraId="05D401A1" w14:textId="77777777" w:rsidR="00746DC6" w:rsidRPr="00746DC6" w:rsidRDefault="00746DC6" w:rsidP="00746DC6">
            <w:pPr>
              <w:rPr>
                <w:rFonts w:asciiTheme="minorHAnsi" w:hAnsiTheme="minorHAnsi" w:cstheme="minorHAnsi"/>
              </w:rPr>
            </w:pPr>
            <w:r w:rsidRPr="00746DC6">
              <w:rPr>
                <w:rFonts w:asciiTheme="minorHAnsi" w:hAnsiTheme="minorHAnsi" w:cstheme="minorHAnsi"/>
              </w:rPr>
              <w:t>display 2.185+halfwidth*</w:t>
            </w:r>
            <w:proofErr w:type="gramStart"/>
            <w:r w:rsidRPr="00746DC6">
              <w:rPr>
                <w:rFonts w:asciiTheme="minorHAnsi" w:hAnsiTheme="minorHAnsi" w:cstheme="minorHAnsi"/>
              </w:rPr>
              <w:t>4.83</w:t>
            </w:r>
            <w:proofErr w:type="gramEnd"/>
          </w:p>
          <w:p w14:paraId="314F2E31" w14:textId="77777777" w:rsidR="00746DC6" w:rsidRPr="00746DC6" w:rsidRDefault="00746DC6" w:rsidP="00746DC6">
            <w:pPr>
              <w:rPr>
                <w:rFonts w:asciiTheme="minorHAnsi" w:hAnsiTheme="minorHAnsi" w:cstheme="minorHAnsi"/>
              </w:rPr>
            </w:pPr>
            <w:r w:rsidRPr="00746DC6">
              <w:rPr>
                <w:rFonts w:asciiTheme="minorHAnsi" w:hAnsiTheme="minorHAnsi" w:cstheme="minorHAnsi"/>
              </w:rPr>
              <w:t xml:space="preserve">display </w:t>
            </w:r>
            <w:proofErr w:type="gramStart"/>
            <w:r w:rsidRPr="00746DC6">
              <w:rPr>
                <w:rFonts w:asciiTheme="minorHAnsi" w:hAnsiTheme="minorHAnsi" w:cstheme="minorHAnsi"/>
              </w:rPr>
              <w:t>exp(</w:t>
            </w:r>
            <w:proofErr w:type="gramEnd"/>
            <w:r w:rsidRPr="00746DC6">
              <w:rPr>
                <w:rFonts w:asciiTheme="minorHAnsi" w:hAnsiTheme="minorHAnsi" w:cstheme="minorHAnsi"/>
              </w:rPr>
              <w:t>2.185-halfwidth*4.83)</w:t>
            </w:r>
          </w:p>
          <w:p w14:paraId="7E180969" w14:textId="45ABEA30" w:rsidR="00746DC6" w:rsidRDefault="00746DC6" w:rsidP="00746DC6">
            <w:pPr>
              <w:rPr>
                <w:rFonts w:asciiTheme="minorHAnsi" w:hAnsiTheme="minorHAnsi" w:cstheme="minorHAnsi"/>
              </w:rPr>
            </w:pPr>
            <w:r w:rsidRPr="00746DC6">
              <w:rPr>
                <w:rFonts w:asciiTheme="minorHAnsi" w:hAnsiTheme="minorHAnsi" w:cstheme="minorHAnsi"/>
              </w:rPr>
              <w:t>display exp(2.185+halfwidth*4.83)</w:t>
            </w:r>
          </w:p>
          <w:p w14:paraId="425D7E52" w14:textId="77777777" w:rsidR="00746DC6" w:rsidRDefault="00746DC6" w:rsidP="001E4561">
            <w:pPr>
              <w:rPr>
                <w:rFonts w:asciiTheme="minorHAnsi" w:hAnsiTheme="minorHAnsi" w:cstheme="minorHAnsi"/>
              </w:rPr>
            </w:pPr>
          </w:p>
          <w:p w14:paraId="52B2ADFA" w14:textId="226AB838" w:rsidR="00746DC6" w:rsidRPr="00B878C1" w:rsidRDefault="00746DC6" w:rsidP="001E4561">
            <w:pPr>
              <w:rPr>
                <w:rFonts w:asciiTheme="minorHAnsi" w:hAnsiTheme="minorHAnsi" w:cstheme="minorHAnsi"/>
                <w:b/>
                <w:bCs/>
              </w:rPr>
            </w:pPr>
            <w:r w:rsidRPr="00B878C1">
              <w:rPr>
                <w:rFonts w:asciiTheme="minorHAnsi" w:hAnsiTheme="minorHAnsi" w:cstheme="minorHAnsi"/>
                <w:b/>
                <w:bCs/>
              </w:rPr>
              <w:t xml:space="preserve">Therefore </w:t>
            </w:r>
            <w:proofErr w:type="spellStart"/>
            <w:r w:rsidRPr="00B878C1">
              <w:rPr>
                <w:rFonts w:asciiTheme="minorHAnsi" w:hAnsiTheme="minorHAnsi" w:cstheme="minorHAnsi"/>
                <w:b/>
                <w:bCs/>
              </w:rPr>
              <w:t>aOR</w:t>
            </w:r>
            <w:proofErr w:type="spellEnd"/>
            <w:r w:rsidRPr="00B878C1">
              <w:rPr>
                <w:rFonts w:asciiTheme="minorHAnsi" w:hAnsiTheme="minorHAnsi" w:cstheme="minorHAnsi"/>
                <w:b/>
                <w:bCs/>
              </w:rPr>
              <w:t xml:space="preserve"> = 8.90 (95% CI 0.</w:t>
            </w:r>
            <w:r w:rsidR="00B878C1" w:rsidRPr="00B878C1">
              <w:rPr>
                <w:rFonts w:asciiTheme="minorHAnsi" w:hAnsiTheme="minorHAnsi" w:cstheme="minorHAnsi"/>
                <w:b/>
                <w:bCs/>
              </w:rPr>
              <w:t>29 – 271.68)</w:t>
            </w:r>
          </w:p>
          <w:p w14:paraId="326FD419" w14:textId="77777777" w:rsidR="001E4561" w:rsidRDefault="001E4561" w:rsidP="001E4561">
            <w:pPr>
              <w:rPr>
                <w:rFonts w:asciiTheme="minorHAnsi" w:hAnsiTheme="minorHAnsi" w:cstheme="minorHAnsi"/>
              </w:rPr>
            </w:pPr>
          </w:p>
          <w:p w14:paraId="01AE7672" w14:textId="185DF2B9" w:rsidR="001E4561" w:rsidRPr="00B11684" w:rsidRDefault="001E4561" w:rsidP="001E4561">
            <w:pPr>
              <w:rPr>
                <w:rFonts w:asciiTheme="minorHAnsi" w:hAnsiTheme="minorHAnsi" w:cstheme="minorHAnsi"/>
              </w:rPr>
            </w:pPr>
          </w:p>
        </w:tc>
      </w:tr>
      <w:tr w:rsidR="003D5CA5" w:rsidRPr="00B11684" w14:paraId="6AD0566C" w14:textId="77777777" w:rsidTr="006C69B1">
        <w:tc>
          <w:tcPr>
            <w:tcW w:w="1989" w:type="dxa"/>
          </w:tcPr>
          <w:p w14:paraId="7EF5DE9B" w14:textId="2A10C0B0" w:rsidR="003D5CA5" w:rsidRPr="00A14F5A" w:rsidRDefault="003D5CA5" w:rsidP="00A14F5A">
            <w:pPr>
              <w:pStyle w:val="ListParagraph"/>
              <w:numPr>
                <w:ilvl w:val="0"/>
                <w:numId w:val="10"/>
              </w:numPr>
              <w:rPr>
                <w:rFonts w:cstheme="minorHAnsi"/>
              </w:rPr>
            </w:pPr>
            <w:r>
              <w:rPr>
                <w:rFonts w:cstheme="minorHAnsi"/>
              </w:rPr>
              <w:lastRenderedPageBreak/>
              <w:t>Moore 2003</w:t>
            </w:r>
          </w:p>
        </w:tc>
        <w:tc>
          <w:tcPr>
            <w:tcW w:w="2683" w:type="dxa"/>
          </w:tcPr>
          <w:p w14:paraId="3969CEE7" w14:textId="2228E4DE" w:rsidR="003D5CA5" w:rsidRDefault="003D5CA5">
            <w:pPr>
              <w:rPr>
                <w:rFonts w:asciiTheme="minorHAnsi" w:hAnsiTheme="minorHAnsi" w:cstheme="minorHAnsi"/>
              </w:rPr>
            </w:pPr>
            <w:r>
              <w:rPr>
                <w:rFonts w:asciiTheme="minorHAnsi" w:hAnsiTheme="minorHAnsi" w:cstheme="minorHAnsi"/>
              </w:rPr>
              <w:t>Have difference in weight between intervention and control arms and SD at baseline</w:t>
            </w:r>
          </w:p>
        </w:tc>
        <w:tc>
          <w:tcPr>
            <w:tcW w:w="9276" w:type="dxa"/>
          </w:tcPr>
          <w:p w14:paraId="0E23B034" w14:textId="567997EA" w:rsidR="003D5CA5" w:rsidRPr="00B11684" w:rsidRDefault="003D5CA5" w:rsidP="003D5CA5">
            <w:pPr>
              <w:rPr>
                <w:rFonts w:asciiTheme="minorHAnsi" w:hAnsiTheme="minorHAnsi" w:cstheme="minorHAnsi"/>
              </w:rPr>
            </w:pPr>
            <w:r>
              <w:rPr>
                <w:rFonts w:asciiTheme="minorHAnsi" w:hAnsiTheme="minorHAnsi" w:cstheme="minorHAnsi"/>
              </w:rPr>
              <w:t xml:space="preserve">Rearranging </w:t>
            </w:r>
            <w:r w:rsidRPr="00B11684">
              <w:rPr>
                <w:rFonts w:asciiTheme="minorHAnsi" w:hAnsiTheme="minorHAnsi" w:cstheme="minorHAnsi"/>
              </w:rPr>
              <w:t>Chinn 2000 formula</w:t>
            </w:r>
            <w:r w:rsidR="00EC2A55">
              <w:rPr>
                <w:rFonts w:asciiTheme="minorHAnsi" w:hAnsiTheme="minorHAnsi" w:cstheme="minorHAnsi"/>
              </w:rPr>
              <w:t xml:space="preserve"> and using the SD of the control group </w:t>
            </w:r>
            <w:proofErr w:type="gramStart"/>
            <w:r w:rsidR="00EC2A55">
              <w:rPr>
                <w:rFonts w:asciiTheme="minorHAnsi" w:hAnsiTheme="minorHAnsi" w:cstheme="minorHAnsi"/>
              </w:rPr>
              <w:t>weight  (</w:t>
            </w:r>
            <w:proofErr w:type="gramEnd"/>
            <w:r w:rsidR="00EC2A55">
              <w:rPr>
                <w:rFonts w:asciiTheme="minorHAnsi" w:hAnsiTheme="minorHAnsi" w:cstheme="minorHAnsi"/>
              </w:rPr>
              <w:t>17.4kg)at baseline</w:t>
            </w:r>
          </w:p>
          <w:p w14:paraId="0A2B6B5F" w14:textId="77777777" w:rsidR="003D5CA5" w:rsidRPr="00B11684" w:rsidRDefault="003D5CA5" w:rsidP="003D5CA5">
            <w:pPr>
              <w:rPr>
                <w:rFonts w:asciiTheme="minorHAnsi" w:hAnsiTheme="minorHAnsi" w:cstheme="minorHAnsi"/>
              </w:rPr>
            </w:pPr>
          </w:p>
          <w:p w14:paraId="3EC2E2FE" w14:textId="77777777" w:rsidR="003D5CA5" w:rsidRPr="00B11684" w:rsidRDefault="003D5CA5" w:rsidP="003D5CA5">
            <w:pPr>
              <w:rPr>
                <w:rFonts w:asciiTheme="minorHAnsi" w:hAnsiTheme="minorHAnsi" w:cstheme="minorHAnsi"/>
              </w:rPr>
            </w:pPr>
            <w:r w:rsidRPr="00B11684">
              <w:rPr>
                <w:rFonts w:asciiTheme="minorHAnsi" w:hAnsiTheme="minorHAnsi" w:cstheme="minorHAnsi"/>
              </w:rPr>
              <w:fldChar w:fldCharType="begin"/>
            </w:r>
            <w:r w:rsidRPr="00B11684">
              <w:rPr>
                <w:rFonts w:asciiTheme="minorHAnsi" w:hAnsiTheme="minorHAnsi" w:cstheme="minorHAnsi"/>
              </w:rPr>
              <w:instrText xml:space="preserve"> INCLUDEPICTURE "https://training.cochrane.org/sites/training.cochrane.org/files/public/uploads/handbook/chapter-10_files/image004.png" \* MERGEFORMATINET </w:instrText>
            </w:r>
            <w:r w:rsidRPr="00B11684">
              <w:rPr>
                <w:rFonts w:asciiTheme="minorHAnsi" w:hAnsiTheme="minorHAnsi" w:cstheme="minorHAnsi"/>
              </w:rPr>
              <w:fldChar w:fldCharType="separate"/>
            </w:r>
            <w:r w:rsidRPr="00B11684">
              <w:rPr>
                <w:rFonts w:asciiTheme="minorHAnsi" w:hAnsiTheme="minorHAnsi" w:cstheme="minorHAnsi"/>
                <w:noProof/>
              </w:rPr>
              <w:drawing>
                <wp:inline distT="0" distB="0" distL="0" distR="0" wp14:anchorId="7755293E" wp14:editId="191C3832">
                  <wp:extent cx="1407795" cy="509905"/>
                  <wp:effectExtent l="0" t="0" r="1905" b="0"/>
                  <wp:docPr id="1937155048" name="Picture 1937155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7795" cy="509905"/>
                          </a:xfrm>
                          <a:prstGeom prst="rect">
                            <a:avLst/>
                          </a:prstGeom>
                          <a:noFill/>
                          <a:ln>
                            <a:noFill/>
                          </a:ln>
                        </pic:spPr>
                      </pic:pic>
                    </a:graphicData>
                  </a:graphic>
                </wp:inline>
              </w:drawing>
            </w:r>
            <w:r w:rsidRPr="00B11684">
              <w:rPr>
                <w:rFonts w:asciiTheme="minorHAnsi" w:hAnsiTheme="minorHAnsi" w:cstheme="minorHAnsi"/>
              </w:rPr>
              <w:fldChar w:fldCharType="end"/>
            </w:r>
          </w:p>
          <w:p w14:paraId="558B0F0D" w14:textId="77777777" w:rsidR="003D5CA5" w:rsidRPr="00B11684" w:rsidRDefault="003D5CA5" w:rsidP="003D5CA5">
            <w:pPr>
              <w:rPr>
                <w:rFonts w:asciiTheme="minorHAnsi" w:hAnsiTheme="minorHAnsi" w:cstheme="minorHAnsi"/>
              </w:rPr>
            </w:pPr>
          </w:p>
          <w:p w14:paraId="52CD4B53" w14:textId="1A270183" w:rsidR="003D5CA5" w:rsidRPr="00B11684" w:rsidRDefault="003D5CA5" w:rsidP="003D5CA5">
            <w:pPr>
              <w:rPr>
                <w:rFonts w:asciiTheme="minorHAnsi" w:hAnsiTheme="minorHAnsi" w:cstheme="minorHAnsi"/>
              </w:rPr>
            </w:pPr>
            <w:r w:rsidRPr="00B11684">
              <w:rPr>
                <w:rFonts w:asciiTheme="minorHAnsi" w:hAnsiTheme="minorHAnsi" w:cstheme="minorHAnsi"/>
              </w:rPr>
              <w:t>Effect size = EXP((3.1415*(</w:t>
            </w:r>
            <w:r w:rsidR="00EC2A55">
              <w:rPr>
                <w:rFonts w:asciiTheme="minorHAnsi" w:hAnsiTheme="minorHAnsi" w:cstheme="minorHAnsi"/>
              </w:rPr>
              <w:t>1.0</w:t>
            </w:r>
            <w:r w:rsidRPr="00B11684">
              <w:rPr>
                <w:rFonts w:asciiTheme="minorHAnsi" w:hAnsiTheme="minorHAnsi" w:cstheme="minorHAnsi"/>
                <w:b/>
                <w:bCs/>
              </w:rPr>
              <w:t>/</w:t>
            </w:r>
            <w:r w:rsidR="00EC2A55">
              <w:rPr>
                <w:rFonts w:asciiTheme="minorHAnsi" w:hAnsiTheme="minorHAnsi" w:cstheme="minorHAnsi"/>
                <w:b/>
                <w:bCs/>
              </w:rPr>
              <w:t>17.4</w:t>
            </w:r>
            <w:r w:rsidRPr="00B11684">
              <w:rPr>
                <w:rFonts w:asciiTheme="minorHAnsi" w:hAnsiTheme="minorHAnsi" w:cstheme="minorHAnsi"/>
              </w:rPr>
              <w:t>)/(</w:t>
            </w:r>
            <w:proofErr w:type="gramStart"/>
            <w:r w:rsidRPr="00B11684">
              <w:rPr>
                <w:rFonts w:asciiTheme="minorHAnsi" w:hAnsiTheme="minorHAnsi" w:cstheme="minorHAnsi"/>
              </w:rPr>
              <w:t>SQRT(</w:t>
            </w:r>
            <w:proofErr w:type="gramEnd"/>
            <w:r w:rsidRPr="00B11684">
              <w:rPr>
                <w:rFonts w:asciiTheme="minorHAnsi" w:hAnsiTheme="minorHAnsi" w:cstheme="minorHAnsi"/>
              </w:rPr>
              <w:t xml:space="preserve">3))) = </w:t>
            </w:r>
            <w:r w:rsidR="00EC2A55">
              <w:rPr>
                <w:rFonts w:asciiTheme="minorHAnsi" w:hAnsiTheme="minorHAnsi" w:cstheme="minorHAnsi"/>
              </w:rPr>
              <w:t>1.11</w:t>
            </w:r>
          </w:p>
          <w:p w14:paraId="28CF94AF" w14:textId="50C92747" w:rsidR="003D5CA5" w:rsidRPr="00B11684" w:rsidRDefault="003D5CA5" w:rsidP="003D5CA5">
            <w:pPr>
              <w:rPr>
                <w:rFonts w:asciiTheme="minorHAnsi" w:hAnsiTheme="minorHAnsi" w:cstheme="minorHAnsi"/>
              </w:rPr>
            </w:pPr>
            <w:r w:rsidRPr="00B11684">
              <w:rPr>
                <w:rFonts w:asciiTheme="minorHAnsi" w:hAnsiTheme="minorHAnsi" w:cstheme="minorHAnsi"/>
              </w:rPr>
              <w:t>Lower CI = EXP((3.1415*</w:t>
            </w:r>
            <w:r w:rsidR="00EC2A55">
              <w:rPr>
                <w:rFonts w:asciiTheme="minorHAnsi" w:hAnsiTheme="minorHAnsi" w:cstheme="minorHAnsi"/>
              </w:rPr>
              <w:t>(-1.9</w:t>
            </w:r>
            <w:r w:rsidRPr="00B11684">
              <w:rPr>
                <w:rFonts w:asciiTheme="minorHAnsi" w:hAnsiTheme="minorHAnsi" w:cstheme="minorHAnsi"/>
                <w:b/>
                <w:bCs/>
              </w:rPr>
              <w:t>/</w:t>
            </w:r>
            <w:r w:rsidR="00EC2A55">
              <w:rPr>
                <w:rFonts w:asciiTheme="minorHAnsi" w:hAnsiTheme="minorHAnsi" w:cstheme="minorHAnsi"/>
                <w:b/>
                <w:bCs/>
              </w:rPr>
              <w:t>17.4</w:t>
            </w:r>
            <w:r w:rsidRPr="00B11684">
              <w:rPr>
                <w:rFonts w:asciiTheme="minorHAnsi" w:hAnsiTheme="minorHAnsi" w:cstheme="minorHAnsi"/>
              </w:rPr>
              <w:t>)/(</w:t>
            </w:r>
            <w:proofErr w:type="gramStart"/>
            <w:r w:rsidRPr="00B11684">
              <w:rPr>
                <w:rFonts w:asciiTheme="minorHAnsi" w:hAnsiTheme="minorHAnsi" w:cstheme="minorHAnsi"/>
              </w:rPr>
              <w:t>SQRT(</w:t>
            </w:r>
            <w:proofErr w:type="gramEnd"/>
            <w:r w:rsidRPr="00B11684">
              <w:rPr>
                <w:rFonts w:asciiTheme="minorHAnsi" w:hAnsiTheme="minorHAnsi" w:cstheme="minorHAnsi"/>
              </w:rPr>
              <w:t xml:space="preserve">3))) = </w:t>
            </w:r>
            <w:r w:rsidR="00EC2A55">
              <w:rPr>
                <w:rFonts w:asciiTheme="minorHAnsi" w:hAnsiTheme="minorHAnsi" w:cstheme="minorHAnsi"/>
              </w:rPr>
              <w:t>0.82</w:t>
            </w:r>
          </w:p>
          <w:p w14:paraId="2B3351A8" w14:textId="2DAAC778" w:rsidR="003D5CA5" w:rsidRDefault="003D5CA5" w:rsidP="00EC2A55">
            <w:pPr>
              <w:rPr>
                <w:rFonts w:asciiTheme="minorHAnsi" w:hAnsiTheme="minorHAnsi" w:cstheme="minorHAnsi"/>
              </w:rPr>
            </w:pPr>
            <w:r w:rsidRPr="00B11684">
              <w:rPr>
                <w:rFonts w:asciiTheme="minorHAnsi" w:hAnsiTheme="minorHAnsi" w:cstheme="minorHAnsi"/>
              </w:rPr>
              <w:t>Upper CI = EXP((3.1415*</w:t>
            </w:r>
            <w:r w:rsidR="00EC2A55">
              <w:rPr>
                <w:rFonts w:asciiTheme="minorHAnsi" w:hAnsiTheme="minorHAnsi" w:cstheme="minorHAnsi"/>
              </w:rPr>
              <w:t>(3.9</w:t>
            </w:r>
            <w:r w:rsidRPr="00B11684">
              <w:rPr>
                <w:rFonts w:asciiTheme="minorHAnsi" w:hAnsiTheme="minorHAnsi" w:cstheme="minorHAnsi"/>
                <w:b/>
                <w:bCs/>
              </w:rPr>
              <w:t>/</w:t>
            </w:r>
            <w:r w:rsidR="00EC2A55">
              <w:rPr>
                <w:rFonts w:asciiTheme="minorHAnsi" w:hAnsiTheme="minorHAnsi" w:cstheme="minorHAnsi"/>
                <w:b/>
                <w:bCs/>
              </w:rPr>
              <w:t>17.4</w:t>
            </w:r>
            <w:r w:rsidRPr="00B11684">
              <w:rPr>
                <w:rFonts w:asciiTheme="minorHAnsi" w:hAnsiTheme="minorHAnsi" w:cstheme="minorHAnsi"/>
              </w:rPr>
              <w:t>)/(</w:t>
            </w:r>
            <w:proofErr w:type="gramStart"/>
            <w:r w:rsidRPr="00B11684">
              <w:rPr>
                <w:rFonts w:asciiTheme="minorHAnsi" w:hAnsiTheme="minorHAnsi" w:cstheme="minorHAnsi"/>
              </w:rPr>
              <w:t>SQRT(</w:t>
            </w:r>
            <w:proofErr w:type="gramEnd"/>
            <w:r w:rsidRPr="00B11684">
              <w:rPr>
                <w:rFonts w:asciiTheme="minorHAnsi" w:hAnsiTheme="minorHAnsi" w:cstheme="minorHAnsi"/>
              </w:rPr>
              <w:t xml:space="preserve">3))) = </w:t>
            </w:r>
            <w:r w:rsidR="00EC2A55">
              <w:rPr>
                <w:rFonts w:asciiTheme="minorHAnsi" w:hAnsiTheme="minorHAnsi" w:cstheme="minorHAnsi"/>
              </w:rPr>
              <w:t>1.50</w:t>
            </w:r>
          </w:p>
        </w:tc>
      </w:tr>
      <w:tr w:rsidR="00805374" w:rsidRPr="00B11684" w14:paraId="78BD6D9A" w14:textId="77777777" w:rsidTr="006C69B1">
        <w:tc>
          <w:tcPr>
            <w:tcW w:w="1989" w:type="dxa"/>
          </w:tcPr>
          <w:p w14:paraId="7F3FAF1A" w14:textId="13501D45" w:rsidR="00805374" w:rsidRDefault="00805374" w:rsidP="00A14F5A">
            <w:pPr>
              <w:pStyle w:val="ListParagraph"/>
              <w:numPr>
                <w:ilvl w:val="0"/>
                <w:numId w:val="10"/>
              </w:numPr>
              <w:rPr>
                <w:rFonts w:cstheme="minorHAnsi"/>
              </w:rPr>
            </w:pPr>
            <w:r>
              <w:rPr>
                <w:rFonts w:cstheme="minorHAnsi"/>
              </w:rPr>
              <w:t>Baldeon 2018</w:t>
            </w:r>
          </w:p>
        </w:tc>
        <w:tc>
          <w:tcPr>
            <w:tcW w:w="2683" w:type="dxa"/>
          </w:tcPr>
          <w:p w14:paraId="492D84B6" w14:textId="5F696A6D" w:rsidR="00805374" w:rsidRDefault="00805374">
            <w:pPr>
              <w:rPr>
                <w:rFonts w:asciiTheme="minorHAnsi" w:hAnsiTheme="minorHAnsi" w:cstheme="minorHAnsi"/>
              </w:rPr>
            </w:pPr>
            <w:r>
              <w:rPr>
                <w:rFonts w:asciiTheme="minorHAnsi" w:hAnsiTheme="minorHAnsi" w:cstheme="minorHAnsi"/>
              </w:rPr>
              <w:t xml:space="preserve">Say adjusted and unadjusted analysis were similar and so only report the unadjusted analysis. Decided that as give no further detail e.g., an ICC we will </w:t>
            </w:r>
            <w:r>
              <w:rPr>
                <w:rFonts w:asciiTheme="minorHAnsi" w:hAnsiTheme="minorHAnsi" w:cstheme="minorHAnsi"/>
              </w:rPr>
              <w:lastRenderedPageBreak/>
              <w:t>impute an ICC and</w:t>
            </w:r>
            <w:r w:rsidR="00AF3840">
              <w:rPr>
                <w:rFonts w:asciiTheme="minorHAnsi" w:hAnsiTheme="minorHAnsi" w:cstheme="minorHAnsi"/>
              </w:rPr>
              <w:t xml:space="preserve"> </w:t>
            </w:r>
            <w:r>
              <w:rPr>
                <w:rFonts w:asciiTheme="minorHAnsi" w:hAnsiTheme="minorHAnsi" w:cstheme="minorHAnsi"/>
              </w:rPr>
              <w:t>adjust for clustering</w:t>
            </w:r>
          </w:p>
        </w:tc>
        <w:tc>
          <w:tcPr>
            <w:tcW w:w="9276" w:type="dxa"/>
          </w:tcPr>
          <w:p w14:paraId="6523D6FA" w14:textId="15661635" w:rsidR="00805374" w:rsidRDefault="00805374" w:rsidP="003D5CA5">
            <w:pPr>
              <w:rPr>
                <w:rFonts w:asciiTheme="minorHAnsi" w:hAnsiTheme="minorHAnsi" w:cstheme="minorHAnsi"/>
              </w:rPr>
            </w:pPr>
            <w:r>
              <w:rPr>
                <w:rFonts w:asciiTheme="minorHAnsi" w:hAnsiTheme="minorHAnsi" w:cstheme="minorHAnsi"/>
              </w:rPr>
              <w:lastRenderedPageBreak/>
              <w:t>Process outcome (referral to nutrition counselling):</w:t>
            </w:r>
          </w:p>
          <w:p w14:paraId="137F5A66" w14:textId="1847AAF5" w:rsidR="00805374" w:rsidRDefault="00805374" w:rsidP="003D5CA5">
            <w:pPr>
              <w:rPr>
                <w:rFonts w:asciiTheme="minorHAnsi" w:hAnsiTheme="minorHAnsi" w:cstheme="minorHAnsi"/>
              </w:rPr>
            </w:pPr>
            <w:r>
              <w:rPr>
                <w:rFonts w:asciiTheme="minorHAnsi" w:hAnsiTheme="minorHAnsi" w:cstheme="minorHAnsi"/>
              </w:rPr>
              <w:t>Intervention: 11/111; 3 health care centres</w:t>
            </w:r>
          </w:p>
          <w:p w14:paraId="450C9F96" w14:textId="57B12F4B" w:rsidR="00805374" w:rsidRDefault="00805374" w:rsidP="003D5CA5">
            <w:pPr>
              <w:rPr>
                <w:rFonts w:asciiTheme="minorHAnsi" w:hAnsiTheme="minorHAnsi" w:cstheme="minorHAnsi"/>
              </w:rPr>
            </w:pPr>
            <w:r>
              <w:rPr>
                <w:rFonts w:asciiTheme="minorHAnsi" w:hAnsiTheme="minorHAnsi" w:cstheme="minorHAnsi"/>
              </w:rPr>
              <w:t>Control: 11/81; 3 health care centres</w:t>
            </w:r>
          </w:p>
          <w:p w14:paraId="4272AF80" w14:textId="1AF58F3D" w:rsidR="00805374" w:rsidRDefault="00805374" w:rsidP="003D5CA5">
            <w:pPr>
              <w:rPr>
                <w:rFonts w:asciiTheme="minorHAnsi" w:hAnsiTheme="minorHAnsi" w:cstheme="minorHAnsi"/>
              </w:rPr>
            </w:pPr>
            <w:r>
              <w:rPr>
                <w:rFonts w:asciiTheme="minorHAnsi" w:hAnsiTheme="minorHAnsi" w:cstheme="minorHAnsi"/>
              </w:rPr>
              <w:t>Average cluster size = (111+81)/6 = 32</w:t>
            </w:r>
          </w:p>
          <w:p w14:paraId="00D9A86F" w14:textId="77777777" w:rsidR="00805374" w:rsidRPr="00B11684" w:rsidRDefault="00805374" w:rsidP="00805374">
            <w:pPr>
              <w:rPr>
                <w:rFonts w:asciiTheme="minorHAnsi" w:hAnsiTheme="minorHAnsi" w:cstheme="minorHAnsi"/>
              </w:rPr>
            </w:pPr>
            <w:r w:rsidRPr="00B11684">
              <w:rPr>
                <w:rFonts w:asciiTheme="minorHAnsi" w:hAnsiTheme="minorHAnsi" w:cstheme="minorHAnsi"/>
              </w:rPr>
              <w:t>Design effect for the trial is:</w:t>
            </w:r>
          </w:p>
          <w:p w14:paraId="391F5290" w14:textId="528E0B40" w:rsidR="00805374" w:rsidRPr="00B11684" w:rsidRDefault="00805374" w:rsidP="00805374">
            <w:pPr>
              <w:rPr>
                <w:rFonts w:asciiTheme="minorHAnsi" w:hAnsiTheme="minorHAnsi" w:cstheme="minorHAnsi"/>
              </w:rPr>
            </w:pPr>
            <w:r w:rsidRPr="00B11684">
              <w:rPr>
                <w:rFonts w:asciiTheme="minorHAnsi" w:hAnsiTheme="minorHAnsi" w:cstheme="minorHAnsi"/>
              </w:rPr>
              <w:t>1 +(M-</w:t>
            </w:r>
            <w:proofErr w:type="gramStart"/>
            <w:r w:rsidRPr="00B11684">
              <w:rPr>
                <w:rFonts w:asciiTheme="minorHAnsi" w:hAnsiTheme="minorHAnsi" w:cstheme="minorHAnsi"/>
              </w:rPr>
              <w:t>1)ICC</w:t>
            </w:r>
            <w:proofErr w:type="gramEnd"/>
            <w:r w:rsidRPr="00B11684">
              <w:rPr>
                <w:rFonts w:asciiTheme="minorHAnsi" w:hAnsiTheme="minorHAnsi" w:cstheme="minorHAnsi"/>
              </w:rPr>
              <w:t xml:space="preserve"> = 1 +(</w:t>
            </w:r>
            <w:r w:rsidR="00494E2F">
              <w:rPr>
                <w:rFonts w:asciiTheme="minorHAnsi" w:hAnsiTheme="minorHAnsi" w:cstheme="minorHAnsi"/>
              </w:rPr>
              <w:t>32</w:t>
            </w:r>
            <w:r w:rsidRPr="00B11684">
              <w:rPr>
                <w:rFonts w:asciiTheme="minorHAnsi" w:hAnsiTheme="minorHAnsi" w:cstheme="minorHAnsi"/>
              </w:rPr>
              <w:t xml:space="preserve">-1) x 0.133 = </w:t>
            </w:r>
            <w:r w:rsidR="00494E2F">
              <w:rPr>
                <w:rFonts w:asciiTheme="minorHAnsi" w:hAnsiTheme="minorHAnsi" w:cstheme="minorHAnsi"/>
              </w:rPr>
              <w:t>5.123</w:t>
            </w:r>
          </w:p>
          <w:p w14:paraId="01AF268C" w14:textId="77777777" w:rsidR="00805374" w:rsidRPr="00B11684" w:rsidRDefault="00805374" w:rsidP="00805374">
            <w:pPr>
              <w:rPr>
                <w:rFonts w:asciiTheme="minorHAnsi" w:hAnsiTheme="minorHAnsi" w:cstheme="minorHAnsi"/>
              </w:rPr>
            </w:pPr>
            <w:r w:rsidRPr="00B11684">
              <w:rPr>
                <w:rFonts w:asciiTheme="minorHAnsi" w:hAnsiTheme="minorHAnsi" w:cstheme="minorHAnsi"/>
              </w:rPr>
              <w:t>Intervention sample size</w:t>
            </w:r>
          </w:p>
          <w:p w14:paraId="37668BB2" w14:textId="78B73F13" w:rsidR="00805374" w:rsidRPr="00B11684" w:rsidRDefault="00494E2F" w:rsidP="00805374">
            <w:pPr>
              <w:rPr>
                <w:rFonts w:asciiTheme="minorHAnsi" w:hAnsiTheme="minorHAnsi" w:cstheme="minorHAnsi"/>
                <w:b/>
                <w:bCs/>
              </w:rPr>
            </w:pPr>
            <w:r>
              <w:rPr>
                <w:rFonts w:asciiTheme="minorHAnsi" w:hAnsiTheme="minorHAnsi" w:cstheme="minorHAnsi"/>
              </w:rPr>
              <w:t>111</w:t>
            </w:r>
            <w:r w:rsidR="00805374" w:rsidRPr="00B11684">
              <w:rPr>
                <w:rFonts w:asciiTheme="minorHAnsi" w:hAnsiTheme="minorHAnsi" w:cstheme="minorHAnsi"/>
              </w:rPr>
              <w:t>/</w:t>
            </w:r>
            <w:r>
              <w:rPr>
                <w:rFonts w:asciiTheme="minorHAnsi" w:hAnsiTheme="minorHAnsi" w:cstheme="minorHAnsi"/>
              </w:rPr>
              <w:t>5.123</w:t>
            </w:r>
            <w:r w:rsidR="00805374" w:rsidRPr="00B11684">
              <w:rPr>
                <w:rFonts w:asciiTheme="minorHAnsi" w:hAnsiTheme="minorHAnsi" w:cstheme="minorHAnsi"/>
              </w:rPr>
              <w:t xml:space="preserve">= </w:t>
            </w:r>
            <w:r w:rsidRPr="00494E2F">
              <w:rPr>
                <w:rFonts w:asciiTheme="minorHAnsi" w:hAnsiTheme="minorHAnsi" w:cstheme="minorHAnsi"/>
                <w:b/>
                <w:bCs/>
              </w:rPr>
              <w:t>22</w:t>
            </w:r>
          </w:p>
          <w:p w14:paraId="740A0667" w14:textId="77777777" w:rsidR="00805374" w:rsidRPr="00B11684" w:rsidRDefault="00805374" w:rsidP="00805374">
            <w:pPr>
              <w:rPr>
                <w:rFonts w:asciiTheme="minorHAnsi" w:hAnsiTheme="minorHAnsi" w:cstheme="minorHAnsi"/>
              </w:rPr>
            </w:pPr>
            <w:r w:rsidRPr="00B11684">
              <w:rPr>
                <w:rFonts w:asciiTheme="minorHAnsi" w:hAnsiTheme="minorHAnsi" w:cstheme="minorHAnsi"/>
              </w:rPr>
              <w:lastRenderedPageBreak/>
              <w:t>Intervention cases</w:t>
            </w:r>
          </w:p>
          <w:p w14:paraId="3FA48CFD" w14:textId="28FBA39B" w:rsidR="00805374" w:rsidRPr="00B11684" w:rsidRDefault="00494E2F" w:rsidP="00805374">
            <w:pPr>
              <w:rPr>
                <w:rFonts w:asciiTheme="minorHAnsi" w:hAnsiTheme="minorHAnsi" w:cstheme="minorHAnsi"/>
                <w:b/>
                <w:bCs/>
              </w:rPr>
            </w:pPr>
            <w:r>
              <w:rPr>
                <w:rFonts w:asciiTheme="minorHAnsi" w:hAnsiTheme="minorHAnsi" w:cstheme="minorHAnsi"/>
              </w:rPr>
              <w:t>11</w:t>
            </w:r>
            <w:r w:rsidR="00805374" w:rsidRPr="00B11684">
              <w:rPr>
                <w:rFonts w:asciiTheme="minorHAnsi" w:hAnsiTheme="minorHAnsi" w:cstheme="minorHAnsi"/>
              </w:rPr>
              <w:t>/</w:t>
            </w:r>
            <w:r>
              <w:rPr>
                <w:rFonts w:asciiTheme="minorHAnsi" w:hAnsiTheme="minorHAnsi" w:cstheme="minorHAnsi"/>
              </w:rPr>
              <w:t>5.123</w:t>
            </w:r>
            <w:r w:rsidR="00805374" w:rsidRPr="00B11684">
              <w:rPr>
                <w:rFonts w:asciiTheme="minorHAnsi" w:hAnsiTheme="minorHAnsi" w:cstheme="minorHAnsi"/>
              </w:rPr>
              <w:t>=</w:t>
            </w:r>
            <w:r w:rsidR="00805374" w:rsidRPr="00B11684">
              <w:rPr>
                <w:rFonts w:asciiTheme="minorHAnsi" w:hAnsiTheme="minorHAnsi" w:cstheme="minorHAnsi"/>
                <w:b/>
                <w:bCs/>
              </w:rPr>
              <w:t xml:space="preserve"> </w:t>
            </w:r>
            <w:r>
              <w:rPr>
                <w:rFonts w:asciiTheme="minorHAnsi" w:hAnsiTheme="minorHAnsi" w:cstheme="minorHAnsi"/>
                <w:b/>
                <w:bCs/>
              </w:rPr>
              <w:t>2</w:t>
            </w:r>
          </w:p>
          <w:p w14:paraId="26C18B38" w14:textId="77777777" w:rsidR="00805374" w:rsidRPr="00B11684" w:rsidRDefault="00805374" w:rsidP="00805374">
            <w:pPr>
              <w:rPr>
                <w:rFonts w:asciiTheme="minorHAnsi" w:hAnsiTheme="minorHAnsi" w:cstheme="minorHAnsi"/>
              </w:rPr>
            </w:pPr>
            <w:r w:rsidRPr="00B11684">
              <w:rPr>
                <w:rFonts w:asciiTheme="minorHAnsi" w:hAnsiTheme="minorHAnsi" w:cstheme="minorHAnsi"/>
              </w:rPr>
              <w:t>Control sample size</w:t>
            </w:r>
          </w:p>
          <w:p w14:paraId="6A06BDDB" w14:textId="608EEAD3" w:rsidR="00805374" w:rsidRPr="00B11684" w:rsidRDefault="00494E2F" w:rsidP="00805374">
            <w:pPr>
              <w:rPr>
                <w:rFonts w:asciiTheme="minorHAnsi" w:hAnsiTheme="minorHAnsi" w:cstheme="minorHAnsi"/>
              </w:rPr>
            </w:pPr>
            <w:r>
              <w:rPr>
                <w:rFonts w:asciiTheme="minorHAnsi" w:hAnsiTheme="minorHAnsi" w:cstheme="minorHAnsi"/>
              </w:rPr>
              <w:t>81</w:t>
            </w:r>
            <w:r w:rsidR="00805374" w:rsidRPr="00B11684">
              <w:rPr>
                <w:rFonts w:asciiTheme="minorHAnsi" w:hAnsiTheme="minorHAnsi" w:cstheme="minorHAnsi"/>
              </w:rPr>
              <w:t>/</w:t>
            </w:r>
            <w:r>
              <w:rPr>
                <w:rFonts w:asciiTheme="minorHAnsi" w:hAnsiTheme="minorHAnsi" w:cstheme="minorHAnsi"/>
              </w:rPr>
              <w:t>5.123</w:t>
            </w:r>
            <w:r w:rsidR="00805374" w:rsidRPr="00B11684">
              <w:rPr>
                <w:rFonts w:asciiTheme="minorHAnsi" w:hAnsiTheme="minorHAnsi" w:cstheme="minorHAnsi"/>
              </w:rPr>
              <w:t xml:space="preserve">= </w:t>
            </w:r>
            <w:r w:rsidRPr="00494E2F">
              <w:rPr>
                <w:rFonts w:asciiTheme="minorHAnsi" w:hAnsiTheme="minorHAnsi" w:cstheme="minorHAnsi"/>
                <w:b/>
                <w:bCs/>
              </w:rPr>
              <w:t>16</w:t>
            </w:r>
          </w:p>
          <w:p w14:paraId="1FAE6496" w14:textId="77777777" w:rsidR="00805374" w:rsidRPr="00B11684" w:rsidRDefault="00805374" w:rsidP="00805374">
            <w:pPr>
              <w:rPr>
                <w:rFonts w:asciiTheme="minorHAnsi" w:hAnsiTheme="minorHAnsi" w:cstheme="minorHAnsi"/>
              </w:rPr>
            </w:pPr>
            <w:r w:rsidRPr="00B11684">
              <w:rPr>
                <w:rFonts w:asciiTheme="minorHAnsi" w:hAnsiTheme="minorHAnsi" w:cstheme="minorHAnsi"/>
              </w:rPr>
              <w:t>Control cases</w:t>
            </w:r>
          </w:p>
          <w:p w14:paraId="005582CC" w14:textId="65D38DD2" w:rsidR="00805374" w:rsidRPr="00B11684" w:rsidRDefault="00494E2F" w:rsidP="00805374">
            <w:pPr>
              <w:rPr>
                <w:rFonts w:asciiTheme="minorHAnsi" w:hAnsiTheme="minorHAnsi" w:cstheme="minorHAnsi"/>
                <w:b/>
                <w:bCs/>
              </w:rPr>
            </w:pPr>
            <w:r>
              <w:rPr>
                <w:rFonts w:asciiTheme="minorHAnsi" w:hAnsiTheme="minorHAnsi" w:cstheme="minorHAnsi"/>
              </w:rPr>
              <w:t>11</w:t>
            </w:r>
            <w:r w:rsidR="00805374" w:rsidRPr="00B11684">
              <w:rPr>
                <w:rFonts w:asciiTheme="minorHAnsi" w:hAnsiTheme="minorHAnsi" w:cstheme="minorHAnsi"/>
              </w:rPr>
              <w:t>/</w:t>
            </w:r>
            <w:r>
              <w:rPr>
                <w:rFonts w:asciiTheme="minorHAnsi" w:hAnsiTheme="minorHAnsi" w:cstheme="minorHAnsi"/>
              </w:rPr>
              <w:t>5.123</w:t>
            </w:r>
            <w:r w:rsidR="00805374" w:rsidRPr="00B11684">
              <w:rPr>
                <w:rFonts w:asciiTheme="minorHAnsi" w:hAnsiTheme="minorHAnsi" w:cstheme="minorHAnsi"/>
              </w:rPr>
              <w:t xml:space="preserve">= </w:t>
            </w:r>
            <w:r w:rsidRPr="00494E2F">
              <w:rPr>
                <w:rFonts w:asciiTheme="minorHAnsi" w:hAnsiTheme="minorHAnsi" w:cstheme="minorHAnsi"/>
                <w:b/>
                <w:bCs/>
              </w:rPr>
              <w:t>2</w:t>
            </w:r>
          </w:p>
          <w:p w14:paraId="6B877757" w14:textId="459EC702" w:rsidR="00805374" w:rsidRPr="00B11684" w:rsidRDefault="00805374" w:rsidP="00805374">
            <w:pPr>
              <w:rPr>
                <w:rFonts w:asciiTheme="minorHAnsi" w:hAnsiTheme="minorHAnsi" w:cstheme="minorHAnsi"/>
                <w:b/>
                <w:bCs/>
              </w:rPr>
            </w:pPr>
            <w:r w:rsidRPr="00B11684">
              <w:rPr>
                <w:rFonts w:asciiTheme="minorHAnsi" w:hAnsiTheme="minorHAnsi" w:cstheme="minorHAnsi"/>
                <w:b/>
                <w:bCs/>
              </w:rPr>
              <w:t xml:space="preserve">Stata code: cci </w:t>
            </w:r>
            <w:r w:rsidR="00494E2F">
              <w:rPr>
                <w:rFonts w:asciiTheme="minorHAnsi" w:hAnsiTheme="minorHAnsi" w:cstheme="minorHAnsi"/>
                <w:b/>
                <w:bCs/>
              </w:rPr>
              <w:t>2 20 2 14</w:t>
            </w:r>
          </w:p>
          <w:p w14:paraId="32096E70" w14:textId="77777777" w:rsidR="00494E2F" w:rsidRDefault="00805374" w:rsidP="00AF3840">
            <w:pPr>
              <w:rPr>
                <w:rFonts w:asciiTheme="minorHAnsi" w:hAnsiTheme="minorHAnsi" w:cstheme="minorHAnsi"/>
                <w:b/>
                <w:bCs/>
              </w:rPr>
            </w:pPr>
            <w:r w:rsidRPr="00B11684">
              <w:rPr>
                <w:rFonts w:asciiTheme="minorHAnsi" w:hAnsiTheme="minorHAnsi" w:cstheme="minorHAnsi"/>
                <w:b/>
                <w:bCs/>
              </w:rPr>
              <w:t xml:space="preserve">OR = </w:t>
            </w:r>
            <w:r w:rsidR="00494E2F">
              <w:rPr>
                <w:rFonts w:asciiTheme="minorHAnsi" w:hAnsiTheme="minorHAnsi" w:cstheme="minorHAnsi"/>
                <w:b/>
                <w:bCs/>
              </w:rPr>
              <w:t xml:space="preserve">0.70 </w:t>
            </w:r>
            <w:r w:rsidRPr="00B11684">
              <w:rPr>
                <w:rFonts w:asciiTheme="minorHAnsi" w:hAnsiTheme="minorHAnsi" w:cstheme="minorHAnsi"/>
                <w:b/>
                <w:bCs/>
              </w:rPr>
              <w:t xml:space="preserve">(95% CI </w:t>
            </w:r>
            <w:r w:rsidR="00494E2F">
              <w:rPr>
                <w:rFonts w:asciiTheme="minorHAnsi" w:hAnsiTheme="minorHAnsi" w:cstheme="minorHAnsi"/>
                <w:b/>
                <w:bCs/>
              </w:rPr>
              <w:t>0.05</w:t>
            </w:r>
            <w:r w:rsidRPr="00B11684">
              <w:rPr>
                <w:rFonts w:asciiTheme="minorHAnsi" w:hAnsiTheme="minorHAnsi" w:cstheme="minorHAnsi"/>
                <w:b/>
                <w:bCs/>
              </w:rPr>
              <w:t xml:space="preserve"> –</w:t>
            </w:r>
            <w:r w:rsidR="00494E2F">
              <w:rPr>
                <w:rFonts w:asciiTheme="minorHAnsi" w:hAnsiTheme="minorHAnsi" w:cstheme="minorHAnsi"/>
                <w:b/>
                <w:bCs/>
              </w:rPr>
              <w:t xml:space="preserve"> 10.84</w:t>
            </w:r>
            <w:r w:rsidRPr="00B11684">
              <w:rPr>
                <w:rFonts w:asciiTheme="minorHAnsi" w:hAnsiTheme="minorHAnsi" w:cstheme="minorHAnsi"/>
                <w:b/>
                <w:bCs/>
              </w:rPr>
              <w:t>)</w:t>
            </w:r>
          </w:p>
          <w:p w14:paraId="2EDE8C04" w14:textId="7C0F5D72" w:rsidR="00636BFB" w:rsidRPr="001604E2" w:rsidRDefault="00636BFB" w:rsidP="00636BFB">
            <w:pPr>
              <w:rPr>
                <w:rFonts w:asciiTheme="minorHAnsi" w:hAnsiTheme="minorHAnsi" w:cstheme="minorHAnsi"/>
                <w:b/>
                <w:bCs/>
              </w:rPr>
            </w:pPr>
            <w:r w:rsidRPr="00C50AF3">
              <w:rPr>
                <w:rFonts w:asciiTheme="minorHAnsi" w:hAnsiTheme="minorHAnsi" w:cstheme="minorHAnsi"/>
                <w:b/>
                <w:bCs/>
              </w:rPr>
              <w:t xml:space="preserve">Without rounding: OR = </w:t>
            </w:r>
            <w:r w:rsidRPr="00C50AF3">
              <w:rPr>
                <w:rFonts w:asciiTheme="minorHAnsi" w:hAnsiTheme="minorHAnsi" w:cstheme="minorHAnsi"/>
                <w:b/>
                <w:bCs/>
              </w:rPr>
              <w:t>0.70</w:t>
            </w:r>
            <w:r w:rsidRPr="00C50AF3">
              <w:rPr>
                <w:rFonts w:asciiTheme="minorHAnsi" w:hAnsiTheme="minorHAnsi" w:cstheme="minorHAnsi"/>
                <w:b/>
                <w:bCs/>
              </w:rPr>
              <w:t xml:space="preserve"> (95% CI =</w:t>
            </w:r>
            <w:r w:rsidRPr="00C50AF3">
              <w:rPr>
                <w:rFonts w:asciiTheme="minorHAnsi" w:hAnsiTheme="minorHAnsi" w:cstheme="minorHAnsi"/>
                <w:b/>
                <w:bCs/>
              </w:rPr>
              <w:t xml:space="preserve"> </w:t>
            </w:r>
            <w:proofErr w:type="gramStart"/>
            <w:r w:rsidRPr="00C50AF3">
              <w:rPr>
                <w:rFonts w:asciiTheme="minorHAnsi" w:hAnsiTheme="minorHAnsi" w:cstheme="minorHAnsi"/>
                <w:b/>
                <w:bCs/>
              </w:rPr>
              <w:t>0.09</w:t>
            </w:r>
            <w:r w:rsidRPr="00C50AF3">
              <w:rPr>
                <w:rFonts w:asciiTheme="minorHAnsi" w:hAnsiTheme="minorHAnsi" w:cstheme="minorHAnsi"/>
                <w:b/>
                <w:bCs/>
              </w:rPr>
              <w:t xml:space="preserve">  –</w:t>
            </w:r>
            <w:proofErr w:type="gramEnd"/>
            <w:r w:rsidRPr="00C50AF3">
              <w:rPr>
                <w:rFonts w:asciiTheme="minorHAnsi" w:hAnsiTheme="minorHAnsi" w:cstheme="minorHAnsi"/>
                <w:b/>
                <w:bCs/>
              </w:rPr>
              <w:t xml:space="preserve"> 5.25</w:t>
            </w:r>
            <w:r w:rsidRPr="00C50AF3">
              <w:rPr>
                <w:rFonts w:asciiTheme="minorHAnsi" w:hAnsiTheme="minorHAnsi" w:cstheme="minorHAnsi"/>
                <w:b/>
                <w:bCs/>
              </w:rPr>
              <w:t xml:space="preserve"> )</w:t>
            </w:r>
          </w:p>
          <w:p w14:paraId="72491527" w14:textId="6A24D254" w:rsidR="00636BFB" w:rsidRDefault="00636BFB" w:rsidP="00AF3840">
            <w:pPr>
              <w:rPr>
                <w:rFonts w:asciiTheme="minorHAnsi" w:hAnsiTheme="minorHAnsi" w:cstheme="minorHAnsi"/>
              </w:rPr>
            </w:pPr>
          </w:p>
        </w:tc>
      </w:tr>
      <w:tr w:rsidR="00C374DC" w:rsidRPr="00B11684" w14:paraId="21F526FE" w14:textId="77777777" w:rsidTr="006C69B1">
        <w:tc>
          <w:tcPr>
            <w:tcW w:w="1989" w:type="dxa"/>
          </w:tcPr>
          <w:p w14:paraId="1E834A2C" w14:textId="242C98D5" w:rsidR="00C374DC" w:rsidRDefault="00C374DC" w:rsidP="00A14F5A">
            <w:pPr>
              <w:pStyle w:val="ListParagraph"/>
              <w:numPr>
                <w:ilvl w:val="0"/>
                <w:numId w:val="10"/>
              </w:numPr>
              <w:rPr>
                <w:rFonts w:cstheme="minorHAnsi"/>
              </w:rPr>
            </w:pPr>
            <w:r>
              <w:rPr>
                <w:rFonts w:cstheme="minorHAnsi"/>
              </w:rPr>
              <w:lastRenderedPageBreak/>
              <w:t>Babor 2004</w:t>
            </w:r>
          </w:p>
        </w:tc>
        <w:tc>
          <w:tcPr>
            <w:tcW w:w="2683" w:type="dxa"/>
          </w:tcPr>
          <w:p w14:paraId="2DC12E83" w14:textId="38479CE3" w:rsidR="00C374DC" w:rsidRDefault="00C374DC">
            <w:pPr>
              <w:rPr>
                <w:rFonts w:asciiTheme="minorHAnsi" w:hAnsiTheme="minorHAnsi" w:cstheme="minorHAnsi"/>
              </w:rPr>
            </w:pPr>
            <w:r>
              <w:rPr>
                <w:rFonts w:asciiTheme="minorHAnsi" w:hAnsiTheme="minorHAnsi" w:cstheme="minorHAnsi"/>
              </w:rPr>
              <w:t>Give % in each group and total n of patients</w:t>
            </w:r>
          </w:p>
        </w:tc>
        <w:tc>
          <w:tcPr>
            <w:tcW w:w="9276" w:type="dxa"/>
          </w:tcPr>
          <w:p w14:paraId="6069AA9A" w14:textId="77777777" w:rsidR="00C374DC" w:rsidRDefault="00D60F03" w:rsidP="003D5CA5">
            <w:pPr>
              <w:rPr>
                <w:rFonts w:asciiTheme="minorHAnsi" w:hAnsiTheme="minorHAnsi" w:cstheme="minorHAnsi"/>
              </w:rPr>
            </w:pPr>
            <w:r>
              <w:rPr>
                <w:rFonts w:asciiTheme="minorHAnsi" w:hAnsiTheme="minorHAnsi" w:cstheme="minorHAnsi"/>
              </w:rPr>
              <w:t>Patients, n=1329</w:t>
            </w:r>
          </w:p>
          <w:p w14:paraId="5BAFD7B8" w14:textId="5AA40594" w:rsidR="00D60F03" w:rsidRDefault="00D60F03" w:rsidP="003D5CA5">
            <w:pPr>
              <w:rPr>
                <w:rFonts w:asciiTheme="minorHAnsi" w:hAnsiTheme="minorHAnsi" w:cstheme="minorHAnsi"/>
              </w:rPr>
            </w:pPr>
            <w:r>
              <w:rPr>
                <w:rFonts w:asciiTheme="minorHAnsi" w:hAnsiTheme="minorHAnsi" w:cstheme="minorHAnsi"/>
              </w:rPr>
              <w:t>As 10 practices intervention and 5 practices control, assume that patients distributed in a ratio 10:</w:t>
            </w:r>
            <w:proofErr w:type="gramStart"/>
            <w:r>
              <w:rPr>
                <w:rFonts w:asciiTheme="minorHAnsi" w:hAnsiTheme="minorHAnsi" w:cstheme="minorHAnsi"/>
              </w:rPr>
              <w:t>5</w:t>
            </w:r>
            <w:proofErr w:type="gramEnd"/>
          </w:p>
          <w:p w14:paraId="2743C547" w14:textId="4801B24D" w:rsidR="00D60F03" w:rsidRDefault="00D60F03" w:rsidP="003D5CA5">
            <w:pPr>
              <w:rPr>
                <w:rFonts w:asciiTheme="minorHAnsi" w:hAnsiTheme="minorHAnsi" w:cstheme="minorHAnsi"/>
              </w:rPr>
            </w:pPr>
            <w:r>
              <w:rPr>
                <w:rFonts w:asciiTheme="minorHAnsi" w:hAnsiTheme="minorHAnsi" w:cstheme="minorHAnsi"/>
              </w:rPr>
              <w:t>Therefore:</w:t>
            </w:r>
          </w:p>
          <w:p w14:paraId="28144646" w14:textId="16A72018" w:rsidR="00D60F03" w:rsidRDefault="00D60F03" w:rsidP="003D5CA5">
            <w:pPr>
              <w:rPr>
                <w:rFonts w:asciiTheme="minorHAnsi" w:hAnsiTheme="minorHAnsi" w:cstheme="minorHAnsi"/>
              </w:rPr>
            </w:pPr>
            <w:proofErr w:type="gramStart"/>
            <w:r>
              <w:rPr>
                <w:rFonts w:asciiTheme="minorHAnsi" w:hAnsiTheme="minorHAnsi" w:cstheme="minorHAnsi"/>
              </w:rPr>
              <w:t>Patients</w:t>
            </w:r>
            <w:proofErr w:type="gramEnd"/>
            <w:r>
              <w:rPr>
                <w:rFonts w:asciiTheme="minorHAnsi" w:hAnsiTheme="minorHAnsi" w:cstheme="minorHAnsi"/>
              </w:rPr>
              <w:t xml:space="preserve"> intervention = 886 – 47% asked about alcohol consumption = 416</w:t>
            </w:r>
          </w:p>
          <w:p w14:paraId="158806A6" w14:textId="67C6C455" w:rsidR="00D60F03" w:rsidRDefault="00D60F03" w:rsidP="003D5CA5">
            <w:pPr>
              <w:rPr>
                <w:rFonts w:asciiTheme="minorHAnsi" w:hAnsiTheme="minorHAnsi" w:cstheme="minorHAnsi"/>
              </w:rPr>
            </w:pPr>
            <w:r>
              <w:rPr>
                <w:rFonts w:asciiTheme="minorHAnsi" w:hAnsiTheme="minorHAnsi" w:cstheme="minorHAnsi"/>
              </w:rPr>
              <w:t>Patients control = 443 – 21.9% asked about alcohol consumption = 97</w:t>
            </w:r>
          </w:p>
          <w:p w14:paraId="1BC2E239" w14:textId="05182906" w:rsidR="00D60F03" w:rsidRDefault="00D60F03" w:rsidP="003D5CA5">
            <w:pPr>
              <w:rPr>
                <w:rFonts w:asciiTheme="minorHAnsi" w:hAnsiTheme="minorHAnsi" w:cstheme="minorHAnsi"/>
              </w:rPr>
            </w:pPr>
            <w:r>
              <w:rPr>
                <w:rFonts w:asciiTheme="minorHAnsi" w:hAnsiTheme="minorHAnsi" w:cstheme="minorHAnsi"/>
              </w:rPr>
              <w:t>Average cluster size = 1329/15 = 88.6</w:t>
            </w:r>
          </w:p>
          <w:p w14:paraId="617701A9" w14:textId="77777777" w:rsidR="00D60F03" w:rsidRPr="00B11684" w:rsidRDefault="00D60F03" w:rsidP="00D60F03">
            <w:pPr>
              <w:rPr>
                <w:rFonts w:asciiTheme="minorHAnsi" w:hAnsiTheme="minorHAnsi" w:cstheme="minorHAnsi"/>
              </w:rPr>
            </w:pPr>
            <w:r w:rsidRPr="00B11684">
              <w:rPr>
                <w:rFonts w:asciiTheme="minorHAnsi" w:hAnsiTheme="minorHAnsi" w:cstheme="minorHAnsi"/>
              </w:rPr>
              <w:t>Design effect for the trial is:</w:t>
            </w:r>
          </w:p>
          <w:p w14:paraId="2D87976C" w14:textId="533DBC07" w:rsidR="00D60F03" w:rsidRPr="00B11684" w:rsidRDefault="00D60F03" w:rsidP="00D60F03">
            <w:pPr>
              <w:rPr>
                <w:rFonts w:asciiTheme="minorHAnsi" w:hAnsiTheme="minorHAnsi" w:cstheme="minorHAnsi"/>
              </w:rPr>
            </w:pPr>
            <w:r w:rsidRPr="00B11684">
              <w:rPr>
                <w:rFonts w:asciiTheme="minorHAnsi" w:hAnsiTheme="minorHAnsi" w:cstheme="minorHAnsi"/>
              </w:rPr>
              <w:t>1 +(M-</w:t>
            </w:r>
            <w:proofErr w:type="gramStart"/>
            <w:r w:rsidRPr="00B11684">
              <w:rPr>
                <w:rFonts w:asciiTheme="minorHAnsi" w:hAnsiTheme="minorHAnsi" w:cstheme="minorHAnsi"/>
              </w:rPr>
              <w:t>1)ICC</w:t>
            </w:r>
            <w:proofErr w:type="gramEnd"/>
            <w:r w:rsidRPr="00B11684">
              <w:rPr>
                <w:rFonts w:asciiTheme="minorHAnsi" w:hAnsiTheme="minorHAnsi" w:cstheme="minorHAnsi"/>
              </w:rPr>
              <w:t xml:space="preserve"> = 1 +(</w:t>
            </w:r>
            <w:r>
              <w:rPr>
                <w:rFonts w:asciiTheme="minorHAnsi" w:hAnsiTheme="minorHAnsi" w:cstheme="minorHAnsi"/>
              </w:rPr>
              <w:t>88.6</w:t>
            </w:r>
            <w:r w:rsidRPr="00B11684">
              <w:rPr>
                <w:rFonts w:asciiTheme="minorHAnsi" w:hAnsiTheme="minorHAnsi" w:cstheme="minorHAnsi"/>
              </w:rPr>
              <w:t xml:space="preserve">-1) x 0.133 = </w:t>
            </w:r>
            <w:r>
              <w:rPr>
                <w:rFonts w:asciiTheme="minorHAnsi" w:hAnsiTheme="minorHAnsi" w:cstheme="minorHAnsi"/>
              </w:rPr>
              <w:t>12.65</w:t>
            </w:r>
          </w:p>
          <w:p w14:paraId="45C8DAB5" w14:textId="77777777" w:rsidR="00D60F03" w:rsidRPr="00B11684" w:rsidRDefault="00D60F03" w:rsidP="00D60F03">
            <w:pPr>
              <w:rPr>
                <w:rFonts w:asciiTheme="minorHAnsi" w:hAnsiTheme="minorHAnsi" w:cstheme="minorHAnsi"/>
              </w:rPr>
            </w:pPr>
            <w:r w:rsidRPr="00B11684">
              <w:rPr>
                <w:rFonts w:asciiTheme="minorHAnsi" w:hAnsiTheme="minorHAnsi" w:cstheme="minorHAnsi"/>
              </w:rPr>
              <w:t>Intervention sample size</w:t>
            </w:r>
          </w:p>
          <w:p w14:paraId="457B2EBD" w14:textId="45DC30C1" w:rsidR="00D60F03" w:rsidRPr="00B11684" w:rsidRDefault="00D60F03" w:rsidP="00D60F03">
            <w:pPr>
              <w:rPr>
                <w:rFonts w:asciiTheme="minorHAnsi" w:hAnsiTheme="minorHAnsi" w:cstheme="minorHAnsi"/>
                <w:b/>
                <w:bCs/>
              </w:rPr>
            </w:pPr>
            <w:r>
              <w:rPr>
                <w:rFonts w:asciiTheme="minorHAnsi" w:hAnsiTheme="minorHAnsi" w:cstheme="minorHAnsi"/>
              </w:rPr>
              <w:t>886</w:t>
            </w:r>
            <w:r w:rsidRPr="00B11684">
              <w:rPr>
                <w:rFonts w:asciiTheme="minorHAnsi" w:hAnsiTheme="minorHAnsi" w:cstheme="minorHAnsi"/>
              </w:rPr>
              <w:t>/</w:t>
            </w:r>
            <w:r>
              <w:rPr>
                <w:rFonts w:asciiTheme="minorHAnsi" w:hAnsiTheme="minorHAnsi" w:cstheme="minorHAnsi"/>
              </w:rPr>
              <w:t>12.65</w:t>
            </w:r>
            <w:r w:rsidRPr="00B11684">
              <w:rPr>
                <w:rFonts w:asciiTheme="minorHAnsi" w:hAnsiTheme="minorHAnsi" w:cstheme="minorHAnsi"/>
              </w:rPr>
              <w:t xml:space="preserve">= </w:t>
            </w:r>
            <w:r w:rsidR="003E4FA4" w:rsidRPr="003E4FA4">
              <w:rPr>
                <w:rFonts w:asciiTheme="minorHAnsi" w:hAnsiTheme="minorHAnsi" w:cstheme="minorHAnsi"/>
                <w:b/>
                <w:bCs/>
              </w:rPr>
              <w:t>70</w:t>
            </w:r>
          </w:p>
          <w:p w14:paraId="21BCF276" w14:textId="77777777" w:rsidR="00D60F03" w:rsidRPr="00B11684" w:rsidRDefault="00D60F03" w:rsidP="00D60F03">
            <w:pPr>
              <w:rPr>
                <w:rFonts w:asciiTheme="minorHAnsi" w:hAnsiTheme="minorHAnsi" w:cstheme="minorHAnsi"/>
              </w:rPr>
            </w:pPr>
            <w:r w:rsidRPr="00B11684">
              <w:rPr>
                <w:rFonts w:asciiTheme="minorHAnsi" w:hAnsiTheme="minorHAnsi" w:cstheme="minorHAnsi"/>
              </w:rPr>
              <w:t>Intervention cases</w:t>
            </w:r>
          </w:p>
          <w:p w14:paraId="68AE5EA0" w14:textId="671B75BB" w:rsidR="00D60F03" w:rsidRPr="00B11684" w:rsidRDefault="00D60F03" w:rsidP="00D60F03">
            <w:pPr>
              <w:rPr>
                <w:rFonts w:asciiTheme="minorHAnsi" w:hAnsiTheme="minorHAnsi" w:cstheme="minorHAnsi"/>
                <w:b/>
                <w:bCs/>
              </w:rPr>
            </w:pPr>
            <w:r>
              <w:rPr>
                <w:rFonts w:asciiTheme="minorHAnsi" w:hAnsiTheme="minorHAnsi" w:cstheme="minorHAnsi"/>
              </w:rPr>
              <w:t>416</w:t>
            </w:r>
            <w:r w:rsidRPr="00B11684">
              <w:rPr>
                <w:rFonts w:asciiTheme="minorHAnsi" w:hAnsiTheme="minorHAnsi" w:cstheme="minorHAnsi"/>
              </w:rPr>
              <w:t>/</w:t>
            </w:r>
            <w:r>
              <w:rPr>
                <w:rFonts w:asciiTheme="minorHAnsi" w:hAnsiTheme="minorHAnsi" w:cstheme="minorHAnsi"/>
              </w:rPr>
              <w:t>12.65</w:t>
            </w:r>
            <w:r w:rsidRPr="00B11684">
              <w:rPr>
                <w:rFonts w:asciiTheme="minorHAnsi" w:hAnsiTheme="minorHAnsi" w:cstheme="minorHAnsi"/>
              </w:rPr>
              <w:t>=</w:t>
            </w:r>
            <w:r w:rsidRPr="00B11684">
              <w:rPr>
                <w:rFonts w:asciiTheme="minorHAnsi" w:hAnsiTheme="minorHAnsi" w:cstheme="minorHAnsi"/>
                <w:b/>
                <w:bCs/>
              </w:rPr>
              <w:t xml:space="preserve"> </w:t>
            </w:r>
            <w:r w:rsidR="003E4FA4">
              <w:rPr>
                <w:rFonts w:asciiTheme="minorHAnsi" w:hAnsiTheme="minorHAnsi" w:cstheme="minorHAnsi"/>
                <w:b/>
                <w:bCs/>
              </w:rPr>
              <w:t>33</w:t>
            </w:r>
          </w:p>
          <w:p w14:paraId="0470FE17" w14:textId="77777777" w:rsidR="00D60F03" w:rsidRPr="00B11684" w:rsidRDefault="00D60F03" w:rsidP="00D60F03">
            <w:pPr>
              <w:rPr>
                <w:rFonts w:asciiTheme="minorHAnsi" w:hAnsiTheme="minorHAnsi" w:cstheme="minorHAnsi"/>
              </w:rPr>
            </w:pPr>
            <w:r w:rsidRPr="00B11684">
              <w:rPr>
                <w:rFonts w:asciiTheme="minorHAnsi" w:hAnsiTheme="minorHAnsi" w:cstheme="minorHAnsi"/>
              </w:rPr>
              <w:t>Control sample size</w:t>
            </w:r>
          </w:p>
          <w:p w14:paraId="7DD06349" w14:textId="1320CEA9" w:rsidR="00D60F03" w:rsidRPr="00B11684" w:rsidRDefault="00D60F03" w:rsidP="00D60F03">
            <w:pPr>
              <w:rPr>
                <w:rFonts w:asciiTheme="minorHAnsi" w:hAnsiTheme="minorHAnsi" w:cstheme="minorHAnsi"/>
              </w:rPr>
            </w:pPr>
            <w:r>
              <w:rPr>
                <w:rFonts w:asciiTheme="minorHAnsi" w:hAnsiTheme="minorHAnsi" w:cstheme="minorHAnsi"/>
              </w:rPr>
              <w:t>443</w:t>
            </w:r>
            <w:r w:rsidRPr="00B11684">
              <w:rPr>
                <w:rFonts w:asciiTheme="minorHAnsi" w:hAnsiTheme="minorHAnsi" w:cstheme="minorHAnsi"/>
              </w:rPr>
              <w:t>/</w:t>
            </w:r>
            <w:r>
              <w:rPr>
                <w:rFonts w:asciiTheme="minorHAnsi" w:hAnsiTheme="minorHAnsi" w:cstheme="minorHAnsi"/>
              </w:rPr>
              <w:t>12.65</w:t>
            </w:r>
            <w:r w:rsidRPr="00B11684">
              <w:rPr>
                <w:rFonts w:asciiTheme="minorHAnsi" w:hAnsiTheme="minorHAnsi" w:cstheme="minorHAnsi"/>
              </w:rPr>
              <w:t xml:space="preserve">= </w:t>
            </w:r>
            <w:r w:rsidR="003E4FA4" w:rsidRPr="003E4FA4">
              <w:rPr>
                <w:rFonts w:asciiTheme="minorHAnsi" w:hAnsiTheme="minorHAnsi" w:cstheme="minorHAnsi"/>
                <w:b/>
                <w:bCs/>
              </w:rPr>
              <w:t>35</w:t>
            </w:r>
          </w:p>
          <w:p w14:paraId="3E7DEACB" w14:textId="77777777" w:rsidR="00D60F03" w:rsidRPr="00B11684" w:rsidRDefault="00D60F03" w:rsidP="00D60F03">
            <w:pPr>
              <w:rPr>
                <w:rFonts w:asciiTheme="minorHAnsi" w:hAnsiTheme="minorHAnsi" w:cstheme="minorHAnsi"/>
              </w:rPr>
            </w:pPr>
            <w:r w:rsidRPr="00B11684">
              <w:rPr>
                <w:rFonts w:asciiTheme="minorHAnsi" w:hAnsiTheme="minorHAnsi" w:cstheme="minorHAnsi"/>
              </w:rPr>
              <w:t>Control cases</w:t>
            </w:r>
          </w:p>
          <w:p w14:paraId="7FA55093" w14:textId="6CA4DCA5" w:rsidR="00D60F03" w:rsidRPr="00B11684" w:rsidRDefault="00D60F03" w:rsidP="00D60F03">
            <w:pPr>
              <w:rPr>
                <w:rFonts w:asciiTheme="minorHAnsi" w:hAnsiTheme="minorHAnsi" w:cstheme="minorHAnsi"/>
                <w:b/>
                <w:bCs/>
              </w:rPr>
            </w:pPr>
            <w:r>
              <w:rPr>
                <w:rFonts w:asciiTheme="minorHAnsi" w:hAnsiTheme="minorHAnsi" w:cstheme="minorHAnsi"/>
              </w:rPr>
              <w:t>97</w:t>
            </w:r>
            <w:r w:rsidRPr="00B11684">
              <w:rPr>
                <w:rFonts w:asciiTheme="minorHAnsi" w:hAnsiTheme="minorHAnsi" w:cstheme="minorHAnsi"/>
              </w:rPr>
              <w:t>/</w:t>
            </w:r>
            <w:r>
              <w:rPr>
                <w:rFonts w:asciiTheme="minorHAnsi" w:hAnsiTheme="minorHAnsi" w:cstheme="minorHAnsi"/>
              </w:rPr>
              <w:t>12.65</w:t>
            </w:r>
            <w:r w:rsidRPr="00B11684">
              <w:rPr>
                <w:rFonts w:asciiTheme="minorHAnsi" w:hAnsiTheme="minorHAnsi" w:cstheme="minorHAnsi"/>
              </w:rPr>
              <w:t xml:space="preserve">= </w:t>
            </w:r>
            <w:r w:rsidR="003E4FA4" w:rsidRPr="003E4FA4">
              <w:rPr>
                <w:rFonts w:asciiTheme="minorHAnsi" w:hAnsiTheme="minorHAnsi" w:cstheme="minorHAnsi"/>
                <w:b/>
                <w:bCs/>
              </w:rPr>
              <w:t>8</w:t>
            </w:r>
          </w:p>
          <w:p w14:paraId="041107A6" w14:textId="74689E15" w:rsidR="00D60F03" w:rsidRPr="00B11684" w:rsidRDefault="00D60F03" w:rsidP="00D60F03">
            <w:pPr>
              <w:rPr>
                <w:rFonts w:asciiTheme="minorHAnsi" w:hAnsiTheme="minorHAnsi" w:cstheme="minorHAnsi"/>
                <w:b/>
                <w:bCs/>
              </w:rPr>
            </w:pPr>
            <w:r w:rsidRPr="00B11684">
              <w:rPr>
                <w:rFonts w:asciiTheme="minorHAnsi" w:hAnsiTheme="minorHAnsi" w:cstheme="minorHAnsi"/>
                <w:b/>
                <w:bCs/>
              </w:rPr>
              <w:t xml:space="preserve">Stata code: cci </w:t>
            </w:r>
            <w:r w:rsidR="003E4FA4">
              <w:rPr>
                <w:rFonts w:asciiTheme="minorHAnsi" w:hAnsiTheme="minorHAnsi" w:cstheme="minorHAnsi"/>
                <w:b/>
                <w:bCs/>
              </w:rPr>
              <w:t xml:space="preserve">33 </w:t>
            </w:r>
            <w:r w:rsidR="009D3759">
              <w:rPr>
                <w:rFonts w:asciiTheme="minorHAnsi" w:hAnsiTheme="minorHAnsi" w:cstheme="minorHAnsi"/>
                <w:b/>
                <w:bCs/>
              </w:rPr>
              <w:t>37 8 27</w:t>
            </w:r>
          </w:p>
          <w:p w14:paraId="19836C7F" w14:textId="22DAC76F" w:rsidR="00D60F03" w:rsidRDefault="00D60F03" w:rsidP="003D5CA5">
            <w:pPr>
              <w:rPr>
                <w:rFonts w:asciiTheme="minorHAnsi" w:hAnsiTheme="minorHAnsi" w:cstheme="minorHAnsi"/>
              </w:rPr>
            </w:pPr>
            <w:r w:rsidRPr="00B11684">
              <w:rPr>
                <w:rFonts w:asciiTheme="minorHAnsi" w:hAnsiTheme="minorHAnsi" w:cstheme="minorHAnsi"/>
                <w:b/>
                <w:bCs/>
              </w:rPr>
              <w:t>OR =</w:t>
            </w:r>
            <w:r w:rsidR="009D3759">
              <w:rPr>
                <w:rFonts w:asciiTheme="minorHAnsi" w:hAnsiTheme="minorHAnsi" w:cstheme="minorHAnsi"/>
                <w:b/>
                <w:bCs/>
              </w:rPr>
              <w:t xml:space="preserve"> 3.01</w:t>
            </w:r>
            <w:r w:rsidRPr="00B11684">
              <w:rPr>
                <w:rFonts w:asciiTheme="minorHAnsi" w:hAnsiTheme="minorHAnsi" w:cstheme="minorHAnsi"/>
                <w:b/>
                <w:bCs/>
              </w:rPr>
              <w:t xml:space="preserve"> (95% CI </w:t>
            </w:r>
            <w:r w:rsidR="009D3759">
              <w:rPr>
                <w:rFonts w:asciiTheme="minorHAnsi" w:hAnsiTheme="minorHAnsi" w:cstheme="minorHAnsi"/>
                <w:b/>
                <w:bCs/>
              </w:rPr>
              <w:t>1.12</w:t>
            </w:r>
            <w:r w:rsidRPr="00B11684">
              <w:rPr>
                <w:rFonts w:asciiTheme="minorHAnsi" w:hAnsiTheme="minorHAnsi" w:cstheme="minorHAnsi"/>
                <w:b/>
                <w:bCs/>
              </w:rPr>
              <w:t xml:space="preserve"> –</w:t>
            </w:r>
            <w:r w:rsidR="009D3759">
              <w:rPr>
                <w:rFonts w:asciiTheme="minorHAnsi" w:hAnsiTheme="minorHAnsi" w:cstheme="minorHAnsi"/>
                <w:b/>
                <w:bCs/>
              </w:rPr>
              <w:t xml:space="preserve"> 8.68</w:t>
            </w:r>
            <w:r w:rsidRPr="00B11684">
              <w:rPr>
                <w:rFonts w:asciiTheme="minorHAnsi" w:hAnsiTheme="minorHAnsi" w:cstheme="minorHAnsi"/>
                <w:b/>
                <w:bCs/>
              </w:rPr>
              <w:t>)</w:t>
            </w:r>
          </w:p>
          <w:p w14:paraId="7480DCAA" w14:textId="7839A604" w:rsidR="00636BFB" w:rsidRPr="001604E2" w:rsidRDefault="00636BFB" w:rsidP="00636BFB">
            <w:pPr>
              <w:rPr>
                <w:rFonts w:asciiTheme="minorHAnsi" w:hAnsiTheme="minorHAnsi" w:cstheme="minorHAnsi"/>
                <w:b/>
                <w:bCs/>
              </w:rPr>
            </w:pPr>
            <w:r w:rsidRPr="00EB62B2">
              <w:rPr>
                <w:rFonts w:asciiTheme="minorHAnsi" w:hAnsiTheme="minorHAnsi" w:cstheme="minorHAnsi"/>
                <w:b/>
                <w:bCs/>
              </w:rPr>
              <w:t xml:space="preserve">Without rounding: OR = </w:t>
            </w:r>
            <w:r w:rsidRPr="00EB62B2">
              <w:rPr>
                <w:rFonts w:asciiTheme="minorHAnsi" w:hAnsiTheme="minorHAnsi" w:cstheme="minorHAnsi"/>
                <w:b/>
                <w:bCs/>
              </w:rPr>
              <w:t>3.16</w:t>
            </w:r>
            <w:r w:rsidRPr="00EB62B2">
              <w:rPr>
                <w:rFonts w:asciiTheme="minorHAnsi" w:hAnsiTheme="minorHAnsi" w:cstheme="minorHAnsi"/>
                <w:b/>
                <w:bCs/>
              </w:rPr>
              <w:t xml:space="preserve"> (95% CI =</w:t>
            </w:r>
            <w:r w:rsidRPr="00EB62B2">
              <w:rPr>
                <w:rFonts w:asciiTheme="minorHAnsi" w:hAnsiTheme="minorHAnsi" w:cstheme="minorHAnsi"/>
                <w:b/>
                <w:bCs/>
              </w:rPr>
              <w:t xml:space="preserve"> </w:t>
            </w:r>
            <w:proofErr w:type="gramStart"/>
            <w:r w:rsidRPr="00EB62B2">
              <w:rPr>
                <w:rFonts w:asciiTheme="minorHAnsi" w:hAnsiTheme="minorHAnsi" w:cstheme="minorHAnsi"/>
                <w:b/>
                <w:bCs/>
              </w:rPr>
              <w:t>1.25</w:t>
            </w:r>
            <w:r w:rsidRPr="00EB62B2">
              <w:rPr>
                <w:rFonts w:asciiTheme="minorHAnsi" w:hAnsiTheme="minorHAnsi" w:cstheme="minorHAnsi"/>
                <w:b/>
                <w:bCs/>
              </w:rPr>
              <w:t xml:space="preserve">  –</w:t>
            </w:r>
            <w:proofErr w:type="gramEnd"/>
            <w:r w:rsidRPr="00EB62B2">
              <w:rPr>
                <w:rFonts w:asciiTheme="minorHAnsi" w:hAnsiTheme="minorHAnsi" w:cstheme="minorHAnsi"/>
                <w:b/>
                <w:bCs/>
              </w:rPr>
              <w:t xml:space="preserve"> 7.99</w:t>
            </w:r>
            <w:r w:rsidRPr="00EB62B2">
              <w:rPr>
                <w:rFonts w:asciiTheme="minorHAnsi" w:hAnsiTheme="minorHAnsi" w:cstheme="minorHAnsi"/>
                <w:b/>
                <w:bCs/>
              </w:rPr>
              <w:t xml:space="preserve"> )</w:t>
            </w:r>
          </w:p>
          <w:p w14:paraId="672217BA" w14:textId="3B450C89" w:rsidR="00D60F03" w:rsidRDefault="00D60F03" w:rsidP="003D5CA5">
            <w:pPr>
              <w:rPr>
                <w:rFonts w:asciiTheme="minorHAnsi" w:hAnsiTheme="minorHAnsi" w:cstheme="minorHAnsi"/>
              </w:rPr>
            </w:pPr>
          </w:p>
        </w:tc>
      </w:tr>
      <w:tr w:rsidR="001D4FB0" w:rsidRPr="00B11684" w14:paraId="6CA9E231" w14:textId="77777777" w:rsidTr="00910DA0">
        <w:tc>
          <w:tcPr>
            <w:tcW w:w="13948" w:type="dxa"/>
            <w:gridSpan w:val="3"/>
          </w:tcPr>
          <w:p w14:paraId="6846514D" w14:textId="6E7863C6" w:rsidR="001D4FB0" w:rsidRPr="001D4FB0" w:rsidRDefault="001D4FB0">
            <w:pPr>
              <w:rPr>
                <w:rFonts w:asciiTheme="minorHAnsi" w:hAnsiTheme="minorHAnsi" w:cstheme="minorHAnsi"/>
                <w:b/>
                <w:bCs/>
              </w:rPr>
            </w:pPr>
            <w:r w:rsidRPr="001D4FB0">
              <w:rPr>
                <w:rFonts w:asciiTheme="minorHAnsi" w:hAnsiTheme="minorHAnsi" w:cstheme="minorHAnsi"/>
                <w:b/>
                <w:bCs/>
              </w:rPr>
              <w:lastRenderedPageBreak/>
              <w:t>Financial Incentives</w:t>
            </w:r>
          </w:p>
        </w:tc>
      </w:tr>
      <w:tr w:rsidR="00BA6B2B" w:rsidRPr="00B11684" w14:paraId="68962454" w14:textId="77777777" w:rsidTr="006C69B1">
        <w:tc>
          <w:tcPr>
            <w:tcW w:w="1989" w:type="dxa"/>
          </w:tcPr>
          <w:p w14:paraId="0A4B79E7" w14:textId="1D4B3821" w:rsidR="00BA6B2B" w:rsidRPr="006C69B1" w:rsidRDefault="001D4FB0" w:rsidP="006C69B1">
            <w:pPr>
              <w:pStyle w:val="ListParagraph"/>
              <w:numPr>
                <w:ilvl w:val="0"/>
                <w:numId w:val="10"/>
              </w:numPr>
              <w:rPr>
                <w:rFonts w:cstheme="minorHAnsi"/>
              </w:rPr>
            </w:pPr>
            <w:r w:rsidRPr="006C69B1">
              <w:rPr>
                <w:rFonts w:cstheme="minorHAnsi"/>
              </w:rPr>
              <w:t>Roski 2003</w:t>
            </w:r>
          </w:p>
        </w:tc>
        <w:tc>
          <w:tcPr>
            <w:tcW w:w="2683" w:type="dxa"/>
          </w:tcPr>
          <w:p w14:paraId="0C904858" w14:textId="5387F9FA" w:rsidR="00BA6B2B" w:rsidRPr="00B11684" w:rsidRDefault="001D4FB0">
            <w:pPr>
              <w:rPr>
                <w:rFonts w:asciiTheme="minorHAnsi" w:hAnsiTheme="minorHAnsi" w:cstheme="minorHAnsi"/>
              </w:rPr>
            </w:pPr>
            <w:r>
              <w:rPr>
                <w:rFonts w:asciiTheme="minorHAnsi" w:hAnsiTheme="minorHAnsi" w:cstheme="minorHAnsi"/>
              </w:rPr>
              <w:t>Have 2x2 table (combining incentive and registry arm) and adjusted p value. Need to calculate and effect size for both process and clinical outcomes</w:t>
            </w:r>
          </w:p>
        </w:tc>
        <w:tc>
          <w:tcPr>
            <w:tcW w:w="9276" w:type="dxa"/>
          </w:tcPr>
          <w:p w14:paraId="3E2ED11F" w14:textId="0C95D946" w:rsidR="00C42415" w:rsidRPr="00C42415" w:rsidRDefault="00C42415" w:rsidP="00C42415">
            <w:pPr>
              <w:pStyle w:val="ListParagraph"/>
              <w:numPr>
                <w:ilvl w:val="0"/>
                <w:numId w:val="9"/>
              </w:numPr>
              <w:rPr>
                <w:rFonts w:cstheme="minorHAnsi"/>
              </w:rPr>
            </w:pPr>
            <w:r w:rsidRPr="00C42415">
              <w:rPr>
                <w:rFonts w:cstheme="minorHAnsi"/>
              </w:rPr>
              <w:t>Process outcome</w:t>
            </w:r>
            <w:r>
              <w:rPr>
                <w:rFonts w:cstheme="minorHAnsi"/>
              </w:rPr>
              <w:t xml:space="preserve"> (smokers who were </w:t>
            </w:r>
            <w:proofErr w:type="gramStart"/>
            <w:r>
              <w:rPr>
                <w:rFonts w:cstheme="minorHAnsi"/>
              </w:rPr>
              <w:t>offered assistance to</w:t>
            </w:r>
            <w:proofErr w:type="gramEnd"/>
            <w:r>
              <w:rPr>
                <w:rFonts w:cstheme="minorHAnsi"/>
              </w:rPr>
              <w:t xml:space="preserve"> quit at last visit between baseline and follow up)</w:t>
            </w:r>
          </w:p>
          <w:p w14:paraId="5788DE6D" w14:textId="1A620A38" w:rsidR="00BA6B2B" w:rsidRPr="00C42415" w:rsidRDefault="001D4FB0" w:rsidP="00C42415">
            <w:pPr>
              <w:rPr>
                <w:rFonts w:asciiTheme="minorHAnsi" w:hAnsiTheme="minorHAnsi" w:cstheme="minorHAnsi"/>
              </w:rPr>
            </w:pPr>
            <w:r w:rsidRPr="00C42415">
              <w:rPr>
                <w:rFonts w:asciiTheme="minorHAnsi" w:hAnsiTheme="minorHAnsi" w:cstheme="minorHAnsi"/>
              </w:rPr>
              <w:t>Combining arms:</w:t>
            </w:r>
          </w:p>
          <w:p w14:paraId="596ABC83" w14:textId="77777777" w:rsidR="001D4FB0" w:rsidRPr="00C42415" w:rsidRDefault="001D4FB0">
            <w:pPr>
              <w:rPr>
                <w:rFonts w:asciiTheme="minorHAnsi" w:hAnsiTheme="minorHAnsi" w:cstheme="minorHAnsi"/>
              </w:rPr>
            </w:pPr>
            <w:r w:rsidRPr="00C42415">
              <w:rPr>
                <w:rFonts w:asciiTheme="minorHAnsi" w:hAnsiTheme="minorHAnsi" w:cstheme="minorHAnsi"/>
              </w:rPr>
              <w:t xml:space="preserve">Intervention = (0.314*352) + (0.367*182) = </w:t>
            </w:r>
            <w:r w:rsidRPr="00C42415">
              <w:rPr>
                <w:rFonts w:asciiTheme="minorHAnsi" w:hAnsiTheme="minorHAnsi" w:cstheme="minorHAnsi"/>
                <w:b/>
                <w:bCs/>
              </w:rPr>
              <w:t>177</w:t>
            </w:r>
            <w:r w:rsidRPr="00C42415">
              <w:rPr>
                <w:rFonts w:asciiTheme="minorHAnsi" w:hAnsiTheme="minorHAnsi" w:cstheme="minorHAnsi"/>
              </w:rPr>
              <w:t xml:space="preserve"> events</w:t>
            </w:r>
          </w:p>
          <w:p w14:paraId="1A009E87" w14:textId="6E736E50" w:rsidR="001D4FB0" w:rsidRPr="00C42415" w:rsidRDefault="001D4FB0">
            <w:pPr>
              <w:rPr>
                <w:rFonts w:asciiTheme="minorHAnsi" w:hAnsiTheme="minorHAnsi" w:cstheme="minorHAnsi"/>
              </w:rPr>
            </w:pPr>
            <w:r w:rsidRPr="00C42415">
              <w:rPr>
                <w:rFonts w:asciiTheme="minorHAnsi" w:hAnsiTheme="minorHAnsi" w:cstheme="minorHAnsi"/>
              </w:rPr>
              <w:t xml:space="preserve">Therefore, intervention: </w:t>
            </w:r>
            <w:r w:rsidRPr="00C42415">
              <w:rPr>
                <w:rFonts w:asciiTheme="minorHAnsi" w:hAnsiTheme="minorHAnsi" w:cstheme="minorHAnsi"/>
                <w:b/>
                <w:bCs/>
              </w:rPr>
              <w:t>177/534</w:t>
            </w:r>
          </w:p>
          <w:p w14:paraId="33B6B823" w14:textId="77777777" w:rsidR="001D4FB0" w:rsidRPr="00C42415" w:rsidRDefault="001D4FB0">
            <w:pPr>
              <w:rPr>
                <w:rFonts w:asciiTheme="minorHAnsi" w:hAnsiTheme="minorHAnsi" w:cstheme="minorHAnsi"/>
                <w:b/>
                <w:bCs/>
              </w:rPr>
            </w:pPr>
            <w:r w:rsidRPr="00C42415">
              <w:rPr>
                <w:rFonts w:asciiTheme="minorHAnsi" w:hAnsiTheme="minorHAnsi" w:cstheme="minorHAnsi"/>
              </w:rPr>
              <w:t xml:space="preserve">Control: </w:t>
            </w:r>
            <w:r w:rsidRPr="00C42415">
              <w:rPr>
                <w:rFonts w:asciiTheme="minorHAnsi" w:hAnsiTheme="minorHAnsi" w:cstheme="minorHAnsi"/>
                <w:b/>
                <w:bCs/>
              </w:rPr>
              <w:t>112/329</w:t>
            </w:r>
          </w:p>
          <w:p w14:paraId="509E0AFC" w14:textId="7BD4C1CF" w:rsidR="00C42415" w:rsidRPr="00C42415" w:rsidRDefault="00C42415" w:rsidP="00C42415">
            <w:pPr>
              <w:rPr>
                <w:rFonts w:asciiTheme="minorHAnsi" w:hAnsiTheme="minorHAnsi" w:cstheme="minorHAnsi"/>
              </w:rPr>
            </w:pPr>
            <w:r w:rsidRPr="00C42415">
              <w:rPr>
                <w:rFonts w:asciiTheme="minorHAnsi" w:hAnsiTheme="minorHAnsi" w:cstheme="minorHAnsi"/>
              </w:rPr>
              <w:t xml:space="preserve">p = 0.451 and therefore z = 0.7537= </w:t>
            </w:r>
            <w:proofErr w:type="spellStart"/>
            <w:r w:rsidRPr="00C42415">
              <w:rPr>
                <w:rFonts w:asciiTheme="minorHAnsi" w:hAnsiTheme="minorHAnsi" w:cstheme="minorHAnsi"/>
              </w:rPr>
              <w:t>logOR</w:t>
            </w:r>
            <w:proofErr w:type="spellEnd"/>
            <w:r w:rsidRPr="00C42415">
              <w:rPr>
                <w:rFonts w:asciiTheme="minorHAnsi" w:hAnsiTheme="minorHAnsi" w:cstheme="minorHAnsi"/>
              </w:rPr>
              <w:t xml:space="preserve">/ SE </w:t>
            </w:r>
          </w:p>
          <w:p w14:paraId="5A183DD0" w14:textId="181389D8" w:rsidR="00C42415" w:rsidRPr="00C42415" w:rsidRDefault="00C42415" w:rsidP="00C42415">
            <w:pPr>
              <w:rPr>
                <w:rFonts w:asciiTheme="minorHAnsi" w:hAnsiTheme="minorHAnsi" w:cstheme="minorHAnsi"/>
                <w:b/>
                <w:bCs/>
              </w:rPr>
            </w:pPr>
            <w:r w:rsidRPr="00C42415">
              <w:rPr>
                <w:rFonts w:asciiTheme="minorHAnsi" w:hAnsiTheme="minorHAnsi" w:cstheme="minorHAnsi"/>
              </w:rPr>
              <w:t xml:space="preserve">OR = (177/357)/ (112/217) = </w:t>
            </w:r>
            <w:r w:rsidRPr="00C42415">
              <w:rPr>
                <w:rFonts w:asciiTheme="minorHAnsi" w:hAnsiTheme="minorHAnsi" w:cstheme="minorHAnsi"/>
                <w:b/>
                <w:bCs/>
              </w:rPr>
              <w:t xml:space="preserve">0.96 </w:t>
            </w:r>
          </w:p>
          <w:p w14:paraId="6F082D5A" w14:textId="2BF45D63" w:rsidR="00C42415" w:rsidRPr="00C42415" w:rsidRDefault="00C42415" w:rsidP="00C42415">
            <w:pPr>
              <w:rPr>
                <w:rFonts w:asciiTheme="minorHAnsi" w:hAnsiTheme="minorHAnsi" w:cstheme="minorHAnsi"/>
              </w:rPr>
            </w:pPr>
            <w:proofErr w:type="spellStart"/>
            <w:r w:rsidRPr="00C42415">
              <w:rPr>
                <w:rFonts w:asciiTheme="minorHAnsi" w:hAnsiTheme="minorHAnsi" w:cstheme="minorHAnsi"/>
              </w:rPr>
              <w:t>logOR</w:t>
            </w:r>
            <w:proofErr w:type="spellEnd"/>
            <w:r w:rsidRPr="00C42415">
              <w:rPr>
                <w:rFonts w:asciiTheme="minorHAnsi" w:hAnsiTheme="minorHAnsi" w:cstheme="minorHAnsi"/>
              </w:rPr>
              <w:t xml:space="preserve"> = -0.0402</w:t>
            </w:r>
          </w:p>
          <w:p w14:paraId="27C0B8E7" w14:textId="1A284AD2" w:rsidR="00C42415" w:rsidRPr="00C42415" w:rsidRDefault="00C42415" w:rsidP="00C42415">
            <w:pPr>
              <w:rPr>
                <w:rFonts w:asciiTheme="minorHAnsi" w:hAnsiTheme="minorHAnsi" w:cstheme="minorHAnsi"/>
              </w:rPr>
            </w:pPr>
            <w:r w:rsidRPr="00C42415">
              <w:rPr>
                <w:rFonts w:asciiTheme="minorHAnsi" w:hAnsiTheme="minorHAnsi" w:cstheme="minorHAnsi"/>
              </w:rPr>
              <w:t>SE = -0.0402 /0.7537= -0.0533</w:t>
            </w:r>
          </w:p>
          <w:p w14:paraId="27823C47" w14:textId="05D9F7C3" w:rsidR="00C42415" w:rsidRPr="00C42415" w:rsidRDefault="00C42415" w:rsidP="00C42415">
            <w:pPr>
              <w:rPr>
                <w:rFonts w:asciiTheme="minorHAnsi" w:hAnsiTheme="minorHAnsi" w:cstheme="minorHAnsi"/>
                <w:b/>
                <w:bCs/>
              </w:rPr>
            </w:pPr>
            <w:proofErr w:type="gramStart"/>
            <w:r w:rsidRPr="00C42415">
              <w:rPr>
                <w:rFonts w:asciiTheme="minorHAnsi" w:hAnsiTheme="minorHAnsi" w:cstheme="minorHAnsi"/>
              </w:rPr>
              <w:t>Log(</w:t>
            </w:r>
            <w:proofErr w:type="gramEnd"/>
            <w:r w:rsidRPr="00C42415">
              <w:rPr>
                <w:rFonts w:asciiTheme="minorHAnsi" w:hAnsiTheme="minorHAnsi" w:cstheme="minorHAnsi"/>
              </w:rPr>
              <w:t xml:space="preserve">95% CI) = </w:t>
            </w:r>
            <w:proofErr w:type="spellStart"/>
            <w:r w:rsidRPr="00C42415">
              <w:rPr>
                <w:rFonts w:asciiTheme="minorHAnsi" w:hAnsiTheme="minorHAnsi" w:cstheme="minorHAnsi"/>
              </w:rPr>
              <w:t>logOR</w:t>
            </w:r>
            <w:proofErr w:type="spellEnd"/>
            <w:r w:rsidRPr="00C42415">
              <w:rPr>
                <w:rFonts w:asciiTheme="minorHAnsi" w:hAnsiTheme="minorHAnsi" w:cstheme="minorHAnsi"/>
              </w:rPr>
              <w:t xml:space="preserve"> +/- 1.96* SE = 0.0642, -0.1447</w:t>
            </w:r>
          </w:p>
          <w:p w14:paraId="4A4F38C6" w14:textId="6C3A85C9" w:rsidR="00C42415" w:rsidRPr="00C42415" w:rsidRDefault="00C42415" w:rsidP="00C42415">
            <w:pPr>
              <w:rPr>
                <w:rFonts w:asciiTheme="minorHAnsi" w:hAnsiTheme="minorHAnsi" w:cstheme="minorHAnsi"/>
              </w:rPr>
            </w:pPr>
            <w:r w:rsidRPr="00C42415">
              <w:rPr>
                <w:rFonts w:asciiTheme="minorHAnsi" w:hAnsiTheme="minorHAnsi" w:cstheme="minorHAnsi"/>
              </w:rPr>
              <w:t>e^-1.0848 = 0.87</w:t>
            </w:r>
          </w:p>
          <w:p w14:paraId="5C41DA9F" w14:textId="5EBFBCB6" w:rsidR="00C42415" w:rsidRPr="00C42415" w:rsidRDefault="00C42415" w:rsidP="00C42415">
            <w:pPr>
              <w:rPr>
                <w:rFonts w:asciiTheme="minorHAnsi" w:hAnsiTheme="minorHAnsi" w:cstheme="minorHAnsi"/>
              </w:rPr>
            </w:pPr>
            <w:r w:rsidRPr="00C42415">
              <w:rPr>
                <w:rFonts w:asciiTheme="minorHAnsi" w:hAnsiTheme="minorHAnsi" w:cstheme="minorHAnsi"/>
              </w:rPr>
              <w:t>e^1.0045= 1.07</w:t>
            </w:r>
          </w:p>
          <w:p w14:paraId="656CE5AB" w14:textId="56F71433" w:rsidR="00C42415" w:rsidRPr="00C42415" w:rsidRDefault="00C42415" w:rsidP="00C42415">
            <w:pPr>
              <w:rPr>
                <w:rFonts w:asciiTheme="minorHAnsi" w:hAnsiTheme="minorHAnsi" w:cstheme="minorHAnsi"/>
                <w:b/>
                <w:bCs/>
              </w:rPr>
            </w:pPr>
            <w:proofErr w:type="spellStart"/>
            <w:r w:rsidRPr="00C42415">
              <w:rPr>
                <w:rFonts w:asciiTheme="minorHAnsi" w:hAnsiTheme="minorHAnsi" w:cstheme="minorHAnsi"/>
                <w:b/>
                <w:bCs/>
              </w:rPr>
              <w:t>aOR</w:t>
            </w:r>
            <w:proofErr w:type="spellEnd"/>
            <w:r w:rsidRPr="00C42415">
              <w:rPr>
                <w:rFonts w:asciiTheme="minorHAnsi" w:hAnsiTheme="minorHAnsi" w:cstheme="minorHAnsi"/>
                <w:b/>
                <w:bCs/>
              </w:rPr>
              <w:t xml:space="preserve"> = 0.96 (95% CI 0.87 – 1.07)</w:t>
            </w:r>
          </w:p>
          <w:p w14:paraId="196828CE" w14:textId="77777777" w:rsidR="00C42415" w:rsidRDefault="00C42415" w:rsidP="00C42415">
            <w:pPr>
              <w:rPr>
                <w:rFonts w:asciiTheme="minorHAnsi" w:hAnsiTheme="minorHAnsi" w:cstheme="minorHAnsi"/>
                <w:b/>
                <w:bCs/>
              </w:rPr>
            </w:pPr>
          </w:p>
          <w:p w14:paraId="29FC5585" w14:textId="1ED949F1" w:rsidR="00C42415" w:rsidRDefault="00C42415" w:rsidP="00C42415">
            <w:pPr>
              <w:pStyle w:val="ListParagraph"/>
              <w:numPr>
                <w:ilvl w:val="0"/>
                <w:numId w:val="9"/>
              </w:numPr>
              <w:rPr>
                <w:rFonts w:cstheme="minorHAnsi"/>
              </w:rPr>
            </w:pPr>
            <w:r>
              <w:rPr>
                <w:rFonts w:cstheme="minorHAnsi"/>
              </w:rPr>
              <w:t>Clinical outcomes</w:t>
            </w:r>
            <w:r w:rsidR="008C1ACC">
              <w:rPr>
                <w:rFonts w:cstheme="minorHAnsi"/>
              </w:rPr>
              <w:t xml:space="preserve"> (</w:t>
            </w:r>
            <w:r w:rsidR="008C1ACC" w:rsidRPr="008C1ACC">
              <w:rPr>
                <w:rFonts w:cstheme="minorHAnsi"/>
              </w:rPr>
              <w:t>Current non</w:t>
            </w:r>
            <w:r w:rsidR="008C1ACC">
              <w:rPr>
                <w:rFonts w:cstheme="minorHAnsi"/>
              </w:rPr>
              <w:t>-</w:t>
            </w:r>
            <w:r w:rsidR="008C1ACC" w:rsidRPr="008C1ACC">
              <w:rPr>
                <w:rFonts w:cstheme="minorHAnsi"/>
              </w:rPr>
              <w:t xml:space="preserve">smoker </w:t>
            </w:r>
            <w:r w:rsidR="008C1ACC">
              <w:rPr>
                <w:rFonts w:cstheme="minorHAnsi"/>
              </w:rPr>
              <w:t>-</w:t>
            </w:r>
            <w:r w:rsidR="008C1ACC" w:rsidRPr="008C1ACC">
              <w:rPr>
                <w:rFonts w:cstheme="minorHAnsi"/>
              </w:rPr>
              <w:t>7-day sustained abstinence from smoking at 6 months)</w:t>
            </w:r>
          </w:p>
          <w:p w14:paraId="37A5859F" w14:textId="49EB95C5" w:rsidR="00C42415" w:rsidRDefault="008C1ACC" w:rsidP="00C42415">
            <w:pPr>
              <w:rPr>
                <w:rFonts w:asciiTheme="minorHAnsi" w:hAnsiTheme="minorHAnsi" w:cstheme="minorHAnsi"/>
              </w:rPr>
            </w:pPr>
            <w:r>
              <w:rPr>
                <w:rFonts w:asciiTheme="minorHAnsi" w:hAnsiTheme="minorHAnsi" w:cstheme="minorHAnsi"/>
              </w:rPr>
              <w:t xml:space="preserve">Combining arms: </w:t>
            </w:r>
          </w:p>
          <w:p w14:paraId="3D7060D2" w14:textId="3F63CAAB" w:rsidR="008C1ACC" w:rsidRDefault="008C1ACC" w:rsidP="00C42415">
            <w:pPr>
              <w:rPr>
                <w:rFonts w:asciiTheme="minorHAnsi" w:hAnsiTheme="minorHAnsi" w:cstheme="minorHAnsi"/>
                <w:b/>
                <w:bCs/>
              </w:rPr>
            </w:pPr>
            <w:r>
              <w:rPr>
                <w:rFonts w:asciiTheme="minorHAnsi" w:hAnsiTheme="minorHAnsi" w:cstheme="minorHAnsi"/>
              </w:rPr>
              <w:t xml:space="preserve">Intervention = (0.224* 229) + 0.217*139) = </w:t>
            </w:r>
            <w:r w:rsidRPr="008C1ACC">
              <w:rPr>
                <w:rFonts w:asciiTheme="minorHAnsi" w:hAnsiTheme="minorHAnsi" w:cstheme="minorHAnsi"/>
                <w:b/>
                <w:bCs/>
              </w:rPr>
              <w:t>81 events</w:t>
            </w:r>
          </w:p>
          <w:p w14:paraId="4E7671C4" w14:textId="70D98B36" w:rsidR="008C1ACC" w:rsidRDefault="008C1ACC" w:rsidP="00C42415">
            <w:pPr>
              <w:rPr>
                <w:rFonts w:asciiTheme="minorHAnsi" w:hAnsiTheme="minorHAnsi" w:cstheme="minorHAnsi"/>
              </w:rPr>
            </w:pPr>
            <w:r w:rsidRPr="00C42415">
              <w:rPr>
                <w:rFonts w:asciiTheme="minorHAnsi" w:hAnsiTheme="minorHAnsi" w:cstheme="minorHAnsi"/>
              </w:rPr>
              <w:t>Therefore, intervention:</w:t>
            </w:r>
            <w:r>
              <w:rPr>
                <w:rFonts w:asciiTheme="minorHAnsi" w:hAnsiTheme="minorHAnsi" w:cstheme="minorHAnsi"/>
              </w:rPr>
              <w:t xml:space="preserve"> </w:t>
            </w:r>
            <w:r w:rsidRPr="008C1ACC">
              <w:rPr>
                <w:rFonts w:asciiTheme="minorHAnsi" w:hAnsiTheme="minorHAnsi" w:cstheme="minorHAnsi"/>
                <w:b/>
                <w:bCs/>
              </w:rPr>
              <w:t>81/ 368</w:t>
            </w:r>
          </w:p>
          <w:p w14:paraId="66BBFA21" w14:textId="61E5D4A4" w:rsidR="008C1ACC" w:rsidRPr="008C1ACC" w:rsidRDefault="008C1ACC" w:rsidP="00C42415">
            <w:pPr>
              <w:rPr>
                <w:rFonts w:asciiTheme="minorHAnsi" w:hAnsiTheme="minorHAnsi" w:cstheme="minorHAnsi"/>
              </w:rPr>
            </w:pPr>
            <w:r>
              <w:rPr>
                <w:rFonts w:asciiTheme="minorHAnsi" w:hAnsiTheme="minorHAnsi" w:cstheme="minorHAnsi"/>
              </w:rPr>
              <w:t xml:space="preserve">Control = </w:t>
            </w:r>
            <w:r w:rsidRPr="008C1ACC">
              <w:rPr>
                <w:rFonts w:asciiTheme="minorHAnsi" w:hAnsiTheme="minorHAnsi" w:cstheme="minorHAnsi"/>
                <w:b/>
                <w:bCs/>
              </w:rPr>
              <w:t>39/205</w:t>
            </w:r>
          </w:p>
          <w:p w14:paraId="7A3DCB7B" w14:textId="08E9047A" w:rsidR="008C1ACC" w:rsidRPr="00B11684" w:rsidRDefault="008C1ACC" w:rsidP="008C1ACC">
            <w:pPr>
              <w:rPr>
                <w:rFonts w:asciiTheme="minorHAnsi" w:hAnsiTheme="minorHAnsi" w:cstheme="minorHAnsi"/>
              </w:rPr>
            </w:pPr>
            <w:r w:rsidRPr="00B11684">
              <w:rPr>
                <w:rFonts w:asciiTheme="minorHAnsi" w:hAnsiTheme="minorHAnsi" w:cstheme="minorHAnsi"/>
              </w:rPr>
              <w:t xml:space="preserve">p= </w:t>
            </w:r>
            <w:r>
              <w:rPr>
                <w:rFonts w:asciiTheme="minorHAnsi" w:hAnsiTheme="minorHAnsi" w:cstheme="minorHAnsi"/>
              </w:rPr>
              <w:t>0.20</w:t>
            </w:r>
            <w:r w:rsidRPr="00B11684">
              <w:rPr>
                <w:rFonts w:asciiTheme="minorHAnsi" w:hAnsiTheme="minorHAnsi" w:cstheme="minorHAnsi"/>
              </w:rPr>
              <w:t xml:space="preserve"> and therefore z = </w:t>
            </w:r>
            <w:r>
              <w:rPr>
                <w:rFonts w:asciiTheme="minorHAnsi" w:hAnsiTheme="minorHAnsi" w:cstheme="minorHAnsi"/>
              </w:rPr>
              <w:t>1.2816</w:t>
            </w:r>
            <w:r w:rsidRPr="00B11684">
              <w:rPr>
                <w:rFonts w:asciiTheme="minorHAnsi" w:hAnsiTheme="minorHAnsi" w:cstheme="minorHAnsi"/>
              </w:rPr>
              <w:t xml:space="preserve">=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SE </w:t>
            </w:r>
          </w:p>
          <w:p w14:paraId="2FB41A55" w14:textId="7D42E453" w:rsidR="008C1ACC" w:rsidRPr="00B11684" w:rsidRDefault="008C1ACC" w:rsidP="008C1ACC">
            <w:pPr>
              <w:rPr>
                <w:rFonts w:asciiTheme="minorHAnsi" w:hAnsiTheme="minorHAnsi" w:cstheme="minorHAnsi"/>
              </w:rPr>
            </w:pPr>
            <w:r w:rsidRPr="00B11684">
              <w:rPr>
                <w:rFonts w:asciiTheme="minorHAnsi" w:hAnsiTheme="minorHAnsi" w:cstheme="minorHAnsi"/>
              </w:rPr>
              <w:t>OR = (</w:t>
            </w:r>
            <w:r>
              <w:rPr>
                <w:rFonts w:asciiTheme="minorHAnsi" w:hAnsiTheme="minorHAnsi" w:cstheme="minorHAnsi"/>
              </w:rPr>
              <w:t>81</w:t>
            </w:r>
            <w:r w:rsidRPr="00B11684">
              <w:rPr>
                <w:rFonts w:asciiTheme="minorHAnsi" w:hAnsiTheme="minorHAnsi" w:cstheme="minorHAnsi"/>
              </w:rPr>
              <w:t>/</w:t>
            </w:r>
            <w:r>
              <w:rPr>
                <w:rFonts w:asciiTheme="minorHAnsi" w:hAnsiTheme="minorHAnsi" w:cstheme="minorHAnsi"/>
              </w:rPr>
              <w:t>287</w:t>
            </w:r>
            <w:r w:rsidRPr="00B11684">
              <w:rPr>
                <w:rFonts w:asciiTheme="minorHAnsi" w:hAnsiTheme="minorHAnsi" w:cstheme="minorHAnsi"/>
              </w:rPr>
              <w:t>)/ (</w:t>
            </w:r>
            <w:r>
              <w:rPr>
                <w:rFonts w:asciiTheme="minorHAnsi" w:hAnsiTheme="minorHAnsi" w:cstheme="minorHAnsi"/>
              </w:rPr>
              <w:t>39</w:t>
            </w:r>
            <w:r w:rsidRPr="00B11684">
              <w:rPr>
                <w:rFonts w:asciiTheme="minorHAnsi" w:hAnsiTheme="minorHAnsi" w:cstheme="minorHAnsi"/>
              </w:rPr>
              <w:t>/</w:t>
            </w:r>
            <w:r>
              <w:rPr>
                <w:rFonts w:asciiTheme="minorHAnsi" w:hAnsiTheme="minorHAnsi" w:cstheme="minorHAnsi"/>
              </w:rPr>
              <w:t>166</w:t>
            </w:r>
            <w:r w:rsidRPr="00B11684">
              <w:rPr>
                <w:rFonts w:asciiTheme="minorHAnsi" w:hAnsiTheme="minorHAnsi" w:cstheme="minorHAnsi"/>
              </w:rPr>
              <w:t>) =</w:t>
            </w:r>
            <w:r>
              <w:rPr>
                <w:rFonts w:asciiTheme="minorHAnsi" w:hAnsiTheme="minorHAnsi" w:cstheme="minorHAnsi"/>
              </w:rPr>
              <w:t xml:space="preserve"> </w:t>
            </w:r>
            <w:r w:rsidRPr="008C1ACC">
              <w:rPr>
                <w:rFonts w:asciiTheme="minorHAnsi" w:hAnsiTheme="minorHAnsi" w:cstheme="minorHAnsi"/>
                <w:b/>
                <w:bCs/>
              </w:rPr>
              <w:t>1.20</w:t>
            </w:r>
            <w:r w:rsidRPr="00B11684">
              <w:rPr>
                <w:rFonts w:asciiTheme="minorHAnsi" w:hAnsiTheme="minorHAnsi" w:cstheme="minorHAnsi"/>
              </w:rPr>
              <w:t xml:space="preserve"> </w:t>
            </w:r>
          </w:p>
          <w:p w14:paraId="2B62F10B" w14:textId="492EEBD5" w:rsidR="008C1ACC" w:rsidRPr="00B11684" w:rsidRDefault="008C1ACC" w:rsidP="008C1ACC">
            <w:pPr>
              <w:rPr>
                <w:rFonts w:asciiTheme="minorHAnsi" w:hAnsiTheme="minorHAnsi" w:cstheme="minorHAnsi"/>
              </w:rPr>
            </w:pP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 </w:t>
            </w:r>
            <w:r>
              <w:rPr>
                <w:rFonts w:asciiTheme="minorHAnsi" w:hAnsiTheme="minorHAnsi" w:cstheme="minorHAnsi"/>
              </w:rPr>
              <w:t>0.1834</w:t>
            </w:r>
          </w:p>
          <w:p w14:paraId="0DC5F563" w14:textId="4AACD4FB" w:rsidR="008C1ACC" w:rsidRPr="00B11684" w:rsidRDefault="008C1ACC" w:rsidP="008C1ACC">
            <w:pPr>
              <w:rPr>
                <w:rFonts w:asciiTheme="minorHAnsi" w:hAnsiTheme="minorHAnsi" w:cstheme="minorHAnsi"/>
              </w:rPr>
            </w:pPr>
            <w:r w:rsidRPr="00B11684">
              <w:rPr>
                <w:rFonts w:asciiTheme="minorHAnsi" w:hAnsiTheme="minorHAnsi" w:cstheme="minorHAnsi"/>
              </w:rPr>
              <w:t>SE =</w:t>
            </w:r>
            <w:r>
              <w:rPr>
                <w:rFonts w:asciiTheme="minorHAnsi" w:hAnsiTheme="minorHAnsi" w:cstheme="minorHAnsi"/>
              </w:rPr>
              <w:t xml:space="preserve"> 0.1834</w:t>
            </w:r>
            <w:r w:rsidRPr="00B11684">
              <w:rPr>
                <w:rFonts w:asciiTheme="minorHAnsi" w:hAnsiTheme="minorHAnsi" w:cstheme="minorHAnsi"/>
              </w:rPr>
              <w:t xml:space="preserve"> /</w:t>
            </w:r>
            <w:r>
              <w:rPr>
                <w:rFonts w:asciiTheme="minorHAnsi" w:hAnsiTheme="minorHAnsi" w:cstheme="minorHAnsi"/>
              </w:rPr>
              <w:t>1.2816</w:t>
            </w:r>
            <w:r w:rsidRPr="00B11684">
              <w:rPr>
                <w:rFonts w:asciiTheme="minorHAnsi" w:hAnsiTheme="minorHAnsi" w:cstheme="minorHAnsi"/>
              </w:rPr>
              <w:t xml:space="preserve">= </w:t>
            </w:r>
            <w:r w:rsidRPr="008C1ACC">
              <w:rPr>
                <w:rFonts w:asciiTheme="minorHAnsi" w:hAnsiTheme="minorHAnsi" w:cstheme="minorHAnsi"/>
                <w:b/>
                <w:bCs/>
              </w:rPr>
              <w:t>0.1431</w:t>
            </w:r>
          </w:p>
          <w:p w14:paraId="7E6387E4" w14:textId="4E628B31" w:rsidR="008C1ACC" w:rsidRPr="00B11684" w:rsidRDefault="008C1ACC" w:rsidP="008C1ACC">
            <w:pPr>
              <w:rPr>
                <w:rFonts w:asciiTheme="minorHAnsi" w:hAnsiTheme="minorHAnsi" w:cstheme="minorHAnsi"/>
                <w:b/>
                <w:bCs/>
              </w:rPr>
            </w:pPr>
            <w:proofErr w:type="gramStart"/>
            <w:r w:rsidRPr="00B11684">
              <w:rPr>
                <w:rFonts w:asciiTheme="minorHAnsi" w:hAnsiTheme="minorHAnsi" w:cstheme="minorHAnsi"/>
              </w:rPr>
              <w:t>Log(</w:t>
            </w:r>
            <w:proofErr w:type="gramEnd"/>
            <w:r w:rsidRPr="00B11684">
              <w:rPr>
                <w:rFonts w:asciiTheme="minorHAnsi" w:hAnsiTheme="minorHAnsi" w:cstheme="minorHAnsi"/>
              </w:rPr>
              <w:t xml:space="preserve">95% CI) = </w:t>
            </w:r>
            <w:proofErr w:type="spellStart"/>
            <w:r w:rsidRPr="00B11684">
              <w:rPr>
                <w:rFonts w:asciiTheme="minorHAnsi" w:hAnsiTheme="minorHAnsi" w:cstheme="minorHAnsi"/>
              </w:rPr>
              <w:t>logOR</w:t>
            </w:r>
            <w:proofErr w:type="spellEnd"/>
            <w:r w:rsidRPr="00B11684">
              <w:rPr>
                <w:rFonts w:asciiTheme="minorHAnsi" w:hAnsiTheme="minorHAnsi" w:cstheme="minorHAnsi"/>
              </w:rPr>
              <w:t xml:space="preserve"> +/- 1.96* SE =</w:t>
            </w:r>
            <w:r>
              <w:rPr>
                <w:rFonts w:asciiTheme="minorHAnsi" w:hAnsiTheme="minorHAnsi" w:cstheme="minorHAnsi"/>
              </w:rPr>
              <w:t>0.4639, -0.0971</w:t>
            </w:r>
            <w:r w:rsidRPr="00B11684">
              <w:rPr>
                <w:rFonts w:asciiTheme="minorHAnsi" w:hAnsiTheme="minorHAnsi" w:cstheme="minorHAnsi"/>
              </w:rPr>
              <w:t xml:space="preserve"> </w:t>
            </w:r>
          </w:p>
          <w:p w14:paraId="4B61271F" w14:textId="512BDCAF" w:rsidR="008C1ACC" w:rsidRPr="00B11684" w:rsidRDefault="008C1ACC" w:rsidP="008C1ACC">
            <w:pPr>
              <w:rPr>
                <w:rFonts w:asciiTheme="minorHAnsi" w:hAnsiTheme="minorHAnsi" w:cstheme="minorHAnsi"/>
              </w:rPr>
            </w:pPr>
            <w:r w:rsidRPr="00B11684">
              <w:rPr>
                <w:rFonts w:asciiTheme="minorHAnsi" w:hAnsiTheme="minorHAnsi" w:cstheme="minorHAnsi"/>
              </w:rPr>
              <w:t>e^</w:t>
            </w:r>
            <w:r>
              <w:rPr>
                <w:rFonts w:asciiTheme="minorHAnsi" w:hAnsiTheme="minorHAnsi" w:cstheme="minorHAnsi"/>
              </w:rPr>
              <w:t>0.4639</w:t>
            </w:r>
            <w:r w:rsidRPr="00B11684">
              <w:rPr>
                <w:rFonts w:asciiTheme="minorHAnsi" w:hAnsiTheme="minorHAnsi" w:cstheme="minorHAnsi"/>
              </w:rPr>
              <w:t xml:space="preserve">= </w:t>
            </w:r>
            <w:r>
              <w:rPr>
                <w:rFonts w:asciiTheme="minorHAnsi" w:hAnsiTheme="minorHAnsi" w:cstheme="minorHAnsi"/>
              </w:rPr>
              <w:t>1.59</w:t>
            </w:r>
          </w:p>
          <w:p w14:paraId="69269C50" w14:textId="3F904F7D" w:rsidR="008C1ACC" w:rsidRPr="00B11684" w:rsidRDefault="008C1ACC" w:rsidP="008C1ACC">
            <w:pPr>
              <w:rPr>
                <w:rFonts w:asciiTheme="minorHAnsi" w:hAnsiTheme="minorHAnsi" w:cstheme="minorHAnsi"/>
              </w:rPr>
            </w:pPr>
            <w:r w:rsidRPr="00B11684">
              <w:rPr>
                <w:rFonts w:asciiTheme="minorHAnsi" w:hAnsiTheme="minorHAnsi" w:cstheme="minorHAnsi"/>
              </w:rPr>
              <w:t>e^</w:t>
            </w:r>
            <w:r>
              <w:rPr>
                <w:rFonts w:asciiTheme="minorHAnsi" w:hAnsiTheme="minorHAnsi" w:cstheme="minorHAnsi"/>
              </w:rPr>
              <w:t>-0.0971</w:t>
            </w:r>
            <w:r w:rsidRPr="00B11684">
              <w:rPr>
                <w:rFonts w:asciiTheme="minorHAnsi" w:hAnsiTheme="minorHAnsi" w:cstheme="minorHAnsi"/>
              </w:rPr>
              <w:t xml:space="preserve"> = </w:t>
            </w:r>
            <w:r>
              <w:rPr>
                <w:rFonts w:asciiTheme="minorHAnsi" w:hAnsiTheme="minorHAnsi" w:cstheme="minorHAnsi"/>
              </w:rPr>
              <w:t>0.91</w:t>
            </w:r>
          </w:p>
          <w:p w14:paraId="094790EB" w14:textId="109EDB11" w:rsidR="008C1ACC" w:rsidRPr="00B11684" w:rsidRDefault="008C1ACC" w:rsidP="008C1ACC">
            <w:pPr>
              <w:rPr>
                <w:rFonts w:asciiTheme="minorHAnsi" w:hAnsiTheme="minorHAnsi" w:cstheme="minorHAnsi"/>
                <w:b/>
                <w:bCs/>
              </w:rPr>
            </w:pPr>
            <w:proofErr w:type="spellStart"/>
            <w:r w:rsidRPr="00B11684">
              <w:rPr>
                <w:rFonts w:asciiTheme="minorHAnsi" w:hAnsiTheme="minorHAnsi" w:cstheme="minorHAnsi"/>
                <w:b/>
                <w:bCs/>
              </w:rPr>
              <w:lastRenderedPageBreak/>
              <w:t>aOR</w:t>
            </w:r>
            <w:proofErr w:type="spellEnd"/>
            <w:r w:rsidRPr="00B11684">
              <w:rPr>
                <w:rFonts w:asciiTheme="minorHAnsi" w:hAnsiTheme="minorHAnsi" w:cstheme="minorHAnsi"/>
                <w:b/>
                <w:bCs/>
              </w:rPr>
              <w:t xml:space="preserve"> =</w:t>
            </w:r>
            <w:r>
              <w:rPr>
                <w:rFonts w:asciiTheme="minorHAnsi" w:hAnsiTheme="minorHAnsi" w:cstheme="minorHAnsi"/>
                <w:b/>
                <w:bCs/>
              </w:rPr>
              <w:t xml:space="preserve"> 1.20</w:t>
            </w:r>
            <w:r w:rsidRPr="00B11684">
              <w:rPr>
                <w:rFonts w:asciiTheme="minorHAnsi" w:hAnsiTheme="minorHAnsi" w:cstheme="minorHAnsi"/>
                <w:b/>
                <w:bCs/>
              </w:rPr>
              <w:t xml:space="preserve"> (95% CI </w:t>
            </w:r>
            <w:r>
              <w:rPr>
                <w:rFonts w:asciiTheme="minorHAnsi" w:hAnsiTheme="minorHAnsi" w:cstheme="minorHAnsi"/>
                <w:b/>
                <w:bCs/>
              </w:rPr>
              <w:t>0.91</w:t>
            </w:r>
            <w:r w:rsidRPr="00B11684">
              <w:rPr>
                <w:rFonts w:asciiTheme="minorHAnsi" w:hAnsiTheme="minorHAnsi" w:cstheme="minorHAnsi"/>
                <w:b/>
                <w:bCs/>
              </w:rPr>
              <w:t>-</w:t>
            </w:r>
            <w:r>
              <w:rPr>
                <w:rFonts w:asciiTheme="minorHAnsi" w:hAnsiTheme="minorHAnsi" w:cstheme="minorHAnsi"/>
                <w:b/>
                <w:bCs/>
              </w:rPr>
              <w:t xml:space="preserve"> 1.59</w:t>
            </w:r>
            <w:r w:rsidRPr="00B11684">
              <w:rPr>
                <w:rFonts w:asciiTheme="minorHAnsi" w:hAnsiTheme="minorHAnsi" w:cstheme="minorHAnsi"/>
                <w:b/>
                <w:bCs/>
              </w:rPr>
              <w:t>)</w:t>
            </w:r>
          </w:p>
          <w:p w14:paraId="26718C7D" w14:textId="77777777" w:rsidR="00C42415" w:rsidRPr="00C42415" w:rsidRDefault="00C42415" w:rsidP="00C42415">
            <w:pPr>
              <w:rPr>
                <w:rFonts w:asciiTheme="minorHAnsi" w:hAnsiTheme="minorHAnsi" w:cstheme="minorHAnsi"/>
                <w:b/>
                <w:bCs/>
              </w:rPr>
            </w:pPr>
          </w:p>
          <w:p w14:paraId="16341F01" w14:textId="1DB3BE25" w:rsidR="001D4FB0" w:rsidRPr="00C42415" w:rsidRDefault="001D4FB0">
            <w:pPr>
              <w:rPr>
                <w:rFonts w:asciiTheme="minorHAnsi" w:hAnsiTheme="minorHAnsi" w:cstheme="minorHAnsi"/>
              </w:rPr>
            </w:pPr>
          </w:p>
        </w:tc>
      </w:tr>
      <w:tr w:rsidR="00BA6B2B" w:rsidRPr="00B11684" w14:paraId="6DC6705A" w14:textId="77777777" w:rsidTr="006C69B1">
        <w:tc>
          <w:tcPr>
            <w:tcW w:w="1989" w:type="dxa"/>
          </w:tcPr>
          <w:p w14:paraId="2DB07C20" w14:textId="77777777" w:rsidR="00BA6B2B" w:rsidRPr="00B11684" w:rsidRDefault="00BA6B2B" w:rsidP="00317109">
            <w:pPr>
              <w:jc w:val="center"/>
              <w:rPr>
                <w:rFonts w:asciiTheme="minorHAnsi" w:hAnsiTheme="minorHAnsi" w:cstheme="minorHAnsi"/>
              </w:rPr>
            </w:pPr>
          </w:p>
        </w:tc>
        <w:tc>
          <w:tcPr>
            <w:tcW w:w="2683" w:type="dxa"/>
          </w:tcPr>
          <w:p w14:paraId="6696AEB1" w14:textId="77777777" w:rsidR="00BA6B2B" w:rsidRPr="00B11684" w:rsidRDefault="00BA6B2B">
            <w:pPr>
              <w:rPr>
                <w:rFonts w:asciiTheme="minorHAnsi" w:hAnsiTheme="minorHAnsi" w:cstheme="minorHAnsi"/>
              </w:rPr>
            </w:pPr>
          </w:p>
        </w:tc>
        <w:tc>
          <w:tcPr>
            <w:tcW w:w="9276" w:type="dxa"/>
          </w:tcPr>
          <w:p w14:paraId="3DB898B0" w14:textId="77777777" w:rsidR="00BA6B2B" w:rsidRPr="00B11684" w:rsidRDefault="00BA6B2B">
            <w:pPr>
              <w:rPr>
                <w:rFonts w:asciiTheme="minorHAnsi" w:hAnsiTheme="minorHAnsi" w:cstheme="minorHAnsi"/>
              </w:rPr>
            </w:pPr>
          </w:p>
        </w:tc>
      </w:tr>
      <w:tr w:rsidR="00187C12" w:rsidRPr="00B11684" w14:paraId="629CA79D" w14:textId="77777777" w:rsidTr="00A80F08">
        <w:tc>
          <w:tcPr>
            <w:tcW w:w="13948" w:type="dxa"/>
            <w:gridSpan w:val="3"/>
          </w:tcPr>
          <w:p w14:paraId="6E76E784" w14:textId="63F9C453" w:rsidR="00187C12" w:rsidRPr="00B11684" w:rsidRDefault="00187C12">
            <w:pPr>
              <w:rPr>
                <w:rFonts w:asciiTheme="minorHAnsi" w:hAnsiTheme="minorHAnsi" w:cstheme="minorHAnsi"/>
                <w:b/>
                <w:bCs/>
              </w:rPr>
            </w:pPr>
            <w:r w:rsidRPr="00B11684">
              <w:rPr>
                <w:rFonts w:asciiTheme="minorHAnsi" w:hAnsiTheme="minorHAnsi" w:cstheme="minorHAnsi"/>
                <w:b/>
                <w:bCs/>
              </w:rPr>
              <w:t>Electronic patient registry</w:t>
            </w:r>
          </w:p>
        </w:tc>
      </w:tr>
      <w:tr w:rsidR="00187C12" w:rsidRPr="00B11684" w14:paraId="5874E200" w14:textId="77777777" w:rsidTr="006C69B1">
        <w:tc>
          <w:tcPr>
            <w:tcW w:w="1989" w:type="dxa"/>
          </w:tcPr>
          <w:p w14:paraId="57440D89" w14:textId="7996BD49" w:rsidR="00187C12" w:rsidRPr="006C69B1" w:rsidRDefault="00187C12" w:rsidP="006C69B1">
            <w:pPr>
              <w:pStyle w:val="ListParagraph"/>
              <w:numPr>
                <w:ilvl w:val="0"/>
                <w:numId w:val="10"/>
              </w:numPr>
              <w:rPr>
                <w:rFonts w:cstheme="minorHAnsi"/>
              </w:rPr>
            </w:pPr>
            <w:r w:rsidRPr="006C69B1">
              <w:rPr>
                <w:rFonts w:cstheme="minorHAnsi"/>
              </w:rPr>
              <w:t>Fiore 2019</w:t>
            </w:r>
          </w:p>
        </w:tc>
        <w:tc>
          <w:tcPr>
            <w:tcW w:w="2683" w:type="dxa"/>
          </w:tcPr>
          <w:p w14:paraId="68C81E47" w14:textId="19D27B9D" w:rsidR="00187C12" w:rsidRPr="00793E23" w:rsidRDefault="00187C12">
            <w:pPr>
              <w:rPr>
                <w:rFonts w:asciiTheme="minorHAnsi" w:hAnsiTheme="minorHAnsi" w:cstheme="minorHAnsi"/>
              </w:rPr>
            </w:pPr>
            <w:r w:rsidRPr="00793E23">
              <w:rPr>
                <w:rFonts w:asciiTheme="minorHAnsi" w:hAnsiTheme="minorHAnsi" w:cstheme="minorHAnsi"/>
              </w:rPr>
              <w:t>Have 2x2 table, but do not adjust for clustering.</w:t>
            </w:r>
          </w:p>
        </w:tc>
        <w:tc>
          <w:tcPr>
            <w:tcW w:w="9276" w:type="dxa"/>
          </w:tcPr>
          <w:p w14:paraId="5C2947C5" w14:textId="77777777" w:rsidR="00187C12" w:rsidRPr="00793E23" w:rsidRDefault="00187C12">
            <w:pPr>
              <w:rPr>
                <w:rFonts w:asciiTheme="minorHAnsi" w:hAnsiTheme="minorHAnsi" w:cstheme="minorHAnsi"/>
              </w:rPr>
            </w:pPr>
          </w:p>
          <w:p w14:paraId="4264B26C" w14:textId="37E4B610" w:rsidR="00187C12" w:rsidRPr="00793E23" w:rsidRDefault="00187C12">
            <w:pPr>
              <w:rPr>
                <w:rFonts w:asciiTheme="minorHAnsi" w:hAnsiTheme="minorHAnsi" w:cstheme="minorHAnsi"/>
              </w:rPr>
            </w:pPr>
            <w:r w:rsidRPr="00793E23">
              <w:rPr>
                <w:rFonts w:asciiTheme="minorHAnsi" w:hAnsiTheme="minorHAnsi" w:cstheme="minorHAnsi"/>
              </w:rPr>
              <w:t>Health system A</w:t>
            </w:r>
          </w:p>
          <w:p w14:paraId="25036577" w14:textId="524E9663" w:rsidR="0048163B" w:rsidRPr="00793E23" w:rsidRDefault="0048163B">
            <w:pPr>
              <w:rPr>
                <w:rFonts w:asciiTheme="minorHAnsi" w:hAnsiTheme="minorHAnsi" w:cstheme="minorHAnsi"/>
              </w:rPr>
            </w:pPr>
            <w:r w:rsidRPr="00793E23">
              <w:rPr>
                <w:rFonts w:asciiTheme="minorHAnsi" w:hAnsiTheme="minorHAnsi" w:cstheme="minorHAnsi"/>
              </w:rPr>
              <w:t>Average cluster size: (From supplementary material</w:t>
            </w:r>
            <w:r w:rsidR="00F95447" w:rsidRPr="00793E23">
              <w:rPr>
                <w:rFonts w:asciiTheme="minorHAnsi" w:hAnsiTheme="minorHAnsi" w:cstheme="minorHAnsi"/>
              </w:rPr>
              <w:t xml:space="preserve">, </w:t>
            </w:r>
            <w:r w:rsidR="00793E23">
              <w:rPr>
                <w:rFonts w:asciiTheme="minorHAnsi" w:hAnsiTheme="minorHAnsi" w:cstheme="minorHAnsi"/>
              </w:rPr>
              <w:t>n</w:t>
            </w:r>
            <w:r w:rsidR="00F95447" w:rsidRPr="00793E23">
              <w:rPr>
                <w:rFonts w:asciiTheme="minorHAnsi" w:hAnsiTheme="minorHAnsi" w:cstheme="minorHAnsi"/>
              </w:rPr>
              <w:t>o. of current smokers</w:t>
            </w:r>
            <w:r w:rsidRPr="00793E23">
              <w:rPr>
                <w:rFonts w:asciiTheme="minorHAnsi" w:hAnsiTheme="minorHAnsi" w:cstheme="minorHAnsi"/>
              </w:rPr>
              <w:t xml:space="preserve">) </w:t>
            </w:r>
            <w:r w:rsidR="00861A35" w:rsidRPr="00793E23">
              <w:rPr>
                <w:rFonts w:asciiTheme="minorHAnsi" w:hAnsiTheme="minorHAnsi" w:cstheme="minorHAnsi"/>
              </w:rPr>
              <w:t>3020 + 3415 = 6435</w:t>
            </w:r>
          </w:p>
          <w:p w14:paraId="0ADAAD11" w14:textId="3EB596C9" w:rsidR="0048163B" w:rsidRPr="00793E23" w:rsidRDefault="00861A35">
            <w:pPr>
              <w:rPr>
                <w:rFonts w:asciiTheme="minorHAnsi" w:hAnsiTheme="minorHAnsi" w:cstheme="minorHAnsi"/>
              </w:rPr>
            </w:pPr>
            <w:r w:rsidRPr="00793E23">
              <w:rPr>
                <w:rFonts w:asciiTheme="minorHAnsi" w:hAnsiTheme="minorHAnsi" w:cstheme="minorHAnsi"/>
              </w:rPr>
              <w:t>6435</w:t>
            </w:r>
            <w:r w:rsidR="0048163B" w:rsidRPr="00793E23">
              <w:rPr>
                <w:rFonts w:asciiTheme="minorHAnsi" w:hAnsiTheme="minorHAnsi" w:cstheme="minorHAnsi"/>
              </w:rPr>
              <w:t xml:space="preserve">/11 clinics = </w:t>
            </w:r>
            <w:r w:rsidRPr="00793E23">
              <w:rPr>
                <w:rFonts w:asciiTheme="minorHAnsi" w:hAnsiTheme="minorHAnsi" w:cstheme="minorHAnsi"/>
              </w:rPr>
              <w:t>58</w:t>
            </w:r>
            <w:r w:rsidR="00636BFB">
              <w:rPr>
                <w:rFonts w:asciiTheme="minorHAnsi" w:hAnsiTheme="minorHAnsi" w:cstheme="minorHAnsi"/>
              </w:rPr>
              <w:t>5</w:t>
            </w:r>
            <w:r w:rsidR="0048163B" w:rsidRPr="00793E23">
              <w:rPr>
                <w:rFonts w:asciiTheme="minorHAnsi" w:hAnsiTheme="minorHAnsi" w:cstheme="minorHAnsi"/>
              </w:rPr>
              <w:t xml:space="preserve"> </w:t>
            </w:r>
          </w:p>
          <w:p w14:paraId="3E2B0B91" w14:textId="77777777" w:rsidR="00187C12" w:rsidRPr="00793E23" w:rsidRDefault="00187C12" w:rsidP="00187C12">
            <w:pPr>
              <w:rPr>
                <w:rFonts w:asciiTheme="minorHAnsi" w:hAnsiTheme="minorHAnsi" w:cstheme="minorHAnsi"/>
              </w:rPr>
            </w:pPr>
            <w:r w:rsidRPr="00793E23">
              <w:rPr>
                <w:rFonts w:asciiTheme="minorHAnsi" w:hAnsiTheme="minorHAnsi" w:cstheme="minorHAnsi"/>
              </w:rPr>
              <w:t>Design effect for the trial is:</w:t>
            </w:r>
          </w:p>
          <w:p w14:paraId="14678030" w14:textId="01A943BB" w:rsidR="00187C12" w:rsidRPr="00793E23" w:rsidRDefault="00187C12" w:rsidP="00187C12">
            <w:pPr>
              <w:rPr>
                <w:rFonts w:asciiTheme="minorHAnsi" w:hAnsiTheme="minorHAnsi" w:cstheme="minorHAnsi"/>
              </w:rPr>
            </w:pPr>
            <w:r w:rsidRPr="00793E23">
              <w:rPr>
                <w:rFonts w:asciiTheme="minorHAnsi" w:hAnsiTheme="minorHAnsi" w:cstheme="minorHAnsi"/>
              </w:rPr>
              <w:t>1 +(M-</w:t>
            </w:r>
            <w:proofErr w:type="gramStart"/>
            <w:r w:rsidRPr="00793E23">
              <w:rPr>
                <w:rFonts w:asciiTheme="minorHAnsi" w:hAnsiTheme="minorHAnsi" w:cstheme="minorHAnsi"/>
              </w:rPr>
              <w:t>1)ICC</w:t>
            </w:r>
            <w:proofErr w:type="gramEnd"/>
            <w:r w:rsidRPr="00793E23">
              <w:rPr>
                <w:rFonts w:asciiTheme="minorHAnsi" w:hAnsiTheme="minorHAnsi" w:cstheme="minorHAnsi"/>
              </w:rPr>
              <w:t xml:space="preserve"> = 1 +(</w:t>
            </w:r>
            <w:r w:rsidR="00F95447" w:rsidRPr="00793E23">
              <w:rPr>
                <w:rFonts w:asciiTheme="minorHAnsi" w:hAnsiTheme="minorHAnsi" w:cstheme="minorHAnsi"/>
              </w:rPr>
              <w:t>58</w:t>
            </w:r>
            <w:r w:rsidR="00636BFB">
              <w:rPr>
                <w:rFonts w:asciiTheme="minorHAnsi" w:hAnsiTheme="minorHAnsi" w:cstheme="minorHAnsi"/>
              </w:rPr>
              <w:t>5</w:t>
            </w:r>
            <w:r w:rsidRPr="00793E23">
              <w:rPr>
                <w:rFonts w:asciiTheme="minorHAnsi" w:hAnsiTheme="minorHAnsi" w:cstheme="minorHAnsi"/>
              </w:rPr>
              <w:t xml:space="preserve">-1) x 0.133 = </w:t>
            </w:r>
            <w:r w:rsidR="00F95447" w:rsidRPr="00793E23">
              <w:rPr>
                <w:rFonts w:asciiTheme="minorHAnsi" w:hAnsiTheme="minorHAnsi" w:cstheme="minorHAnsi"/>
              </w:rPr>
              <w:t>7</w:t>
            </w:r>
            <w:r w:rsidR="00636BFB">
              <w:rPr>
                <w:rFonts w:asciiTheme="minorHAnsi" w:hAnsiTheme="minorHAnsi" w:cstheme="minorHAnsi"/>
              </w:rPr>
              <w:t>8.672</w:t>
            </w:r>
          </w:p>
          <w:p w14:paraId="61AD61FD" w14:textId="77777777" w:rsidR="00187C12" w:rsidRPr="00793E23" w:rsidRDefault="00187C12" w:rsidP="00187C12">
            <w:pPr>
              <w:rPr>
                <w:rFonts w:asciiTheme="minorHAnsi" w:hAnsiTheme="minorHAnsi" w:cstheme="minorHAnsi"/>
              </w:rPr>
            </w:pPr>
            <w:r w:rsidRPr="00793E23">
              <w:rPr>
                <w:rFonts w:asciiTheme="minorHAnsi" w:hAnsiTheme="minorHAnsi" w:cstheme="minorHAnsi"/>
              </w:rPr>
              <w:t>Intervention sample size</w:t>
            </w:r>
          </w:p>
          <w:p w14:paraId="53951BB9" w14:textId="591742A3" w:rsidR="00187C12" w:rsidRPr="00793E23" w:rsidRDefault="00F95447" w:rsidP="00187C12">
            <w:pPr>
              <w:rPr>
                <w:rFonts w:asciiTheme="minorHAnsi" w:hAnsiTheme="minorHAnsi" w:cstheme="minorHAnsi"/>
                <w:b/>
                <w:bCs/>
              </w:rPr>
            </w:pPr>
            <w:r w:rsidRPr="00793E23">
              <w:rPr>
                <w:rFonts w:asciiTheme="minorHAnsi" w:hAnsiTheme="minorHAnsi" w:cstheme="minorHAnsi"/>
              </w:rPr>
              <w:t>3415</w:t>
            </w:r>
            <w:r w:rsidR="00187C12" w:rsidRPr="00793E23">
              <w:rPr>
                <w:rFonts w:asciiTheme="minorHAnsi" w:hAnsiTheme="minorHAnsi" w:cstheme="minorHAnsi"/>
              </w:rPr>
              <w:t>/</w:t>
            </w:r>
            <w:r w:rsidRPr="00793E23">
              <w:rPr>
                <w:rFonts w:asciiTheme="minorHAnsi" w:hAnsiTheme="minorHAnsi" w:cstheme="minorHAnsi"/>
              </w:rPr>
              <w:t>77.27</w:t>
            </w:r>
            <w:r w:rsidR="00187C12" w:rsidRPr="00793E23">
              <w:rPr>
                <w:rFonts w:asciiTheme="minorHAnsi" w:hAnsiTheme="minorHAnsi" w:cstheme="minorHAnsi"/>
              </w:rPr>
              <w:t>=</w:t>
            </w:r>
            <w:r w:rsidRPr="00793E23">
              <w:rPr>
                <w:rFonts w:asciiTheme="minorHAnsi" w:hAnsiTheme="minorHAnsi" w:cstheme="minorHAnsi"/>
              </w:rPr>
              <w:t xml:space="preserve"> </w:t>
            </w:r>
            <w:r w:rsidRPr="00793E23">
              <w:rPr>
                <w:rFonts w:asciiTheme="minorHAnsi" w:hAnsiTheme="minorHAnsi" w:cstheme="minorHAnsi"/>
                <w:b/>
                <w:bCs/>
              </w:rPr>
              <w:t>44</w:t>
            </w:r>
            <w:r w:rsidR="00187C12" w:rsidRPr="00793E23">
              <w:rPr>
                <w:rFonts w:asciiTheme="minorHAnsi" w:hAnsiTheme="minorHAnsi" w:cstheme="minorHAnsi"/>
                <w:b/>
                <w:bCs/>
              </w:rPr>
              <w:t xml:space="preserve"> </w:t>
            </w:r>
          </w:p>
          <w:p w14:paraId="1A5568DE" w14:textId="77777777" w:rsidR="00187C12" w:rsidRPr="00793E23" w:rsidRDefault="00187C12" w:rsidP="00187C12">
            <w:pPr>
              <w:rPr>
                <w:rFonts w:asciiTheme="minorHAnsi" w:hAnsiTheme="minorHAnsi" w:cstheme="minorHAnsi"/>
              </w:rPr>
            </w:pPr>
            <w:r w:rsidRPr="00793E23">
              <w:rPr>
                <w:rFonts w:asciiTheme="minorHAnsi" w:hAnsiTheme="minorHAnsi" w:cstheme="minorHAnsi"/>
              </w:rPr>
              <w:t>Intervention cases</w:t>
            </w:r>
          </w:p>
          <w:p w14:paraId="59A4CC43" w14:textId="6C64550F" w:rsidR="00187C12" w:rsidRPr="00793E23" w:rsidRDefault="0048163B" w:rsidP="00187C12">
            <w:pPr>
              <w:rPr>
                <w:rFonts w:asciiTheme="minorHAnsi" w:hAnsiTheme="minorHAnsi" w:cstheme="minorHAnsi"/>
                <w:b/>
                <w:bCs/>
              </w:rPr>
            </w:pPr>
            <w:r w:rsidRPr="00793E23">
              <w:rPr>
                <w:rFonts w:asciiTheme="minorHAnsi" w:hAnsiTheme="minorHAnsi" w:cstheme="minorHAnsi"/>
              </w:rPr>
              <w:t>610</w:t>
            </w:r>
            <w:r w:rsidR="00187C12" w:rsidRPr="00793E23">
              <w:rPr>
                <w:rFonts w:asciiTheme="minorHAnsi" w:hAnsiTheme="minorHAnsi" w:cstheme="minorHAnsi"/>
              </w:rPr>
              <w:t>/</w:t>
            </w:r>
            <w:r w:rsidR="00F95447" w:rsidRPr="00793E23">
              <w:rPr>
                <w:rFonts w:asciiTheme="minorHAnsi" w:hAnsiTheme="minorHAnsi" w:cstheme="minorHAnsi"/>
              </w:rPr>
              <w:t>77.27</w:t>
            </w:r>
            <w:r w:rsidR="00187C12" w:rsidRPr="00793E23">
              <w:rPr>
                <w:rFonts w:asciiTheme="minorHAnsi" w:hAnsiTheme="minorHAnsi" w:cstheme="minorHAnsi"/>
              </w:rPr>
              <w:t>=</w:t>
            </w:r>
            <w:r w:rsidR="00187C12" w:rsidRPr="00793E23">
              <w:rPr>
                <w:rFonts w:asciiTheme="minorHAnsi" w:hAnsiTheme="minorHAnsi" w:cstheme="minorHAnsi"/>
                <w:b/>
                <w:bCs/>
              </w:rPr>
              <w:t xml:space="preserve"> </w:t>
            </w:r>
            <w:r w:rsidR="00F95447" w:rsidRPr="00793E23">
              <w:rPr>
                <w:rFonts w:asciiTheme="minorHAnsi" w:hAnsiTheme="minorHAnsi" w:cstheme="minorHAnsi"/>
                <w:b/>
                <w:bCs/>
              </w:rPr>
              <w:t>8</w:t>
            </w:r>
          </w:p>
          <w:p w14:paraId="223D0859" w14:textId="77777777" w:rsidR="00187C12" w:rsidRPr="00793E23" w:rsidRDefault="00187C12" w:rsidP="00187C12">
            <w:pPr>
              <w:rPr>
                <w:rFonts w:asciiTheme="minorHAnsi" w:hAnsiTheme="minorHAnsi" w:cstheme="minorHAnsi"/>
              </w:rPr>
            </w:pPr>
            <w:r w:rsidRPr="00793E23">
              <w:rPr>
                <w:rFonts w:asciiTheme="minorHAnsi" w:hAnsiTheme="minorHAnsi" w:cstheme="minorHAnsi"/>
              </w:rPr>
              <w:t>Control sample size</w:t>
            </w:r>
          </w:p>
          <w:p w14:paraId="1A76084A" w14:textId="43F43240" w:rsidR="00187C12" w:rsidRPr="00793E23" w:rsidRDefault="00F95447" w:rsidP="00187C12">
            <w:pPr>
              <w:rPr>
                <w:rFonts w:asciiTheme="minorHAnsi" w:hAnsiTheme="minorHAnsi" w:cstheme="minorHAnsi"/>
              </w:rPr>
            </w:pPr>
            <w:r w:rsidRPr="00793E23">
              <w:rPr>
                <w:rFonts w:asciiTheme="minorHAnsi" w:hAnsiTheme="minorHAnsi" w:cstheme="minorHAnsi"/>
              </w:rPr>
              <w:t>3020</w:t>
            </w:r>
            <w:r w:rsidR="00187C12" w:rsidRPr="00793E23">
              <w:rPr>
                <w:rFonts w:asciiTheme="minorHAnsi" w:hAnsiTheme="minorHAnsi" w:cstheme="minorHAnsi"/>
              </w:rPr>
              <w:t>/</w:t>
            </w:r>
            <w:r w:rsidRPr="00793E23">
              <w:rPr>
                <w:rFonts w:asciiTheme="minorHAnsi" w:hAnsiTheme="minorHAnsi" w:cstheme="minorHAnsi"/>
              </w:rPr>
              <w:t>77.27</w:t>
            </w:r>
            <w:r w:rsidR="00187C12" w:rsidRPr="00793E23">
              <w:rPr>
                <w:rFonts w:asciiTheme="minorHAnsi" w:hAnsiTheme="minorHAnsi" w:cstheme="minorHAnsi"/>
              </w:rPr>
              <w:t xml:space="preserve">= </w:t>
            </w:r>
            <w:r w:rsidRPr="00793E23">
              <w:rPr>
                <w:rFonts w:asciiTheme="minorHAnsi" w:hAnsiTheme="minorHAnsi" w:cstheme="minorHAnsi"/>
                <w:b/>
                <w:bCs/>
              </w:rPr>
              <w:t>3</w:t>
            </w:r>
            <w:r w:rsidR="00636BFB">
              <w:rPr>
                <w:rFonts w:asciiTheme="minorHAnsi" w:hAnsiTheme="minorHAnsi" w:cstheme="minorHAnsi"/>
                <w:b/>
                <w:bCs/>
              </w:rPr>
              <w:t>8</w:t>
            </w:r>
          </w:p>
          <w:p w14:paraId="3D28BD13" w14:textId="77777777" w:rsidR="00187C12" w:rsidRPr="00793E23" w:rsidRDefault="00187C12" w:rsidP="00187C12">
            <w:pPr>
              <w:rPr>
                <w:rFonts w:asciiTheme="minorHAnsi" w:hAnsiTheme="minorHAnsi" w:cstheme="minorHAnsi"/>
              </w:rPr>
            </w:pPr>
            <w:r w:rsidRPr="00793E23">
              <w:rPr>
                <w:rFonts w:asciiTheme="minorHAnsi" w:hAnsiTheme="minorHAnsi" w:cstheme="minorHAnsi"/>
              </w:rPr>
              <w:t>Control cases</w:t>
            </w:r>
          </w:p>
          <w:p w14:paraId="5EEA5299" w14:textId="0DBB2FBE" w:rsidR="00187C12" w:rsidRPr="00793E23" w:rsidRDefault="0048163B" w:rsidP="00187C12">
            <w:pPr>
              <w:rPr>
                <w:rFonts w:asciiTheme="minorHAnsi" w:hAnsiTheme="minorHAnsi" w:cstheme="minorHAnsi"/>
                <w:b/>
                <w:bCs/>
              </w:rPr>
            </w:pPr>
            <w:r w:rsidRPr="00793E23">
              <w:rPr>
                <w:rFonts w:asciiTheme="minorHAnsi" w:hAnsiTheme="minorHAnsi" w:cstheme="minorHAnsi"/>
              </w:rPr>
              <w:t>115</w:t>
            </w:r>
            <w:r w:rsidR="00187C12" w:rsidRPr="00793E23">
              <w:rPr>
                <w:rFonts w:asciiTheme="minorHAnsi" w:hAnsiTheme="minorHAnsi" w:cstheme="minorHAnsi"/>
              </w:rPr>
              <w:t>/</w:t>
            </w:r>
            <w:r w:rsidR="00F95447" w:rsidRPr="00793E23">
              <w:rPr>
                <w:rFonts w:asciiTheme="minorHAnsi" w:hAnsiTheme="minorHAnsi" w:cstheme="minorHAnsi"/>
              </w:rPr>
              <w:t>77.27</w:t>
            </w:r>
            <w:r w:rsidR="00187C12" w:rsidRPr="00793E23">
              <w:rPr>
                <w:rFonts w:asciiTheme="minorHAnsi" w:hAnsiTheme="minorHAnsi" w:cstheme="minorHAnsi"/>
              </w:rPr>
              <w:t xml:space="preserve">= </w:t>
            </w:r>
            <w:r w:rsidR="00F95447" w:rsidRPr="00793E23">
              <w:rPr>
                <w:rFonts w:asciiTheme="minorHAnsi" w:hAnsiTheme="minorHAnsi" w:cstheme="minorHAnsi"/>
                <w:b/>
                <w:bCs/>
              </w:rPr>
              <w:t>1</w:t>
            </w:r>
          </w:p>
          <w:p w14:paraId="5E6FA979" w14:textId="3A20E1D4" w:rsidR="00187C12" w:rsidRPr="00793E23" w:rsidRDefault="00187C12" w:rsidP="00187C12">
            <w:pPr>
              <w:rPr>
                <w:rFonts w:asciiTheme="minorHAnsi" w:hAnsiTheme="minorHAnsi" w:cstheme="minorHAnsi"/>
                <w:b/>
                <w:bCs/>
              </w:rPr>
            </w:pPr>
            <w:r w:rsidRPr="00793E23">
              <w:rPr>
                <w:rFonts w:asciiTheme="minorHAnsi" w:hAnsiTheme="minorHAnsi" w:cstheme="minorHAnsi"/>
                <w:b/>
                <w:bCs/>
              </w:rPr>
              <w:t xml:space="preserve">Stata code: cci </w:t>
            </w:r>
            <w:r w:rsidR="00F95447" w:rsidRPr="00793E23">
              <w:rPr>
                <w:rFonts w:asciiTheme="minorHAnsi" w:hAnsiTheme="minorHAnsi" w:cstheme="minorHAnsi"/>
                <w:b/>
                <w:bCs/>
              </w:rPr>
              <w:t>8 36 1 3</w:t>
            </w:r>
            <w:r w:rsidR="00636BFB">
              <w:rPr>
                <w:rFonts w:asciiTheme="minorHAnsi" w:hAnsiTheme="minorHAnsi" w:cstheme="minorHAnsi"/>
                <w:b/>
                <w:bCs/>
              </w:rPr>
              <w:t>7</w:t>
            </w:r>
          </w:p>
          <w:p w14:paraId="7CC56464" w14:textId="0CB6F40E" w:rsidR="00187C12" w:rsidRPr="00793E23" w:rsidRDefault="00746DC6" w:rsidP="00187C12">
            <w:pPr>
              <w:rPr>
                <w:rFonts w:asciiTheme="minorHAnsi" w:hAnsiTheme="minorHAnsi" w:cstheme="minorHAnsi"/>
              </w:rPr>
            </w:pPr>
            <w:proofErr w:type="spellStart"/>
            <w:r>
              <w:rPr>
                <w:rFonts w:asciiTheme="minorHAnsi" w:hAnsiTheme="minorHAnsi" w:cstheme="minorHAnsi"/>
                <w:b/>
                <w:bCs/>
              </w:rPr>
              <w:t>a</w:t>
            </w:r>
            <w:r w:rsidR="00187C12" w:rsidRPr="00793E23">
              <w:rPr>
                <w:rFonts w:asciiTheme="minorHAnsi" w:hAnsiTheme="minorHAnsi" w:cstheme="minorHAnsi"/>
                <w:b/>
                <w:bCs/>
              </w:rPr>
              <w:t>OR</w:t>
            </w:r>
            <w:proofErr w:type="spellEnd"/>
            <w:r w:rsidR="00187C12" w:rsidRPr="00793E23">
              <w:rPr>
                <w:rFonts w:asciiTheme="minorHAnsi" w:hAnsiTheme="minorHAnsi" w:cstheme="minorHAnsi"/>
                <w:b/>
                <w:bCs/>
              </w:rPr>
              <w:t xml:space="preserve"> =</w:t>
            </w:r>
            <w:r w:rsidR="00F95447" w:rsidRPr="00793E23">
              <w:rPr>
                <w:rFonts w:asciiTheme="minorHAnsi" w:hAnsiTheme="minorHAnsi" w:cstheme="minorHAnsi"/>
                <w:b/>
                <w:bCs/>
              </w:rPr>
              <w:t xml:space="preserve"> 8.</w:t>
            </w:r>
            <w:r w:rsidR="00157AC1">
              <w:rPr>
                <w:rFonts w:asciiTheme="minorHAnsi" w:hAnsiTheme="minorHAnsi" w:cstheme="minorHAnsi"/>
                <w:b/>
                <w:bCs/>
              </w:rPr>
              <w:t>22</w:t>
            </w:r>
            <w:r w:rsidR="00187C12" w:rsidRPr="00793E23">
              <w:rPr>
                <w:rFonts w:asciiTheme="minorHAnsi" w:hAnsiTheme="minorHAnsi" w:cstheme="minorHAnsi"/>
                <w:b/>
                <w:bCs/>
              </w:rPr>
              <w:t xml:space="preserve"> (95% CI</w:t>
            </w:r>
            <w:r w:rsidR="00F95447" w:rsidRPr="00793E23">
              <w:rPr>
                <w:rFonts w:asciiTheme="minorHAnsi" w:hAnsiTheme="minorHAnsi" w:cstheme="minorHAnsi"/>
                <w:b/>
                <w:bCs/>
              </w:rPr>
              <w:t xml:space="preserve"> 1.0</w:t>
            </w:r>
            <w:r w:rsidR="00157AC1">
              <w:rPr>
                <w:rFonts w:asciiTheme="minorHAnsi" w:hAnsiTheme="minorHAnsi" w:cstheme="minorHAnsi"/>
                <w:b/>
                <w:bCs/>
              </w:rPr>
              <w:t>0</w:t>
            </w:r>
            <w:r w:rsidR="00F95447" w:rsidRPr="00793E23">
              <w:rPr>
                <w:rFonts w:asciiTheme="minorHAnsi" w:hAnsiTheme="minorHAnsi" w:cstheme="minorHAnsi"/>
                <w:b/>
                <w:bCs/>
              </w:rPr>
              <w:t xml:space="preserve"> – 3</w:t>
            </w:r>
            <w:r w:rsidR="00157AC1">
              <w:rPr>
                <w:rFonts w:asciiTheme="minorHAnsi" w:hAnsiTheme="minorHAnsi" w:cstheme="minorHAnsi"/>
                <w:b/>
                <w:bCs/>
              </w:rPr>
              <w:t>74</w:t>
            </w:r>
            <w:r w:rsidR="00F95447" w:rsidRPr="00793E23">
              <w:rPr>
                <w:rFonts w:asciiTheme="minorHAnsi" w:hAnsiTheme="minorHAnsi" w:cstheme="minorHAnsi"/>
                <w:b/>
                <w:bCs/>
              </w:rPr>
              <w:t>.</w:t>
            </w:r>
            <w:r w:rsidR="00157AC1">
              <w:rPr>
                <w:rFonts w:asciiTheme="minorHAnsi" w:hAnsiTheme="minorHAnsi" w:cstheme="minorHAnsi"/>
                <w:b/>
                <w:bCs/>
              </w:rPr>
              <w:t>43</w:t>
            </w:r>
            <w:r w:rsidR="00187C12" w:rsidRPr="00793E23">
              <w:rPr>
                <w:rFonts w:asciiTheme="minorHAnsi" w:hAnsiTheme="minorHAnsi" w:cstheme="minorHAnsi"/>
                <w:b/>
                <w:bCs/>
              </w:rPr>
              <w:t>)</w:t>
            </w:r>
          </w:p>
          <w:p w14:paraId="61BD7129" w14:textId="2FA3DDC9" w:rsidR="00157AC1" w:rsidRPr="001604E2" w:rsidRDefault="00157AC1" w:rsidP="00157AC1">
            <w:pPr>
              <w:rPr>
                <w:rFonts w:asciiTheme="minorHAnsi" w:hAnsiTheme="minorHAnsi" w:cstheme="minorHAnsi"/>
                <w:b/>
                <w:bCs/>
              </w:rPr>
            </w:pPr>
            <w:r w:rsidRPr="00EB62B2">
              <w:rPr>
                <w:rFonts w:asciiTheme="minorHAnsi" w:hAnsiTheme="minorHAnsi" w:cstheme="minorHAnsi"/>
                <w:b/>
                <w:bCs/>
              </w:rPr>
              <w:t xml:space="preserve">Without rounding: OR </w:t>
            </w:r>
            <w:proofErr w:type="gramStart"/>
            <w:r w:rsidRPr="00EB62B2">
              <w:rPr>
                <w:rFonts w:asciiTheme="minorHAnsi" w:hAnsiTheme="minorHAnsi" w:cstheme="minorHAnsi"/>
                <w:b/>
                <w:bCs/>
              </w:rPr>
              <w:t xml:space="preserve">=  </w:t>
            </w:r>
            <w:r w:rsidRPr="00EB62B2">
              <w:rPr>
                <w:rFonts w:asciiTheme="minorHAnsi" w:hAnsiTheme="minorHAnsi" w:cstheme="minorHAnsi"/>
                <w:b/>
                <w:bCs/>
              </w:rPr>
              <w:t>5.49</w:t>
            </w:r>
            <w:proofErr w:type="gramEnd"/>
            <w:r w:rsidRPr="00EB62B2">
              <w:rPr>
                <w:rFonts w:asciiTheme="minorHAnsi" w:hAnsiTheme="minorHAnsi" w:cstheme="minorHAnsi"/>
                <w:b/>
                <w:bCs/>
              </w:rPr>
              <w:t xml:space="preserve"> </w:t>
            </w:r>
            <w:r w:rsidRPr="00EB62B2">
              <w:rPr>
                <w:rFonts w:asciiTheme="minorHAnsi" w:hAnsiTheme="minorHAnsi" w:cstheme="minorHAnsi"/>
                <w:b/>
                <w:bCs/>
              </w:rPr>
              <w:t>(95% CI =</w:t>
            </w:r>
            <w:r w:rsidRPr="00EB62B2">
              <w:rPr>
                <w:rFonts w:asciiTheme="minorHAnsi" w:hAnsiTheme="minorHAnsi" w:cstheme="minorHAnsi"/>
                <w:b/>
                <w:bCs/>
              </w:rPr>
              <w:t xml:space="preserve"> 0.88</w:t>
            </w:r>
            <w:r w:rsidRPr="00EB62B2">
              <w:rPr>
                <w:rFonts w:asciiTheme="minorHAnsi" w:hAnsiTheme="minorHAnsi" w:cstheme="minorHAnsi"/>
                <w:b/>
                <w:bCs/>
              </w:rPr>
              <w:t xml:space="preserve">  –</w:t>
            </w:r>
            <w:r w:rsidRPr="00EB62B2">
              <w:rPr>
                <w:rFonts w:asciiTheme="minorHAnsi" w:hAnsiTheme="minorHAnsi" w:cstheme="minorHAnsi"/>
                <w:b/>
                <w:bCs/>
              </w:rPr>
              <w:t xml:space="preserve"> 34.12</w:t>
            </w:r>
            <w:r w:rsidRPr="00EB62B2">
              <w:rPr>
                <w:rFonts w:asciiTheme="minorHAnsi" w:hAnsiTheme="minorHAnsi" w:cstheme="minorHAnsi"/>
                <w:b/>
                <w:bCs/>
              </w:rPr>
              <w:t xml:space="preserve"> )</w:t>
            </w:r>
          </w:p>
          <w:p w14:paraId="7F7F92FD" w14:textId="77777777" w:rsidR="00187C12" w:rsidRPr="00793E23" w:rsidRDefault="00187C12">
            <w:pPr>
              <w:rPr>
                <w:rFonts w:asciiTheme="minorHAnsi" w:hAnsiTheme="minorHAnsi" w:cstheme="minorHAnsi"/>
              </w:rPr>
            </w:pPr>
          </w:p>
          <w:p w14:paraId="09889BCB" w14:textId="77777777" w:rsidR="00187C12" w:rsidRPr="00793E23" w:rsidRDefault="00187C12">
            <w:pPr>
              <w:rPr>
                <w:rFonts w:asciiTheme="minorHAnsi" w:hAnsiTheme="minorHAnsi" w:cstheme="minorHAnsi"/>
              </w:rPr>
            </w:pPr>
          </w:p>
          <w:p w14:paraId="66AC03F2" w14:textId="77777777" w:rsidR="00187C12" w:rsidRPr="00793E23" w:rsidRDefault="00187C12">
            <w:pPr>
              <w:rPr>
                <w:rFonts w:asciiTheme="minorHAnsi" w:hAnsiTheme="minorHAnsi" w:cstheme="minorHAnsi"/>
              </w:rPr>
            </w:pPr>
            <w:r w:rsidRPr="00793E23">
              <w:rPr>
                <w:rFonts w:asciiTheme="minorHAnsi" w:hAnsiTheme="minorHAnsi" w:cstheme="minorHAnsi"/>
              </w:rPr>
              <w:t>Health system B</w:t>
            </w:r>
          </w:p>
          <w:p w14:paraId="103C0385" w14:textId="7F164191" w:rsidR="00F04D84" w:rsidRPr="00793E23" w:rsidRDefault="00F04D84">
            <w:pPr>
              <w:rPr>
                <w:rFonts w:asciiTheme="minorHAnsi" w:hAnsiTheme="minorHAnsi" w:cstheme="minorHAnsi"/>
              </w:rPr>
            </w:pPr>
            <w:r w:rsidRPr="00793E23">
              <w:rPr>
                <w:rFonts w:asciiTheme="minorHAnsi" w:hAnsiTheme="minorHAnsi" w:cstheme="minorHAnsi"/>
              </w:rPr>
              <w:t>Average cluster size (from supplementary material</w:t>
            </w:r>
            <w:r w:rsidR="00793E23">
              <w:rPr>
                <w:rFonts w:asciiTheme="minorHAnsi" w:hAnsiTheme="minorHAnsi" w:cstheme="minorHAnsi"/>
              </w:rPr>
              <w:t>, no. of current smokers</w:t>
            </w:r>
            <w:r w:rsidRPr="00793E23">
              <w:rPr>
                <w:rFonts w:asciiTheme="minorHAnsi" w:hAnsiTheme="minorHAnsi" w:cstheme="minorHAnsi"/>
              </w:rPr>
              <w:t xml:space="preserve">): </w:t>
            </w:r>
            <w:r w:rsidR="00F95447" w:rsidRPr="00793E23">
              <w:rPr>
                <w:rFonts w:asciiTheme="minorHAnsi" w:hAnsiTheme="minorHAnsi" w:cstheme="minorHAnsi"/>
              </w:rPr>
              <w:t>4135 + 4066 = 8201</w:t>
            </w:r>
          </w:p>
          <w:p w14:paraId="62EC62EB" w14:textId="5BAA1C34" w:rsidR="00861A35" w:rsidRPr="00793E23" w:rsidRDefault="00F95447">
            <w:pPr>
              <w:rPr>
                <w:rFonts w:asciiTheme="minorHAnsi" w:hAnsiTheme="minorHAnsi" w:cstheme="minorHAnsi"/>
              </w:rPr>
            </w:pPr>
            <w:r w:rsidRPr="00793E23">
              <w:rPr>
                <w:rFonts w:asciiTheme="minorHAnsi" w:hAnsiTheme="minorHAnsi" w:cstheme="minorHAnsi"/>
              </w:rPr>
              <w:t>8201</w:t>
            </w:r>
            <w:r w:rsidR="00861A35" w:rsidRPr="00793E23">
              <w:rPr>
                <w:rFonts w:asciiTheme="minorHAnsi" w:hAnsiTheme="minorHAnsi" w:cstheme="minorHAnsi"/>
              </w:rPr>
              <w:t xml:space="preserve">/12 clinics = </w:t>
            </w:r>
            <w:r w:rsidRPr="00793E23">
              <w:rPr>
                <w:rFonts w:asciiTheme="minorHAnsi" w:hAnsiTheme="minorHAnsi" w:cstheme="minorHAnsi"/>
              </w:rPr>
              <w:t>683.42</w:t>
            </w:r>
          </w:p>
          <w:p w14:paraId="63B27654" w14:textId="77777777" w:rsidR="00861A35" w:rsidRPr="00793E23" w:rsidRDefault="00861A35" w:rsidP="00861A35">
            <w:pPr>
              <w:rPr>
                <w:rFonts w:asciiTheme="minorHAnsi" w:hAnsiTheme="minorHAnsi" w:cstheme="minorHAnsi"/>
              </w:rPr>
            </w:pPr>
            <w:r w:rsidRPr="00793E23">
              <w:rPr>
                <w:rFonts w:asciiTheme="minorHAnsi" w:hAnsiTheme="minorHAnsi" w:cstheme="minorHAnsi"/>
              </w:rPr>
              <w:t>Design effect for the trial is:</w:t>
            </w:r>
          </w:p>
          <w:p w14:paraId="507257F2" w14:textId="13549CB2" w:rsidR="00861A35" w:rsidRPr="00793E23" w:rsidRDefault="00861A35" w:rsidP="00861A35">
            <w:pPr>
              <w:rPr>
                <w:rFonts w:asciiTheme="minorHAnsi" w:hAnsiTheme="minorHAnsi" w:cstheme="minorHAnsi"/>
              </w:rPr>
            </w:pPr>
            <w:r w:rsidRPr="00793E23">
              <w:rPr>
                <w:rFonts w:asciiTheme="minorHAnsi" w:hAnsiTheme="minorHAnsi" w:cstheme="minorHAnsi"/>
              </w:rPr>
              <w:lastRenderedPageBreak/>
              <w:t>1 +(M-</w:t>
            </w:r>
            <w:proofErr w:type="gramStart"/>
            <w:r w:rsidRPr="00793E23">
              <w:rPr>
                <w:rFonts w:asciiTheme="minorHAnsi" w:hAnsiTheme="minorHAnsi" w:cstheme="minorHAnsi"/>
              </w:rPr>
              <w:t>1)ICC</w:t>
            </w:r>
            <w:proofErr w:type="gramEnd"/>
            <w:r w:rsidRPr="00793E23">
              <w:rPr>
                <w:rFonts w:asciiTheme="minorHAnsi" w:hAnsiTheme="minorHAnsi" w:cstheme="minorHAnsi"/>
              </w:rPr>
              <w:t xml:space="preserve"> = 1 +(</w:t>
            </w:r>
            <w:r w:rsidR="00F95447" w:rsidRPr="00793E23">
              <w:rPr>
                <w:rFonts w:asciiTheme="minorHAnsi" w:hAnsiTheme="minorHAnsi" w:cstheme="minorHAnsi"/>
              </w:rPr>
              <w:t>683.42</w:t>
            </w:r>
            <w:r w:rsidRPr="00793E23">
              <w:rPr>
                <w:rFonts w:asciiTheme="minorHAnsi" w:hAnsiTheme="minorHAnsi" w:cstheme="minorHAnsi"/>
              </w:rPr>
              <w:t xml:space="preserve">-1) x 0.133 = </w:t>
            </w:r>
            <w:r w:rsidR="00F95447" w:rsidRPr="00793E23">
              <w:rPr>
                <w:rFonts w:asciiTheme="minorHAnsi" w:hAnsiTheme="minorHAnsi" w:cstheme="minorHAnsi"/>
              </w:rPr>
              <w:t>91.76</w:t>
            </w:r>
          </w:p>
          <w:p w14:paraId="7A1DC8EF" w14:textId="77777777" w:rsidR="00861A35" w:rsidRPr="00793E23" w:rsidRDefault="00861A35">
            <w:pPr>
              <w:rPr>
                <w:rFonts w:asciiTheme="minorHAnsi" w:hAnsiTheme="minorHAnsi" w:cstheme="minorHAnsi"/>
              </w:rPr>
            </w:pPr>
          </w:p>
          <w:p w14:paraId="03998DDC" w14:textId="77777777" w:rsidR="00187C12" w:rsidRPr="00793E23" w:rsidRDefault="00187C12" w:rsidP="00187C12">
            <w:pPr>
              <w:rPr>
                <w:rFonts w:asciiTheme="minorHAnsi" w:hAnsiTheme="minorHAnsi" w:cstheme="minorHAnsi"/>
              </w:rPr>
            </w:pPr>
            <w:r w:rsidRPr="00793E23">
              <w:rPr>
                <w:rFonts w:asciiTheme="minorHAnsi" w:hAnsiTheme="minorHAnsi" w:cstheme="minorHAnsi"/>
              </w:rPr>
              <w:t>Intervention sample size</w:t>
            </w:r>
          </w:p>
          <w:p w14:paraId="34E3D231" w14:textId="1737BF10" w:rsidR="00187C12" w:rsidRPr="00793E23" w:rsidRDefault="00187C12" w:rsidP="00187C12">
            <w:pPr>
              <w:rPr>
                <w:rFonts w:asciiTheme="minorHAnsi" w:hAnsiTheme="minorHAnsi" w:cstheme="minorHAnsi"/>
                <w:b/>
                <w:bCs/>
              </w:rPr>
            </w:pPr>
            <w:r w:rsidRPr="00793E23">
              <w:rPr>
                <w:rFonts w:asciiTheme="minorHAnsi" w:hAnsiTheme="minorHAnsi" w:cstheme="minorHAnsi"/>
              </w:rPr>
              <w:t>40</w:t>
            </w:r>
            <w:r w:rsidR="00F95447" w:rsidRPr="00793E23">
              <w:rPr>
                <w:rFonts w:asciiTheme="minorHAnsi" w:hAnsiTheme="minorHAnsi" w:cstheme="minorHAnsi"/>
              </w:rPr>
              <w:t>66</w:t>
            </w:r>
            <w:r w:rsidRPr="00793E23">
              <w:rPr>
                <w:rFonts w:asciiTheme="minorHAnsi" w:hAnsiTheme="minorHAnsi" w:cstheme="minorHAnsi"/>
              </w:rPr>
              <w:t>/</w:t>
            </w:r>
            <w:r w:rsidR="00F95447" w:rsidRPr="00793E23">
              <w:rPr>
                <w:rFonts w:asciiTheme="minorHAnsi" w:hAnsiTheme="minorHAnsi" w:cstheme="minorHAnsi"/>
              </w:rPr>
              <w:t>91.76</w:t>
            </w:r>
            <w:r w:rsidRPr="00793E23">
              <w:rPr>
                <w:rFonts w:asciiTheme="minorHAnsi" w:hAnsiTheme="minorHAnsi" w:cstheme="minorHAnsi"/>
              </w:rPr>
              <w:t xml:space="preserve">= </w:t>
            </w:r>
            <w:r w:rsidR="00F95447" w:rsidRPr="00793E23">
              <w:rPr>
                <w:rFonts w:asciiTheme="minorHAnsi" w:hAnsiTheme="minorHAnsi" w:cstheme="minorHAnsi"/>
                <w:b/>
                <w:bCs/>
              </w:rPr>
              <w:t>44</w:t>
            </w:r>
          </w:p>
          <w:p w14:paraId="23036E28" w14:textId="77777777" w:rsidR="00187C12" w:rsidRPr="00793E23" w:rsidRDefault="00187C12" w:rsidP="00187C12">
            <w:pPr>
              <w:rPr>
                <w:rFonts w:asciiTheme="minorHAnsi" w:hAnsiTheme="minorHAnsi" w:cstheme="minorHAnsi"/>
              </w:rPr>
            </w:pPr>
            <w:r w:rsidRPr="00793E23">
              <w:rPr>
                <w:rFonts w:asciiTheme="minorHAnsi" w:hAnsiTheme="minorHAnsi" w:cstheme="minorHAnsi"/>
              </w:rPr>
              <w:t>Intervention cases</w:t>
            </w:r>
          </w:p>
          <w:p w14:paraId="55A5AB87" w14:textId="235B1B64" w:rsidR="00187C12" w:rsidRPr="00793E23" w:rsidRDefault="00187C12" w:rsidP="00187C12">
            <w:pPr>
              <w:rPr>
                <w:rFonts w:asciiTheme="minorHAnsi" w:hAnsiTheme="minorHAnsi" w:cstheme="minorHAnsi"/>
                <w:b/>
                <w:bCs/>
              </w:rPr>
            </w:pPr>
            <w:r w:rsidRPr="00793E23">
              <w:rPr>
                <w:rFonts w:asciiTheme="minorHAnsi" w:hAnsiTheme="minorHAnsi" w:cstheme="minorHAnsi"/>
              </w:rPr>
              <w:t>770/</w:t>
            </w:r>
            <w:r w:rsidR="00F95447" w:rsidRPr="00793E23">
              <w:rPr>
                <w:rFonts w:asciiTheme="minorHAnsi" w:hAnsiTheme="minorHAnsi" w:cstheme="minorHAnsi"/>
              </w:rPr>
              <w:t>91.76</w:t>
            </w:r>
            <w:r w:rsidRPr="00793E23">
              <w:rPr>
                <w:rFonts w:asciiTheme="minorHAnsi" w:hAnsiTheme="minorHAnsi" w:cstheme="minorHAnsi"/>
              </w:rPr>
              <w:t>=</w:t>
            </w:r>
            <w:r w:rsidR="00F95447" w:rsidRPr="00793E23">
              <w:rPr>
                <w:rFonts w:asciiTheme="minorHAnsi" w:hAnsiTheme="minorHAnsi" w:cstheme="minorHAnsi"/>
              </w:rPr>
              <w:t xml:space="preserve"> </w:t>
            </w:r>
            <w:r w:rsidR="00F95447" w:rsidRPr="00793E23">
              <w:rPr>
                <w:rFonts w:asciiTheme="minorHAnsi" w:hAnsiTheme="minorHAnsi" w:cstheme="minorHAnsi"/>
                <w:b/>
                <w:bCs/>
              </w:rPr>
              <w:t>8</w:t>
            </w:r>
          </w:p>
          <w:p w14:paraId="4FB24052" w14:textId="77777777" w:rsidR="00187C12" w:rsidRPr="00793E23" w:rsidRDefault="00187C12" w:rsidP="00187C12">
            <w:pPr>
              <w:rPr>
                <w:rFonts w:asciiTheme="minorHAnsi" w:hAnsiTheme="minorHAnsi" w:cstheme="minorHAnsi"/>
              </w:rPr>
            </w:pPr>
            <w:r w:rsidRPr="00793E23">
              <w:rPr>
                <w:rFonts w:asciiTheme="minorHAnsi" w:hAnsiTheme="minorHAnsi" w:cstheme="minorHAnsi"/>
              </w:rPr>
              <w:t>Control sample size</w:t>
            </w:r>
          </w:p>
          <w:p w14:paraId="045A614F" w14:textId="2670F9A5" w:rsidR="00187C12" w:rsidRPr="00793E23" w:rsidRDefault="00187C12" w:rsidP="00187C12">
            <w:pPr>
              <w:rPr>
                <w:rFonts w:asciiTheme="minorHAnsi" w:hAnsiTheme="minorHAnsi" w:cstheme="minorHAnsi"/>
              </w:rPr>
            </w:pPr>
            <w:r w:rsidRPr="00793E23">
              <w:rPr>
                <w:rFonts w:asciiTheme="minorHAnsi" w:hAnsiTheme="minorHAnsi" w:cstheme="minorHAnsi"/>
              </w:rPr>
              <w:t>41</w:t>
            </w:r>
            <w:r w:rsidR="00F95447" w:rsidRPr="00793E23">
              <w:rPr>
                <w:rFonts w:asciiTheme="minorHAnsi" w:hAnsiTheme="minorHAnsi" w:cstheme="minorHAnsi"/>
              </w:rPr>
              <w:t>35</w:t>
            </w:r>
            <w:r w:rsidRPr="00793E23">
              <w:rPr>
                <w:rFonts w:asciiTheme="minorHAnsi" w:hAnsiTheme="minorHAnsi" w:cstheme="minorHAnsi"/>
              </w:rPr>
              <w:t>/</w:t>
            </w:r>
            <w:r w:rsidR="00F95447" w:rsidRPr="00793E23">
              <w:rPr>
                <w:rFonts w:asciiTheme="minorHAnsi" w:hAnsiTheme="minorHAnsi" w:cstheme="minorHAnsi"/>
              </w:rPr>
              <w:t>91.76</w:t>
            </w:r>
            <w:r w:rsidRPr="00793E23">
              <w:rPr>
                <w:rFonts w:asciiTheme="minorHAnsi" w:hAnsiTheme="minorHAnsi" w:cstheme="minorHAnsi"/>
              </w:rPr>
              <w:t xml:space="preserve">= </w:t>
            </w:r>
            <w:r w:rsidR="00F95447" w:rsidRPr="00793E23">
              <w:rPr>
                <w:rFonts w:asciiTheme="minorHAnsi" w:hAnsiTheme="minorHAnsi" w:cstheme="minorHAnsi"/>
                <w:b/>
                <w:bCs/>
              </w:rPr>
              <w:t>45</w:t>
            </w:r>
          </w:p>
          <w:p w14:paraId="1A53CD2C" w14:textId="77777777" w:rsidR="00187C12" w:rsidRPr="00793E23" w:rsidRDefault="00187C12" w:rsidP="00187C12">
            <w:pPr>
              <w:rPr>
                <w:rFonts w:asciiTheme="minorHAnsi" w:hAnsiTheme="minorHAnsi" w:cstheme="minorHAnsi"/>
              </w:rPr>
            </w:pPr>
            <w:r w:rsidRPr="00793E23">
              <w:rPr>
                <w:rFonts w:asciiTheme="minorHAnsi" w:hAnsiTheme="minorHAnsi" w:cstheme="minorHAnsi"/>
              </w:rPr>
              <w:t>Control cases</w:t>
            </w:r>
          </w:p>
          <w:p w14:paraId="1BF2D0AD" w14:textId="685CBBA3" w:rsidR="00187C12" w:rsidRPr="00793E23" w:rsidRDefault="00187C12" w:rsidP="00187C12">
            <w:pPr>
              <w:rPr>
                <w:rFonts w:asciiTheme="minorHAnsi" w:hAnsiTheme="minorHAnsi" w:cstheme="minorHAnsi"/>
                <w:b/>
                <w:bCs/>
              </w:rPr>
            </w:pPr>
            <w:r w:rsidRPr="00793E23">
              <w:rPr>
                <w:rFonts w:asciiTheme="minorHAnsi" w:hAnsiTheme="minorHAnsi" w:cstheme="minorHAnsi"/>
              </w:rPr>
              <w:t>216/</w:t>
            </w:r>
            <w:r w:rsidR="00F95447" w:rsidRPr="00793E23">
              <w:rPr>
                <w:rFonts w:asciiTheme="minorHAnsi" w:hAnsiTheme="minorHAnsi" w:cstheme="minorHAnsi"/>
              </w:rPr>
              <w:t>91.76</w:t>
            </w:r>
            <w:r w:rsidRPr="00793E23">
              <w:rPr>
                <w:rFonts w:asciiTheme="minorHAnsi" w:hAnsiTheme="minorHAnsi" w:cstheme="minorHAnsi"/>
              </w:rPr>
              <w:t>=</w:t>
            </w:r>
            <w:r w:rsidR="00F95447" w:rsidRPr="00793E23">
              <w:rPr>
                <w:rFonts w:asciiTheme="minorHAnsi" w:hAnsiTheme="minorHAnsi" w:cstheme="minorHAnsi"/>
              </w:rPr>
              <w:t xml:space="preserve"> </w:t>
            </w:r>
            <w:r w:rsidR="00F95447" w:rsidRPr="00793E23">
              <w:rPr>
                <w:rFonts w:asciiTheme="minorHAnsi" w:hAnsiTheme="minorHAnsi" w:cstheme="minorHAnsi"/>
                <w:b/>
                <w:bCs/>
              </w:rPr>
              <w:t>2</w:t>
            </w:r>
          </w:p>
          <w:p w14:paraId="4D3C3F75" w14:textId="2CEBAE93" w:rsidR="00187C12" w:rsidRPr="00793E23" w:rsidRDefault="00187C12" w:rsidP="00187C12">
            <w:pPr>
              <w:rPr>
                <w:rFonts w:asciiTheme="minorHAnsi" w:hAnsiTheme="minorHAnsi" w:cstheme="minorHAnsi"/>
                <w:b/>
                <w:bCs/>
              </w:rPr>
            </w:pPr>
            <w:r w:rsidRPr="00793E23">
              <w:rPr>
                <w:rFonts w:asciiTheme="minorHAnsi" w:hAnsiTheme="minorHAnsi" w:cstheme="minorHAnsi"/>
                <w:b/>
                <w:bCs/>
              </w:rPr>
              <w:t xml:space="preserve">Stata code: cci </w:t>
            </w:r>
            <w:r w:rsidR="00F95447" w:rsidRPr="00793E23">
              <w:rPr>
                <w:rFonts w:asciiTheme="minorHAnsi" w:hAnsiTheme="minorHAnsi" w:cstheme="minorHAnsi"/>
                <w:b/>
                <w:bCs/>
              </w:rPr>
              <w:t>8 36 2 43</w:t>
            </w:r>
          </w:p>
          <w:p w14:paraId="1B5B57B4" w14:textId="410D053D" w:rsidR="00187C12" w:rsidRPr="00793E23" w:rsidRDefault="00746DC6" w:rsidP="00187C12">
            <w:pPr>
              <w:rPr>
                <w:rFonts w:asciiTheme="minorHAnsi" w:hAnsiTheme="minorHAnsi" w:cstheme="minorHAnsi"/>
              </w:rPr>
            </w:pPr>
            <w:proofErr w:type="spellStart"/>
            <w:r>
              <w:rPr>
                <w:rFonts w:asciiTheme="minorHAnsi" w:hAnsiTheme="minorHAnsi" w:cstheme="minorHAnsi"/>
                <w:b/>
                <w:bCs/>
              </w:rPr>
              <w:t>a</w:t>
            </w:r>
            <w:r w:rsidR="00187C12" w:rsidRPr="00793E23">
              <w:rPr>
                <w:rFonts w:asciiTheme="minorHAnsi" w:hAnsiTheme="minorHAnsi" w:cstheme="minorHAnsi"/>
                <w:b/>
                <w:bCs/>
              </w:rPr>
              <w:t>OR</w:t>
            </w:r>
            <w:proofErr w:type="spellEnd"/>
            <w:r w:rsidR="00187C12" w:rsidRPr="00793E23">
              <w:rPr>
                <w:rFonts w:asciiTheme="minorHAnsi" w:hAnsiTheme="minorHAnsi" w:cstheme="minorHAnsi"/>
                <w:b/>
                <w:bCs/>
              </w:rPr>
              <w:t xml:space="preserve"> = </w:t>
            </w:r>
            <w:r w:rsidR="00F95447" w:rsidRPr="00793E23">
              <w:rPr>
                <w:rFonts w:asciiTheme="minorHAnsi" w:hAnsiTheme="minorHAnsi" w:cstheme="minorHAnsi"/>
                <w:b/>
                <w:bCs/>
              </w:rPr>
              <w:t xml:space="preserve">4.78 </w:t>
            </w:r>
            <w:r w:rsidR="00187C12" w:rsidRPr="00793E23">
              <w:rPr>
                <w:rFonts w:asciiTheme="minorHAnsi" w:hAnsiTheme="minorHAnsi" w:cstheme="minorHAnsi"/>
                <w:b/>
                <w:bCs/>
              </w:rPr>
              <w:t>(95% CI</w:t>
            </w:r>
            <w:r w:rsidR="00861A35" w:rsidRPr="00793E23">
              <w:rPr>
                <w:rFonts w:asciiTheme="minorHAnsi" w:hAnsiTheme="minorHAnsi" w:cstheme="minorHAnsi"/>
                <w:b/>
                <w:bCs/>
              </w:rPr>
              <w:t xml:space="preserve"> </w:t>
            </w:r>
            <w:r w:rsidR="00F95447" w:rsidRPr="00793E23">
              <w:rPr>
                <w:rFonts w:asciiTheme="minorHAnsi" w:hAnsiTheme="minorHAnsi" w:cstheme="minorHAnsi"/>
                <w:b/>
                <w:bCs/>
              </w:rPr>
              <w:t xml:space="preserve">0.86 </w:t>
            </w:r>
            <w:r w:rsidR="00793E23" w:rsidRPr="00793E23">
              <w:rPr>
                <w:rFonts w:asciiTheme="minorHAnsi" w:hAnsiTheme="minorHAnsi" w:cstheme="minorHAnsi"/>
                <w:b/>
                <w:bCs/>
              </w:rPr>
              <w:t>–</w:t>
            </w:r>
            <w:r w:rsidR="00F95447" w:rsidRPr="00793E23">
              <w:rPr>
                <w:rFonts w:asciiTheme="minorHAnsi" w:hAnsiTheme="minorHAnsi" w:cstheme="minorHAnsi"/>
                <w:b/>
                <w:bCs/>
              </w:rPr>
              <w:t xml:space="preserve"> </w:t>
            </w:r>
            <w:r w:rsidR="00793E23" w:rsidRPr="00793E23">
              <w:rPr>
                <w:rFonts w:asciiTheme="minorHAnsi" w:hAnsiTheme="minorHAnsi" w:cstheme="minorHAnsi"/>
                <w:b/>
                <w:bCs/>
              </w:rPr>
              <w:t>48.19</w:t>
            </w:r>
            <w:r w:rsidR="00187C12" w:rsidRPr="00793E23">
              <w:rPr>
                <w:rFonts w:asciiTheme="minorHAnsi" w:hAnsiTheme="minorHAnsi" w:cstheme="minorHAnsi"/>
                <w:b/>
                <w:bCs/>
              </w:rPr>
              <w:t>)</w:t>
            </w:r>
          </w:p>
          <w:p w14:paraId="3C802AB5" w14:textId="437D226B" w:rsidR="00157AC1" w:rsidRPr="001604E2" w:rsidRDefault="00157AC1" w:rsidP="00157AC1">
            <w:pPr>
              <w:rPr>
                <w:rFonts w:asciiTheme="minorHAnsi" w:hAnsiTheme="minorHAnsi" w:cstheme="minorHAnsi"/>
                <w:b/>
                <w:bCs/>
              </w:rPr>
            </w:pPr>
            <w:r w:rsidRPr="00EB62B2">
              <w:rPr>
                <w:rFonts w:asciiTheme="minorHAnsi" w:hAnsiTheme="minorHAnsi" w:cstheme="minorHAnsi"/>
                <w:b/>
                <w:bCs/>
              </w:rPr>
              <w:t xml:space="preserve">Without rounding: OR </w:t>
            </w:r>
            <w:proofErr w:type="gramStart"/>
            <w:r w:rsidRPr="00EB62B2">
              <w:rPr>
                <w:rFonts w:asciiTheme="minorHAnsi" w:hAnsiTheme="minorHAnsi" w:cstheme="minorHAnsi"/>
                <w:b/>
                <w:bCs/>
              </w:rPr>
              <w:t xml:space="preserve">=  </w:t>
            </w:r>
            <w:r w:rsidRPr="00EB62B2">
              <w:rPr>
                <w:rFonts w:asciiTheme="minorHAnsi" w:hAnsiTheme="minorHAnsi" w:cstheme="minorHAnsi"/>
                <w:b/>
                <w:bCs/>
              </w:rPr>
              <w:t>4.24</w:t>
            </w:r>
            <w:proofErr w:type="gramEnd"/>
            <w:r w:rsidRPr="00EB62B2">
              <w:rPr>
                <w:rFonts w:asciiTheme="minorHAnsi" w:hAnsiTheme="minorHAnsi" w:cstheme="minorHAnsi"/>
                <w:b/>
                <w:bCs/>
              </w:rPr>
              <w:t xml:space="preserve"> </w:t>
            </w:r>
            <w:r w:rsidRPr="00EB62B2">
              <w:rPr>
                <w:rFonts w:asciiTheme="minorHAnsi" w:hAnsiTheme="minorHAnsi" w:cstheme="minorHAnsi"/>
                <w:b/>
                <w:bCs/>
              </w:rPr>
              <w:t>(95% CI =</w:t>
            </w:r>
            <w:r w:rsidRPr="00EB62B2">
              <w:rPr>
                <w:rFonts w:asciiTheme="minorHAnsi" w:hAnsiTheme="minorHAnsi" w:cstheme="minorHAnsi"/>
                <w:b/>
                <w:bCs/>
              </w:rPr>
              <w:t xml:space="preserve"> 0.93</w:t>
            </w:r>
            <w:r w:rsidRPr="00EB62B2">
              <w:rPr>
                <w:rFonts w:asciiTheme="minorHAnsi" w:hAnsiTheme="minorHAnsi" w:cstheme="minorHAnsi"/>
                <w:b/>
                <w:bCs/>
              </w:rPr>
              <w:t xml:space="preserve">  –</w:t>
            </w:r>
            <w:r w:rsidRPr="00EB62B2">
              <w:rPr>
                <w:rFonts w:asciiTheme="minorHAnsi" w:hAnsiTheme="minorHAnsi" w:cstheme="minorHAnsi"/>
                <w:b/>
                <w:bCs/>
              </w:rPr>
              <w:t xml:space="preserve"> 19.22</w:t>
            </w:r>
            <w:r w:rsidRPr="00EB62B2">
              <w:rPr>
                <w:rFonts w:asciiTheme="minorHAnsi" w:hAnsiTheme="minorHAnsi" w:cstheme="minorHAnsi"/>
                <w:b/>
                <w:bCs/>
              </w:rPr>
              <w:t xml:space="preserve"> )</w:t>
            </w:r>
          </w:p>
          <w:p w14:paraId="603E7E01" w14:textId="57A2655D" w:rsidR="00187C12" w:rsidRPr="00793E23" w:rsidRDefault="00187C12">
            <w:pPr>
              <w:rPr>
                <w:rFonts w:asciiTheme="minorHAnsi" w:hAnsiTheme="minorHAnsi" w:cstheme="minorHAnsi"/>
              </w:rPr>
            </w:pPr>
          </w:p>
        </w:tc>
      </w:tr>
      <w:tr w:rsidR="0021479E" w:rsidRPr="00B11684" w14:paraId="0DC85A83" w14:textId="77777777" w:rsidTr="006C69B1">
        <w:tc>
          <w:tcPr>
            <w:tcW w:w="1989" w:type="dxa"/>
          </w:tcPr>
          <w:p w14:paraId="58BFC3A0" w14:textId="537273FE" w:rsidR="0021479E" w:rsidRPr="006C69B1" w:rsidRDefault="0021479E" w:rsidP="006C69B1">
            <w:pPr>
              <w:pStyle w:val="ListParagraph"/>
              <w:numPr>
                <w:ilvl w:val="0"/>
                <w:numId w:val="10"/>
              </w:numPr>
              <w:rPr>
                <w:rFonts w:cstheme="minorHAnsi"/>
              </w:rPr>
            </w:pPr>
            <w:r>
              <w:rPr>
                <w:rFonts w:cstheme="minorHAnsi"/>
              </w:rPr>
              <w:lastRenderedPageBreak/>
              <w:t>Boston 2023</w:t>
            </w:r>
          </w:p>
        </w:tc>
        <w:tc>
          <w:tcPr>
            <w:tcW w:w="2683" w:type="dxa"/>
          </w:tcPr>
          <w:p w14:paraId="4FC0A7BE" w14:textId="0BF3340D" w:rsidR="0021479E" w:rsidRPr="00793E23" w:rsidRDefault="0021479E">
            <w:pPr>
              <w:rPr>
                <w:rFonts w:asciiTheme="minorHAnsi" w:hAnsiTheme="minorHAnsi" w:cstheme="minorHAnsi"/>
              </w:rPr>
            </w:pPr>
            <w:r>
              <w:rPr>
                <w:rFonts w:asciiTheme="minorHAnsi" w:hAnsiTheme="minorHAnsi" w:cstheme="minorHAnsi"/>
              </w:rPr>
              <w:t>Need to combine CDS groups and then adjust for clustering</w:t>
            </w:r>
          </w:p>
        </w:tc>
        <w:tc>
          <w:tcPr>
            <w:tcW w:w="9276" w:type="dxa"/>
          </w:tcPr>
          <w:p w14:paraId="1631B7EA" w14:textId="77777777" w:rsidR="0021479E" w:rsidRDefault="0021479E">
            <w:pPr>
              <w:rPr>
                <w:rFonts w:asciiTheme="minorHAnsi" w:hAnsiTheme="minorHAnsi" w:cstheme="minorHAnsi"/>
              </w:rPr>
            </w:pPr>
            <w:r>
              <w:rPr>
                <w:rFonts w:asciiTheme="minorHAnsi" w:hAnsiTheme="minorHAnsi" w:cstheme="minorHAnsi"/>
              </w:rPr>
              <w:t xml:space="preserve">Process level outcome </w:t>
            </w:r>
          </w:p>
          <w:p w14:paraId="05838A43" w14:textId="77777777" w:rsidR="0021479E" w:rsidRDefault="0021479E">
            <w:pPr>
              <w:rPr>
                <w:rFonts w:asciiTheme="minorHAnsi" w:hAnsiTheme="minorHAnsi" w:cstheme="minorHAnsi"/>
              </w:rPr>
            </w:pPr>
            <w:r>
              <w:rPr>
                <w:rFonts w:asciiTheme="minorHAnsi" w:hAnsiTheme="minorHAnsi" w:cstheme="minorHAnsi"/>
              </w:rPr>
              <w:t xml:space="preserve">Any tobacco cessation Rx recommendation </w:t>
            </w:r>
          </w:p>
          <w:p w14:paraId="4ABDCABA" w14:textId="152D7DE6" w:rsidR="0021479E" w:rsidRDefault="0021479E">
            <w:pPr>
              <w:rPr>
                <w:rFonts w:asciiTheme="minorHAnsi" w:hAnsiTheme="minorHAnsi" w:cstheme="minorHAnsi"/>
              </w:rPr>
            </w:pPr>
            <w:r>
              <w:rPr>
                <w:rFonts w:asciiTheme="minorHAnsi" w:hAnsiTheme="minorHAnsi" w:cstheme="minorHAnsi"/>
              </w:rPr>
              <w:t>9.1% of 3006 = 274</w:t>
            </w:r>
          </w:p>
          <w:p w14:paraId="576CA459" w14:textId="5D10649A" w:rsidR="0021479E" w:rsidRDefault="0021479E">
            <w:pPr>
              <w:rPr>
                <w:rFonts w:asciiTheme="minorHAnsi" w:hAnsiTheme="minorHAnsi" w:cstheme="minorHAnsi"/>
              </w:rPr>
            </w:pPr>
            <w:r>
              <w:rPr>
                <w:rFonts w:asciiTheme="minorHAnsi" w:hAnsiTheme="minorHAnsi" w:cstheme="minorHAnsi"/>
              </w:rPr>
              <w:t>6.9% of 7110 = 491</w:t>
            </w:r>
          </w:p>
          <w:p w14:paraId="45241522" w14:textId="77777777" w:rsidR="0021479E" w:rsidRDefault="0021479E">
            <w:pPr>
              <w:rPr>
                <w:rFonts w:asciiTheme="minorHAnsi" w:hAnsiTheme="minorHAnsi" w:cstheme="minorHAnsi"/>
              </w:rPr>
            </w:pPr>
            <w:r>
              <w:rPr>
                <w:rFonts w:asciiTheme="minorHAnsi" w:hAnsiTheme="minorHAnsi" w:cstheme="minorHAnsi"/>
              </w:rPr>
              <w:t>6.7% of 9543 = 639</w:t>
            </w:r>
          </w:p>
          <w:p w14:paraId="30BF82F8" w14:textId="77777777" w:rsidR="0021479E" w:rsidRDefault="0021479E">
            <w:pPr>
              <w:rPr>
                <w:rFonts w:asciiTheme="minorHAnsi" w:hAnsiTheme="minorHAnsi" w:cstheme="minorHAnsi"/>
              </w:rPr>
            </w:pPr>
          </w:p>
          <w:p w14:paraId="7E7DF4BA" w14:textId="0F433765" w:rsidR="0021479E" w:rsidRDefault="0021479E">
            <w:pPr>
              <w:rPr>
                <w:rFonts w:asciiTheme="minorHAnsi" w:hAnsiTheme="minorHAnsi" w:cstheme="minorHAnsi"/>
              </w:rPr>
            </w:pPr>
            <w:r>
              <w:rPr>
                <w:rFonts w:asciiTheme="minorHAnsi" w:hAnsiTheme="minorHAnsi" w:cstheme="minorHAnsi"/>
              </w:rPr>
              <w:t xml:space="preserve">Combining groups CDS+ and CDS- therefore = (274 + 491)/ (3006+7110) = 765/ 10116; 38 clinics </w:t>
            </w:r>
          </w:p>
          <w:p w14:paraId="704DF811" w14:textId="77777777" w:rsidR="0021479E" w:rsidRDefault="0021479E">
            <w:pPr>
              <w:rPr>
                <w:rFonts w:asciiTheme="minorHAnsi" w:hAnsiTheme="minorHAnsi" w:cstheme="minorHAnsi"/>
              </w:rPr>
            </w:pPr>
            <w:r>
              <w:rPr>
                <w:rFonts w:asciiTheme="minorHAnsi" w:hAnsiTheme="minorHAnsi" w:cstheme="minorHAnsi"/>
              </w:rPr>
              <w:t>Control = 639/9543; 27 clinics</w:t>
            </w:r>
          </w:p>
          <w:p w14:paraId="02018433" w14:textId="77777777" w:rsidR="0021479E" w:rsidRDefault="0021479E">
            <w:pPr>
              <w:rPr>
                <w:rFonts w:asciiTheme="minorHAnsi" w:hAnsiTheme="minorHAnsi" w:cstheme="minorHAnsi"/>
              </w:rPr>
            </w:pPr>
          </w:p>
          <w:p w14:paraId="22EF2202" w14:textId="681B7312" w:rsidR="0021479E" w:rsidRDefault="0021479E">
            <w:pPr>
              <w:rPr>
                <w:rFonts w:asciiTheme="minorHAnsi" w:hAnsiTheme="minorHAnsi" w:cstheme="minorHAnsi"/>
              </w:rPr>
            </w:pPr>
            <w:r>
              <w:rPr>
                <w:rFonts w:asciiTheme="minorHAnsi" w:hAnsiTheme="minorHAnsi" w:cstheme="minorHAnsi"/>
              </w:rPr>
              <w:t xml:space="preserve">Average cluster size = </w:t>
            </w:r>
            <w:r w:rsidR="00191D00">
              <w:rPr>
                <w:rFonts w:asciiTheme="minorHAnsi" w:hAnsiTheme="minorHAnsi" w:cstheme="minorHAnsi"/>
              </w:rPr>
              <w:t>(10116 + 9543)/ (38+27) = 302.446</w:t>
            </w:r>
          </w:p>
          <w:p w14:paraId="1D3128D1" w14:textId="77777777" w:rsidR="00191D00" w:rsidRDefault="00191D00">
            <w:pPr>
              <w:rPr>
                <w:rFonts w:asciiTheme="minorHAnsi" w:hAnsiTheme="minorHAnsi" w:cstheme="minorHAnsi"/>
              </w:rPr>
            </w:pPr>
          </w:p>
          <w:p w14:paraId="0BD73C00" w14:textId="77777777" w:rsidR="00191D00" w:rsidRPr="00B11684" w:rsidRDefault="00191D00" w:rsidP="00191D00">
            <w:pPr>
              <w:rPr>
                <w:rFonts w:asciiTheme="minorHAnsi" w:hAnsiTheme="minorHAnsi" w:cstheme="minorHAnsi"/>
              </w:rPr>
            </w:pPr>
            <w:r w:rsidRPr="00B11684">
              <w:rPr>
                <w:rFonts w:asciiTheme="minorHAnsi" w:hAnsiTheme="minorHAnsi" w:cstheme="minorHAnsi"/>
              </w:rPr>
              <w:t>Design effect for the trial is:</w:t>
            </w:r>
          </w:p>
          <w:p w14:paraId="5B2590DC" w14:textId="5E2475C3" w:rsidR="00191D00" w:rsidRPr="00B11684" w:rsidRDefault="00191D00" w:rsidP="00191D00">
            <w:pPr>
              <w:rPr>
                <w:rFonts w:asciiTheme="minorHAnsi" w:hAnsiTheme="minorHAnsi" w:cstheme="minorHAnsi"/>
              </w:rPr>
            </w:pPr>
            <w:r w:rsidRPr="00B11684">
              <w:rPr>
                <w:rFonts w:asciiTheme="minorHAnsi" w:hAnsiTheme="minorHAnsi" w:cstheme="minorHAnsi"/>
              </w:rPr>
              <w:t>1 +(M-</w:t>
            </w:r>
            <w:proofErr w:type="gramStart"/>
            <w:r w:rsidRPr="00B11684">
              <w:rPr>
                <w:rFonts w:asciiTheme="minorHAnsi" w:hAnsiTheme="minorHAnsi" w:cstheme="minorHAnsi"/>
              </w:rPr>
              <w:t>1)ICC</w:t>
            </w:r>
            <w:proofErr w:type="gramEnd"/>
            <w:r w:rsidRPr="00B11684">
              <w:rPr>
                <w:rFonts w:asciiTheme="minorHAnsi" w:hAnsiTheme="minorHAnsi" w:cstheme="minorHAnsi"/>
              </w:rPr>
              <w:t xml:space="preserve"> = 1 +(</w:t>
            </w:r>
            <w:r>
              <w:rPr>
                <w:rFonts w:asciiTheme="minorHAnsi" w:hAnsiTheme="minorHAnsi" w:cstheme="minorHAnsi"/>
              </w:rPr>
              <w:t>302.446</w:t>
            </w:r>
            <w:r w:rsidRPr="00B11684">
              <w:rPr>
                <w:rFonts w:asciiTheme="minorHAnsi" w:hAnsiTheme="minorHAnsi" w:cstheme="minorHAnsi"/>
              </w:rPr>
              <w:t xml:space="preserve">-1) x 0.133 = </w:t>
            </w:r>
            <w:r>
              <w:rPr>
                <w:rFonts w:asciiTheme="minorHAnsi" w:hAnsiTheme="minorHAnsi" w:cstheme="minorHAnsi"/>
              </w:rPr>
              <w:t>41.094</w:t>
            </w:r>
          </w:p>
          <w:p w14:paraId="4B331EFD" w14:textId="77777777" w:rsidR="00191D00" w:rsidRPr="00B11684" w:rsidRDefault="00191D00" w:rsidP="00191D00">
            <w:pPr>
              <w:rPr>
                <w:rFonts w:asciiTheme="minorHAnsi" w:hAnsiTheme="minorHAnsi" w:cstheme="minorHAnsi"/>
              </w:rPr>
            </w:pPr>
            <w:r w:rsidRPr="00B11684">
              <w:rPr>
                <w:rFonts w:asciiTheme="minorHAnsi" w:hAnsiTheme="minorHAnsi" w:cstheme="minorHAnsi"/>
              </w:rPr>
              <w:t>Intervention sample size</w:t>
            </w:r>
          </w:p>
          <w:p w14:paraId="0338AC4D" w14:textId="42FEC5E1" w:rsidR="00191D00" w:rsidRPr="00B11684" w:rsidRDefault="00191D00" w:rsidP="00191D00">
            <w:pPr>
              <w:rPr>
                <w:rFonts w:asciiTheme="minorHAnsi" w:hAnsiTheme="minorHAnsi" w:cstheme="minorHAnsi"/>
                <w:b/>
                <w:bCs/>
              </w:rPr>
            </w:pPr>
            <w:r>
              <w:rPr>
                <w:rFonts w:asciiTheme="minorHAnsi" w:hAnsiTheme="minorHAnsi" w:cstheme="minorHAnsi"/>
              </w:rPr>
              <w:t>10116</w:t>
            </w:r>
            <w:r w:rsidRPr="00B11684">
              <w:rPr>
                <w:rFonts w:asciiTheme="minorHAnsi" w:hAnsiTheme="minorHAnsi" w:cstheme="minorHAnsi"/>
              </w:rPr>
              <w:t>/</w:t>
            </w:r>
            <w:r>
              <w:rPr>
                <w:rFonts w:asciiTheme="minorHAnsi" w:hAnsiTheme="minorHAnsi" w:cstheme="minorHAnsi"/>
              </w:rPr>
              <w:t>41.094</w:t>
            </w:r>
            <w:r w:rsidRPr="00B11684">
              <w:rPr>
                <w:rFonts w:asciiTheme="minorHAnsi" w:hAnsiTheme="minorHAnsi" w:cstheme="minorHAnsi"/>
              </w:rPr>
              <w:t xml:space="preserve">= </w:t>
            </w:r>
            <w:r w:rsidRPr="00191D00">
              <w:rPr>
                <w:rFonts w:asciiTheme="minorHAnsi" w:hAnsiTheme="minorHAnsi" w:cstheme="minorHAnsi"/>
                <w:b/>
                <w:bCs/>
              </w:rPr>
              <w:t>246</w:t>
            </w:r>
          </w:p>
          <w:p w14:paraId="3036B807" w14:textId="77777777" w:rsidR="00191D00" w:rsidRPr="00B11684" w:rsidRDefault="00191D00" w:rsidP="00191D00">
            <w:pPr>
              <w:rPr>
                <w:rFonts w:asciiTheme="minorHAnsi" w:hAnsiTheme="minorHAnsi" w:cstheme="minorHAnsi"/>
              </w:rPr>
            </w:pPr>
            <w:r w:rsidRPr="00B11684">
              <w:rPr>
                <w:rFonts w:asciiTheme="minorHAnsi" w:hAnsiTheme="minorHAnsi" w:cstheme="minorHAnsi"/>
              </w:rPr>
              <w:lastRenderedPageBreak/>
              <w:t>Intervention cases</w:t>
            </w:r>
          </w:p>
          <w:p w14:paraId="3E3EA4E9" w14:textId="0E1C3B53" w:rsidR="00191D00" w:rsidRPr="00B11684" w:rsidRDefault="00191D00" w:rsidP="00191D00">
            <w:pPr>
              <w:rPr>
                <w:rFonts w:asciiTheme="minorHAnsi" w:hAnsiTheme="minorHAnsi" w:cstheme="minorHAnsi"/>
                <w:b/>
                <w:bCs/>
              </w:rPr>
            </w:pPr>
            <w:r>
              <w:rPr>
                <w:rFonts w:asciiTheme="minorHAnsi" w:hAnsiTheme="minorHAnsi" w:cstheme="minorHAnsi"/>
              </w:rPr>
              <w:t>765</w:t>
            </w:r>
            <w:r w:rsidRPr="00B11684">
              <w:rPr>
                <w:rFonts w:asciiTheme="minorHAnsi" w:hAnsiTheme="minorHAnsi" w:cstheme="minorHAnsi"/>
              </w:rPr>
              <w:t>/</w:t>
            </w:r>
            <w:r>
              <w:rPr>
                <w:rFonts w:asciiTheme="minorHAnsi" w:hAnsiTheme="minorHAnsi" w:cstheme="minorHAnsi"/>
              </w:rPr>
              <w:t>41.094</w:t>
            </w:r>
            <w:r w:rsidRPr="00B11684">
              <w:rPr>
                <w:rFonts w:asciiTheme="minorHAnsi" w:hAnsiTheme="minorHAnsi" w:cstheme="minorHAnsi"/>
              </w:rPr>
              <w:t>=</w:t>
            </w:r>
            <w:r w:rsidRPr="00B11684">
              <w:rPr>
                <w:rFonts w:asciiTheme="minorHAnsi" w:hAnsiTheme="minorHAnsi" w:cstheme="minorHAnsi"/>
                <w:b/>
                <w:bCs/>
              </w:rPr>
              <w:t xml:space="preserve"> </w:t>
            </w:r>
            <w:r>
              <w:rPr>
                <w:rFonts w:asciiTheme="minorHAnsi" w:hAnsiTheme="minorHAnsi" w:cstheme="minorHAnsi"/>
                <w:b/>
                <w:bCs/>
              </w:rPr>
              <w:t>19</w:t>
            </w:r>
          </w:p>
          <w:p w14:paraId="04494A40" w14:textId="77777777" w:rsidR="00191D00" w:rsidRPr="00B11684" w:rsidRDefault="00191D00" w:rsidP="00191D00">
            <w:pPr>
              <w:rPr>
                <w:rFonts w:asciiTheme="minorHAnsi" w:hAnsiTheme="minorHAnsi" w:cstheme="minorHAnsi"/>
              </w:rPr>
            </w:pPr>
            <w:r w:rsidRPr="00B11684">
              <w:rPr>
                <w:rFonts w:asciiTheme="minorHAnsi" w:hAnsiTheme="minorHAnsi" w:cstheme="minorHAnsi"/>
              </w:rPr>
              <w:t>Control sample size</w:t>
            </w:r>
          </w:p>
          <w:p w14:paraId="0AB2374B" w14:textId="2657AB00" w:rsidR="00191D00" w:rsidRPr="00B11684" w:rsidRDefault="00191D00" w:rsidP="00191D00">
            <w:pPr>
              <w:rPr>
                <w:rFonts w:asciiTheme="minorHAnsi" w:hAnsiTheme="minorHAnsi" w:cstheme="minorHAnsi"/>
              </w:rPr>
            </w:pPr>
            <w:r>
              <w:rPr>
                <w:rFonts w:asciiTheme="minorHAnsi" w:hAnsiTheme="minorHAnsi" w:cstheme="minorHAnsi"/>
              </w:rPr>
              <w:t>9543</w:t>
            </w:r>
            <w:r w:rsidRPr="00B11684">
              <w:rPr>
                <w:rFonts w:asciiTheme="minorHAnsi" w:hAnsiTheme="minorHAnsi" w:cstheme="minorHAnsi"/>
              </w:rPr>
              <w:t>/</w:t>
            </w:r>
            <w:r>
              <w:rPr>
                <w:rFonts w:asciiTheme="minorHAnsi" w:hAnsiTheme="minorHAnsi" w:cstheme="minorHAnsi"/>
              </w:rPr>
              <w:t>41.094</w:t>
            </w:r>
            <w:r w:rsidRPr="00B11684">
              <w:rPr>
                <w:rFonts w:asciiTheme="minorHAnsi" w:hAnsiTheme="minorHAnsi" w:cstheme="minorHAnsi"/>
              </w:rPr>
              <w:t xml:space="preserve">= </w:t>
            </w:r>
            <w:r w:rsidRPr="00191D00">
              <w:rPr>
                <w:rFonts w:asciiTheme="minorHAnsi" w:hAnsiTheme="minorHAnsi" w:cstheme="minorHAnsi"/>
                <w:b/>
                <w:bCs/>
              </w:rPr>
              <w:t>232</w:t>
            </w:r>
          </w:p>
          <w:p w14:paraId="71FFFB01" w14:textId="77777777" w:rsidR="00191D00" w:rsidRPr="00B11684" w:rsidRDefault="00191D00" w:rsidP="00191D00">
            <w:pPr>
              <w:rPr>
                <w:rFonts w:asciiTheme="minorHAnsi" w:hAnsiTheme="minorHAnsi" w:cstheme="minorHAnsi"/>
              </w:rPr>
            </w:pPr>
            <w:r w:rsidRPr="00B11684">
              <w:rPr>
                <w:rFonts w:asciiTheme="minorHAnsi" w:hAnsiTheme="minorHAnsi" w:cstheme="minorHAnsi"/>
              </w:rPr>
              <w:t>Control cases</w:t>
            </w:r>
          </w:p>
          <w:p w14:paraId="044D4F80" w14:textId="3E8CD403" w:rsidR="00191D00" w:rsidRPr="00B11684" w:rsidRDefault="00191D00" w:rsidP="00191D00">
            <w:pPr>
              <w:rPr>
                <w:rFonts w:asciiTheme="minorHAnsi" w:hAnsiTheme="minorHAnsi" w:cstheme="minorHAnsi"/>
                <w:b/>
                <w:bCs/>
              </w:rPr>
            </w:pPr>
            <w:r>
              <w:rPr>
                <w:rFonts w:asciiTheme="minorHAnsi" w:hAnsiTheme="minorHAnsi" w:cstheme="minorHAnsi"/>
              </w:rPr>
              <w:t>639</w:t>
            </w:r>
            <w:r w:rsidRPr="00B11684">
              <w:rPr>
                <w:rFonts w:asciiTheme="minorHAnsi" w:hAnsiTheme="minorHAnsi" w:cstheme="minorHAnsi"/>
              </w:rPr>
              <w:t>/</w:t>
            </w:r>
            <w:r>
              <w:rPr>
                <w:rFonts w:asciiTheme="minorHAnsi" w:hAnsiTheme="minorHAnsi" w:cstheme="minorHAnsi"/>
              </w:rPr>
              <w:t>41.094</w:t>
            </w:r>
            <w:r w:rsidRPr="00B11684">
              <w:rPr>
                <w:rFonts w:asciiTheme="minorHAnsi" w:hAnsiTheme="minorHAnsi" w:cstheme="minorHAnsi"/>
              </w:rPr>
              <w:t xml:space="preserve">= </w:t>
            </w:r>
            <w:r w:rsidRPr="00191D00">
              <w:rPr>
                <w:rFonts w:asciiTheme="minorHAnsi" w:hAnsiTheme="minorHAnsi" w:cstheme="minorHAnsi"/>
                <w:b/>
                <w:bCs/>
              </w:rPr>
              <w:t>16</w:t>
            </w:r>
          </w:p>
          <w:p w14:paraId="24EF97FA" w14:textId="22570875" w:rsidR="00191D00" w:rsidRPr="00B11684" w:rsidRDefault="00191D00" w:rsidP="00191D00">
            <w:pPr>
              <w:rPr>
                <w:rFonts w:asciiTheme="minorHAnsi" w:hAnsiTheme="minorHAnsi" w:cstheme="minorHAnsi"/>
                <w:b/>
                <w:bCs/>
              </w:rPr>
            </w:pPr>
            <w:r w:rsidRPr="00B11684">
              <w:rPr>
                <w:rFonts w:asciiTheme="minorHAnsi" w:hAnsiTheme="minorHAnsi" w:cstheme="minorHAnsi"/>
                <w:b/>
                <w:bCs/>
              </w:rPr>
              <w:t xml:space="preserve">Stata code: cci </w:t>
            </w:r>
            <w:r w:rsidR="00741F3E">
              <w:rPr>
                <w:rFonts w:asciiTheme="minorHAnsi" w:hAnsiTheme="minorHAnsi" w:cstheme="minorHAnsi"/>
                <w:b/>
                <w:bCs/>
              </w:rPr>
              <w:t>19 227 16 216</w:t>
            </w:r>
          </w:p>
          <w:p w14:paraId="16A60752" w14:textId="5C604260" w:rsidR="00191D00" w:rsidRPr="00B11684" w:rsidRDefault="00191D00" w:rsidP="00191D00">
            <w:pPr>
              <w:rPr>
                <w:rFonts w:asciiTheme="minorHAnsi" w:hAnsiTheme="minorHAnsi" w:cstheme="minorHAnsi"/>
              </w:rPr>
            </w:pPr>
            <w:r w:rsidRPr="00B11684">
              <w:rPr>
                <w:rFonts w:asciiTheme="minorHAnsi" w:hAnsiTheme="minorHAnsi" w:cstheme="minorHAnsi"/>
                <w:b/>
                <w:bCs/>
              </w:rPr>
              <w:t>OR =</w:t>
            </w:r>
            <w:r w:rsidR="00741F3E">
              <w:rPr>
                <w:rFonts w:asciiTheme="minorHAnsi" w:hAnsiTheme="minorHAnsi" w:cstheme="minorHAnsi"/>
                <w:b/>
                <w:bCs/>
              </w:rPr>
              <w:t xml:space="preserve"> 1.13</w:t>
            </w:r>
            <w:r w:rsidRPr="00B11684">
              <w:rPr>
                <w:rFonts w:asciiTheme="minorHAnsi" w:hAnsiTheme="minorHAnsi" w:cstheme="minorHAnsi"/>
                <w:b/>
                <w:bCs/>
              </w:rPr>
              <w:t xml:space="preserve"> (95% CI </w:t>
            </w:r>
            <w:r w:rsidR="00741F3E">
              <w:rPr>
                <w:rFonts w:asciiTheme="minorHAnsi" w:hAnsiTheme="minorHAnsi" w:cstheme="minorHAnsi"/>
                <w:b/>
                <w:bCs/>
              </w:rPr>
              <w:t>0.53</w:t>
            </w:r>
            <w:r w:rsidRPr="00B11684">
              <w:rPr>
                <w:rFonts w:asciiTheme="minorHAnsi" w:hAnsiTheme="minorHAnsi" w:cstheme="minorHAnsi"/>
                <w:b/>
                <w:bCs/>
              </w:rPr>
              <w:t xml:space="preserve"> –</w:t>
            </w:r>
            <w:r w:rsidR="00741F3E">
              <w:rPr>
                <w:rFonts w:asciiTheme="minorHAnsi" w:hAnsiTheme="minorHAnsi" w:cstheme="minorHAnsi"/>
                <w:b/>
                <w:bCs/>
              </w:rPr>
              <w:t xml:space="preserve"> 2.41</w:t>
            </w:r>
            <w:r w:rsidRPr="00B11684">
              <w:rPr>
                <w:rFonts w:asciiTheme="minorHAnsi" w:hAnsiTheme="minorHAnsi" w:cstheme="minorHAnsi"/>
                <w:b/>
                <w:bCs/>
              </w:rPr>
              <w:t>)</w:t>
            </w:r>
          </w:p>
          <w:p w14:paraId="329E440E" w14:textId="28FCCACC" w:rsidR="00157AC1" w:rsidRPr="001604E2" w:rsidRDefault="00157AC1" w:rsidP="00157AC1">
            <w:pPr>
              <w:rPr>
                <w:rFonts w:asciiTheme="minorHAnsi" w:hAnsiTheme="minorHAnsi" w:cstheme="minorHAnsi"/>
                <w:b/>
                <w:bCs/>
              </w:rPr>
            </w:pPr>
            <w:r w:rsidRPr="00EB62B2">
              <w:rPr>
                <w:rFonts w:asciiTheme="minorHAnsi" w:hAnsiTheme="minorHAnsi" w:cstheme="minorHAnsi"/>
                <w:b/>
                <w:bCs/>
              </w:rPr>
              <w:t xml:space="preserve">Without rounding: OR </w:t>
            </w:r>
            <w:proofErr w:type="gramStart"/>
            <w:r w:rsidRPr="00EB62B2">
              <w:rPr>
                <w:rFonts w:asciiTheme="minorHAnsi" w:hAnsiTheme="minorHAnsi" w:cstheme="minorHAnsi"/>
                <w:b/>
                <w:bCs/>
              </w:rPr>
              <w:t xml:space="preserve">=  </w:t>
            </w:r>
            <w:r w:rsidRPr="00EB62B2">
              <w:rPr>
                <w:rFonts w:asciiTheme="minorHAnsi" w:hAnsiTheme="minorHAnsi" w:cstheme="minorHAnsi"/>
                <w:b/>
                <w:bCs/>
              </w:rPr>
              <w:t>1.14</w:t>
            </w:r>
            <w:proofErr w:type="gramEnd"/>
            <w:r w:rsidRPr="00EB62B2">
              <w:rPr>
                <w:rFonts w:asciiTheme="minorHAnsi" w:hAnsiTheme="minorHAnsi" w:cstheme="minorHAnsi"/>
                <w:b/>
                <w:bCs/>
              </w:rPr>
              <w:t xml:space="preserve"> </w:t>
            </w:r>
            <w:r w:rsidRPr="00EB62B2">
              <w:rPr>
                <w:rFonts w:asciiTheme="minorHAnsi" w:hAnsiTheme="minorHAnsi" w:cstheme="minorHAnsi"/>
                <w:b/>
                <w:bCs/>
              </w:rPr>
              <w:t xml:space="preserve">(95% CI = </w:t>
            </w:r>
            <w:r w:rsidRPr="00EB62B2">
              <w:rPr>
                <w:rFonts w:asciiTheme="minorHAnsi" w:hAnsiTheme="minorHAnsi" w:cstheme="minorHAnsi"/>
                <w:b/>
                <w:bCs/>
              </w:rPr>
              <w:t>0.57</w:t>
            </w:r>
            <w:r w:rsidRPr="00EB62B2">
              <w:rPr>
                <w:rFonts w:asciiTheme="minorHAnsi" w:hAnsiTheme="minorHAnsi" w:cstheme="minorHAnsi"/>
                <w:b/>
                <w:bCs/>
              </w:rPr>
              <w:t xml:space="preserve"> – </w:t>
            </w:r>
            <w:r w:rsidRPr="00EB62B2">
              <w:rPr>
                <w:rFonts w:asciiTheme="minorHAnsi" w:hAnsiTheme="minorHAnsi" w:cstheme="minorHAnsi"/>
                <w:b/>
                <w:bCs/>
              </w:rPr>
              <w:t>2.29</w:t>
            </w:r>
            <w:r w:rsidRPr="00EB62B2">
              <w:rPr>
                <w:rFonts w:asciiTheme="minorHAnsi" w:hAnsiTheme="minorHAnsi" w:cstheme="minorHAnsi"/>
                <w:b/>
                <w:bCs/>
              </w:rPr>
              <w:t>)</w:t>
            </w:r>
          </w:p>
          <w:p w14:paraId="11267806" w14:textId="77777777" w:rsidR="00191D00" w:rsidRDefault="00191D00">
            <w:pPr>
              <w:rPr>
                <w:rFonts w:asciiTheme="minorHAnsi" w:hAnsiTheme="minorHAnsi" w:cstheme="minorHAnsi"/>
              </w:rPr>
            </w:pPr>
          </w:p>
          <w:p w14:paraId="35C02205" w14:textId="77777777" w:rsidR="0021479E" w:rsidRDefault="0021479E">
            <w:pPr>
              <w:rPr>
                <w:rFonts w:asciiTheme="minorHAnsi" w:hAnsiTheme="minorHAnsi" w:cstheme="minorHAnsi"/>
              </w:rPr>
            </w:pPr>
          </w:p>
          <w:p w14:paraId="5C460248" w14:textId="77777777" w:rsidR="0021479E" w:rsidRDefault="0021479E">
            <w:pPr>
              <w:rPr>
                <w:rFonts w:asciiTheme="minorHAnsi" w:hAnsiTheme="minorHAnsi" w:cstheme="minorHAnsi"/>
              </w:rPr>
            </w:pPr>
          </w:p>
          <w:p w14:paraId="2CEFFCF7" w14:textId="57C9C979" w:rsidR="0021479E" w:rsidRPr="00793E23" w:rsidRDefault="0021479E">
            <w:pPr>
              <w:rPr>
                <w:rFonts w:asciiTheme="minorHAnsi" w:hAnsiTheme="minorHAnsi" w:cstheme="minorHAnsi"/>
              </w:rPr>
            </w:pPr>
          </w:p>
        </w:tc>
      </w:tr>
      <w:tr w:rsidR="00FD456C" w:rsidRPr="00B11684" w14:paraId="1290124C" w14:textId="77777777" w:rsidTr="006C69B1">
        <w:tc>
          <w:tcPr>
            <w:tcW w:w="1989" w:type="dxa"/>
          </w:tcPr>
          <w:p w14:paraId="438A4B76" w14:textId="3DF3E673" w:rsidR="00FD456C" w:rsidRDefault="00FD456C" w:rsidP="006C69B1">
            <w:pPr>
              <w:pStyle w:val="ListParagraph"/>
              <w:numPr>
                <w:ilvl w:val="0"/>
                <w:numId w:val="10"/>
              </w:numPr>
              <w:rPr>
                <w:rFonts w:cstheme="minorHAnsi"/>
              </w:rPr>
            </w:pPr>
            <w:r>
              <w:rPr>
                <w:rFonts w:cstheme="minorHAnsi"/>
              </w:rPr>
              <w:lastRenderedPageBreak/>
              <w:t>Minian 2002</w:t>
            </w:r>
          </w:p>
        </w:tc>
        <w:tc>
          <w:tcPr>
            <w:tcW w:w="2683" w:type="dxa"/>
          </w:tcPr>
          <w:p w14:paraId="2B7DBD38" w14:textId="23B1B131" w:rsidR="00FD456C" w:rsidRDefault="00FD456C">
            <w:pPr>
              <w:rPr>
                <w:rFonts w:asciiTheme="minorHAnsi" w:hAnsiTheme="minorHAnsi" w:cstheme="minorHAnsi"/>
              </w:rPr>
            </w:pPr>
            <w:r>
              <w:rPr>
                <w:rFonts w:asciiTheme="minorHAnsi" w:hAnsiTheme="minorHAnsi" w:cstheme="minorHAnsi"/>
              </w:rPr>
              <w:t xml:space="preserve">Have change in exercise, need to convert to an OR </w:t>
            </w:r>
          </w:p>
        </w:tc>
        <w:tc>
          <w:tcPr>
            <w:tcW w:w="9276" w:type="dxa"/>
          </w:tcPr>
          <w:p w14:paraId="0ECCA344" w14:textId="77777777" w:rsidR="00FD456C" w:rsidRDefault="00ED6734">
            <w:pPr>
              <w:rPr>
                <w:rFonts w:asciiTheme="minorHAnsi" w:hAnsiTheme="minorHAnsi" w:cstheme="minorHAnsi"/>
              </w:rPr>
            </w:pPr>
            <w:r>
              <w:rPr>
                <w:rFonts w:asciiTheme="minorHAnsi" w:hAnsiTheme="minorHAnsi" w:cstheme="minorHAnsi"/>
              </w:rPr>
              <w:t>‘</w:t>
            </w:r>
            <w:r w:rsidRPr="00ED6734">
              <w:rPr>
                <w:rFonts w:asciiTheme="minorHAnsi" w:hAnsiTheme="minorHAnsi" w:cstheme="minorHAnsi"/>
              </w:rPr>
              <w:t>Mean exercise minutes changed from 32 (SD 44.7) to 110 (SD 196.1) in the intervention arm and from 32 (SD 45.1) to 113 (SD 195.1) in the control arm (group effect: B=-3.7 minutes; 95% CI -17.8 to 10.4; P=.61)</w:t>
            </w:r>
            <w:r>
              <w:rPr>
                <w:rFonts w:asciiTheme="minorHAnsi" w:hAnsiTheme="minorHAnsi" w:cstheme="minorHAnsi"/>
              </w:rPr>
              <w:t>’</w:t>
            </w:r>
          </w:p>
          <w:p w14:paraId="298CE627" w14:textId="77777777" w:rsidR="00ED6734" w:rsidRDefault="00ED6734">
            <w:pPr>
              <w:rPr>
                <w:rFonts w:asciiTheme="minorHAnsi" w:hAnsiTheme="minorHAnsi" w:cstheme="minorHAnsi"/>
              </w:rPr>
            </w:pPr>
          </w:p>
          <w:p w14:paraId="72A4AD15" w14:textId="478A5E00" w:rsidR="00ED6734" w:rsidRDefault="00ED6734">
            <w:pPr>
              <w:rPr>
                <w:rFonts w:asciiTheme="minorHAnsi" w:hAnsiTheme="minorHAnsi" w:cstheme="minorHAnsi"/>
              </w:rPr>
            </w:pPr>
            <w:r>
              <w:rPr>
                <w:rFonts w:asciiTheme="minorHAnsi" w:hAnsiTheme="minorHAnsi" w:cstheme="minorHAnsi"/>
              </w:rPr>
              <w:t>SD at baseline in control group = 45.1 minutes</w:t>
            </w:r>
          </w:p>
          <w:p w14:paraId="295EF874" w14:textId="77777777" w:rsidR="00ED6734" w:rsidRDefault="00ED6734">
            <w:pPr>
              <w:rPr>
                <w:rFonts w:asciiTheme="minorHAnsi" w:hAnsiTheme="minorHAnsi" w:cstheme="minorHAnsi"/>
              </w:rPr>
            </w:pPr>
          </w:p>
          <w:p w14:paraId="2536C96B" w14:textId="77777777" w:rsidR="00ED6734" w:rsidRPr="00B11684" w:rsidRDefault="00ED6734" w:rsidP="00ED6734">
            <w:pPr>
              <w:rPr>
                <w:rFonts w:asciiTheme="minorHAnsi" w:hAnsiTheme="minorHAnsi" w:cstheme="minorHAnsi"/>
              </w:rPr>
            </w:pPr>
            <w:r w:rsidRPr="00B11684">
              <w:rPr>
                <w:rFonts w:asciiTheme="minorHAnsi" w:hAnsiTheme="minorHAnsi" w:cstheme="minorHAnsi"/>
              </w:rPr>
              <w:t>Chinn 2000 formula:</w:t>
            </w:r>
          </w:p>
          <w:p w14:paraId="41D9CB2A" w14:textId="77777777" w:rsidR="00ED6734" w:rsidRPr="00B11684" w:rsidRDefault="00ED6734" w:rsidP="00ED6734">
            <w:pPr>
              <w:rPr>
                <w:rFonts w:asciiTheme="minorHAnsi" w:hAnsiTheme="minorHAnsi" w:cstheme="minorHAnsi"/>
              </w:rPr>
            </w:pPr>
          </w:p>
          <w:p w14:paraId="5B53D410" w14:textId="77777777" w:rsidR="00ED6734" w:rsidRPr="00B11684" w:rsidRDefault="00ED6734" w:rsidP="00ED6734">
            <w:pPr>
              <w:rPr>
                <w:rFonts w:asciiTheme="minorHAnsi" w:hAnsiTheme="minorHAnsi" w:cstheme="minorHAnsi"/>
              </w:rPr>
            </w:pPr>
            <w:r w:rsidRPr="00B11684">
              <w:rPr>
                <w:rFonts w:asciiTheme="minorHAnsi" w:hAnsiTheme="minorHAnsi" w:cstheme="minorHAnsi"/>
              </w:rPr>
              <w:fldChar w:fldCharType="begin"/>
            </w:r>
            <w:r w:rsidRPr="00B11684">
              <w:rPr>
                <w:rFonts w:asciiTheme="minorHAnsi" w:hAnsiTheme="minorHAnsi" w:cstheme="minorHAnsi"/>
              </w:rPr>
              <w:instrText xml:space="preserve"> INCLUDEPICTURE "https://training.cochrane.org/sites/training.cochrane.org/files/public/uploads/handbook/chapter-10_files/image004.png" \* MERGEFORMATINET </w:instrText>
            </w:r>
            <w:r w:rsidRPr="00B11684">
              <w:rPr>
                <w:rFonts w:asciiTheme="minorHAnsi" w:hAnsiTheme="minorHAnsi" w:cstheme="minorHAnsi"/>
              </w:rPr>
              <w:fldChar w:fldCharType="separate"/>
            </w:r>
            <w:r w:rsidRPr="00B11684">
              <w:rPr>
                <w:rFonts w:asciiTheme="minorHAnsi" w:hAnsiTheme="minorHAnsi" w:cstheme="minorHAnsi"/>
                <w:noProof/>
              </w:rPr>
              <w:drawing>
                <wp:inline distT="0" distB="0" distL="0" distR="0" wp14:anchorId="62104DE9" wp14:editId="2689D16B">
                  <wp:extent cx="1407795" cy="509905"/>
                  <wp:effectExtent l="0" t="0" r="1905" b="0"/>
                  <wp:docPr id="652232169" name="Picture 652232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7795" cy="509905"/>
                          </a:xfrm>
                          <a:prstGeom prst="rect">
                            <a:avLst/>
                          </a:prstGeom>
                          <a:noFill/>
                          <a:ln>
                            <a:noFill/>
                          </a:ln>
                        </pic:spPr>
                      </pic:pic>
                    </a:graphicData>
                  </a:graphic>
                </wp:inline>
              </w:drawing>
            </w:r>
            <w:r w:rsidRPr="00B11684">
              <w:rPr>
                <w:rFonts w:asciiTheme="minorHAnsi" w:hAnsiTheme="minorHAnsi" w:cstheme="minorHAnsi"/>
              </w:rPr>
              <w:fldChar w:fldCharType="end"/>
            </w:r>
          </w:p>
          <w:p w14:paraId="39FB406E" w14:textId="77777777" w:rsidR="00ED6734" w:rsidRPr="00B11684" w:rsidRDefault="00ED6734" w:rsidP="00ED6734">
            <w:pPr>
              <w:rPr>
                <w:rFonts w:asciiTheme="minorHAnsi" w:hAnsiTheme="minorHAnsi" w:cstheme="minorHAnsi"/>
              </w:rPr>
            </w:pPr>
          </w:p>
          <w:p w14:paraId="76E394E6" w14:textId="2FA4228B" w:rsidR="00ED6734" w:rsidRPr="00ED6734" w:rsidRDefault="00ED6734" w:rsidP="00ED6734">
            <w:pPr>
              <w:rPr>
                <w:rFonts w:asciiTheme="minorHAnsi" w:hAnsiTheme="minorHAnsi" w:cstheme="minorHAnsi"/>
              </w:rPr>
            </w:pPr>
            <w:r w:rsidRPr="00ED6734">
              <w:rPr>
                <w:rFonts w:asciiTheme="minorHAnsi" w:hAnsiTheme="minorHAnsi" w:cstheme="minorHAnsi"/>
              </w:rPr>
              <w:t>Effect size = EXP((3.1415*(-3.7/45.1)/(</w:t>
            </w:r>
            <w:proofErr w:type="gramStart"/>
            <w:r w:rsidRPr="00ED6734">
              <w:rPr>
                <w:rFonts w:asciiTheme="minorHAnsi" w:hAnsiTheme="minorHAnsi" w:cstheme="minorHAnsi"/>
              </w:rPr>
              <w:t>SQRT(</w:t>
            </w:r>
            <w:proofErr w:type="gramEnd"/>
            <w:r w:rsidRPr="00ED6734">
              <w:rPr>
                <w:rFonts w:asciiTheme="minorHAnsi" w:hAnsiTheme="minorHAnsi" w:cstheme="minorHAnsi"/>
              </w:rPr>
              <w:t xml:space="preserve">3))) = </w:t>
            </w:r>
            <w:r w:rsidRPr="00ED6734">
              <w:rPr>
                <w:rFonts w:asciiTheme="minorHAnsi" w:hAnsiTheme="minorHAnsi" w:cstheme="minorHAnsi"/>
                <w:b/>
                <w:bCs/>
              </w:rPr>
              <w:t>0.86</w:t>
            </w:r>
          </w:p>
          <w:p w14:paraId="13D42CB3" w14:textId="5539325E" w:rsidR="00ED6734" w:rsidRPr="00ED6734" w:rsidRDefault="00ED6734" w:rsidP="00ED6734">
            <w:pPr>
              <w:rPr>
                <w:rFonts w:asciiTheme="minorHAnsi" w:hAnsiTheme="minorHAnsi" w:cstheme="minorHAnsi"/>
                <w:b/>
                <w:bCs/>
              </w:rPr>
            </w:pPr>
            <w:r w:rsidRPr="00ED6734">
              <w:rPr>
                <w:rFonts w:asciiTheme="minorHAnsi" w:hAnsiTheme="minorHAnsi" w:cstheme="minorHAnsi"/>
              </w:rPr>
              <w:t>Lower CI = EXP((3.1415*-17.8/45.1)/(</w:t>
            </w:r>
            <w:proofErr w:type="gramStart"/>
            <w:r w:rsidRPr="00ED6734">
              <w:rPr>
                <w:rFonts w:asciiTheme="minorHAnsi" w:hAnsiTheme="minorHAnsi" w:cstheme="minorHAnsi"/>
              </w:rPr>
              <w:t>SQRT(</w:t>
            </w:r>
            <w:proofErr w:type="gramEnd"/>
            <w:r w:rsidRPr="00ED6734">
              <w:rPr>
                <w:rFonts w:asciiTheme="minorHAnsi" w:hAnsiTheme="minorHAnsi" w:cstheme="minorHAnsi"/>
              </w:rPr>
              <w:t xml:space="preserve">3))) = </w:t>
            </w:r>
            <w:r w:rsidRPr="00ED6734">
              <w:rPr>
                <w:rFonts w:asciiTheme="minorHAnsi" w:hAnsiTheme="minorHAnsi" w:cstheme="minorHAnsi"/>
                <w:b/>
                <w:bCs/>
              </w:rPr>
              <w:t>0.49</w:t>
            </w:r>
          </w:p>
          <w:p w14:paraId="11D0CE89" w14:textId="6C347DD6" w:rsidR="00ED6734" w:rsidRDefault="00ED6734" w:rsidP="00ED6734">
            <w:pPr>
              <w:rPr>
                <w:rFonts w:asciiTheme="minorHAnsi" w:hAnsiTheme="minorHAnsi" w:cstheme="minorHAnsi"/>
              </w:rPr>
            </w:pPr>
            <w:r w:rsidRPr="00ED6734">
              <w:rPr>
                <w:rFonts w:asciiTheme="minorHAnsi" w:hAnsiTheme="minorHAnsi" w:cstheme="minorHAnsi"/>
              </w:rPr>
              <w:t>Upper CI = EXP((3.1415*10.4/45.1)/(</w:t>
            </w:r>
            <w:proofErr w:type="gramStart"/>
            <w:r w:rsidRPr="00ED6734">
              <w:rPr>
                <w:rFonts w:asciiTheme="minorHAnsi" w:hAnsiTheme="minorHAnsi" w:cstheme="minorHAnsi"/>
              </w:rPr>
              <w:t>SQRT(</w:t>
            </w:r>
            <w:proofErr w:type="gramEnd"/>
            <w:r w:rsidRPr="00ED6734">
              <w:rPr>
                <w:rFonts w:asciiTheme="minorHAnsi" w:hAnsiTheme="minorHAnsi" w:cstheme="minorHAnsi"/>
              </w:rPr>
              <w:t xml:space="preserve">3))) = </w:t>
            </w:r>
            <w:r w:rsidRPr="00ED6734">
              <w:rPr>
                <w:rFonts w:asciiTheme="minorHAnsi" w:hAnsiTheme="minorHAnsi" w:cstheme="minorHAnsi"/>
                <w:b/>
                <w:bCs/>
              </w:rPr>
              <w:t>1.52</w:t>
            </w:r>
          </w:p>
        </w:tc>
      </w:tr>
    </w:tbl>
    <w:p w14:paraId="26C73D6E" w14:textId="448C7D27" w:rsidR="003622D8" w:rsidRPr="00B11684" w:rsidRDefault="003622D8">
      <w:pPr>
        <w:rPr>
          <w:rFonts w:asciiTheme="minorHAnsi" w:hAnsiTheme="minorHAnsi" w:cstheme="minorHAnsi"/>
        </w:rPr>
      </w:pPr>
    </w:p>
    <w:p w14:paraId="0D284A71" w14:textId="77777777" w:rsidR="00D46F37" w:rsidRPr="00B11684" w:rsidRDefault="00D46F37" w:rsidP="00483C4E">
      <w:pPr>
        <w:rPr>
          <w:rFonts w:asciiTheme="minorHAnsi" w:hAnsiTheme="minorHAnsi" w:cstheme="minorHAnsi"/>
        </w:rPr>
      </w:pPr>
    </w:p>
    <w:p w14:paraId="0164D241" w14:textId="77777777" w:rsidR="00D24D5B" w:rsidRPr="00CA59FA" w:rsidRDefault="00D24D5B" w:rsidP="00B34AFE">
      <w:pPr>
        <w:rPr>
          <w:rFonts w:asciiTheme="minorHAnsi" w:hAnsiTheme="minorHAnsi" w:cstheme="minorHAnsi"/>
          <w:color w:val="000000"/>
        </w:rPr>
      </w:pPr>
    </w:p>
    <w:p w14:paraId="55481D99" w14:textId="77777777" w:rsidR="0063127E" w:rsidRDefault="0063127E" w:rsidP="00483C4E">
      <w:pPr>
        <w:rPr>
          <w:rFonts w:asciiTheme="minorHAnsi" w:hAnsiTheme="minorHAnsi" w:cstheme="minorHAnsi"/>
        </w:rPr>
      </w:pPr>
    </w:p>
    <w:p w14:paraId="7AB68EEC" w14:textId="77777777" w:rsidR="002A6EF9" w:rsidRPr="002A6EF9" w:rsidRDefault="002A6EF9" w:rsidP="002A6EF9">
      <w:pPr>
        <w:rPr>
          <w:rFonts w:cstheme="minorHAnsi"/>
          <w:highlight w:val="yellow"/>
        </w:rPr>
      </w:pPr>
    </w:p>
    <w:p w14:paraId="4CAE1227" w14:textId="77777777" w:rsidR="00980E03" w:rsidRDefault="00980E03" w:rsidP="00483C4E">
      <w:pPr>
        <w:rPr>
          <w:rFonts w:asciiTheme="minorHAnsi" w:hAnsiTheme="minorHAnsi" w:cstheme="minorHAnsi"/>
        </w:rPr>
      </w:pPr>
    </w:p>
    <w:p w14:paraId="28F3F8B3" w14:textId="77777777" w:rsidR="00743FB6" w:rsidRDefault="00743FB6" w:rsidP="00483C4E">
      <w:pPr>
        <w:rPr>
          <w:rFonts w:asciiTheme="minorHAnsi" w:hAnsiTheme="minorHAnsi" w:cstheme="minorHAnsi"/>
        </w:rPr>
      </w:pPr>
    </w:p>
    <w:p w14:paraId="24BD8443" w14:textId="77777777" w:rsidR="00743FB6" w:rsidRDefault="00743FB6" w:rsidP="00483C4E">
      <w:pPr>
        <w:rPr>
          <w:rFonts w:asciiTheme="minorHAnsi" w:hAnsiTheme="minorHAnsi" w:cstheme="minorHAnsi"/>
        </w:rPr>
      </w:pPr>
    </w:p>
    <w:p w14:paraId="2E862B4F" w14:textId="77777777" w:rsidR="004A11C7" w:rsidRDefault="004A11C7" w:rsidP="00483C4E">
      <w:pPr>
        <w:rPr>
          <w:rFonts w:asciiTheme="minorHAnsi" w:hAnsiTheme="minorHAnsi" w:cstheme="minorHAnsi"/>
        </w:rPr>
      </w:pPr>
    </w:p>
    <w:p w14:paraId="4505CD30" w14:textId="77777777" w:rsidR="004A11C7" w:rsidRDefault="004A11C7" w:rsidP="00483C4E">
      <w:pPr>
        <w:rPr>
          <w:rFonts w:asciiTheme="minorHAnsi" w:hAnsiTheme="minorHAnsi" w:cstheme="minorHAnsi"/>
        </w:rPr>
      </w:pPr>
    </w:p>
    <w:p w14:paraId="1041327B" w14:textId="77777777" w:rsidR="00AD73B7" w:rsidRDefault="00AD73B7" w:rsidP="00483C4E">
      <w:pPr>
        <w:rPr>
          <w:rFonts w:asciiTheme="minorHAnsi" w:hAnsiTheme="minorHAnsi" w:cstheme="minorHAnsi"/>
        </w:rPr>
      </w:pPr>
    </w:p>
    <w:p w14:paraId="467A5EB9" w14:textId="77777777" w:rsidR="00AD73B7" w:rsidRPr="00CA59FA" w:rsidRDefault="00AD73B7" w:rsidP="00483C4E">
      <w:pPr>
        <w:rPr>
          <w:rFonts w:asciiTheme="minorHAnsi" w:hAnsiTheme="minorHAnsi" w:cstheme="minorHAnsi"/>
        </w:rPr>
      </w:pPr>
    </w:p>
    <w:sectPr w:rsidR="00AD73B7" w:rsidRPr="00CA59FA" w:rsidSect="003622D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1017"/>
    <w:multiLevelType w:val="multilevel"/>
    <w:tmpl w:val="D3F4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484CA5"/>
    <w:multiLevelType w:val="hybridMultilevel"/>
    <w:tmpl w:val="47B69D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7C7F34"/>
    <w:multiLevelType w:val="hybridMultilevel"/>
    <w:tmpl w:val="606A16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2100AB"/>
    <w:multiLevelType w:val="hybridMultilevel"/>
    <w:tmpl w:val="87EE32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6642BF"/>
    <w:multiLevelType w:val="multilevel"/>
    <w:tmpl w:val="9E3A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F5C79"/>
    <w:multiLevelType w:val="hybridMultilevel"/>
    <w:tmpl w:val="772899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19536F"/>
    <w:multiLevelType w:val="hybridMultilevel"/>
    <w:tmpl w:val="E6CA98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9817CC"/>
    <w:multiLevelType w:val="hybridMultilevel"/>
    <w:tmpl w:val="E982BF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655FF4"/>
    <w:multiLevelType w:val="hybridMultilevel"/>
    <w:tmpl w:val="A2065F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D40328"/>
    <w:multiLevelType w:val="hybridMultilevel"/>
    <w:tmpl w:val="871A640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55030B"/>
    <w:multiLevelType w:val="hybridMultilevel"/>
    <w:tmpl w:val="D9EA6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347B79"/>
    <w:multiLevelType w:val="multilevel"/>
    <w:tmpl w:val="3F98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0018647">
    <w:abstractNumId w:val="11"/>
  </w:num>
  <w:num w:numId="2" w16cid:durableId="88670981">
    <w:abstractNumId w:val="4"/>
  </w:num>
  <w:num w:numId="3" w16cid:durableId="749156535">
    <w:abstractNumId w:val="6"/>
  </w:num>
  <w:num w:numId="4" w16cid:durableId="83965663">
    <w:abstractNumId w:val="8"/>
  </w:num>
  <w:num w:numId="5" w16cid:durableId="1129780124">
    <w:abstractNumId w:val="7"/>
  </w:num>
  <w:num w:numId="6" w16cid:durableId="1653412809">
    <w:abstractNumId w:val="3"/>
  </w:num>
  <w:num w:numId="7" w16cid:durableId="501167939">
    <w:abstractNumId w:val="5"/>
  </w:num>
  <w:num w:numId="8" w16cid:durableId="77100470">
    <w:abstractNumId w:val="1"/>
  </w:num>
  <w:num w:numId="9" w16cid:durableId="2006858072">
    <w:abstractNumId w:val="2"/>
  </w:num>
  <w:num w:numId="10" w16cid:durableId="192112335">
    <w:abstractNumId w:val="10"/>
  </w:num>
  <w:num w:numId="11" w16cid:durableId="1337221631">
    <w:abstractNumId w:val="0"/>
  </w:num>
  <w:num w:numId="12" w16cid:durableId="14061057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833"/>
    <w:rsid w:val="00000583"/>
    <w:rsid w:val="00005476"/>
    <w:rsid w:val="000127CE"/>
    <w:rsid w:val="00023CC4"/>
    <w:rsid w:val="00025829"/>
    <w:rsid w:val="00030FF4"/>
    <w:rsid w:val="00044B9A"/>
    <w:rsid w:val="0005345D"/>
    <w:rsid w:val="00057BB1"/>
    <w:rsid w:val="00063112"/>
    <w:rsid w:val="0006579A"/>
    <w:rsid w:val="00067D98"/>
    <w:rsid w:val="00072600"/>
    <w:rsid w:val="000851DB"/>
    <w:rsid w:val="0008727A"/>
    <w:rsid w:val="000939E3"/>
    <w:rsid w:val="00094EC9"/>
    <w:rsid w:val="000A2C45"/>
    <w:rsid w:val="000A4170"/>
    <w:rsid w:val="000A529C"/>
    <w:rsid w:val="000B1822"/>
    <w:rsid w:val="000C51D1"/>
    <w:rsid w:val="000D18E7"/>
    <w:rsid w:val="000D7CCA"/>
    <w:rsid w:val="000E2FE6"/>
    <w:rsid w:val="000E4FF1"/>
    <w:rsid w:val="000F1013"/>
    <w:rsid w:val="000F10AF"/>
    <w:rsid w:val="0010098E"/>
    <w:rsid w:val="001042D0"/>
    <w:rsid w:val="0011309B"/>
    <w:rsid w:val="00116B26"/>
    <w:rsid w:val="00125EB7"/>
    <w:rsid w:val="00132A2C"/>
    <w:rsid w:val="00140D83"/>
    <w:rsid w:val="001421D2"/>
    <w:rsid w:val="001463C2"/>
    <w:rsid w:val="001510C6"/>
    <w:rsid w:val="001545C2"/>
    <w:rsid w:val="00157AC1"/>
    <w:rsid w:val="001604E2"/>
    <w:rsid w:val="0017360D"/>
    <w:rsid w:val="00175B5D"/>
    <w:rsid w:val="00187C12"/>
    <w:rsid w:val="00191D00"/>
    <w:rsid w:val="0019213C"/>
    <w:rsid w:val="001B5AB7"/>
    <w:rsid w:val="001D4FB0"/>
    <w:rsid w:val="001E04FC"/>
    <w:rsid w:val="001E4561"/>
    <w:rsid w:val="001E4CCE"/>
    <w:rsid w:val="001E51B2"/>
    <w:rsid w:val="001E5E97"/>
    <w:rsid w:val="001F36D2"/>
    <w:rsid w:val="002005BC"/>
    <w:rsid w:val="0021479E"/>
    <w:rsid w:val="00216F0B"/>
    <w:rsid w:val="0022684D"/>
    <w:rsid w:val="0022708F"/>
    <w:rsid w:val="00232F6A"/>
    <w:rsid w:val="0024363E"/>
    <w:rsid w:val="002600A3"/>
    <w:rsid w:val="00276584"/>
    <w:rsid w:val="00281053"/>
    <w:rsid w:val="00294F61"/>
    <w:rsid w:val="002A4209"/>
    <w:rsid w:val="002A6CAE"/>
    <w:rsid w:val="002A6EF9"/>
    <w:rsid w:val="002B3C5F"/>
    <w:rsid w:val="002B3DE3"/>
    <w:rsid w:val="002D1F5D"/>
    <w:rsid w:val="002E5D9C"/>
    <w:rsid w:val="00301109"/>
    <w:rsid w:val="00303D68"/>
    <w:rsid w:val="003167B3"/>
    <w:rsid w:val="00317109"/>
    <w:rsid w:val="00324EFE"/>
    <w:rsid w:val="00331492"/>
    <w:rsid w:val="00333206"/>
    <w:rsid w:val="00345677"/>
    <w:rsid w:val="003622D8"/>
    <w:rsid w:val="00364B4F"/>
    <w:rsid w:val="00370C40"/>
    <w:rsid w:val="00371A2E"/>
    <w:rsid w:val="00377A56"/>
    <w:rsid w:val="00381EBA"/>
    <w:rsid w:val="003945FF"/>
    <w:rsid w:val="003A1986"/>
    <w:rsid w:val="003A2BC7"/>
    <w:rsid w:val="003A4E4A"/>
    <w:rsid w:val="003C3778"/>
    <w:rsid w:val="003C49F7"/>
    <w:rsid w:val="003C6062"/>
    <w:rsid w:val="003C7DA7"/>
    <w:rsid w:val="003D5CA5"/>
    <w:rsid w:val="003E4FA4"/>
    <w:rsid w:val="003F1744"/>
    <w:rsid w:val="00405D0D"/>
    <w:rsid w:val="0042024F"/>
    <w:rsid w:val="0042609E"/>
    <w:rsid w:val="00431FCE"/>
    <w:rsid w:val="00434CBC"/>
    <w:rsid w:val="00435469"/>
    <w:rsid w:val="004375D2"/>
    <w:rsid w:val="004458C7"/>
    <w:rsid w:val="00447FD5"/>
    <w:rsid w:val="00472284"/>
    <w:rsid w:val="0048163B"/>
    <w:rsid w:val="00482E71"/>
    <w:rsid w:val="00483C4E"/>
    <w:rsid w:val="00494E2F"/>
    <w:rsid w:val="004954F9"/>
    <w:rsid w:val="00495A32"/>
    <w:rsid w:val="004A11C7"/>
    <w:rsid w:val="004A273F"/>
    <w:rsid w:val="004A75EE"/>
    <w:rsid w:val="004B22FB"/>
    <w:rsid w:val="004B7904"/>
    <w:rsid w:val="004D507A"/>
    <w:rsid w:val="004F4C95"/>
    <w:rsid w:val="004F55E2"/>
    <w:rsid w:val="004F6706"/>
    <w:rsid w:val="004F77F8"/>
    <w:rsid w:val="00502475"/>
    <w:rsid w:val="0050477B"/>
    <w:rsid w:val="005226D3"/>
    <w:rsid w:val="00526549"/>
    <w:rsid w:val="005478AF"/>
    <w:rsid w:val="00576482"/>
    <w:rsid w:val="00581DE5"/>
    <w:rsid w:val="00584A52"/>
    <w:rsid w:val="00596892"/>
    <w:rsid w:val="005A4C8B"/>
    <w:rsid w:val="005A5053"/>
    <w:rsid w:val="005C4F69"/>
    <w:rsid w:val="005C6556"/>
    <w:rsid w:val="005D624A"/>
    <w:rsid w:val="005E5320"/>
    <w:rsid w:val="005E721A"/>
    <w:rsid w:val="005F4CD3"/>
    <w:rsid w:val="005F6734"/>
    <w:rsid w:val="00605B28"/>
    <w:rsid w:val="00607FBB"/>
    <w:rsid w:val="00614BD2"/>
    <w:rsid w:val="00617B93"/>
    <w:rsid w:val="00620BCF"/>
    <w:rsid w:val="00623E1F"/>
    <w:rsid w:val="0063127E"/>
    <w:rsid w:val="00634CAE"/>
    <w:rsid w:val="00636BFB"/>
    <w:rsid w:val="006462E3"/>
    <w:rsid w:val="00655E9B"/>
    <w:rsid w:val="00661511"/>
    <w:rsid w:val="00672428"/>
    <w:rsid w:val="0067659B"/>
    <w:rsid w:val="00677A9B"/>
    <w:rsid w:val="0068149D"/>
    <w:rsid w:val="00683FCD"/>
    <w:rsid w:val="00685269"/>
    <w:rsid w:val="0069185B"/>
    <w:rsid w:val="006943F9"/>
    <w:rsid w:val="0069515B"/>
    <w:rsid w:val="006C4FE4"/>
    <w:rsid w:val="006C52C2"/>
    <w:rsid w:val="006C69B1"/>
    <w:rsid w:val="006D4D23"/>
    <w:rsid w:val="006D6C4E"/>
    <w:rsid w:val="006E235E"/>
    <w:rsid w:val="006F57B9"/>
    <w:rsid w:val="006F6053"/>
    <w:rsid w:val="007002F8"/>
    <w:rsid w:val="00700774"/>
    <w:rsid w:val="00703182"/>
    <w:rsid w:val="00704068"/>
    <w:rsid w:val="00705BCD"/>
    <w:rsid w:val="00714853"/>
    <w:rsid w:val="00726DDE"/>
    <w:rsid w:val="00741F3E"/>
    <w:rsid w:val="0074229B"/>
    <w:rsid w:val="00742DA2"/>
    <w:rsid w:val="00743FB6"/>
    <w:rsid w:val="00746DC6"/>
    <w:rsid w:val="007649A2"/>
    <w:rsid w:val="00765A6A"/>
    <w:rsid w:val="00767811"/>
    <w:rsid w:val="00790555"/>
    <w:rsid w:val="00790B3D"/>
    <w:rsid w:val="00792823"/>
    <w:rsid w:val="00793E23"/>
    <w:rsid w:val="00794219"/>
    <w:rsid w:val="00794F37"/>
    <w:rsid w:val="007A1B95"/>
    <w:rsid w:val="007A2A44"/>
    <w:rsid w:val="007A7341"/>
    <w:rsid w:val="007C476F"/>
    <w:rsid w:val="007D64D2"/>
    <w:rsid w:val="007F401D"/>
    <w:rsid w:val="007F7E52"/>
    <w:rsid w:val="00805374"/>
    <w:rsid w:val="008157E9"/>
    <w:rsid w:val="00821482"/>
    <w:rsid w:val="00821DEB"/>
    <w:rsid w:val="008232FA"/>
    <w:rsid w:val="00834118"/>
    <w:rsid w:val="00840651"/>
    <w:rsid w:val="00851708"/>
    <w:rsid w:val="00854CFD"/>
    <w:rsid w:val="00861A35"/>
    <w:rsid w:val="00866FCE"/>
    <w:rsid w:val="00874795"/>
    <w:rsid w:val="00882FDA"/>
    <w:rsid w:val="00884B77"/>
    <w:rsid w:val="00895521"/>
    <w:rsid w:val="008A3DC0"/>
    <w:rsid w:val="008B2291"/>
    <w:rsid w:val="008C0417"/>
    <w:rsid w:val="008C0864"/>
    <w:rsid w:val="008C1ACC"/>
    <w:rsid w:val="008C3BAF"/>
    <w:rsid w:val="008C7549"/>
    <w:rsid w:val="008D13C1"/>
    <w:rsid w:val="008D1BD6"/>
    <w:rsid w:val="008E0403"/>
    <w:rsid w:val="008E361A"/>
    <w:rsid w:val="008E3654"/>
    <w:rsid w:val="008E654C"/>
    <w:rsid w:val="008F336A"/>
    <w:rsid w:val="008F574A"/>
    <w:rsid w:val="008F60A2"/>
    <w:rsid w:val="009020EC"/>
    <w:rsid w:val="00902192"/>
    <w:rsid w:val="009170F0"/>
    <w:rsid w:val="0092020D"/>
    <w:rsid w:val="00920969"/>
    <w:rsid w:val="00926258"/>
    <w:rsid w:val="00935534"/>
    <w:rsid w:val="009425BD"/>
    <w:rsid w:val="0096264E"/>
    <w:rsid w:val="009741AE"/>
    <w:rsid w:val="00980E03"/>
    <w:rsid w:val="00981B6C"/>
    <w:rsid w:val="00985E8D"/>
    <w:rsid w:val="00994B89"/>
    <w:rsid w:val="009A4776"/>
    <w:rsid w:val="009A5E95"/>
    <w:rsid w:val="009B5173"/>
    <w:rsid w:val="009C0163"/>
    <w:rsid w:val="009C12EB"/>
    <w:rsid w:val="009C13E7"/>
    <w:rsid w:val="009C27D9"/>
    <w:rsid w:val="009C3320"/>
    <w:rsid w:val="009C7CA9"/>
    <w:rsid w:val="009D0624"/>
    <w:rsid w:val="009D3759"/>
    <w:rsid w:val="009D6B02"/>
    <w:rsid w:val="009F12C2"/>
    <w:rsid w:val="009F38A7"/>
    <w:rsid w:val="00A0012B"/>
    <w:rsid w:val="00A14F5A"/>
    <w:rsid w:val="00A21F80"/>
    <w:rsid w:val="00A22D5B"/>
    <w:rsid w:val="00A23B54"/>
    <w:rsid w:val="00A26B60"/>
    <w:rsid w:val="00A34994"/>
    <w:rsid w:val="00A36166"/>
    <w:rsid w:val="00A41CC1"/>
    <w:rsid w:val="00A477EA"/>
    <w:rsid w:val="00A64747"/>
    <w:rsid w:val="00A752FB"/>
    <w:rsid w:val="00A849E8"/>
    <w:rsid w:val="00A8740C"/>
    <w:rsid w:val="00A87CBE"/>
    <w:rsid w:val="00A87DB9"/>
    <w:rsid w:val="00A93DB5"/>
    <w:rsid w:val="00AA4672"/>
    <w:rsid w:val="00AA7237"/>
    <w:rsid w:val="00AC22EE"/>
    <w:rsid w:val="00AD73B7"/>
    <w:rsid w:val="00AE44B6"/>
    <w:rsid w:val="00AF1F0B"/>
    <w:rsid w:val="00AF3840"/>
    <w:rsid w:val="00B0639D"/>
    <w:rsid w:val="00B06806"/>
    <w:rsid w:val="00B10B50"/>
    <w:rsid w:val="00B11684"/>
    <w:rsid w:val="00B13C6F"/>
    <w:rsid w:val="00B16018"/>
    <w:rsid w:val="00B27482"/>
    <w:rsid w:val="00B30DA8"/>
    <w:rsid w:val="00B34AFE"/>
    <w:rsid w:val="00B62D5A"/>
    <w:rsid w:val="00B678AD"/>
    <w:rsid w:val="00B7661B"/>
    <w:rsid w:val="00B808A4"/>
    <w:rsid w:val="00B8244E"/>
    <w:rsid w:val="00B878C1"/>
    <w:rsid w:val="00B96CDA"/>
    <w:rsid w:val="00BA272F"/>
    <w:rsid w:val="00BA6B2B"/>
    <w:rsid w:val="00BB74DA"/>
    <w:rsid w:val="00BC11A8"/>
    <w:rsid w:val="00BC47F9"/>
    <w:rsid w:val="00BC73B3"/>
    <w:rsid w:val="00BC78A1"/>
    <w:rsid w:val="00BE0C7F"/>
    <w:rsid w:val="00BE3EB6"/>
    <w:rsid w:val="00BE6F39"/>
    <w:rsid w:val="00BF41BA"/>
    <w:rsid w:val="00C100D0"/>
    <w:rsid w:val="00C17954"/>
    <w:rsid w:val="00C23519"/>
    <w:rsid w:val="00C246A8"/>
    <w:rsid w:val="00C24AFB"/>
    <w:rsid w:val="00C256F3"/>
    <w:rsid w:val="00C32A0B"/>
    <w:rsid w:val="00C374DC"/>
    <w:rsid w:val="00C41974"/>
    <w:rsid w:val="00C42415"/>
    <w:rsid w:val="00C44665"/>
    <w:rsid w:val="00C45B58"/>
    <w:rsid w:val="00C47E05"/>
    <w:rsid w:val="00C50AF3"/>
    <w:rsid w:val="00C54BF5"/>
    <w:rsid w:val="00C5668B"/>
    <w:rsid w:val="00C7048F"/>
    <w:rsid w:val="00C74EA3"/>
    <w:rsid w:val="00C750B8"/>
    <w:rsid w:val="00C80B82"/>
    <w:rsid w:val="00C8288B"/>
    <w:rsid w:val="00C93302"/>
    <w:rsid w:val="00CA0E20"/>
    <w:rsid w:val="00CA5797"/>
    <w:rsid w:val="00CA59FA"/>
    <w:rsid w:val="00CB0EB8"/>
    <w:rsid w:val="00CB4884"/>
    <w:rsid w:val="00CC5408"/>
    <w:rsid w:val="00CD2D0C"/>
    <w:rsid w:val="00CD5299"/>
    <w:rsid w:val="00CF30FB"/>
    <w:rsid w:val="00CF6311"/>
    <w:rsid w:val="00CF6F8C"/>
    <w:rsid w:val="00D01F2E"/>
    <w:rsid w:val="00D04121"/>
    <w:rsid w:val="00D24D5B"/>
    <w:rsid w:val="00D30728"/>
    <w:rsid w:val="00D46F37"/>
    <w:rsid w:val="00D559F4"/>
    <w:rsid w:val="00D60F03"/>
    <w:rsid w:val="00D61F74"/>
    <w:rsid w:val="00D657F9"/>
    <w:rsid w:val="00D717B7"/>
    <w:rsid w:val="00D73D10"/>
    <w:rsid w:val="00D7419C"/>
    <w:rsid w:val="00D85B86"/>
    <w:rsid w:val="00DA34A0"/>
    <w:rsid w:val="00DA787D"/>
    <w:rsid w:val="00DC471B"/>
    <w:rsid w:val="00DC7833"/>
    <w:rsid w:val="00DD0BDD"/>
    <w:rsid w:val="00DF7431"/>
    <w:rsid w:val="00E03176"/>
    <w:rsid w:val="00E06FD4"/>
    <w:rsid w:val="00E139C9"/>
    <w:rsid w:val="00E23590"/>
    <w:rsid w:val="00E326F9"/>
    <w:rsid w:val="00E3544E"/>
    <w:rsid w:val="00E3719F"/>
    <w:rsid w:val="00E403BE"/>
    <w:rsid w:val="00E5747E"/>
    <w:rsid w:val="00E70E62"/>
    <w:rsid w:val="00E72160"/>
    <w:rsid w:val="00E77EE9"/>
    <w:rsid w:val="00E82BDA"/>
    <w:rsid w:val="00E85C36"/>
    <w:rsid w:val="00E876BE"/>
    <w:rsid w:val="00EB1A12"/>
    <w:rsid w:val="00EB62B2"/>
    <w:rsid w:val="00EC2A55"/>
    <w:rsid w:val="00EC3206"/>
    <w:rsid w:val="00EC49D5"/>
    <w:rsid w:val="00EC4E37"/>
    <w:rsid w:val="00EC7D16"/>
    <w:rsid w:val="00ED26A9"/>
    <w:rsid w:val="00ED6734"/>
    <w:rsid w:val="00EE061C"/>
    <w:rsid w:val="00EE1469"/>
    <w:rsid w:val="00EE78EA"/>
    <w:rsid w:val="00EF35E8"/>
    <w:rsid w:val="00F04D1C"/>
    <w:rsid w:val="00F04D84"/>
    <w:rsid w:val="00F05B50"/>
    <w:rsid w:val="00F074A7"/>
    <w:rsid w:val="00F07731"/>
    <w:rsid w:val="00F0773A"/>
    <w:rsid w:val="00F12A4D"/>
    <w:rsid w:val="00F14AA5"/>
    <w:rsid w:val="00F15DB3"/>
    <w:rsid w:val="00F30C05"/>
    <w:rsid w:val="00F31D26"/>
    <w:rsid w:val="00F35656"/>
    <w:rsid w:val="00F36C28"/>
    <w:rsid w:val="00F43E75"/>
    <w:rsid w:val="00F50871"/>
    <w:rsid w:val="00F51F31"/>
    <w:rsid w:val="00F52DE0"/>
    <w:rsid w:val="00F53E5A"/>
    <w:rsid w:val="00F63A60"/>
    <w:rsid w:val="00F6587B"/>
    <w:rsid w:val="00F72A6A"/>
    <w:rsid w:val="00F740FB"/>
    <w:rsid w:val="00F80782"/>
    <w:rsid w:val="00F80E62"/>
    <w:rsid w:val="00F813F6"/>
    <w:rsid w:val="00F85A2B"/>
    <w:rsid w:val="00F8653A"/>
    <w:rsid w:val="00F901F1"/>
    <w:rsid w:val="00F95447"/>
    <w:rsid w:val="00F96F03"/>
    <w:rsid w:val="00FA63F9"/>
    <w:rsid w:val="00FB1BD3"/>
    <w:rsid w:val="00FD0C07"/>
    <w:rsid w:val="00FD456C"/>
    <w:rsid w:val="00FE21E9"/>
    <w:rsid w:val="00FF3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FDBDC05"/>
  <w15:chartTrackingRefBased/>
  <w15:docId w15:val="{F5839EC4-E2A1-3E4A-BDDA-0804BF82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A0B"/>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2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668B"/>
    <w:pPr>
      <w:ind w:left="720"/>
      <w:contextualSpacing/>
    </w:pPr>
    <w:rPr>
      <w:rFonts w:asciiTheme="minorHAnsi" w:eastAsiaTheme="minorHAnsi" w:hAnsiTheme="minorHAnsi" w:cstheme="minorBidi"/>
      <w:kern w:val="2"/>
      <w:lang w:eastAsia="en-US"/>
      <w14:ligatures w14:val="standardContextual"/>
    </w:rPr>
  </w:style>
  <w:style w:type="paragraph" w:customStyle="1" w:styleId="xxmsonormal">
    <w:name w:val="xxmsonormal"/>
    <w:basedOn w:val="Normal"/>
    <w:rsid w:val="008B2291"/>
    <w:pPr>
      <w:spacing w:before="100" w:beforeAutospacing="1" w:after="100" w:afterAutospacing="1"/>
    </w:pPr>
  </w:style>
  <w:style w:type="paragraph" w:customStyle="1" w:styleId="xxmsolistparagraph">
    <w:name w:val="xxmsolistparagraph"/>
    <w:basedOn w:val="Normal"/>
    <w:rsid w:val="008B2291"/>
    <w:pPr>
      <w:spacing w:before="100" w:beforeAutospacing="1" w:after="100" w:afterAutospacing="1"/>
    </w:pPr>
  </w:style>
  <w:style w:type="character" w:customStyle="1" w:styleId="apple-converted-space">
    <w:name w:val="apple-converted-space"/>
    <w:basedOn w:val="DefaultParagraphFont"/>
    <w:rsid w:val="008B2291"/>
  </w:style>
  <w:style w:type="character" w:customStyle="1" w:styleId="outlook-search-highlight">
    <w:name w:val="outlook-search-highlight"/>
    <w:basedOn w:val="DefaultParagraphFont"/>
    <w:rsid w:val="008B2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960">
      <w:bodyDiv w:val="1"/>
      <w:marLeft w:val="0"/>
      <w:marRight w:val="0"/>
      <w:marTop w:val="0"/>
      <w:marBottom w:val="0"/>
      <w:divBdr>
        <w:top w:val="none" w:sz="0" w:space="0" w:color="auto"/>
        <w:left w:val="none" w:sz="0" w:space="0" w:color="auto"/>
        <w:bottom w:val="none" w:sz="0" w:space="0" w:color="auto"/>
        <w:right w:val="none" w:sz="0" w:space="0" w:color="auto"/>
      </w:divBdr>
    </w:div>
    <w:div w:id="4020320">
      <w:bodyDiv w:val="1"/>
      <w:marLeft w:val="0"/>
      <w:marRight w:val="0"/>
      <w:marTop w:val="0"/>
      <w:marBottom w:val="0"/>
      <w:divBdr>
        <w:top w:val="none" w:sz="0" w:space="0" w:color="auto"/>
        <w:left w:val="none" w:sz="0" w:space="0" w:color="auto"/>
        <w:bottom w:val="none" w:sz="0" w:space="0" w:color="auto"/>
        <w:right w:val="none" w:sz="0" w:space="0" w:color="auto"/>
      </w:divBdr>
    </w:div>
    <w:div w:id="4478553">
      <w:bodyDiv w:val="1"/>
      <w:marLeft w:val="0"/>
      <w:marRight w:val="0"/>
      <w:marTop w:val="0"/>
      <w:marBottom w:val="0"/>
      <w:divBdr>
        <w:top w:val="none" w:sz="0" w:space="0" w:color="auto"/>
        <w:left w:val="none" w:sz="0" w:space="0" w:color="auto"/>
        <w:bottom w:val="none" w:sz="0" w:space="0" w:color="auto"/>
        <w:right w:val="none" w:sz="0" w:space="0" w:color="auto"/>
      </w:divBdr>
    </w:div>
    <w:div w:id="6567529">
      <w:bodyDiv w:val="1"/>
      <w:marLeft w:val="0"/>
      <w:marRight w:val="0"/>
      <w:marTop w:val="0"/>
      <w:marBottom w:val="0"/>
      <w:divBdr>
        <w:top w:val="none" w:sz="0" w:space="0" w:color="auto"/>
        <w:left w:val="none" w:sz="0" w:space="0" w:color="auto"/>
        <w:bottom w:val="none" w:sz="0" w:space="0" w:color="auto"/>
        <w:right w:val="none" w:sz="0" w:space="0" w:color="auto"/>
      </w:divBdr>
    </w:div>
    <w:div w:id="8333500">
      <w:bodyDiv w:val="1"/>
      <w:marLeft w:val="0"/>
      <w:marRight w:val="0"/>
      <w:marTop w:val="0"/>
      <w:marBottom w:val="0"/>
      <w:divBdr>
        <w:top w:val="none" w:sz="0" w:space="0" w:color="auto"/>
        <w:left w:val="none" w:sz="0" w:space="0" w:color="auto"/>
        <w:bottom w:val="none" w:sz="0" w:space="0" w:color="auto"/>
        <w:right w:val="none" w:sz="0" w:space="0" w:color="auto"/>
      </w:divBdr>
    </w:div>
    <w:div w:id="9526586">
      <w:bodyDiv w:val="1"/>
      <w:marLeft w:val="0"/>
      <w:marRight w:val="0"/>
      <w:marTop w:val="0"/>
      <w:marBottom w:val="0"/>
      <w:divBdr>
        <w:top w:val="none" w:sz="0" w:space="0" w:color="auto"/>
        <w:left w:val="none" w:sz="0" w:space="0" w:color="auto"/>
        <w:bottom w:val="none" w:sz="0" w:space="0" w:color="auto"/>
        <w:right w:val="none" w:sz="0" w:space="0" w:color="auto"/>
      </w:divBdr>
    </w:div>
    <w:div w:id="9568295">
      <w:bodyDiv w:val="1"/>
      <w:marLeft w:val="0"/>
      <w:marRight w:val="0"/>
      <w:marTop w:val="0"/>
      <w:marBottom w:val="0"/>
      <w:divBdr>
        <w:top w:val="none" w:sz="0" w:space="0" w:color="auto"/>
        <w:left w:val="none" w:sz="0" w:space="0" w:color="auto"/>
        <w:bottom w:val="none" w:sz="0" w:space="0" w:color="auto"/>
        <w:right w:val="none" w:sz="0" w:space="0" w:color="auto"/>
      </w:divBdr>
    </w:div>
    <w:div w:id="11535953">
      <w:bodyDiv w:val="1"/>
      <w:marLeft w:val="0"/>
      <w:marRight w:val="0"/>
      <w:marTop w:val="0"/>
      <w:marBottom w:val="0"/>
      <w:divBdr>
        <w:top w:val="none" w:sz="0" w:space="0" w:color="auto"/>
        <w:left w:val="none" w:sz="0" w:space="0" w:color="auto"/>
        <w:bottom w:val="none" w:sz="0" w:space="0" w:color="auto"/>
        <w:right w:val="none" w:sz="0" w:space="0" w:color="auto"/>
      </w:divBdr>
    </w:div>
    <w:div w:id="11735531">
      <w:bodyDiv w:val="1"/>
      <w:marLeft w:val="0"/>
      <w:marRight w:val="0"/>
      <w:marTop w:val="0"/>
      <w:marBottom w:val="0"/>
      <w:divBdr>
        <w:top w:val="none" w:sz="0" w:space="0" w:color="auto"/>
        <w:left w:val="none" w:sz="0" w:space="0" w:color="auto"/>
        <w:bottom w:val="none" w:sz="0" w:space="0" w:color="auto"/>
        <w:right w:val="none" w:sz="0" w:space="0" w:color="auto"/>
      </w:divBdr>
    </w:div>
    <w:div w:id="13265196">
      <w:bodyDiv w:val="1"/>
      <w:marLeft w:val="0"/>
      <w:marRight w:val="0"/>
      <w:marTop w:val="0"/>
      <w:marBottom w:val="0"/>
      <w:divBdr>
        <w:top w:val="none" w:sz="0" w:space="0" w:color="auto"/>
        <w:left w:val="none" w:sz="0" w:space="0" w:color="auto"/>
        <w:bottom w:val="none" w:sz="0" w:space="0" w:color="auto"/>
        <w:right w:val="none" w:sz="0" w:space="0" w:color="auto"/>
      </w:divBdr>
    </w:div>
    <w:div w:id="13459558">
      <w:bodyDiv w:val="1"/>
      <w:marLeft w:val="0"/>
      <w:marRight w:val="0"/>
      <w:marTop w:val="0"/>
      <w:marBottom w:val="0"/>
      <w:divBdr>
        <w:top w:val="none" w:sz="0" w:space="0" w:color="auto"/>
        <w:left w:val="none" w:sz="0" w:space="0" w:color="auto"/>
        <w:bottom w:val="none" w:sz="0" w:space="0" w:color="auto"/>
        <w:right w:val="none" w:sz="0" w:space="0" w:color="auto"/>
      </w:divBdr>
    </w:div>
    <w:div w:id="18623426">
      <w:bodyDiv w:val="1"/>
      <w:marLeft w:val="0"/>
      <w:marRight w:val="0"/>
      <w:marTop w:val="0"/>
      <w:marBottom w:val="0"/>
      <w:divBdr>
        <w:top w:val="none" w:sz="0" w:space="0" w:color="auto"/>
        <w:left w:val="none" w:sz="0" w:space="0" w:color="auto"/>
        <w:bottom w:val="none" w:sz="0" w:space="0" w:color="auto"/>
        <w:right w:val="none" w:sz="0" w:space="0" w:color="auto"/>
      </w:divBdr>
    </w:div>
    <w:div w:id="19012626">
      <w:bodyDiv w:val="1"/>
      <w:marLeft w:val="0"/>
      <w:marRight w:val="0"/>
      <w:marTop w:val="0"/>
      <w:marBottom w:val="0"/>
      <w:divBdr>
        <w:top w:val="none" w:sz="0" w:space="0" w:color="auto"/>
        <w:left w:val="none" w:sz="0" w:space="0" w:color="auto"/>
        <w:bottom w:val="none" w:sz="0" w:space="0" w:color="auto"/>
        <w:right w:val="none" w:sz="0" w:space="0" w:color="auto"/>
      </w:divBdr>
    </w:div>
    <w:div w:id="20710089">
      <w:bodyDiv w:val="1"/>
      <w:marLeft w:val="0"/>
      <w:marRight w:val="0"/>
      <w:marTop w:val="0"/>
      <w:marBottom w:val="0"/>
      <w:divBdr>
        <w:top w:val="none" w:sz="0" w:space="0" w:color="auto"/>
        <w:left w:val="none" w:sz="0" w:space="0" w:color="auto"/>
        <w:bottom w:val="none" w:sz="0" w:space="0" w:color="auto"/>
        <w:right w:val="none" w:sz="0" w:space="0" w:color="auto"/>
      </w:divBdr>
    </w:div>
    <w:div w:id="21832373">
      <w:bodyDiv w:val="1"/>
      <w:marLeft w:val="0"/>
      <w:marRight w:val="0"/>
      <w:marTop w:val="0"/>
      <w:marBottom w:val="0"/>
      <w:divBdr>
        <w:top w:val="none" w:sz="0" w:space="0" w:color="auto"/>
        <w:left w:val="none" w:sz="0" w:space="0" w:color="auto"/>
        <w:bottom w:val="none" w:sz="0" w:space="0" w:color="auto"/>
        <w:right w:val="none" w:sz="0" w:space="0" w:color="auto"/>
      </w:divBdr>
    </w:div>
    <w:div w:id="22292662">
      <w:bodyDiv w:val="1"/>
      <w:marLeft w:val="0"/>
      <w:marRight w:val="0"/>
      <w:marTop w:val="0"/>
      <w:marBottom w:val="0"/>
      <w:divBdr>
        <w:top w:val="none" w:sz="0" w:space="0" w:color="auto"/>
        <w:left w:val="none" w:sz="0" w:space="0" w:color="auto"/>
        <w:bottom w:val="none" w:sz="0" w:space="0" w:color="auto"/>
        <w:right w:val="none" w:sz="0" w:space="0" w:color="auto"/>
      </w:divBdr>
    </w:div>
    <w:div w:id="23606417">
      <w:bodyDiv w:val="1"/>
      <w:marLeft w:val="0"/>
      <w:marRight w:val="0"/>
      <w:marTop w:val="0"/>
      <w:marBottom w:val="0"/>
      <w:divBdr>
        <w:top w:val="none" w:sz="0" w:space="0" w:color="auto"/>
        <w:left w:val="none" w:sz="0" w:space="0" w:color="auto"/>
        <w:bottom w:val="none" w:sz="0" w:space="0" w:color="auto"/>
        <w:right w:val="none" w:sz="0" w:space="0" w:color="auto"/>
      </w:divBdr>
    </w:div>
    <w:div w:id="25253906">
      <w:bodyDiv w:val="1"/>
      <w:marLeft w:val="0"/>
      <w:marRight w:val="0"/>
      <w:marTop w:val="0"/>
      <w:marBottom w:val="0"/>
      <w:divBdr>
        <w:top w:val="none" w:sz="0" w:space="0" w:color="auto"/>
        <w:left w:val="none" w:sz="0" w:space="0" w:color="auto"/>
        <w:bottom w:val="none" w:sz="0" w:space="0" w:color="auto"/>
        <w:right w:val="none" w:sz="0" w:space="0" w:color="auto"/>
      </w:divBdr>
    </w:div>
    <w:div w:id="26418720">
      <w:bodyDiv w:val="1"/>
      <w:marLeft w:val="0"/>
      <w:marRight w:val="0"/>
      <w:marTop w:val="0"/>
      <w:marBottom w:val="0"/>
      <w:divBdr>
        <w:top w:val="none" w:sz="0" w:space="0" w:color="auto"/>
        <w:left w:val="none" w:sz="0" w:space="0" w:color="auto"/>
        <w:bottom w:val="none" w:sz="0" w:space="0" w:color="auto"/>
        <w:right w:val="none" w:sz="0" w:space="0" w:color="auto"/>
      </w:divBdr>
    </w:div>
    <w:div w:id="27143086">
      <w:bodyDiv w:val="1"/>
      <w:marLeft w:val="0"/>
      <w:marRight w:val="0"/>
      <w:marTop w:val="0"/>
      <w:marBottom w:val="0"/>
      <w:divBdr>
        <w:top w:val="none" w:sz="0" w:space="0" w:color="auto"/>
        <w:left w:val="none" w:sz="0" w:space="0" w:color="auto"/>
        <w:bottom w:val="none" w:sz="0" w:space="0" w:color="auto"/>
        <w:right w:val="none" w:sz="0" w:space="0" w:color="auto"/>
      </w:divBdr>
    </w:div>
    <w:div w:id="34350338">
      <w:bodyDiv w:val="1"/>
      <w:marLeft w:val="0"/>
      <w:marRight w:val="0"/>
      <w:marTop w:val="0"/>
      <w:marBottom w:val="0"/>
      <w:divBdr>
        <w:top w:val="none" w:sz="0" w:space="0" w:color="auto"/>
        <w:left w:val="none" w:sz="0" w:space="0" w:color="auto"/>
        <w:bottom w:val="none" w:sz="0" w:space="0" w:color="auto"/>
        <w:right w:val="none" w:sz="0" w:space="0" w:color="auto"/>
      </w:divBdr>
    </w:div>
    <w:div w:id="36780105">
      <w:bodyDiv w:val="1"/>
      <w:marLeft w:val="0"/>
      <w:marRight w:val="0"/>
      <w:marTop w:val="0"/>
      <w:marBottom w:val="0"/>
      <w:divBdr>
        <w:top w:val="none" w:sz="0" w:space="0" w:color="auto"/>
        <w:left w:val="none" w:sz="0" w:space="0" w:color="auto"/>
        <w:bottom w:val="none" w:sz="0" w:space="0" w:color="auto"/>
        <w:right w:val="none" w:sz="0" w:space="0" w:color="auto"/>
      </w:divBdr>
    </w:div>
    <w:div w:id="38285147">
      <w:bodyDiv w:val="1"/>
      <w:marLeft w:val="0"/>
      <w:marRight w:val="0"/>
      <w:marTop w:val="0"/>
      <w:marBottom w:val="0"/>
      <w:divBdr>
        <w:top w:val="none" w:sz="0" w:space="0" w:color="auto"/>
        <w:left w:val="none" w:sz="0" w:space="0" w:color="auto"/>
        <w:bottom w:val="none" w:sz="0" w:space="0" w:color="auto"/>
        <w:right w:val="none" w:sz="0" w:space="0" w:color="auto"/>
      </w:divBdr>
    </w:div>
    <w:div w:id="38869979">
      <w:bodyDiv w:val="1"/>
      <w:marLeft w:val="0"/>
      <w:marRight w:val="0"/>
      <w:marTop w:val="0"/>
      <w:marBottom w:val="0"/>
      <w:divBdr>
        <w:top w:val="none" w:sz="0" w:space="0" w:color="auto"/>
        <w:left w:val="none" w:sz="0" w:space="0" w:color="auto"/>
        <w:bottom w:val="none" w:sz="0" w:space="0" w:color="auto"/>
        <w:right w:val="none" w:sz="0" w:space="0" w:color="auto"/>
      </w:divBdr>
    </w:div>
    <w:div w:id="38940935">
      <w:bodyDiv w:val="1"/>
      <w:marLeft w:val="0"/>
      <w:marRight w:val="0"/>
      <w:marTop w:val="0"/>
      <w:marBottom w:val="0"/>
      <w:divBdr>
        <w:top w:val="none" w:sz="0" w:space="0" w:color="auto"/>
        <w:left w:val="none" w:sz="0" w:space="0" w:color="auto"/>
        <w:bottom w:val="none" w:sz="0" w:space="0" w:color="auto"/>
        <w:right w:val="none" w:sz="0" w:space="0" w:color="auto"/>
      </w:divBdr>
    </w:div>
    <w:div w:id="39525002">
      <w:bodyDiv w:val="1"/>
      <w:marLeft w:val="0"/>
      <w:marRight w:val="0"/>
      <w:marTop w:val="0"/>
      <w:marBottom w:val="0"/>
      <w:divBdr>
        <w:top w:val="none" w:sz="0" w:space="0" w:color="auto"/>
        <w:left w:val="none" w:sz="0" w:space="0" w:color="auto"/>
        <w:bottom w:val="none" w:sz="0" w:space="0" w:color="auto"/>
        <w:right w:val="none" w:sz="0" w:space="0" w:color="auto"/>
      </w:divBdr>
    </w:div>
    <w:div w:id="43138255">
      <w:bodyDiv w:val="1"/>
      <w:marLeft w:val="0"/>
      <w:marRight w:val="0"/>
      <w:marTop w:val="0"/>
      <w:marBottom w:val="0"/>
      <w:divBdr>
        <w:top w:val="none" w:sz="0" w:space="0" w:color="auto"/>
        <w:left w:val="none" w:sz="0" w:space="0" w:color="auto"/>
        <w:bottom w:val="none" w:sz="0" w:space="0" w:color="auto"/>
        <w:right w:val="none" w:sz="0" w:space="0" w:color="auto"/>
      </w:divBdr>
    </w:div>
    <w:div w:id="44453812">
      <w:bodyDiv w:val="1"/>
      <w:marLeft w:val="0"/>
      <w:marRight w:val="0"/>
      <w:marTop w:val="0"/>
      <w:marBottom w:val="0"/>
      <w:divBdr>
        <w:top w:val="none" w:sz="0" w:space="0" w:color="auto"/>
        <w:left w:val="none" w:sz="0" w:space="0" w:color="auto"/>
        <w:bottom w:val="none" w:sz="0" w:space="0" w:color="auto"/>
        <w:right w:val="none" w:sz="0" w:space="0" w:color="auto"/>
      </w:divBdr>
    </w:div>
    <w:div w:id="45185232">
      <w:bodyDiv w:val="1"/>
      <w:marLeft w:val="0"/>
      <w:marRight w:val="0"/>
      <w:marTop w:val="0"/>
      <w:marBottom w:val="0"/>
      <w:divBdr>
        <w:top w:val="none" w:sz="0" w:space="0" w:color="auto"/>
        <w:left w:val="none" w:sz="0" w:space="0" w:color="auto"/>
        <w:bottom w:val="none" w:sz="0" w:space="0" w:color="auto"/>
        <w:right w:val="none" w:sz="0" w:space="0" w:color="auto"/>
      </w:divBdr>
    </w:div>
    <w:div w:id="47414711">
      <w:bodyDiv w:val="1"/>
      <w:marLeft w:val="0"/>
      <w:marRight w:val="0"/>
      <w:marTop w:val="0"/>
      <w:marBottom w:val="0"/>
      <w:divBdr>
        <w:top w:val="none" w:sz="0" w:space="0" w:color="auto"/>
        <w:left w:val="none" w:sz="0" w:space="0" w:color="auto"/>
        <w:bottom w:val="none" w:sz="0" w:space="0" w:color="auto"/>
        <w:right w:val="none" w:sz="0" w:space="0" w:color="auto"/>
      </w:divBdr>
    </w:div>
    <w:div w:id="47846523">
      <w:bodyDiv w:val="1"/>
      <w:marLeft w:val="0"/>
      <w:marRight w:val="0"/>
      <w:marTop w:val="0"/>
      <w:marBottom w:val="0"/>
      <w:divBdr>
        <w:top w:val="none" w:sz="0" w:space="0" w:color="auto"/>
        <w:left w:val="none" w:sz="0" w:space="0" w:color="auto"/>
        <w:bottom w:val="none" w:sz="0" w:space="0" w:color="auto"/>
        <w:right w:val="none" w:sz="0" w:space="0" w:color="auto"/>
      </w:divBdr>
    </w:div>
    <w:div w:id="48189197">
      <w:bodyDiv w:val="1"/>
      <w:marLeft w:val="0"/>
      <w:marRight w:val="0"/>
      <w:marTop w:val="0"/>
      <w:marBottom w:val="0"/>
      <w:divBdr>
        <w:top w:val="none" w:sz="0" w:space="0" w:color="auto"/>
        <w:left w:val="none" w:sz="0" w:space="0" w:color="auto"/>
        <w:bottom w:val="none" w:sz="0" w:space="0" w:color="auto"/>
        <w:right w:val="none" w:sz="0" w:space="0" w:color="auto"/>
      </w:divBdr>
    </w:div>
    <w:div w:id="49886936">
      <w:bodyDiv w:val="1"/>
      <w:marLeft w:val="0"/>
      <w:marRight w:val="0"/>
      <w:marTop w:val="0"/>
      <w:marBottom w:val="0"/>
      <w:divBdr>
        <w:top w:val="none" w:sz="0" w:space="0" w:color="auto"/>
        <w:left w:val="none" w:sz="0" w:space="0" w:color="auto"/>
        <w:bottom w:val="none" w:sz="0" w:space="0" w:color="auto"/>
        <w:right w:val="none" w:sz="0" w:space="0" w:color="auto"/>
      </w:divBdr>
    </w:div>
    <w:div w:id="51655843">
      <w:bodyDiv w:val="1"/>
      <w:marLeft w:val="0"/>
      <w:marRight w:val="0"/>
      <w:marTop w:val="0"/>
      <w:marBottom w:val="0"/>
      <w:divBdr>
        <w:top w:val="none" w:sz="0" w:space="0" w:color="auto"/>
        <w:left w:val="none" w:sz="0" w:space="0" w:color="auto"/>
        <w:bottom w:val="none" w:sz="0" w:space="0" w:color="auto"/>
        <w:right w:val="none" w:sz="0" w:space="0" w:color="auto"/>
      </w:divBdr>
    </w:div>
    <w:div w:id="52126728">
      <w:bodyDiv w:val="1"/>
      <w:marLeft w:val="0"/>
      <w:marRight w:val="0"/>
      <w:marTop w:val="0"/>
      <w:marBottom w:val="0"/>
      <w:divBdr>
        <w:top w:val="none" w:sz="0" w:space="0" w:color="auto"/>
        <w:left w:val="none" w:sz="0" w:space="0" w:color="auto"/>
        <w:bottom w:val="none" w:sz="0" w:space="0" w:color="auto"/>
        <w:right w:val="none" w:sz="0" w:space="0" w:color="auto"/>
      </w:divBdr>
    </w:div>
    <w:div w:id="53162888">
      <w:bodyDiv w:val="1"/>
      <w:marLeft w:val="0"/>
      <w:marRight w:val="0"/>
      <w:marTop w:val="0"/>
      <w:marBottom w:val="0"/>
      <w:divBdr>
        <w:top w:val="none" w:sz="0" w:space="0" w:color="auto"/>
        <w:left w:val="none" w:sz="0" w:space="0" w:color="auto"/>
        <w:bottom w:val="none" w:sz="0" w:space="0" w:color="auto"/>
        <w:right w:val="none" w:sz="0" w:space="0" w:color="auto"/>
      </w:divBdr>
    </w:div>
    <w:div w:id="53894801">
      <w:bodyDiv w:val="1"/>
      <w:marLeft w:val="0"/>
      <w:marRight w:val="0"/>
      <w:marTop w:val="0"/>
      <w:marBottom w:val="0"/>
      <w:divBdr>
        <w:top w:val="none" w:sz="0" w:space="0" w:color="auto"/>
        <w:left w:val="none" w:sz="0" w:space="0" w:color="auto"/>
        <w:bottom w:val="none" w:sz="0" w:space="0" w:color="auto"/>
        <w:right w:val="none" w:sz="0" w:space="0" w:color="auto"/>
      </w:divBdr>
    </w:div>
    <w:div w:id="53938004">
      <w:bodyDiv w:val="1"/>
      <w:marLeft w:val="0"/>
      <w:marRight w:val="0"/>
      <w:marTop w:val="0"/>
      <w:marBottom w:val="0"/>
      <w:divBdr>
        <w:top w:val="none" w:sz="0" w:space="0" w:color="auto"/>
        <w:left w:val="none" w:sz="0" w:space="0" w:color="auto"/>
        <w:bottom w:val="none" w:sz="0" w:space="0" w:color="auto"/>
        <w:right w:val="none" w:sz="0" w:space="0" w:color="auto"/>
      </w:divBdr>
    </w:div>
    <w:div w:id="55247450">
      <w:bodyDiv w:val="1"/>
      <w:marLeft w:val="0"/>
      <w:marRight w:val="0"/>
      <w:marTop w:val="0"/>
      <w:marBottom w:val="0"/>
      <w:divBdr>
        <w:top w:val="none" w:sz="0" w:space="0" w:color="auto"/>
        <w:left w:val="none" w:sz="0" w:space="0" w:color="auto"/>
        <w:bottom w:val="none" w:sz="0" w:space="0" w:color="auto"/>
        <w:right w:val="none" w:sz="0" w:space="0" w:color="auto"/>
      </w:divBdr>
    </w:div>
    <w:div w:id="56168950">
      <w:bodyDiv w:val="1"/>
      <w:marLeft w:val="0"/>
      <w:marRight w:val="0"/>
      <w:marTop w:val="0"/>
      <w:marBottom w:val="0"/>
      <w:divBdr>
        <w:top w:val="none" w:sz="0" w:space="0" w:color="auto"/>
        <w:left w:val="none" w:sz="0" w:space="0" w:color="auto"/>
        <w:bottom w:val="none" w:sz="0" w:space="0" w:color="auto"/>
        <w:right w:val="none" w:sz="0" w:space="0" w:color="auto"/>
      </w:divBdr>
    </w:div>
    <w:div w:id="56783421">
      <w:bodyDiv w:val="1"/>
      <w:marLeft w:val="0"/>
      <w:marRight w:val="0"/>
      <w:marTop w:val="0"/>
      <w:marBottom w:val="0"/>
      <w:divBdr>
        <w:top w:val="none" w:sz="0" w:space="0" w:color="auto"/>
        <w:left w:val="none" w:sz="0" w:space="0" w:color="auto"/>
        <w:bottom w:val="none" w:sz="0" w:space="0" w:color="auto"/>
        <w:right w:val="none" w:sz="0" w:space="0" w:color="auto"/>
      </w:divBdr>
    </w:div>
    <w:div w:id="58528458">
      <w:bodyDiv w:val="1"/>
      <w:marLeft w:val="0"/>
      <w:marRight w:val="0"/>
      <w:marTop w:val="0"/>
      <w:marBottom w:val="0"/>
      <w:divBdr>
        <w:top w:val="none" w:sz="0" w:space="0" w:color="auto"/>
        <w:left w:val="none" w:sz="0" w:space="0" w:color="auto"/>
        <w:bottom w:val="none" w:sz="0" w:space="0" w:color="auto"/>
        <w:right w:val="none" w:sz="0" w:space="0" w:color="auto"/>
      </w:divBdr>
    </w:div>
    <w:div w:id="58675070">
      <w:bodyDiv w:val="1"/>
      <w:marLeft w:val="0"/>
      <w:marRight w:val="0"/>
      <w:marTop w:val="0"/>
      <w:marBottom w:val="0"/>
      <w:divBdr>
        <w:top w:val="none" w:sz="0" w:space="0" w:color="auto"/>
        <w:left w:val="none" w:sz="0" w:space="0" w:color="auto"/>
        <w:bottom w:val="none" w:sz="0" w:space="0" w:color="auto"/>
        <w:right w:val="none" w:sz="0" w:space="0" w:color="auto"/>
      </w:divBdr>
    </w:div>
    <w:div w:id="58677643">
      <w:bodyDiv w:val="1"/>
      <w:marLeft w:val="0"/>
      <w:marRight w:val="0"/>
      <w:marTop w:val="0"/>
      <w:marBottom w:val="0"/>
      <w:divBdr>
        <w:top w:val="none" w:sz="0" w:space="0" w:color="auto"/>
        <w:left w:val="none" w:sz="0" w:space="0" w:color="auto"/>
        <w:bottom w:val="none" w:sz="0" w:space="0" w:color="auto"/>
        <w:right w:val="none" w:sz="0" w:space="0" w:color="auto"/>
      </w:divBdr>
    </w:div>
    <w:div w:id="59639172">
      <w:bodyDiv w:val="1"/>
      <w:marLeft w:val="0"/>
      <w:marRight w:val="0"/>
      <w:marTop w:val="0"/>
      <w:marBottom w:val="0"/>
      <w:divBdr>
        <w:top w:val="none" w:sz="0" w:space="0" w:color="auto"/>
        <w:left w:val="none" w:sz="0" w:space="0" w:color="auto"/>
        <w:bottom w:val="none" w:sz="0" w:space="0" w:color="auto"/>
        <w:right w:val="none" w:sz="0" w:space="0" w:color="auto"/>
      </w:divBdr>
    </w:div>
    <w:div w:id="60760613">
      <w:bodyDiv w:val="1"/>
      <w:marLeft w:val="0"/>
      <w:marRight w:val="0"/>
      <w:marTop w:val="0"/>
      <w:marBottom w:val="0"/>
      <w:divBdr>
        <w:top w:val="none" w:sz="0" w:space="0" w:color="auto"/>
        <w:left w:val="none" w:sz="0" w:space="0" w:color="auto"/>
        <w:bottom w:val="none" w:sz="0" w:space="0" w:color="auto"/>
        <w:right w:val="none" w:sz="0" w:space="0" w:color="auto"/>
      </w:divBdr>
    </w:div>
    <w:div w:id="60908847">
      <w:bodyDiv w:val="1"/>
      <w:marLeft w:val="0"/>
      <w:marRight w:val="0"/>
      <w:marTop w:val="0"/>
      <w:marBottom w:val="0"/>
      <w:divBdr>
        <w:top w:val="none" w:sz="0" w:space="0" w:color="auto"/>
        <w:left w:val="none" w:sz="0" w:space="0" w:color="auto"/>
        <w:bottom w:val="none" w:sz="0" w:space="0" w:color="auto"/>
        <w:right w:val="none" w:sz="0" w:space="0" w:color="auto"/>
      </w:divBdr>
    </w:div>
    <w:div w:id="62728393">
      <w:bodyDiv w:val="1"/>
      <w:marLeft w:val="0"/>
      <w:marRight w:val="0"/>
      <w:marTop w:val="0"/>
      <w:marBottom w:val="0"/>
      <w:divBdr>
        <w:top w:val="none" w:sz="0" w:space="0" w:color="auto"/>
        <w:left w:val="none" w:sz="0" w:space="0" w:color="auto"/>
        <w:bottom w:val="none" w:sz="0" w:space="0" w:color="auto"/>
        <w:right w:val="none" w:sz="0" w:space="0" w:color="auto"/>
      </w:divBdr>
    </w:div>
    <w:div w:id="63794097">
      <w:bodyDiv w:val="1"/>
      <w:marLeft w:val="0"/>
      <w:marRight w:val="0"/>
      <w:marTop w:val="0"/>
      <w:marBottom w:val="0"/>
      <w:divBdr>
        <w:top w:val="none" w:sz="0" w:space="0" w:color="auto"/>
        <w:left w:val="none" w:sz="0" w:space="0" w:color="auto"/>
        <w:bottom w:val="none" w:sz="0" w:space="0" w:color="auto"/>
        <w:right w:val="none" w:sz="0" w:space="0" w:color="auto"/>
      </w:divBdr>
    </w:div>
    <w:div w:id="64495504">
      <w:bodyDiv w:val="1"/>
      <w:marLeft w:val="0"/>
      <w:marRight w:val="0"/>
      <w:marTop w:val="0"/>
      <w:marBottom w:val="0"/>
      <w:divBdr>
        <w:top w:val="none" w:sz="0" w:space="0" w:color="auto"/>
        <w:left w:val="none" w:sz="0" w:space="0" w:color="auto"/>
        <w:bottom w:val="none" w:sz="0" w:space="0" w:color="auto"/>
        <w:right w:val="none" w:sz="0" w:space="0" w:color="auto"/>
      </w:divBdr>
    </w:div>
    <w:div w:id="65734152">
      <w:bodyDiv w:val="1"/>
      <w:marLeft w:val="0"/>
      <w:marRight w:val="0"/>
      <w:marTop w:val="0"/>
      <w:marBottom w:val="0"/>
      <w:divBdr>
        <w:top w:val="none" w:sz="0" w:space="0" w:color="auto"/>
        <w:left w:val="none" w:sz="0" w:space="0" w:color="auto"/>
        <w:bottom w:val="none" w:sz="0" w:space="0" w:color="auto"/>
        <w:right w:val="none" w:sz="0" w:space="0" w:color="auto"/>
      </w:divBdr>
    </w:div>
    <w:div w:id="65995796">
      <w:bodyDiv w:val="1"/>
      <w:marLeft w:val="0"/>
      <w:marRight w:val="0"/>
      <w:marTop w:val="0"/>
      <w:marBottom w:val="0"/>
      <w:divBdr>
        <w:top w:val="none" w:sz="0" w:space="0" w:color="auto"/>
        <w:left w:val="none" w:sz="0" w:space="0" w:color="auto"/>
        <w:bottom w:val="none" w:sz="0" w:space="0" w:color="auto"/>
        <w:right w:val="none" w:sz="0" w:space="0" w:color="auto"/>
      </w:divBdr>
    </w:div>
    <w:div w:id="66273323">
      <w:bodyDiv w:val="1"/>
      <w:marLeft w:val="0"/>
      <w:marRight w:val="0"/>
      <w:marTop w:val="0"/>
      <w:marBottom w:val="0"/>
      <w:divBdr>
        <w:top w:val="none" w:sz="0" w:space="0" w:color="auto"/>
        <w:left w:val="none" w:sz="0" w:space="0" w:color="auto"/>
        <w:bottom w:val="none" w:sz="0" w:space="0" w:color="auto"/>
        <w:right w:val="none" w:sz="0" w:space="0" w:color="auto"/>
      </w:divBdr>
    </w:div>
    <w:div w:id="66807370">
      <w:bodyDiv w:val="1"/>
      <w:marLeft w:val="0"/>
      <w:marRight w:val="0"/>
      <w:marTop w:val="0"/>
      <w:marBottom w:val="0"/>
      <w:divBdr>
        <w:top w:val="none" w:sz="0" w:space="0" w:color="auto"/>
        <w:left w:val="none" w:sz="0" w:space="0" w:color="auto"/>
        <w:bottom w:val="none" w:sz="0" w:space="0" w:color="auto"/>
        <w:right w:val="none" w:sz="0" w:space="0" w:color="auto"/>
      </w:divBdr>
    </w:div>
    <w:div w:id="68619753">
      <w:bodyDiv w:val="1"/>
      <w:marLeft w:val="0"/>
      <w:marRight w:val="0"/>
      <w:marTop w:val="0"/>
      <w:marBottom w:val="0"/>
      <w:divBdr>
        <w:top w:val="none" w:sz="0" w:space="0" w:color="auto"/>
        <w:left w:val="none" w:sz="0" w:space="0" w:color="auto"/>
        <w:bottom w:val="none" w:sz="0" w:space="0" w:color="auto"/>
        <w:right w:val="none" w:sz="0" w:space="0" w:color="auto"/>
      </w:divBdr>
    </w:div>
    <w:div w:id="69276704">
      <w:bodyDiv w:val="1"/>
      <w:marLeft w:val="0"/>
      <w:marRight w:val="0"/>
      <w:marTop w:val="0"/>
      <w:marBottom w:val="0"/>
      <w:divBdr>
        <w:top w:val="none" w:sz="0" w:space="0" w:color="auto"/>
        <w:left w:val="none" w:sz="0" w:space="0" w:color="auto"/>
        <w:bottom w:val="none" w:sz="0" w:space="0" w:color="auto"/>
        <w:right w:val="none" w:sz="0" w:space="0" w:color="auto"/>
      </w:divBdr>
    </w:div>
    <w:div w:id="69696055">
      <w:bodyDiv w:val="1"/>
      <w:marLeft w:val="0"/>
      <w:marRight w:val="0"/>
      <w:marTop w:val="0"/>
      <w:marBottom w:val="0"/>
      <w:divBdr>
        <w:top w:val="none" w:sz="0" w:space="0" w:color="auto"/>
        <w:left w:val="none" w:sz="0" w:space="0" w:color="auto"/>
        <w:bottom w:val="none" w:sz="0" w:space="0" w:color="auto"/>
        <w:right w:val="none" w:sz="0" w:space="0" w:color="auto"/>
      </w:divBdr>
    </w:div>
    <w:div w:id="70540183">
      <w:bodyDiv w:val="1"/>
      <w:marLeft w:val="0"/>
      <w:marRight w:val="0"/>
      <w:marTop w:val="0"/>
      <w:marBottom w:val="0"/>
      <w:divBdr>
        <w:top w:val="none" w:sz="0" w:space="0" w:color="auto"/>
        <w:left w:val="none" w:sz="0" w:space="0" w:color="auto"/>
        <w:bottom w:val="none" w:sz="0" w:space="0" w:color="auto"/>
        <w:right w:val="none" w:sz="0" w:space="0" w:color="auto"/>
      </w:divBdr>
    </w:div>
    <w:div w:id="71123711">
      <w:bodyDiv w:val="1"/>
      <w:marLeft w:val="0"/>
      <w:marRight w:val="0"/>
      <w:marTop w:val="0"/>
      <w:marBottom w:val="0"/>
      <w:divBdr>
        <w:top w:val="none" w:sz="0" w:space="0" w:color="auto"/>
        <w:left w:val="none" w:sz="0" w:space="0" w:color="auto"/>
        <w:bottom w:val="none" w:sz="0" w:space="0" w:color="auto"/>
        <w:right w:val="none" w:sz="0" w:space="0" w:color="auto"/>
      </w:divBdr>
    </w:div>
    <w:div w:id="71511655">
      <w:bodyDiv w:val="1"/>
      <w:marLeft w:val="0"/>
      <w:marRight w:val="0"/>
      <w:marTop w:val="0"/>
      <w:marBottom w:val="0"/>
      <w:divBdr>
        <w:top w:val="none" w:sz="0" w:space="0" w:color="auto"/>
        <w:left w:val="none" w:sz="0" w:space="0" w:color="auto"/>
        <w:bottom w:val="none" w:sz="0" w:space="0" w:color="auto"/>
        <w:right w:val="none" w:sz="0" w:space="0" w:color="auto"/>
      </w:divBdr>
    </w:div>
    <w:div w:id="72439549">
      <w:bodyDiv w:val="1"/>
      <w:marLeft w:val="0"/>
      <w:marRight w:val="0"/>
      <w:marTop w:val="0"/>
      <w:marBottom w:val="0"/>
      <w:divBdr>
        <w:top w:val="none" w:sz="0" w:space="0" w:color="auto"/>
        <w:left w:val="none" w:sz="0" w:space="0" w:color="auto"/>
        <w:bottom w:val="none" w:sz="0" w:space="0" w:color="auto"/>
        <w:right w:val="none" w:sz="0" w:space="0" w:color="auto"/>
      </w:divBdr>
    </w:div>
    <w:div w:id="73675384">
      <w:bodyDiv w:val="1"/>
      <w:marLeft w:val="0"/>
      <w:marRight w:val="0"/>
      <w:marTop w:val="0"/>
      <w:marBottom w:val="0"/>
      <w:divBdr>
        <w:top w:val="none" w:sz="0" w:space="0" w:color="auto"/>
        <w:left w:val="none" w:sz="0" w:space="0" w:color="auto"/>
        <w:bottom w:val="none" w:sz="0" w:space="0" w:color="auto"/>
        <w:right w:val="none" w:sz="0" w:space="0" w:color="auto"/>
      </w:divBdr>
    </w:div>
    <w:div w:id="76024562">
      <w:bodyDiv w:val="1"/>
      <w:marLeft w:val="0"/>
      <w:marRight w:val="0"/>
      <w:marTop w:val="0"/>
      <w:marBottom w:val="0"/>
      <w:divBdr>
        <w:top w:val="none" w:sz="0" w:space="0" w:color="auto"/>
        <w:left w:val="none" w:sz="0" w:space="0" w:color="auto"/>
        <w:bottom w:val="none" w:sz="0" w:space="0" w:color="auto"/>
        <w:right w:val="none" w:sz="0" w:space="0" w:color="auto"/>
      </w:divBdr>
    </w:div>
    <w:div w:id="76443146">
      <w:bodyDiv w:val="1"/>
      <w:marLeft w:val="0"/>
      <w:marRight w:val="0"/>
      <w:marTop w:val="0"/>
      <w:marBottom w:val="0"/>
      <w:divBdr>
        <w:top w:val="none" w:sz="0" w:space="0" w:color="auto"/>
        <w:left w:val="none" w:sz="0" w:space="0" w:color="auto"/>
        <w:bottom w:val="none" w:sz="0" w:space="0" w:color="auto"/>
        <w:right w:val="none" w:sz="0" w:space="0" w:color="auto"/>
      </w:divBdr>
    </w:div>
    <w:div w:id="76564905">
      <w:bodyDiv w:val="1"/>
      <w:marLeft w:val="0"/>
      <w:marRight w:val="0"/>
      <w:marTop w:val="0"/>
      <w:marBottom w:val="0"/>
      <w:divBdr>
        <w:top w:val="none" w:sz="0" w:space="0" w:color="auto"/>
        <w:left w:val="none" w:sz="0" w:space="0" w:color="auto"/>
        <w:bottom w:val="none" w:sz="0" w:space="0" w:color="auto"/>
        <w:right w:val="none" w:sz="0" w:space="0" w:color="auto"/>
      </w:divBdr>
    </w:div>
    <w:div w:id="79765223">
      <w:bodyDiv w:val="1"/>
      <w:marLeft w:val="0"/>
      <w:marRight w:val="0"/>
      <w:marTop w:val="0"/>
      <w:marBottom w:val="0"/>
      <w:divBdr>
        <w:top w:val="none" w:sz="0" w:space="0" w:color="auto"/>
        <w:left w:val="none" w:sz="0" w:space="0" w:color="auto"/>
        <w:bottom w:val="none" w:sz="0" w:space="0" w:color="auto"/>
        <w:right w:val="none" w:sz="0" w:space="0" w:color="auto"/>
      </w:divBdr>
    </w:div>
    <w:div w:id="81146273">
      <w:bodyDiv w:val="1"/>
      <w:marLeft w:val="0"/>
      <w:marRight w:val="0"/>
      <w:marTop w:val="0"/>
      <w:marBottom w:val="0"/>
      <w:divBdr>
        <w:top w:val="none" w:sz="0" w:space="0" w:color="auto"/>
        <w:left w:val="none" w:sz="0" w:space="0" w:color="auto"/>
        <w:bottom w:val="none" w:sz="0" w:space="0" w:color="auto"/>
        <w:right w:val="none" w:sz="0" w:space="0" w:color="auto"/>
      </w:divBdr>
    </w:div>
    <w:div w:id="81218286">
      <w:bodyDiv w:val="1"/>
      <w:marLeft w:val="0"/>
      <w:marRight w:val="0"/>
      <w:marTop w:val="0"/>
      <w:marBottom w:val="0"/>
      <w:divBdr>
        <w:top w:val="none" w:sz="0" w:space="0" w:color="auto"/>
        <w:left w:val="none" w:sz="0" w:space="0" w:color="auto"/>
        <w:bottom w:val="none" w:sz="0" w:space="0" w:color="auto"/>
        <w:right w:val="none" w:sz="0" w:space="0" w:color="auto"/>
      </w:divBdr>
    </w:div>
    <w:div w:id="81294331">
      <w:bodyDiv w:val="1"/>
      <w:marLeft w:val="0"/>
      <w:marRight w:val="0"/>
      <w:marTop w:val="0"/>
      <w:marBottom w:val="0"/>
      <w:divBdr>
        <w:top w:val="none" w:sz="0" w:space="0" w:color="auto"/>
        <w:left w:val="none" w:sz="0" w:space="0" w:color="auto"/>
        <w:bottom w:val="none" w:sz="0" w:space="0" w:color="auto"/>
        <w:right w:val="none" w:sz="0" w:space="0" w:color="auto"/>
      </w:divBdr>
    </w:div>
    <w:div w:id="82921750">
      <w:bodyDiv w:val="1"/>
      <w:marLeft w:val="0"/>
      <w:marRight w:val="0"/>
      <w:marTop w:val="0"/>
      <w:marBottom w:val="0"/>
      <w:divBdr>
        <w:top w:val="none" w:sz="0" w:space="0" w:color="auto"/>
        <w:left w:val="none" w:sz="0" w:space="0" w:color="auto"/>
        <w:bottom w:val="none" w:sz="0" w:space="0" w:color="auto"/>
        <w:right w:val="none" w:sz="0" w:space="0" w:color="auto"/>
      </w:divBdr>
    </w:div>
    <w:div w:id="85158025">
      <w:bodyDiv w:val="1"/>
      <w:marLeft w:val="0"/>
      <w:marRight w:val="0"/>
      <w:marTop w:val="0"/>
      <w:marBottom w:val="0"/>
      <w:divBdr>
        <w:top w:val="none" w:sz="0" w:space="0" w:color="auto"/>
        <w:left w:val="none" w:sz="0" w:space="0" w:color="auto"/>
        <w:bottom w:val="none" w:sz="0" w:space="0" w:color="auto"/>
        <w:right w:val="none" w:sz="0" w:space="0" w:color="auto"/>
      </w:divBdr>
      <w:divsChild>
        <w:div w:id="534124515">
          <w:marLeft w:val="0"/>
          <w:marRight w:val="0"/>
          <w:marTop w:val="0"/>
          <w:marBottom w:val="0"/>
          <w:divBdr>
            <w:top w:val="none" w:sz="0" w:space="0" w:color="auto"/>
            <w:left w:val="none" w:sz="0" w:space="0" w:color="auto"/>
            <w:bottom w:val="none" w:sz="0" w:space="0" w:color="auto"/>
            <w:right w:val="none" w:sz="0" w:space="0" w:color="auto"/>
          </w:divBdr>
        </w:div>
        <w:div w:id="2127306854">
          <w:marLeft w:val="0"/>
          <w:marRight w:val="0"/>
          <w:marTop w:val="0"/>
          <w:marBottom w:val="0"/>
          <w:divBdr>
            <w:top w:val="none" w:sz="0" w:space="0" w:color="auto"/>
            <w:left w:val="none" w:sz="0" w:space="0" w:color="auto"/>
            <w:bottom w:val="none" w:sz="0" w:space="0" w:color="auto"/>
            <w:right w:val="none" w:sz="0" w:space="0" w:color="auto"/>
          </w:divBdr>
        </w:div>
        <w:div w:id="1821650153">
          <w:marLeft w:val="0"/>
          <w:marRight w:val="0"/>
          <w:marTop w:val="0"/>
          <w:marBottom w:val="0"/>
          <w:divBdr>
            <w:top w:val="none" w:sz="0" w:space="0" w:color="auto"/>
            <w:left w:val="none" w:sz="0" w:space="0" w:color="auto"/>
            <w:bottom w:val="none" w:sz="0" w:space="0" w:color="auto"/>
            <w:right w:val="none" w:sz="0" w:space="0" w:color="auto"/>
          </w:divBdr>
        </w:div>
        <w:div w:id="1840464247">
          <w:marLeft w:val="0"/>
          <w:marRight w:val="0"/>
          <w:marTop w:val="0"/>
          <w:marBottom w:val="0"/>
          <w:divBdr>
            <w:top w:val="none" w:sz="0" w:space="0" w:color="auto"/>
            <w:left w:val="none" w:sz="0" w:space="0" w:color="auto"/>
            <w:bottom w:val="none" w:sz="0" w:space="0" w:color="auto"/>
            <w:right w:val="none" w:sz="0" w:space="0" w:color="auto"/>
          </w:divBdr>
        </w:div>
        <w:div w:id="130174220">
          <w:marLeft w:val="0"/>
          <w:marRight w:val="0"/>
          <w:marTop w:val="0"/>
          <w:marBottom w:val="0"/>
          <w:divBdr>
            <w:top w:val="none" w:sz="0" w:space="0" w:color="auto"/>
            <w:left w:val="none" w:sz="0" w:space="0" w:color="auto"/>
            <w:bottom w:val="none" w:sz="0" w:space="0" w:color="auto"/>
            <w:right w:val="none" w:sz="0" w:space="0" w:color="auto"/>
          </w:divBdr>
        </w:div>
        <w:div w:id="1776437909">
          <w:marLeft w:val="0"/>
          <w:marRight w:val="0"/>
          <w:marTop w:val="0"/>
          <w:marBottom w:val="0"/>
          <w:divBdr>
            <w:top w:val="none" w:sz="0" w:space="0" w:color="auto"/>
            <w:left w:val="none" w:sz="0" w:space="0" w:color="auto"/>
            <w:bottom w:val="none" w:sz="0" w:space="0" w:color="auto"/>
            <w:right w:val="none" w:sz="0" w:space="0" w:color="auto"/>
          </w:divBdr>
        </w:div>
        <w:div w:id="1249535174">
          <w:marLeft w:val="0"/>
          <w:marRight w:val="0"/>
          <w:marTop w:val="0"/>
          <w:marBottom w:val="0"/>
          <w:divBdr>
            <w:top w:val="none" w:sz="0" w:space="0" w:color="auto"/>
            <w:left w:val="none" w:sz="0" w:space="0" w:color="auto"/>
            <w:bottom w:val="none" w:sz="0" w:space="0" w:color="auto"/>
            <w:right w:val="none" w:sz="0" w:space="0" w:color="auto"/>
          </w:divBdr>
        </w:div>
        <w:div w:id="779566264">
          <w:marLeft w:val="0"/>
          <w:marRight w:val="0"/>
          <w:marTop w:val="0"/>
          <w:marBottom w:val="0"/>
          <w:divBdr>
            <w:top w:val="none" w:sz="0" w:space="0" w:color="auto"/>
            <w:left w:val="none" w:sz="0" w:space="0" w:color="auto"/>
            <w:bottom w:val="none" w:sz="0" w:space="0" w:color="auto"/>
            <w:right w:val="none" w:sz="0" w:space="0" w:color="auto"/>
          </w:divBdr>
        </w:div>
        <w:div w:id="1780368742">
          <w:marLeft w:val="0"/>
          <w:marRight w:val="0"/>
          <w:marTop w:val="0"/>
          <w:marBottom w:val="0"/>
          <w:divBdr>
            <w:top w:val="none" w:sz="0" w:space="0" w:color="auto"/>
            <w:left w:val="none" w:sz="0" w:space="0" w:color="auto"/>
            <w:bottom w:val="none" w:sz="0" w:space="0" w:color="auto"/>
            <w:right w:val="none" w:sz="0" w:space="0" w:color="auto"/>
          </w:divBdr>
        </w:div>
        <w:div w:id="1992369046">
          <w:marLeft w:val="0"/>
          <w:marRight w:val="0"/>
          <w:marTop w:val="0"/>
          <w:marBottom w:val="0"/>
          <w:divBdr>
            <w:top w:val="none" w:sz="0" w:space="0" w:color="auto"/>
            <w:left w:val="none" w:sz="0" w:space="0" w:color="auto"/>
            <w:bottom w:val="none" w:sz="0" w:space="0" w:color="auto"/>
            <w:right w:val="none" w:sz="0" w:space="0" w:color="auto"/>
          </w:divBdr>
        </w:div>
        <w:div w:id="1402829207">
          <w:marLeft w:val="0"/>
          <w:marRight w:val="0"/>
          <w:marTop w:val="0"/>
          <w:marBottom w:val="0"/>
          <w:divBdr>
            <w:top w:val="none" w:sz="0" w:space="0" w:color="auto"/>
            <w:left w:val="none" w:sz="0" w:space="0" w:color="auto"/>
            <w:bottom w:val="none" w:sz="0" w:space="0" w:color="auto"/>
            <w:right w:val="none" w:sz="0" w:space="0" w:color="auto"/>
          </w:divBdr>
        </w:div>
        <w:div w:id="1386181574">
          <w:marLeft w:val="0"/>
          <w:marRight w:val="0"/>
          <w:marTop w:val="0"/>
          <w:marBottom w:val="0"/>
          <w:divBdr>
            <w:top w:val="none" w:sz="0" w:space="0" w:color="auto"/>
            <w:left w:val="none" w:sz="0" w:space="0" w:color="auto"/>
            <w:bottom w:val="none" w:sz="0" w:space="0" w:color="auto"/>
            <w:right w:val="none" w:sz="0" w:space="0" w:color="auto"/>
          </w:divBdr>
        </w:div>
        <w:div w:id="327757277">
          <w:marLeft w:val="0"/>
          <w:marRight w:val="0"/>
          <w:marTop w:val="0"/>
          <w:marBottom w:val="0"/>
          <w:divBdr>
            <w:top w:val="none" w:sz="0" w:space="0" w:color="auto"/>
            <w:left w:val="none" w:sz="0" w:space="0" w:color="auto"/>
            <w:bottom w:val="none" w:sz="0" w:space="0" w:color="auto"/>
            <w:right w:val="none" w:sz="0" w:space="0" w:color="auto"/>
          </w:divBdr>
        </w:div>
        <w:div w:id="308244245">
          <w:marLeft w:val="0"/>
          <w:marRight w:val="0"/>
          <w:marTop w:val="0"/>
          <w:marBottom w:val="0"/>
          <w:divBdr>
            <w:top w:val="none" w:sz="0" w:space="0" w:color="auto"/>
            <w:left w:val="none" w:sz="0" w:space="0" w:color="auto"/>
            <w:bottom w:val="none" w:sz="0" w:space="0" w:color="auto"/>
            <w:right w:val="none" w:sz="0" w:space="0" w:color="auto"/>
          </w:divBdr>
        </w:div>
        <w:div w:id="713432686">
          <w:marLeft w:val="0"/>
          <w:marRight w:val="0"/>
          <w:marTop w:val="0"/>
          <w:marBottom w:val="0"/>
          <w:divBdr>
            <w:top w:val="none" w:sz="0" w:space="0" w:color="auto"/>
            <w:left w:val="none" w:sz="0" w:space="0" w:color="auto"/>
            <w:bottom w:val="none" w:sz="0" w:space="0" w:color="auto"/>
            <w:right w:val="none" w:sz="0" w:space="0" w:color="auto"/>
          </w:divBdr>
        </w:div>
        <w:div w:id="2004773265">
          <w:marLeft w:val="0"/>
          <w:marRight w:val="0"/>
          <w:marTop w:val="0"/>
          <w:marBottom w:val="0"/>
          <w:divBdr>
            <w:top w:val="none" w:sz="0" w:space="0" w:color="auto"/>
            <w:left w:val="none" w:sz="0" w:space="0" w:color="auto"/>
            <w:bottom w:val="none" w:sz="0" w:space="0" w:color="auto"/>
            <w:right w:val="none" w:sz="0" w:space="0" w:color="auto"/>
          </w:divBdr>
        </w:div>
        <w:div w:id="1950358657">
          <w:marLeft w:val="0"/>
          <w:marRight w:val="0"/>
          <w:marTop w:val="0"/>
          <w:marBottom w:val="0"/>
          <w:divBdr>
            <w:top w:val="none" w:sz="0" w:space="0" w:color="auto"/>
            <w:left w:val="none" w:sz="0" w:space="0" w:color="auto"/>
            <w:bottom w:val="none" w:sz="0" w:space="0" w:color="auto"/>
            <w:right w:val="none" w:sz="0" w:space="0" w:color="auto"/>
          </w:divBdr>
        </w:div>
      </w:divsChild>
    </w:div>
    <w:div w:id="85807638">
      <w:bodyDiv w:val="1"/>
      <w:marLeft w:val="0"/>
      <w:marRight w:val="0"/>
      <w:marTop w:val="0"/>
      <w:marBottom w:val="0"/>
      <w:divBdr>
        <w:top w:val="none" w:sz="0" w:space="0" w:color="auto"/>
        <w:left w:val="none" w:sz="0" w:space="0" w:color="auto"/>
        <w:bottom w:val="none" w:sz="0" w:space="0" w:color="auto"/>
        <w:right w:val="none" w:sz="0" w:space="0" w:color="auto"/>
      </w:divBdr>
    </w:div>
    <w:div w:id="85881734">
      <w:bodyDiv w:val="1"/>
      <w:marLeft w:val="0"/>
      <w:marRight w:val="0"/>
      <w:marTop w:val="0"/>
      <w:marBottom w:val="0"/>
      <w:divBdr>
        <w:top w:val="none" w:sz="0" w:space="0" w:color="auto"/>
        <w:left w:val="none" w:sz="0" w:space="0" w:color="auto"/>
        <w:bottom w:val="none" w:sz="0" w:space="0" w:color="auto"/>
        <w:right w:val="none" w:sz="0" w:space="0" w:color="auto"/>
      </w:divBdr>
    </w:div>
    <w:div w:id="86853810">
      <w:bodyDiv w:val="1"/>
      <w:marLeft w:val="0"/>
      <w:marRight w:val="0"/>
      <w:marTop w:val="0"/>
      <w:marBottom w:val="0"/>
      <w:divBdr>
        <w:top w:val="none" w:sz="0" w:space="0" w:color="auto"/>
        <w:left w:val="none" w:sz="0" w:space="0" w:color="auto"/>
        <w:bottom w:val="none" w:sz="0" w:space="0" w:color="auto"/>
        <w:right w:val="none" w:sz="0" w:space="0" w:color="auto"/>
      </w:divBdr>
    </w:div>
    <w:div w:id="90052653">
      <w:bodyDiv w:val="1"/>
      <w:marLeft w:val="0"/>
      <w:marRight w:val="0"/>
      <w:marTop w:val="0"/>
      <w:marBottom w:val="0"/>
      <w:divBdr>
        <w:top w:val="none" w:sz="0" w:space="0" w:color="auto"/>
        <w:left w:val="none" w:sz="0" w:space="0" w:color="auto"/>
        <w:bottom w:val="none" w:sz="0" w:space="0" w:color="auto"/>
        <w:right w:val="none" w:sz="0" w:space="0" w:color="auto"/>
      </w:divBdr>
    </w:div>
    <w:div w:id="91245136">
      <w:bodyDiv w:val="1"/>
      <w:marLeft w:val="0"/>
      <w:marRight w:val="0"/>
      <w:marTop w:val="0"/>
      <w:marBottom w:val="0"/>
      <w:divBdr>
        <w:top w:val="none" w:sz="0" w:space="0" w:color="auto"/>
        <w:left w:val="none" w:sz="0" w:space="0" w:color="auto"/>
        <w:bottom w:val="none" w:sz="0" w:space="0" w:color="auto"/>
        <w:right w:val="none" w:sz="0" w:space="0" w:color="auto"/>
      </w:divBdr>
    </w:div>
    <w:div w:id="91439124">
      <w:bodyDiv w:val="1"/>
      <w:marLeft w:val="0"/>
      <w:marRight w:val="0"/>
      <w:marTop w:val="0"/>
      <w:marBottom w:val="0"/>
      <w:divBdr>
        <w:top w:val="none" w:sz="0" w:space="0" w:color="auto"/>
        <w:left w:val="none" w:sz="0" w:space="0" w:color="auto"/>
        <w:bottom w:val="none" w:sz="0" w:space="0" w:color="auto"/>
        <w:right w:val="none" w:sz="0" w:space="0" w:color="auto"/>
      </w:divBdr>
    </w:div>
    <w:div w:id="92165230">
      <w:bodyDiv w:val="1"/>
      <w:marLeft w:val="0"/>
      <w:marRight w:val="0"/>
      <w:marTop w:val="0"/>
      <w:marBottom w:val="0"/>
      <w:divBdr>
        <w:top w:val="none" w:sz="0" w:space="0" w:color="auto"/>
        <w:left w:val="none" w:sz="0" w:space="0" w:color="auto"/>
        <w:bottom w:val="none" w:sz="0" w:space="0" w:color="auto"/>
        <w:right w:val="none" w:sz="0" w:space="0" w:color="auto"/>
      </w:divBdr>
    </w:div>
    <w:div w:id="94863331">
      <w:bodyDiv w:val="1"/>
      <w:marLeft w:val="0"/>
      <w:marRight w:val="0"/>
      <w:marTop w:val="0"/>
      <w:marBottom w:val="0"/>
      <w:divBdr>
        <w:top w:val="none" w:sz="0" w:space="0" w:color="auto"/>
        <w:left w:val="none" w:sz="0" w:space="0" w:color="auto"/>
        <w:bottom w:val="none" w:sz="0" w:space="0" w:color="auto"/>
        <w:right w:val="none" w:sz="0" w:space="0" w:color="auto"/>
      </w:divBdr>
    </w:div>
    <w:div w:id="98261851">
      <w:bodyDiv w:val="1"/>
      <w:marLeft w:val="0"/>
      <w:marRight w:val="0"/>
      <w:marTop w:val="0"/>
      <w:marBottom w:val="0"/>
      <w:divBdr>
        <w:top w:val="none" w:sz="0" w:space="0" w:color="auto"/>
        <w:left w:val="none" w:sz="0" w:space="0" w:color="auto"/>
        <w:bottom w:val="none" w:sz="0" w:space="0" w:color="auto"/>
        <w:right w:val="none" w:sz="0" w:space="0" w:color="auto"/>
      </w:divBdr>
    </w:div>
    <w:div w:id="99179188">
      <w:bodyDiv w:val="1"/>
      <w:marLeft w:val="0"/>
      <w:marRight w:val="0"/>
      <w:marTop w:val="0"/>
      <w:marBottom w:val="0"/>
      <w:divBdr>
        <w:top w:val="none" w:sz="0" w:space="0" w:color="auto"/>
        <w:left w:val="none" w:sz="0" w:space="0" w:color="auto"/>
        <w:bottom w:val="none" w:sz="0" w:space="0" w:color="auto"/>
        <w:right w:val="none" w:sz="0" w:space="0" w:color="auto"/>
      </w:divBdr>
    </w:div>
    <w:div w:id="101145997">
      <w:bodyDiv w:val="1"/>
      <w:marLeft w:val="0"/>
      <w:marRight w:val="0"/>
      <w:marTop w:val="0"/>
      <w:marBottom w:val="0"/>
      <w:divBdr>
        <w:top w:val="none" w:sz="0" w:space="0" w:color="auto"/>
        <w:left w:val="none" w:sz="0" w:space="0" w:color="auto"/>
        <w:bottom w:val="none" w:sz="0" w:space="0" w:color="auto"/>
        <w:right w:val="none" w:sz="0" w:space="0" w:color="auto"/>
      </w:divBdr>
    </w:div>
    <w:div w:id="103767178">
      <w:bodyDiv w:val="1"/>
      <w:marLeft w:val="0"/>
      <w:marRight w:val="0"/>
      <w:marTop w:val="0"/>
      <w:marBottom w:val="0"/>
      <w:divBdr>
        <w:top w:val="none" w:sz="0" w:space="0" w:color="auto"/>
        <w:left w:val="none" w:sz="0" w:space="0" w:color="auto"/>
        <w:bottom w:val="none" w:sz="0" w:space="0" w:color="auto"/>
        <w:right w:val="none" w:sz="0" w:space="0" w:color="auto"/>
      </w:divBdr>
    </w:div>
    <w:div w:id="104203653">
      <w:bodyDiv w:val="1"/>
      <w:marLeft w:val="0"/>
      <w:marRight w:val="0"/>
      <w:marTop w:val="0"/>
      <w:marBottom w:val="0"/>
      <w:divBdr>
        <w:top w:val="none" w:sz="0" w:space="0" w:color="auto"/>
        <w:left w:val="none" w:sz="0" w:space="0" w:color="auto"/>
        <w:bottom w:val="none" w:sz="0" w:space="0" w:color="auto"/>
        <w:right w:val="none" w:sz="0" w:space="0" w:color="auto"/>
      </w:divBdr>
    </w:div>
    <w:div w:id="105349002">
      <w:bodyDiv w:val="1"/>
      <w:marLeft w:val="0"/>
      <w:marRight w:val="0"/>
      <w:marTop w:val="0"/>
      <w:marBottom w:val="0"/>
      <w:divBdr>
        <w:top w:val="none" w:sz="0" w:space="0" w:color="auto"/>
        <w:left w:val="none" w:sz="0" w:space="0" w:color="auto"/>
        <w:bottom w:val="none" w:sz="0" w:space="0" w:color="auto"/>
        <w:right w:val="none" w:sz="0" w:space="0" w:color="auto"/>
      </w:divBdr>
    </w:div>
    <w:div w:id="105468292">
      <w:bodyDiv w:val="1"/>
      <w:marLeft w:val="0"/>
      <w:marRight w:val="0"/>
      <w:marTop w:val="0"/>
      <w:marBottom w:val="0"/>
      <w:divBdr>
        <w:top w:val="none" w:sz="0" w:space="0" w:color="auto"/>
        <w:left w:val="none" w:sz="0" w:space="0" w:color="auto"/>
        <w:bottom w:val="none" w:sz="0" w:space="0" w:color="auto"/>
        <w:right w:val="none" w:sz="0" w:space="0" w:color="auto"/>
      </w:divBdr>
    </w:div>
    <w:div w:id="105973432">
      <w:bodyDiv w:val="1"/>
      <w:marLeft w:val="0"/>
      <w:marRight w:val="0"/>
      <w:marTop w:val="0"/>
      <w:marBottom w:val="0"/>
      <w:divBdr>
        <w:top w:val="none" w:sz="0" w:space="0" w:color="auto"/>
        <w:left w:val="none" w:sz="0" w:space="0" w:color="auto"/>
        <w:bottom w:val="none" w:sz="0" w:space="0" w:color="auto"/>
        <w:right w:val="none" w:sz="0" w:space="0" w:color="auto"/>
      </w:divBdr>
    </w:div>
    <w:div w:id="106395650">
      <w:bodyDiv w:val="1"/>
      <w:marLeft w:val="0"/>
      <w:marRight w:val="0"/>
      <w:marTop w:val="0"/>
      <w:marBottom w:val="0"/>
      <w:divBdr>
        <w:top w:val="none" w:sz="0" w:space="0" w:color="auto"/>
        <w:left w:val="none" w:sz="0" w:space="0" w:color="auto"/>
        <w:bottom w:val="none" w:sz="0" w:space="0" w:color="auto"/>
        <w:right w:val="none" w:sz="0" w:space="0" w:color="auto"/>
      </w:divBdr>
    </w:div>
    <w:div w:id="109975442">
      <w:bodyDiv w:val="1"/>
      <w:marLeft w:val="0"/>
      <w:marRight w:val="0"/>
      <w:marTop w:val="0"/>
      <w:marBottom w:val="0"/>
      <w:divBdr>
        <w:top w:val="none" w:sz="0" w:space="0" w:color="auto"/>
        <w:left w:val="none" w:sz="0" w:space="0" w:color="auto"/>
        <w:bottom w:val="none" w:sz="0" w:space="0" w:color="auto"/>
        <w:right w:val="none" w:sz="0" w:space="0" w:color="auto"/>
      </w:divBdr>
    </w:div>
    <w:div w:id="110979824">
      <w:bodyDiv w:val="1"/>
      <w:marLeft w:val="0"/>
      <w:marRight w:val="0"/>
      <w:marTop w:val="0"/>
      <w:marBottom w:val="0"/>
      <w:divBdr>
        <w:top w:val="none" w:sz="0" w:space="0" w:color="auto"/>
        <w:left w:val="none" w:sz="0" w:space="0" w:color="auto"/>
        <w:bottom w:val="none" w:sz="0" w:space="0" w:color="auto"/>
        <w:right w:val="none" w:sz="0" w:space="0" w:color="auto"/>
      </w:divBdr>
    </w:div>
    <w:div w:id="111366422">
      <w:bodyDiv w:val="1"/>
      <w:marLeft w:val="0"/>
      <w:marRight w:val="0"/>
      <w:marTop w:val="0"/>
      <w:marBottom w:val="0"/>
      <w:divBdr>
        <w:top w:val="none" w:sz="0" w:space="0" w:color="auto"/>
        <w:left w:val="none" w:sz="0" w:space="0" w:color="auto"/>
        <w:bottom w:val="none" w:sz="0" w:space="0" w:color="auto"/>
        <w:right w:val="none" w:sz="0" w:space="0" w:color="auto"/>
      </w:divBdr>
    </w:div>
    <w:div w:id="113596950">
      <w:bodyDiv w:val="1"/>
      <w:marLeft w:val="0"/>
      <w:marRight w:val="0"/>
      <w:marTop w:val="0"/>
      <w:marBottom w:val="0"/>
      <w:divBdr>
        <w:top w:val="none" w:sz="0" w:space="0" w:color="auto"/>
        <w:left w:val="none" w:sz="0" w:space="0" w:color="auto"/>
        <w:bottom w:val="none" w:sz="0" w:space="0" w:color="auto"/>
        <w:right w:val="none" w:sz="0" w:space="0" w:color="auto"/>
      </w:divBdr>
    </w:div>
    <w:div w:id="115147777">
      <w:bodyDiv w:val="1"/>
      <w:marLeft w:val="0"/>
      <w:marRight w:val="0"/>
      <w:marTop w:val="0"/>
      <w:marBottom w:val="0"/>
      <w:divBdr>
        <w:top w:val="none" w:sz="0" w:space="0" w:color="auto"/>
        <w:left w:val="none" w:sz="0" w:space="0" w:color="auto"/>
        <w:bottom w:val="none" w:sz="0" w:space="0" w:color="auto"/>
        <w:right w:val="none" w:sz="0" w:space="0" w:color="auto"/>
      </w:divBdr>
    </w:div>
    <w:div w:id="115369697">
      <w:bodyDiv w:val="1"/>
      <w:marLeft w:val="0"/>
      <w:marRight w:val="0"/>
      <w:marTop w:val="0"/>
      <w:marBottom w:val="0"/>
      <w:divBdr>
        <w:top w:val="none" w:sz="0" w:space="0" w:color="auto"/>
        <w:left w:val="none" w:sz="0" w:space="0" w:color="auto"/>
        <w:bottom w:val="none" w:sz="0" w:space="0" w:color="auto"/>
        <w:right w:val="none" w:sz="0" w:space="0" w:color="auto"/>
      </w:divBdr>
    </w:div>
    <w:div w:id="116536580">
      <w:bodyDiv w:val="1"/>
      <w:marLeft w:val="0"/>
      <w:marRight w:val="0"/>
      <w:marTop w:val="0"/>
      <w:marBottom w:val="0"/>
      <w:divBdr>
        <w:top w:val="none" w:sz="0" w:space="0" w:color="auto"/>
        <w:left w:val="none" w:sz="0" w:space="0" w:color="auto"/>
        <w:bottom w:val="none" w:sz="0" w:space="0" w:color="auto"/>
        <w:right w:val="none" w:sz="0" w:space="0" w:color="auto"/>
      </w:divBdr>
    </w:div>
    <w:div w:id="116678295">
      <w:bodyDiv w:val="1"/>
      <w:marLeft w:val="0"/>
      <w:marRight w:val="0"/>
      <w:marTop w:val="0"/>
      <w:marBottom w:val="0"/>
      <w:divBdr>
        <w:top w:val="none" w:sz="0" w:space="0" w:color="auto"/>
        <w:left w:val="none" w:sz="0" w:space="0" w:color="auto"/>
        <w:bottom w:val="none" w:sz="0" w:space="0" w:color="auto"/>
        <w:right w:val="none" w:sz="0" w:space="0" w:color="auto"/>
      </w:divBdr>
    </w:div>
    <w:div w:id="119424954">
      <w:bodyDiv w:val="1"/>
      <w:marLeft w:val="0"/>
      <w:marRight w:val="0"/>
      <w:marTop w:val="0"/>
      <w:marBottom w:val="0"/>
      <w:divBdr>
        <w:top w:val="none" w:sz="0" w:space="0" w:color="auto"/>
        <w:left w:val="none" w:sz="0" w:space="0" w:color="auto"/>
        <w:bottom w:val="none" w:sz="0" w:space="0" w:color="auto"/>
        <w:right w:val="none" w:sz="0" w:space="0" w:color="auto"/>
      </w:divBdr>
    </w:div>
    <w:div w:id="119958994">
      <w:bodyDiv w:val="1"/>
      <w:marLeft w:val="0"/>
      <w:marRight w:val="0"/>
      <w:marTop w:val="0"/>
      <w:marBottom w:val="0"/>
      <w:divBdr>
        <w:top w:val="none" w:sz="0" w:space="0" w:color="auto"/>
        <w:left w:val="none" w:sz="0" w:space="0" w:color="auto"/>
        <w:bottom w:val="none" w:sz="0" w:space="0" w:color="auto"/>
        <w:right w:val="none" w:sz="0" w:space="0" w:color="auto"/>
      </w:divBdr>
    </w:div>
    <w:div w:id="120194144">
      <w:bodyDiv w:val="1"/>
      <w:marLeft w:val="0"/>
      <w:marRight w:val="0"/>
      <w:marTop w:val="0"/>
      <w:marBottom w:val="0"/>
      <w:divBdr>
        <w:top w:val="none" w:sz="0" w:space="0" w:color="auto"/>
        <w:left w:val="none" w:sz="0" w:space="0" w:color="auto"/>
        <w:bottom w:val="none" w:sz="0" w:space="0" w:color="auto"/>
        <w:right w:val="none" w:sz="0" w:space="0" w:color="auto"/>
      </w:divBdr>
    </w:div>
    <w:div w:id="121190747">
      <w:bodyDiv w:val="1"/>
      <w:marLeft w:val="0"/>
      <w:marRight w:val="0"/>
      <w:marTop w:val="0"/>
      <w:marBottom w:val="0"/>
      <w:divBdr>
        <w:top w:val="none" w:sz="0" w:space="0" w:color="auto"/>
        <w:left w:val="none" w:sz="0" w:space="0" w:color="auto"/>
        <w:bottom w:val="none" w:sz="0" w:space="0" w:color="auto"/>
        <w:right w:val="none" w:sz="0" w:space="0" w:color="auto"/>
      </w:divBdr>
    </w:div>
    <w:div w:id="121197274">
      <w:bodyDiv w:val="1"/>
      <w:marLeft w:val="0"/>
      <w:marRight w:val="0"/>
      <w:marTop w:val="0"/>
      <w:marBottom w:val="0"/>
      <w:divBdr>
        <w:top w:val="none" w:sz="0" w:space="0" w:color="auto"/>
        <w:left w:val="none" w:sz="0" w:space="0" w:color="auto"/>
        <w:bottom w:val="none" w:sz="0" w:space="0" w:color="auto"/>
        <w:right w:val="none" w:sz="0" w:space="0" w:color="auto"/>
      </w:divBdr>
    </w:div>
    <w:div w:id="121654449">
      <w:bodyDiv w:val="1"/>
      <w:marLeft w:val="0"/>
      <w:marRight w:val="0"/>
      <w:marTop w:val="0"/>
      <w:marBottom w:val="0"/>
      <w:divBdr>
        <w:top w:val="none" w:sz="0" w:space="0" w:color="auto"/>
        <w:left w:val="none" w:sz="0" w:space="0" w:color="auto"/>
        <w:bottom w:val="none" w:sz="0" w:space="0" w:color="auto"/>
        <w:right w:val="none" w:sz="0" w:space="0" w:color="auto"/>
      </w:divBdr>
    </w:div>
    <w:div w:id="121659724">
      <w:bodyDiv w:val="1"/>
      <w:marLeft w:val="0"/>
      <w:marRight w:val="0"/>
      <w:marTop w:val="0"/>
      <w:marBottom w:val="0"/>
      <w:divBdr>
        <w:top w:val="none" w:sz="0" w:space="0" w:color="auto"/>
        <w:left w:val="none" w:sz="0" w:space="0" w:color="auto"/>
        <w:bottom w:val="none" w:sz="0" w:space="0" w:color="auto"/>
        <w:right w:val="none" w:sz="0" w:space="0" w:color="auto"/>
      </w:divBdr>
    </w:div>
    <w:div w:id="122506561">
      <w:bodyDiv w:val="1"/>
      <w:marLeft w:val="0"/>
      <w:marRight w:val="0"/>
      <w:marTop w:val="0"/>
      <w:marBottom w:val="0"/>
      <w:divBdr>
        <w:top w:val="none" w:sz="0" w:space="0" w:color="auto"/>
        <w:left w:val="none" w:sz="0" w:space="0" w:color="auto"/>
        <w:bottom w:val="none" w:sz="0" w:space="0" w:color="auto"/>
        <w:right w:val="none" w:sz="0" w:space="0" w:color="auto"/>
      </w:divBdr>
    </w:div>
    <w:div w:id="123890826">
      <w:bodyDiv w:val="1"/>
      <w:marLeft w:val="0"/>
      <w:marRight w:val="0"/>
      <w:marTop w:val="0"/>
      <w:marBottom w:val="0"/>
      <w:divBdr>
        <w:top w:val="none" w:sz="0" w:space="0" w:color="auto"/>
        <w:left w:val="none" w:sz="0" w:space="0" w:color="auto"/>
        <w:bottom w:val="none" w:sz="0" w:space="0" w:color="auto"/>
        <w:right w:val="none" w:sz="0" w:space="0" w:color="auto"/>
      </w:divBdr>
    </w:div>
    <w:div w:id="124274336">
      <w:bodyDiv w:val="1"/>
      <w:marLeft w:val="0"/>
      <w:marRight w:val="0"/>
      <w:marTop w:val="0"/>
      <w:marBottom w:val="0"/>
      <w:divBdr>
        <w:top w:val="none" w:sz="0" w:space="0" w:color="auto"/>
        <w:left w:val="none" w:sz="0" w:space="0" w:color="auto"/>
        <w:bottom w:val="none" w:sz="0" w:space="0" w:color="auto"/>
        <w:right w:val="none" w:sz="0" w:space="0" w:color="auto"/>
      </w:divBdr>
    </w:div>
    <w:div w:id="125512295">
      <w:bodyDiv w:val="1"/>
      <w:marLeft w:val="0"/>
      <w:marRight w:val="0"/>
      <w:marTop w:val="0"/>
      <w:marBottom w:val="0"/>
      <w:divBdr>
        <w:top w:val="none" w:sz="0" w:space="0" w:color="auto"/>
        <w:left w:val="none" w:sz="0" w:space="0" w:color="auto"/>
        <w:bottom w:val="none" w:sz="0" w:space="0" w:color="auto"/>
        <w:right w:val="none" w:sz="0" w:space="0" w:color="auto"/>
      </w:divBdr>
    </w:div>
    <w:div w:id="126365533">
      <w:bodyDiv w:val="1"/>
      <w:marLeft w:val="0"/>
      <w:marRight w:val="0"/>
      <w:marTop w:val="0"/>
      <w:marBottom w:val="0"/>
      <w:divBdr>
        <w:top w:val="none" w:sz="0" w:space="0" w:color="auto"/>
        <w:left w:val="none" w:sz="0" w:space="0" w:color="auto"/>
        <w:bottom w:val="none" w:sz="0" w:space="0" w:color="auto"/>
        <w:right w:val="none" w:sz="0" w:space="0" w:color="auto"/>
      </w:divBdr>
    </w:div>
    <w:div w:id="126819572">
      <w:bodyDiv w:val="1"/>
      <w:marLeft w:val="0"/>
      <w:marRight w:val="0"/>
      <w:marTop w:val="0"/>
      <w:marBottom w:val="0"/>
      <w:divBdr>
        <w:top w:val="none" w:sz="0" w:space="0" w:color="auto"/>
        <w:left w:val="none" w:sz="0" w:space="0" w:color="auto"/>
        <w:bottom w:val="none" w:sz="0" w:space="0" w:color="auto"/>
        <w:right w:val="none" w:sz="0" w:space="0" w:color="auto"/>
      </w:divBdr>
    </w:div>
    <w:div w:id="131020898">
      <w:bodyDiv w:val="1"/>
      <w:marLeft w:val="0"/>
      <w:marRight w:val="0"/>
      <w:marTop w:val="0"/>
      <w:marBottom w:val="0"/>
      <w:divBdr>
        <w:top w:val="none" w:sz="0" w:space="0" w:color="auto"/>
        <w:left w:val="none" w:sz="0" w:space="0" w:color="auto"/>
        <w:bottom w:val="none" w:sz="0" w:space="0" w:color="auto"/>
        <w:right w:val="none" w:sz="0" w:space="0" w:color="auto"/>
      </w:divBdr>
    </w:div>
    <w:div w:id="131673729">
      <w:bodyDiv w:val="1"/>
      <w:marLeft w:val="0"/>
      <w:marRight w:val="0"/>
      <w:marTop w:val="0"/>
      <w:marBottom w:val="0"/>
      <w:divBdr>
        <w:top w:val="none" w:sz="0" w:space="0" w:color="auto"/>
        <w:left w:val="none" w:sz="0" w:space="0" w:color="auto"/>
        <w:bottom w:val="none" w:sz="0" w:space="0" w:color="auto"/>
        <w:right w:val="none" w:sz="0" w:space="0" w:color="auto"/>
      </w:divBdr>
    </w:div>
    <w:div w:id="131676724">
      <w:bodyDiv w:val="1"/>
      <w:marLeft w:val="0"/>
      <w:marRight w:val="0"/>
      <w:marTop w:val="0"/>
      <w:marBottom w:val="0"/>
      <w:divBdr>
        <w:top w:val="none" w:sz="0" w:space="0" w:color="auto"/>
        <w:left w:val="none" w:sz="0" w:space="0" w:color="auto"/>
        <w:bottom w:val="none" w:sz="0" w:space="0" w:color="auto"/>
        <w:right w:val="none" w:sz="0" w:space="0" w:color="auto"/>
      </w:divBdr>
    </w:div>
    <w:div w:id="132216630">
      <w:bodyDiv w:val="1"/>
      <w:marLeft w:val="0"/>
      <w:marRight w:val="0"/>
      <w:marTop w:val="0"/>
      <w:marBottom w:val="0"/>
      <w:divBdr>
        <w:top w:val="none" w:sz="0" w:space="0" w:color="auto"/>
        <w:left w:val="none" w:sz="0" w:space="0" w:color="auto"/>
        <w:bottom w:val="none" w:sz="0" w:space="0" w:color="auto"/>
        <w:right w:val="none" w:sz="0" w:space="0" w:color="auto"/>
      </w:divBdr>
    </w:div>
    <w:div w:id="133955862">
      <w:bodyDiv w:val="1"/>
      <w:marLeft w:val="0"/>
      <w:marRight w:val="0"/>
      <w:marTop w:val="0"/>
      <w:marBottom w:val="0"/>
      <w:divBdr>
        <w:top w:val="none" w:sz="0" w:space="0" w:color="auto"/>
        <w:left w:val="none" w:sz="0" w:space="0" w:color="auto"/>
        <w:bottom w:val="none" w:sz="0" w:space="0" w:color="auto"/>
        <w:right w:val="none" w:sz="0" w:space="0" w:color="auto"/>
      </w:divBdr>
    </w:div>
    <w:div w:id="135226810">
      <w:bodyDiv w:val="1"/>
      <w:marLeft w:val="0"/>
      <w:marRight w:val="0"/>
      <w:marTop w:val="0"/>
      <w:marBottom w:val="0"/>
      <w:divBdr>
        <w:top w:val="none" w:sz="0" w:space="0" w:color="auto"/>
        <w:left w:val="none" w:sz="0" w:space="0" w:color="auto"/>
        <w:bottom w:val="none" w:sz="0" w:space="0" w:color="auto"/>
        <w:right w:val="none" w:sz="0" w:space="0" w:color="auto"/>
      </w:divBdr>
    </w:div>
    <w:div w:id="135339009">
      <w:bodyDiv w:val="1"/>
      <w:marLeft w:val="0"/>
      <w:marRight w:val="0"/>
      <w:marTop w:val="0"/>
      <w:marBottom w:val="0"/>
      <w:divBdr>
        <w:top w:val="none" w:sz="0" w:space="0" w:color="auto"/>
        <w:left w:val="none" w:sz="0" w:space="0" w:color="auto"/>
        <w:bottom w:val="none" w:sz="0" w:space="0" w:color="auto"/>
        <w:right w:val="none" w:sz="0" w:space="0" w:color="auto"/>
      </w:divBdr>
    </w:div>
    <w:div w:id="139856930">
      <w:bodyDiv w:val="1"/>
      <w:marLeft w:val="0"/>
      <w:marRight w:val="0"/>
      <w:marTop w:val="0"/>
      <w:marBottom w:val="0"/>
      <w:divBdr>
        <w:top w:val="none" w:sz="0" w:space="0" w:color="auto"/>
        <w:left w:val="none" w:sz="0" w:space="0" w:color="auto"/>
        <w:bottom w:val="none" w:sz="0" w:space="0" w:color="auto"/>
        <w:right w:val="none" w:sz="0" w:space="0" w:color="auto"/>
      </w:divBdr>
    </w:div>
    <w:div w:id="141049411">
      <w:bodyDiv w:val="1"/>
      <w:marLeft w:val="0"/>
      <w:marRight w:val="0"/>
      <w:marTop w:val="0"/>
      <w:marBottom w:val="0"/>
      <w:divBdr>
        <w:top w:val="none" w:sz="0" w:space="0" w:color="auto"/>
        <w:left w:val="none" w:sz="0" w:space="0" w:color="auto"/>
        <w:bottom w:val="none" w:sz="0" w:space="0" w:color="auto"/>
        <w:right w:val="none" w:sz="0" w:space="0" w:color="auto"/>
      </w:divBdr>
    </w:div>
    <w:div w:id="141893091">
      <w:bodyDiv w:val="1"/>
      <w:marLeft w:val="0"/>
      <w:marRight w:val="0"/>
      <w:marTop w:val="0"/>
      <w:marBottom w:val="0"/>
      <w:divBdr>
        <w:top w:val="none" w:sz="0" w:space="0" w:color="auto"/>
        <w:left w:val="none" w:sz="0" w:space="0" w:color="auto"/>
        <w:bottom w:val="none" w:sz="0" w:space="0" w:color="auto"/>
        <w:right w:val="none" w:sz="0" w:space="0" w:color="auto"/>
      </w:divBdr>
    </w:div>
    <w:div w:id="144131059">
      <w:bodyDiv w:val="1"/>
      <w:marLeft w:val="0"/>
      <w:marRight w:val="0"/>
      <w:marTop w:val="0"/>
      <w:marBottom w:val="0"/>
      <w:divBdr>
        <w:top w:val="none" w:sz="0" w:space="0" w:color="auto"/>
        <w:left w:val="none" w:sz="0" w:space="0" w:color="auto"/>
        <w:bottom w:val="none" w:sz="0" w:space="0" w:color="auto"/>
        <w:right w:val="none" w:sz="0" w:space="0" w:color="auto"/>
      </w:divBdr>
    </w:div>
    <w:div w:id="146021012">
      <w:bodyDiv w:val="1"/>
      <w:marLeft w:val="0"/>
      <w:marRight w:val="0"/>
      <w:marTop w:val="0"/>
      <w:marBottom w:val="0"/>
      <w:divBdr>
        <w:top w:val="none" w:sz="0" w:space="0" w:color="auto"/>
        <w:left w:val="none" w:sz="0" w:space="0" w:color="auto"/>
        <w:bottom w:val="none" w:sz="0" w:space="0" w:color="auto"/>
        <w:right w:val="none" w:sz="0" w:space="0" w:color="auto"/>
      </w:divBdr>
    </w:div>
    <w:div w:id="146168149">
      <w:bodyDiv w:val="1"/>
      <w:marLeft w:val="0"/>
      <w:marRight w:val="0"/>
      <w:marTop w:val="0"/>
      <w:marBottom w:val="0"/>
      <w:divBdr>
        <w:top w:val="none" w:sz="0" w:space="0" w:color="auto"/>
        <w:left w:val="none" w:sz="0" w:space="0" w:color="auto"/>
        <w:bottom w:val="none" w:sz="0" w:space="0" w:color="auto"/>
        <w:right w:val="none" w:sz="0" w:space="0" w:color="auto"/>
      </w:divBdr>
    </w:div>
    <w:div w:id="147403772">
      <w:bodyDiv w:val="1"/>
      <w:marLeft w:val="0"/>
      <w:marRight w:val="0"/>
      <w:marTop w:val="0"/>
      <w:marBottom w:val="0"/>
      <w:divBdr>
        <w:top w:val="none" w:sz="0" w:space="0" w:color="auto"/>
        <w:left w:val="none" w:sz="0" w:space="0" w:color="auto"/>
        <w:bottom w:val="none" w:sz="0" w:space="0" w:color="auto"/>
        <w:right w:val="none" w:sz="0" w:space="0" w:color="auto"/>
      </w:divBdr>
    </w:div>
    <w:div w:id="147988428">
      <w:bodyDiv w:val="1"/>
      <w:marLeft w:val="0"/>
      <w:marRight w:val="0"/>
      <w:marTop w:val="0"/>
      <w:marBottom w:val="0"/>
      <w:divBdr>
        <w:top w:val="none" w:sz="0" w:space="0" w:color="auto"/>
        <w:left w:val="none" w:sz="0" w:space="0" w:color="auto"/>
        <w:bottom w:val="none" w:sz="0" w:space="0" w:color="auto"/>
        <w:right w:val="none" w:sz="0" w:space="0" w:color="auto"/>
      </w:divBdr>
    </w:div>
    <w:div w:id="148250659">
      <w:bodyDiv w:val="1"/>
      <w:marLeft w:val="0"/>
      <w:marRight w:val="0"/>
      <w:marTop w:val="0"/>
      <w:marBottom w:val="0"/>
      <w:divBdr>
        <w:top w:val="none" w:sz="0" w:space="0" w:color="auto"/>
        <w:left w:val="none" w:sz="0" w:space="0" w:color="auto"/>
        <w:bottom w:val="none" w:sz="0" w:space="0" w:color="auto"/>
        <w:right w:val="none" w:sz="0" w:space="0" w:color="auto"/>
      </w:divBdr>
    </w:div>
    <w:div w:id="149449429">
      <w:bodyDiv w:val="1"/>
      <w:marLeft w:val="0"/>
      <w:marRight w:val="0"/>
      <w:marTop w:val="0"/>
      <w:marBottom w:val="0"/>
      <w:divBdr>
        <w:top w:val="none" w:sz="0" w:space="0" w:color="auto"/>
        <w:left w:val="none" w:sz="0" w:space="0" w:color="auto"/>
        <w:bottom w:val="none" w:sz="0" w:space="0" w:color="auto"/>
        <w:right w:val="none" w:sz="0" w:space="0" w:color="auto"/>
      </w:divBdr>
    </w:div>
    <w:div w:id="151144199">
      <w:bodyDiv w:val="1"/>
      <w:marLeft w:val="0"/>
      <w:marRight w:val="0"/>
      <w:marTop w:val="0"/>
      <w:marBottom w:val="0"/>
      <w:divBdr>
        <w:top w:val="none" w:sz="0" w:space="0" w:color="auto"/>
        <w:left w:val="none" w:sz="0" w:space="0" w:color="auto"/>
        <w:bottom w:val="none" w:sz="0" w:space="0" w:color="auto"/>
        <w:right w:val="none" w:sz="0" w:space="0" w:color="auto"/>
      </w:divBdr>
    </w:div>
    <w:div w:id="152110762">
      <w:bodyDiv w:val="1"/>
      <w:marLeft w:val="0"/>
      <w:marRight w:val="0"/>
      <w:marTop w:val="0"/>
      <w:marBottom w:val="0"/>
      <w:divBdr>
        <w:top w:val="none" w:sz="0" w:space="0" w:color="auto"/>
        <w:left w:val="none" w:sz="0" w:space="0" w:color="auto"/>
        <w:bottom w:val="none" w:sz="0" w:space="0" w:color="auto"/>
        <w:right w:val="none" w:sz="0" w:space="0" w:color="auto"/>
      </w:divBdr>
    </w:div>
    <w:div w:id="154498987">
      <w:bodyDiv w:val="1"/>
      <w:marLeft w:val="0"/>
      <w:marRight w:val="0"/>
      <w:marTop w:val="0"/>
      <w:marBottom w:val="0"/>
      <w:divBdr>
        <w:top w:val="none" w:sz="0" w:space="0" w:color="auto"/>
        <w:left w:val="none" w:sz="0" w:space="0" w:color="auto"/>
        <w:bottom w:val="none" w:sz="0" w:space="0" w:color="auto"/>
        <w:right w:val="none" w:sz="0" w:space="0" w:color="auto"/>
      </w:divBdr>
    </w:div>
    <w:div w:id="157817756">
      <w:bodyDiv w:val="1"/>
      <w:marLeft w:val="0"/>
      <w:marRight w:val="0"/>
      <w:marTop w:val="0"/>
      <w:marBottom w:val="0"/>
      <w:divBdr>
        <w:top w:val="none" w:sz="0" w:space="0" w:color="auto"/>
        <w:left w:val="none" w:sz="0" w:space="0" w:color="auto"/>
        <w:bottom w:val="none" w:sz="0" w:space="0" w:color="auto"/>
        <w:right w:val="none" w:sz="0" w:space="0" w:color="auto"/>
      </w:divBdr>
    </w:div>
    <w:div w:id="160782824">
      <w:bodyDiv w:val="1"/>
      <w:marLeft w:val="0"/>
      <w:marRight w:val="0"/>
      <w:marTop w:val="0"/>
      <w:marBottom w:val="0"/>
      <w:divBdr>
        <w:top w:val="none" w:sz="0" w:space="0" w:color="auto"/>
        <w:left w:val="none" w:sz="0" w:space="0" w:color="auto"/>
        <w:bottom w:val="none" w:sz="0" w:space="0" w:color="auto"/>
        <w:right w:val="none" w:sz="0" w:space="0" w:color="auto"/>
      </w:divBdr>
    </w:div>
    <w:div w:id="161747564">
      <w:bodyDiv w:val="1"/>
      <w:marLeft w:val="0"/>
      <w:marRight w:val="0"/>
      <w:marTop w:val="0"/>
      <w:marBottom w:val="0"/>
      <w:divBdr>
        <w:top w:val="none" w:sz="0" w:space="0" w:color="auto"/>
        <w:left w:val="none" w:sz="0" w:space="0" w:color="auto"/>
        <w:bottom w:val="none" w:sz="0" w:space="0" w:color="auto"/>
        <w:right w:val="none" w:sz="0" w:space="0" w:color="auto"/>
      </w:divBdr>
    </w:div>
    <w:div w:id="163010754">
      <w:bodyDiv w:val="1"/>
      <w:marLeft w:val="0"/>
      <w:marRight w:val="0"/>
      <w:marTop w:val="0"/>
      <w:marBottom w:val="0"/>
      <w:divBdr>
        <w:top w:val="none" w:sz="0" w:space="0" w:color="auto"/>
        <w:left w:val="none" w:sz="0" w:space="0" w:color="auto"/>
        <w:bottom w:val="none" w:sz="0" w:space="0" w:color="auto"/>
        <w:right w:val="none" w:sz="0" w:space="0" w:color="auto"/>
      </w:divBdr>
    </w:div>
    <w:div w:id="163321328">
      <w:bodyDiv w:val="1"/>
      <w:marLeft w:val="0"/>
      <w:marRight w:val="0"/>
      <w:marTop w:val="0"/>
      <w:marBottom w:val="0"/>
      <w:divBdr>
        <w:top w:val="none" w:sz="0" w:space="0" w:color="auto"/>
        <w:left w:val="none" w:sz="0" w:space="0" w:color="auto"/>
        <w:bottom w:val="none" w:sz="0" w:space="0" w:color="auto"/>
        <w:right w:val="none" w:sz="0" w:space="0" w:color="auto"/>
      </w:divBdr>
    </w:div>
    <w:div w:id="164396222">
      <w:bodyDiv w:val="1"/>
      <w:marLeft w:val="0"/>
      <w:marRight w:val="0"/>
      <w:marTop w:val="0"/>
      <w:marBottom w:val="0"/>
      <w:divBdr>
        <w:top w:val="none" w:sz="0" w:space="0" w:color="auto"/>
        <w:left w:val="none" w:sz="0" w:space="0" w:color="auto"/>
        <w:bottom w:val="none" w:sz="0" w:space="0" w:color="auto"/>
        <w:right w:val="none" w:sz="0" w:space="0" w:color="auto"/>
      </w:divBdr>
    </w:div>
    <w:div w:id="165362785">
      <w:bodyDiv w:val="1"/>
      <w:marLeft w:val="0"/>
      <w:marRight w:val="0"/>
      <w:marTop w:val="0"/>
      <w:marBottom w:val="0"/>
      <w:divBdr>
        <w:top w:val="none" w:sz="0" w:space="0" w:color="auto"/>
        <w:left w:val="none" w:sz="0" w:space="0" w:color="auto"/>
        <w:bottom w:val="none" w:sz="0" w:space="0" w:color="auto"/>
        <w:right w:val="none" w:sz="0" w:space="0" w:color="auto"/>
      </w:divBdr>
    </w:div>
    <w:div w:id="165831763">
      <w:bodyDiv w:val="1"/>
      <w:marLeft w:val="0"/>
      <w:marRight w:val="0"/>
      <w:marTop w:val="0"/>
      <w:marBottom w:val="0"/>
      <w:divBdr>
        <w:top w:val="none" w:sz="0" w:space="0" w:color="auto"/>
        <w:left w:val="none" w:sz="0" w:space="0" w:color="auto"/>
        <w:bottom w:val="none" w:sz="0" w:space="0" w:color="auto"/>
        <w:right w:val="none" w:sz="0" w:space="0" w:color="auto"/>
      </w:divBdr>
    </w:div>
    <w:div w:id="166330472">
      <w:bodyDiv w:val="1"/>
      <w:marLeft w:val="0"/>
      <w:marRight w:val="0"/>
      <w:marTop w:val="0"/>
      <w:marBottom w:val="0"/>
      <w:divBdr>
        <w:top w:val="none" w:sz="0" w:space="0" w:color="auto"/>
        <w:left w:val="none" w:sz="0" w:space="0" w:color="auto"/>
        <w:bottom w:val="none" w:sz="0" w:space="0" w:color="auto"/>
        <w:right w:val="none" w:sz="0" w:space="0" w:color="auto"/>
      </w:divBdr>
    </w:div>
    <w:div w:id="167411425">
      <w:bodyDiv w:val="1"/>
      <w:marLeft w:val="0"/>
      <w:marRight w:val="0"/>
      <w:marTop w:val="0"/>
      <w:marBottom w:val="0"/>
      <w:divBdr>
        <w:top w:val="none" w:sz="0" w:space="0" w:color="auto"/>
        <w:left w:val="none" w:sz="0" w:space="0" w:color="auto"/>
        <w:bottom w:val="none" w:sz="0" w:space="0" w:color="auto"/>
        <w:right w:val="none" w:sz="0" w:space="0" w:color="auto"/>
      </w:divBdr>
    </w:div>
    <w:div w:id="167991493">
      <w:bodyDiv w:val="1"/>
      <w:marLeft w:val="0"/>
      <w:marRight w:val="0"/>
      <w:marTop w:val="0"/>
      <w:marBottom w:val="0"/>
      <w:divBdr>
        <w:top w:val="none" w:sz="0" w:space="0" w:color="auto"/>
        <w:left w:val="none" w:sz="0" w:space="0" w:color="auto"/>
        <w:bottom w:val="none" w:sz="0" w:space="0" w:color="auto"/>
        <w:right w:val="none" w:sz="0" w:space="0" w:color="auto"/>
      </w:divBdr>
    </w:div>
    <w:div w:id="168058234">
      <w:bodyDiv w:val="1"/>
      <w:marLeft w:val="0"/>
      <w:marRight w:val="0"/>
      <w:marTop w:val="0"/>
      <w:marBottom w:val="0"/>
      <w:divBdr>
        <w:top w:val="none" w:sz="0" w:space="0" w:color="auto"/>
        <w:left w:val="none" w:sz="0" w:space="0" w:color="auto"/>
        <w:bottom w:val="none" w:sz="0" w:space="0" w:color="auto"/>
        <w:right w:val="none" w:sz="0" w:space="0" w:color="auto"/>
      </w:divBdr>
    </w:div>
    <w:div w:id="168175593">
      <w:bodyDiv w:val="1"/>
      <w:marLeft w:val="0"/>
      <w:marRight w:val="0"/>
      <w:marTop w:val="0"/>
      <w:marBottom w:val="0"/>
      <w:divBdr>
        <w:top w:val="none" w:sz="0" w:space="0" w:color="auto"/>
        <w:left w:val="none" w:sz="0" w:space="0" w:color="auto"/>
        <w:bottom w:val="none" w:sz="0" w:space="0" w:color="auto"/>
        <w:right w:val="none" w:sz="0" w:space="0" w:color="auto"/>
      </w:divBdr>
    </w:div>
    <w:div w:id="169373695">
      <w:bodyDiv w:val="1"/>
      <w:marLeft w:val="0"/>
      <w:marRight w:val="0"/>
      <w:marTop w:val="0"/>
      <w:marBottom w:val="0"/>
      <w:divBdr>
        <w:top w:val="none" w:sz="0" w:space="0" w:color="auto"/>
        <w:left w:val="none" w:sz="0" w:space="0" w:color="auto"/>
        <w:bottom w:val="none" w:sz="0" w:space="0" w:color="auto"/>
        <w:right w:val="none" w:sz="0" w:space="0" w:color="auto"/>
      </w:divBdr>
    </w:div>
    <w:div w:id="169419580">
      <w:bodyDiv w:val="1"/>
      <w:marLeft w:val="0"/>
      <w:marRight w:val="0"/>
      <w:marTop w:val="0"/>
      <w:marBottom w:val="0"/>
      <w:divBdr>
        <w:top w:val="none" w:sz="0" w:space="0" w:color="auto"/>
        <w:left w:val="none" w:sz="0" w:space="0" w:color="auto"/>
        <w:bottom w:val="none" w:sz="0" w:space="0" w:color="auto"/>
        <w:right w:val="none" w:sz="0" w:space="0" w:color="auto"/>
      </w:divBdr>
    </w:div>
    <w:div w:id="170025777">
      <w:bodyDiv w:val="1"/>
      <w:marLeft w:val="0"/>
      <w:marRight w:val="0"/>
      <w:marTop w:val="0"/>
      <w:marBottom w:val="0"/>
      <w:divBdr>
        <w:top w:val="none" w:sz="0" w:space="0" w:color="auto"/>
        <w:left w:val="none" w:sz="0" w:space="0" w:color="auto"/>
        <w:bottom w:val="none" w:sz="0" w:space="0" w:color="auto"/>
        <w:right w:val="none" w:sz="0" w:space="0" w:color="auto"/>
      </w:divBdr>
    </w:div>
    <w:div w:id="171262594">
      <w:bodyDiv w:val="1"/>
      <w:marLeft w:val="0"/>
      <w:marRight w:val="0"/>
      <w:marTop w:val="0"/>
      <w:marBottom w:val="0"/>
      <w:divBdr>
        <w:top w:val="none" w:sz="0" w:space="0" w:color="auto"/>
        <w:left w:val="none" w:sz="0" w:space="0" w:color="auto"/>
        <w:bottom w:val="none" w:sz="0" w:space="0" w:color="auto"/>
        <w:right w:val="none" w:sz="0" w:space="0" w:color="auto"/>
      </w:divBdr>
    </w:div>
    <w:div w:id="171334354">
      <w:bodyDiv w:val="1"/>
      <w:marLeft w:val="0"/>
      <w:marRight w:val="0"/>
      <w:marTop w:val="0"/>
      <w:marBottom w:val="0"/>
      <w:divBdr>
        <w:top w:val="none" w:sz="0" w:space="0" w:color="auto"/>
        <w:left w:val="none" w:sz="0" w:space="0" w:color="auto"/>
        <w:bottom w:val="none" w:sz="0" w:space="0" w:color="auto"/>
        <w:right w:val="none" w:sz="0" w:space="0" w:color="auto"/>
      </w:divBdr>
    </w:div>
    <w:div w:id="172427001">
      <w:bodyDiv w:val="1"/>
      <w:marLeft w:val="0"/>
      <w:marRight w:val="0"/>
      <w:marTop w:val="0"/>
      <w:marBottom w:val="0"/>
      <w:divBdr>
        <w:top w:val="none" w:sz="0" w:space="0" w:color="auto"/>
        <w:left w:val="none" w:sz="0" w:space="0" w:color="auto"/>
        <w:bottom w:val="none" w:sz="0" w:space="0" w:color="auto"/>
        <w:right w:val="none" w:sz="0" w:space="0" w:color="auto"/>
      </w:divBdr>
    </w:div>
    <w:div w:id="172689704">
      <w:bodyDiv w:val="1"/>
      <w:marLeft w:val="0"/>
      <w:marRight w:val="0"/>
      <w:marTop w:val="0"/>
      <w:marBottom w:val="0"/>
      <w:divBdr>
        <w:top w:val="none" w:sz="0" w:space="0" w:color="auto"/>
        <w:left w:val="none" w:sz="0" w:space="0" w:color="auto"/>
        <w:bottom w:val="none" w:sz="0" w:space="0" w:color="auto"/>
        <w:right w:val="none" w:sz="0" w:space="0" w:color="auto"/>
      </w:divBdr>
    </w:div>
    <w:div w:id="173424526">
      <w:bodyDiv w:val="1"/>
      <w:marLeft w:val="0"/>
      <w:marRight w:val="0"/>
      <w:marTop w:val="0"/>
      <w:marBottom w:val="0"/>
      <w:divBdr>
        <w:top w:val="none" w:sz="0" w:space="0" w:color="auto"/>
        <w:left w:val="none" w:sz="0" w:space="0" w:color="auto"/>
        <w:bottom w:val="none" w:sz="0" w:space="0" w:color="auto"/>
        <w:right w:val="none" w:sz="0" w:space="0" w:color="auto"/>
      </w:divBdr>
    </w:div>
    <w:div w:id="175778063">
      <w:bodyDiv w:val="1"/>
      <w:marLeft w:val="0"/>
      <w:marRight w:val="0"/>
      <w:marTop w:val="0"/>
      <w:marBottom w:val="0"/>
      <w:divBdr>
        <w:top w:val="none" w:sz="0" w:space="0" w:color="auto"/>
        <w:left w:val="none" w:sz="0" w:space="0" w:color="auto"/>
        <w:bottom w:val="none" w:sz="0" w:space="0" w:color="auto"/>
        <w:right w:val="none" w:sz="0" w:space="0" w:color="auto"/>
      </w:divBdr>
    </w:div>
    <w:div w:id="177544753">
      <w:bodyDiv w:val="1"/>
      <w:marLeft w:val="0"/>
      <w:marRight w:val="0"/>
      <w:marTop w:val="0"/>
      <w:marBottom w:val="0"/>
      <w:divBdr>
        <w:top w:val="none" w:sz="0" w:space="0" w:color="auto"/>
        <w:left w:val="none" w:sz="0" w:space="0" w:color="auto"/>
        <w:bottom w:val="none" w:sz="0" w:space="0" w:color="auto"/>
        <w:right w:val="none" w:sz="0" w:space="0" w:color="auto"/>
      </w:divBdr>
    </w:div>
    <w:div w:id="178157408">
      <w:bodyDiv w:val="1"/>
      <w:marLeft w:val="0"/>
      <w:marRight w:val="0"/>
      <w:marTop w:val="0"/>
      <w:marBottom w:val="0"/>
      <w:divBdr>
        <w:top w:val="none" w:sz="0" w:space="0" w:color="auto"/>
        <w:left w:val="none" w:sz="0" w:space="0" w:color="auto"/>
        <w:bottom w:val="none" w:sz="0" w:space="0" w:color="auto"/>
        <w:right w:val="none" w:sz="0" w:space="0" w:color="auto"/>
      </w:divBdr>
    </w:div>
    <w:div w:id="180245261">
      <w:bodyDiv w:val="1"/>
      <w:marLeft w:val="0"/>
      <w:marRight w:val="0"/>
      <w:marTop w:val="0"/>
      <w:marBottom w:val="0"/>
      <w:divBdr>
        <w:top w:val="none" w:sz="0" w:space="0" w:color="auto"/>
        <w:left w:val="none" w:sz="0" w:space="0" w:color="auto"/>
        <w:bottom w:val="none" w:sz="0" w:space="0" w:color="auto"/>
        <w:right w:val="none" w:sz="0" w:space="0" w:color="auto"/>
      </w:divBdr>
    </w:div>
    <w:div w:id="180440483">
      <w:bodyDiv w:val="1"/>
      <w:marLeft w:val="0"/>
      <w:marRight w:val="0"/>
      <w:marTop w:val="0"/>
      <w:marBottom w:val="0"/>
      <w:divBdr>
        <w:top w:val="none" w:sz="0" w:space="0" w:color="auto"/>
        <w:left w:val="none" w:sz="0" w:space="0" w:color="auto"/>
        <w:bottom w:val="none" w:sz="0" w:space="0" w:color="auto"/>
        <w:right w:val="none" w:sz="0" w:space="0" w:color="auto"/>
      </w:divBdr>
    </w:div>
    <w:div w:id="180508418">
      <w:bodyDiv w:val="1"/>
      <w:marLeft w:val="0"/>
      <w:marRight w:val="0"/>
      <w:marTop w:val="0"/>
      <w:marBottom w:val="0"/>
      <w:divBdr>
        <w:top w:val="none" w:sz="0" w:space="0" w:color="auto"/>
        <w:left w:val="none" w:sz="0" w:space="0" w:color="auto"/>
        <w:bottom w:val="none" w:sz="0" w:space="0" w:color="auto"/>
        <w:right w:val="none" w:sz="0" w:space="0" w:color="auto"/>
      </w:divBdr>
    </w:div>
    <w:div w:id="182280061">
      <w:bodyDiv w:val="1"/>
      <w:marLeft w:val="0"/>
      <w:marRight w:val="0"/>
      <w:marTop w:val="0"/>
      <w:marBottom w:val="0"/>
      <w:divBdr>
        <w:top w:val="none" w:sz="0" w:space="0" w:color="auto"/>
        <w:left w:val="none" w:sz="0" w:space="0" w:color="auto"/>
        <w:bottom w:val="none" w:sz="0" w:space="0" w:color="auto"/>
        <w:right w:val="none" w:sz="0" w:space="0" w:color="auto"/>
      </w:divBdr>
    </w:div>
    <w:div w:id="182406638">
      <w:bodyDiv w:val="1"/>
      <w:marLeft w:val="0"/>
      <w:marRight w:val="0"/>
      <w:marTop w:val="0"/>
      <w:marBottom w:val="0"/>
      <w:divBdr>
        <w:top w:val="none" w:sz="0" w:space="0" w:color="auto"/>
        <w:left w:val="none" w:sz="0" w:space="0" w:color="auto"/>
        <w:bottom w:val="none" w:sz="0" w:space="0" w:color="auto"/>
        <w:right w:val="none" w:sz="0" w:space="0" w:color="auto"/>
      </w:divBdr>
    </w:div>
    <w:div w:id="183911221">
      <w:bodyDiv w:val="1"/>
      <w:marLeft w:val="0"/>
      <w:marRight w:val="0"/>
      <w:marTop w:val="0"/>
      <w:marBottom w:val="0"/>
      <w:divBdr>
        <w:top w:val="none" w:sz="0" w:space="0" w:color="auto"/>
        <w:left w:val="none" w:sz="0" w:space="0" w:color="auto"/>
        <w:bottom w:val="none" w:sz="0" w:space="0" w:color="auto"/>
        <w:right w:val="none" w:sz="0" w:space="0" w:color="auto"/>
      </w:divBdr>
    </w:div>
    <w:div w:id="184249745">
      <w:bodyDiv w:val="1"/>
      <w:marLeft w:val="0"/>
      <w:marRight w:val="0"/>
      <w:marTop w:val="0"/>
      <w:marBottom w:val="0"/>
      <w:divBdr>
        <w:top w:val="none" w:sz="0" w:space="0" w:color="auto"/>
        <w:left w:val="none" w:sz="0" w:space="0" w:color="auto"/>
        <w:bottom w:val="none" w:sz="0" w:space="0" w:color="auto"/>
        <w:right w:val="none" w:sz="0" w:space="0" w:color="auto"/>
      </w:divBdr>
    </w:div>
    <w:div w:id="186528829">
      <w:bodyDiv w:val="1"/>
      <w:marLeft w:val="0"/>
      <w:marRight w:val="0"/>
      <w:marTop w:val="0"/>
      <w:marBottom w:val="0"/>
      <w:divBdr>
        <w:top w:val="none" w:sz="0" w:space="0" w:color="auto"/>
        <w:left w:val="none" w:sz="0" w:space="0" w:color="auto"/>
        <w:bottom w:val="none" w:sz="0" w:space="0" w:color="auto"/>
        <w:right w:val="none" w:sz="0" w:space="0" w:color="auto"/>
      </w:divBdr>
    </w:div>
    <w:div w:id="186797476">
      <w:bodyDiv w:val="1"/>
      <w:marLeft w:val="0"/>
      <w:marRight w:val="0"/>
      <w:marTop w:val="0"/>
      <w:marBottom w:val="0"/>
      <w:divBdr>
        <w:top w:val="none" w:sz="0" w:space="0" w:color="auto"/>
        <w:left w:val="none" w:sz="0" w:space="0" w:color="auto"/>
        <w:bottom w:val="none" w:sz="0" w:space="0" w:color="auto"/>
        <w:right w:val="none" w:sz="0" w:space="0" w:color="auto"/>
      </w:divBdr>
    </w:div>
    <w:div w:id="186874244">
      <w:bodyDiv w:val="1"/>
      <w:marLeft w:val="0"/>
      <w:marRight w:val="0"/>
      <w:marTop w:val="0"/>
      <w:marBottom w:val="0"/>
      <w:divBdr>
        <w:top w:val="none" w:sz="0" w:space="0" w:color="auto"/>
        <w:left w:val="none" w:sz="0" w:space="0" w:color="auto"/>
        <w:bottom w:val="none" w:sz="0" w:space="0" w:color="auto"/>
        <w:right w:val="none" w:sz="0" w:space="0" w:color="auto"/>
      </w:divBdr>
    </w:div>
    <w:div w:id="188882507">
      <w:bodyDiv w:val="1"/>
      <w:marLeft w:val="0"/>
      <w:marRight w:val="0"/>
      <w:marTop w:val="0"/>
      <w:marBottom w:val="0"/>
      <w:divBdr>
        <w:top w:val="none" w:sz="0" w:space="0" w:color="auto"/>
        <w:left w:val="none" w:sz="0" w:space="0" w:color="auto"/>
        <w:bottom w:val="none" w:sz="0" w:space="0" w:color="auto"/>
        <w:right w:val="none" w:sz="0" w:space="0" w:color="auto"/>
      </w:divBdr>
    </w:div>
    <w:div w:id="189147430">
      <w:bodyDiv w:val="1"/>
      <w:marLeft w:val="0"/>
      <w:marRight w:val="0"/>
      <w:marTop w:val="0"/>
      <w:marBottom w:val="0"/>
      <w:divBdr>
        <w:top w:val="none" w:sz="0" w:space="0" w:color="auto"/>
        <w:left w:val="none" w:sz="0" w:space="0" w:color="auto"/>
        <w:bottom w:val="none" w:sz="0" w:space="0" w:color="auto"/>
        <w:right w:val="none" w:sz="0" w:space="0" w:color="auto"/>
      </w:divBdr>
    </w:div>
    <w:div w:id="189493639">
      <w:bodyDiv w:val="1"/>
      <w:marLeft w:val="0"/>
      <w:marRight w:val="0"/>
      <w:marTop w:val="0"/>
      <w:marBottom w:val="0"/>
      <w:divBdr>
        <w:top w:val="none" w:sz="0" w:space="0" w:color="auto"/>
        <w:left w:val="none" w:sz="0" w:space="0" w:color="auto"/>
        <w:bottom w:val="none" w:sz="0" w:space="0" w:color="auto"/>
        <w:right w:val="none" w:sz="0" w:space="0" w:color="auto"/>
      </w:divBdr>
    </w:div>
    <w:div w:id="192306930">
      <w:bodyDiv w:val="1"/>
      <w:marLeft w:val="0"/>
      <w:marRight w:val="0"/>
      <w:marTop w:val="0"/>
      <w:marBottom w:val="0"/>
      <w:divBdr>
        <w:top w:val="none" w:sz="0" w:space="0" w:color="auto"/>
        <w:left w:val="none" w:sz="0" w:space="0" w:color="auto"/>
        <w:bottom w:val="none" w:sz="0" w:space="0" w:color="auto"/>
        <w:right w:val="none" w:sz="0" w:space="0" w:color="auto"/>
      </w:divBdr>
    </w:div>
    <w:div w:id="192425470">
      <w:bodyDiv w:val="1"/>
      <w:marLeft w:val="0"/>
      <w:marRight w:val="0"/>
      <w:marTop w:val="0"/>
      <w:marBottom w:val="0"/>
      <w:divBdr>
        <w:top w:val="none" w:sz="0" w:space="0" w:color="auto"/>
        <w:left w:val="none" w:sz="0" w:space="0" w:color="auto"/>
        <w:bottom w:val="none" w:sz="0" w:space="0" w:color="auto"/>
        <w:right w:val="none" w:sz="0" w:space="0" w:color="auto"/>
      </w:divBdr>
    </w:div>
    <w:div w:id="192576023">
      <w:bodyDiv w:val="1"/>
      <w:marLeft w:val="0"/>
      <w:marRight w:val="0"/>
      <w:marTop w:val="0"/>
      <w:marBottom w:val="0"/>
      <w:divBdr>
        <w:top w:val="none" w:sz="0" w:space="0" w:color="auto"/>
        <w:left w:val="none" w:sz="0" w:space="0" w:color="auto"/>
        <w:bottom w:val="none" w:sz="0" w:space="0" w:color="auto"/>
        <w:right w:val="none" w:sz="0" w:space="0" w:color="auto"/>
      </w:divBdr>
    </w:div>
    <w:div w:id="194125995">
      <w:bodyDiv w:val="1"/>
      <w:marLeft w:val="0"/>
      <w:marRight w:val="0"/>
      <w:marTop w:val="0"/>
      <w:marBottom w:val="0"/>
      <w:divBdr>
        <w:top w:val="none" w:sz="0" w:space="0" w:color="auto"/>
        <w:left w:val="none" w:sz="0" w:space="0" w:color="auto"/>
        <w:bottom w:val="none" w:sz="0" w:space="0" w:color="auto"/>
        <w:right w:val="none" w:sz="0" w:space="0" w:color="auto"/>
      </w:divBdr>
    </w:div>
    <w:div w:id="194656936">
      <w:bodyDiv w:val="1"/>
      <w:marLeft w:val="0"/>
      <w:marRight w:val="0"/>
      <w:marTop w:val="0"/>
      <w:marBottom w:val="0"/>
      <w:divBdr>
        <w:top w:val="none" w:sz="0" w:space="0" w:color="auto"/>
        <w:left w:val="none" w:sz="0" w:space="0" w:color="auto"/>
        <w:bottom w:val="none" w:sz="0" w:space="0" w:color="auto"/>
        <w:right w:val="none" w:sz="0" w:space="0" w:color="auto"/>
      </w:divBdr>
    </w:div>
    <w:div w:id="196282238">
      <w:bodyDiv w:val="1"/>
      <w:marLeft w:val="0"/>
      <w:marRight w:val="0"/>
      <w:marTop w:val="0"/>
      <w:marBottom w:val="0"/>
      <w:divBdr>
        <w:top w:val="none" w:sz="0" w:space="0" w:color="auto"/>
        <w:left w:val="none" w:sz="0" w:space="0" w:color="auto"/>
        <w:bottom w:val="none" w:sz="0" w:space="0" w:color="auto"/>
        <w:right w:val="none" w:sz="0" w:space="0" w:color="auto"/>
      </w:divBdr>
    </w:div>
    <w:div w:id="197160842">
      <w:bodyDiv w:val="1"/>
      <w:marLeft w:val="0"/>
      <w:marRight w:val="0"/>
      <w:marTop w:val="0"/>
      <w:marBottom w:val="0"/>
      <w:divBdr>
        <w:top w:val="none" w:sz="0" w:space="0" w:color="auto"/>
        <w:left w:val="none" w:sz="0" w:space="0" w:color="auto"/>
        <w:bottom w:val="none" w:sz="0" w:space="0" w:color="auto"/>
        <w:right w:val="none" w:sz="0" w:space="0" w:color="auto"/>
      </w:divBdr>
    </w:div>
    <w:div w:id="197544972">
      <w:bodyDiv w:val="1"/>
      <w:marLeft w:val="0"/>
      <w:marRight w:val="0"/>
      <w:marTop w:val="0"/>
      <w:marBottom w:val="0"/>
      <w:divBdr>
        <w:top w:val="none" w:sz="0" w:space="0" w:color="auto"/>
        <w:left w:val="none" w:sz="0" w:space="0" w:color="auto"/>
        <w:bottom w:val="none" w:sz="0" w:space="0" w:color="auto"/>
        <w:right w:val="none" w:sz="0" w:space="0" w:color="auto"/>
      </w:divBdr>
    </w:div>
    <w:div w:id="197553870">
      <w:bodyDiv w:val="1"/>
      <w:marLeft w:val="0"/>
      <w:marRight w:val="0"/>
      <w:marTop w:val="0"/>
      <w:marBottom w:val="0"/>
      <w:divBdr>
        <w:top w:val="none" w:sz="0" w:space="0" w:color="auto"/>
        <w:left w:val="none" w:sz="0" w:space="0" w:color="auto"/>
        <w:bottom w:val="none" w:sz="0" w:space="0" w:color="auto"/>
        <w:right w:val="none" w:sz="0" w:space="0" w:color="auto"/>
      </w:divBdr>
    </w:div>
    <w:div w:id="197668997">
      <w:bodyDiv w:val="1"/>
      <w:marLeft w:val="0"/>
      <w:marRight w:val="0"/>
      <w:marTop w:val="0"/>
      <w:marBottom w:val="0"/>
      <w:divBdr>
        <w:top w:val="none" w:sz="0" w:space="0" w:color="auto"/>
        <w:left w:val="none" w:sz="0" w:space="0" w:color="auto"/>
        <w:bottom w:val="none" w:sz="0" w:space="0" w:color="auto"/>
        <w:right w:val="none" w:sz="0" w:space="0" w:color="auto"/>
      </w:divBdr>
    </w:div>
    <w:div w:id="197744928">
      <w:bodyDiv w:val="1"/>
      <w:marLeft w:val="0"/>
      <w:marRight w:val="0"/>
      <w:marTop w:val="0"/>
      <w:marBottom w:val="0"/>
      <w:divBdr>
        <w:top w:val="none" w:sz="0" w:space="0" w:color="auto"/>
        <w:left w:val="none" w:sz="0" w:space="0" w:color="auto"/>
        <w:bottom w:val="none" w:sz="0" w:space="0" w:color="auto"/>
        <w:right w:val="none" w:sz="0" w:space="0" w:color="auto"/>
      </w:divBdr>
    </w:div>
    <w:div w:id="198321360">
      <w:bodyDiv w:val="1"/>
      <w:marLeft w:val="0"/>
      <w:marRight w:val="0"/>
      <w:marTop w:val="0"/>
      <w:marBottom w:val="0"/>
      <w:divBdr>
        <w:top w:val="none" w:sz="0" w:space="0" w:color="auto"/>
        <w:left w:val="none" w:sz="0" w:space="0" w:color="auto"/>
        <w:bottom w:val="none" w:sz="0" w:space="0" w:color="auto"/>
        <w:right w:val="none" w:sz="0" w:space="0" w:color="auto"/>
      </w:divBdr>
    </w:div>
    <w:div w:id="200367753">
      <w:bodyDiv w:val="1"/>
      <w:marLeft w:val="0"/>
      <w:marRight w:val="0"/>
      <w:marTop w:val="0"/>
      <w:marBottom w:val="0"/>
      <w:divBdr>
        <w:top w:val="none" w:sz="0" w:space="0" w:color="auto"/>
        <w:left w:val="none" w:sz="0" w:space="0" w:color="auto"/>
        <w:bottom w:val="none" w:sz="0" w:space="0" w:color="auto"/>
        <w:right w:val="none" w:sz="0" w:space="0" w:color="auto"/>
      </w:divBdr>
    </w:div>
    <w:div w:id="201138286">
      <w:bodyDiv w:val="1"/>
      <w:marLeft w:val="0"/>
      <w:marRight w:val="0"/>
      <w:marTop w:val="0"/>
      <w:marBottom w:val="0"/>
      <w:divBdr>
        <w:top w:val="none" w:sz="0" w:space="0" w:color="auto"/>
        <w:left w:val="none" w:sz="0" w:space="0" w:color="auto"/>
        <w:bottom w:val="none" w:sz="0" w:space="0" w:color="auto"/>
        <w:right w:val="none" w:sz="0" w:space="0" w:color="auto"/>
      </w:divBdr>
    </w:div>
    <w:div w:id="202207118">
      <w:bodyDiv w:val="1"/>
      <w:marLeft w:val="0"/>
      <w:marRight w:val="0"/>
      <w:marTop w:val="0"/>
      <w:marBottom w:val="0"/>
      <w:divBdr>
        <w:top w:val="none" w:sz="0" w:space="0" w:color="auto"/>
        <w:left w:val="none" w:sz="0" w:space="0" w:color="auto"/>
        <w:bottom w:val="none" w:sz="0" w:space="0" w:color="auto"/>
        <w:right w:val="none" w:sz="0" w:space="0" w:color="auto"/>
      </w:divBdr>
    </w:div>
    <w:div w:id="203716155">
      <w:bodyDiv w:val="1"/>
      <w:marLeft w:val="0"/>
      <w:marRight w:val="0"/>
      <w:marTop w:val="0"/>
      <w:marBottom w:val="0"/>
      <w:divBdr>
        <w:top w:val="none" w:sz="0" w:space="0" w:color="auto"/>
        <w:left w:val="none" w:sz="0" w:space="0" w:color="auto"/>
        <w:bottom w:val="none" w:sz="0" w:space="0" w:color="auto"/>
        <w:right w:val="none" w:sz="0" w:space="0" w:color="auto"/>
      </w:divBdr>
    </w:div>
    <w:div w:id="206379638">
      <w:bodyDiv w:val="1"/>
      <w:marLeft w:val="0"/>
      <w:marRight w:val="0"/>
      <w:marTop w:val="0"/>
      <w:marBottom w:val="0"/>
      <w:divBdr>
        <w:top w:val="none" w:sz="0" w:space="0" w:color="auto"/>
        <w:left w:val="none" w:sz="0" w:space="0" w:color="auto"/>
        <w:bottom w:val="none" w:sz="0" w:space="0" w:color="auto"/>
        <w:right w:val="none" w:sz="0" w:space="0" w:color="auto"/>
      </w:divBdr>
    </w:div>
    <w:div w:id="207381870">
      <w:bodyDiv w:val="1"/>
      <w:marLeft w:val="0"/>
      <w:marRight w:val="0"/>
      <w:marTop w:val="0"/>
      <w:marBottom w:val="0"/>
      <w:divBdr>
        <w:top w:val="none" w:sz="0" w:space="0" w:color="auto"/>
        <w:left w:val="none" w:sz="0" w:space="0" w:color="auto"/>
        <w:bottom w:val="none" w:sz="0" w:space="0" w:color="auto"/>
        <w:right w:val="none" w:sz="0" w:space="0" w:color="auto"/>
      </w:divBdr>
    </w:div>
    <w:div w:id="209268635">
      <w:bodyDiv w:val="1"/>
      <w:marLeft w:val="0"/>
      <w:marRight w:val="0"/>
      <w:marTop w:val="0"/>
      <w:marBottom w:val="0"/>
      <w:divBdr>
        <w:top w:val="none" w:sz="0" w:space="0" w:color="auto"/>
        <w:left w:val="none" w:sz="0" w:space="0" w:color="auto"/>
        <w:bottom w:val="none" w:sz="0" w:space="0" w:color="auto"/>
        <w:right w:val="none" w:sz="0" w:space="0" w:color="auto"/>
      </w:divBdr>
    </w:div>
    <w:div w:id="209607930">
      <w:bodyDiv w:val="1"/>
      <w:marLeft w:val="0"/>
      <w:marRight w:val="0"/>
      <w:marTop w:val="0"/>
      <w:marBottom w:val="0"/>
      <w:divBdr>
        <w:top w:val="none" w:sz="0" w:space="0" w:color="auto"/>
        <w:left w:val="none" w:sz="0" w:space="0" w:color="auto"/>
        <w:bottom w:val="none" w:sz="0" w:space="0" w:color="auto"/>
        <w:right w:val="none" w:sz="0" w:space="0" w:color="auto"/>
      </w:divBdr>
    </w:div>
    <w:div w:id="211582639">
      <w:bodyDiv w:val="1"/>
      <w:marLeft w:val="0"/>
      <w:marRight w:val="0"/>
      <w:marTop w:val="0"/>
      <w:marBottom w:val="0"/>
      <w:divBdr>
        <w:top w:val="none" w:sz="0" w:space="0" w:color="auto"/>
        <w:left w:val="none" w:sz="0" w:space="0" w:color="auto"/>
        <w:bottom w:val="none" w:sz="0" w:space="0" w:color="auto"/>
        <w:right w:val="none" w:sz="0" w:space="0" w:color="auto"/>
      </w:divBdr>
    </w:div>
    <w:div w:id="212272985">
      <w:bodyDiv w:val="1"/>
      <w:marLeft w:val="0"/>
      <w:marRight w:val="0"/>
      <w:marTop w:val="0"/>
      <w:marBottom w:val="0"/>
      <w:divBdr>
        <w:top w:val="none" w:sz="0" w:space="0" w:color="auto"/>
        <w:left w:val="none" w:sz="0" w:space="0" w:color="auto"/>
        <w:bottom w:val="none" w:sz="0" w:space="0" w:color="auto"/>
        <w:right w:val="none" w:sz="0" w:space="0" w:color="auto"/>
      </w:divBdr>
    </w:div>
    <w:div w:id="214243407">
      <w:bodyDiv w:val="1"/>
      <w:marLeft w:val="0"/>
      <w:marRight w:val="0"/>
      <w:marTop w:val="0"/>
      <w:marBottom w:val="0"/>
      <w:divBdr>
        <w:top w:val="none" w:sz="0" w:space="0" w:color="auto"/>
        <w:left w:val="none" w:sz="0" w:space="0" w:color="auto"/>
        <w:bottom w:val="none" w:sz="0" w:space="0" w:color="auto"/>
        <w:right w:val="none" w:sz="0" w:space="0" w:color="auto"/>
      </w:divBdr>
    </w:div>
    <w:div w:id="215555500">
      <w:bodyDiv w:val="1"/>
      <w:marLeft w:val="0"/>
      <w:marRight w:val="0"/>
      <w:marTop w:val="0"/>
      <w:marBottom w:val="0"/>
      <w:divBdr>
        <w:top w:val="none" w:sz="0" w:space="0" w:color="auto"/>
        <w:left w:val="none" w:sz="0" w:space="0" w:color="auto"/>
        <w:bottom w:val="none" w:sz="0" w:space="0" w:color="auto"/>
        <w:right w:val="none" w:sz="0" w:space="0" w:color="auto"/>
      </w:divBdr>
    </w:div>
    <w:div w:id="215702569">
      <w:bodyDiv w:val="1"/>
      <w:marLeft w:val="0"/>
      <w:marRight w:val="0"/>
      <w:marTop w:val="0"/>
      <w:marBottom w:val="0"/>
      <w:divBdr>
        <w:top w:val="none" w:sz="0" w:space="0" w:color="auto"/>
        <w:left w:val="none" w:sz="0" w:space="0" w:color="auto"/>
        <w:bottom w:val="none" w:sz="0" w:space="0" w:color="auto"/>
        <w:right w:val="none" w:sz="0" w:space="0" w:color="auto"/>
      </w:divBdr>
    </w:div>
    <w:div w:id="220360805">
      <w:bodyDiv w:val="1"/>
      <w:marLeft w:val="0"/>
      <w:marRight w:val="0"/>
      <w:marTop w:val="0"/>
      <w:marBottom w:val="0"/>
      <w:divBdr>
        <w:top w:val="none" w:sz="0" w:space="0" w:color="auto"/>
        <w:left w:val="none" w:sz="0" w:space="0" w:color="auto"/>
        <w:bottom w:val="none" w:sz="0" w:space="0" w:color="auto"/>
        <w:right w:val="none" w:sz="0" w:space="0" w:color="auto"/>
      </w:divBdr>
    </w:div>
    <w:div w:id="222252004">
      <w:bodyDiv w:val="1"/>
      <w:marLeft w:val="0"/>
      <w:marRight w:val="0"/>
      <w:marTop w:val="0"/>
      <w:marBottom w:val="0"/>
      <w:divBdr>
        <w:top w:val="none" w:sz="0" w:space="0" w:color="auto"/>
        <w:left w:val="none" w:sz="0" w:space="0" w:color="auto"/>
        <w:bottom w:val="none" w:sz="0" w:space="0" w:color="auto"/>
        <w:right w:val="none" w:sz="0" w:space="0" w:color="auto"/>
      </w:divBdr>
    </w:div>
    <w:div w:id="222838316">
      <w:bodyDiv w:val="1"/>
      <w:marLeft w:val="0"/>
      <w:marRight w:val="0"/>
      <w:marTop w:val="0"/>
      <w:marBottom w:val="0"/>
      <w:divBdr>
        <w:top w:val="none" w:sz="0" w:space="0" w:color="auto"/>
        <w:left w:val="none" w:sz="0" w:space="0" w:color="auto"/>
        <w:bottom w:val="none" w:sz="0" w:space="0" w:color="auto"/>
        <w:right w:val="none" w:sz="0" w:space="0" w:color="auto"/>
      </w:divBdr>
    </w:div>
    <w:div w:id="224268754">
      <w:bodyDiv w:val="1"/>
      <w:marLeft w:val="0"/>
      <w:marRight w:val="0"/>
      <w:marTop w:val="0"/>
      <w:marBottom w:val="0"/>
      <w:divBdr>
        <w:top w:val="none" w:sz="0" w:space="0" w:color="auto"/>
        <w:left w:val="none" w:sz="0" w:space="0" w:color="auto"/>
        <w:bottom w:val="none" w:sz="0" w:space="0" w:color="auto"/>
        <w:right w:val="none" w:sz="0" w:space="0" w:color="auto"/>
      </w:divBdr>
    </w:div>
    <w:div w:id="225917169">
      <w:bodyDiv w:val="1"/>
      <w:marLeft w:val="0"/>
      <w:marRight w:val="0"/>
      <w:marTop w:val="0"/>
      <w:marBottom w:val="0"/>
      <w:divBdr>
        <w:top w:val="none" w:sz="0" w:space="0" w:color="auto"/>
        <w:left w:val="none" w:sz="0" w:space="0" w:color="auto"/>
        <w:bottom w:val="none" w:sz="0" w:space="0" w:color="auto"/>
        <w:right w:val="none" w:sz="0" w:space="0" w:color="auto"/>
      </w:divBdr>
    </w:div>
    <w:div w:id="227032963">
      <w:bodyDiv w:val="1"/>
      <w:marLeft w:val="0"/>
      <w:marRight w:val="0"/>
      <w:marTop w:val="0"/>
      <w:marBottom w:val="0"/>
      <w:divBdr>
        <w:top w:val="none" w:sz="0" w:space="0" w:color="auto"/>
        <w:left w:val="none" w:sz="0" w:space="0" w:color="auto"/>
        <w:bottom w:val="none" w:sz="0" w:space="0" w:color="auto"/>
        <w:right w:val="none" w:sz="0" w:space="0" w:color="auto"/>
      </w:divBdr>
    </w:div>
    <w:div w:id="227040022">
      <w:bodyDiv w:val="1"/>
      <w:marLeft w:val="0"/>
      <w:marRight w:val="0"/>
      <w:marTop w:val="0"/>
      <w:marBottom w:val="0"/>
      <w:divBdr>
        <w:top w:val="none" w:sz="0" w:space="0" w:color="auto"/>
        <w:left w:val="none" w:sz="0" w:space="0" w:color="auto"/>
        <w:bottom w:val="none" w:sz="0" w:space="0" w:color="auto"/>
        <w:right w:val="none" w:sz="0" w:space="0" w:color="auto"/>
      </w:divBdr>
    </w:div>
    <w:div w:id="227615892">
      <w:bodyDiv w:val="1"/>
      <w:marLeft w:val="0"/>
      <w:marRight w:val="0"/>
      <w:marTop w:val="0"/>
      <w:marBottom w:val="0"/>
      <w:divBdr>
        <w:top w:val="none" w:sz="0" w:space="0" w:color="auto"/>
        <w:left w:val="none" w:sz="0" w:space="0" w:color="auto"/>
        <w:bottom w:val="none" w:sz="0" w:space="0" w:color="auto"/>
        <w:right w:val="none" w:sz="0" w:space="0" w:color="auto"/>
      </w:divBdr>
    </w:div>
    <w:div w:id="229124041">
      <w:bodyDiv w:val="1"/>
      <w:marLeft w:val="0"/>
      <w:marRight w:val="0"/>
      <w:marTop w:val="0"/>
      <w:marBottom w:val="0"/>
      <w:divBdr>
        <w:top w:val="none" w:sz="0" w:space="0" w:color="auto"/>
        <w:left w:val="none" w:sz="0" w:space="0" w:color="auto"/>
        <w:bottom w:val="none" w:sz="0" w:space="0" w:color="auto"/>
        <w:right w:val="none" w:sz="0" w:space="0" w:color="auto"/>
      </w:divBdr>
    </w:div>
    <w:div w:id="229968354">
      <w:bodyDiv w:val="1"/>
      <w:marLeft w:val="0"/>
      <w:marRight w:val="0"/>
      <w:marTop w:val="0"/>
      <w:marBottom w:val="0"/>
      <w:divBdr>
        <w:top w:val="none" w:sz="0" w:space="0" w:color="auto"/>
        <w:left w:val="none" w:sz="0" w:space="0" w:color="auto"/>
        <w:bottom w:val="none" w:sz="0" w:space="0" w:color="auto"/>
        <w:right w:val="none" w:sz="0" w:space="0" w:color="auto"/>
      </w:divBdr>
    </w:div>
    <w:div w:id="234706585">
      <w:bodyDiv w:val="1"/>
      <w:marLeft w:val="0"/>
      <w:marRight w:val="0"/>
      <w:marTop w:val="0"/>
      <w:marBottom w:val="0"/>
      <w:divBdr>
        <w:top w:val="none" w:sz="0" w:space="0" w:color="auto"/>
        <w:left w:val="none" w:sz="0" w:space="0" w:color="auto"/>
        <w:bottom w:val="none" w:sz="0" w:space="0" w:color="auto"/>
        <w:right w:val="none" w:sz="0" w:space="0" w:color="auto"/>
      </w:divBdr>
    </w:div>
    <w:div w:id="235241100">
      <w:bodyDiv w:val="1"/>
      <w:marLeft w:val="0"/>
      <w:marRight w:val="0"/>
      <w:marTop w:val="0"/>
      <w:marBottom w:val="0"/>
      <w:divBdr>
        <w:top w:val="none" w:sz="0" w:space="0" w:color="auto"/>
        <w:left w:val="none" w:sz="0" w:space="0" w:color="auto"/>
        <w:bottom w:val="none" w:sz="0" w:space="0" w:color="auto"/>
        <w:right w:val="none" w:sz="0" w:space="0" w:color="auto"/>
      </w:divBdr>
    </w:div>
    <w:div w:id="236405173">
      <w:bodyDiv w:val="1"/>
      <w:marLeft w:val="0"/>
      <w:marRight w:val="0"/>
      <w:marTop w:val="0"/>
      <w:marBottom w:val="0"/>
      <w:divBdr>
        <w:top w:val="none" w:sz="0" w:space="0" w:color="auto"/>
        <w:left w:val="none" w:sz="0" w:space="0" w:color="auto"/>
        <w:bottom w:val="none" w:sz="0" w:space="0" w:color="auto"/>
        <w:right w:val="none" w:sz="0" w:space="0" w:color="auto"/>
      </w:divBdr>
    </w:div>
    <w:div w:id="238562928">
      <w:bodyDiv w:val="1"/>
      <w:marLeft w:val="0"/>
      <w:marRight w:val="0"/>
      <w:marTop w:val="0"/>
      <w:marBottom w:val="0"/>
      <w:divBdr>
        <w:top w:val="none" w:sz="0" w:space="0" w:color="auto"/>
        <w:left w:val="none" w:sz="0" w:space="0" w:color="auto"/>
        <w:bottom w:val="none" w:sz="0" w:space="0" w:color="auto"/>
        <w:right w:val="none" w:sz="0" w:space="0" w:color="auto"/>
      </w:divBdr>
    </w:div>
    <w:div w:id="239487226">
      <w:bodyDiv w:val="1"/>
      <w:marLeft w:val="0"/>
      <w:marRight w:val="0"/>
      <w:marTop w:val="0"/>
      <w:marBottom w:val="0"/>
      <w:divBdr>
        <w:top w:val="none" w:sz="0" w:space="0" w:color="auto"/>
        <w:left w:val="none" w:sz="0" w:space="0" w:color="auto"/>
        <w:bottom w:val="none" w:sz="0" w:space="0" w:color="auto"/>
        <w:right w:val="none" w:sz="0" w:space="0" w:color="auto"/>
      </w:divBdr>
    </w:div>
    <w:div w:id="239757155">
      <w:bodyDiv w:val="1"/>
      <w:marLeft w:val="0"/>
      <w:marRight w:val="0"/>
      <w:marTop w:val="0"/>
      <w:marBottom w:val="0"/>
      <w:divBdr>
        <w:top w:val="none" w:sz="0" w:space="0" w:color="auto"/>
        <w:left w:val="none" w:sz="0" w:space="0" w:color="auto"/>
        <w:bottom w:val="none" w:sz="0" w:space="0" w:color="auto"/>
        <w:right w:val="none" w:sz="0" w:space="0" w:color="auto"/>
      </w:divBdr>
    </w:div>
    <w:div w:id="241262365">
      <w:bodyDiv w:val="1"/>
      <w:marLeft w:val="0"/>
      <w:marRight w:val="0"/>
      <w:marTop w:val="0"/>
      <w:marBottom w:val="0"/>
      <w:divBdr>
        <w:top w:val="none" w:sz="0" w:space="0" w:color="auto"/>
        <w:left w:val="none" w:sz="0" w:space="0" w:color="auto"/>
        <w:bottom w:val="none" w:sz="0" w:space="0" w:color="auto"/>
        <w:right w:val="none" w:sz="0" w:space="0" w:color="auto"/>
      </w:divBdr>
    </w:div>
    <w:div w:id="243994724">
      <w:bodyDiv w:val="1"/>
      <w:marLeft w:val="0"/>
      <w:marRight w:val="0"/>
      <w:marTop w:val="0"/>
      <w:marBottom w:val="0"/>
      <w:divBdr>
        <w:top w:val="none" w:sz="0" w:space="0" w:color="auto"/>
        <w:left w:val="none" w:sz="0" w:space="0" w:color="auto"/>
        <w:bottom w:val="none" w:sz="0" w:space="0" w:color="auto"/>
        <w:right w:val="none" w:sz="0" w:space="0" w:color="auto"/>
      </w:divBdr>
    </w:div>
    <w:div w:id="247732961">
      <w:bodyDiv w:val="1"/>
      <w:marLeft w:val="0"/>
      <w:marRight w:val="0"/>
      <w:marTop w:val="0"/>
      <w:marBottom w:val="0"/>
      <w:divBdr>
        <w:top w:val="none" w:sz="0" w:space="0" w:color="auto"/>
        <w:left w:val="none" w:sz="0" w:space="0" w:color="auto"/>
        <w:bottom w:val="none" w:sz="0" w:space="0" w:color="auto"/>
        <w:right w:val="none" w:sz="0" w:space="0" w:color="auto"/>
      </w:divBdr>
    </w:div>
    <w:div w:id="248928882">
      <w:bodyDiv w:val="1"/>
      <w:marLeft w:val="0"/>
      <w:marRight w:val="0"/>
      <w:marTop w:val="0"/>
      <w:marBottom w:val="0"/>
      <w:divBdr>
        <w:top w:val="none" w:sz="0" w:space="0" w:color="auto"/>
        <w:left w:val="none" w:sz="0" w:space="0" w:color="auto"/>
        <w:bottom w:val="none" w:sz="0" w:space="0" w:color="auto"/>
        <w:right w:val="none" w:sz="0" w:space="0" w:color="auto"/>
      </w:divBdr>
    </w:div>
    <w:div w:id="249043132">
      <w:bodyDiv w:val="1"/>
      <w:marLeft w:val="0"/>
      <w:marRight w:val="0"/>
      <w:marTop w:val="0"/>
      <w:marBottom w:val="0"/>
      <w:divBdr>
        <w:top w:val="none" w:sz="0" w:space="0" w:color="auto"/>
        <w:left w:val="none" w:sz="0" w:space="0" w:color="auto"/>
        <w:bottom w:val="none" w:sz="0" w:space="0" w:color="auto"/>
        <w:right w:val="none" w:sz="0" w:space="0" w:color="auto"/>
      </w:divBdr>
    </w:div>
    <w:div w:id="249584721">
      <w:bodyDiv w:val="1"/>
      <w:marLeft w:val="0"/>
      <w:marRight w:val="0"/>
      <w:marTop w:val="0"/>
      <w:marBottom w:val="0"/>
      <w:divBdr>
        <w:top w:val="none" w:sz="0" w:space="0" w:color="auto"/>
        <w:left w:val="none" w:sz="0" w:space="0" w:color="auto"/>
        <w:bottom w:val="none" w:sz="0" w:space="0" w:color="auto"/>
        <w:right w:val="none" w:sz="0" w:space="0" w:color="auto"/>
      </w:divBdr>
    </w:div>
    <w:div w:id="250626770">
      <w:bodyDiv w:val="1"/>
      <w:marLeft w:val="0"/>
      <w:marRight w:val="0"/>
      <w:marTop w:val="0"/>
      <w:marBottom w:val="0"/>
      <w:divBdr>
        <w:top w:val="none" w:sz="0" w:space="0" w:color="auto"/>
        <w:left w:val="none" w:sz="0" w:space="0" w:color="auto"/>
        <w:bottom w:val="none" w:sz="0" w:space="0" w:color="auto"/>
        <w:right w:val="none" w:sz="0" w:space="0" w:color="auto"/>
      </w:divBdr>
    </w:div>
    <w:div w:id="252596486">
      <w:bodyDiv w:val="1"/>
      <w:marLeft w:val="0"/>
      <w:marRight w:val="0"/>
      <w:marTop w:val="0"/>
      <w:marBottom w:val="0"/>
      <w:divBdr>
        <w:top w:val="none" w:sz="0" w:space="0" w:color="auto"/>
        <w:left w:val="none" w:sz="0" w:space="0" w:color="auto"/>
        <w:bottom w:val="none" w:sz="0" w:space="0" w:color="auto"/>
        <w:right w:val="none" w:sz="0" w:space="0" w:color="auto"/>
      </w:divBdr>
    </w:div>
    <w:div w:id="254486985">
      <w:bodyDiv w:val="1"/>
      <w:marLeft w:val="0"/>
      <w:marRight w:val="0"/>
      <w:marTop w:val="0"/>
      <w:marBottom w:val="0"/>
      <w:divBdr>
        <w:top w:val="none" w:sz="0" w:space="0" w:color="auto"/>
        <w:left w:val="none" w:sz="0" w:space="0" w:color="auto"/>
        <w:bottom w:val="none" w:sz="0" w:space="0" w:color="auto"/>
        <w:right w:val="none" w:sz="0" w:space="0" w:color="auto"/>
      </w:divBdr>
    </w:div>
    <w:div w:id="256864603">
      <w:bodyDiv w:val="1"/>
      <w:marLeft w:val="0"/>
      <w:marRight w:val="0"/>
      <w:marTop w:val="0"/>
      <w:marBottom w:val="0"/>
      <w:divBdr>
        <w:top w:val="none" w:sz="0" w:space="0" w:color="auto"/>
        <w:left w:val="none" w:sz="0" w:space="0" w:color="auto"/>
        <w:bottom w:val="none" w:sz="0" w:space="0" w:color="auto"/>
        <w:right w:val="none" w:sz="0" w:space="0" w:color="auto"/>
      </w:divBdr>
    </w:div>
    <w:div w:id="257181430">
      <w:bodyDiv w:val="1"/>
      <w:marLeft w:val="0"/>
      <w:marRight w:val="0"/>
      <w:marTop w:val="0"/>
      <w:marBottom w:val="0"/>
      <w:divBdr>
        <w:top w:val="none" w:sz="0" w:space="0" w:color="auto"/>
        <w:left w:val="none" w:sz="0" w:space="0" w:color="auto"/>
        <w:bottom w:val="none" w:sz="0" w:space="0" w:color="auto"/>
        <w:right w:val="none" w:sz="0" w:space="0" w:color="auto"/>
      </w:divBdr>
    </w:div>
    <w:div w:id="258755670">
      <w:bodyDiv w:val="1"/>
      <w:marLeft w:val="0"/>
      <w:marRight w:val="0"/>
      <w:marTop w:val="0"/>
      <w:marBottom w:val="0"/>
      <w:divBdr>
        <w:top w:val="none" w:sz="0" w:space="0" w:color="auto"/>
        <w:left w:val="none" w:sz="0" w:space="0" w:color="auto"/>
        <w:bottom w:val="none" w:sz="0" w:space="0" w:color="auto"/>
        <w:right w:val="none" w:sz="0" w:space="0" w:color="auto"/>
      </w:divBdr>
    </w:div>
    <w:div w:id="258756192">
      <w:bodyDiv w:val="1"/>
      <w:marLeft w:val="0"/>
      <w:marRight w:val="0"/>
      <w:marTop w:val="0"/>
      <w:marBottom w:val="0"/>
      <w:divBdr>
        <w:top w:val="none" w:sz="0" w:space="0" w:color="auto"/>
        <w:left w:val="none" w:sz="0" w:space="0" w:color="auto"/>
        <w:bottom w:val="none" w:sz="0" w:space="0" w:color="auto"/>
        <w:right w:val="none" w:sz="0" w:space="0" w:color="auto"/>
      </w:divBdr>
    </w:div>
    <w:div w:id="260384422">
      <w:bodyDiv w:val="1"/>
      <w:marLeft w:val="0"/>
      <w:marRight w:val="0"/>
      <w:marTop w:val="0"/>
      <w:marBottom w:val="0"/>
      <w:divBdr>
        <w:top w:val="none" w:sz="0" w:space="0" w:color="auto"/>
        <w:left w:val="none" w:sz="0" w:space="0" w:color="auto"/>
        <w:bottom w:val="none" w:sz="0" w:space="0" w:color="auto"/>
        <w:right w:val="none" w:sz="0" w:space="0" w:color="auto"/>
      </w:divBdr>
    </w:div>
    <w:div w:id="260990686">
      <w:bodyDiv w:val="1"/>
      <w:marLeft w:val="0"/>
      <w:marRight w:val="0"/>
      <w:marTop w:val="0"/>
      <w:marBottom w:val="0"/>
      <w:divBdr>
        <w:top w:val="none" w:sz="0" w:space="0" w:color="auto"/>
        <w:left w:val="none" w:sz="0" w:space="0" w:color="auto"/>
        <w:bottom w:val="none" w:sz="0" w:space="0" w:color="auto"/>
        <w:right w:val="none" w:sz="0" w:space="0" w:color="auto"/>
      </w:divBdr>
    </w:div>
    <w:div w:id="265776097">
      <w:bodyDiv w:val="1"/>
      <w:marLeft w:val="0"/>
      <w:marRight w:val="0"/>
      <w:marTop w:val="0"/>
      <w:marBottom w:val="0"/>
      <w:divBdr>
        <w:top w:val="none" w:sz="0" w:space="0" w:color="auto"/>
        <w:left w:val="none" w:sz="0" w:space="0" w:color="auto"/>
        <w:bottom w:val="none" w:sz="0" w:space="0" w:color="auto"/>
        <w:right w:val="none" w:sz="0" w:space="0" w:color="auto"/>
      </w:divBdr>
    </w:div>
    <w:div w:id="266623525">
      <w:bodyDiv w:val="1"/>
      <w:marLeft w:val="0"/>
      <w:marRight w:val="0"/>
      <w:marTop w:val="0"/>
      <w:marBottom w:val="0"/>
      <w:divBdr>
        <w:top w:val="none" w:sz="0" w:space="0" w:color="auto"/>
        <w:left w:val="none" w:sz="0" w:space="0" w:color="auto"/>
        <w:bottom w:val="none" w:sz="0" w:space="0" w:color="auto"/>
        <w:right w:val="none" w:sz="0" w:space="0" w:color="auto"/>
      </w:divBdr>
    </w:div>
    <w:div w:id="266815651">
      <w:bodyDiv w:val="1"/>
      <w:marLeft w:val="0"/>
      <w:marRight w:val="0"/>
      <w:marTop w:val="0"/>
      <w:marBottom w:val="0"/>
      <w:divBdr>
        <w:top w:val="none" w:sz="0" w:space="0" w:color="auto"/>
        <w:left w:val="none" w:sz="0" w:space="0" w:color="auto"/>
        <w:bottom w:val="none" w:sz="0" w:space="0" w:color="auto"/>
        <w:right w:val="none" w:sz="0" w:space="0" w:color="auto"/>
      </w:divBdr>
    </w:div>
    <w:div w:id="267084522">
      <w:bodyDiv w:val="1"/>
      <w:marLeft w:val="0"/>
      <w:marRight w:val="0"/>
      <w:marTop w:val="0"/>
      <w:marBottom w:val="0"/>
      <w:divBdr>
        <w:top w:val="none" w:sz="0" w:space="0" w:color="auto"/>
        <w:left w:val="none" w:sz="0" w:space="0" w:color="auto"/>
        <w:bottom w:val="none" w:sz="0" w:space="0" w:color="auto"/>
        <w:right w:val="none" w:sz="0" w:space="0" w:color="auto"/>
      </w:divBdr>
    </w:div>
    <w:div w:id="269510929">
      <w:bodyDiv w:val="1"/>
      <w:marLeft w:val="0"/>
      <w:marRight w:val="0"/>
      <w:marTop w:val="0"/>
      <w:marBottom w:val="0"/>
      <w:divBdr>
        <w:top w:val="none" w:sz="0" w:space="0" w:color="auto"/>
        <w:left w:val="none" w:sz="0" w:space="0" w:color="auto"/>
        <w:bottom w:val="none" w:sz="0" w:space="0" w:color="auto"/>
        <w:right w:val="none" w:sz="0" w:space="0" w:color="auto"/>
      </w:divBdr>
    </w:div>
    <w:div w:id="269774734">
      <w:bodyDiv w:val="1"/>
      <w:marLeft w:val="0"/>
      <w:marRight w:val="0"/>
      <w:marTop w:val="0"/>
      <w:marBottom w:val="0"/>
      <w:divBdr>
        <w:top w:val="none" w:sz="0" w:space="0" w:color="auto"/>
        <w:left w:val="none" w:sz="0" w:space="0" w:color="auto"/>
        <w:bottom w:val="none" w:sz="0" w:space="0" w:color="auto"/>
        <w:right w:val="none" w:sz="0" w:space="0" w:color="auto"/>
      </w:divBdr>
    </w:div>
    <w:div w:id="270356505">
      <w:bodyDiv w:val="1"/>
      <w:marLeft w:val="0"/>
      <w:marRight w:val="0"/>
      <w:marTop w:val="0"/>
      <w:marBottom w:val="0"/>
      <w:divBdr>
        <w:top w:val="none" w:sz="0" w:space="0" w:color="auto"/>
        <w:left w:val="none" w:sz="0" w:space="0" w:color="auto"/>
        <w:bottom w:val="none" w:sz="0" w:space="0" w:color="auto"/>
        <w:right w:val="none" w:sz="0" w:space="0" w:color="auto"/>
      </w:divBdr>
    </w:div>
    <w:div w:id="270824068">
      <w:bodyDiv w:val="1"/>
      <w:marLeft w:val="0"/>
      <w:marRight w:val="0"/>
      <w:marTop w:val="0"/>
      <w:marBottom w:val="0"/>
      <w:divBdr>
        <w:top w:val="none" w:sz="0" w:space="0" w:color="auto"/>
        <w:left w:val="none" w:sz="0" w:space="0" w:color="auto"/>
        <w:bottom w:val="none" w:sz="0" w:space="0" w:color="auto"/>
        <w:right w:val="none" w:sz="0" w:space="0" w:color="auto"/>
      </w:divBdr>
    </w:div>
    <w:div w:id="273901629">
      <w:bodyDiv w:val="1"/>
      <w:marLeft w:val="0"/>
      <w:marRight w:val="0"/>
      <w:marTop w:val="0"/>
      <w:marBottom w:val="0"/>
      <w:divBdr>
        <w:top w:val="none" w:sz="0" w:space="0" w:color="auto"/>
        <w:left w:val="none" w:sz="0" w:space="0" w:color="auto"/>
        <w:bottom w:val="none" w:sz="0" w:space="0" w:color="auto"/>
        <w:right w:val="none" w:sz="0" w:space="0" w:color="auto"/>
      </w:divBdr>
    </w:div>
    <w:div w:id="275647064">
      <w:bodyDiv w:val="1"/>
      <w:marLeft w:val="0"/>
      <w:marRight w:val="0"/>
      <w:marTop w:val="0"/>
      <w:marBottom w:val="0"/>
      <w:divBdr>
        <w:top w:val="none" w:sz="0" w:space="0" w:color="auto"/>
        <w:left w:val="none" w:sz="0" w:space="0" w:color="auto"/>
        <w:bottom w:val="none" w:sz="0" w:space="0" w:color="auto"/>
        <w:right w:val="none" w:sz="0" w:space="0" w:color="auto"/>
      </w:divBdr>
    </w:div>
    <w:div w:id="276258536">
      <w:bodyDiv w:val="1"/>
      <w:marLeft w:val="0"/>
      <w:marRight w:val="0"/>
      <w:marTop w:val="0"/>
      <w:marBottom w:val="0"/>
      <w:divBdr>
        <w:top w:val="none" w:sz="0" w:space="0" w:color="auto"/>
        <w:left w:val="none" w:sz="0" w:space="0" w:color="auto"/>
        <w:bottom w:val="none" w:sz="0" w:space="0" w:color="auto"/>
        <w:right w:val="none" w:sz="0" w:space="0" w:color="auto"/>
      </w:divBdr>
    </w:div>
    <w:div w:id="278145511">
      <w:bodyDiv w:val="1"/>
      <w:marLeft w:val="0"/>
      <w:marRight w:val="0"/>
      <w:marTop w:val="0"/>
      <w:marBottom w:val="0"/>
      <w:divBdr>
        <w:top w:val="none" w:sz="0" w:space="0" w:color="auto"/>
        <w:left w:val="none" w:sz="0" w:space="0" w:color="auto"/>
        <w:bottom w:val="none" w:sz="0" w:space="0" w:color="auto"/>
        <w:right w:val="none" w:sz="0" w:space="0" w:color="auto"/>
      </w:divBdr>
    </w:div>
    <w:div w:id="278269616">
      <w:bodyDiv w:val="1"/>
      <w:marLeft w:val="0"/>
      <w:marRight w:val="0"/>
      <w:marTop w:val="0"/>
      <w:marBottom w:val="0"/>
      <w:divBdr>
        <w:top w:val="none" w:sz="0" w:space="0" w:color="auto"/>
        <w:left w:val="none" w:sz="0" w:space="0" w:color="auto"/>
        <w:bottom w:val="none" w:sz="0" w:space="0" w:color="auto"/>
        <w:right w:val="none" w:sz="0" w:space="0" w:color="auto"/>
      </w:divBdr>
    </w:div>
    <w:div w:id="278729457">
      <w:bodyDiv w:val="1"/>
      <w:marLeft w:val="0"/>
      <w:marRight w:val="0"/>
      <w:marTop w:val="0"/>
      <w:marBottom w:val="0"/>
      <w:divBdr>
        <w:top w:val="none" w:sz="0" w:space="0" w:color="auto"/>
        <w:left w:val="none" w:sz="0" w:space="0" w:color="auto"/>
        <w:bottom w:val="none" w:sz="0" w:space="0" w:color="auto"/>
        <w:right w:val="none" w:sz="0" w:space="0" w:color="auto"/>
      </w:divBdr>
    </w:div>
    <w:div w:id="279531996">
      <w:bodyDiv w:val="1"/>
      <w:marLeft w:val="0"/>
      <w:marRight w:val="0"/>
      <w:marTop w:val="0"/>
      <w:marBottom w:val="0"/>
      <w:divBdr>
        <w:top w:val="none" w:sz="0" w:space="0" w:color="auto"/>
        <w:left w:val="none" w:sz="0" w:space="0" w:color="auto"/>
        <w:bottom w:val="none" w:sz="0" w:space="0" w:color="auto"/>
        <w:right w:val="none" w:sz="0" w:space="0" w:color="auto"/>
      </w:divBdr>
    </w:div>
    <w:div w:id="279991876">
      <w:bodyDiv w:val="1"/>
      <w:marLeft w:val="0"/>
      <w:marRight w:val="0"/>
      <w:marTop w:val="0"/>
      <w:marBottom w:val="0"/>
      <w:divBdr>
        <w:top w:val="none" w:sz="0" w:space="0" w:color="auto"/>
        <w:left w:val="none" w:sz="0" w:space="0" w:color="auto"/>
        <w:bottom w:val="none" w:sz="0" w:space="0" w:color="auto"/>
        <w:right w:val="none" w:sz="0" w:space="0" w:color="auto"/>
      </w:divBdr>
    </w:div>
    <w:div w:id="282005373">
      <w:bodyDiv w:val="1"/>
      <w:marLeft w:val="0"/>
      <w:marRight w:val="0"/>
      <w:marTop w:val="0"/>
      <w:marBottom w:val="0"/>
      <w:divBdr>
        <w:top w:val="none" w:sz="0" w:space="0" w:color="auto"/>
        <w:left w:val="none" w:sz="0" w:space="0" w:color="auto"/>
        <w:bottom w:val="none" w:sz="0" w:space="0" w:color="auto"/>
        <w:right w:val="none" w:sz="0" w:space="0" w:color="auto"/>
      </w:divBdr>
    </w:div>
    <w:div w:id="283926588">
      <w:bodyDiv w:val="1"/>
      <w:marLeft w:val="0"/>
      <w:marRight w:val="0"/>
      <w:marTop w:val="0"/>
      <w:marBottom w:val="0"/>
      <w:divBdr>
        <w:top w:val="none" w:sz="0" w:space="0" w:color="auto"/>
        <w:left w:val="none" w:sz="0" w:space="0" w:color="auto"/>
        <w:bottom w:val="none" w:sz="0" w:space="0" w:color="auto"/>
        <w:right w:val="none" w:sz="0" w:space="0" w:color="auto"/>
      </w:divBdr>
    </w:div>
    <w:div w:id="284820306">
      <w:bodyDiv w:val="1"/>
      <w:marLeft w:val="0"/>
      <w:marRight w:val="0"/>
      <w:marTop w:val="0"/>
      <w:marBottom w:val="0"/>
      <w:divBdr>
        <w:top w:val="none" w:sz="0" w:space="0" w:color="auto"/>
        <w:left w:val="none" w:sz="0" w:space="0" w:color="auto"/>
        <w:bottom w:val="none" w:sz="0" w:space="0" w:color="auto"/>
        <w:right w:val="none" w:sz="0" w:space="0" w:color="auto"/>
      </w:divBdr>
    </w:div>
    <w:div w:id="284847405">
      <w:bodyDiv w:val="1"/>
      <w:marLeft w:val="0"/>
      <w:marRight w:val="0"/>
      <w:marTop w:val="0"/>
      <w:marBottom w:val="0"/>
      <w:divBdr>
        <w:top w:val="none" w:sz="0" w:space="0" w:color="auto"/>
        <w:left w:val="none" w:sz="0" w:space="0" w:color="auto"/>
        <w:bottom w:val="none" w:sz="0" w:space="0" w:color="auto"/>
        <w:right w:val="none" w:sz="0" w:space="0" w:color="auto"/>
      </w:divBdr>
    </w:div>
    <w:div w:id="285082062">
      <w:bodyDiv w:val="1"/>
      <w:marLeft w:val="0"/>
      <w:marRight w:val="0"/>
      <w:marTop w:val="0"/>
      <w:marBottom w:val="0"/>
      <w:divBdr>
        <w:top w:val="none" w:sz="0" w:space="0" w:color="auto"/>
        <w:left w:val="none" w:sz="0" w:space="0" w:color="auto"/>
        <w:bottom w:val="none" w:sz="0" w:space="0" w:color="auto"/>
        <w:right w:val="none" w:sz="0" w:space="0" w:color="auto"/>
      </w:divBdr>
    </w:div>
    <w:div w:id="285892787">
      <w:bodyDiv w:val="1"/>
      <w:marLeft w:val="0"/>
      <w:marRight w:val="0"/>
      <w:marTop w:val="0"/>
      <w:marBottom w:val="0"/>
      <w:divBdr>
        <w:top w:val="none" w:sz="0" w:space="0" w:color="auto"/>
        <w:left w:val="none" w:sz="0" w:space="0" w:color="auto"/>
        <w:bottom w:val="none" w:sz="0" w:space="0" w:color="auto"/>
        <w:right w:val="none" w:sz="0" w:space="0" w:color="auto"/>
      </w:divBdr>
    </w:div>
    <w:div w:id="287049645">
      <w:bodyDiv w:val="1"/>
      <w:marLeft w:val="0"/>
      <w:marRight w:val="0"/>
      <w:marTop w:val="0"/>
      <w:marBottom w:val="0"/>
      <w:divBdr>
        <w:top w:val="none" w:sz="0" w:space="0" w:color="auto"/>
        <w:left w:val="none" w:sz="0" w:space="0" w:color="auto"/>
        <w:bottom w:val="none" w:sz="0" w:space="0" w:color="auto"/>
        <w:right w:val="none" w:sz="0" w:space="0" w:color="auto"/>
      </w:divBdr>
    </w:div>
    <w:div w:id="287594330">
      <w:bodyDiv w:val="1"/>
      <w:marLeft w:val="0"/>
      <w:marRight w:val="0"/>
      <w:marTop w:val="0"/>
      <w:marBottom w:val="0"/>
      <w:divBdr>
        <w:top w:val="none" w:sz="0" w:space="0" w:color="auto"/>
        <w:left w:val="none" w:sz="0" w:space="0" w:color="auto"/>
        <w:bottom w:val="none" w:sz="0" w:space="0" w:color="auto"/>
        <w:right w:val="none" w:sz="0" w:space="0" w:color="auto"/>
      </w:divBdr>
    </w:div>
    <w:div w:id="289678317">
      <w:bodyDiv w:val="1"/>
      <w:marLeft w:val="0"/>
      <w:marRight w:val="0"/>
      <w:marTop w:val="0"/>
      <w:marBottom w:val="0"/>
      <w:divBdr>
        <w:top w:val="none" w:sz="0" w:space="0" w:color="auto"/>
        <w:left w:val="none" w:sz="0" w:space="0" w:color="auto"/>
        <w:bottom w:val="none" w:sz="0" w:space="0" w:color="auto"/>
        <w:right w:val="none" w:sz="0" w:space="0" w:color="auto"/>
      </w:divBdr>
    </w:div>
    <w:div w:id="290982456">
      <w:bodyDiv w:val="1"/>
      <w:marLeft w:val="0"/>
      <w:marRight w:val="0"/>
      <w:marTop w:val="0"/>
      <w:marBottom w:val="0"/>
      <w:divBdr>
        <w:top w:val="none" w:sz="0" w:space="0" w:color="auto"/>
        <w:left w:val="none" w:sz="0" w:space="0" w:color="auto"/>
        <w:bottom w:val="none" w:sz="0" w:space="0" w:color="auto"/>
        <w:right w:val="none" w:sz="0" w:space="0" w:color="auto"/>
      </w:divBdr>
    </w:div>
    <w:div w:id="291327068">
      <w:bodyDiv w:val="1"/>
      <w:marLeft w:val="0"/>
      <w:marRight w:val="0"/>
      <w:marTop w:val="0"/>
      <w:marBottom w:val="0"/>
      <w:divBdr>
        <w:top w:val="none" w:sz="0" w:space="0" w:color="auto"/>
        <w:left w:val="none" w:sz="0" w:space="0" w:color="auto"/>
        <w:bottom w:val="none" w:sz="0" w:space="0" w:color="auto"/>
        <w:right w:val="none" w:sz="0" w:space="0" w:color="auto"/>
      </w:divBdr>
    </w:div>
    <w:div w:id="291642798">
      <w:bodyDiv w:val="1"/>
      <w:marLeft w:val="0"/>
      <w:marRight w:val="0"/>
      <w:marTop w:val="0"/>
      <w:marBottom w:val="0"/>
      <w:divBdr>
        <w:top w:val="none" w:sz="0" w:space="0" w:color="auto"/>
        <w:left w:val="none" w:sz="0" w:space="0" w:color="auto"/>
        <w:bottom w:val="none" w:sz="0" w:space="0" w:color="auto"/>
        <w:right w:val="none" w:sz="0" w:space="0" w:color="auto"/>
      </w:divBdr>
      <w:divsChild>
        <w:div w:id="362025308">
          <w:marLeft w:val="0"/>
          <w:marRight w:val="0"/>
          <w:marTop w:val="0"/>
          <w:marBottom w:val="0"/>
          <w:divBdr>
            <w:top w:val="none" w:sz="0" w:space="0" w:color="auto"/>
            <w:left w:val="none" w:sz="0" w:space="0" w:color="auto"/>
            <w:bottom w:val="none" w:sz="0" w:space="0" w:color="auto"/>
            <w:right w:val="none" w:sz="0" w:space="0" w:color="auto"/>
          </w:divBdr>
        </w:div>
      </w:divsChild>
    </w:div>
    <w:div w:id="294604890">
      <w:bodyDiv w:val="1"/>
      <w:marLeft w:val="0"/>
      <w:marRight w:val="0"/>
      <w:marTop w:val="0"/>
      <w:marBottom w:val="0"/>
      <w:divBdr>
        <w:top w:val="none" w:sz="0" w:space="0" w:color="auto"/>
        <w:left w:val="none" w:sz="0" w:space="0" w:color="auto"/>
        <w:bottom w:val="none" w:sz="0" w:space="0" w:color="auto"/>
        <w:right w:val="none" w:sz="0" w:space="0" w:color="auto"/>
      </w:divBdr>
    </w:div>
    <w:div w:id="294722473">
      <w:bodyDiv w:val="1"/>
      <w:marLeft w:val="0"/>
      <w:marRight w:val="0"/>
      <w:marTop w:val="0"/>
      <w:marBottom w:val="0"/>
      <w:divBdr>
        <w:top w:val="none" w:sz="0" w:space="0" w:color="auto"/>
        <w:left w:val="none" w:sz="0" w:space="0" w:color="auto"/>
        <w:bottom w:val="none" w:sz="0" w:space="0" w:color="auto"/>
        <w:right w:val="none" w:sz="0" w:space="0" w:color="auto"/>
      </w:divBdr>
    </w:div>
    <w:div w:id="294990823">
      <w:bodyDiv w:val="1"/>
      <w:marLeft w:val="0"/>
      <w:marRight w:val="0"/>
      <w:marTop w:val="0"/>
      <w:marBottom w:val="0"/>
      <w:divBdr>
        <w:top w:val="none" w:sz="0" w:space="0" w:color="auto"/>
        <w:left w:val="none" w:sz="0" w:space="0" w:color="auto"/>
        <w:bottom w:val="none" w:sz="0" w:space="0" w:color="auto"/>
        <w:right w:val="none" w:sz="0" w:space="0" w:color="auto"/>
      </w:divBdr>
    </w:div>
    <w:div w:id="295180838">
      <w:bodyDiv w:val="1"/>
      <w:marLeft w:val="0"/>
      <w:marRight w:val="0"/>
      <w:marTop w:val="0"/>
      <w:marBottom w:val="0"/>
      <w:divBdr>
        <w:top w:val="none" w:sz="0" w:space="0" w:color="auto"/>
        <w:left w:val="none" w:sz="0" w:space="0" w:color="auto"/>
        <w:bottom w:val="none" w:sz="0" w:space="0" w:color="auto"/>
        <w:right w:val="none" w:sz="0" w:space="0" w:color="auto"/>
      </w:divBdr>
    </w:div>
    <w:div w:id="295525107">
      <w:bodyDiv w:val="1"/>
      <w:marLeft w:val="0"/>
      <w:marRight w:val="0"/>
      <w:marTop w:val="0"/>
      <w:marBottom w:val="0"/>
      <w:divBdr>
        <w:top w:val="none" w:sz="0" w:space="0" w:color="auto"/>
        <w:left w:val="none" w:sz="0" w:space="0" w:color="auto"/>
        <w:bottom w:val="none" w:sz="0" w:space="0" w:color="auto"/>
        <w:right w:val="none" w:sz="0" w:space="0" w:color="auto"/>
      </w:divBdr>
    </w:div>
    <w:div w:id="298188964">
      <w:bodyDiv w:val="1"/>
      <w:marLeft w:val="0"/>
      <w:marRight w:val="0"/>
      <w:marTop w:val="0"/>
      <w:marBottom w:val="0"/>
      <w:divBdr>
        <w:top w:val="none" w:sz="0" w:space="0" w:color="auto"/>
        <w:left w:val="none" w:sz="0" w:space="0" w:color="auto"/>
        <w:bottom w:val="none" w:sz="0" w:space="0" w:color="auto"/>
        <w:right w:val="none" w:sz="0" w:space="0" w:color="auto"/>
      </w:divBdr>
    </w:div>
    <w:div w:id="300354469">
      <w:bodyDiv w:val="1"/>
      <w:marLeft w:val="0"/>
      <w:marRight w:val="0"/>
      <w:marTop w:val="0"/>
      <w:marBottom w:val="0"/>
      <w:divBdr>
        <w:top w:val="none" w:sz="0" w:space="0" w:color="auto"/>
        <w:left w:val="none" w:sz="0" w:space="0" w:color="auto"/>
        <w:bottom w:val="none" w:sz="0" w:space="0" w:color="auto"/>
        <w:right w:val="none" w:sz="0" w:space="0" w:color="auto"/>
      </w:divBdr>
    </w:div>
    <w:div w:id="301541982">
      <w:bodyDiv w:val="1"/>
      <w:marLeft w:val="0"/>
      <w:marRight w:val="0"/>
      <w:marTop w:val="0"/>
      <w:marBottom w:val="0"/>
      <w:divBdr>
        <w:top w:val="none" w:sz="0" w:space="0" w:color="auto"/>
        <w:left w:val="none" w:sz="0" w:space="0" w:color="auto"/>
        <w:bottom w:val="none" w:sz="0" w:space="0" w:color="auto"/>
        <w:right w:val="none" w:sz="0" w:space="0" w:color="auto"/>
      </w:divBdr>
    </w:div>
    <w:div w:id="301816399">
      <w:bodyDiv w:val="1"/>
      <w:marLeft w:val="0"/>
      <w:marRight w:val="0"/>
      <w:marTop w:val="0"/>
      <w:marBottom w:val="0"/>
      <w:divBdr>
        <w:top w:val="none" w:sz="0" w:space="0" w:color="auto"/>
        <w:left w:val="none" w:sz="0" w:space="0" w:color="auto"/>
        <w:bottom w:val="none" w:sz="0" w:space="0" w:color="auto"/>
        <w:right w:val="none" w:sz="0" w:space="0" w:color="auto"/>
      </w:divBdr>
    </w:div>
    <w:div w:id="302199355">
      <w:bodyDiv w:val="1"/>
      <w:marLeft w:val="0"/>
      <w:marRight w:val="0"/>
      <w:marTop w:val="0"/>
      <w:marBottom w:val="0"/>
      <w:divBdr>
        <w:top w:val="none" w:sz="0" w:space="0" w:color="auto"/>
        <w:left w:val="none" w:sz="0" w:space="0" w:color="auto"/>
        <w:bottom w:val="none" w:sz="0" w:space="0" w:color="auto"/>
        <w:right w:val="none" w:sz="0" w:space="0" w:color="auto"/>
      </w:divBdr>
    </w:div>
    <w:div w:id="302589589">
      <w:bodyDiv w:val="1"/>
      <w:marLeft w:val="0"/>
      <w:marRight w:val="0"/>
      <w:marTop w:val="0"/>
      <w:marBottom w:val="0"/>
      <w:divBdr>
        <w:top w:val="none" w:sz="0" w:space="0" w:color="auto"/>
        <w:left w:val="none" w:sz="0" w:space="0" w:color="auto"/>
        <w:bottom w:val="none" w:sz="0" w:space="0" w:color="auto"/>
        <w:right w:val="none" w:sz="0" w:space="0" w:color="auto"/>
      </w:divBdr>
    </w:div>
    <w:div w:id="305471786">
      <w:bodyDiv w:val="1"/>
      <w:marLeft w:val="0"/>
      <w:marRight w:val="0"/>
      <w:marTop w:val="0"/>
      <w:marBottom w:val="0"/>
      <w:divBdr>
        <w:top w:val="none" w:sz="0" w:space="0" w:color="auto"/>
        <w:left w:val="none" w:sz="0" w:space="0" w:color="auto"/>
        <w:bottom w:val="none" w:sz="0" w:space="0" w:color="auto"/>
        <w:right w:val="none" w:sz="0" w:space="0" w:color="auto"/>
      </w:divBdr>
    </w:div>
    <w:div w:id="305745094">
      <w:bodyDiv w:val="1"/>
      <w:marLeft w:val="0"/>
      <w:marRight w:val="0"/>
      <w:marTop w:val="0"/>
      <w:marBottom w:val="0"/>
      <w:divBdr>
        <w:top w:val="none" w:sz="0" w:space="0" w:color="auto"/>
        <w:left w:val="none" w:sz="0" w:space="0" w:color="auto"/>
        <w:bottom w:val="none" w:sz="0" w:space="0" w:color="auto"/>
        <w:right w:val="none" w:sz="0" w:space="0" w:color="auto"/>
      </w:divBdr>
    </w:div>
    <w:div w:id="306134948">
      <w:bodyDiv w:val="1"/>
      <w:marLeft w:val="0"/>
      <w:marRight w:val="0"/>
      <w:marTop w:val="0"/>
      <w:marBottom w:val="0"/>
      <w:divBdr>
        <w:top w:val="none" w:sz="0" w:space="0" w:color="auto"/>
        <w:left w:val="none" w:sz="0" w:space="0" w:color="auto"/>
        <w:bottom w:val="none" w:sz="0" w:space="0" w:color="auto"/>
        <w:right w:val="none" w:sz="0" w:space="0" w:color="auto"/>
      </w:divBdr>
    </w:div>
    <w:div w:id="307126799">
      <w:bodyDiv w:val="1"/>
      <w:marLeft w:val="0"/>
      <w:marRight w:val="0"/>
      <w:marTop w:val="0"/>
      <w:marBottom w:val="0"/>
      <w:divBdr>
        <w:top w:val="none" w:sz="0" w:space="0" w:color="auto"/>
        <w:left w:val="none" w:sz="0" w:space="0" w:color="auto"/>
        <w:bottom w:val="none" w:sz="0" w:space="0" w:color="auto"/>
        <w:right w:val="none" w:sz="0" w:space="0" w:color="auto"/>
      </w:divBdr>
    </w:div>
    <w:div w:id="308361438">
      <w:bodyDiv w:val="1"/>
      <w:marLeft w:val="0"/>
      <w:marRight w:val="0"/>
      <w:marTop w:val="0"/>
      <w:marBottom w:val="0"/>
      <w:divBdr>
        <w:top w:val="none" w:sz="0" w:space="0" w:color="auto"/>
        <w:left w:val="none" w:sz="0" w:space="0" w:color="auto"/>
        <w:bottom w:val="none" w:sz="0" w:space="0" w:color="auto"/>
        <w:right w:val="none" w:sz="0" w:space="0" w:color="auto"/>
      </w:divBdr>
    </w:div>
    <w:div w:id="308753186">
      <w:bodyDiv w:val="1"/>
      <w:marLeft w:val="0"/>
      <w:marRight w:val="0"/>
      <w:marTop w:val="0"/>
      <w:marBottom w:val="0"/>
      <w:divBdr>
        <w:top w:val="none" w:sz="0" w:space="0" w:color="auto"/>
        <w:left w:val="none" w:sz="0" w:space="0" w:color="auto"/>
        <w:bottom w:val="none" w:sz="0" w:space="0" w:color="auto"/>
        <w:right w:val="none" w:sz="0" w:space="0" w:color="auto"/>
      </w:divBdr>
    </w:div>
    <w:div w:id="310062141">
      <w:bodyDiv w:val="1"/>
      <w:marLeft w:val="0"/>
      <w:marRight w:val="0"/>
      <w:marTop w:val="0"/>
      <w:marBottom w:val="0"/>
      <w:divBdr>
        <w:top w:val="none" w:sz="0" w:space="0" w:color="auto"/>
        <w:left w:val="none" w:sz="0" w:space="0" w:color="auto"/>
        <w:bottom w:val="none" w:sz="0" w:space="0" w:color="auto"/>
        <w:right w:val="none" w:sz="0" w:space="0" w:color="auto"/>
      </w:divBdr>
    </w:div>
    <w:div w:id="312756935">
      <w:bodyDiv w:val="1"/>
      <w:marLeft w:val="0"/>
      <w:marRight w:val="0"/>
      <w:marTop w:val="0"/>
      <w:marBottom w:val="0"/>
      <w:divBdr>
        <w:top w:val="none" w:sz="0" w:space="0" w:color="auto"/>
        <w:left w:val="none" w:sz="0" w:space="0" w:color="auto"/>
        <w:bottom w:val="none" w:sz="0" w:space="0" w:color="auto"/>
        <w:right w:val="none" w:sz="0" w:space="0" w:color="auto"/>
      </w:divBdr>
    </w:div>
    <w:div w:id="314341295">
      <w:bodyDiv w:val="1"/>
      <w:marLeft w:val="0"/>
      <w:marRight w:val="0"/>
      <w:marTop w:val="0"/>
      <w:marBottom w:val="0"/>
      <w:divBdr>
        <w:top w:val="none" w:sz="0" w:space="0" w:color="auto"/>
        <w:left w:val="none" w:sz="0" w:space="0" w:color="auto"/>
        <w:bottom w:val="none" w:sz="0" w:space="0" w:color="auto"/>
        <w:right w:val="none" w:sz="0" w:space="0" w:color="auto"/>
      </w:divBdr>
    </w:div>
    <w:div w:id="314574720">
      <w:bodyDiv w:val="1"/>
      <w:marLeft w:val="0"/>
      <w:marRight w:val="0"/>
      <w:marTop w:val="0"/>
      <w:marBottom w:val="0"/>
      <w:divBdr>
        <w:top w:val="none" w:sz="0" w:space="0" w:color="auto"/>
        <w:left w:val="none" w:sz="0" w:space="0" w:color="auto"/>
        <w:bottom w:val="none" w:sz="0" w:space="0" w:color="auto"/>
        <w:right w:val="none" w:sz="0" w:space="0" w:color="auto"/>
      </w:divBdr>
    </w:div>
    <w:div w:id="314604588">
      <w:bodyDiv w:val="1"/>
      <w:marLeft w:val="0"/>
      <w:marRight w:val="0"/>
      <w:marTop w:val="0"/>
      <w:marBottom w:val="0"/>
      <w:divBdr>
        <w:top w:val="none" w:sz="0" w:space="0" w:color="auto"/>
        <w:left w:val="none" w:sz="0" w:space="0" w:color="auto"/>
        <w:bottom w:val="none" w:sz="0" w:space="0" w:color="auto"/>
        <w:right w:val="none" w:sz="0" w:space="0" w:color="auto"/>
      </w:divBdr>
    </w:div>
    <w:div w:id="314841078">
      <w:bodyDiv w:val="1"/>
      <w:marLeft w:val="0"/>
      <w:marRight w:val="0"/>
      <w:marTop w:val="0"/>
      <w:marBottom w:val="0"/>
      <w:divBdr>
        <w:top w:val="none" w:sz="0" w:space="0" w:color="auto"/>
        <w:left w:val="none" w:sz="0" w:space="0" w:color="auto"/>
        <w:bottom w:val="none" w:sz="0" w:space="0" w:color="auto"/>
        <w:right w:val="none" w:sz="0" w:space="0" w:color="auto"/>
      </w:divBdr>
    </w:div>
    <w:div w:id="315182050">
      <w:bodyDiv w:val="1"/>
      <w:marLeft w:val="0"/>
      <w:marRight w:val="0"/>
      <w:marTop w:val="0"/>
      <w:marBottom w:val="0"/>
      <w:divBdr>
        <w:top w:val="none" w:sz="0" w:space="0" w:color="auto"/>
        <w:left w:val="none" w:sz="0" w:space="0" w:color="auto"/>
        <w:bottom w:val="none" w:sz="0" w:space="0" w:color="auto"/>
        <w:right w:val="none" w:sz="0" w:space="0" w:color="auto"/>
      </w:divBdr>
    </w:div>
    <w:div w:id="315501964">
      <w:bodyDiv w:val="1"/>
      <w:marLeft w:val="0"/>
      <w:marRight w:val="0"/>
      <w:marTop w:val="0"/>
      <w:marBottom w:val="0"/>
      <w:divBdr>
        <w:top w:val="none" w:sz="0" w:space="0" w:color="auto"/>
        <w:left w:val="none" w:sz="0" w:space="0" w:color="auto"/>
        <w:bottom w:val="none" w:sz="0" w:space="0" w:color="auto"/>
        <w:right w:val="none" w:sz="0" w:space="0" w:color="auto"/>
      </w:divBdr>
    </w:div>
    <w:div w:id="316224636">
      <w:bodyDiv w:val="1"/>
      <w:marLeft w:val="0"/>
      <w:marRight w:val="0"/>
      <w:marTop w:val="0"/>
      <w:marBottom w:val="0"/>
      <w:divBdr>
        <w:top w:val="none" w:sz="0" w:space="0" w:color="auto"/>
        <w:left w:val="none" w:sz="0" w:space="0" w:color="auto"/>
        <w:bottom w:val="none" w:sz="0" w:space="0" w:color="auto"/>
        <w:right w:val="none" w:sz="0" w:space="0" w:color="auto"/>
      </w:divBdr>
    </w:div>
    <w:div w:id="317266055">
      <w:bodyDiv w:val="1"/>
      <w:marLeft w:val="0"/>
      <w:marRight w:val="0"/>
      <w:marTop w:val="0"/>
      <w:marBottom w:val="0"/>
      <w:divBdr>
        <w:top w:val="none" w:sz="0" w:space="0" w:color="auto"/>
        <w:left w:val="none" w:sz="0" w:space="0" w:color="auto"/>
        <w:bottom w:val="none" w:sz="0" w:space="0" w:color="auto"/>
        <w:right w:val="none" w:sz="0" w:space="0" w:color="auto"/>
      </w:divBdr>
    </w:div>
    <w:div w:id="317653449">
      <w:bodyDiv w:val="1"/>
      <w:marLeft w:val="0"/>
      <w:marRight w:val="0"/>
      <w:marTop w:val="0"/>
      <w:marBottom w:val="0"/>
      <w:divBdr>
        <w:top w:val="none" w:sz="0" w:space="0" w:color="auto"/>
        <w:left w:val="none" w:sz="0" w:space="0" w:color="auto"/>
        <w:bottom w:val="none" w:sz="0" w:space="0" w:color="auto"/>
        <w:right w:val="none" w:sz="0" w:space="0" w:color="auto"/>
      </w:divBdr>
    </w:div>
    <w:div w:id="320892412">
      <w:bodyDiv w:val="1"/>
      <w:marLeft w:val="0"/>
      <w:marRight w:val="0"/>
      <w:marTop w:val="0"/>
      <w:marBottom w:val="0"/>
      <w:divBdr>
        <w:top w:val="none" w:sz="0" w:space="0" w:color="auto"/>
        <w:left w:val="none" w:sz="0" w:space="0" w:color="auto"/>
        <w:bottom w:val="none" w:sz="0" w:space="0" w:color="auto"/>
        <w:right w:val="none" w:sz="0" w:space="0" w:color="auto"/>
      </w:divBdr>
    </w:div>
    <w:div w:id="321932959">
      <w:bodyDiv w:val="1"/>
      <w:marLeft w:val="0"/>
      <w:marRight w:val="0"/>
      <w:marTop w:val="0"/>
      <w:marBottom w:val="0"/>
      <w:divBdr>
        <w:top w:val="none" w:sz="0" w:space="0" w:color="auto"/>
        <w:left w:val="none" w:sz="0" w:space="0" w:color="auto"/>
        <w:bottom w:val="none" w:sz="0" w:space="0" w:color="auto"/>
        <w:right w:val="none" w:sz="0" w:space="0" w:color="auto"/>
      </w:divBdr>
    </w:div>
    <w:div w:id="322587435">
      <w:bodyDiv w:val="1"/>
      <w:marLeft w:val="0"/>
      <w:marRight w:val="0"/>
      <w:marTop w:val="0"/>
      <w:marBottom w:val="0"/>
      <w:divBdr>
        <w:top w:val="none" w:sz="0" w:space="0" w:color="auto"/>
        <w:left w:val="none" w:sz="0" w:space="0" w:color="auto"/>
        <w:bottom w:val="none" w:sz="0" w:space="0" w:color="auto"/>
        <w:right w:val="none" w:sz="0" w:space="0" w:color="auto"/>
      </w:divBdr>
    </w:div>
    <w:div w:id="323320423">
      <w:bodyDiv w:val="1"/>
      <w:marLeft w:val="0"/>
      <w:marRight w:val="0"/>
      <w:marTop w:val="0"/>
      <w:marBottom w:val="0"/>
      <w:divBdr>
        <w:top w:val="none" w:sz="0" w:space="0" w:color="auto"/>
        <w:left w:val="none" w:sz="0" w:space="0" w:color="auto"/>
        <w:bottom w:val="none" w:sz="0" w:space="0" w:color="auto"/>
        <w:right w:val="none" w:sz="0" w:space="0" w:color="auto"/>
      </w:divBdr>
    </w:div>
    <w:div w:id="323364426">
      <w:bodyDiv w:val="1"/>
      <w:marLeft w:val="0"/>
      <w:marRight w:val="0"/>
      <w:marTop w:val="0"/>
      <w:marBottom w:val="0"/>
      <w:divBdr>
        <w:top w:val="none" w:sz="0" w:space="0" w:color="auto"/>
        <w:left w:val="none" w:sz="0" w:space="0" w:color="auto"/>
        <w:bottom w:val="none" w:sz="0" w:space="0" w:color="auto"/>
        <w:right w:val="none" w:sz="0" w:space="0" w:color="auto"/>
      </w:divBdr>
    </w:div>
    <w:div w:id="324163649">
      <w:bodyDiv w:val="1"/>
      <w:marLeft w:val="0"/>
      <w:marRight w:val="0"/>
      <w:marTop w:val="0"/>
      <w:marBottom w:val="0"/>
      <w:divBdr>
        <w:top w:val="none" w:sz="0" w:space="0" w:color="auto"/>
        <w:left w:val="none" w:sz="0" w:space="0" w:color="auto"/>
        <w:bottom w:val="none" w:sz="0" w:space="0" w:color="auto"/>
        <w:right w:val="none" w:sz="0" w:space="0" w:color="auto"/>
      </w:divBdr>
    </w:div>
    <w:div w:id="325474983">
      <w:bodyDiv w:val="1"/>
      <w:marLeft w:val="0"/>
      <w:marRight w:val="0"/>
      <w:marTop w:val="0"/>
      <w:marBottom w:val="0"/>
      <w:divBdr>
        <w:top w:val="none" w:sz="0" w:space="0" w:color="auto"/>
        <w:left w:val="none" w:sz="0" w:space="0" w:color="auto"/>
        <w:bottom w:val="none" w:sz="0" w:space="0" w:color="auto"/>
        <w:right w:val="none" w:sz="0" w:space="0" w:color="auto"/>
      </w:divBdr>
    </w:div>
    <w:div w:id="325863704">
      <w:bodyDiv w:val="1"/>
      <w:marLeft w:val="0"/>
      <w:marRight w:val="0"/>
      <w:marTop w:val="0"/>
      <w:marBottom w:val="0"/>
      <w:divBdr>
        <w:top w:val="none" w:sz="0" w:space="0" w:color="auto"/>
        <w:left w:val="none" w:sz="0" w:space="0" w:color="auto"/>
        <w:bottom w:val="none" w:sz="0" w:space="0" w:color="auto"/>
        <w:right w:val="none" w:sz="0" w:space="0" w:color="auto"/>
      </w:divBdr>
    </w:div>
    <w:div w:id="326401678">
      <w:bodyDiv w:val="1"/>
      <w:marLeft w:val="0"/>
      <w:marRight w:val="0"/>
      <w:marTop w:val="0"/>
      <w:marBottom w:val="0"/>
      <w:divBdr>
        <w:top w:val="none" w:sz="0" w:space="0" w:color="auto"/>
        <w:left w:val="none" w:sz="0" w:space="0" w:color="auto"/>
        <w:bottom w:val="none" w:sz="0" w:space="0" w:color="auto"/>
        <w:right w:val="none" w:sz="0" w:space="0" w:color="auto"/>
      </w:divBdr>
    </w:div>
    <w:div w:id="327055550">
      <w:bodyDiv w:val="1"/>
      <w:marLeft w:val="0"/>
      <w:marRight w:val="0"/>
      <w:marTop w:val="0"/>
      <w:marBottom w:val="0"/>
      <w:divBdr>
        <w:top w:val="none" w:sz="0" w:space="0" w:color="auto"/>
        <w:left w:val="none" w:sz="0" w:space="0" w:color="auto"/>
        <w:bottom w:val="none" w:sz="0" w:space="0" w:color="auto"/>
        <w:right w:val="none" w:sz="0" w:space="0" w:color="auto"/>
      </w:divBdr>
    </w:div>
    <w:div w:id="327251670">
      <w:bodyDiv w:val="1"/>
      <w:marLeft w:val="0"/>
      <w:marRight w:val="0"/>
      <w:marTop w:val="0"/>
      <w:marBottom w:val="0"/>
      <w:divBdr>
        <w:top w:val="none" w:sz="0" w:space="0" w:color="auto"/>
        <w:left w:val="none" w:sz="0" w:space="0" w:color="auto"/>
        <w:bottom w:val="none" w:sz="0" w:space="0" w:color="auto"/>
        <w:right w:val="none" w:sz="0" w:space="0" w:color="auto"/>
      </w:divBdr>
    </w:div>
    <w:div w:id="327708243">
      <w:bodyDiv w:val="1"/>
      <w:marLeft w:val="0"/>
      <w:marRight w:val="0"/>
      <w:marTop w:val="0"/>
      <w:marBottom w:val="0"/>
      <w:divBdr>
        <w:top w:val="none" w:sz="0" w:space="0" w:color="auto"/>
        <w:left w:val="none" w:sz="0" w:space="0" w:color="auto"/>
        <w:bottom w:val="none" w:sz="0" w:space="0" w:color="auto"/>
        <w:right w:val="none" w:sz="0" w:space="0" w:color="auto"/>
      </w:divBdr>
    </w:div>
    <w:div w:id="329060421">
      <w:bodyDiv w:val="1"/>
      <w:marLeft w:val="0"/>
      <w:marRight w:val="0"/>
      <w:marTop w:val="0"/>
      <w:marBottom w:val="0"/>
      <w:divBdr>
        <w:top w:val="none" w:sz="0" w:space="0" w:color="auto"/>
        <w:left w:val="none" w:sz="0" w:space="0" w:color="auto"/>
        <w:bottom w:val="none" w:sz="0" w:space="0" w:color="auto"/>
        <w:right w:val="none" w:sz="0" w:space="0" w:color="auto"/>
      </w:divBdr>
    </w:div>
    <w:div w:id="329330796">
      <w:bodyDiv w:val="1"/>
      <w:marLeft w:val="0"/>
      <w:marRight w:val="0"/>
      <w:marTop w:val="0"/>
      <w:marBottom w:val="0"/>
      <w:divBdr>
        <w:top w:val="none" w:sz="0" w:space="0" w:color="auto"/>
        <w:left w:val="none" w:sz="0" w:space="0" w:color="auto"/>
        <w:bottom w:val="none" w:sz="0" w:space="0" w:color="auto"/>
        <w:right w:val="none" w:sz="0" w:space="0" w:color="auto"/>
      </w:divBdr>
    </w:div>
    <w:div w:id="332682255">
      <w:bodyDiv w:val="1"/>
      <w:marLeft w:val="0"/>
      <w:marRight w:val="0"/>
      <w:marTop w:val="0"/>
      <w:marBottom w:val="0"/>
      <w:divBdr>
        <w:top w:val="none" w:sz="0" w:space="0" w:color="auto"/>
        <w:left w:val="none" w:sz="0" w:space="0" w:color="auto"/>
        <w:bottom w:val="none" w:sz="0" w:space="0" w:color="auto"/>
        <w:right w:val="none" w:sz="0" w:space="0" w:color="auto"/>
      </w:divBdr>
      <w:divsChild>
        <w:div w:id="1864126433">
          <w:marLeft w:val="0"/>
          <w:marRight w:val="0"/>
          <w:marTop w:val="0"/>
          <w:marBottom w:val="0"/>
          <w:divBdr>
            <w:top w:val="none" w:sz="0" w:space="0" w:color="auto"/>
            <w:left w:val="none" w:sz="0" w:space="0" w:color="auto"/>
            <w:bottom w:val="none" w:sz="0" w:space="0" w:color="auto"/>
            <w:right w:val="none" w:sz="0" w:space="0" w:color="auto"/>
          </w:divBdr>
        </w:div>
      </w:divsChild>
    </w:div>
    <w:div w:id="332883415">
      <w:bodyDiv w:val="1"/>
      <w:marLeft w:val="0"/>
      <w:marRight w:val="0"/>
      <w:marTop w:val="0"/>
      <w:marBottom w:val="0"/>
      <w:divBdr>
        <w:top w:val="none" w:sz="0" w:space="0" w:color="auto"/>
        <w:left w:val="none" w:sz="0" w:space="0" w:color="auto"/>
        <w:bottom w:val="none" w:sz="0" w:space="0" w:color="auto"/>
        <w:right w:val="none" w:sz="0" w:space="0" w:color="auto"/>
      </w:divBdr>
    </w:div>
    <w:div w:id="333804297">
      <w:bodyDiv w:val="1"/>
      <w:marLeft w:val="0"/>
      <w:marRight w:val="0"/>
      <w:marTop w:val="0"/>
      <w:marBottom w:val="0"/>
      <w:divBdr>
        <w:top w:val="none" w:sz="0" w:space="0" w:color="auto"/>
        <w:left w:val="none" w:sz="0" w:space="0" w:color="auto"/>
        <w:bottom w:val="none" w:sz="0" w:space="0" w:color="auto"/>
        <w:right w:val="none" w:sz="0" w:space="0" w:color="auto"/>
      </w:divBdr>
    </w:div>
    <w:div w:id="334192572">
      <w:bodyDiv w:val="1"/>
      <w:marLeft w:val="0"/>
      <w:marRight w:val="0"/>
      <w:marTop w:val="0"/>
      <w:marBottom w:val="0"/>
      <w:divBdr>
        <w:top w:val="none" w:sz="0" w:space="0" w:color="auto"/>
        <w:left w:val="none" w:sz="0" w:space="0" w:color="auto"/>
        <w:bottom w:val="none" w:sz="0" w:space="0" w:color="auto"/>
        <w:right w:val="none" w:sz="0" w:space="0" w:color="auto"/>
      </w:divBdr>
    </w:div>
    <w:div w:id="334724970">
      <w:bodyDiv w:val="1"/>
      <w:marLeft w:val="0"/>
      <w:marRight w:val="0"/>
      <w:marTop w:val="0"/>
      <w:marBottom w:val="0"/>
      <w:divBdr>
        <w:top w:val="none" w:sz="0" w:space="0" w:color="auto"/>
        <w:left w:val="none" w:sz="0" w:space="0" w:color="auto"/>
        <w:bottom w:val="none" w:sz="0" w:space="0" w:color="auto"/>
        <w:right w:val="none" w:sz="0" w:space="0" w:color="auto"/>
      </w:divBdr>
    </w:div>
    <w:div w:id="336616125">
      <w:bodyDiv w:val="1"/>
      <w:marLeft w:val="0"/>
      <w:marRight w:val="0"/>
      <w:marTop w:val="0"/>
      <w:marBottom w:val="0"/>
      <w:divBdr>
        <w:top w:val="none" w:sz="0" w:space="0" w:color="auto"/>
        <w:left w:val="none" w:sz="0" w:space="0" w:color="auto"/>
        <w:bottom w:val="none" w:sz="0" w:space="0" w:color="auto"/>
        <w:right w:val="none" w:sz="0" w:space="0" w:color="auto"/>
      </w:divBdr>
    </w:div>
    <w:div w:id="336884435">
      <w:bodyDiv w:val="1"/>
      <w:marLeft w:val="0"/>
      <w:marRight w:val="0"/>
      <w:marTop w:val="0"/>
      <w:marBottom w:val="0"/>
      <w:divBdr>
        <w:top w:val="none" w:sz="0" w:space="0" w:color="auto"/>
        <w:left w:val="none" w:sz="0" w:space="0" w:color="auto"/>
        <w:bottom w:val="none" w:sz="0" w:space="0" w:color="auto"/>
        <w:right w:val="none" w:sz="0" w:space="0" w:color="auto"/>
      </w:divBdr>
    </w:div>
    <w:div w:id="337386856">
      <w:bodyDiv w:val="1"/>
      <w:marLeft w:val="0"/>
      <w:marRight w:val="0"/>
      <w:marTop w:val="0"/>
      <w:marBottom w:val="0"/>
      <w:divBdr>
        <w:top w:val="none" w:sz="0" w:space="0" w:color="auto"/>
        <w:left w:val="none" w:sz="0" w:space="0" w:color="auto"/>
        <w:bottom w:val="none" w:sz="0" w:space="0" w:color="auto"/>
        <w:right w:val="none" w:sz="0" w:space="0" w:color="auto"/>
      </w:divBdr>
    </w:div>
    <w:div w:id="340354884">
      <w:bodyDiv w:val="1"/>
      <w:marLeft w:val="0"/>
      <w:marRight w:val="0"/>
      <w:marTop w:val="0"/>
      <w:marBottom w:val="0"/>
      <w:divBdr>
        <w:top w:val="none" w:sz="0" w:space="0" w:color="auto"/>
        <w:left w:val="none" w:sz="0" w:space="0" w:color="auto"/>
        <w:bottom w:val="none" w:sz="0" w:space="0" w:color="auto"/>
        <w:right w:val="none" w:sz="0" w:space="0" w:color="auto"/>
      </w:divBdr>
    </w:div>
    <w:div w:id="340472503">
      <w:bodyDiv w:val="1"/>
      <w:marLeft w:val="0"/>
      <w:marRight w:val="0"/>
      <w:marTop w:val="0"/>
      <w:marBottom w:val="0"/>
      <w:divBdr>
        <w:top w:val="none" w:sz="0" w:space="0" w:color="auto"/>
        <w:left w:val="none" w:sz="0" w:space="0" w:color="auto"/>
        <w:bottom w:val="none" w:sz="0" w:space="0" w:color="auto"/>
        <w:right w:val="none" w:sz="0" w:space="0" w:color="auto"/>
      </w:divBdr>
    </w:div>
    <w:div w:id="340477502">
      <w:bodyDiv w:val="1"/>
      <w:marLeft w:val="0"/>
      <w:marRight w:val="0"/>
      <w:marTop w:val="0"/>
      <w:marBottom w:val="0"/>
      <w:divBdr>
        <w:top w:val="none" w:sz="0" w:space="0" w:color="auto"/>
        <w:left w:val="none" w:sz="0" w:space="0" w:color="auto"/>
        <w:bottom w:val="none" w:sz="0" w:space="0" w:color="auto"/>
        <w:right w:val="none" w:sz="0" w:space="0" w:color="auto"/>
      </w:divBdr>
    </w:div>
    <w:div w:id="344206652">
      <w:bodyDiv w:val="1"/>
      <w:marLeft w:val="0"/>
      <w:marRight w:val="0"/>
      <w:marTop w:val="0"/>
      <w:marBottom w:val="0"/>
      <w:divBdr>
        <w:top w:val="none" w:sz="0" w:space="0" w:color="auto"/>
        <w:left w:val="none" w:sz="0" w:space="0" w:color="auto"/>
        <w:bottom w:val="none" w:sz="0" w:space="0" w:color="auto"/>
        <w:right w:val="none" w:sz="0" w:space="0" w:color="auto"/>
      </w:divBdr>
    </w:div>
    <w:div w:id="344409501">
      <w:bodyDiv w:val="1"/>
      <w:marLeft w:val="0"/>
      <w:marRight w:val="0"/>
      <w:marTop w:val="0"/>
      <w:marBottom w:val="0"/>
      <w:divBdr>
        <w:top w:val="none" w:sz="0" w:space="0" w:color="auto"/>
        <w:left w:val="none" w:sz="0" w:space="0" w:color="auto"/>
        <w:bottom w:val="none" w:sz="0" w:space="0" w:color="auto"/>
        <w:right w:val="none" w:sz="0" w:space="0" w:color="auto"/>
      </w:divBdr>
    </w:div>
    <w:div w:id="344941057">
      <w:bodyDiv w:val="1"/>
      <w:marLeft w:val="0"/>
      <w:marRight w:val="0"/>
      <w:marTop w:val="0"/>
      <w:marBottom w:val="0"/>
      <w:divBdr>
        <w:top w:val="none" w:sz="0" w:space="0" w:color="auto"/>
        <w:left w:val="none" w:sz="0" w:space="0" w:color="auto"/>
        <w:bottom w:val="none" w:sz="0" w:space="0" w:color="auto"/>
        <w:right w:val="none" w:sz="0" w:space="0" w:color="auto"/>
      </w:divBdr>
    </w:div>
    <w:div w:id="347219396">
      <w:bodyDiv w:val="1"/>
      <w:marLeft w:val="0"/>
      <w:marRight w:val="0"/>
      <w:marTop w:val="0"/>
      <w:marBottom w:val="0"/>
      <w:divBdr>
        <w:top w:val="none" w:sz="0" w:space="0" w:color="auto"/>
        <w:left w:val="none" w:sz="0" w:space="0" w:color="auto"/>
        <w:bottom w:val="none" w:sz="0" w:space="0" w:color="auto"/>
        <w:right w:val="none" w:sz="0" w:space="0" w:color="auto"/>
      </w:divBdr>
    </w:div>
    <w:div w:id="347372373">
      <w:bodyDiv w:val="1"/>
      <w:marLeft w:val="0"/>
      <w:marRight w:val="0"/>
      <w:marTop w:val="0"/>
      <w:marBottom w:val="0"/>
      <w:divBdr>
        <w:top w:val="none" w:sz="0" w:space="0" w:color="auto"/>
        <w:left w:val="none" w:sz="0" w:space="0" w:color="auto"/>
        <w:bottom w:val="none" w:sz="0" w:space="0" w:color="auto"/>
        <w:right w:val="none" w:sz="0" w:space="0" w:color="auto"/>
      </w:divBdr>
    </w:div>
    <w:div w:id="349113575">
      <w:bodyDiv w:val="1"/>
      <w:marLeft w:val="0"/>
      <w:marRight w:val="0"/>
      <w:marTop w:val="0"/>
      <w:marBottom w:val="0"/>
      <w:divBdr>
        <w:top w:val="none" w:sz="0" w:space="0" w:color="auto"/>
        <w:left w:val="none" w:sz="0" w:space="0" w:color="auto"/>
        <w:bottom w:val="none" w:sz="0" w:space="0" w:color="auto"/>
        <w:right w:val="none" w:sz="0" w:space="0" w:color="auto"/>
      </w:divBdr>
    </w:div>
    <w:div w:id="351304979">
      <w:bodyDiv w:val="1"/>
      <w:marLeft w:val="0"/>
      <w:marRight w:val="0"/>
      <w:marTop w:val="0"/>
      <w:marBottom w:val="0"/>
      <w:divBdr>
        <w:top w:val="none" w:sz="0" w:space="0" w:color="auto"/>
        <w:left w:val="none" w:sz="0" w:space="0" w:color="auto"/>
        <w:bottom w:val="none" w:sz="0" w:space="0" w:color="auto"/>
        <w:right w:val="none" w:sz="0" w:space="0" w:color="auto"/>
      </w:divBdr>
    </w:div>
    <w:div w:id="351684204">
      <w:bodyDiv w:val="1"/>
      <w:marLeft w:val="0"/>
      <w:marRight w:val="0"/>
      <w:marTop w:val="0"/>
      <w:marBottom w:val="0"/>
      <w:divBdr>
        <w:top w:val="none" w:sz="0" w:space="0" w:color="auto"/>
        <w:left w:val="none" w:sz="0" w:space="0" w:color="auto"/>
        <w:bottom w:val="none" w:sz="0" w:space="0" w:color="auto"/>
        <w:right w:val="none" w:sz="0" w:space="0" w:color="auto"/>
      </w:divBdr>
    </w:div>
    <w:div w:id="351691661">
      <w:bodyDiv w:val="1"/>
      <w:marLeft w:val="0"/>
      <w:marRight w:val="0"/>
      <w:marTop w:val="0"/>
      <w:marBottom w:val="0"/>
      <w:divBdr>
        <w:top w:val="none" w:sz="0" w:space="0" w:color="auto"/>
        <w:left w:val="none" w:sz="0" w:space="0" w:color="auto"/>
        <w:bottom w:val="none" w:sz="0" w:space="0" w:color="auto"/>
        <w:right w:val="none" w:sz="0" w:space="0" w:color="auto"/>
      </w:divBdr>
    </w:div>
    <w:div w:id="353925493">
      <w:bodyDiv w:val="1"/>
      <w:marLeft w:val="0"/>
      <w:marRight w:val="0"/>
      <w:marTop w:val="0"/>
      <w:marBottom w:val="0"/>
      <w:divBdr>
        <w:top w:val="none" w:sz="0" w:space="0" w:color="auto"/>
        <w:left w:val="none" w:sz="0" w:space="0" w:color="auto"/>
        <w:bottom w:val="none" w:sz="0" w:space="0" w:color="auto"/>
        <w:right w:val="none" w:sz="0" w:space="0" w:color="auto"/>
      </w:divBdr>
    </w:div>
    <w:div w:id="356348399">
      <w:bodyDiv w:val="1"/>
      <w:marLeft w:val="0"/>
      <w:marRight w:val="0"/>
      <w:marTop w:val="0"/>
      <w:marBottom w:val="0"/>
      <w:divBdr>
        <w:top w:val="none" w:sz="0" w:space="0" w:color="auto"/>
        <w:left w:val="none" w:sz="0" w:space="0" w:color="auto"/>
        <w:bottom w:val="none" w:sz="0" w:space="0" w:color="auto"/>
        <w:right w:val="none" w:sz="0" w:space="0" w:color="auto"/>
      </w:divBdr>
    </w:div>
    <w:div w:id="356348900">
      <w:bodyDiv w:val="1"/>
      <w:marLeft w:val="0"/>
      <w:marRight w:val="0"/>
      <w:marTop w:val="0"/>
      <w:marBottom w:val="0"/>
      <w:divBdr>
        <w:top w:val="none" w:sz="0" w:space="0" w:color="auto"/>
        <w:left w:val="none" w:sz="0" w:space="0" w:color="auto"/>
        <w:bottom w:val="none" w:sz="0" w:space="0" w:color="auto"/>
        <w:right w:val="none" w:sz="0" w:space="0" w:color="auto"/>
      </w:divBdr>
    </w:div>
    <w:div w:id="358165144">
      <w:bodyDiv w:val="1"/>
      <w:marLeft w:val="0"/>
      <w:marRight w:val="0"/>
      <w:marTop w:val="0"/>
      <w:marBottom w:val="0"/>
      <w:divBdr>
        <w:top w:val="none" w:sz="0" w:space="0" w:color="auto"/>
        <w:left w:val="none" w:sz="0" w:space="0" w:color="auto"/>
        <w:bottom w:val="none" w:sz="0" w:space="0" w:color="auto"/>
        <w:right w:val="none" w:sz="0" w:space="0" w:color="auto"/>
      </w:divBdr>
    </w:div>
    <w:div w:id="359093717">
      <w:bodyDiv w:val="1"/>
      <w:marLeft w:val="0"/>
      <w:marRight w:val="0"/>
      <w:marTop w:val="0"/>
      <w:marBottom w:val="0"/>
      <w:divBdr>
        <w:top w:val="none" w:sz="0" w:space="0" w:color="auto"/>
        <w:left w:val="none" w:sz="0" w:space="0" w:color="auto"/>
        <w:bottom w:val="none" w:sz="0" w:space="0" w:color="auto"/>
        <w:right w:val="none" w:sz="0" w:space="0" w:color="auto"/>
      </w:divBdr>
    </w:div>
    <w:div w:id="360472625">
      <w:bodyDiv w:val="1"/>
      <w:marLeft w:val="0"/>
      <w:marRight w:val="0"/>
      <w:marTop w:val="0"/>
      <w:marBottom w:val="0"/>
      <w:divBdr>
        <w:top w:val="none" w:sz="0" w:space="0" w:color="auto"/>
        <w:left w:val="none" w:sz="0" w:space="0" w:color="auto"/>
        <w:bottom w:val="none" w:sz="0" w:space="0" w:color="auto"/>
        <w:right w:val="none" w:sz="0" w:space="0" w:color="auto"/>
      </w:divBdr>
    </w:div>
    <w:div w:id="360787212">
      <w:bodyDiv w:val="1"/>
      <w:marLeft w:val="0"/>
      <w:marRight w:val="0"/>
      <w:marTop w:val="0"/>
      <w:marBottom w:val="0"/>
      <w:divBdr>
        <w:top w:val="none" w:sz="0" w:space="0" w:color="auto"/>
        <w:left w:val="none" w:sz="0" w:space="0" w:color="auto"/>
        <w:bottom w:val="none" w:sz="0" w:space="0" w:color="auto"/>
        <w:right w:val="none" w:sz="0" w:space="0" w:color="auto"/>
      </w:divBdr>
    </w:div>
    <w:div w:id="362437462">
      <w:bodyDiv w:val="1"/>
      <w:marLeft w:val="0"/>
      <w:marRight w:val="0"/>
      <w:marTop w:val="0"/>
      <w:marBottom w:val="0"/>
      <w:divBdr>
        <w:top w:val="none" w:sz="0" w:space="0" w:color="auto"/>
        <w:left w:val="none" w:sz="0" w:space="0" w:color="auto"/>
        <w:bottom w:val="none" w:sz="0" w:space="0" w:color="auto"/>
        <w:right w:val="none" w:sz="0" w:space="0" w:color="auto"/>
      </w:divBdr>
    </w:div>
    <w:div w:id="363411647">
      <w:bodyDiv w:val="1"/>
      <w:marLeft w:val="0"/>
      <w:marRight w:val="0"/>
      <w:marTop w:val="0"/>
      <w:marBottom w:val="0"/>
      <w:divBdr>
        <w:top w:val="none" w:sz="0" w:space="0" w:color="auto"/>
        <w:left w:val="none" w:sz="0" w:space="0" w:color="auto"/>
        <w:bottom w:val="none" w:sz="0" w:space="0" w:color="auto"/>
        <w:right w:val="none" w:sz="0" w:space="0" w:color="auto"/>
      </w:divBdr>
    </w:div>
    <w:div w:id="368340231">
      <w:bodyDiv w:val="1"/>
      <w:marLeft w:val="0"/>
      <w:marRight w:val="0"/>
      <w:marTop w:val="0"/>
      <w:marBottom w:val="0"/>
      <w:divBdr>
        <w:top w:val="none" w:sz="0" w:space="0" w:color="auto"/>
        <w:left w:val="none" w:sz="0" w:space="0" w:color="auto"/>
        <w:bottom w:val="none" w:sz="0" w:space="0" w:color="auto"/>
        <w:right w:val="none" w:sz="0" w:space="0" w:color="auto"/>
      </w:divBdr>
    </w:div>
    <w:div w:id="369496598">
      <w:bodyDiv w:val="1"/>
      <w:marLeft w:val="0"/>
      <w:marRight w:val="0"/>
      <w:marTop w:val="0"/>
      <w:marBottom w:val="0"/>
      <w:divBdr>
        <w:top w:val="none" w:sz="0" w:space="0" w:color="auto"/>
        <w:left w:val="none" w:sz="0" w:space="0" w:color="auto"/>
        <w:bottom w:val="none" w:sz="0" w:space="0" w:color="auto"/>
        <w:right w:val="none" w:sz="0" w:space="0" w:color="auto"/>
      </w:divBdr>
    </w:div>
    <w:div w:id="371617305">
      <w:bodyDiv w:val="1"/>
      <w:marLeft w:val="0"/>
      <w:marRight w:val="0"/>
      <w:marTop w:val="0"/>
      <w:marBottom w:val="0"/>
      <w:divBdr>
        <w:top w:val="none" w:sz="0" w:space="0" w:color="auto"/>
        <w:left w:val="none" w:sz="0" w:space="0" w:color="auto"/>
        <w:bottom w:val="none" w:sz="0" w:space="0" w:color="auto"/>
        <w:right w:val="none" w:sz="0" w:space="0" w:color="auto"/>
      </w:divBdr>
    </w:div>
    <w:div w:id="371737382">
      <w:bodyDiv w:val="1"/>
      <w:marLeft w:val="0"/>
      <w:marRight w:val="0"/>
      <w:marTop w:val="0"/>
      <w:marBottom w:val="0"/>
      <w:divBdr>
        <w:top w:val="none" w:sz="0" w:space="0" w:color="auto"/>
        <w:left w:val="none" w:sz="0" w:space="0" w:color="auto"/>
        <w:bottom w:val="none" w:sz="0" w:space="0" w:color="auto"/>
        <w:right w:val="none" w:sz="0" w:space="0" w:color="auto"/>
      </w:divBdr>
    </w:div>
    <w:div w:id="371999686">
      <w:bodyDiv w:val="1"/>
      <w:marLeft w:val="0"/>
      <w:marRight w:val="0"/>
      <w:marTop w:val="0"/>
      <w:marBottom w:val="0"/>
      <w:divBdr>
        <w:top w:val="none" w:sz="0" w:space="0" w:color="auto"/>
        <w:left w:val="none" w:sz="0" w:space="0" w:color="auto"/>
        <w:bottom w:val="none" w:sz="0" w:space="0" w:color="auto"/>
        <w:right w:val="none" w:sz="0" w:space="0" w:color="auto"/>
      </w:divBdr>
    </w:div>
    <w:div w:id="372466167">
      <w:bodyDiv w:val="1"/>
      <w:marLeft w:val="0"/>
      <w:marRight w:val="0"/>
      <w:marTop w:val="0"/>
      <w:marBottom w:val="0"/>
      <w:divBdr>
        <w:top w:val="none" w:sz="0" w:space="0" w:color="auto"/>
        <w:left w:val="none" w:sz="0" w:space="0" w:color="auto"/>
        <w:bottom w:val="none" w:sz="0" w:space="0" w:color="auto"/>
        <w:right w:val="none" w:sz="0" w:space="0" w:color="auto"/>
      </w:divBdr>
    </w:div>
    <w:div w:id="372729435">
      <w:bodyDiv w:val="1"/>
      <w:marLeft w:val="0"/>
      <w:marRight w:val="0"/>
      <w:marTop w:val="0"/>
      <w:marBottom w:val="0"/>
      <w:divBdr>
        <w:top w:val="none" w:sz="0" w:space="0" w:color="auto"/>
        <w:left w:val="none" w:sz="0" w:space="0" w:color="auto"/>
        <w:bottom w:val="none" w:sz="0" w:space="0" w:color="auto"/>
        <w:right w:val="none" w:sz="0" w:space="0" w:color="auto"/>
      </w:divBdr>
    </w:div>
    <w:div w:id="372928875">
      <w:bodyDiv w:val="1"/>
      <w:marLeft w:val="0"/>
      <w:marRight w:val="0"/>
      <w:marTop w:val="0"/>
      <w:marBottom w:val="0"/>
      <w:divBdr>
        <w:top w:val="none" w:sz="0" w:space="0" w:color="auto"/>
        <w:left w:val="none" w:sz="0" w:space="0" w:color="auto"/>
        <w:bottom w:val="none" w:sz="0" w:space="0" w:color="auto"/>
        <w:right w:val="none" w:sz="0" w:space="0" w:color="auto"/>
      </w:divBdr>
    </w:div>
    <w:div w:id="376665080">
      <w:bodyDiv w:val="1"/>
      <w:marLeft w:val="0"/>
      <w:marRight w:val="0"/>
      <w:marTop w:val="0"/>
      <w:marBottom w:val="0"/>
      <w:divBdr>
        <w:top w:val="none" w:sz="0" w:space="0" w:color="auto"/>
        <w:left w:val="none" w:sz="0" w:space="0" w:color="auto"/>
        <w:bottom w:val="none" w:sz="0" w:space="0" w:color="auto"/>
        <w:right w:val="none" w:sz="0" w:space="0" w:color="auto"/>
      </w:divBdr>
    </w:div>
    <w:div w:id="378669037">
      <w:bodyDiv w:val="1"/>
      <w:marLeft w:val="0"/>
      <w:marRight w:val="0"/>
      <w:marTop w:val="0"/>
      <w:marBottom w:val="0"/>
      <w:divBdr>
        <w:top w:val="none" w:sz="0" w:space="0" w:color="auto"/>
        <w:left w:val="none" w:sz="0" w:space="0" w:color="auto"/>
        <w:bottom w:val="none" w:sz="0" w:space="0" w:color="auto"/>
        <w:right w:val="none" w:sz="0" w:space="0" w:color="auto"/>
      </w:divBdr>
    </w:div>
    <w:div w:id="379062746">
      <w:bodyDiv w:val="1"/>
      <w:marLeft w:val="0"/>
      <w:marRight w:val="0"/>
      <w:marTop w:val="0"/>
      <w:marBottom w:val="0"/>
      <w:divBdr>
        <w:top w:val="none" w:sz="0" w:space="0" w:color="auto"/>
        <w:left w:val="none" w:sz="0" w:space="0" w:color="auto"/>
        <w:bottom w:val="none" w:sz="0" w:space="0" w:color="auto"/>
        <w:right w:val="none" w:sz="0" w:space="0" w:color="auto"/>
      </w:divBdr>
    </w:div>
    <w:div w:id="380902319">
      <w:bodyDiv w:val="1"/>
      <w:marLeft w:val="0"/>
      <w:marRight w:val="0"/>
      <w:marTop w:val="0"/>
      <w:marBottom w:val="0"/>
      <w:divBdr>
        <w:top w:val="none" w:sz="0" w:space="0" w:color="auto"/>
        <w:left w:val="none" w:sz="0" w:space="0" w:color="auto"/>
        <w:bottom w:val="none" w:sz="0" w:space="0" w:color="auto"/>
        <w:right w:val="none" w:sz="0" w:space="0" w:color="auto"/>
      </w:divBdr>
    </w:div>
    <w:div w:id="381288934">
      <w:bodyDiv w:val="1"/>
      <w:marLeft w:val="0"/>
      <w:marRight w:val="0"/>
      <w:marTop w:val="0"/>
      <w:marBottom w:val="0"/>
      <w:divBdr>
        <w:top w:val="none" w:sz="0" w:space="0" w:color="auto"/>
        <w:left w:val="none" w:sz="0" w:space="0" w:color="auto"/>
        <w:bottom w:val="none" w:sz="0" w:space="0" w:color="auto"/>
        <w:right w:val="none" w:sz="0" w:space="0" w:color="auto"/>
      </w:divBdr>
    </w:div>
    <w:div w:id="382218743">
      <w:bodyDiv w:val="1"/>
      <w:marLeft w:val="0"/>
      <w:marRight w:val="0"/>
      <w:marTop w:val="0"/>
      <w:marBottom w:val="0"/>
      <w:divBdr>
        <w:top w:val="none" w:sz="0" w:space="0" w:color="auto"/>
        <w:left w:val="none" w:sz="0" w:space="0" w:color="auto"/>
        <w:bottom w:val="none" w:sz="0" w:space="0" w:color="auto"/>
        <w:right w:val="none" w:sz="0" w:space="0" w:color="auto"/>
      </w:divBdr>
    </w:div>
    <w:div w:id="382366583">
      <w:bodyDiv w:val="1"/>
      <w:marLeft w:val="0"/>
      <w:marRight w:val="0"/>
      <w:marTop w:val="0"/>
      <w:marBottom w:val="0"/>
      <w:divBdr>
        <w:top w:val="none" w:sz="0" w:space="0" w:color="auto"/>
        <w:left w:val="none" w:sz="0" w:space="0" w:color="auto"/>
        <w:bottom w:val="none" w:sz="0" w:space="0" w:color="auto"/>
        <w:right w:val="none" w:sz="0" w:space="0" w:color="auto"/>
      </w:divBdr>
    </w:div>
    <w:div w:id="382484092">
      <w:bodyDiv w:val="1"/>
      <w:marLeft w:val="0"/>
      <w:marRight w:val="0"/>
      <w:marTop w:val="0"/>
      <w:marBottom w:val="0"/>
      <w:divBdr>
        <w:top w:val="none" w:sz="0" w:space="0" w:color="auto"/>
        <w:left w:val="none" w:sz="0" w:space="0" w:color="auto"/>
        <w:bottom w:val="none" w:sz="0" w:space="0" w:color="auto"/>
        <w:right w:val="none" w:sz="0" w:space="0" w:color="auto"/>
      </w:divBdr>
    </w:div>
    <w:div w:id="383408091">
      <w:bodyDiv w:val="1"/>
      <w:marLeft w:val="0"/>
      <w:marRight w:val="0"/>
      <w:marTop w:val="0"/>
      <w:marBottom w:val="0"/>
      <w:divBdr>
        <w:top w:val="none" w:sz="0" w:space="0" w:color="auto"/>
        <w:left w:val="none" w:sz="0" w:space="0" w:color="auto"/>
        <w:bottom w:val="none" w:sz="0" w:space="0" w:color="auto"/>
        <w:right w:val="none" w:sz="0" w:space="0" w:color="auto"/>
      </w:divBdr>
    </w:div>
    <w:div w:id="383985966">
      <w:bodyDiv w:val="1"/>
      <w:marLeft w:val="0"/>
      <w:marRight w:val="0"/>
      <w:marTop w:val="0"/>
      <w:marBottom w:val="0"/>
      <w:divBdr>
        <w:top w:val="none" w:sz="0" w:space="0" w:color="auto"/>
        <w:left w:val="none" w:sz="0" w:space="0" w:color="auto"/>
        <w:bottom w:val="none" w:sz="0" w:space="0" w:color="auto"/>
        <w:right w:val="none" w:sz="0" w:space="0" w:color="auto"/>
      </w:divBdr>
    </w:div>
    <w:div w:id="384374142">
      <w:bodyDiv w:val="1"/>
      <w:marLeft w:val="0"/>
      <w:marRight w:val="0"/>
      <w:marTop w:val="0"/>
      <w:marBottom w:val="0"/>
      <w:divBdr>
        <w:top w:val="none" w:sz="0" w:space="0" w:color="auto"/>
        <w:left w:val="none" w:sz="0" w:space="0" w:color="auto"/>
        <w:bottom w:val="none" w:sz="0" w:space="0" w:color="auto"/>
        <w:right w:val="none" w:sz="0" w:space="0" w:color="auto"/>
      </w:divBdr>
    </w:div>
    <w:div w:id="385228554">
      <w:bodyDiv w:val="1"/>
      <w:marLeft w:val="0"/>
      <w:marRight w:val="0"/>
      <w:marTop w:val="0"/>
      <w:marBottom w:val="0"/>
      <w:divBdr>
        <w:top w:val="none" w:sz="0" w:space="0" w:color="auto"/>
        <w:left w:val="none" w:sz="0" w:space="0" w:color="auto"/>
        <w:bottom w:val="none" w:sz="0" w:space="0" w:color="auto"/>
        <w:right w:val="none" w:sz="0" w:space="0" w:color="auto"/>
      </w:divBdr>
    </w:div>
    <w:div w:id="385687539">
      <w:bodyDiv w:val="1"/>
      <w:marLeft w:val="0"/>
      <w:marRight w:val="0"/>
      <w:marTop w:val="0"/>
      <w:marBottom w:val="0"/>
      <w:divBdr>
        <w:top w:val="none" w:sz="0" w:space="0" w:color="auto"/>
        <w:left w:val="none" w:sz="0" w:space="0" w:color="auto"/>
        <w:bottom w:val="none" w:sz="0" w:space="0" w:color="auto"/>
        <w:right w:val="none" w:sz="0" w:space="0" w:color="auto"/>
      </w:divBdr>
    </w:div>
    <w:div w:id="386147142">
      <w:bodyDiv w:val="1"/>
      <w:marLeft w:val="0"/>
      <w:marRight w:val="0"/>
      <w:marTop w:val="0"/>
      <w:marBottom w:val="0"/>
      <w:divBdr>
        <w:top w:val="none" w:sz="0" w:space="0" w:color="auto"/>
        <w:left w:val="none" w:sz="0" w:space="0" w:color="auto"/>
        <w:bottom w:val="none" w:sz="0" w:space="0" w:color="auto"/>
        <w:right w:val="none" w:sz="0" w:space="0" w:color="auto"/>
      </w:divBdr>
    </w:div>
    <w:div w:id="386226469">
      <w:bodyDiv w:val="1"/>
      <w:marLeft w:val="0"/>
      <w:marRight w:val="0"/>
      <w:marTop w:val="0"/>
      <w:marBottom w:val="0"/>
      <w:divBdr>
        <w:top w:val="none" w:sz="0" w:space="0" w:color="auto"/>
        <w:left w:val="none" w:sz="0" w:space="0" w:color="auto"/>
        <w:bottom w:val="none" w:sz="0" w:space="0" w:color="auto"/>
        <w:right w:val="none" w:sz="0" w:space="0" w:color="auto"/>
      </w:divBdr>
    </w:div>
    <w:div w:id="386342946">
      <w:bodyDiv w:val="1"/>
      <w:marLeft w:val="0"/>
      <w:marRight w:val="0"/>
      <w:marTop w:val="0"/>
      <w:marBottom w:val="0"/>
      <w:divBdr>
        <w:top w:val="none" w:sz="0" w:space="0" w:color="auto"/>
        <w:left w:val="none" w:sz="0" w:space="0" w:color="auto"/>
        <w:bottom w:val="none" w:sz="0" w:space="0" w:color="auto"/>
        <w:right w:val="none" w:sz="0" w:space="0" w:color="auto"/>
      </w:divBdr>
    </w:div>
    <w:div w:id="386756814">
      <w:bodyDiv w:val="1"/>
      <w:marLeft w:val="0"/>
      <w:marRight w:val="0"/>
      <w:marTop w:val="0"/>
      <w:marBottom w:val="0"/>
      <w:divBdr>
        <w:top w:val="none" w:sz="0" w:space="0" w:color="auto"/>
        <w:left w:val="none" w:sz="0" w:space="0" w:color="auto"/>
        <w:bottom w:val="none" w:sz="0" w:space="0" w:color="auto"/>
        <w:right w:val="none" w:sz="0" w:space="0" w:color="auto"/>
      </w:divBdr>
    </w:div>
    <w:div w:id="387071982">
      <w:bodyDiv w:val="1"/>
      <w:marLeft w:val="0"/>
      <w:marRight w:val="0"/>
      <w:marTop w:val="0"/>
      <w:marBottom w:val="0"/>
      <w:divBdr>
        <w:top w:val="none" w:sz="0" w:space="0" w:color="auto"/>
        <w:left w:val="none" w:sz="0" w:space="0" w:color="auto"/>
        <w:bottom w:val="none" w:sz="0" w:space="0" w:color="auto"/>
        <w:right w:val="none" w:sz="0" w:space="0" w:color="auto"/>
      </w:divBdr>
    </w:div>
    <w:div w:id="388110541">
      <w:bodyDiv w:val="1"/>
      <w:marLeft w:val="0"/>
      <w:marRight w:val="0"/>
      <w:marTop w:val="0"/>
      <w:marBottom w:val="0"/>
      <w:divBdr>
        <w:top w:val="none" w:sz="0" w:space="0" w:color="auto"/>
        <w:left w:val="none" w:sz="0" w:space="0" w:color="auto"/>
        <w:bottom w:val="none" w:sz="0" w:space="0" w:color="auto"/>
        <w:right w:val="none" w:sz="0" w:space="0" w:color="auto"/>
      </w:divBdr>
    </w:div>
    <w:div w:id="389380911">
      <w:bodyDiv w:val="1"/>
      <w:marLeft w:val="0"/>
      <w:marRight w:val="0"/>
      <w:marTop w:val="0"/>
      <w:marBottom w:val="0"/>
      <w:divBdr>
        <w:top w:val="none" w:sz="0" w:space="0" w:color="auto"/>
        <w:left w:val="none" w:sz="0" w:space="0" w:color="auto"/>
        <w:bottom w:val="none" w:sz="0" w:space="0" w:color="auto"/>
        <w:right w:val="none" w:sz="0" w:space="0" w:color="auto"/>
      </w:divBdr>
    </w:div>
    <w:div w:id="391805531">
      <w:bodyDiv w:val="1"/>
      <w:marLeft w:val="0"/>
      <w:marRight w:val="0"/>
      <w:marTop w:val="0"/>
      <w:marBottom w:val="0"/>
      <w:divBdr>
        <w:top w:val="none" w:sz="0" w:space="0" w:color="auto"/>
        <w:left w:val="none" w:sz="0" w:space="0" w:color="auto"/>
        <w:bottom w:val="none" w:sz="0" w:space="0" w:color="auto"/>
        <w:right w:val="none" w:sz="0" w:space="0" w:color="auto"/>
      </w:divBdr>
    </w:div>
    <w:div w:id="392580831">
      <w:bodyDiv w:val="1"/>
      <w:marLeft w:val="0"/>
      <w:marRight w:val="0"/>
      <w:marTop w:val="0"/>
      <w:marBottom w:val="0"/>
      <w:divBdr>
        <w:top w:val="none" w:sz="0" w:space="0" w:color="auto"/>
        <w:left w:val="none" w:sz="0" w:space="0" w:color="auto"/>
        <w:bottom w:val="none" w:sz="0" w:space="0" w:color="auto"/>
        <w:right w:val="none" w:sz="0" w:space="0" w:color="auto"/>
      </w:divBdr>
    </w:div>
    <w:div w:id="393311458">
      <w:bodyDiv w:val="1"/>
      <w:marLeft w:val="0"/>
      <w:marRight w:val="0"/>
      <w:marTop w:val="0"/>
      <w:marBottom w:val="0"/>
      <w:divBdr>
        <w:top w:val="none" w:sz="0" w:space="0" w:color="auto"/>
        <w:left w:val="none" w:sz="0" w:space="0" w:color="auto"/>
        <w:bottom w:val="none" w:sz="0" w:space="0" w:color="auto"/>
        <w:right w:val="none" w:sz="0" w:space="0" w:color="auto"/>
      </w:divBdr>
    </w:div>
    <w:div w:id="395588799">
      <w:bodyDiv w:val="1"/>
      <w:marLeft w:val="0"/>
      <w:marRight w:val="0"/>
      <w:marTop w:val="0"/>
      <w:marBottom w:val="0"/>
      <w:divBdr>
        <w:top w:val="none" w:sz="0" w:space="0" w:color="auto"/>
        <w:left w:val="none" w:sz="0" w:space="0" w:color="auto"/>
        <w:bottom w:val="none" w:sz="0" w:space="0" w:color="auto"/>
        <w:right w:val="none" w:sz="0" w:space="0" w:color="auto"/>
      </w:divBdr>
    </w:div>
    <w:div w:id="396704219">
      <w:bodyDiv w:val="1"/>
      <w:marLeft w:val="0"/>
      <w:marRight w:val="0"/>
      <w:marTop w:val="0"/>
      <w:marBottom w:val="0"/>
      <w:divBdr>
        <w:top w:val="none" w:sz="0" w:space="0" w:color="auto"/>
        <w:left w:val="none" w:sz="0" w:space="0" w:color="auto"/>
        <w:bottom w:val="none" w:sz="0" w:space="0" w:color="auto"/>
        <w:right w:val="none" w:sz="0" w:space="0" w:color="auto"/>
      </w:divBdr>
    </w:div>
    <w:div w:id="396827283">
      <w:bodyDiv w:val="1"/>
      <w:marLeft w:val="0"/>
      <w:marRight w:val="0"/>
      <w:marTop w:val="0"/>
      <w:marBottom w:val="0"/>
      <w:divBdr>
        <w:top w:val="none" w:sz="0" w:space="0" w:color="auto"/>
        <w:left w:val="none" w:sz="0" w:space="0" w:color="auto"/>
        <w:bottom w:val="none" w:sz="0" w:space="0" w:color="auto"/>
        <w:right w:val="none" w:sz="0" w:space="0" w:color="auto"/>
      </w:divBdr>
    </w:div>
    <w:div w:id="397171994">
      <w:bodyDiv w:val="1"/>
      <w:marLeft w:val="0"/>
      <w:marRight w:val="0"/>
      <w:marTop w:val="0"/>
      <w:marBottom w:val="0"/>
      <w:divBdr>
        <w:top w:val="none" w:sz="0" w:space="0" w:color="auto"/>
        <w:left w:val="none" w:sz="0" w:space="0" w:color="auto"/>
        <w:bottom w:val="none" w:sz="0" w:space="0" w:color="auto"/>
        <w:right w:val="none" w:sz="0" w:space="0" w:color="auto"/>
      </w:divBdr>
    </w:div>
    <w:div w:id="399328361">
      <w:bodyDiv w:val="1"/>
      <w:marLeft w:val="0"/>
      <w:marRight w:val="0"/>
      <w:marTop w:val="0"/>
      <w:marBottom w:val="0"/>
      <w:divBdr>
        <w:top w:val="none" w:sz="0" w:space="0" w:color="auto"/>
        <w:left w:val="none" w:sz="0" w:space="0" w:color="auto"/>
        <w:bottom w:val="none" w:sz="0" w:space="0" w:color="auto"/>
        <w:right w:val="none" w:sz="0" w:space="0" w:color="auto"/>
      </w:divBdr>
    </w:div>
    <w:div w:id="401030460">
      <w:bodyDiv w:val="1"/>
      <w:marLeft w:val="0"/>
      <w:marRight w:val="0"/>
      <w:marTop w:val="0"/>
      <w:marBottom w:val="0"/>
      <w:divBdr>
        <w:top w:val="none" w:sz="0" w:space="0" w:color="auto"/>
        <w:left w:val="none" w:sz="0" w:space="0" w:color="auto"/>
        <w:bottom w:val="none" w:sz="0" w:space="0" w:color="auto"/>
        <w:right w:val="none" w:sz="0" w:space="0" w:color="auto"/>
      </w:divBdr>
    </w:div>
    <w:div w:id="404185436">
      <w:bodyDiv w:val="1"/>
      <w:marLeft w:val="0"/>
      <w:marRight w:val="0"/>
      <w:marTop w:val="0"/>
      <w:marBottom w:val="0"/>
      <w:divBdr>
        <w:top w:val="none" w:sz="0" w:space="0" w:color="auto"/>
        <w:left w:val="none" w:sz="0" w:space="0" w:color="auto"/>
        <w:bottom w:val="none" w:sz="0" w:space="0" w:color="auto"/>
        <w:right w:val="none" w:sz="0" w:space="0" w:color="auto"/>
      </w:divBdr>
    </w:div>
    <w:div w:id="404571253">
      <w:bodyDiv w:val="1"/>
      <w:marLeft w:val="0"/>
      <w:marRight w:val="0"/>
      <w:marTop w:val="0"/>
      <w:marBottom w:val="0"/>
      <w:divBdr>
        <w:top w:val="none" w:sz="0" w:space="0" w:color="auto"/>
        <w:left w:val="none" w:sz="0" w:space="0" w:color="auto"/>
        <w:bottom w:val="none" w:sz="0" w:space="0" w:color="auto"/>
        <w:right w:val="none" w:sz="0" w:space="0" w:color="auto"/>
      </w:divBdr>
    </w:div>
    <w:div w:id="406348671">
      <w:bodyDiv w:val="1"/>
      <w:marLeft w:val="0"/>
      <w:marRight w:val="0"/>
      <w:marTop w:val="0"/>
      <w:marBottom w:val="0"/>
      <w:divBdr>
        <w:top w:val="none" w:sz="0" w:space="0" w:color="auto"/>
        <w:left w:val="none" w:sz="0" w:space="0" w:color="auto"/>
        <w:bottom w:val="none" w:sz="0" w:space="0" w:color="auto"/>
        <w:right w:val="none" w:sz="0" w:space="0" w:color="auto"/>
      </w:divBdr>
    </w:div>
    <w:div w:id="407070631">
      <w:bodyDiv w:val="1"/>
      <w:marLeft w:val="0"/>
      <w:marRight w:val="0"/>
      <w:marTop w:val="0"/>
      <w:marBottom w:val="0"/>
      <w:divBdr>
        <w:top w:val="none" w:sz="0" w:space="0" w:color="auto"/>
        <w:left w:val="none" w:sz="0" w:space="0" w:color="auto"/>
        <w:bottom w:val="none" w:sz="0" w:space="0" w:color="auto"/>
        <w:right w:val="none" w:sz="0" w:space="0" w:color="auto"/>
      </w:divBdr>
    </w:div>
    <w:div w:id="407263672">
      <w:bodyDiv w:val="1"/>
      <w:marLeft w:val="0"/>
      <w:marRight w:val="0"/>
      <w:marTop w:val="0"/>
      <w:marBottom w:val="0"/>
      <w:divBdr>
        <w:top w:val="none" w:sz="0" w:space="0" w:color="auto"/>
        <w:left w:val="none" w:sz="0" w:space="0" w:color="auto"/>
        <w:bottom w:val="none" w:sz="0" w:space="0" w:color="auto"/>
        <w:right w:val="none" w:sz="0" w:space="0" w:color="auto"/>
      </w:divBdr>
    </w:div>
    <w:div w:id="408045314">
      <w:bodyDiv w:val="1"/>
      <w:marLeft w:val="0"/>
      <w:marRight w:val="0"/>
      <w:marTop w:val="0"/>
      <w:marBottom w:val="0"/>
      <w:divBdr>
        <w:top w:val="none" w:sz="0" w:space="0" w:color="auto"/>
        <w:left w:val="none" w:sz="0" w:space="0" w:color="auto"/>
        <w:bottom w:val="none" w:sz="0" w:space="0" w:color="auto"/>
        <w:right w:val="none" w:sz="0" w:space="0" w:color="auto"/>
      </w:divBdr>
    </w:div>
    <w:div w:id="409232085">
      <w:bodyDiv w:val="1"/>
      <w:marLeft w:val="0"/>
      <w:marRight w:val="0"/>
      <w:marTop w:val="0"/>
      <w:marBottom w:val="0"/>
      <w:divBdr>
        <w:top w:val="none" w:sz="0" w:space="0" w:color="auto"/>
        <w:left w:val="none" w:sz="0" w:space="0" w:color="auto"/>
        <w:bottom w:val="none" w:sz="0" w:space="0" w:color="auto"/>
        <w:right w:val="none" w:sz="0" w:space="0" w:color="auto"/>
      </w:divBdr>
    </w:div>
    <w:div w:id="409542702">
      <w:bodyDiv w:val="1"/>
      <w:marLeft w:val="0"/>
      <w:marRight w:val="0"/>
      <w:marTop w:val="0"/>
      <w:marBottom w:val="0"/>
      <w:divBdr>
        <w:top w:val="none" w:sz="0" w:space="0" w:color="auto"/>
        <w:left w:val="none" w:sz="0" w:space="0" w:color="auto"/>
        <w:bottom w:val="none" w:sz="0" w:space="0" w:color="auto"/>
        <w:right w:val="none" w:sz="0" w:space="0" w:color="auto"/>
      </w:divBdr>
    </w:div>
    <w:div w:id="411396624">
      <w:bodyDiv w:val="1"/>
      <w:marLeft w:val="0"/>
      <w:marRight w:val="0"/>
      <w:marTop w:val="0"/>
      <w:marBottom w:val="0"/>
      <w:divBdr>
        <w:top w:val="none" w:sz="0" w:space="0" w:color="auto"/>
        <w:left w:val="none" w:sz="0" w:space="0" w:color="auto"/>
        <w:bottom w:val="none" w:sz="0" w:space="0" w:color="auto"/>
        <w:right w:val="none" w:sz="0" w:space="0" w:color="auto"/>
      </w:divBdr>
    </w:div>
    <w:div w:id="412775409">
      <w:bodyDiv w:val="1"/>
      <w:marLeft w:val="0"/>
      <w:marRight w:val="0"/>
      <w:marTop w:val="0"/>
      <w:marBottom w:val="0"/>
      <w:divBdr>
        <w:top w:val="none" w:sz="0" w:space="0" w:color="auto"/>
        <w:left w:val="none" w:sz="0" w:space="0" w:color="auto"/>
        <w:bottom w:val="none" w:sz="0" w:space="0" w:color="auto"/>
        <w:right w:val="none" w:sz="0" w:space="0" w:color="auto"/>
      </w:divBdr>
    </w:div>
    <w:div w:id="412895051">
      <w:bodyDiv w:val="1"/>
      <w:marLeft w:val="0"/>
      <w:marRight w:val="0"/>
      <w:marTop w:val="0"/>
      <w:marBottom w:val="0"/>
      <w:divBdr>
        <w:top w:val="none" w:sz="0" w:space="0" w:color="auto"/>
        <w:left w:val="none" w:sz="0" w:space="0" w:color="auto"/>
        <w:bottom w:val="none" w:sz="0" w:space="0" w:color="auto"/>
        <w:right w:val="none" w:sz="0" w:space="0" w:color="auto"/>
      </w:divBdr>
    </w:div>
    <w:div w:id="414130031">
      <w:bodyDiv w:val="1"/>
      <w:marLeft w:val="0"/>
      <w:marRight w:val="0"/>
      <w:marTop w:val="0"/>
      <w:marBottom w:val="0"/>
      <w:divBdr>
        <w:top w:val="none" w:sz="0" w:space="0" w:color="auto"/>
        <w:left w:val="none" w:sz="0" w:space="0" w:color="auto"/>
        <w:bottom w:val="none" w:sz="0" w:space="0" w:color="auto"/>
        <w:right w:val="none" w:sz="0" w:space="0" w:color="auto"/>
      </w:divBdr>
    </w:div>
    <w:div w:id="415592772">
      <w:bodyDiv w:val="1"/>
      <w:marLeft w:val="0"/>
      <w:marRight w:val="0"/>
      <w:marTop w:val="0"/>
      <w:marBottom w:val="0"/>
      <w:divBdr>
        <w:top w:val="none" w:sz="0" w:space="0" w:color="auto"/>
        <w:left w:val="none" w:sz="0" w:space="0" w:color="auto"/>
        <w:bottom w:val="none" w:sz="0" w:space="0" w:color="auto"/>
        <w:right w:val="none" w:sz="0" w:space="0" w:color="auto"/>
      </w:divBdr>
    </w:div>
    <w:div w:id="415709675">
      <w:bodyDiv w:val="1"/>
      <w:marLeft w:val="0"/>
      <w:marRight w:val="0"/>
      <w:marTop w:val="0"/>
      <w:marBottom w:val="0"/>
      <w:divBdr>
        <w:top w:val="none" w:sz="0" w:space="0" w:color="auto"/>
        <w:left w:val="none" w:sz="0" w:space="0" w:color="auto"/>
        <w:bottom w:val="none" w:sz="0" w:space="0" w:color="auto"/>
        <w:right w:val="none" w:sz="0" w:space="0" w:color="auto"/>
      </w:divBdr>
    </w:div>
    <w:div w:id="417138155">
      <w:bodyDiv w:val="1"/>
      <w:marLeft w:val="0"/>
      <w:marRight w:val="0"/>
      <w:marTop w:val="0"/>
      <w:marBottom w:val="0"/>
      <w:divBdr>
        <w:top w:val="none" w:sz="0" w:space="0" w:color="auto"/>
        <w:left w:val="none" w:sz="0" w:space="0" w:color="auto"/>
        <w:bottom w:val="none" w:sz="0" w:space="0" w:color="auto"/>
        <w:right w:val="none" w:sz="0" w:space="0" w:color="auto"/>
      </w:divBdr>
    </w:div>
    <w:div w:id="417990958">
      <w:bodyDiv w:val="1"/>
      <w:marLeft w:val="0"/>
      <w:marRight w:val="0"/>
      <w:marTop w:val="0"/>
      <w:marBottom w:val="0"/>
      <w:divBdr>
        <w:top w:val="none" w:sz="0" w:space="0" w:color="auto"/>
        <w:left w:val="none" w:sz="0" w:space="0" w:color="auto"/>
        <w:bottom w:val="none" w:sz="0" w:space="0" w:color="auto"/>
        <w:right w:val="none" w:sz="0" w:space="0" w:color="auto"/>
      </w:divBdr>
    </w:div>
    <w:div w:id="418529953">
      <w:bodyDiv w:val="1"/>
      <w:marLeft w:val="0"/>
      <w:marRight w:val="0"/>
      <w:marTop w:val="0"/>
      <w:marBottom w:val="0"/>
      <w:divBdr>
        <w:top w:val="none" w:sz="0" w:space="0" w:color="auto"/>
        <w:left w:val="none" w:sz="0" w:space="0" w:color="auto"/>
        <w:bottom w:val="none" w:sz="0" w:space="0" w:color="auto"/>
        <w:right w:val="none" w:sz="0" w:space="0" w:color="auto"/>
      </w:divBdr>
    </w:div>
    <w:div w:id="419450331">
      <w:bodyDiv w:val="1"/>
      <w:marLeft w:val="0"/>
      <w:marRight w:val="0"/>
      <w:marTop w:val="0"/>
      <w:marBottom w:val="0"/>
      <w:divBdr>
        <w:top w:val="none" w:sz="0" w:space="0" w:color="auto"/>
        <w:left w:val="none" w:sz="0" w:space="0" w:color="auto"/>
        <w:bottom w:val="none" w:sz="0" w:space="0" w:color="auto"/>
        <w:right w:val="none" w:sz="0" w:space="0" w:color="auto"/>
      </w:divBdr>
    </w:div>
    <w:div w:id="421149788">
      <w:bodyDiv w:val="1"/>
      <w:marLeft w:val="0"/>
      <w:marRight w:val="0"/>
      <w:marTop w:val="0"/>
      <w:marBottom w:val="0"/>
      <w:divBdr>
        <w:top w:val="none" w:sz="0" w:space="0" w:color="auto"/>
        <w:left w:val="none" w:sz="0" w:space="0" w:color="auto"/>
        <w:bottom w:val="none" w:sz="0" w:space="0" w:color="auto"/>
        <w:right w:val="none" w:sz="0" w:space="0" w:color="auto"/>
      </w:divBdr>
    </w:div>
    <w:div w:id="421494340">
      <w:bodyDiv w:val="1"/>
      <w:marLeft w:val="0"/>
      <w:marRight w:val="0"/>
      <w:marTop w:val="0"/>
      <w:marBottom w:val="0"/>
      <w:divBdr>
        <w:top w:val="none" w:sz="0" w:space="0" w:color="auto"/>
        <w:left w:val="none" w:sz="0" w:space="0" w:color="auto"/>
        <w:bottom w:val="none" w:sz="0" w:space="0" w:color="auto"/>
        <w:right w:val="none" w:sz="0" w:space="0" w:color="auto"/>
      </w:divBdr>
    </w:div>
    <w:div w:id="421680959">
      <w:bodyDiv w:val="1"/>
      <w:marLeft w:val="0"/>
      <w:marRight w:val="0"/>
      <w:marTop w:val="0"/>
      <w:marBottom w:val="0"/>
      <w:divBdr>
        <w:top w:val="none" w:sz="0" w:space="0" w:color="auto"/>
        <w:left w:val="none" w:sz="0" w:space="0" w:color="auto"/>
        <w:bottom w:val="none" w:sz="0" w:space="0" w:color="auto"/>
        <w:right w:val="none" w:sz="0" w:space="0" w:color="auto"/>
      </w:divBdr>
    </w:div>
    <w:div w:id="421725314">
      <w:bodyDiv w:val="1"/>
      <w:marLeft w:val="0"/>
      <w:marRight w:val="0"/>
      <w:marTop w:val="0"/>
      <w:marBottom w:val="0"/>
      <w:divBdr>
        <w:top w:val="none" w:sz="0" w:space="0" w:color="auto"/>
        <w:left w:val="none" w:sz="0" w:space="0" w:color="auto"/>
        <w:bottom w:val="none" w:sz="0" w:space="0" w:color="auto"/>
        <w:right w:val="none" w:sz="0" w:space="0" w:color="auto"/>
      </w:divBdr>
    </w:div>
    <w:div w:id="422537468">
      <w:bodyDiv w:val="1"/>
      <w:marLeft w:val="0"/>
      <w:marRight w:val="0"/>
      <w:marTop w:val="0"/>
      <w:marBottom w:val="0"/>
      <w:divBdr>
        <w:top w:val="none" w:sz="0" w:space="0" w:color="auto"/>
        <w:left w:val="none" w:sz="0" w:space="0" w:color="auto"/>
        <w:bottom w:val="none" w:sz="0" w:space="0" w:color="auto"/>
        <w:right w:val="none" w:sz="0" w:space="0" w:color="auto"/>
      </w:divBdr>
    </w:div>
    <w:div w:id="422725526">
      <w:bodyDiv w:val="1"/>
      <w:marLeft w:val="0"/>
      <w:marRight w:val="0"/>
      <w:marTop w:val="0"/>
      <w:marBottom w:val="0"/>
      <w:divBdr>
        <w:top w:val="none" w:sz="0" w:space="0" w:color="auto"/>
        <w:left w:val="none" w:sz="0" w:space="0" w:color="auto"/>
        <w:bottom w:val="none" w:sz="0" w:space="0" w:color="auto"/>
        <w:right w:val="none" w:sz="0" w:space="0" w:color="auto"/>
      </w:divBdr>
    </w:div>
    <w:div w:id="424613537">
      <w:bodyDiv w:val="1"/>
      <w:marLeft w:val="0"/>
      <w:marRight w:val="0"/>
      <w:marTop w:val="0"/>
      <w:marBottom w:val="0"/>
      <w:divBdr>
        <w:top w:val="none" w:sz="0" w:space="0" w:color="auto"/>
        <w:left w:val="none" w:sz="0" w:space="0" w:color="auto"/>
        <w:bottom w:val="none" w:sz="0" w:space="0" w:color="auto"/>
        <w:right w:val="none" w:sz="0" w:space="0" w:color="auto"/>
      </w:divBdr>
    </w:div>
    <w:div w:id="424813824">
      <w:bodyDiv w:val="1"/>
      <w:marLeft w:val="0"/>
      <w:marRight w:val="0"/>
      <w:marTop w:val="0"/>
      <w:marBottom w:val="0"/>
      <w:divBdr>
        <w:top w:val="none" w:sz="0" w:space="0" w:color="auto"/>
        <w:left w:val="none" w:sz="0" w:space="0" w:color="auto"/>
        <w:bottom w:val="none" w:sz="0" w:space="0" w:color="auto"/>
        <w:right w:val="none" w:sz="0" w:space="0" w:color="auto"/>
      </w:divBdr>
    </w:div>
    <w:div w:id="425613194">
      <w:bodyDiv w:val="1"/>
      <w:marLeft w:val="0"/>
      <w:marRight w:val="0"/>
      <w:marTop w:val="0"/>
      <w:marBottom w:val="0"/>
      <w:divBdr>
        <w:top w:val="none" w:sz="0" w:space="0" w:color="auto"/>
        <w:left w:val="none" w:sz="0" w:space="0" w:color="auto"/>
        <w:bottom w:val="none" w:sz="0" w:space="0" w:color="auto"/>
        <w:right w:val="none" w:sz="0" w:space="0" w:color="auto"/>
      </w:divBdr>
    </w:div>
    <w:div w:id="428619595">
      <w:bodyDiv w:val="1"/>
      <w:marLeft w:val="0"/>
      <w:marRight w:val="0"/>
      <w:marTop w:val="0"/>
      <w:marBottom w:val="0"/>
      <w:divBdr>
        <w:top w:val="none" w:sz="0" w:space="0" w:color="auto"/>
        <w:left w:val="none" w:sz="0" w:space="0" w:color="auto"/>
        <w:bottom w:val="none" w:sz="0" w:space="0" w:color="auto"/>
        <w:right w:val="none" w:sz="0" w:space="0" w:color="auto"/>
      </w:divBdr>
    </w:div>
    <w:div w:id="428621100">
      <w:bodyDiv w:val="1"/>
      <w:marLeft w:val="0"/>
      <w:marRight w:val="0"/>
      <w:marTop w:val="0"/>
      <w:marBottom w:val="0"/>
      <w:divBdr>
        <w:top w:val="none" w:sz="0" w:space="0" w:color="auto"/>
        <w:left w:val="none" w:sz="0" w:space="0" w:color="auto"/>
        <w:bottom w:val="none" w:sz="0" w:space="0" w:color="auto"/>
        <w:right w:val="none" w:sz="0" w:space="0" w:color="auto"/>
      </w:divBdr>
    </w:div>
    <w:div w:id="430513982">
      <w:bodyDiv w:val="1"/>
      <w:marLeft w:val="0"/>
      <w:marRight w:val="0"/>
      <w:marTop w:val="0"/>
      <w:marBottom w:val="0"/>
      <w:divBdr>
        <w:top w:val="none" w:sz="0" w:space="0" w:color="auto"/>
        <w:left w:val="none" w:sz="0" w:space="0" w:color="auto"/>
        <w:bottom w:val="none" w:sz="0" w:space="0" w:color="auto"/>
        <w:right w:val="none" w:sz="0" w:space="0" w:color="auto"/>
      </w:divBdr>
    </w:div>
    <w:div w:id="431051536">
      <w:bodyDiv w:val="1"/>
      <w:marLeft w:val="0"/>
      <w:marRight w:val="0"/>
      <w:marTop w:val="0"/>
      <w:marBottom w:val="0"/>
      <w:divBdr>
        <w:top w:val="none" w:sz="0" w:space="0" w:color="auto"/>
        <w:left w:val="none" w:sz="0" w:space="0" w:color="auto"/>
        <w:bottom w:val="none" w:sz="0" w:space="0" w:color="auto"/>
        <w:right w:val="none" w:sz="0" w:space="0" w:color="auto"/>
      </w:divBdr>
    </w:div>
    <w:div w:id="431358147">
      <w:bodyDiv w:val="1"/>
      <w:marLeft w:val="0"/>
      <w:marRight w:val="0"/>
      <w:marTop w:val="0"/>
      <w:marBottom w:val="0"/>
      <w:divBdr>
        <w:top w:val="none" w:sz="0" w:space="0" w:color="auto"/>
        <w:left w:val="none" w:sz="0" w:space="0" w:color="auto"/>
        <w:bottom w:val="none" w:sz="0" w:space="0" w:color="auto"/>
        <w:right w:val="none" w:sz="0" w:space="0" w:color="auto"/>
      </w:divBdr>
    </w:div>
    <w:div w:id="431822979">
      <w:bodyDiv w:val="1"/>
      <w:marLeft w:val="0"/>
      <w:marRight w:val="0"/>
      <w:marTop w:val="0"/>
      <w:marBottom w:val="0"/>
      <w:divBdr>
        <w:top w:val="none" w:sz="0" w:space="0" w:color="auto"/>
        <w:left w:val="none" w:sz="0" w:space="0" w:color="auto"/>
        <w:bottom w:val="none" w:sz="0" w:space="0" w:color="auto"/>
        <w:right w:val="none" w:sz="0" w:space="0" w:color="auto"/>
      </w:divBdr>
    </w:div>
    <w:div w:id="435517789">
      <w:bodyDiv w:val="1"/>
      <w:marLeft w:val="0"/>
      <w:marRight w:val="0"/>
      <w:marTop w:val="0"/>
      <w:marBottom w:val="0"/>
      <w:divBdr>
        <w:top w:val="none" w:sz="0" w:space="0" w:color="auto"/>
        <w:left w:val="none" w:sz="0" w:space="0" w:color="auto"/>
        <w:bottom w:val="none" w:sz="0" w:space="0" w:color="auto"/>
        <w:right w:val="none" w:sz="0" w:space="0" w:color="auto"/>
      </w:divBdr>
    </w:div>
    <w:div w:id="436676683">
      <w:bodyDiv w:val="1"/>
      <w:marLeft w:val="0"/>
      <w:marRight w:val="0"/>
      <w:marTop w:val="0"/>
      <w:marBottom w:val="0"/>
      <w:divBdr>
        <w:top w:val="none" w:sz="0" w:space="0" w:color="auto"/>
        <w:left w:val="none" w:sz="0" w:space="0" w:color="auto"/>
        <w:bottom w:val="none" w:sz="0" w:space="0" w:color="auto"/>
        <w:right w:val="none" w:sz="0" w:space="0" w:color="auto"/>
      </w:divBdr>
    </w:div>
    <w:div w:id="436874460">
      <w:bodyDiv w:val="1"/>
      <w:marLeft w:val="0"/>
      <w:marRight w:val="0"/>
      <w:marTop w:val="0"/>
      <w:marBottom w:val="0"/>
      <w:divBdr>
        <w:top w:val="none" w:sz="0" w:space="0" w:color="auto"/>
        <w:left w:val="none" w:sz="0" w:space="0" w:color="auto"/>
        <w:bottom w:val="none" w:sz="0" w:space="0" w:color="auto"/>
        <w:right w:val="none" w:sz="0" w:space="0" w:color="auto"/>
      </w:divBdr>
    </w:div>
    <w:div w:id="437481320">
      <w:bodyDiv w:val="1"/>
      <w:marLeft w:val="0"/>
      <w:marRight w:val="0"/>
      <w:marTop w:val="0"/>
      <w:marBottom w:val="0"/>
      <w:divBdr>
        <w:top w:val="none" w:sz="0" w:space="0" w:color="auto"/>
        <w:left w:val="none" w:sz="0" w:space="0" w:color="auto"/>
        <w:bottom w:val="none" w:sz="0" w:space="0" w:color="auto"/>
        <w:right w:val="none" w:sz="0" w:space="0" w:color="auto"/>
      </w:divBdr>
    </w:div>
    <w:div w:id="437726276">
      <w:bodyDiv w:val="1"/>
      <w:marLeft w:val="0"/>
      <w:marRight w:val="0"/>
      <w:marTop w:val="0"/>
      <w:marBottom w:val="0"/>
      <w:divBdr>
        <w:top w:val="none" w:sz="0" w:space="0" w:color="auto"/>
        <w:left w:val="none" w:sz="0" w:space="0" w:color="auto"/>
        <w:bottom w:val="none" w:sz="0" w:space="0" w:color="auto"/>
        <w:right w:val="none" w:sz="0" w:space="0" w:color="auto"/>
      </w:divBdr>
    </w:div>
    <w:div w:id="438305488">
      <w:bodyDiv w:val="1"/>
      <w:marLeft w:val="0"/>
      <w:marRight w:val="0"/>
      <w:marTop w:val="0"/>
      <w:marBottom w:val="0"/>
      <w:divBdr>
        <w:top w:val="none" w:sz="0" w:space="0" w:color="auto"/>
        <w:left w:val="none" w:sz="0" w:space="0" w:color="auto"/>
        <w:bottom w:val="none" w:sz="0" w:space="0" w:color="auto"/>
        <w:right w:val="none" w:sz="0" w:space="0" w:color="auto"/>
      </w:divBdr>
    </w:div>
    <w:div w:id="438452886">
      <w:bodyDiv w:val="1"/>
      <w:marLeft w:val="0"/>
      <w:marRight w:val="0"/>
      <w:marTop w:val="0"/>
      <w:marBottom w:val="0"/>
      <w:divBdr>
        <w:top w:val="none" w:sz="0" w:space="0" w:color="auto"/>
        <w:left w:val="none" w:sz="0" w:space="0" w:color="auto"/>
        <w:bottom w:val="none" w:sz="0" w:space="0" w:color="auto"/>
        <w:right w:val="none" w:sz="0" w:space="0" w:color="auto"/>
      </w:divBdr>
    </w:div>
    <w:div w:id="440730102">
      <w:bodyDiv w:val="1"/>
      <w:marLeft w:val="0"/>
      <w:marRight w:val="0"/>
      <w:marTop w:val="0"/>
      <w:marBottom w:val="0"/>
      <w:divBdr>
        <w:top w:val="none" w:sz="0" w:space="0" w:color="auto"/>
        <w:left w:val="none" w:sz="0" w:space="0" w:color="auto"/>
        <w:bottom w:val="none" w:sz="0" w:space="0" w:color="auto"/>
        <w:right w:val="none" w:sz="0" w:space="0" w:color="auto"/>
      </w:divBdr>
    </w:div>
    <w:div w:id="440926344">
      <w:bodyDiv w:val="1"/>
      <w:marLeft w:val="0"/>
      <w:marRight w:val="0"/>
      <w:marTop w:val="0"/>
      <w:marBottom w:val="0"/>
      <w:divBdr>
        <w:top w:val="none" w:sz="0" w:space="0" w:color="auto"/>
        <w:left w:val="none" w:sz="0" w:space="0" w:color="auto"/>
        <w:bottom w:val="none" w:sz="0" w:space="0" w:color="auto"/>
        <w:right w:val="none" w:sz="0" w:space="0" w:color="auto"/>
      </w:divBdr>
    </w:div>
    <w:div w:id="441994223">
      <w:bodyDiv w:val="1"/>
      <w:marLeft w:val="0"/>
      <w:marRight w:val="0"/>
      <w:marTop w:val="0"/>
      <w:marBottom w:val="0"/>
      <w:divBdr>
        <w:top w:val="none" w:sz="0" w:space="0" w:color="auto"/>
        <w:left w:val="none" w:sz="0" w:space="0" w:color="auto"/>
        <w:bottom w:val="none" w:sz="0" w:space="0" w:color="auto"/>
        <w:right w:val="none" w:sz="0" w:space="0" w:color="auto"/>
      </w:divBdr>
    </w:div>
    <w:div w:id="443497704">
      <w:bodyDiv w:val="1"/>
      <w:marLeft w:val="0"/>
      <w:marRight w:val="0"/>
      <w:marTop w:val="0"/>
      <w:marBottom w:val="0"/>
      <w:divBdr>
        <w:top w:val="none" w:sz="0" w:space="0" w:color="auto"/>
        <w:left w:val="none" w:sz="0" w:space="0" w:color="auto"/>
        <w:bottom w:val="none" w:sz="0" w:space="0" w:color="auto"/>
        <w:right w:val="none" w:sz="0" w:space="0" w:color="auto"/>
      </w:divBdr>
    </w:div>
    <w:div w:id="443502674">
      <w:bodyDiv w:val="1"/>
      <w:marLeft w:val="0"/>
      <w:marRight w:val="0"/>
      <w:marTop w:val="0"/>
      <w:marBottom w:val="0"/>
      <w:divBdr>
        <w:top w:val="none" w:sz="0" w:space="0" w:color="auto"/>
        <w:left w:val="none" w:sz="0" w:space="0" w:color="auto"/>
        <w:bottom w:val="none" w:sz="0" w:space="0" w:color="auto"/>
        <w:right w:val="none" w:sz="0" w:space="0" w:color="auto"/>
      </w:divBdr>
    </w:div>
    <w:div w:id="444009599">
      <w:bodyDiv w:val="1"/>
      <w:marLeft w:val="0"/>
      <w:marRight w:val="0"/>
      <w:marTop w:val="0"/>
      <w:marBottom w:val="0"/>
      <w:divBdr>
        <w:top w:val="none" w:sz="0" w:space="0" w:color="auto"/>
        <w:left w:val="none" w:sz="0" w:space="0" w:color="auto"/>
        <w:bottom w:val="none" w:sz="0" w:space="0" w:color="auto"/>
        <w:right w:val="none" w:sz="0" w:space="0" w:color="auto"/>
      </w:divBdr>
    </w:div>
    <w:div w:id="447353977">
      <w:bodyDiv w:val="1"/>
      <w:marLeft w:val="0"/>
      <w:marRight w:val="0"/>
      <w:marTop w:val="0"/>
      <w:marBottom w:val="0"/>
      <w:divBdr>
        <w:top w:val="none" w:sz="0" w:space="0" w:color="auto"/>
        <w:left w:val="none" w:sz="0" w:space="0" w:color="auto"/>
        <w:bottom w:val="none" w:sz="0" w:space="0" w:color="auto"/>
        <w:right w:val="none" w:sz="0" w:space="0" w:color="auto"/>
      </w:divBdr>
    </w:div>
    <w:div w:id="449789366">
      <w:bodyDiv w:val="1"/>
      <w:marLeft w:val="0"/>
      <w:marRight w:val="0"/>
      <w:marTop w:val="0"/>
      <w:marBottom w:val="0"/>
      <w:divBdr>
        <w:top w:val="none" w:sz="0" w:space="0" w:color="auto"/>
        <w:left w:val="none" w:sz="0" w:space="0" w:color="auto"/>
        <w:bottom w:val="none" w:sz="0" w:space="0" w:color="auto"/>
        <w:right w:val="none" w:sz="0" w:space="0" w:color="auto"/>
      </w:divBdr>
    </w:div>
    <w:div w:id="450325834">
      <w:bodyDiv w:val="1"/>
      <w:marLeft w:val="0"/>
      <w:marRight w:val="0"/>
      <w:marTop w:val="0"/>
      <w:marBottom w:val="0"/>
      <w:divBdr>
        <w:top w:val="none" w:sz="0" w:space="0" w:color="auto"/>
        <w:left w:val="none" w:sz="0" w:space="0" w:color="auto"/>
        <w:bottom w:val="none" w:sz="0" w:space="0" w:color="auto"/>
        <w:right w:val="none" w:sz="0" w:space="0" w:color="auto"/>
      </w:divBdr>
    </w:div>
    <w:div w:id="451368299">
      <w:bodyDiv w:val="1"/>
      <w:marLeft w:val="0"/>
      <w:marRight w:val="0"/>
      <w:marTop w:val="0"/>
      <w:marBottom w:val="0"/>
      <w:divBdr>
        <w:top w:val="none" w:sz="0" w:space="0" w:color="auto"/>
        <w:left w:val="none" w:sz="0" w:space="0" w:color="auto"/>
        <w:bottom w:val="none" w:sz="0" w:space="0" w:color="auto"/>
        <w:right w:val="none" w:sz="0" w:space="0" w:color="auto"/>
      </w:divBdr>
    </w:div>
    <w:div w:id="452020919">
      <w:bodyDiv w:val="1"/>
      <w:marLeft w:val="0"/>
      <w:marRight w:val="0"/>
      <w:marTop w:val="0"/>
      <w:marBottom w:val="0"/>
      <w:divBdr>
        <w:top w:val="none" w:sz="0" w:space="0" w:color="auto"/>
        <w:left w:val="none" w:sz="0" w:space="0" w:color="auto"/>
        <w:bottom w:val="none" w:sz="0" w:space="0" w:color="auto"/>
        <w:right w:val="none" w:sz="0" w:space="0" w:color="auto"/>
      </w:divBdr>
    </w:div>
    <w:div w:id="452789464">
      <w:bodyDiv w:val="1"/>
      <w:marLeft w:val="0"/>
      <w:marRight w:val="0"/>
      <w:marTop w:val="0"/>
      <w:marBottom w:val="0"/>
      <w:divBdr>
        <w:top w:val="none" w:sz="0" w:space="0" w:color="auto"/>
        <w:left w:val="none" w:sz="0" w:space="0" w:color="auto"/>
        <w:bottom w:val="none" w:sz="0" w:space="0" w:color="auto"/>
        <w:right w:val="none" w:sz="0" w:space="0" w:color="auto"/>
      </w:divBdr>
    </w:div>
    <w:div w:id="453712126">
      <w:bodyDiv w:val="1"/>
      <w:marLeft w:val="0"/>
      <w:marRight w:val="0"/>
      <w:marTop w:val="0"/>
      <w:marBottom w:val="0"/>
      <w:divBdr>
        <w:top w:val="none" w:sz="0" w:space="0" w:color="auto"/>
        <w:left w:val="none" w:sz="0" w:space="0" w:color="auto"/>
        <w:bottom w:val="none" w:sz="0" w:space="0" w:color="auto"/>
        <w:right w:val="none" w:sz="0" w:space="0" w:color="auto"/>
      </w:divBdr>
    </w:div>
    <w:div w:id="454180981">
      <w:bodyDiv w:val="1"/>
      <w:marLeft w:val="0"/>
      <w:marRight w:val="0"/>
      <w:marTop w:val="0"/>
      <w:marBottom w:val="0"/>
      <w:divBdr>
        <w:top w:val="none" w:sz="0" w:space="0" w:color="auto"/>
        <w:left w:val="none" w:sz="0" w:space="0" w:color="auto"/>
        <w:bottom w:val="none" w:sz="0" w:space="0" w:color="auto"/>
        <w:right w:val="none" w:sz="0" w:space="0" w:color="auto"/>
      </w:divBdr>
    </w:div>
    <w:div w:id="454644410">
      <w:bodyDiv w:val="1"/>
      <w:marLeft w:val="0"/>
      <w:marRight w:val="0"/>
      <w:marTop w:val="0"/>
      <w:marBottom w:val="0"/>
      <w:divBdr>
        <w:top w:val="none" w:sz="0" w:space="0" w:color="auto"/>
        <w:left w:val="none" w:sz="0" w:space="0" w:color="auto"/>
        <w:bottom w:val="none" w:sz="0" w:space="0" w:color="auto"/>
        <w:right w:val="none" w:sz="0" w:space="0" w:color="auto"/>
      </w:divBdr>
    </w:div>
    <w:div w:id="454909403">
      <w:bodyDiv w:val="1"/>
      <w:marLeft w:val="0"/>
      <w:marRight w:val="0"/>
      <w:marTop w:val="0"/>
      <w:marBottom w:val="0"/>
      <w:divBdr>
        <w:top w:val="none" w:sz="0" w:space="0" w:color="auto"/>
        <w:left w:val="none" w:sz="0" w:space="0" w:color="auto"/>
        <w:bottom w:val="none" w:sz="0" w:space="0" w:color="auto"/>
        <w:right w:val="none" w:sz="0" w:space="0" w:color="auto"/>
      </w:divBdr>
    </w:div>
    <w:div w:id="455492787">
      <w:bodyDiv w:val="1"/>
      <w:marLeft w:val="0"/>
      <w:marRight w:val="0"/>
      <w:marTop w:val="0"/>
      <w:marBottom w:val="0"/>
      <w:divBdr>
        <w:top w:val="none" w:sz="0" w:space="0" w:color="auto"/>
        <w:left w:val="none" w:sz="0" w:space="0" w:color="auto"/>
        <w:bottom w:val="none" w:sz="0" w:space="0" w:color="auto"/>
        <w:right w:val="none" w:sz="0" w:space="0" w:color="auto"/>
      </w:divBdr>
    </w:div>
    <w:div w:id="457182080">
      <w:bodyDiv w:val="1"/>
      <w:marLeft w:val="0"/>
      <w:marRight w:val="0"/>
      <w:marTop w:val="0"/>
      <w:marBottom w:val="0"/>
      <w:divBdr>
        <w:top w:val="none" w:sz="0" w:space="0" w:color="auto"/>
        <w:left w:val="none" w:sz="0" w:space="0" w:color="auto"/>
        <w:bottom w:val="none" w:sz="0" w:space="0" w:color="auto"/>
        <w:right w:val="none" w:sz="0" w:space="0" w:color="auto"/>
      </w:divBdr>
    </w:div>
    <w:div w:id="459300121">
      <w:bodyDiv w:val="1"/>
      <w:marLeft w:val="0"/>
      <w:marRight w:val="0"/>
      <w:marTop w:val="0"/>
      <w:marBottom w:val="0"/>
      <w:divBdr>
        <w:top w:val="none" w:sz="0" w:space="0" w:color="auto"/>
        <w:left w:val="none" w:sz="0" w:space="0" w:color="auto"/>
        <w:bottom w:val="none" w:sz="0" w:space="0" w:color="auto"/>
        <w:right w:val="none" w:sz="0" w:space="0" w:color="auto"/>
      </w:divBdr>
    </w:div>
    <w:div w:id="459540992">
      <w:bodyDiv w:val="1"/>
      <w:marLeft w:val="0"/>
      <w:marRight w:val="0"/>
      <w:marTop w:val="0"/>
      <w:marBottom w:val="0"/>
      <w:divBdr>
        <w:top w:val="none" w:sz="0" w:space="0" w:color="auto"/>
        <w:left w:val="none" w:sz="0" w:space="0" w:color="auto"/>
        <w:bottom w:val="none" w:sz="0" w:space="0" w:color="auto"/>
        <w:right w:val="none" w:sz="0" w:space="0" w:color="auto"/>
      </w:divBdr>
    </w:div>
    <w:div w:id="459618952">
      <w:bodyDiv w:val="1"/>
      <w:marLeft w:val="0"/>
      <w:marRight w:val="0"/>
      <w:marTop w:val="0"/>
      <w:marBottom w:val="0"/>
      <w:divBdr>
        <w:top w:val="none" w:sz="0" w:space="0" w:color="auto"/>
        <w:left w:val="none" w:sz="0" w:space="0" w:color="auto"/>
        <w:bottom w:val="none" w:sz="0" w:space="0" w:color="auto"/>
        <w:right w:val="none" w:sz="0" w:space="0" w:color="auto"/>
      </w:divBdr>
    </w:div>
    <w:div w:id="459685591">
      <w:bodyDiv w:val="1"/>
      <w:marLeft w:val="0"/>
      <w:marRight w:val="0"/>
      <w:marTop w:val="0"/>
      <w:marBottom w:val="0"/>
      <w:divBdr>
        <w:top w:val="none" w:sz="0" w:space="0" w:color="auto"/>
        <w:left w:val="none" w:sz="0" w:space="0" w:color="auto"/>
        <w:bottom w:val="none" w:sz="0" w:space="0" w:color="auto"/>
        <w:right w:val="none" w:sz="0" w:space="0" w:color="auto"/>
      </w:divBdr>
    </w:div>
    <w:div w:id="459956630">
      <w:bodyDiv w:val="1"/>
      <w:marLeft w:val="0"/>
      <w:marRight w:val="0"/>
      <w:marTop w:val="0"/>
      <w:marBottom w:val="0"/>
      <w:divBdr>
        <w:top w:val="none" w:sz="0" w:space="0" w:color="auto"/>
        <w:left w:val="none" w:sz="0" w:space="0" w:color="auto"/>
        <w:bottom w:val="none" w:sz="0" w:space="0" w:color="auto"/>
        <w:right w:val="none" w:sz="0" w:space="0" w:color="auto"/>
      </w:divBdr>
    </w:div>
    <w:div w:id="460419705">
      <w:bodyDiv w:val="1"/>
      <w:marLeft w:val="0"/>
      <w:marRight w:val="0"/>
      <w:marTop w:val="0"/>
      <w:marBottom w:val="0"/>
      <w:divBdr>
        <w:top w:val="none" w:sz="0" w:space="0" w:color="auto"/>
        <w:left w:val="none" w:sz="0" w:space="0" w:color="auto"/>
        <w:bottom w:val="none" w:sz="0" w:space="0" w:color="auto"/>
        <w:right w:val="none" w:sz="0" w:space="0" w:color="auto"/>
      </w:divBdr>
    </w:div>
    <w:div w:id="463816405">
      <w:bodyDiv w:val="1"/>
      <w:marLeft w:val="0"/>
      <w:marRight w:val="0"/>
      <w:marTop w:val="0"/>
      <w:marBottom w:val="0"/>
      <w:divBdr>
        <w:top w:val="none" w:sz="0" w:space="0" w:color="auto"/>
        <w:left w:val="none" w:sz="0" w:space="0" w:color="auto"/>
        <w:bottom w:val="none" w:sz="0" w:space="0" w:color="auto"/>
        <w:right w:val="none" w:sz="0" w:space="0" w:color="auto"/>
      </w:divBdr>
    </w:div>
    <w:div w:id="465246849">
      <w:bodyDiv w:val="1"/>
      <w:marLeft w:val="0"/>
      <w:marRight w:val="0"/>
      <w:marTop w:val="0"/>
      <w:marBottom w:val="0"/>
      <w:divBdr>
        <w:top w:val="none" w:sz="0" w:space="0" w:color="auto"/>
        <w:left w:val="none" w:sz="0" w:space="0" w:color="auto"/>
        <w:bottom w:val="none" w:sz="0" w:space="0" w:color="auto"/>
        <w:right w:val="none" w:sz="0" w:space="0" w:color="auto"/>
      </w:divBdr>
    </w:div>
    <w:div w:id="468547796">
      <w:bodyDiv w:val="1"/>
      <w:marLeft w:val="0"/>
      <w:marRight w:val="0"/>
      <w:marTop w:val="0"/>
      <w:marBottom w:val="0"/>
      <w:divBdr>
        <w:top w:val="none" w:sz="0" w:space="0" w:color="auto"/>
        <w:left w:val="none" w:sz="0" w:space="0" w:color="auto"/>
        <w:bottom w:val="none" w:sz="0" w:space="0" w:color="auto"/>
        <w:right w:val="none" w:sz="0" w:space="0" w:color="auto"/>
      </w:divBdr>
    </w:div>
    <w:div w:id="470631921">
      <w:bodyDiv w:val="1"/>
      <w:marLeft w:val="0"/>
      <w:marRight w:val="0"/>
      <w:marTop w:val="0"/>
      <w:marBottom w:val="0"/>
      <w:divBdr>
        <w:top w:val="none" w:sz="0" w:space="0" w:color="auto"/>
        <w:left w:val="none" w:sz="0" w:space="0" w:color="auto"/>
        <w:bottom w:val="none" w:sz="0" w:space="0" w:color="auto"/>
        <w:right w:val="none" w:sz="0" w:space="0" w:color="auto"/>
      </w:divBdr>
    </w:div>
    <w:div w:id="470824308">
      <w:bodyDiv w:val="1"/>
      <w:marLeft w:val="0"/>
      <w:marRight w:val="0"/>
      <w:marTop w:val="0"/>
      <w:marBottom w:val="0"/>
      <w:divBdr>
        <w:top w:val="none" w:sz="0" w:space="0" w:color="auto"/>
        <w:left w:val="none" w:sz="0" w:space="0" w:color="auto"/>
        <w:bottom w:val="none" w:sz="0" w:space="0" w:color="auto"/>
        <w:right w:val="none" w:sz="0" w:space="0" w:color="auto"/>
      </w:divBdr>
    </w:div>
    <w:div w:id="470831673">
      <w:bodyDiv w:val="1"/>
      <w:marLeft w:val="0"/>
      <w:marRight w:val="0"/>
      <w:marTop w:val="0"/>
      <w:marBottom w:val="0"/>
      <w:divBdr>
        <w:top w:val="none" w:sz="0" w:space="0" w:color="auto"/>
        <w:left w:val="none" w:sz="0" w:space="0" w:color="auto"/>
        <w:bottom w:val="none" w:sz="0" w:space="0" w:color="auto"/>
        <w:right w:val="none" w:sz="0" w:space="0" w:color="auto"/>
      </w:divBdr>
    </w:div>
    <w:div w:id="471824499">
      <w:bodyDiv w:val="1"/>
      <w:marLeft w:val="0"/>
      <w:marRight w:val="0"/>
      <w:marTop w:val="0"/>
      <w:marBottom w:val="0"/>
      <w:divBdr>
        <w:top w:val="none" w:sz="0" w:space="0" w:color="auto"/>
        <w:left w:val="none" w:sz="0" w:space="0" w:color="auto"/>
        <w:bottom w:val="none" w:sz="0" w:space="0" w:color="auto"/>
        <w:right w:val="none" w:sz="0" w:space="0" w:color="auto"/>
      </w:divBdr>
    </w:div>
    <w:div w:id="471873930">
      <w:bodyDiv w:val="1"/>
      <w:marLeft w:val="0"/>
      <w:marRight w:val="0"/>
      <w:marTop w:val="0"/>
      <w:marBottom w:val="0"/>
      <w:divBdr>
        <w:top w:val="none" w:sz="0" w:space="0" w:color="auto"/>
        <w:left w:val="none" w:sz="0" w:space="0" w:color="auto"/>
        <w:bottom w:val="none" w:sz="0" w:space="0" w:color="auto"/>
        <w:right w:val="none" w:sz="0" w:space="0" w:color="auto"/>
      </w:divBdr>
    </w:div>
    <w:div w:id="472413252">
      <w:bodyDiv w:val="1"/>
      <w:marLeft w:val="0"/>
      <w:marRight w:val="0"/>
      <w:marTop w:val="0"/>
      <w:marBottom w:val="0"/>
      <w:divBdr>
        <w:top w:val="none" w:sz="0" w:space="0" w:color="auto"/>
        <w:left w:val="none" w:sz="0" w:space="0" w:color="auto"/>
        <w:bottom w:val="none" w:sz="0" w:space="0" w:color="auto"/>
        <w:right w:val="none" w:sz="0" w:space="0" w:color="auto"/>
      </w:divBdr>
    </w:div>
    <w:div w:id="472867084">
      <w:bodyDiv w:val="1"/>
      <w:marLeft w:val="0"/>
      <w:marRight w:val="0"/>
      <w:marTop w:val="0"/>
      <w:marBottom w:val="0"/>
      <w:divBdr>
        <w:top w:val="none" w:sz="0" w:space="0" w:color="auto"/>
        <w:left w:val="none" w:sz="0" w:space="0" w:color="auto"/>
        <w:bottom w:val="none" w:sz="0" w:space="0" w:color="auto"/>
        <w:right w:val="none" w:sz="0" w:space="0" w:color="auto"/>
      </w:divBdr>
    </w:div>
    <w:div w:id="474222487">
      <w:bodyDiv w:val="1"/>
      <w:marLeft w:val="0"/>
      <w:marRight w:val="0"/>
      <w:marTop w:val="0"/>
      <w:marBottom w:val="0"/>
      <w:divBdr>
        <w:top w:val="none" w:sz="0" w:space="0" w:color="auto"/>
        <w:left w:val="none" w:sz="0" w:space="0" w:color="auto"/>
        <w:bottom w:val="none" w:sz="0" w:space="0" w:color="auto"/>
        <w:right w:val="none" w:sz="0" w:space="0" w:color="auto"/>
      </w:divBdr>
    </w:div>
    <w:div w:id="475687541">
      <w:bodyDiv w:val="1"/>
      <w:marLeft w:val="0"/>
      <w:marRight w:val="0"/>
      <w:marTop w:val="0"/>
      <w:marBottom w:val="0"/>
      <w:divBdr>
        <w:top w:val="none" w:sz="0" w:space="0" w:color="auto"/>
        <w:left w:val="none" w:sz="0" w:space="0" w:color="auto"/>
        <w:bottom w:val="none" w:sz="0" w:space="0" w:color="auto"/>
        <w:right w:val="none" w:sz="0" w:space="0" w:color="auto"/>
      </w:divBdr>
    </w:div>
    <w:div w:id="478154627">
      <w:bodyDiv w:val="1"/>
      <w:marLeft w:val="0"/>
      <w:marRight w:val="0"/>
      <w:marTop w:val="0"/>
      <w:marBottom w:val="0"/>
      <w:divBdr>
        <w:top w:val="none" w:sz="0" w:space="0" w:color="auto"/>
        <w:left w:val="none" w:sz="0" w:space="0" w:color="auto"/>
        <w:bottom w:val="none" w:sz="0" w:space="0" w:color="auto"/>
        <w:right w:val="none" w:sz="0" w:space="0" w:color="auto"/>
      </w:divBdr>
    </w:div>
    <w:div w:id="478960372">
      <w:bodyDiv w:val="1"/>
      <w:marLeft w:val="0"/>
      <w:marRight w:val="0"/>
      <w:marTop w:val="0"/>
      <w:marBottom w:val="0"/>
      <w:divBdr>
        <w:top w:val="none" w:sz="0" w:space="0" w:color="auto"/>
        <w:left w:val="none" w:sz="0" w:space="0" w:color="auto"/>
        <w:bottom w:val="none" w:sz="0" w:space="0" w:color="auto"/>
        <w:right w:val="none" w:sz="0" w:space="0" w:color="auto"/>
      </w:divBdr>
    </w:div>
    <w:div w:id="479350455">
      <w:bodyDiv w:val="1"/>
      <w:marLeft w:val="0"/>
      <w:marRight w:val="0"/>
      <w:marTop w:val="0"/>
      <w:marBottom w:val="0"/>
      <w:divBdr>
        <w:top w:val="none" w:sz="0" w:space="0" w:color="auto"/>
        <w:left w:val="none" w:sz="0" w:space="0" w:color="auto"/>
        <w:bottom w:val="none" w:sz="0" w:space="0" w:color="auto"/>
        <w:right w:val="none" w:sz="0" w:space="0" w:color="auto"/>
      </w:divBdr>
    </w:div>
    <w:div w:id="480737307">
      <w:bodyDiv w:val="1"/>
      <w:marLeft w:val="0"/>
      <w:marRight w:val="0"/>
      <w:marTop w:val="0"/>
      <w:marBottom w:val="0"/>
      <w:divBdr>
        <w:top w:val="none" w:sz="0" w:space="0" w:color="auto"/>
        <w:left w:val="none" w:sz="0" w:space="0" w:color="auto"/>
        <w:bottom w:val="none" w:sz="0" w:space="0" w:color="auto"/>
        <w:right w:val="none" w:sz="0" w:space="0" w:color="auto"/>
      </w:divBdr>
    </w:div>
    <w:div w:id="481704704">
      <w:bodyDiv w:val="1"/>
      <w:marLeft w:val="0"/>
      <w:marRight w:val="0"/>
      <w:marTop w:val="0"/>
      <w:marBottom w:val="0"/>
      <w:divBdr>
        <w:top w:val="none" w:sz="0" w:space="0" w:color="auto"/>
        <w:left w:val="none" w:sz="0" w:space="0" w:color="auto"/>
        <w:bottom w:val="none" w:sz="0" w:space="0" w:color="auto"/>
        <w:right w:val="none" w:sz="0" w:space="0" w:color="auto"/>
      </w:divBdr>
    </w:div>
    <w:div w:id="483162166">
      <w:bodyDiv w:val="1"/>
      <w:marLeft w:val="0"/>
      <w:marRight w:val="0"/>
      <w:marTop w:val="0"/>
      <w:marBottom w:val="0"/>
      <w:divBdr>
        <w:top w:val="none" w:sz="0" w:space="0" w:color="auto"/>
        <w:left w:val="none" w:sz="0" w:space="0" w:color="auto"/>
        <w:bottom w:val="none" w:sz="0" w:space="0" w:color="auto"/>
        <w:right w:val="none" w:sz="0" w:space="0" w:color="auto"/>
      </w:divBdr>
    </w:div>
    <w:div w:id="483282957">
      <w:bodyDiv w:val="1"/>
      <w:marLeft w:val="0"/>
      <w:marRight w:val="0"/>
      <w:marTop w:val="0"/>
      <w:marBottom w:val="0"/>
      <w:divBdr>
        <w:top w:val="none" w:sz="0" w:space="0" w:color="auto"/>
        <w:left w:val="none" w:sz="0" w:space="0" w:color="auto"/>
        <w:bottom w:val="none" w:sz="0" w:space="0" w:color="auto"/>
        <w:right w:val="none" w:sz="0" w:space="0" w:color="auto"/>
      </w:divBdr>
    </w:div>
    <w:div w:id="485632488">
      <w:bodyDiv w:val="1"/>
      <w:marLeft w:val="0"/>
      <w:marRight w:val="0"/>
      <w:marTop w:val="0"/>
      <w:marBottom w:val="0"/>
      <w:divBdr>
        <w:top w:val="none" w:sz="0" w:space="0" w:color="auto"/>
        <w:left w:val="none" w:sz="0" w:space="0" w:color="auto"/>
        <w:bottom w:val="none" w:sz="0" w:space="0" w:color="auto"/>
        <w:right w:val="none" w:sz="0" w:space="0" w:color="auto"/>
      </w:divBdr>
    </w:div>
    <w:div w:id="486359327">
      <w:bodyDiv w:val="1"/>
      <w:marLeft w:val="0"/>
      <w:marRight w:val="0"/>
      <w:marTop w:val="0"/>
      <w:marBottom w:val="0"/>
      <w:divBdr>
        <w:top w:val="none" w:sz="0" w:space="0" w:color="auto"/>
        <w:left w:val="none" w:sz="0" w:space="0" w:color="auto"/>
        <w:bottom w:val="none" w:sz="0" w:space="0" w:color="auto"/>
        <w:right w:val="none" w:sz="0" w:space="0" w:color="auto"/>
      </w:divBdr>
    </w:div>
    <w:div w:id="487744790">
      <w:bodyDiv w:val="1"/>
      <w:marLeft w:val="0"/>
      <w:marRight w:val="0"/>
      <w:marTop w:val="0"/>
      <w:marBottom w:val="0"/>
      <w:divBdr>
        <w:top w:val="none" w:sz="0" w:space="0" w:color="auto"/>
        <w:left w:val="none" w:sz="0" w:space="0" w:color="auto"/>
        <w:bottom w:val="none" w:sz="0" w:space="0" w:color="auto"/>
        <w:right w:val="none" w:sz="0" w:space="0" w:color="auto"/>
      </w:divBdr>
    </w:div>
    <w:div w:id="488444031">
      <w:bodyDiv w:val="1"/>
      <w:marLeft w:val="0"/>
      <w:marRight w:val="0"/>
      <w:marTop w:val="0"/>
      <w:marBottom w:val="0"/>
      <w:divBdr>
        <w:top w:val="none" w:sz="0" w:space="0" w:color="auto"/>
        <w:left w:val="none" w:sz="0" w:space="0" w:color="auto"/>
        <w:bottom w:val="none" w:sz="0" w:space="0" w:color="auto"/>
        <w:right w:val="none" w:sz="0" w:space="0" w:color="auto"/>
      </w:divBdr>
    </w:div>
    <w:div w:id="490566624">
      <w:bodyDiv w:val="1"/>
      <w:marLeft w:val="0"/>
      <w:marRight w:val="0"/>
      <w:marTop w:val="0"/>
      <w:marBottom w:val="0"/>
      <w:divBdr>
        <w:top w:val="none" w:sz="0" w:space="0" w:color="auto"/>
        <w:left w:val="none" w:sz="0" w:space="0" w:color="auto"/>
        <w:bottom w:val="none" w:sz="0" w:space="0" w:color="auto"/>
        <w:right w:val="none" w:sz="0" w:space="0" w:color="auto"/>
      </w:divBdr>
    </w:div>
    <w:div w:id="493835695">
      <w:bodyDiv w:val="1"/>
      <w:marLeft w:val="0"/>
      <w:marRight w:val="0"/>
      <w:marTop w:val="0"/>
      <w:marBottom w:val="0"/>
      <w:divBdr>
        <w:top w:val="none" w:sz="0" w:space="0" w:color="auto"/>
        <w:left w:val="none" w:sz="0" w:space="0" w:color="auto"/>
        <w:bottom w:val="none" w:sz="0" w:space="0" w:color="auto"/>
        <w:right w:val="none" w:sz="0" w:space="0" w:color="auto"/>
      </w:divBdr>
    </w:div>
    <w:div w:id="494153392">
      <w:bodyDiv w:val="1"/>
      <w:marLeft w:val="0"/>
      <w:marRight w:val="0"/>
      <w:marTop w:val="0"/>
      <w:marBottom w:val="0"/>
      <w:divBdr>
        <w:top w:val="none" w:sz="0" w:space="0" w:color="auto"/>
        <w:left w:val="none" w:sz="0" w:space="0" w:color="auto"/>
        <w:bottom w:val="none" w:sz="0" w:space="0" w:color="auto"/>
        <w:right w:val="none" w:sz="0" w:space="0" w:color="auto"/>
      </w:divBdr>
    </w:div>
    <w:div w:id="495416323">
      <w:bodyDiv w:val="1"/>
      <w:marLeft w:val="0"/>
      <w:marRight w:val="0"/>
      <w:marTop w:val="0"/>
      <w:marBottom w:val="0"/>
      <w:divBdr>
        <w:top w:val="none" w:sz="0" w:space="0" w:color="auto"/>
        <w:left w:val="none" w:sz="0" w:space="0" w:color="auto"/>
        <w:bottom w:val="none" w:sz="0" w:space="0" w:color="auto"/>
        <w:right w:val="none" w:sz="0" w:space="0" w:color="auto"/>
      </w:divBdr>
    </w:div>
    <w:div w:id="497817531">
      <w:bodyDiv w:val="1"/>
      <w:marLeft w:val="0"/>
      <w:marRight w:val="0"/>
      <w:marTop w:val="0"/>
      <w:marBottom w:val="0"/>
      <w:divBdr>
        <w:top w:val="none" w:sz="0" w:space="0" w:color="auto"/>
        <w:left w:val="none" w:sz="0" w:space="0" w:color="auto"/>
        <w:bottom w:val="none" w:sz="0" w:space="0" w:color="auto"/>
        <w:right w:val="none" w:sz="0" w:space="0" w:color="auto"/>
      </w:divBdr>
    </w:div>
    <w:div w:id="498083953">
      <w:bodyDiv w:val="1"/>
      <w:marLeft w:val="0"/>
      <w:marRight w:val="0"/>
      <w:marTop w:val="0"/>
      <w:marBottom w:val="0"/>
      <w:divBdr>
        <w:top w:val="none" w:sz="0" w:space="0" w:color="auto"/>
        <w:left w:val="none" w:sz="0" w:space="0" w:color="auto"/>
        <w:bottom w:val="none" w:sz="0" w:space="0" w:color="auto"/>
        <w:right w:val="none" w:sz="0" w:space="0" w:color="auto"/>
      </w:divBdr>
    </w:div>
    <w:div w:id="498544156">
      <w:bodyDiv w:val="1"/>
      <w:marLeft w:val="0"/>
      <w:marRight w:val="0"/>
      <w:marTop w:val="0"/>
      <w:marBottom w:val="0"/>
      <w:divBdr>
        <w:top w:val="none" w:sz="0" w:space="0" w:color="auto"/>
        <w:left w:val="none" w:sz="0" w:space="0" w:color="auto"/>
        <w:bottom w:val="none" w:sz="0" w:space="0" w:color="auto"/>
        <w:right w:val="none" w:sz="0" w:space="0" w:color="auto"/>
      </w:divBdr>
    </w:div>
    <w:div w:id="498929292">
      <w:bodyDiv w:val="1"/>
      <w:marLeft w:val="0"/>
      <w:marRight w:val="0"/>
      <w:marTop w:val="0"/>
      <w:marBottom w:val="0"/>
      <w:divBdr>
        <w:top w:val="none" w:sz="0" w:space="0" w:color="auto"/>
        <w:left w:val="none" w:sz="0" w:space="0" w:color="auto"/>
        <w:bottom w:val="none" w:sz="0" w:space="0" w:color="auto"/>
        <w:right w:val="none" w:sz="0" w:space="0" w:color="auto"/>
      </w:divBdr>
    </w:div>
    <w:div w:id="499201526">
      <w:bodyDiv w:val="1"/>
      <w:marLeft w:val="0"/>
      <w:marRight w:val="0"/>
      <w:marTop w:val="0"/>
      <w:marBottom w:val="0"/>
      <w:divBdr>
        <w:top w:val="none" w:sz="0" w:space="0" w:color="auto"/>
        <w:left w:val="none" w:sz="0" w:space="0" w:color="auto"/>
        <w:bottom w:val="none" w:sz="0" w:space="0" w:color="auto"/>
        <w:right w:val="none" w:sz="0" w:space="0" w:color="auto"/>
      </w:divBdr>
    </w:div>
    <w:div w:id="501773141">
      <w:bodyDiv w:val="1"/>
      <w:marLeft w:val="0"/>
      <w:marRight w:val="0"/>
      <w:marTop w:val="0"/>
      <w:marBottom w:val="0"/>
      <w:divBdr>
        <w:top w:val="none" w:sz="0" w:space="0" w:color="auto"/>
        <w:left w:val="none" w:sz="0" w:space="0" w:color="auto"/>
        <w:bottom w:val="none" w:sz="0" w:space="0" w:color="auto"/>
        <w:right w:val="none" w:sz="0" w:space="0" w:color="auto"/>
      </w:divBdr>
    </w:div>
    <w:div w:id="502091854">
      <w:bodyDiv w:val="1"/>
      <w:marLeft w:val="0"/>
      <w:marRight w:val="0"/>
      <w:marTop w:val="0"/>
      <w:marBottom w:val="0"/>
      <w:divBdr>
        <w:top w:val="none" w:sz="0" w:space="0" w:color="auto"/>
        <w:left w:val="none" w:sz="0" w:space="0" w:color="auto"/>
        <w:bottom w:val="none" w:sz="0" w:space="0" w:color="auto"/>
        <w:right w:val="none" w:sz="0" w:space="0" w:color="auto"/>
      </w:divBdr>
    </w:div>
    <w:div w:id="506331247">
      <w:bodyDiv w:val="1"/>
      <w:marLeft w:val="0"/>
      <w:marRight w:val="0"/>
      <w:marTop w:val="0"/>
      <w:marBottom w:val="0"/>
      <w:divBdr>
        <w:top w:val="none" w:sz="0" w:space="0" w:color="auto"/>
        <w:left w:val="none" w:sz="0" w:space="0" w:color="auto"/>
        <w:bottom w:val="none" w:sz="0" w:space="0" w:color="auto"/>
        <w:right w:val="none" w:sz="0" w:space="0" w:color="auto"/>
      </w:divBdr>
    </w:div>
    <w:div w:id="506559285">
      <w:bodyDiv w:val="1"/>
      <w:marLeft w:val="0"/>
      <w:marRight w:val="0"/>
      <w:marTop w:val="0"/>
      <w:marBottom w:val="0"/>
      <w:divBdr>
        <w:top w:val="none" w:sz="0" w:space="0" w:color="auto"/>
        <w:left w:val="none" w:sz="0" w:space="0" w:color="auto"/>
        <w:bottom w:val="none" w:sz="0" w:space="0" w:color="auto"/>
        <w:right w:val="none" w:sz="0" w:space="0" w:color="auto"/>
      </w:divBdr>
    </w:div>
    <w:div w:id="506603484">
      <w:bodyDiv w:val="1"/>
      <w:marLeft w:val="0"/>
      <w:marRight w:val="0"/>
      <w:marTop w:val="0"/>
      <w:marBottom w:val="0"/>
      <w:divBdr>
        <w:top w:val="none" w:sz="0" w:space="0" w:color="auto"/>
        <w:left w:val="none" w:sz="0" w:space="0" w:color="auto"/>
        <w:bottom w:val="none" w:sz="0" w:space="0" w:color="auto"/>
        <w:right w:val="none" w:sz="0" w:space="0" w:color="auto"/>
      </w:divBdr>
    </w:div>
    <w:div w:id="507643901">
      <w:bodyDiv w:val="1"/>
      <w:marLeft w:val="0"/>
      <w:marRight w:val="0"/>
      <w:marTop w:val="0"/>
      <w:marBottom w:val="0"/>
      <w:divBdr>
        <w:top w:val="none" w:sz="0" w:space="0" w:color="auto"/>
        <w:left w:val="none" w:sz="0" w:space="0" w:color="auto"/>
        <w:bottom w:val="none" w:sz="0" w:space="0" w:color="auto"/>
        <w:right w:val="none" w:sz="0" w:space="0" w:color="auto"/>
      </w:divBdr>
    </w:div>
    <w:div w:id="509368159">
      <w:bodyDiv w:val="1"/>
      <w:marLeft w:val="0"/>
      <w:marRight w:val="0"/>
      <w:marTop w:val="0"/>
      <w:marBottom w:val="0"/>
      <w:divBdr>
        <w:top w:val="none" w:sz="0" w:space="0" w:color="auto"/>
        <w:left w:val="none" w:sz="0" w:space="0" w:color="auto"/>
        <w:bottom w:val="none" w:sz="0" w:space="0" w:color="auto"/>
        <w:right w:val="none" w:sz="0" w:space="0" w:color="auto"/>
      </w:divBdr>
    </w:div>
    <w:div w:id="510528156">
      <w:bodyDiv w:val="1"/>
      <w:marLeft w:val="0"/>
      <w:marRight w:val="0"/>
      <w:marTop w:val="0"/>
      <w:marBottom w:val="0"/>
      <w:divBdr>
        <w:top w:val="none" w:sz="0" w:space="0" w:color="auto"/>
        <w:left w:val="none" w:sz="0" w:space="0" w:color="auto"/>
        <w:bottom w:val="none" w:sz="0" w:space="0" w:color="auto"/>
        <w:right w:val="none" w:sz="0" w:space="0" w:color="auto"/>
      </w:divBdr>
    </w:div>
    <w:div w:id="511073464">
      <w:bodyDiv w:val="1"/>
      <w:marLeft w:val="0"/>
      <w:marRight w:val="0"/>
      <w:marTop w:val="0"/>
      <w:marBottom w:val="0"/>
      <w:divBdr>
        <w:top w:val="none" w:sz="0" w:space="0" w:color="auto"/>
        <w:left w:val="none" w:sz="0" w:space="0" w:color="auto"/>
        <w:bottom w:val="none" w:sz="0" w:space="0" w:color="auto"/>
        <w:right w:val="none" w:sz="0" w:space="0" w:color="auto"/>
      </w:divBdr>
    </w:div>
    <w:div w:id="511267109">
      <w:bodyDiv w:val="1"/>
      <w:marLeft w:val="0"/>
      <w:marRight w:val="0"/>
      <w:marTop w:val="0"/>
      <w:marBottom w:val="0"/>
      <w:divBdr>
        <w:top w:val="none" w:sz="0" w:space="0" w:color="auto"/>
        <w:left w:val="none" w:sz="0" w:space="0" w:color="auto"/>
        <w:bottom w:val="none" w:sz="0" w:space="0" w:color="auto"/>
        <w:right w:val="none" w:sz="0" w:space="0" w:color="auto"/>
      </w:divBdr>
    </w:div>
    <w:div w:id="511381791">
      <w:bodyDiv w:val="1"/>
      <w:marLeft w:val="0"/>
      <w:marRight w:val="0"/>
      <w:marTop w:val="0"/>
      <w:marBottom w:val="0"/>
      <w:divBdr>
        <w:top w:val="none" w:sz="0" w:space="0" w:color="auto"/>
        <w:left w:val="none" w:sz="0" w:space="0" w:color="auto"/>
        <w:bottom w:val="none" w:sz="0" w:space="0" w:color="auto"/>
        <w:right w:val="none" w:sz="0" w:space="0" w:color="auto"/>
      </w:divBdr>
    </w:div>
    <w:div w:id="513689982">
      <w:bodyDiv w:val="1"/>
      <w:marLeft w:val="0"/>
      <w:marRight w:val="0"/>
      <w:marTop w:val="0"/>
      <w:marBottom w:val="0"/>
      <w:divBdr>
        <w:top w:val="none" w:sz="0" w:space="0" w:color="auto"/>
        <w:left w:val="none" w:sz="0" w:space="0" w:color="auto"/>
        <w:bottom w:val="none" w:sz="0" w:space="0" w:color="auto"/>
        <w:right w:val="none" w:sz="0" w:space="0" w:color="auto"/>
      </w:divBdr>
    </w:div>
    <w:div w:id="514924574">
      <w:bodyDiv w:val="1"/>
      <w:marLeft w:val="0"/>
      <w:marRight w:val="0"/>
      <w:marTop w:val="0"/>
      <w:marBottom w:val="0"/>
      <w:divBdr>
        <w:top w:val="none" w:sz="0" w:space="0" w:color="auto"/>
        <w:left w:val="none" w:sz="0" w:space="0" w:color="auto"/>
        <w:bottom w:val="none" w:sz="0" w:space="0" w:color="auto"/>
        <w:right w:val="none" w:sz="0" w:space="0" w:color="auto"/>
      </w:divBdr>
    </w:div>
    <w:div w:id="516892468">
      <w:bodyDiv w:val="1"/>
      <w:marLeft w:val="0"/>
      <w:marRight w:val="0"/>
      <w:marTop w:val="0"/>
      <w:marBottom w:val="0"/>
      <w:divBdr>
        <w:top w:val="none" w:sz="0" w:space="0" w:color="auto"/>
        <w:left w:val="none" w:sz="0" w:space="0" w:color="auto"/>
        <w:bottom w:val="none" w:sz="0" w:space="0" w:color="auto"/>
        <w:right w:val="none" w:sz="0" w:space="0" w:color="auto"/>
      </w:divBdr>
    </w:div>
    <w:div w:id="518812616">
      <w:bodyDiv w:val="1"/>
      <w:marLeft w:val="0"/>
      <w:marRight w:val="0"/>
      <w:marTop w:val="0"/>
      <w:marBottom w:val="0"/>
      <w:divBdr>
        <w:top w:val="none" w:sz="0" w:space="0" w:color="auto"/>
        <w:left w:val="none" w:sz="0" w:space="0" w:color="auto"/>
        <w:bottom w:val="none" w:sz="0" w:space="0" w:color="auto"/>
        <w:right w:val="none" w:sz="0" w:space="0" w:color="auto"/>
      </w:divBdr>
    </w:div>
    <w:div w:id="519511502">
      <w:bodyDiv w:val="1"/>
      <w:marLeft w:val="0"/>
      <w:marRight w:val="0"/>
      <w:marTop w:val="0"/>
      <w:marBottom w:val="0"/>
      <w:divBdr>
        <w:top w:val="none" w:sz="0" w:space="0" w:color="auto"/>
        <w:left w:val="none" w:sz="0" w:space="0" w:color="auto"/>
        <w:bottom w:val="none" w:sz="0" w:space="0" w:color="auto"/>
        <w:right w:val="none" w:sz="0" w:space="0" w:color="auto"/>
      </w:divBdr>
    </w:div>
    <w:div w:id="520899090">
      <w:bodyDiv w:val="1"/>
      <w:marLeft w:val="0"/>
      <w:marRight w:val="0"/>
      <w:marTop w:val="0"/>
      <w:marBottom w:val="0"/>
      <w:divBdr>
        <w:top w:val="none" w:sz="0" w:space="0" w:color="auto"/>
        <w:left w:val="none" w:sz="0" w:space="0" w:color="auto"/>
        <w:bottom w:val="none" w:sz="0" w:space="0" w:color="auto"/>
        <w:right w:val="none" w:sz="0" w:space="0" w:color="auto"/>
      </w:divBdr>
    </w:div>
    <w:div w:id="523788271">
      <w:bodyDiv w:val="1"/>
      <w:marLeft w:val="0"/>
      <w:marRight w:val="0"/>
      <w:marTop w:val="0"/>
      <w:marBottom w:val="0"/>
      <w:divBdr>
        <w:top w:val="none" w:sz="0" w:space="0" w:color="auto"/>
        <w:left w:val="none" w:sz="0" w:space="0" w:color="auto"/>
        <w:bottom w:val="none" w:sz="0" w:space="0" w:color="auto"/>
        <w:right w:val="none" w:sz="0" w:space="0" w:color="auto"/>
      </w:divBdr>
    </w:div>
    <w:div w:id="524909791">
      <w:bodyDiv w:val="1"/>
      <w:marLeft w:val="0"/>
      <w:marRight w:val="0"/>
      <w:marTop w:val="0"/>
      <w:marBottom w:val="0"/>
      <w:divBdr>
        <w:top w:val="none" w:sz="0" w:space="0" w:color="auto"/>
        <w:left w:val="none" w:sz="0" w:space="0" w:color="auto"/>
        <w:bottom w:val="none" w:sz="0" w:space="0" w:color="auto"/>
        <w:right w:val="none" w:sz="0" w:space="0" w:color="auto"/>
      </w:divBdr>
    </w:div>
    <w:div w:id="525026598">
      <w:bodyDiv w:val="1"/>
      <w:marLeft w:val="0"/>
      <w:marRight w:val="0"/>
      <w:marTop w:val="0"/>
      <w:marBottom w:val="0"/>
      <w:divBdr>
        <w:top w:val="none" w:sz="0" w:space="0" w:color="auto"/>
        <w:left w:val="none" w:sz="0" w:space="0" w:color="auto"/>
        <w:bottom w:val="none" w:sz="0" w:space="0" w:color="auto"/>
        <w:right w:val="none" w:sz="0" w:space="0" w:color="auto"/>
      </w:divBdr>
    </w:div>
    <w:div w:id="528296974">
      <w:bodyDiv w:val="1"/>
      <w:marLeft w:val="0"/>
      <w:marRight w:val="0"/>
      <w:marTop w:val="0"/>
      <w:marBottom w:val="0"/>
      <w:divBdr>
        <w:top w:val="none" w:sz="0" w:space="0" w:color="auto"/>
        <w:left w:val="none" w:sz="0" w:space="0" w:color="auto"/>
        <w:bottom w:val="none" w:sz="0" w:space="0" w:color="auto"/>
        <w:right w:val="none" w:sz="0" w:space="0" w:color="auto"/>
      </w:divBdr>
    </w:div>
    <w:div w:id="528445499">
      <w:bodyDiv w:val="1"/>
      <w:marLeft w:val="0"/>
      <w:marRight w:val="0"/>
      <w:marTop w:val="0"/>
      <w:marBottom w:val="0"/>
      <w:divBdr>
        <w:top w:val="none" w:sz="0" w:space="0" w:color="auto"/>
        <w:left w:val="none" w:sz="0" w:space="0" w:color="auto"/>
        <w:bottom w:val="none" w:sz="0" w:space="0" w:color="auto"/>
        <w:right w:val="none" w:sz="0" w:space="0" w:color="auto"/>
      </w:divBdr>
    </w:div>
    <w:div w:id="529144051">
      <w:bodyDiv w:val="1"/>
      <w:marLeft w:val="0"/>
      <w:marRight w:val="0"/>
      <w:marTop w:val="0"/>
      <w:marBottom w:val="0"/>
      <w:divBdr>
        <w:top w:val="none" w:sz="0" w:space="0" w:color="auto"/>
        <w:left w:val="none" w:sz="0" w:space="0" w:color="auto"/>
        <w:bottom w:val="none" w:sz="0" w:space="0" w:color="auto"/>
        <w:right w:val="none" w:sz="0" w:space="0" w:color="auto"/>
      </w:divBdr>
    </w:div>
    <w:div w:id="531190856">
      <w:bodyDiv w:val="1"/>
      <w:marLeft w:val="0"/>
      <w:marRight w:val="0"/>
      <w:marTop w:val="0"/>
      <w:marBottom w:val="0"/>
      <w:divBdr>
        <w:top w:val="none" w:sz="0" w:space="0" w:color="auto"/>
        <w:left w:val="none" w:sz="0" w:space="0" w:color="auto"/>
        <w:bottom w:val="none" w:sz="0" w:space="0" w:color="auto"/>
        <w:right w:val="none" w:sz="0" w:space="0" w:color="auto"/>
      </w:divBdr>
    </w:div>
    <w:div w:id="532769664">
      <w:bodyDiv w:val="1"/>
      <w:marLeft w:val="0"/>
      <w:marRight w:val="0"/>
      <w:marTop w:val="0"/>
      <w:marBottom w:val="0"/>
      <w:divBdr>
        <w:top w:val="none" w:sz="0" w:space="0" w:color="auto"/>
        <w:left w:val="none" w:sz="0" w:space="0" w:color="auto"/>
        <w:bottom w:val="none" w:sz="0" w:space="0" w:color="auto"/>
        <w:right w:val="none" w:sz="0" w:space="0" w:color="auto"/>
      </w:divBdr>
    </w:div>
    <w:div w:id="534660414">
      <w:bodyDiv w:val="1"/>
      <w:marLeft w:val="0"/>
      <w:marRight w:val="0"/>
      <w:marTop w:val="0"/>
      <w:marBottom w:val="0"/>
      <w:divBdr>
        <w:top w:val="none" w:sz="0" w:space="0" w:color="auto"/>
        <w:left w:val="none" w:sz="0" w:space="0" w:color="auto"/>
        <w:bottom w:val="none" w:sz="0" w:space="0" w:color="auto"/>
        <w:right w:val="none" w:sz="0" w:space="0" w:color="auto"/>
      </w:divBdr>
    </w:div>
    <w:div w:id="536506488">
      <w:bodyDiv w:val="1"/>
      <w:marLeft w:val="0"/>
      <w:marRight w:val="0"/>
      <w:marTop w:val="0"/>
      <w:marBottom w:val="0"/>
      <w:divBdr>
        <w:top w:val="none" w:sz="0" w:space="0" w:color="auto"/>
        <w:left w:val="none" w:sz="0" w:space="0" w:color="auto"/>
        <w:bottom w:val="none" w:sz="0" w:space="0" w:color="auto"/>
        <w:right w:val="none" w:sz="0" w:space="0" w:color="auto"/>
      </w:divBdr>
    </w:div>
    <w:div w:id="537789124">
      <w:bodyDiv w:val="1"/>
      <w:marLeft w:val="0"/>
      <w:marRight w:val="0"/>
      <w:marTop w:val="0"/>
      <w:marBottom w:val="0"/>
      <w:divBdr>
        <w:top w:val="none" w:sz="0" w:space="0" w:color="auto"/>
        <w:left w:val="none" w:sz="0" w:space="0" w:color="auto"/>
        <w:bottom w:val="none" w:sz="0" w:space="0" w:color="auto"/>
        <w:right w:val="none" w:sz="0" w:space="0" w:color="auto"/>
      </w:divBdr>
    </w:div>
    <w:div w:id="540433866">
      <w:bodyDiv w:val="1"/>
      <w:marLeft w:val="0"/>
      <w:marRight w:val="0"/>
      <w:marTop w:val="0"/>
      <w:marBottom w:val="0"/>
      <w:divBdr>
        <w:top w:val="none" w:sz="0" w:space="0" w:color="auto"/>
        <w:left w:val="none" w:sz="0" w:space="0" w:color="auto"/>
        <w:bottom w:val="none" w:sz="0" w:space="0" w:color="auto"/>
        <w:right w:val="none" w:sz="0" w:space="0" w:color="auto"/>
      </w:divBdr>
    </w:div>
    <w:div w:id="541134571">
      <w:bodyDiv w:val="1"/>
      <w:marLeft w:val="0"/>
      <w:marRight w:val="0"/>
      <w:marTop w:val="0"/>
      <w:marBottom w:val="0"/>
      <w:divBdr>
        <w:top w:val="none" w:sz="0" w:space="0" w:color="auto"/>
        <w:left w:val="none" w:sz="0" w:space="0" w:color="auto"/>
        <w:bottom w:val="none" w:sz="0" w:space="0" w:color="auto"/>
        <w:right w:val="none" w:sz="0" w:space="0" w:color="auto"/>
      </w:divBdr>
    </w:div>
    <w:div w:id="543712695">
      <w:bodyDiv w:val="1"/>
      <w:marLeft w:val="0"/>
      <w:marRight w:val="0"/>
      <w:marTop w:val="0"/>
      <w:marBottom w:val="0"/>
      <w:divBdr>
        <w:top w:val="none" w:sz="0" w:space="0" w:color="auto"/>
        <w:left w:val="none" w:sz="0" w:space="0" w:color="auto"/>
        <w:bottom w:val="none" w:sz="0" w:space="0" w:color="auto"/>
        <w:right w:val="none" w:sz="0" w:space="0" w:color="auto"/>
      </w:divBdr>
    </w:div>
    <w:div w:id="544606774">
      <w:bodyDiv w:val="1"/>
      <w:marLeft w:val="0"/>
      <w:marRight w:val="0"/>
      <w:marTop w:val="0"/>
      <w:marBottom w:val="0"/>
      <w:divBdr>
        <w:top w:val="none" w:sz="0" w:space="0" w:color="auto"/>
        <w:left w:val="none" w:sz="0" w:space="0" w:color="auto"/>
        <w:bottom w:val="none" w:sz="0" w:space="0" w:color="auto"/>
        <w:right w:val="none" w:sz="0" w:space="0" w:color="auto"/>
      </w:divBdr>
    </w:div>
    <w:div w:id="545416539">
      <w:bodyDiv w:val="1"/>
      <w:marLeft w:val="0"/>
      <w:marRight w:val="0"/>
      <w:marTop w:val="0"/>
      <w:marBottom w:val="0"/>
      <w:divBdr>
        <w:top w:val="none" w:sz="0" w:space="0" w:color="auto"/>
        <w:left w:val="none" w:sz="0" w:space="0" w:color="auto"/>
        <w:bottom w:val="none" w:sz="0" w:space="0" w:color="auto"/>
        <w:right w:val="none" w:sz="0" w:space="0" w:color="auto"/>
      </w:divBdr>
    </w:div>
    <w:div w:id="545795694">
      <w:bodyDiv w:val="1"/>
      <w:marLeft w:val="0"/>
      <w:marRight w:val="0"/>
      <w:marTop w:val="0"/>
      <w:marBottom w:val="0"/>
      <w:divBdr>
        <w:top w:val="none" w:sz="0" w:space="0" w:color="auto"/>
        <w:left w:val="none" w:sz="0" w:space="0" w:color="auto"/>
        <w:bottom w:val="none" w:sz="0" w:space="0" w:color="auto"/>
        <w:right w:val="none" w:sz="0" w:space="0" w:color="auto"/>
      </w:divBdr>
    </w:div>
    <w:div w:id="546794650">
      <w:bodyDiv w:val="1"/>
      <w:marLeft w:val="0"/>
      <w:marRight w:val="0"/>
      <w:marTop w:val="0"/>
      <w:marBottom w:val="0"/>
      <w:divBdr>
        <w:top w:val="none" w:sz="0" w:space="0" w:color="auto"/>
        <w:left w:val="none" w:sz="0" w:space="0" w:color="auto"/>
        <w:bottom w:val="none" w:sz="0" w:space="0" w:color="auto"/>
        <w:right w:val="none" w:sz="0" w:space="0" w:color="auto"/>
      </w:divBdr>
    </w:div>
    <w:div w:id="548496289">
      <w:bodyDiv w:val="1"/>
      <w:marLeft w:val="0"/>
      <w:marRight w:val="0"/>
      <w:marTop w:val="0"/>
      <w:marBottom w:val="0"/>
      <w:divBdr>
        <w:top w:val="none" w:sz="0" w:space="0" w:color="auto"/>
        <w:left w:val="none" w:sz="0" w:space="0" w:color="auto"/>
        <w:bottom w:val="none" w:sz="0" w:space="0" w:color="auto"/>
        <w:right w:val="none" w:sz="0" w:space="0" w:color="auto"/>
      </w:divBdr>
    </w:div>
    <w:div w:id="549271722">
      <w:bodyDiv w:val="1"/>
      <w:marLeft w:val="0"/>
      <w:marRight w:val="0"/>
      <w:marTop w:val="0"/>
      <w:marBottom w:val="0"/>
      <w:divBdr>
        <w:top w:val="none" w:sz="0" w:space="0" w:color="auto"/>
        <w:left w:val="none" w:sz="0" w:space="0" w:color="auto"/>
        <w:bottom w:val="none" w:sz="0" w:space="0" w:color="auto"/>
        <w:right w:val="none" w:sz="0" w:space="0" w:color="auto"/>
      </w:divBdr>
    </w:div>
    <w:div w:id="555287666">
      <w:bodyDiv w:val="1"/>
      <w:marLeft w:val="0"/>
      <w:marRight w:val="0"/>
      <w:marTop w:val="0"/>
      <w:marBottom w:val="0"/>
      <w:divBdr>
        <w:top w:val="none" w:sz="0" w:space="0" w:color="auto"/>
        <w:left w:val="none" w:sz="0" w:space="0" w:color="auto"/>
        <w:bottom w:val="none" w:sz="0" w:space="0" w:color="auto"/>
        <w:right w:val="none" w:sz="0" w:space="0" w:color="auto"/>
      </w:divBdr>
    </w:div>
    <w:div w:id="555702323">
      <w:bodyDiv w:val="1"/>
      <w:marLeft w:val="0"/>
      <w:marRight w:val="0"/>
      <w:marTop w:val="0"/>
      <w:marBottom w:val="0"/>
      <w:divBdr>
        <w:top w:val="none" w:sz="0" w:space="0" w:color="auto"/>
        <w:left w:val="none" w:sz="0" w:space="0" w:color="auto"/>
        <w:bottom w:val="none" w:sz="0" w:space="0" w:color="auto"/>
        <w:right w:val="none" w:sz="0" w:space="0" w:color="auto"/>
      </w:divBdr>
    </w:div>
    <w:div w:id="555825638">
      <w:bodyDiv w:val="1"/>
      <w:marLeft w:val="0"/>
      <w:marRight w:val="0"/>
      <w:marTop w:val="0"/>
      <w:marBottom w:val="0"/>
      <w:divBdr>
        <w:top w:val="none" w:sz="0" w:space="0" w:color="auto"/>
        <w:left w:val="none" w:sz="0" w:space="0" w:color="auto"/>
        <w:bottom w:val="none" w:sz="0" w:space="0" w:color="auto"/>
        <w:right w:val="none" w:sz="0" w:space="0" w:color="auto"/>
      </w:divBdr>
    </w:div>
    <w:div w:id="557252776">
      <w:bodyDiv w:val="1"/>
      <w:marLeft w:val="0"/>
      <w:marRight w:val="0"/>
      <w:marTop w:val="0"/>
      <w:marBottom w:val="0"/>
      <w:divBdr>
        <w:top w:val="none" w:sz="0" w:space="0" w:color="auto"/>
        <w:left w:val="none" w:sz="0" w:space="0" w:color="auto"/>
        <w:bottom w:val="none" w:sz="0" w:space="0" w:color="auto"/>
        <w:right w:val="none" w:sz="0" w:space="0" w:color="auto"/>
      </w:divBdr>
    </w:div>
    <w:div w:id="558133713">
      <w:bodyDiv w:val="1"/>
      <w:marLeft w:val="0"/>
      <w:marRight w:val="0"/>
      <w:marTop w:val="0"/>
      <w:marBottom w:val="0"/>
      <w:divBdr>
        <w:top w:val="none" w:sz="0" w:space="0" w:color="auto"/>
        <w:left w:val="none" w:sz="0" w:space="0" w:color="auto"/>
        <w:bottom w:val="none" w:sz="0" w:space="0" w:color="auto"/>
        <w:right w:val="none" w:sz="0" w:space="0" w:color="auto"/>
      </w:divBdr>
    </w:div>
    <w:div w:id="559438470">
      <w:bodyDiv w:val="1"/>
      <w:marLeft w:val="0"/>
      <w:marRight w:val="0"/>
      <w:marTop w:val="0"/>
      <w:marBottom w:val="0"/>
      <w:divBdr>
        <w:top w:val="none" w:sz="0" w:space="0" w:color="auto"/>
        <w:left w:val="none" w:sz="0" w:space="0" w:color="auto"/>
        <w:bottom w:val="none" w:sz="0" w:space="0" w:color="auto"/>
        <w:right w:val="none" w:sz="0" w:space="0" w:color="auto"/>
      </w:divBdr>
    </w:div>
    <w:div w:id="560096646">
      <w:bodyDiv w:val="1"/>
      <w:marLeft w:val="0"/>
      <w:marRight w:val="0"/>
      <w:marTop w:val="0"/>
      <w:marBottom w:val="0"/>
      <w:divBdr>
        <w:top w:val="none" w:sz="0" w:space="0" w:color="auto"/>
        <w:left w:val="none" w:sz="0" w:space="0" w:color="auto"/>
        <w:bottom w:val="none" w:sz="0" w:space="0" w:color="auto"/>
        <w:right w:val="none" w:sz="0" w:space="0" w:color="auto"/>
      </w:divBdr>
    </w:div>
    <w:div w:id="563568850">
      <w:bodyDiv w:val="1"/>
      <w:marLeft w:val="0"/>
      <w:marRight w:val="0"/>
      <w:marTop w:val="0"/>
      <w:marBottom w:val="0"/>
      <w:divBdr>
        <w:top w:val="none" w:sz="0" w:space="0" w:color="auto"/>
        <w:left w:val="none" w:sz="0" w:space="0" w:color="auto"/>
        <w:bottom w:val="none" w:sz="0" w:space="0" w:color="auto"/>
        <w:right w:val="none" w:sz="0" w:space="0" w:color="auto"/>
      </w:divBdr>
    </w:div>
    <w:div w:id="563638754">
      <w:bodyDiv w:val="1"/>
      <w:marLeft w:val="0"/>
      <w:marRight w:val="0"/>
      <w:marTop w:val="0"/>
      <w:marBottom w:val="0"/>
      <w:divBdr>
        <w:top w:val="none" w:sz="0" w:space="0" w:color="auto"/>
        <w:left w:val="none" w:sz="0" w:space="0" w:color="auto"/>
        <w:bottom w:val="none" w:sz="0" w:space="0" w:color="auto"/>
        <w:right w:val="none" w:sz="0" w:space="0" w:color="auto"/>
      </w:divBdr>
    </w:div>
    <w:div w:id="566460231">
      <w:bodyDiv w:val="1"/>
      <w:marLeft w:val="0"/>
      <w:marRight w:val="0"/>
      <w:marTop w:val="0"/>
      <w:marBottom w:val="0"/>
      <w:divBdr>
        <w:top w:val="none" w:sz="0" w:space="0" w:color="auto"/>
        <w:left w:val="none" w:sz="0" w:space="0" w:color="auto"/>
        <w:bottom w:val="none" w:sz="0" w:space="0" w:color="auto"/>
        <w:right w:val="none" w:sz="0" w:space="0" w:color="auto"/>
      </w:divBdr>
    </w:div>
    <w:div w:id="566842831">
      <w:bodyDiv w:val="1"/>
      <w:marLeft w:val="0"/>
      <w:marRight w:val="0"/>
      <w:marTop w:val="0"/>
      <w:marBottom w:val="0"/>
      <w:divBdr>
        <w:top w:val="none" w:sz="0" w:space="0" w:color="auto"/>
        <w:left w:val="none" w:sz="0" w:space="0" w:color="auto"/>
        <w:bottom w:val="none" w:sz="0" w:space="0" w:color="auto"/>
        <w:right w:val="none" w:sz="0" w:space="0" w:color="auto"/>
      </w:divBdr>
    </w:div>
    <w:div w:id="567763580">
      <w:bodyDiv w:val="1"/>
      <w:marLeft w:val="0"/>
      <w:marRight w:val="0"/>
      <w:marTop w:val="0"/>
      <w:marBottom w:val="0"/>
      <w:divBdr>
        <w:top w:val="none" w:sz="0" w:space="0" w:color="auto"/>
        <w:left w:val="none" w:sz="0" w:space="0" w:color="auto"/>
        <w:bottom w:val="none" w:sz="0" w:space="0" w:color="auto"/>
        <w:right w:val="none" w:sz="0" w:space="0" w:color="auto"/>
      </w:divBdr>
    </w:div>
    <w:div w:id="568418237">
      <w:bodyDiv w:val="1"/>
      <w:marLeft w:val="0"/>
      <w:marRight w:val="0"/>
      <w:marTop w:val="0"/>
      <w:marBottom w:val="0"/>
      <w:divBdr>
        <w:top w:val="none" w:sz="0" w:space="0" w:color="auto"/>
        <w:left w:val="none" w:sz="0" w:space="0" w:color="auto"/>
        <w:bottom w:val="none" w:sz="0" w:space="0" w:color="auto"/>
        <w:right w:val="none" w:sz="0" w:space="0" w:color="auto"/>
      </w:divBdr>
    </w:div>
    <w:div w:id="569922863">
      <w:bodyDiv w:val="1"/>
      <w:marLeft w:val="0"/>
      <w:marRight w:val="0"/>
      <w:marTop w:val="0"/>
      <w:marBottom w:val="0"/>
      <w:divBdr>
        <w:top w:val="none" w:sz="0" w:space="0" w:color="auto"/>
        <w:left w:val="none" w:sz="0" w:space="0" w:color="auto"/>
        <w:bottom w:val="none" w:sz="0" w:space="0" w:color="auto"/>
        <w:right w:val="none" w:sz="0" w:space="0" w:color="auto"/>
      </w:divBdr>
    </w:div>
    <w:div w:id="570192669">
      <w:bodyDiv w:val="1"/>
      <w:marLeft w:val="0"/>
      <w:marRight w:val="0"/>
      <w:marTop w:val="0"/>
      <w:marBottom w:val="0"/>
      <w:divBdr>
        <w:top w:val="none" w:sz="0" w:space="0" w:color="auto"/>
        <w:left w:val="none" w:sz="0" w:space="0" w:color="auto"/>
        <w:bottom w:val="none" w:sz="0" w:space="0" w:color="auto"/>
        <w:right w:val="none" w:sz="0" w:space="0" w:color="auto"/>
      </w:divBdr>
    </w:div>
    <w:div w:id="571085204">
      <w:bodyDiv w:val="1"/>
      <w:marLeft w:val="0"/>
      <w:marRight w:val="0"/>
      <w:marTop w:val="0"/>
      <w:marBottom w:val="0"/>
      <w:divBdr>
        <w:top w:val="none" w:sz="0" w:space="0" w:color="auto"/>
        <w:left w:val="none" w:sz="0" w:space="0" w:color="auto"/>
        <w:bottom w:val="none" w:sz="0" w:space="0" w:color="auto"/>
        <w:right w:val="none" w:sz="0" w:space="0" w:color="auto"/>
      </w:divBdr>
    </w:div>
    <w:div w:id="574053209">
      <w:bodyDiv w:val="1"/>
      <w:marLeft w:val="0"/>
      <w:marRight w:val="0"/>
      <w:marTop w:val="0"/>
      <w:marBottom w:val="0"/>
      <w:divBdr>
        <w:top w:val="none" w:sz="0" w:space="0" w:color="auto"/>
        <w:left w:val="none" w:sz="0" w:space="0" w:color="auto"/>
        <w:bottom w:val="none" w:sz="0" w:space="0" w:color="auto"/>
        <w:right w:val="none" w:sz="0" w:space="0" w:color="auto"/>
      </w:divBdr>
    </w:div>
    <w:div w:id="576549452">
      <w:bodyDiv w:val="1"/>
      <w:marLeft w:val="0"/>
      <w:marRight w:val="0"/>
      <w:marTop w:val="0"/>
      <w:marBottom w:val="0"/>
      <w:divBdr>
        <w:top w:val="none" w:sz="0" w:space="0" w:color="auto"/>
        <w:left w:val="none" w:sz="0" w:space="0" w:color="auto"/>
        <w:bottom w:val="none" w:sz="0" w:space="0" w:color="auto"/>
        <w:right w:val="none" w:sz="0" w:space="0" w:color="auto"/>
      </w:divBdr>
    </w:div>
    <w:div w:id="576670038">
      <w:bodyDiv w:val="1"/>
      <w:marLeft w:val="0"/>
      <w:marRight w:val="0"/>
      <w:marTop w:val="0"/>
      <w:marBottom w:val="0"/>
      <w:divBdr>
        <w:top w:val="none" w:sz="0" w:space="0" w:color="auto"/>
        <w:left w:val="none" w:sz="0" w:space="0" w:color="auto"/>
        <w:bottom w:val="none" w:sz="0" w:space="0" w:color="auto"/>
        <w:right w:val="none" w:sz="0" w:space="0" w:color="auto"/>
      </w:divBdr>
    </w:div>
    <w:div w:id="577591939">
      <w:bodyDiv w:val="1"/>
      <w:marLeft w:val="0"/>
      <w:marRight w:val="0"/>
      <w:marTop w:val="0"/>
      <w:marBottom w:val="0"/>
      <w:divBdr>
        <w:top w:val="none" w:sz="0" w:space="0" w:color="auto"/>
        <w:left w:val="none" w:sz="0" w:space="0" w:color="auto"/>
        <w:bottom w:val="none" w:sz="0" w:space="0" w:color="auto"/>
        <w:right w:val="none" w:sz="0" w:space="0" w:color="auto"/>
      </w:divBdr>
    </w:div>
    <w:div w:id="577985269">
      <w:bodyDiv w:val="1"/>
      <w:marLeft w:val="0"/>
      <w:marRight w:val="0"/>
      <w:marTop w:val="0"/>
      <w:marBottom w:val="0"/>
      <w:divBdr>
        <w:top w:val="none" w:sz="0" w:space="0" w:color="auto"/>
        <w:left w:val="none" w:sz="0" w:space="0" w:color="auto"/>
        <w:bottom w:val="none" w:sz="0" w:space="0" w:color="auto"/>
        <w:right w:val="none" w:sz="0" w:space="0" w:color="auto"/>
      </w:divBdr>
    </w:div>
    <w:div w:id="579171558">
      <w:bodyDiv w:val="1"/>
      <w:marLeft w:val="0"/>
      <w:marRight w:val="0"/>
      <w:marTop w:val="0"/>
      <w:marBottom w:val="0"/>
      <w:divBdr>
        <w:top w:val="none" w:sz="0" w:space="0" w:color="auto"/>
        <w:left w:val="none" w:sz="0" w:space="0" w:color="auto"/>
        <w:bottom w:val="none" w:sz="0" w:space="0" w:color="auto"/>
        <w:right w:val="none" w:sz="0" w:space="0" w:color="auto"/>
      </w:divBdr>
    </w:div>
    <w:div w:id="579364328">
      <w:bodyDiv w:val="1"/>
      <w:marLeft w:val="0"/>
      <w:marRight w:val="0"/>
      <w:marTop w:val="0"/>
      <w:marBottom w:val="0"/>
      <w:divBdr>
        <w:top w:val="none" w:sz="0" w:space="0" w:color="auto"/>
        <w:left w:val="none" w:sz="0" w:space="0" w:color="auto"/>
        <w:bottom w:val="none" w:sz="0" w:space="0" w:color="auto"/>
        <w:right w:val="none" w:sz="0" w:space="0" w:color="auto"/>
      </w:divBdr>
    </w:div>
    <w:div w:id="579873614">
      <w:bodyDiv w:val="1"/>
      <w:marLeft w:val="0"/>
      <w:marRight w:val="0"/>
      <w:marTop w:val="0"/>
      <w:marBottom w:val="0"/>
      <w:divBdr>
        <w:top w:val="none" w:sz="0" w:space="0" w:color="auto"/>
        <w:left w:val="none" w:sz="0" w:space="0" w:color="auto"/>
        <w:bottom w:val="none" w:sz="0" w:space="0" w:color="auto"/>
        <w:right w:val="none" w:sz="0" w:space="0" w:color="auto"/>
      </w:divBdr>
    </w:div>
    <w:div w:id="581447817">
      <w:bodyDiv w:val="1"/>
      <w:marLeft w:val="0"/>
      <w:marRight w:val="0"/>
      <w:marTop w:val="0"/>
      <w:marBottom w:val="0"/>
      <w:divBdr>
        <w:top w:val="none" w:sz="0" w:space="0" w:color="auto"/>
        <w:left w:val="none" w:sz="0" w:space="0" w:color="auto"/>
        <w:bottom w:val="none" w:sz="0" w:space="0" w:color="auto"/>
        <w:right w:val="none" w:sz="0" w:space="0" w:color="auto"/>
      </w:divBdr>
    </w:div>
    <w:div w:id="582375327">
      <w:bodyDiv w:val="1"/>
      <w:marLeft w:val="0"/>
      <w:marRight w:val="0"/>
      <w:marTop w:val="0"/>
      <w:marBottom w:val="0"/>
      <w:divBdr>
        <w:top w:val="none" w:sz="0" w:space="0" w:color="auto"/>
        <w:left w:val="none" w:sz="0" w:space="0" w:color="auto"/>
        <w:bottom w:val="none" w:sz="0" w:space="0" w:color="auto"/>
        <w:right w:val="none" w:sz="0" w:space="0" w:color="auto"/>
      </w:divBdr>
    </w:div>
    <w:div w:id="582908815">
      <w:bodyDiv w:val="1"/>
      <w:marLeft w:val="0"/>
      <w:marRight w:val="0"/>
      <w:marTop w:val="0"/>
      <w:marBottom w:val="0"/>
      <w:divBdr>
        <w:top w:val="none" w:sz="0" w:space="0" w:color="auto"/>
        <w:left w:val="none" w:sz="0" w:space="0" w:color="auto"/>
        <w:bottom w:val="none" w:sz="0" w:space="0" w:color="auto"/>
        <w:right w:val="none" w:sz="0" w:space="0" w:color="auto"/>
      </w:divBdr>
    </w:div>
    <w:div w:id="583027992">
      <w:bodyDiv w:val="1"/>
      <w:marLeft w:val="0"/>
      <w:marRight w:val="0"/>
      <w:marTop w:val="0"/>
      <w:marBottom w:val="0"/>
      <w:divBdr>
        <w:top w:val="none" w:sz="0" w:space="0" w:color="auto"/>
        <w:left w:val="none" w:sz="0" w:space="0" w:color="auto"/>
        <w:bottom w:val="none" w:sz="0" w:space="0" w:color="auto"/>
        <w:right w:val="none" w:sz="0" w:space="0" w:color="auto"/>
      </w:divBdr>
    </w:div>
    <w:div w:id="583802308">
      <w:bodyDiv w:val="1"/>
      <w:marLeft w:val="0"/>
      <w:marRight w:val="0"/>
      <w:marTop w:val="0"/>
      <w:marBottom w:val="0"/>
      <w:divBdr>
        <w:top w:val="none" w:sz="0" w:space="0" w:color="auto"/>
        <w:left w:val="none" w:sz="0" w:space="0" w:color="auto"/>
        <w:bottom w:val="none" w:sz="0" w:space="0" w:color="auto"/>
        <w:right w:val="none" w:sz="0" w:space="0" w:color="auto"/>
      </w:divBdr>
    </w:div>
    <w:div w:id="584343894">
      <w:bodyDiv w:val="1"/>
      <w:marLeft w:val="0"/>
      <w:marRight w:val="0"/>
      <w:marTop w:val="0"/>
      <w:marBottom w:val="0"/>
      <w:divBdr>
        <w:top w:val="none" w:sz="0" w:space="0" w:color="auto"/>
        <w:left w:val="none" w:sz="0" w:space="0" w:color="auto"/>
        <w:bottom w:val="none" w:sz="0" w:space="0" w:color="auto"/>
        <w:right w:val="none" w:sz="0" w:space="0" w:color="auto"/>
      </w:divBdr>
    </w:div>
    <w:div w:id="586185726">
      <w:bodyDiv w:val="1"/>
      <w:marLeft w:val="0"/>
      <w:marRight w:val="0"/>
      <w:marTop w:val="0"/>
      <w:marBottom w:val="0"/>
      <w:divBdr>
        <w:top w:val="none" w:sz="0" w:space="0" w:color="auto"/>
        <w:left w:val="none" w:sz="0" w:space="0" w:color="auto"/>
        <w:bottom w:val="none" w:sz="0" w:space="0" w:color="auto"/>
        <w:right w:val="none" w:sz="0" w:space="0" w:color="auto"/>
      </w:divBdr>
    </w:div>
    <w:div w:id="587616939">
      <w:bodyDiv w:val="1"/>
      <w:marLeft w:val="0"/>
      <w:marRight w:val="0"/>
      <w:marTop w:val="0"/>
      <w:marBottom w:val="0"/>
      <w:divBdr>
        <w:top w:val="none" w:sz="0" w:space="0" w:color="auto"/>
        <w:left w:val="none" w:sz="0" w:space="0" w:color="auto"/>
        <w:bottom w:val="none" w:sz="0" w:space="0" w:color="auto"/>
        <w:right w:val="none" w:sz="0" w:space="0" w:color="auto"/>
      </w:divBdr>
    </w:div>
    <w:div w:id="588853826">
      <w:bodyDiv w:val="1"/>
      <w:marLeft w:val="0"/>
      <w:marRight w:val="0"/>
      <w:marTop w:val="0"/>
      <w:marBottom w:val="0"/>
      <w:divBdr>
        <w:top w:val="none" w:sz="0" w:space="0" w:color="auto"/>
        <w:left w:val="none" w:sz="0" w:space="0" w:color="auto"/>
        <w:bottom w:val="none" w:sz="0" w:space="0" w:color="auto"/>
        <w:right w:val="none" w:sz="0" w:space="0" w:color="auto"/>
      </w:divBdr>
    </w:div>
    <w:div w:id="589048751">
      <w:bodyDiv w:val="1"/>
      <w:marLeft w:val="0"/>
      <w:marRight w:val="0"/>
      <w:marTop w:val="0"/>
      <w:marBottom w:val="0"/>
      <w:divBdr>
        <w:top w:val="none" w:sz="0" w:space="0" w:color="auto"/>
        <w:left w:val="none" w:sz="0" w:space="0" w:color="auto"/>
        <w:bottom w:val="none" w:sz="0" w:space="0" w:color="auto"/>
        <w:right w:val="none" w:sz="0" w:space="0" w:color="auto"/>
      </w:divBdr>
    </w:div>
    <w:div w:id="590116436">
      <w:bodyDiv w:val="1"/>
      <w:marLeft w:val="0"/>
      <w:marRight w:val="0"/>
      <w:marTop w:val="0"/>
      <w:marBottom w:val="0"/>
      <w:divBdr>
        <w:top w:val="none" w:sz="0" w:space="0" w:color="auto"/>
        <w:left w:val="none" w:sz="0" w:space="0" w:color="auto"/>
        <w:bottom w:val="none" w:sz="0" w:space="0" w:color="auto"/>
        <w:right w:val="none" w:sz="0" w:space="0" w:color="auto"/>
      </w:divBdr>
    </w:div>
    <w:div w:id="591164985">
      <w:bodyDiv w:val="1"/>
      <w:marLeft w:val="0"/>
      <w:marRight w:val="0"/>
      <w:marTop w:val="0"/>
      <w:marBottom w:val="0"/>
      <w:divBdr>
        <w:top w:val="none" w:sz="0" w:space="0" w:color="auto"/>
        <w:left w:val="none" w:sz="0" w:space="0" w:color="auto"/>
        <w:bottom w:val="none" w:sz="0" w:space="0" w:color="auto"/>
        <w:right w:val="none" w:sz="0" w:space="0" w:color="auto"/>
      </w:divBdr>
    </w:div>
    <w:div w:id="592590880">
      <w:bodyDiv w:val="1"/>
      <w:marLeft w:val="0"/>
      <w:marRight w:val="0"/>
      <w:marTop w:val="0"/>
      <w:marBottom w:val="0"/>
      <w:divBdr>
        <w:top w:val="none" w:sz="0" w:space="0" w:color="auto"/>
        <w:left w:val="none" w:sz="0" w:space="0" w:color="auto"/>
        <w:bottom w:val="none" w:sz="0" w:space="0" w:color="auto"/>
        <w:right w:val="none" w:sz="0" w:space="0" w:color="auto"/>
      </w:divBdr>
    </w:div>
    <w:div w:id="593166418">
      <w:bodyDiv w:val="1"/>
      <w:marLeft w:val="0"/>
      <w:marRight w:val="0"/>
      <w:marTop w:val="0"/>
      <w:marBottom w:val="0"/>
      <w:divBdr>
        <w:top w:val="none" w:sz="0" w:space="0" w:color="auto"/>
        <w:left w:val="none" w:sz="0" w:space="0" w:color="auto"/>
        <w:bottom w:val="none" w:sz="0" w:space="0" w:color="auto"/>
        <w:right w:val="none" w:sz="0" w:space="0" w:color="auto"/>
      </w:divBdr>
    </w:div>
    <w:div w:id="593438243">
      <w:bodyDiv w:val="1"/>
      <w:marLeft w:val="0"/>
      <w:marRight w:val="0"/>
      <w:marTop w:val="0"/>
      <w:marBottom w:val="0"/>
      <w:divBdr>
        <w:top w:val="none" w:sz="0" w:space="0" w:color="auto"/>
        <w:left w:val="none" w:sz="0" w:space="0" w:color="auto"/>
        <w:bottom w:val="none" w:sz="0" w:space="0" w:color="auto"/>
        <w:right w:val="none" w:sz="0" w:space="0" w:color="auto"/>
      </w:divBdr>
    </w:div>
    <w:div w:id="596865555">
      <w:bodyDiv w:val="1"/>
      <w:marLeft w:val="0"/>
      <w:marRight w:val="0"/>
      <w:marTop w:val="0"/>
      <w:marBottom w:val="0"/>
      <w:divBdr>
        <w:top w:val="none" w:sz="0" w:space="0" w:color="auto"/>
        <w:left w:val="none" w:sz="0" w:space="0" w:color="auto"/>
        <w:bottom w:val="none" w:sz="0" w:space="0" w:color="auto"/>
        <w:right w:val="none" w:sz="0" w:space="0" w:color="auto"/>
      </w:divBdr>
    </w:div>
    <w:div w:id="597372465">
      <w:bodyDiv w:val="1"/>
      <w:marLeft w:val="0"/>
      <w:marRight w:val="0"/>
      <w:marTop w:val="0"/>
      <w:marBottom w:val="0"/>
      <w:divBdr>
        <w:top w:val="none" w:sz="0" w:space="0" w:color="auto"/>
        <w:left w:val="none" w:sz="0" w:space="0" w:color="auto"/>
        <w:bottom w:val="none" w:sz="0" w:space="0" w:color="auto"/>
        <w:right w:val="none" w:sz="0" w:space="0" w:color="auto"/>
      </w:divBdr>
    </w:div>
    <w:div w:id="598559450">
      <w:bodyDiv w:val="1"/>
      <w:marLeft w:val="0"/>
      <w:marRight w:val="0"/>
      <w:marTop w:val="0"/>
      <w:marBottom w:val="0"/>
      <w:divBdr>
        <w:top w:val="none" w:sz="0" w:space="0" w:color="auto"/>
        <w:left w:val="none" w:sz="0" w:space="0" w:color="auto"/>
        <w:bottom w:val="none" w:sz="0" w:space="0" w:color="auto"/>
        <w:right w:val="none" w:sz="0" w:space="0" w:color="auto"/>
      </w:divBdr>
    </w:div>
    <w:div w:id="598947637">
      <w:bodyDiv w:val="1"/>
      <w:marLeft w:val="0"/>
      <w:marRight w:val="0"/>
      <w:marTop w:val="0"/>
      <w:marBottom w:val="0"/>
      <w:divBdr>
        <w:top w:val="none" w:sz="0" w:space="0" w:color="auto"/>
        <w:left w:val="none" w:sz="0" w:space="0" w:color="auto"/>
        <w:bottom w:val="none" w:sz="0" w:space="0" w:color="auto"/>
        <w:right w:val="none" w:sz="0" w:space="0" w:color="auto"/>
      </w:divBdr>
    </w:div>
    <w:div w:id="599532367">
      <w:bodyDiv w:val="1"/>
      <w:marLeft w:val="0"/>
      <w:marRight w:val="0"/>
      <w:marTop w:val="0"/>
      <w:marBottom w:val="0"/>
      <w:divBdr>
        <w:top w:val="none" w:sz="0" w:space="0" w:color="auto"/>
        <w:left w:val="none" w:sz="0" w:space="0" w:color="auto"/>
        <w:bottom w:val="none" w:sz="0" w:space="0" w:color="auto"/>
        <w:right w:val="none" w:sz="0" w:space="0" w:color="auto"/>
      </w:divBdr>
    </w:div>
    <w:div w:id="601449345">
      <w:bodyDiv w:val="1"/>
      <w:marLeft w:val="0"/>
      <w:marRight w:val="0"/>
      <w:marTop w:val="0"/>
      <w:marBottom w:val="0"/>
      <w:divBdr>
        <w:top w:val="none" w:sz="0" w:space="0" w:color="auto"/>
        <w:left w:val="none" w:sz="0" w:space="0" w:color="auto"/>
        <w:bottom w:val="none" w:sz="0" w:space="0" w:color="auto"/>
        <w:right w:val="none" w:sz="0" w:space="0" w:color="auto"/>
      </w:divBdr>
    </w:div>
    <w:div w:id="604848572">
      <w:bodyDiv w:val="1"/>
      <w:marLeft w:val="0"/>
      <w:marRight w:val="0"/>
      <w:marTop w:val="0"/>
      <w:marBottom w:val="0"/>
      <w:divBdr>
        <w:top w:val="none" w:sz="0" w:space="0" w:color="auto"/>
        <w:left w:val="none" w:sz="0" w:space="0" w:color="auto"/>
        <w:bottom w:val="none" w:sz="0" w:space="0" w:color="auto"/>
        <w:right w:val="none" w:sz="0" w:space="0" w:color="auto"/>
      </w:divBdr>
    </w:div>
    <w:div w:id="608974774">
      <w:bodyDiv w:val="1"/>
      <w:marLeft w:val="0"/>
      <w:marRight w:val="0"/>
      <w:marTop w:val="0"/>
      <w:marBottom w:val="0"/>
      <w:divBdr>
        <w:top w:val="none" w:sz="0" w:space="0" w:color="auto"/>
        <w:left w:val="none" w:sz="0" w:space="0" w:color="auto"/>
        <w:bottom w:val="none" w:sz="0" w:space="0" w:color="auto"/>
        <w:right w:val="none" w:sz="0" w:space="0" w:color="auto"/>
      </w:divBdr>
    </w:div>
    <w:div w:id="609817405">
      <w:bodyDiv w:val="1"/>
      <w:marLeft w:val="0"/>
      <w:marRight w:val="0"/>
      <w:marTop w:val="0"/>
      <w:marBottom w:val="0"/>
      <w:divBdr>
        <w:top w:val="none" w:sz="0" w:space="0" w:color="auto"/>
        <w:left w:val="none" w:sz="0" w:space="0" w:color="auto"/>
        <w:bottom w:val="none" w:sz="0" w:space="0" w:color="auto"/>
        <w:right w:val="none" w:sz="0" w:space="0" w:color="auto"/>
      </w:divBdr>
    </w:div>
    <w:div w:id="610093594">
      <w:bodyDiv w:val="1"/>
      <w:marLeft w:val="0"/>
      <w:marRight w:val="0"/>
      <w:marTop w:val="0"/>
      <w:marBottom w:val="0"/>
      <w:divBdr>
        <w:top w:val="none" w:sz="0" w:space="0" w:color="auto"/>
        <w:left w:val="none" w:sz="0" w:space="0" w:color="auto"/>
        <w:bottom w:val="none" w:sz="0" w:space="0" w:color="auto"/>
        <w:right w:val="none" w:sz="0" w:space="0" w:color="auto"/>
      </w:divBdr>
    </w:div>
    <w:div w:id="611791161">
      <w:bodyDiv w:val="1"/>
      <w:marLeft w:val="0"/>
      <w:marRight w:val="0"/>
      <w:marTop w:val="0"/>
      <w:marBottom w:val="0"/>
      <w:divBdr>
        <w:top w:val="none" w:sz="0" w:space="0" w:color="auto"/>
        <w:left w:val="none" w:sz="0" w:space="0" w:color="auto"/>
        <w:bottom w:val="none" w:sz="0" w:space="0" w:color="auto"/>
        <w:right w:val="none" w:sz="0" w:space="0" w:color="auto"/>
      </w:divBdr>
    </w:div>
    <w:div w:id="612984070">
      <w:bodyDiv w:val="1"/>
      <w:marLeft w:val="0"/>
      <w:marRight w:val="0"/>
      <w:marTop w:val="0"/>
      <w:marBottom w:val="0"/>
      <w:divBdr>
        <w:top w:val="none" w:sz="0" w:space="0" w:color="auto"/>
        <w:left w:val="none" w:sz="0" w:space="0" w:color="auto"/>
        <w:bottom w:val="none" w:sz="0" w:space="0" w:color="auto"/>
        <w:right w:val="none" w:sz="0" w:space="0" w:color="auto"/>
      </w:divBdr>
    </w:div>
    <w:div w:id="613251568">
      <w:bodyDiv w:val="1"/>
      <w:marLeft w:val="0"/>
      <w:marRight w:val="0"/>
      <w:marTop w:val="0"/>
      <w:marBottom w:val="0"/>
      <w:divBdr>
        <w:top w:val="none" w:sz="0" w:space="0" w:color="auto"/>
        <w:left w:val="none" w:sz="0" w:space="0" w:color="auto"/>
        <w:bottom w:val="none" w:sz="0" w:space="0" w:color="auto"/>
        <w:right w:val="none" w:sz="0" w:space="0" w:color="auto"/>
      </w:divBdr>
    </w:div>
    <w:div w:id="615213012">
      <w:bodyDiv w:val="1"/>
      <w:marLeft w:val="0"/>
      <w:marRight w:val="0"/>
      <w:marTop w:val="0"/>
      <w:marBottom w:val="0"/>
      <w:divBdr>
        <w:top w:val="none" w:sz="0" w:space="0" w:color="auto"/>
        <w:left w:val="none" w:sz="0" w:space="0" w:color="auto"/>
        <w:bottom w:val="none" w:sz="0" w:space="0" w:color="auto"/>
        <w:right w:val="none" w:sz="0" w:space="0" w:color="auto"/>
      </w:divBdr>
    </w:div>
    <w:div w:id="615984924">
      <w:bodyDiv w:val="1"/>
      <w:marLeft w:val="0"/>
      <w:marRight w:val="0"/>
      <w:marTop w:val="0"/>
      <w:marBottom w:val="0"/>
      <w:divBdr>
        <w:top w:val="none" w:sz="0" w:space="0" w:color="auto"/>
        <w:left w:val="none" w:sz="0" w:space="0" w:color="auto"/>
        <w:bottom w:val="none" w:sz="0" w:space="0" w:color="auto"/>
        <w:right w:val="none" w:sz="0" w:space="0" w:color="auto"/>
      </w:divBdr>
    </w:div>
    <w:div w:id="616179728">
      <w:bodyDiv w:val="1"/>
      <w:marLeft w:val="0"/>
      <w:marRight w:val="0"/>
      <w:marTop w:val="0"/>
      <w:marBottom w:val="0"/>
      <w:divBdr>
        <w:top w:val="none" w:sz="0" w:space="0" w:color="auto"/>
        <w:left w:val="none" w:sz="0" w:space="0" w:color="auto"/>
        <w:bottom w:val="none" w:sz="0" w:space="0" w:color="auto"/>
        <w:right w:val="none" w:sz="0" w:space="0" w:color="auto"/>
      </w:divBdr>
    </w:div>
    <w:div w:id="616916079">
      <w:bodyDiv w:val="1"/>
      <w:marLeft w:val="0"/>
      <w:marRight w:val="0"/>
      <w:marTop w:val="0"/>
      <w:marBottom w:val="0"/>
      <w:divBdr>
        <w:top w:val="none" w:sz="0" w:space="0" w:color="auto"/>
        <w:left w:val="none" w:sz="0" w:space="0" w:color="auto"/>
        <w:bottom w:val="none" w:sz="0" w:space="0" w:color="auto"/>
        <w:right w:val="none" w:sz="0" w:space="0" w:color="auto"/>
      </w:divBdr>
    </w:div>
    <w:div w:id="617956201">
      <w:bodyDiv w:val="1"/>
      <w:marLeft w:val="0"/>
      <w:marRight w:val="0"/>
      <w:marTop w:val="0"/>
      <w:marBottom w:val="0"/>
      <w:divBdr>
        <w:top w:val="none" w:sz="0" w:space="0" w:color="auto"/>
        <w:left w:val="none" w:sz="0" w:space="0" w:color="auto"/>
        <w:bottom w:val="none" w:sz="0" w:space="0" w:color="auto"/>
        <w:right w:val="none" w:sz="0" w:space="0" w:color="auto"/>
      </w:divBdr>
    </w:div>
    <w:div w:id="622615844">
      <w:bodyDiv w:val="1"/>
      <w:marLeft w:val="0"/>
      <w:marRight w:val="0"/>
      <w:marTop w:val="0"/>
      <w:marBottom w:val="0"/>
      <w:divBdr>
        <w:top w:val="none" w:sz="0" w:space="0" w:color="auto"/>
        <w:left w:val="none" w:sz="0" w:space="0" w:color="auto"/>
        <w:bottom w:val="none" w:sz="0" w:space="0" w:color="auto"/>
        <w:right w:val="none" w:sz="0" w:space="0" w:color="auto"/>
      </w:divBdr>
    </w:div>
    <w:div w:id="623730169">
      <w:bodyDiv w:val="1"/>
      <w:marLeft w:val="0"/>
      <w:marRight w:val="0"/>
      <w:marTop w:val="0"/>
      <w:marBottom w:val="0"/>
      <w:divBdr>
        <w:top w:val="none" w:sz="0" w:space="0" w:color="auto"/>
        <w:left w:val="none" w:sz="0" w:space="0" w:color="auto"/>
        <w:bottom w:val="none" w:sz="0" w:space="0" w:color="auto"/>
        <w:right w:val="none" w:sz="0" w:space="0" w:color="auto"/>
      </w:divBdr>
    </w:div>
    <w:div w:id="623853795">
      <w:bodyDiv w:val="1"/>
      <w:marLeft w:val="0"/>
      <w:marRight w:val="0"/>
      <w:marTop w:val="0"/>
      <w:marBottom w:val="0"/>
      <w:divBdr>
        <w:top w:val="none" w:sz="0" w:space="0" w:color="auto"/>
        <w:left w:val="none" w:sz="0" w:space="0" w:color="auto"/>
        <w:bottom w:val="none" w:sz="0" w:space="0" w:color="auto"/>
        <w:right w:val="none" w:sz="0" w:space="0" w:color="auto"/>
      </w:divBdr>
    </w:div>
    <w:div w:id="624241920">
      <w:bodyDiv w:val="1"/>
      <w:marLeft w:val="0"/>
      <w:marRight w:val="0"/>
      <w:marTop w:val="0"/>
      <w:marBottom w:val="0"/>
      <w:divBdr>
        <w:top w:val="none" w:sz="0" w:space="0" w:color="auto"/>
        <w:left w:val="none" w:sz="0" w:space="0" w:color="auto"/>
        <w:bottom w:val="none" w:sz="0" w:space="0" w:color="auto"/>
        <w:right w:val="none" w:sz="0" w:space="0" w:color="auto"/>
      </w:divBdr>
    </w:div>
    <w:div w:id="625090729">
      <w:bodyDiv w:val="1"/>
      <w:marLeft w:val="0"/>
      <w:marRight w:val="0"/>
      <w:marTop w:val="0"/>
      <w:marBottom w:val="0"/>
      <w:divBdr>
        <w:top w:val="none" w:sz="0" w:space="0" w:color="auto"/>
        <w:left w:val="none" w:sz="0" w:space="0" w:color="auto"/>
        <w:bottom w:val="none" w:sz="0" w:space="0" w:color="auto"/>
        <w:right w:val="none" w:sz="0" w:space="0" w:color="auto"/>
      </w:divBdr>
    </w:div>
    <w:div w:id="628710508">
      <w:bodyDiv w:val="1"/>
      <w:marLeft w:val="0"/>
      <w:marRight w:val="0"/>
      <w:marTop w:val="0"/>
      <w:marBottom w:val="0"/>
      <w:divBdr>
        <w:top w:val="none" w:sz="0" w:space="0" w:color="auto"/>
        <w:left w:val="none" w:sz="0" w:space="0" w:color="auto"/>
        <w:bottom w:val="none" w:sz="0" w:space="0" w:color="auto"/>
        <w:right w:val="none" w:sz="0" w:space="0" w:color="auto"/>
      </w:divBdr>
    </w:div>
    <w:div w:id="629557855">
      <w:bodyDiv w:val="1"/>
      <w:marLeft w:val="0"/>
      <w:marRight w:val="0"/>
      <w:marTop w:val="0"/>
      <w:marBottom w:val="0"/>
      <w:divBdr>
        <w:top w:val="none" w:sz="0" w:space="0" w:color="auto"/>
        <w:left w:val="none" w:sz="0" w:space="0" w:color="auto"/>
        <w:bottom w:val="none" w:sz="0" w:space="0" w:color="auto"/>
        <w:right w:val="none" w:sz="0" w:space="0" w:color="auto"/>
      </w:divBdr>
    </w:div>
    <w:div w:id="630939972">
      <w:bodyDiv w:val="1"/>
      <w:marLeft w:val="0"/>
      <w:marRight w:val="0"/>
      <w:marTop w:val="0"/>
      <w:marBottom w:val="0"/>
      <w:divBdr>
        <w:top w:val="none" w:sz="0" w:space="0" w:color="auto"/>
        <w:left w:val="none" w:sz="0" w:space="0" w:color="auto"/>
        <w:bottom w:val="none" w:sz="0" w:space="0" w:color="auto"/>
        <w:right w:val="none" w:sz="0" w:space="0" w:color="auto"/>
      </w:divBdr>
    </w:div>
    <w:div w:id="630940730">
      <w:bodyDiv w:val="1"/>
      <w:marLeft w:val="0"/>
      <w:marRight w:val="0"/>
      <w:marTop w:val="0"/>
      <w:marBottom w:val="0"/>
      <w:divBdr>
        <w:top w:val="none" w:sz="0" w:space="0" w:color="auto"/>
        <w:left w:val="none" w:sz="0" w:space="0" w:color="auto"/>
        <w:bottom w:val="none" w:sz="0" w:space="0" w:color="auto"/>
        <w:right w:val="none" w:sz="0" w:space="0" w:color="auto"/>
      </w:divBdr>
    </w:div>
    <w:div w:id="633222237">
      <w:bodyDiv w:val="1"/>
      <w:marLeft w:val="0"/>
      <w:marRight w:val="0"/>
      <w:marTop w:val="0"/>
      <w:marBottom w:val="0"/>
      <w:divBdr>
        <w:top w:val="none" w:sz="0" w:space="0" w:color="auto"/>
        <w:left w:val="none" w:sz="0" w:space="0" w:color="auto"/>
        <w:bottom w:val="none" w:sz="0" w:space="0" w:color="auto"/>
        <w:right w:val="none" w:sz="0" w:space="0" w:color="auto"/>
      </w:divBdr>
    </w:div>
    <w:div w:id="635915454">
      <w:bodyDiv w:val="1"/>
      <w:marLeft w:val="0"/>
      <w:marRight w:val="0"/>
      <w:marTop w:val="0"/>
      <w:marBottom w:val="0"/>
      <w:divBdr>
        <w:top w:val="none" w:sz="0" w:space="0" w:color="auto"/>
        <w:left w:val="none" w:sz="0" w:space="0" w:color="auto"/>
        <w:bottom w:val="none" w:sz="0" w:space="0" w:color="auto"/>
        <w:right w:val="none" w:sz="0" w:space="0" w:color="auto"/>
      </w:divBdr>
    </w:div>
    <w:div w:id="636491569">
      <w:bodyDiv w:val="1"/>
      <w:marLeft w:val="0"/>
      <w:marRight w:val="0"/>
      <w:marTop w:val="0"/>
      <w:marBottom w:val="0"/>
      <w:divBdr>
        <w:top w:val="none" w:sz="0" w:space="0" w:color="auto"/>
        <w:left w:val="none" w:sz="0" w:space="0" w:color="auto"/>
        <w:bottom w:val="none" w:sz="0" w:space="0" w:color="auto"/>
        <w:right w:val="none" w:sz="0" w:space="0" w:color="auto"/>
      </w:divBdr>
    </w:div>
    <w:div w:id="637304661">
      <w:bodyDiv w:val="1"/>
      <w:marLeft w:val="0"/>
      <w:marRight w:val="0"/>
      <w:marTop w:val="0"/>
      <w:marBottom w:val="0"/>
      <w:divBdr>
        <w:top w:val="none" w:sz="0" w:space="0" w:color="auto"/>
        <w:left w:val="none" w:sz="0" w:space="0" w:color="auto"/>
        <w:bottom w:val="none" w:sz="0" w:space="0" w:color="auto"/>
        <w:right w:val="none" w:sz="0" w:space="0" w:color="auto"/>
      </w:divBdr>
    </w:div>
    <w:div w:id="637340015">
      <w:bodyDiv w:val="1"/>
      <w:marLeft w:val="0"/>
      <w:marRight w:val="0"/>
      <w:marTop w:val="0"/>
      <w:marBottom w:val="0"/>
      <w:divBdr>
        <w:top w:val="none" w:sz="0" w:space="0" w:color="auto"/>
        <w:left w:val="none" w:sz="0" w:space="0" w:color="auto"/>
        <w:bottom w:val="none" w:sz="0" w:space="0" w:color="auto"/>
        <w:right w:val="none" w:sz="0" w:space="0" w:color="auto"/>
      </w:divBdr>
    </w:div>
    <w:div w:id="638999932">
      <w:bodyDiv w:val="1"/>
      <w:marLeft w:val="0"/>
      <w:marRight w:val="0"/>
      <w:marTop w:val="0"/>
      <w:marBottom w:val="0"/>
      <w:divBdr>
        <w:top w:val="none" w:sz="0" w:space="0" w:color="auto"/>
        <w:left w:val="none" w:sz="0" w:space="0" w:color="auto"/>
        <w:bottom w:val="none" w:sz="0" w:space="0" w:color="auto"/>
        <w:right w:val="none" w:sz="0" w:space="0" w:color="auto"/>
      </w:divBdr>
    </w:div>
    <w:div w:id="639188194">
      <w:bodyDiv w:val="1"/>
      <w:marLeft w:val="0"/>
      <w:marRight w:val="0"/>
      <w:marTop w:val="0"/>
      <w:marBottom w:val="0"/>
      <w:divBdr>
        <w:top w:val="none" w:sz="0" w:space="0" w:color="auto"/>
        <w:left w:val="none" w:sz="0" w:space="0" w:color="auto"/>
        <w:bottom w:val="none" w:sz="0" w:space="0" w:color="auto"/>
        <w:right w:val="none" w:sz="0" w:space="0" w:color="auto"/>
      </w:divBdr>
    </w:div>
    <w:div w:id="641151880">
      <w:bodyDiv w:val="1"/>
      <w:marLeft w:val="0"/>
      <w:marRight w:val="0"/>
      <w:marTop w:val="0"/>
      <w:marBottom w:val="0"/>
      <w:divBdr>
        <w:top w:val="none" w:sz="0" w:space="0" w:color="auto"/>
        <w:left w:val="none" w:sz="0" w:space="0" w:color="auto"/>
        <w:bottom w:val="none" w:sz="0" w:space="0" w:color="auto"/>
        <w:right w:val="none" w:sz="0" w:space="0" w:color="auto"/>
      </w:divBdr>
    </w:div>
    <w:div w:id="642127532">
      <w:bodyDiv w:val="1"/>
      <w:marLeft w:val="0"/>
      <w:marRight w:val="0"/>
      <w:marTop w:val="0"/>
      <w:marBottom w:val="0"/>
      <w:divBdr>
        <w:top w:val="none" w:sz="0" w:space="0" w:color="auto"/>
        <w:left w:val="none" w:sz="0" w:space="0" w:color="auto"/>
        <w:bottom w:val="none" w:sz="0" w:space="0" w:color="auto"/>
        <w:right w:val="none" w:sz="0" w:space="0" w:color="auto"/>
      </w:divBdr>
    </w:div>
    <w:div w:id="643386993">
      <w:bodyDiv w:val="1"/>
      <w:marLeft w:val="0"/>
      <w:marRight w:val="0"/>
      <w:marTop w:val="0"/>
      <w:marBottom w:val="0"/>
      <w:divBdr>
        <w:top w:val="none" w:sz="0" w:space="0" w:color="auto"/>
        <w:left w:val="none" w:sz="0" w:space="0" w:color="auto"/>
        <w:bottom w:val="none" w:sz="0" w:space="0" w:color="auto"/>
        <w:right w:val="none" w:sz="0" w:space="0" w:color="auto"/>
      </w:divBdr>
    </w:div>
    <w:div w:id="643699089">
      <w:bodyDiv w:val="1"/>
      <w:marLeft w:val="0"/>
      <w:marRight w:val="0"/>
      <w:marTop w:val="0"/>
      <w:marBottom w:val="0"/>
      <w:divBdr>
        <w:top w:val="none" w:sz="0" w:space="0" w:color="auto"/>
        <w:left w:val="none" w:sz="0" w:space="0" w:color="auto"/>
        <w:bottom w:val="none" w:sz="0" w:space="0" w:color="auto"/>
        <w:right w:val="none" w:sz="0" w:space="0" w:color="auto"/>
      </w:divBdr>
    </w:div>
    <w:div w:id="645815717">
      <w:bodyDiv w:val="1"/>
      <w:marLeft w:val="0"/>
      <w:marRight w:val="0"/>
      <w:marTop w:val="0"/>
      <w:marBottom w:val="0"/>
      <w:divBdr>
        <w:top w:val="none" w:sz="0" w:space="0" w:color="auto"/>
        <w:left w:val="none" w:sz="0" w:space="0" w:color="auto"/>
        <w:bottom w:val="none" w:sz="0" w:space="0" w:color="auto"/>
        <w:right w:val="none" w:sz="0" w:space="0" w:color="auto"/>
      </w:divBdr>
    </w:div>
    <w:div w:id="646326766">
      <w:bodyDiv w:val="1"/>
      <w:marLeft w:val="0"/>
      <w:marRight w:val="0"/>
      <w:marTop w:val="0"/>
      <w:marBottom w:val="0"/>
      <w:divBdr>
        <w:top w:val="none" w:sz="0" w:space="0" w:color="auto"/>
        <w:left w:val="none" w:sz="0" w:space="0" w:color="auto"/>
        <w:bottom w:val="none" w:sz="0" w:space="0" w:color="auto"/>
        <w:right w:val="none" w:sz="0" w:space="0" w:color="auto"/>
      </w:divBdr>
    </w:div>
    <w:div w:id="646592092">
      <w:bodyDiv w:val="1"/>
      <w:marLeft w:val="0"/>
      <w:marRight w:val="0"/>
      <w:marTop w:val="0"/>
      <w:marBottom w:val="0"/>
      <w:divBdr>
        <w:top w:val="none" w:sz="0" w:space="0" w:color="auto"/>
        <w:left w:val="none" w:sz="0" w:space="0" w:color="auto"/>
        <w:bottom w:val="none" w:sz="0" w:space="0" w:color="auto"/>
        <w:right w:val="none" w:sz="0" w:space="0" w:color="auto"/>
      </w:divBdr>
    </w:div>
    <w:div w:id="648443620">
      <w:bodyDiv w:val="1"/>
      <w:marLeft w:val="0"/>
      <w:marRight w:val="0"/>
      <w:marTop w:val="0"/>
      <w:marBottom w:val="0"/>
      <w:divBdr>
        <w:top w:val="none" w:sz="0" w:space="0" w:color="auto"/>
        <w:left w:val="none" w:sz="0" w:space="0" w:color="auto"/>
        <w:bottom w:val="none" w:sz="0" w:space="0" w:color="auto"/>
        <w:right w:val="none" w:sz="0" w:space="0" w:color="auto"/>
      </w:divBdr>
    </w:div>
    <w:div w:id="649095089">
      <w:bodyDiv w:val="1"/>
      <w:marLeft w:val="0"/>
      <w:marRight w:val="0"/>
      <w:marTop w:val="0"/>
      <w:marBottom w:val="0"/>
      <w:divBdr>
        <w:top w:val="none" w:sz="0" w:space="0" w:color="auto"/>
        <w:left w:val="none" w:sz="0" w:space="0" w:color="auto"/>
        <w:bottom w:val="none" w:sz="0" w:space="0" w:color="auto"/>
        <w:right w:val="none" w:sz="0" w:space="0" w:color="auto"/>
      </w:divBdr>
    </w:div>
    <w:div w:id="649408152">
      <w:bodyDiv w:val="1"/>
      <w:marLeft w:val="0"/>
      <w:marRight w:val="0"/>
      <w:marTop w:val="0"/>
      <w:marBottom w:val="0"/>
      <w:divBdr>
        <w:top w:val="none" w:sz="0" w:space="0" w:color="auto"/>
        <w:left w:val="none" w:sz="0" w:space="0" w:color="auto"/>
        <w:bottom w:val="none" w:sz="0" w:space="0" w:color="auto"/>
        <w:right w:val="none" w:sz="0" w:space="0" w:color="auto"/>
      </w:divBdr>
    </w:div>
    <w:div w:id="650065792">
      <w:bodyDiv w:val="1"/>
      <w:marLeft w:val="0"/>
      <w:marRight w:val="0"/>
      <w:marTop w:val="0"/>
      <w:marBottom w:val="0"/>
      <w:divBdr>
        <w:top w:val="none" w:sz="0" w:space="0" w:color="auto"/>
        <w:left w:val="none" w:sz="0" w:space="0" w:color="auto"/>
        <w:bottom w:val="none" w:sz="0" w:space="0" w:color="auto"/>
        <w:right w:val="none" w:sz="0" w:space="0" w:color="auto"/>
      </w:divBdr>
    </w:div>
    <w:div w:id="650601011">
      <w:bodyDiv w:val="1"/>
      <w:marLeft w:val="0"/>
      <w:marRight w:val="0"/>
      <w:marTop w:val="0"/>
      <w:marBottom w:val="0"/>
      <w:divBdr>
        <w:top w:val="none" w:sz="0" w:space="0" w:color="auto"/>
        <w:left w:val="none" w:sz="0" w:space="0" w:color="auto"/>
        <w:bottom w:val="none" w:sz="0" w:space="0" w:color="auto"/>
        <w:right w:val="none" w:sz="0" w:space="0" w:color="auto"/>
      </w:divBdr>
    </w:div>
    <w:div w:id="650910728">
      <w:bodyDiv w:val="1"/>
      <w:marLeft w:val="0"/>
      <w:marRight w:val="0"/>
      <w:marTop w:val="0"/>
      <w:marBottom w:val="0"/>
      <w:divBdr>
        <w:top w:val="none" w:sz="0" w:space="0" w:color="auto"/>
        <w:left w:val="none" w:sz="0" w:space="0" w:color="auto"/>
        <w:bottom w:val="none" w:sz="0" w:space="0" w:color="auto"/>
        <w:right w:val="none" w:sz="0" w:space="0" w:color="auto"/>
      </w:divBdr>
    </w:div>
    <w:div w:id="655110064">
      <w:bodyDiv w:val="1"/>
      <w:marLeft w:val="0"/>
      <w:marRight w:val="0"/>
      <w:marTop w:val="0"/>
      <w:marBottom w:val="0"/>
      <w:divBdr>
        <w:top w:val="none" w:sz="0" w:space="0" w:color="auto"/>
        <w:left w:val="none" w:sz="0" w:space="0" w:color="auto"/>
        <w:bottom w:val="none" w:sz="0" w:space="0" w:color="auto"/>
        <w:right w:val="none" w:sz="0" w:space="0" w:color="auto"/>
      </w:divBdr>
    </w:div>
    <w:div w:id="656954552">
      <w:bodyDiv w:val="1"/>
      <w:marLeft w:val="0"/>
      <w:marRight w:val="0"/>
      <w:marTop w:val="0"/>
      <w:marBottom w:val="0"/>
      <w:divBdr>
        <w:top w:val="none" w:sz="0" w:space="0" w:color="auto"/>
        <w:left w:val="none" w:sz="0" w:space="0" w:color="auto"/>
        <w:bottom w:val="none" w:sz="0" w:space="0" w:color="auto"/>
        <w:right w:val="none" w:sz="0" w:space="0" w:color="auto"/>
      </w:divBdr>
    </w:div>
    <w:div w:id="657004472">
      <w:bodyDiv w:val="1"/>
      <w:marLeft w:val="0"/>
      <w:marRight w:val="0"/>
      <w:marTop w:val="0"/>
      <w:marBottom w:val="0"/>
      <w:divBdr>
        <w:top w:val="none" w:sz="0" w:space="0" w:color="auto"/>
        <w:left w:val="none" w:sz="0" w:space="0" w:color="auto"/>
        <w:bottom w:val="none" w:sz="0" w:space="0" w:color="auto"/>
        <w:right w:val="none" w:sz="0" w:space="0" w:color="auto"/>
      </w:divBdr>
    </w:div>
    <w:div w:id="658264370">
      <w:bodyDiv w:val="1"/>
      <w:marLeft w:val="0"/>
      <w:marRight w:val="0"/>
      <w:marTop w:val="0"/>
      <w:marBottom w:val="0"/>
      <w:divBdr>
        <w:top w:val="none" w:sz="0" w:space="0" w:color="auto"/>
        <w:left w:val="none" w:sz="0" w:space="0" w:color="auto"/>
        <w:bottom w:val="none" w:sz="0" w:space="0" w:color="auto"/>
        <w:right w:val="none" w:sz="0" w:space="0" w:color="auto"/>
      </w:divBdr>
    </w:div>
    <w:div w:id="658535375">
      <w:bodyDiv w:val="1"/>
      <w:marLeft w:val="0"/>
      <w:marRight w:val="0"/>
      <w:marTop w:val="0"/>
      <w:marBottom w:val="0"/>
      <w:divBdr>
        <w:top w:val="none" w:sz="0" w:space="0" w:color="auto"/>
        <w:left w:val="none" w:sz="0" w:space="0" w:color="auto"/>
        <w:bottom w:val="none" w:sz="0" w:space="0" w:color="auto"/>
        <w:right w:val="none" w:sz="0" w:space="0" w:color="auto"/>
      </w:divBdr>
    </w:div>
    <w:div w:id="659774864">
      <w:bodyDiv w:val="1"/>
      <w:marLeft w:val="0"/>
      <w:marRight w:val="0"/>
      <w:marTop w:val="0"/>
      <w:marBottom w:val="0"/>
      <w:divBdr>
        <w:top w:val="none" w:sz="0" w:space="0" w:color="auto"/>
        <w:left w:val="none" w:sz="0" w:space="0" w:color="auto"/>
        <w:bottom w:val="none" w:sz="0" w:space="0" w:color="auto"/>
        <w:right w:val="none" w:sz="0" w:space="0" w:color="auto"/>
      </w:divBdr>
    </w:div>
    <w:div w:id="660230624">
      <w:bodyDiv w:val="1"/>
      <w:marLeft w:val="0"/>
      <w:marRight w:val="0"/>
      <w:marTop w:val="0"/>
      <w:marBottom w:val="0"/>
      <w:divBdr>
        <w:top w:val="none" w:sz="0" w:space="0" w:color="auto"/>
        <w:left w:val="none" w:sz="0" w:space="0" w:color="auto"/>
        <w:bottom w:val="none" w:sz="0" w:space="0" w:color="auto"/>
        <w:right w:val="none" w:sz="0" w:space="0" w:color="auto"/>
      </w:divBdr>
    </w:div>
    <w:div w:id="660501758">
      <w:bodyDiv w:val="1"/>
      <w:marLeft w:val="0"/>
      <w:marRight w:val="0"/>
      <w:marTop w:val="0"/>
      <w:marBottom w:val="0"/>
      <w:divBdr>
        <w:top w:val="none" w:sz="0" w:space="0" w:color="auto"/>
        <w:left w:val="none" w:sz="0" w:space="0" w:color="auto"/>
        <w:bottom w:val="none" w:sz="0" w:space="0" w:color="auto"/>
        <w:right w:val="none" w:sz="0" w:space="0" w:color="auto"/>
      </w:divBdr>
    </w:div>
    <w:div w:id="661196350">
      <w:bodyDiv w:val="1"/>
      <w:marLeft w:val="0"/>
      <w:marRight w:val="0"/>
      <w:marTop w:val="0"/>
      <w:marBottom w:val="0"/>
      <w:divBdr>
        <w:top w:val="none" w:sz="0" w:space="0" w:color="auto"/>
        <w:left w:val="none" w:sz="0" w:space="0" w:color="auto"/>
        <w:bottom w:val="none" w:sz="0" w:space="0" w:color="auto"/>
        <w:right w:val="none" w:sz="0" w:space="0" w:color="auto"/>
      </w:divBdr>
    </w:div>
    <w:div w:id="661592056">
      <w:bodyDiv w:val="1"/>
      <w:marLeft w:val="0"/>
      <w:marRight w:val="0"/>
      <w:marTop w:val="0"/>
      <w:marBottom w:val="0"/>
      <w:divBdr>
        <w:top w:val="none" w:sz="0" w:space="0" w:color="auto"/>
        <w:left w:val="none" w:sz="0" w:space="0" w:color="auto"/>
        <w:bottom w:val="none" w:sz="0" w:space="0" w:color="auto"/>
        <w:right w:val="none" w:sz="0" w:space="0" w:color="auto"/>
      </w:divBdr>
    </w:div>
    <w:div w:id="662507519">
      <w:bodyDiv w:val="1"/>
      <w:marLeft w:val="0"/>
      <w:marRight w:val="0"/>
      <w:marTop w:val="0"/>
      <w:marBottom w:val="0"/>
      <w:divBdr>
        <w:top w:val="none" w:sz="0" w:space="0" w:color="auto"/>
        <w:left w:val="none" w:sz="0" w:space="0" w:color="auto"/>
        <w:bottom w:val="none" w:sz="0" w:space="0" w:color="auto"/>
        <w:right w:val="none" w:sz="0" w:space="0" w:color="auto"/>
      </w:divBdr>
    </w:div>
    <w:div w:id="665014062">
      <w:bodyDiv w:val="1"/>
      <w:marLeft w:val="0"/>
      <w:marRight w:val="0"/>
      <w:marTop w:val="0"/>
      <w:marBottom w:val="0"/>
      <w:divBdr>
        <w:top w:val="none" w:sz="0" w:space="0" w:color="auto"/>
        <w:left w:val="none" w:sz="0" w:space="0" w:color="auto"/>
        <w:bottom w:val="none" w:sz="0" w:space="0" w:color="auto"/>
        <w:right w:val="none" w:sz="0" w:space="0" w:color="auto"/>
      </w:divBdr>
    </w:div>
    <w:div w:id="665206491">
      <w:bodyDiv w:val="1"/>
      <w:marLeft w:val="0"/>
      <w:marRight w:val="0"/>
      <w:marTop w:val="0"/>
      <w:marBottom w:val="0"/>
      <w:divBdr>
        <w:top w:val="none" w:sz="0" w:space="0" w:color="auto"/>
        <w:left w:val="none" w:sz="0" w:space="0" w:color="auto"/>
        <w:bottom w:val="none" w:sz="0" w:space="0" w:color="auto"/>
        <w:right w:val="none" w:sz="0" w:space="0" w:color="auto"/>
      </w:divBdr>
    </w:div>
    <w:div w:id="665401682">
      <w:bodyDiv w:val="1"/>
      <w:marLeft w:val="0"/>
      <w:marRight w:val="0"/>
      <w:marTop w:val="0"/>
      <w:marBottom w:val="0"/>
      <w:divBdr>
        <w:top w:val="none" w:sz="0" w:space="0" w:color="auto"/>
        <w:left w:val="none" w:sz="0" w:space="0" w:color="auto"/>
        <w:bottom w:val="none" w:sz="0" w:space="0" w:color="auto"/>
        <w:right w:val="none" w:sz="0" w:space="0" w:color="auto"/>
      </w:divBdr>
    </w:div>
    <w:div w:id="667564538">
      <w:bodyDiv w:val="1"/>
      <w:marLeft w:val="0"/>
      <w:marRight w:val="0"/>
      <w:marTop w:val="0"/>
      <w:marBottom w:val="0"/>
      <w:divBdr>
        <w:top w:val="none" w:sz="0" w:space="0" w:color="auto"/>
        <w:left w:val="none" w:sz="0" w:space="0" w:color="auto"/>
        <w:bottom w:val="none" w:sz="0" w:space="0" w:color="auto"/>
        <w:right w:val="none" w:sz="0" w:space="0" w:color="auto"/>
      </w:divBdr>
    </w:div>
    <w:div w:id="669605674">
      <w:bodyDiv w:val="1"/>
      <w:marLeft w:val="0"/>
      <w:marRight w:val="0"/>
      <w:marTop w:val="0"/>
      <w:marBottom w:val="0"/>
      <w:divBdr>
        <w:top w:val="none" w:sz="0" w:space="0" w:color="auto"/>
        <w:left w:val="none" w:sz="0" w:space="0" w:color="auto"/>
        <w:bottom w:val="none" w:sz="0" w:space="0" w:color="auto"/>
        <w:right w:val="none" w:sz="0" w:space="0" w:color="auto"/>
      </w:divBdr>
    </w:div>
    <w:div w:id="670065804">
      <w:bodyDiv w:val="1"/>
      <w:marLeft w:val="0"/>
      <w:marRight w:val="0"/>
      <w:marTop w:val="0"/>
      <w:marBottom w:val="0"/>
      <w:divBdr>
        <w:top w:val="none" w:sz="0" w:space="0" w:color="auto"/>
        <w:left w:val="none" w:sz="0" w:space="0" w:color="auto"/>
        <w:bottom w:val="none" w:sz="0" w:space="0" w:color="auto"/>
        <w:right w:val="none" w:sz="0" w:space="0" w:color="auto"/>
      </w:divBdr>
    </w:div>
    <w:div w:id="672029444">
      <w:bodyDiv w:val="1"/>
      <w:marLeft w:val="0"/>
      <w:marRight w:val="0"/>
      <w:marTop w:val="0"/>
      <w:marBottom w:val="0"/>
      <w:divBdr>
        <w:top w:val="none" w:sz="0" w:space="0" w:color="auto"/>
        <w:left w:val="none" w:sz="0" w:space="0" w:color="auto"/>
        <w:bottom w:val="none" w:sz="0" w:space="0" w:color="auto"/>
        <w:right w:val="none" w:sz="0" w:space="0" w:color="auto"/>
      </w:divBdr>
    </w:div>
    <w:div w:id="672300690">
      <w:bodyDiv w:val="1"/>
      <w:marLeft w:val="0"/>
      <w:marRight w:val="0"/>
      <w:marTop w:val="0"/>
      <w:marBottom w:val="0"/>
      <w:divBdr>
        <w:top w:val="none" w:sz="0" w:space="0" w:color="auto"/>
        <w:left w:val="none" w:sz="0" w:space="0" w:color="auto"/>
        <w:bottom w:val="none" w:sz="0" w:space="0" w:color="auto"/>
        <w:right w:val="none" w:sz="0" w:space="0" w:color="auto"/>
      </w:divBdr>
    </w:div>
    <w:div w:id="672341071">
      <w:bodyDiv w:val="1"/>
      <w:marLeft w:val="0"/>
      <w:marRight w:val="0"/>
      <w:marTop w:val="0"/>
      <w:marBottom w:val="0"/>
      <w:divBdr>
        <w:top w:val="none" w:sz="0" w:space="0" w:color="auto"/>
        <w:left w:val="none" w:sz="0" w:space="0" w:color="auto"/>
        <w:bottom w:val="none" w:sz="0" w:space="0" w:color="auto"/>
        <w:right w:val="none" w:sz="0" w:space="0" w:color="auto"/>
      </w:divBdr>
    </w:div>
    <w:div w:id="672951540">
      <w:bodyDiv w:val="1"/>
      <w:marLeft w:val="0"/>
      <w:marRight w:val="0"/>
      <w:marTop w:val="0"/>
      <w:marBottom w:val="0"/>
      <w:divBdr>
        <w:top w:val="none" w:sz="0" w:space="0" w:color="auto"/>
        <w:left w:val="none" w:sz="0" w:space="0" w:color="auto"/>
        <w:bottom w:val="none" w:sz="0" w:space="0" w:color="auto"/>
        <w:right w:val="none" w:sz="0" w:space="0" w:color="auto"/>
      </w:divBdr>
    </w:div>
    <w:div w:id="673072529">
      <w:bodyDiv w:val="1"/>
      <w:marLeft w:val="0"/>
      <w:marRight w:val="0"/>
      <w:marTop w:val="0"/>
      <w:marBottom w:val="0"/>
      <w:divBdr>
        <w:top w:val="none" w:sz="0" w:space="0" w:color="auto"/>
        <w:left w:val="none" w:sz="0" w:space="0" w:color="auto"/>
        <w:bottom w:val="none" w:sz="0" w:space="0" w:color="auto"/>
        <w:right w:val="none" w:sz="0" w:space="0" w:color="auto"/>
      </w:divBdr>
    </w:div>
    <w:div w:id="674961759">
      <w:bodyDiv w:val="1"/>
      <w:marLeft w:val="0"/>
      <w:marRight w:val="0"/>
      <w:marTop w:val="0"/>
      <w:marBottom w:val="0"/>
      <w:divBdr>
        <w:top w:val="none" w:sz="0" w:space="0" w:color="auto"/>
        <w:left w:val="none" w:sz="0" w:space="0" w:color="auto"/>
        <w:bottom w:val="none" w:sz="0" w:space="0" w:color="auto"/>
        <w:right w:val="none" w:sz="0" w:space="0" w:color="auto"/>
      </w:divBdr>
    </w:div>
    <w:div w:id="675687601">
      <w:bodyDiv w:val="1"/>
      <w:marLeft w:val="0"/>
      <w:marRight w:val="0"/>
      <w:marTop w:val="0"/>
      <w:marBottom w:val="0"/>
      <w:divBdr>
        <w:top w:val="none" w:sz="0" w:space="0" w:color="auto"/>
        <w:left w:val="none" w:sz="0" w:space="0" w:color="auto"/>
        <w:bottom w:val="none" w:sz="0" w:space="0" w:color="auto"/>
        <w:right w:val="none" w:sz="0" w:space="0" w:color="auto"/>
      </w:divBdr>
    </w:div>
    <w:div w:id="676663700">
      <w:bodyDiv w:val="1"/>
      <w:marLeft w:val="0"/>
      <w:marRight w:val="0"/>
      <w:marTop w:val="0"/>
      <w:marBottom w:val="0"/>
      <w:divBdr>
        <w:top w:val="none" w:sz="0" w:space="0" w:color="auto"/>
        <w:left w:val="none" w:sz="0" w:space="0" w:color="auto"/>
        <w:bottom w:val="none" w:sz="0" w:space="0" w:color="auto"/>
        <w:right w:val="none" w:sz="0" w:space="0" w:color="auto"/>
      </w:divBdr>
    </w:div>
    <w:div w:id="677122688">
      <w:bodyDiv w:val="1"/>
      <w:marLeft w:val="0"/>
      <w:marRight w:val="0"/>
      <w:marTop w:val="0"/>
      <w:marBottom w:val="0"/>
      <w:divBdr>
        <w:top w:val="none" w:sz="0" w:space="0" w:color="auto"/>
        <w:left w:val="none" w:sz="0" w:space="0" w:color="auto"/>
        <w:bottom w:val="none" w:sz="0" w:space="0" w:color="auto"/>
        <w:right w:val="none" w:sz="0" w:space="0" w:color="auto"/>
      </w:divBdr>
    </w:div>
    <w:div w:id="677343493">
      <w:bodyDiv w:val="1"/>
      <w:marLeft w:val="0"/>
      <w:marRight w:val="0"/>
      <w:marTop w:val="0"/>
      <w:marBottom w:val="0"/>
      <w:divBdr>
        <w:top w:val="none" w:sz="0" w:space="0" w:color="auto"/>
        <w:left w:val="none" w:sz="0" w:space="0" w:color="auto"/>
        <w:bottom w:val="none" w:sz="0" w:space="0" w:color="auto"/>
        <w:right w:val="none" w:sz="0" w:space="0" w:color="auto"/>
      </w:divBdr>
    </w:div>
    <w:div w:id="678046069">
      <w:bodyDiv w:val="1"/>
      <w:marLeft w:val="0"/>
      <w:marRight w:val="0"/>
      <w:marTop w:val="0"/>
      <w:marBottom w:val="0"/>
      <w:divBdr>
        <w:top w:val="none" w:sz="0" w:space="0" w:color="auto"/>
        <w:left w:val="none" w:sz="0" w:space="0" w:color="auto"/>
        <w:bottom w:val="none" w:sz="0" w:space="0" w:color="auto"/>
        <w:right w:val="none" w:sz="0" w:space="0" w:color="auto"/>
      </w:divBdr>
    </w:div>
    <w:div w:id="683282259">
      <w:bodyDiv w:val="1"/>
      <w:marLeft w:val="0"/>
      <w:marRight w:val="0"/>
      <w:marTop w:val="0"/>
      <w:marBottom w:val="0"/>
      <w:divBdr>
        <w:top w:val="none" w:sz="0" w:space="0" w:color="auto"/>
        <w:left w:val="none" w:sz="0" w:space="0" w:color="auto"/>
        <w:bottom w:val="none" w:sz="0" w:space="0" w:color="auto"/>
        <w:right w:val="none" w:sz="0" w:space="0" w:color="auto"/>
      </w:divBdr>
    </w:div>
    <w:div w:id="683822216">
      <w:bodyDiv w:val="1"/>
      <w:marLeft w:val="0"/>
      <w:marRight w:val="0"/>
      <w:marTop w:val="0"/>
      <w:marBottom w:val="0"/>
      <w:divBdr>
        <w:top w:val="none" w:sz="0" w:space="0" w:color="auto"/>
        <w:left w:val="none" w:sz="0" w:space="0" w:color="auto"/>
        <w:bottom w:val="none" w:sz="0" w:space="0" w:color="auto"/>
        <w:right w:val="none" w:sz="0" w:space="0" w:color="auto"/>
      </w:divBdr>
    </w:div>
    <w:div w:id="685910823">
      <w:bodyDiv w:val="1"/>
      <w:marLeft w:val="0"/>
      <w:marRight w:val="0"/>
      <w:marTop w:val="0"/>
      <w:marBottom w:val="0"/>
      <w:divBdr>
        <w:top w:val="none" w:sz="0" w:space="0" w:color="auto"/>
        <w:left w:val="none" w:sz="0" w:space="0" w:color="auto"/>
        <w:bottom w:val="none" w:sz="0" w:space="0" w:color="auto"/>
        <w:right w:val="none" w:sz="0" w:space="0" w:color="auto"/>
      </w:divBdr>
    </w:div>
    <w:div w:id="686254802">
      <w:bodyDiv w:val="1"/>
      <w:marLeft w:val="0"/>
      <w:marRight w:val="0"/>
      <w:marTop w:val="0"/>
      <w:marBottom w:val="0"/>
      <w:divBdr>
        <w:top w:val="none" w:sz="0" w:space="0" w:color="auto"/>
        <w:left w:val="none" w:sz="0" w:space="0" w:color="auto"/>
        <w:bottom w:val="none" w:sz="0" w:space="0" w:color="auto"/>
        <w:right w:val="none" w:sz="0" w:space="0" w:color="auto"/>
      </w:divBdr>
    </w:div>
    <w:div w:id="686445373">
      <w:bodyDiv w:val="1"/>
      <w:marLeft w:val="0"/>
      <w:marRight w:val="0"/>
      <w:marTop w:val="0"/>
      <w:marBottom w:val="0"/>
      <w:divBdr>
        <w:top w:val="none" w:sz="0" w:space="0" w:color="auto"/>
        <w:left w:val="none" w:sz="0" w:space="0" w:color="auto"/>
        <w:bottom w:val="none" w:sz="0" w:space="0" w:color="auto"/>
        <w:right w:val="none" w:sz="0" w:space="0" w:color="auto"/>
      </w:divBdr>
    </w:div>
    <w:div w:id="687372029">
      <w:bodyDiv w:val="1"/>
      <w:marLeft w:val="0"/>
      <w:marRight w:val="0"/>
      <w:marTop w:val="0"/>
      <w:marBottom w:val="0"/>
      <w:divBdr>
        <w:top w:val="none" w:sz="0" w:space="0" w:color="auto"/>
        <w:left w:val="none" w:sz="0" w:space="0" w:color="auto"/>
        <w:bottom w:val="none" w:sz="0" w:space="0" w:color="auto"/>
        <w:right w:val="none" w:sz="0" w:space="0" w:color="auto"/>
      </w:divBdr>
    </w:div>
    <w:div w:id="689457616">
      <w:bodyDiv w:val="1"/>
      <w:marLeft w:val="0"/>
      <w:marRight w:val="0"/>
      <w:marTop w:val="0"/>
      <w:marBottom w:val="0"/>
      <w:divBdr>
        <w:top w:val="none" w:sz="0" w:space="0" w:color="auto"/>
        <w:left w:val="none" w:sz="0" w:space="0" w:color="auto"/>
        <w:bottom w:val="none" w:sz="0" w:space="0" w:color="auto"/>
        <w:right w:val="none" w:sz="0" w:space="0" w:color="auto"/>
      </w:divBdr>
    </w:div>
    <w:div w:id="690960409">
      <w:bodyDiv w:val="1"/>
      <w:marLeft w:val="0"/>
      <w:marRight w:val="0"/>
      <w:marTop w:val="0"/>
      <w:marBottom w:val="0"/>
      <w:divBdr>
        <w:top w:val="none" w:sz="0" w:space="0" w:color="auto"/>
        <w:left w:val="none" w:sz="0" w:space="0" w:color="auto"/>
        <w:bottom w:val="none" w:sz="0" w:space="0" w:color="auto"/>
        <w:right w:val="none" w:sz="0" w:space="0" w:color="auto"/>
      </w:divBdr>
    </w:div>
    <w:div w:id="691732580">
      <w:bodyDiv w:val="1"/>
      <w:marLeft w:val="0"/>
      <w:marRight w:val="0"/>
      <w:marTop w:val="0"/>
      <w:marBottom w:val="0"/>
      <w:divBdr>
        <w:top w:val="none" w:sz="0" w:space="0" w:color="auto"/>
        <w:left w:val="none" w:sz="0" w:space="0" w:color="auto"/>
        <w:bottom w:val="none" w:sz="0" w:space="0" w:color="auto"/>
        <w:right w:val="none" w:sz="0" w:space="0" w:color="auto"/>
      </w:divBdr>
    </w:div>
    <w:div w:id="693532710">
      <w:bodyDiv w:val="1"/>
      <w:marLeft w:val="0"/>
      <w:marRight w:val="0"/>
      <w:marTop w:val="0"/>
      <w:marBottom w:val="0"/>
      <w:divBdr>
        <w:top w:val="none" w:sz="0" w:space="0" w:color="auto"/>
        <w:left w:val="none" w:sz="0" w:space="0" w:color="auto"/>
        <w:bottom w:val="none" w:sz="0" w:space="0" w:color="auto"/>
        <w:right w:val="none" w:sz="0" w:space="0" w:color="auto"/>
      </w:divBdr>
    </w:div>
    <w:div w:id="694844848">
      <w:bodyDiv w:val="1"/>
      <w:marLeft w:val="0"/>
      <w:marRight w:val="0"/>
      <w:marTop w:val="0"/>
      <w:marBottom w:val="0"/>
      <w:divBdr>
        <w:top w:val="none" w:sz="0" w:space="0" w:color="auto"/>
        <w:left w:val="none" w:sz="0" w:space="0" w:color="auto"/>
        <w:bottom w:val="none" w:sz="0" w:space="0" w:color="auto"/>
        <w:right w:val="none" w:sz="0" w:space="0" w:color="auto"/>
      </w:divBdr>
    </w:div>
    <w:div w:id="695816781">
      <w:bodyDiv w:val="1"/>
      <w:marLeft w:val="0"/>
      <w:marRight w:val="0"/>
      <w:marTop w:val="0"/>
      <w:marBottom w:val="0"/>
      <w:divBdr>
        <w:top w:val="none" w:sz="0" w:space="0" w:color="auto"/>
        <w:left w:val="none" w:sz="0" w:space="0" w:color="auto"/>
        <w:bottom w:val="none" w:sz="0" w:space="0" w:color="auto"/>
        <w:right w:val="none" w:sz="0" w:space="0" w:color="auto"/>
      </w:divBdr>
    </w:div>
    <w:div w:id="696153260">
      <w:bodyDiv w:val="1"/>
      <w:marLeft w:val="0"/>
      <w:marRight w:val="0"/>
      <w:marTop w:val="0"/>
      <w:marBottom w:val="0"/>
      <w:divBdr>
        <w:top w:val="none" w:sz="0" w:space="0" w:color="auto"/>
        <w:left w:val="none" w:sz="0" w:space="0" w:color="auto"/>
        <w:bottom w:val="none" w:sz="0" w:space="0" w:color="auto"/>
        <w:right w:val="none" w:sz="0" w:space="0" w:color="auto"/>
      </w:divBdr>
    </w:div>
    <w:div w:id="697587365">
      <w:bodyDiv w:val="1"/>
      <w:marLeft w:val="0"/>
      <w:marRight w:val="0"/>
      <w:marTop w:val="0"/>
      <w:marBottom w:val="0"/>
      <w:divBdr>
        <w:top w:val="none" w:sz="0" w:space="0" w:color="auto"/>
        <w:left w:val="none" w:sz="0" w:space="0" w:color="auto"/>
        <w:bottom w:val="none" w:sz="0" w:space="0" w:color="auto"/>
        <w:right w:val="none" w:sz="0" w:space="0" w:color="auto"/>
      </w:divBdr>
    </w:div>
    <w:div w:id="698699073">
      <w:bodyDiv w:val="1"/>
      <w:marLeft w:val="0"/>
      <w:marRight w:val="0"/>
      <w:marTop w:val="0"/>
      <w:marBottom w:val="0"/>
      <w:divBdr>
        <w:top w:val="none" w:sz="0" w:space="0" w:color="auto"/>
        <w:left w:val="none" w:sz="0" w:space="0" w:color="auto"/>
        <w:bottom w:val="none" w:sz="0" w:space="0" w:color="auto"/>
        <w:right w:val="none" w:sz="0" w:space="0" w:color="auto"/>
      </w:divBdr>
    </w:div>
    <w:div w:id="699093268">
      <w:bodyDiv w:val="1"/>
      <w:marLeft w:val="0"/>
      <w:marRight w:val="0"/>
      <w:marTop w:val="0"/>
      <w:marBottom w:val="0"/>
      <w:divBdr>
        <w:top w:val="none" w:sz="0" w:space="0" w:color="auto"/>
        <w:left w:val="none" w:sz="0" w:space="0" w:color="auto"/>
        <w:bottom w:val="none" w:sz="0" w:space="0" w:color="auto"/>
        <w:right w:val="none" w:sz="0" w:space="0" w:color="auto"/>
      </w:divBdr>
    </w:div>
    <w:div w:id="699207517">
      <w:bodyDiv w:val="1"/>
      <w:marLeft w:val="0"/>
      <w:marRight w:val="0"/>
      <w:marTop w:val="0"/>
      <w:marBottom w:val="0"/>
      <w:divBdr>
        <w:top w:val="none" w:sz="0" w:space="0" w:color="auto"/>
        <w:left w:val="none" w:sz="0" w:space="0" w:color="auto"/>
        <w:bottom w:val="none" w:sz="0" w:space="0" w:color="auto"/>
        <w:right w:val="none" w:sz="0" w:space="0" w:color="auto"/>
      </w:divBdr>
    </w:div>
    <w:div w:id="699547364">
      <w:bodyDiv w:val="1"/>
      <w:marLeft w:val="0"/>
      <w:marRight w:val="0"/>
      <w:marTop w:val="0"/>
      <w:marBottom w:val="0"/>
      <w:divBdr>
        <w:top w:val="none" w:sz="0" w:space="0" w:color="auto"/>
        <w:left w:val="none" w:sz="0" w:space="0" w:color="auto"/>
        <w:bottom w:val="none" w:sz="0" w:space="0" w:color="auto"/>
        <w:right w:val="none" w:sz="0" w:space="0" w:color="auto"/>
      </w:divBdr>
    </w:div>
    <w:div w:id="699548247">
      <w:bodyDiv w:val="1"/>
      <w:marLeft w:val="0"/>
      <w:marRight w:val="0"/>
      <w:marTop w:val="0"/>
      <w:marBottom w:val="0"/>
      <w:divBdr>
        <w:top w:val="none" w:sz="0" w:space="0" w:color="auto"/>
        <w:left w:val="none" w:sz="0" w:space="0" w:color="auto"/>
        <w:bottom w:val="none" w:sz="0" w:space="0" w:color="auto"/>
        <w:right w:val="none" w:sz="0" w:space="0" w:color="auto"/>
      </w:divBdr>
    </w:div>
    <w:div w:id="700476254">
      <w:bodyDiv w:val="1"/>
      <w:marLeft w:val="0"/>
      <w:marRight w:val="0"/>
      <w:marTop w:val="0"/>
      <w:marBottom w:val="0"/>
      <w:divBdr>
        <w:top w:val="none" w:sz="0" w:space="0" w:color="auto"/>
        <w:left w:val="none" w:sz="0" w:space="0" w:color="auto"/>
        <w:bottom w:val="none" w:sz="0" w:space="0" w:color="auto"/>
        <w:right w:val="none" w:sz="0" w:space="0" w:color="auto"/>
      </w:divBdr>
    </w:div>
    <w:div w:id="700591632">
      <w:bodyDiv w:val="1"/>
      <w:marLeft w:val="0"/>
      <w:marRight w:val="0"/>
      <w:marTop w:val="0"/>
      <w:marBottom w:val="0"/>
      <w:divBdr>
        <w:top w:val="none" w:sz="0" w:space="0" w:color="auto"/>
        <w:left w:val="none" w:sz="0" w:space="0" w:color="auto"/>
        <w:bottom w:val="none" w:sz="0" w:space="0" w:color="auto"/>
        <w:right w:val="none" w:sz="0" w:space="0" w:color="auto"/>
      </w:divBdr>
    </w:div>
    <w:div w:id="702023201">
      <w:bodyDiv w:val="1"/>
      <w:marLeft w:val="0"/>
      <w:marRight w:val="0"/>
      <w:marTop w:val="0"/>
      <w:marBottom w:val="0"/>
      <w:divBdr>
        <w:top w:val="none" w:sz="0" w:space="0" w:color="auto"/>
        <w:left w:val="none" w:sz="0" w:space="0" w:color="auto"/>
        <w:bottom w:val="none" w:sz="0" w:space="0" w:color="auto"/>
        <w:right w:val="none" w:sz="0" w:space="0" w:color="auto"/>
      </w:divBdr>
    </w:div>
    <w:div w:id="703334849">
      <w:bodyDiv w:val="1"/>
      <w:marLeft w:val="0"/>
      <w:marRight w:val="0"/>
      <w:marTop w:val="0"/>
      <w:marBottom w:val="0"/>
      <w:divBdr>
        <w:top w:val="none" w:sz="0" w:space="0" w:color="auto"/>
        <w:left w:val="none" w:sz="0" w:space="0" w:color="auto"/>
        <w:bottom w:val="none" w:sz="0" w:space="0" w:color="auto"/>
        <w:right w:val="none" w:sz="0" w:space="0" w:color="auto"/>
      </w:divBdr>
    </w:div>
    <w:div w:id="704840149">
      <w:bodyDiv w:val="1"/>
      <w:marLeft w:val="0"/>
      <w:marRight w:val="0"/>
      <w:marTop w:val="0"/>
      <w:marBottom w:val="0"/>
      <w:divBdr>
        <w:top w:val="none" w:sz="0" w:space="0" w:color="auto"/>
        <w:left w:val="none" w:sz="0" w:space="0" w:color="auto"/>
        <w:bottom w:val="none" w:sz="0" w:space="0" w:color="auto"/>
        <w:right w:val="none" w:sz="0" w:space="0" w:color="auto"/>
      </w:divBdr>
    </w:div>
    <w:div w:id="704907370">
      <w:bodyDiv w:val="1"/>
      <w:marLeft w:val="0"/>
      <w:marRight w:val="0"/>
      <w:marTop w:val="0"/>
      <w:marBottom w:val="0"/>
      <w:divBdr>
        <w:top w:val="none" w:sz="0" w:space="0" w:color="auto"/>
        <w:left w:val="none" w:sz="0" w:space="0" w:color="auto"/>
        <w:bottom w:val="none" w:sz="0" w:space="0" w:color="auto"/>
        <w:right w:val="none" w:sz="0" w:space="0" w:color="auto"/>
      </w:divBdr>
    </w:div>
    <w:div w:id="706760557">
      <w:bodyDiv w:val="1"/>
      <w:marLeft w:val="0"/>
      <w:marRight w:val="0"/>
      <w:marTop w:val="0"/>
      <w:marBottom w:val="0"/>
      <w:divBdr>
        <w:top w:val="none" w:sz="0" w:space="0" w:color="auto"/>
        <w:left w:val="none" w:sz="0" w:space="0" w:color="auto"/>
        <w:bottom w:val="none" w:sz="0" w:space="0" w:color="auto"/>
        <w:right w:val="none" w:sz="0" w:space="0" w:color="auto"/>
      </w:divBdr>
    </w:div>
    <w:div w:id="707878353">
      <w:bodyDiv w:val="1"/>
      <w:marLeft w:val="0"/>
      <w:marRight w:val="0"/>
      <w:marTop w:val="0"/>
      <w:marBottom w:val="0"/>
      <w:divBdr>
        <w:top w:val="none" w:sz="0" w:space="0" w:color="auto"/>
        <w:left w:val="none" w:sz="0" w:space="0" w:color="auto"/>
        <w:bottom w:val="none" w:sz="0" w:space="0" w:color="auto"/>
        <w:right w:val="none" w:sz="0" w:space="0" w:color="auto"/>
      </w:divBdr>
    </w:div>
    <w:div w:id="708333719">
      <w:bodyDiv w:val="1"/>
      <w:marLeft w:val="0"/>
      <w:marRight w:val="0"/>
      <w:marTop w:val="0"/>
      <w:marBottom w:val="0"/>
      <w:divBdr>
        <w:top w:val="none" w:sz="0" w:space="0" w:color="auto"/>
        <w:left w:val="none" w:sz="0" w:space="0" w:color="auto"/>
        <w:bottom w:val="none" w:sz="0" w:space="0" w:color="auto"/>
        <w:right w:val="none" w:sz="0" w:space="0" w:color="auto"/>
      </w:divBdr>
    </w:div>
    <w:div w:id="710766247">
      <w:bodyDiv w:val="1"/>
      <w:marLeft w:val="0"/>
      <w:marRight w:val="0"/>
      <w:marTop w:val="0"/>
      <w:marBottom w:val="0"/>
      <w:divBdr>
        <w:top w:val="none" w:sz="0" w:space="0" w:color="auto"/>
        <w:left w:val="none" w:sz="0" w:space="0" w:color="auto"/>
        <w:bottom w:val="none" w:sz="0" w:space="0" w:color="auto"/>
        <w:right w:val="none" w:sz="0" w:space="0" w:color="auto"/>
      </w:divBdr>
    </w:div>
    <w:div w:id="710809715">
      <w:bodyDiv w:val="1"/>
      <w:marLeft w:val="0"/>
      <w:marRight w:val="0"/>
      <w:marTop w:val="0"/>
      <w:marBottom w:val="0"/>
      <w:divBdr>
        <w:top w:val="none" w:sz="0" w:space="0" w:color="auto"/>
        <w:left w:val="none" w:sz="0" w:space="0" w:color="auto"/>
        <w:bottom w:val="none" w:sz="0" w:space="0" w:color="auto"/>
        <w:right w:val="none" w:sz="0" w:space="0" w:color="auto"/>
      </w:divBdr>
    </w:div>
    <w:div w:id="711424558">
      <w:bodyDiv w:val="1"/>
      <w:marLeft w:val="0"/>
      <w:marRight w:val="0"/>
      <w:marTop w:val="0"/>
      <w:marBottom w:val="0"/>
      <w:divBdr>
        <w:top w:val="none" w:sz="0" w:space="0" w:color="auto"/>
        <w:left w:val="none" w:sz="0" w:space="0" w:color="auto"/>
        <w:bottom w:val="none" w:sz="0" w:space="0" w:color="auto"/>
        <w:right w:val="none" w:sz="0" w:space="0" w:color="auto"/>
      </w:divBdr>
    </w:div>
    <w:div w:id="711462324">
      <w:bodyDiv w:val="1"/>
      <w:marLeft w:val="0"/>
      <w:marRight w:val="0"/>
      <w:marTop w:val="0"/>
      <w:marBottom w:val="0"/>
      <w:divBdr>
        <w:top w:val="none" w:sz="0" w:space="0" w:color="auto"/>
        <w:left w:val="none" w:sz="0" w:space="0" w:color="auto"/>
        <w:bottom w:val="none" w:sz="0" w:space="0" w:color="auto"/>
        <w:right w:val="none" w:sz="0" w:space="0" w:color="auto"/>
      </w:divBdr>
    </w:div>
    <w:div w:id="713578634">
      <w:bodyDiv w:val="1"/>
      <w:marLeft w:val="0"/>
      <w:marRight w:val="0"/>
      <w:marTop w:val="0"/>
      <w:marBottom w:val="0"/>
      <w:divBdr>
        <w:top w:val="none" w:sz="0" w:space="0" w:color="auto"/>
        <w:left w:val="none" w:sz="0" w:space="0" w:color="auto"/>
        <w:bottom w:val="none" w:sz="0" w:space="0" w:color="auto"/>
        <w:right w:val="none" w:sz="0" w:space="0" w:color="auto"/>
      </w:divBdr>
    </w:div>
    <w:div w:id="714546388">
      <w:bodyDiv w:val="1"/>
      <w:marLeft w:val="0"/>
      <w:marRight w:val="0"/>
      <w:marTop w:val="0"/>
      <w:marBottom w:val="0"/>
      <w:divBdr>
        <w:top w:val="none" w:sz="0" w:space="0" w:color="auto"/>
        <w:left w:val="none" w:sz="0" w:space="0" w:color="auto"/>
        <w:bottom w:val="none" w:sz="0" w:space="0" w:color="auto"/>
        <w:right w:val="none" w:sz="0" w:space="0" w:color="auto"/>
      </w:divBdr>
    </w:div>
    <w:div w:id="714693199">
      <w:bodyDiv w:val="1"/>
      <w:marLeft w:val="0"/>
      <w:marRight w:val="0"/>
      <w:marTop w:val="0"/>
      <w:marBottom w:val="0"/>
      <w:divBdr>
        <w:top w:val="none" w:sz="0" w:space="0" w:color="auto"/>
        <w:left w:val="none" w:sz="0" w:space="0" w:color="auto"/>
        <w:bottom w:val="none" w:sz="0" w:space="0" w:color="auto"/>
        <w:right w:val="none" w:sz="0" w:space="0" w:color="auto"/>
      </w:divBdr>
    </w:div>
    <w:div w:id="714819936">
      <w:bodyDiv w:val="1"/>
      <w:marLeft w:val="0"/>
      <w:marRight w:val="0"/>
      <w:marTop w:val="0"/>
      <w:marBottom w:val="0"/>
      <w:divBdr>
        <w:top w:val="none" w:sz="0" w:space="0" w:color="auto"/>
        <w:left w:val="none" w:sz="0" w:space="0" w:color="auto"/>
        <w:bottom w:val="none" w:sz="0" w:space="0" w:color="auto"/>
        <w:right w:val="none" w:sz="0" w:space="0" w:color="auto"/>
      </w:divBdr>
    </w:div>
    <w:div w:id="715130061">
      <w:bodyDiv w:val="1"/>
      <w:marLeft w:val="0"/>
      <w:marRight w:val="0"/>
      <w:marTop w:val="0"/>
      <w:marBottom w:val="0"/>
      <w:divBdr>
        <w:top w:val="none" w:sz="0" w:space="0" w:color="auto"/>
        <w:left w:val="none" w:sz="0" w:space="0" w:color="auto"/>
        <w:bottom w:val="none" w:sz="0" w:space="0" w:color="auto"/>
        <w:right w:val="none" w:sz="0" w:space="0" w:color="auto"/>
      </w:divBdr>
    </w:div>
    <w:div w:id="716197331">
      <w:bodyDiv w:val="1"/>
      <w:marLeft w:val="0"/>
      <w:marRight w:val="0"/>
      <w:marTop w:val="0"/>
      <w:marBottom w:val="0"/>
      <w:divBdr>
        <w:top w:val="none" w:sz="0" w:space="0" w:color="auto"/>
        <w:left w:val="none" w:sz="0" w:space="0" w:color="auto"/>
        <w:bottom w:val="none" w:sz="0" w:space="0" w:color="auto"/>
        <w:right w:val="none" w:sz="0" w:space="0" w:color="auto"/>
      </w:divBdr>
    </w:div>
    <w:div w:id="716199432">
      <w:bodyDiv w:val="1"/>
      <w:marLeft w:val="0"/>
      <w:marRight w:val="0"/>
      <w:marTop w:val="0"/>
      <w:marBottom w:val="0"/>
      <w:divBdr>
        <w:top w:val="none" w:sz="0" w:space="0" w:color="auto"/>
        <w:left w:val="none" w:sz="0" w:space="0" w:color="auto"/>
        <w:bottom w:val="none" w:sz="0" w:space="0" w:color="auto"/>
        <w:right w:val="none" w:sz="0" w:space="0" w:color="auto"/>
      </w:divBdr>
    </w:div>
    <w:div w:id="716394772">
      <w:bodyDiv w:val="1"/>
      <w:marLeft w:val="0"/>
      <w:marRight w:val="0"/>
      <w:marTop w:val="0"/>
      <w:marBottom w:val="0"/>
      <w:divBdr>
        <w:top w:val="none" w:sz="0" w:space="0" w:color="auto"/>
        <w:left w:val="none" w:sz="0" w:space="0" w:color="auto"/>
        <w:bottom w:val="none" w:sz="0" w:space="0" w:color="auto"/>
        <w:right w:val="none" w:sz="0" w:space="0" w:color="auto"/>
      </w:divBdr>
    </w:div>
    <w:div w:id="716781642">
      <w:bodyDiv w:val="1"/>
      <w:marLeft w:val="0"/>
      <w:marRight w:val="0"/>
      <w:marTop w:val="0"/>
      <w:marBottom w:val="0"/>
      <w:divBdr>
        <w:top w:val="none" w:sz="0" w:space="0" w:color="auto"/>
        <w:left w:val="none" w:sz="0" w:space="0" w:color="auto"/>
        <w:bottom w:val="none" w:sz="0" w:space="0" w:color="auto"/>
        <w:right w:val="none" w:sz="0" w:space="0" w:color="auto"/>
      </w:divBdr>
    </w:div>
    <w:div w:id="717633276">
      <w:bodyDiv w:val="1"/>
      <w:marLeft w:val="0"/>
      <w:marRight w:val="0"/>
      <w:marTop w:val="0"/>
      <w:marBottom w:val="0"/>
      <w:divBdr>
        <w:top w:val="none" w:sz="0" w:space="0" w:color="auto"/>
        <w:left w:val="none" w:sz="0" w:space="0" w:color="auto"/>
        <w:bottom w:val="none" w:sz="0" w:space="0" w:color="auto"/>
        <w:right w:val="none" w:sz="0" w:space="0" w:color="auto"/>
      </w:divBdr>
    </w:div>
    <w:div w:id="718356739">
      <w:bodyDiv w:val="1"/>
      <w:marLeft w:val="0"/>
      <w:marRight w:val="0"/>
      <w:marTop w:val="0"/>
      <w:marBottom w:val="0"/>
      <w:divBdr>
        <w:top w:val="none" w:sz="0" w:space="0" w:color="auto"/>
        <w:left w:val="none" w:sz="0" w:space="0" w:color="auto"/>
        <w:bottom w:val="none" w:sz="0" w:space="0" w:color="auto"/>
        <w:right w:val="none" w:sz="0" w:space="0" w:color="auto"/>
      </w:divBdr>
    </w:div>
    <w:div w:id="721829283">
      <w:bodyDiv w:val="1"/>
      <w:marLeft w:val="0"/>
      <w:marRight w:val="0"/>
      <w:marTop w:val="0"/>
      <w:marBottom w:val="0"/>
      <w:divBdr>
        <w:top w:val="none" w:sz="0" w:space="0" w:color="auto"/>
        <w:left w:val="none" w:sz="0" w:space="0" w:color="auto"/>
        <w:bottom w:val="none" w:sz="0" w:space="0" w:color="auto"/>
        <w:right w:val="none" w:sz="0" w:space="0" w:color="auto"/>
      </w:divBdr>
    </w:div>
    <w:div w:id="722289389">
      <w:bodyDiv w:val="1"/>
      <w:marLeft w:val="0"/>
      <w:marRight w:val="0"/>
      <w:marTop w:val="0"/>
      <w:marBottom w:val="0"/>
      <w:divBdr>
        <w:top w:val="none" w:sz="0" w:space="0" w:color="auto"/>
        <w:left w:val="none" w:sz="0" w:space="0" w:color="auto"/>
        <w:bottom w:val="none" w:sz="0" w:space="0" w:color="auto"/>
        <w:right w:val="none" w:sz="0" w:space="0" w:color="auto"/>
      </w:divBdr>
    </w:div>
    <w:div w:id="722337811">
      <w:bodyDiv w:val="1"/>
      <w:marLeft w:val="0"/>
      <w:marRight w:val="0"/>
      <w:marTop w:val="0"/>
      <w:marBottom w:val="0"/>
      <w:divBdr>
        <w:top w:val="none" w:sz="0" w:space="0" w:color="auto"/>
        <w:left w:val="none" w:sz="0" w:space="0" w:color="auto"/>
        <w:bottom w:val="none" w:sz="0" w:space="0" w:color="auto"/>
        <w:right w:val="none" w:sz="0" w:space="0" w:color="auto"/>
      </w:divBdr>
    </w:div>
    <w:div w:id="722872040">
      <w:bodyDiv w:val="1"/>
      <w:marLeft w:val="0"/>
      <w:marRight w:val="0"/>
      <w:marTop w:val="0"/>
      <w:marBottom w:val="0"/>
      <w:divBdr>
        <w:top w:val="none" w:sz="0" w:space="0" w:color="auto"/>
        <w:left w:val="none" w:sz="0" w:space="0" w:color="auto"/>
        <w:bottom w:val="none" w:sz="0" w:space="0" w:color="auto"/>
        <w:right w:val="none" w:sz="0" w:space="0" w:color="auto"/>
      </w:divBdr>
    </w:div>
    <w:div w:id="727344336">
      <w:bodyDiv w:val="1"/>
      <w:marLeft w:val="0"/>
      <w:marRight w:val="0"/>
      <w:marTop w:val="0"/>
      <w:marBottom w:val="0"/>
      <w:divBdr>
        <w:top w:val="none" w:sz="0" w:space="0" w:color="auto"/>
        <w:left w:val="none" w:sz="0" w:space="0" w:color="auto"/>
        <w:bottom w:val="none" w:sz="0" w:space="0" w:color="auto"/>
        <w:right w:val="none" w:sz="0" w:space="0" w:color="auto"/>
      </w:divBdr>
    </w:div>
    <w:div w:id="728302817">
      <w:bodyDiv w:val="1"/>
      <w:marLeft w:val="0"/>
      <w:marRight w:val="0"/>
      <w:marTop w:val="0"/>
      <w:marBottom w:val="0"/>
      <w:divBdr>
        <w:top w:val="none" w:sz="0" w:space="0" w:color="auto"/>
        <w:left w:val="none" w:sz="0" w:space="0" w:color="auto"/>
        <w:bottom w:val="none" w:sz="0" w:space="0" w:color="auto"/>
        <w:right w:val="none" w:sz="0" w:space="0" w:color="auto"/>
      </w:divBdr>
    </w:div>
    <w:div w:id="729185597">
      <w:bodyDiv w:val="1"/>
      <w:marLeft w:val="0"/>
      <w:marRight w:val="0"/>
      <w:marTop w:val="0"/>
      <w:marBottom w:val="0"/>
      <w:divBdr>
        <w:top w:val="none" w:sz="0" w:space="0" w:color="auto"/>
        <w:left w:val="none" w:sz="0" w:space="0" w:color="auto"/>
        <w:bottom w:val="none" w:sz="0" w:space="0" w:color="auto"/>
        <w:right w:val="none" w:sz="0" w:space="0" w:color="auto"/>
      </w:divBdr>
    </w:div>
    <w:div w:id="730615146">
      <w:bodyDiv w:val="1"/>
      <w:marLeft w:val="0"/>
      <w:marRight w:val="0"/>
      <w:marTop w:val="0"/>
      <w:marBottom w:val="0"/>
      <w:divBdr>
        <w:top w:val="none" w:sz="0" w:space="0" w:color="auto"/>
        <w:left w:val="none" w:sz="0" w:space="0" w:color="auto"/>
        <w:bottom w:val="none" w:sz="0" w:space="0" w:color="auto"/>
        <w:right w:val="none" w:sz="0" w:space="0" w:color="auto"/>
      </w:divBdr>
    </w:div>
    <w:div w:id="730620368">
      <w:bodyDiv w:val="1"/>
      <w:marLeft w:val="0"/>
      <w:marRight w:val="0"/>
      <w:marTop w:val="0"/>
      <w:marBottom w:val="0"/>
      <w:divBdr>
        <w:top w:val="none" w:sz="0" w:space="0" w:color="auto"/>
        <w:left w:val="none" w:sz="0" w:space="0" w:color="auto"/>
        <w:bottom w:val="none" w:sz="0" w:space="0" w:color="auto"/>
        <w:right w:val="none" w:sz="0" w:space="0" w:color="auto"/>
      </w:divBdr>
    </w:div>
    <w:div w:id="731538369">
      <w:bodyDiv w:val="1"/>
      <w:marLeft w:val="0"/>
      <w:marRight w:val="0"/>
      <w:marTop w:val="0"/>
      <w:marBottom w:val="0"/>
      <w:divBdr>
        <w:top w:val="none" w:sz="0" w:space="0" w:color="auto"/>
        <w:left w:val="none" w:sz="0" w:space="0" w:color="auto"/>
        <w:bottom w:val="none" w:sz="0" w:space="0" w:color="auto"/>
        <w:right w:val="none" w:sz="0" w:space="0" w:color="auto"/>
      </w:divBdr>
    </w:div>
    <w:div w:id="731734013">
      <w:bodyDiv w:val="1"/>
      <w:marLeft w:val="0"/>
      <w:marRight w:val="0"/>
      <w:marTop w:val="0"/>
      <w:marBottom w:val="0"/>
      <w:divBdr>
        <w:top w:val="none" w:sz="0" w:space="0" w:color="auto"/>
        <w:left w:val="none" w:sz="0" w:space="0" w:color="auto"/>
        <w:bottom w:val="none" w:sz="0" w:space="0" w:color="auto"/>
        <w:right w:val="none" w:sz="0" w:space="0" w:color="auto"/>
      </w:divBdr>
    </w:div>
    <w:div w:id="732777072">
      <w:bodyDiv w:val="1"/>
      <w:marLeft w:val="0"/>
      <w:marRight w:val="0"/>
      <w:marTop w:val="0"/>
      <w:marBottom w:val="0"/>
      <w:divBdr>
        <w:top w:val="none" w:sz="0" w:space="0" w:color="auto"/>
        <w:left w:val="none" w:sz="0" w:space="0" w:color="auto"/>
        <w:bottom w:val="none" w:sz="0" w:space="0" w:color="auto"/>
        <w:right w:val="none" w:sz="0" w:space="0" w:color="auto"/>
      </w:divBdr>
    </w:div>
    <w:div w:id="733310831">
      <w:bodyDiv w:val="1"/>
      <w:marLeft w:val="0"/>
      <w:marRight w:val="0"/>
      <w:marTop w:val="0"/>
      <w:marBottom w:val="0"/>
      <w:divBdr>
        <w:top w:val="none" w:sz="0" w:space="0" w:color="auto"/>
        <w:left w:val="none" w:sz="0" w:space="0" w:color="auto"/>
        <w:bottom w:val="none" w:sz="0" w:space="0" w:color="auto"/>
        <w:right w:val="none" w:sz="0" w:space="0" w:color="auto"/>
      </w:divBdr>
    </w:div>
    <w:div w:id="733621538">
      <w:bodyDiv w:val="1"/>
      <w:marLeft w:val="0"/>
      <w:marRight w:val="0"/>
      <w:marTop w:val="0"/>
      <w:marBottom w:val="0"/>
      <w:divBdr>
        <w:top w:val="none" w:sz="0" w:space="0" w:color="auto"/>
        <w:left w:val="none" w:sz="0" w:space="0" w:color="auto"/>
        <w:bottom w:val="none" w:sz="0" w:space="0" w:color="auto"/>
        <w:right w:val="none" w:sz="0" w:space="0" w:color="auto"/>
      </w:divBdr>
    </w:div>
    <w:div w:id="735981998">
      <w:bodyDiv w:val="1"/>
      <w:marLeft w:val="0"/>
      <w:marRight w:val="0"/>
      <w:marTop w:val="0"/>
      <w:marBottom w:val="0"/>
      <w:divBdr>
        <w:top w:val="none" w:sz="0" w:space="0" w:color="auto"/>
        <w:left w:val="none" w:sz="0" w:space="0" w:color="auto"/>
        <w:bottom w:val="none" w:sz="0" w:space="0" w:color="auto"/>
        <w:right w:val="none" w:sz="0" w:space="0" w:color="auto"/>
      </w:divBdr>
    </w:div>
    <w:div w:id="736393947">
      <w:bodyDiv w:val="1"/>
      <w:marLeft w:val="0"/>
      <w:marRight w:val="0"/>
      <w:marTop w:val="0"/>
      <w:marBottom w:val="0"/>
      <w:divBdr>
        <w:top w:val="none" w:sz="0" w:space="0" w:color="auto"/>
        <w:left w:val="none" w:sz="0" w:space="0" w:color="auto"/>
        <w:bottom w:val="none" w:sz="0" w:space="0" w:color="auto"/>
        <w:right w:val="none" w:sz="0" w:space="0" w:color="auto"/>
      </w:divBdr>
    </w:div>
    <w:div w:id="738021264">
      <w:bodyDiv w:val="1"/>
      <w:marLeft w:val="0"/>
      <w:marRight w:val="0"/>
      <w:marTop w:val="0"/>
      <w:marBottom w:val="0"/>
      <w:divBdr>
        <w:top w:val="none" w:sz="0" w:space="0" w:color="auto"/>
        <w:left w:val="none" w:sz="0" w:space="0" w:color="auto"/>
        <w:bottom w:val="none" w:sz="0" w:space="0" w:color="auto"/>
        <w:right w:val="none" w:sz="0" w:space="0" w:color="auto"/>
      </w:divBdr>
    </w:div>
    <w:div w:id="740323377">
      <w:bodyDiv w:val="1"/>
      <w:marLeft w:val="0"/>
      <w:marRight w:val="0"/>
      <w:marTop w:val="0"/>
      <w:marBottom w:val="0"/>
      <w:divBdr>
        <w:top w:val="none" w:sz="0" w:space="0" w:color="auto"/>
        <w:left w:val="none" w:sz="0" w:space="0" w:color="auto"/>
        <w:bottom w:val="none" w:sz="0" w:space="0" w:color="auto"/>
        <w:right w:val="none" w:sz="0" w:space="0" w:color="auto"/>
      </w:divBdr>
    </w:div>
    <w:div w:id="741367814">
      <w:bodyDiv w:val="1"/>
      <w:marLeft w:val="0"/>
      <w:marRight w:val="0"/>
      <w:marTop w:val="0"/>
      <w:marBottom w:val="0"/>
      <w:divBdr>
        <w:top w:val="none" w:sz="0" w:space="0" w:color="auto"/>
        <w:left w:val="none" w:sz="0" w:space="0" w:color="auto"/>
        <w:bottom w:val="none" w:sz="0" w:space="0" w:color="auto"/>
        <w:right w:val="none" w:sz="0" w:space="0" w:color="auto"/>
      </w:divBdr>
    </w:div>
    <w:div w:id="741636707">
      <w:bodyDiv w:val="1"/>
      <w:marLeft w:val="0"/>
      <w:marRight w:val="0"/>
      <w:marTop w:val="0"/>
      <w:marBottom w:val="0"/>
      <w:divBdr>
        <w:top w:val="none" w:sz="0" w:space="0" w:color="auto"/>
        <w:left w:val="none" w:sz="0" w:space="0" w:color="auto"/>
        <w:bottom w:val="none" w:sz="0" w:space="0" w:color="auto"/>
        <w:right w:val="none" w:sz="0" w:space="0" w:color="auto"/>
      </w:divBdr>
    </w:div>
    <w:div w:id="742260926">
      <w:bodyDiv w:val="1"/>
      <w:marLeft w:val="0"/>
      <w:marRight w:val="0"/>
      <w:marTop w:val="0"/>
      <w:marBottom w:val="0"/>
      <w:divBdr>
        <w:top w:val="none" w:sz="0" w:space="0" w:color="auto"/>
        <w:left w:val="none" w:sz="0" w:space="0" w:color="auto"/>
        <w:bottom w:val="none" w:sz="0" w:space="0" w:color="auto"/>
        <w:right w:val="none" w:sz="0" w:space="0" w:color="auto"/>
      </w:divBdr>
    </w:div>
    <w:div w:id="743722986">
      <w:bodyDiv w:val="1"/>
      <w:marLeft w:val="0"/>
      <w:marRight w:val="0"/>
      <w:marTop w:val="0"/>
      <w:marBottom w:val="0"/>
      <w:divBdr>
        <w:top w:val="none" w:sz="0" w:space="0" w:color="auto"/>
        <w:left w:val="none" w:sz="0" w:space="0" w:color="auto"/>
        <w:bottom w:val="none" w:sz="0" w:space="0" w:color="auto"/>
        <w:right w:val="none" w:sz="0" w:space="0" w:color="auto"/>
      </w:divBdr>
    </w:div>
    <w:div w:id="744761385">
      <w:bodyDiv w:val="1"/>
      <w:marLeft w:val="0"/>
      <w:marRight w:val="0"/>
      <w:marTop w:val="0"/>
      <w:marBottom w:val="0"/>
      <w:divBdr>
        <w:top w:val="none" w:sz="0" w:space="0" w:color="auto"/>
        <w:left w:val="none" w:sz="0" w:space="0" w:color="auto"/>
        <w:bottom w:val="none" w:sz="0" w:space="0" w:color="auto"/>
        <w:right w:val="none" w:sz="0" w:space="0" w:color="auto"/>
      </w:divBdr>
    </w:div>
    <w:div w:id="748306957">
      <w:bodyDiv w:val="1"/>
      <w:marLeft w:val="0"/>
      <w:marRight w:val="0"/>
      <w:marTop w:val="0"/>
      <w:marBottom w:val="0"/>
      <w:divBdr>
        <w:top w:val="none" w:sz="0" w:space="0" w:color="auto"/>
        <w:left w:val="none" w:sz="0" w:space="0" w:color="auto"/>
        <w:bottom w:val="none" w:sz="0" w:space="0" w:color="auto"/>
        <w:right w:val="none" w:sz="0" w:space="0" w:color="auto"/>
      </w:divBdr>
    </w:div>
    <w:div w:id="751977018">
      <w:bodyDiv w:val="1"/>
      <w:marLeft w:val="0"/>
      <w:marRight w:val="0"/>
      <w:marTop w:val="0"/>
      <w:marBottom w:val="0"/>
      <w:divBdr>
        <w:top w:val="none" w:sz="0" w:space="0" w:color="auto"/>
        <w:left w:val="none" w:sz="0" w:space="0" w:color="auto"/>
        <w:bottom w:val="none" w:sz="0" w:space="0" w:color="auto"/>
        <w:right w:val="none" w:sz="0" w:space="0" w:color="auto"/>
      </w:divBdr>
    </w:div>
    <w:div w:id="752044061">
      <w:bodyDiv w:val="1"/>
      <w:marLeft w:val="0"/>
      <w:marRight w:val="0"/>
      <w:marTop w:val="0"/>
      <w:marBottom w:val="0"/>
      <w:divBdr>
        <w:top w:val="none" w:sz="0" w:space="0" w:color="auto"/>
        <w:left w:val="none" w:sz="0" w:space="0" w:color="auto"/>
        <w:bottom w:val="none" w:sz="0" w:space="0" w:color="auto"/>
        <w:right w:val="none" w:sz="0" w:space="0" w:color="auto"/>
      </w:divBdr>
    </w:div>
    <w:div w:id="752582174">
      <w:bodyDiv w:val="1"/>
      <w:marLeft w:val="0"/>
      <w:marRight w:val="0"/>
      <w:marTop w:val="0"/>
      <w:marBottom w:val="0"/>
      <w:divBdr>
        <w:top w:val="none" w:sz="0" w:space="0" w:color="auto"/>
        <w:left w:val="none" w:sz="0" w:space="0" w:color="auto"/>
        <w:bottom w:val="none" w:sz="0" w:space="0" w:color="auto"/>
        <w:right w:val="none" w:sz="0" w:space="0" w:color="auto"/>
      </w:divBdr>
    </w:div>
    <w:div w:id="755398777">
      <w:bodyDiv w:val="1"/>
      <w:marLeft w:val="0"/>
      <w:marRight w:val="0"/>
      <w:marTop w:val="0"/>
      <w:marBottom w:val="0"/>
      <w:divBdr>
        <w:top w:val="none" w:sz="0" w:space="0" w:color="auto"/>
        <w:left w:val="none" w:sz="0" w:space="0" w:color="auto"/>
        <w:bottom w:val="none" w:sz="0" w:space="0" w:color="auto"/>
        <w:right w:val="none" w:sz="0" w:space="0" w:color="auto"/>
      </w:divBdr>
    </w:div>
    <w:div w:id="756362681">
      <w:bodyDiv w:val="1"/>
      <w:marLeft w:val="0"/>
      <w:marRight w:val="0"/>
      <w:marTop w:val="0"/>
      <w:marBottom w:val="0"/>
      <w:divBdr>
        <w:top w:val="none" w:sz="0" w:space="0" w:color="auto"/>
        <w:left w:val="none" w:sz="0" w:space="0" w:color="auto"/>
        <w:bottom w:val="none" w:sz="0" w:space="0" w:color="auto"/>
        <w:right w:val="none" w:sz="0" w:space="0" w:color="auto"/>
      </w:divBdr>
    </w:div>
    <w:div w:id="757942780">
      <w:bodyDiv w:val="1"/>
      <w:marLeft w:val="0"/>
      <w:marRight w:val="0"/>
      <w:marTop w:val="0"/>
      <w:marBottom w:val="0"/>
      <w:divBdr>
        <w:top w:val="none" w:sz="0" w:space="0" w:color="auto"/>
        <w:left w:val="none" w:sz="0" w:space="0" w:color="auto"/>
        <w:bottom w:val="none" w:sz="0" w:space="0" w:color="auto"/>
        <w:right w:val="none" w:sz="0" w:space="0" w:color="auto"/>
      </w:divBdr>
    </w:div>
    <w:div w:id="758210267">
      <w:bodyDiv w:val="1"/>
      <w:marLeft w:val="0"/>
      <w:marRight w:val="0"/>
      <w:marTop w:val="0"/>
      <w:marBottom w:val="0"/>
      <w:divBdr>
        <w:top w:val="none" w:sz="0" w:space="0" w:color="auto"/>
        <w:left w:val="none" w:sz="0" w:space="0" w:color="auto"/>
        <w:bottom w:val="none" w:sz="0" w:space="0" w:color="auto"/>
        <w:right w:val="none" w:sz="0" w:space="0" w:color="auto"/>
      </w:divBdr>
    </w:div>
    <w:div w:id="760372077">
      <w:bodyDiv w:val="1"/>
      <w:marLeft w:val="0"/>
      <w:marRight w:val="0"/>
      <w:marTop w:val="0"/>
      <w:marBottom w:val="0"/>
      <w:divBdr>
        <w:top w:val="none" w:sz="0" w:space="0" w:color="auto"/>
        <w:left w:val="none" w:sz="0" w:space="0" w:color="auto"/>
        <w:bottom w:val="none" w:sz="0" w:space="0" w:color="auto"/>
        <w:right w:val="none" w:sz="0" w:space="0" w:color="auto"/>
      </w:divBdr>
    </w:div>
    <w:div w:id="760755315">
      <w:bodyDiv w:val="1"/>
      <w:marLeft w:val="0"/>
      <w:marRight w:val="0"/>
      <w:marTop w:val="0"/>
      <w:marBottom w:val="0"/>
      <w:divBdr>
        <w:top w:val="none" w:sz="0" w:space="0" w:color="auto"/>
        <w:left w:val="none" w:sz="0" w:space="0" w:color="auto"/>
        <w:bottom w:val="none" w:sz="0" w:space="0" w:color="auto"/>
        <w:right w:val="none" w:sz="0" w:space="0" w:color="auto"/>
      </w:divBdr>
    </w:div>
    <w:div w:id="762065722">
      <w:bodyDiv w:val="1"/>
      <w:marLeft w:val="0"/>
      <w:marRight w:val="0"/>
      <w:marTop w:val="0"/>
      <w:marBottom w:val="0"/>
      <w:divBdr>
        <w:top w:val="none" w:sz="0" w:space="0" w:color="auto"/>
        <w:left w:val="none" w:sz="0" w:space="0" w:color="auto"/>
        <w:bottom w:val="none" w:sz="0" w:space="0" w:color="auto"/>
        <w:right w:val="none" w:sz="0" w:space="0" w:color="auto"/>
      </w:divBdr>
    </w:div>
    <w:div w:id="763264877">
      <w:bodyDiv w:val="1"/>
      <w:marLeft w:val="0"/>
      <w:marRight w:val="0"/>
      <w:marTop w:val="0"/>
      <w:marBottom w:val="0"/>
      <w:divBdr>
        <w:top w:val="none" w:sz="0" w:space="0" w:color="auto"/>
        <w:left w:val="none" w:sz="0" w:space="0" w:color="auto"/>
        <w:bottom w:val="none" w:sz="0" w:space="0" w:color="auto"/>
        <w:right w:val="none" w:sz="0" w:space="0" w:color="auto"/>
      </w:divBdr>
    </w:div>
    <w:div w:id="769392900">
      <w:bodyDiv w:val="1"/>
      <w:marLeft w:val="0"/>
      <w:marRight w:val="0"/>
      <w:marTop w:val="0"/>
      <w:marBottom w:val="0"/>
      <w:divBdr>
        <w:top w:val="none" w:sz="0" w:space="0" w:color="auto"/>
        <w:left w:val="none" w:sz="0" w:space="0" w:color="auto"/>
        <w:bottom w:val="none" w:sz="0" w:space="0" w:color="auto"/>
        <w:right w:val="none" w:sz="0" w:space="0" w:color="auto"/>
      </w:divBdr>
    </w:div>
    <w:div w:id="769594047">
      <w:bodyDiv w:val="1"/>
      <w:marLeft w:val="0"/>
      <w:marRight w:val="0"/>
      <w:marTop w:val="0"/>
      <w:marBottom w:val="0"/>
      <w:divBdr>
        <w:top w:val="none" w:sz="0" w:space="0" w:color="auto"/>
        <w:left w:val="none" w:sz="0" w:space="0" w:color="auto"/>
        <w:bottom w:val="none" w:sz="0" w:space="0" w:color="auto"/>
        <w:right w:val="none" w:sz="0" w:space="0" w:color="auto"/>
      </w:divBdr>
    </w:div>
    <w:div w:id="769665665">
      <w:bodyDiv w:val="1"/>
      <w:marLeft w:val="0"/>
      <w:marRight w:val="0"/>
      <w:marTop w:val="0"/>
      <w:marBottom w:val="0"/>
      <w:divBdr>
        <w:top w:val="none" w:sz="0" w:space="0" w:color="auto"/>
        <w:left w:val="none" w:sz="0" w:space="0" w:color="auto"/>
        <w:bottom w:val="none" w:sz="0" w:space="0" w:color="auto"/>
        <w:right w:val="none" w:sz="0" w:space="0" w:color="auto"/>
      </w:divBdr>
    </w:div>
    <w:div w:id="769857188">
      <w:bodyDiv w:val="1"/>
      <w:marLeft w:val="0"/>
      <w:marRight w:val="0"/>
      <w:marTop w:val="0"/>
      <w:marBottom w:val="0"/>
      <w:divBdr>
        <w:top w:val="none" w:sz="0" w:space="0" w:color="auto"/>
        <w:left w:val="none" w:sz="0" w:space="0" w:color="auto"/>
        <w:bottom w:val="none" w:sz="0" w:space="0" w:color="auto"/>
        <w:right w:val="none" w:sz="0" w:space="0" w:color="auto"/>
      </w:divBdr>
    </w:div>
    <w:div w:id="770857938">
      <w:bodyDiv w:val="1"/>
      <w:marLeft w:val="0"/>
      <w:marRight w:val="0"/>
      <w:marTop w:val="0"/>
      <w:marBottom w:val="0"/>
      <w:divBdr>
        <w:top w:val="none" w:sz="0" w:space="0" w:color="auto"/>
        <w:left w:val="none" w:sz="0" w:space="0" w:color="auto"/>
        <w:bottom w:val="none" w:sz="0" w:space="0" w:color="auto"/>
        <w:right w:val="none" w:sz="0" w:space="0" w:color="auto"/>
      </w:divBdr>
    </w:div>
    <w:div w:id="771097995">
      <w:bodyDiv w:val="1"/>
      <w:marLeft w:val="0"/>
      <w:marRight w:val="0"/>
      <w:marTop w:val="0"/>
      <w:marBottom w:val="0"/>
      <w:divBdr>
        <w:top w:val="none" w:sz="0" w:space="0" w:color="auto"/>
        <w:left w:val="none" w:sz="0" w:space="0" w:color="auto"/>
        <w:bottom w:val="none" w:sz="0" w:space="0" w:color="auto"/>
        <w:right w:val="none" w:sz="0" w:space="0" w:color="auto"/>
      </w:divBdr>
    </w:div>
    <w:div w:id="771633761">
      <w:bodyDiv w:val="1"/>
      <w:marLeft w:val="0"/>
      <w:marRight w:val="0"/>
      <w:marTop w:val="0"/>
      <w:marBottom w:val="0"/>
      <w:divBdr>
        <w:top w:val="none" w:sz="0" w:space="0" w:color="auto"/>
        <w:left w:val="none" w:sz="0" w:space="0" w:color="auto"/>
        <w:bottom w:val="none" w:sz="0" w:space="0" w:color="auto"/>
        <w:right w:val="none" w:sz="0" w:space="0" w:color="auto"/>
      </w:divBdr>
    </w:div>
    <w:div w:id="771777280">
      <w:bodyDiv w:val="1"/>
      <w:marLeft w:val="0"/>
      <w:marRight w:val="0"/>
      <w:marTop w:val="0"/>
      <w:marBottom w:val="0"/>
      <w:divBdr>
        <w:top w:val="none" w:sz="0" w:space="0" w:color="auto"/>
        <w:left w:val="none" w:sz="0" w:space="0" w:color="auto"/>
        <w:bottom w:val="none" w:sz="0" w:space="0" w:color="auto"/>
        <w:right w:val="none" w:sz="0" w:space="0" w:color="auto"/>
      </w:divBdr>
    </w:div>
    <w:div w:id="772017095">
      <w:bodyDiv w:val="1"/>
      <w:marLeft w:val="0"/>
      <w:marRight w:val="0"/>
      <w:marTop w:val="0"/>
      <w:marBottom w:val="0"/>
      <w:divBdr>
        <w:top w:val="none" w:sz="0" w:space="0" w:color="auto"/>
        <w:left w:val="none" w:sz="0" w:space="0" w:color="auto"/>
        <w:bottom w:val="none" w:sz="0" w:space="0" w:color="auto"/>
        <w:right w:val="none" w:sz="0" w:space="0" w:color="auto"/>
      </w:divBdr>
    </w:div>
    <w:div w:id="772358835">
      <w:bodyDiv w:val="1"/>
      <w:marLeft w:val="0"/>
      <w:marRight w:val="0"/>
      <w:marTop w:val="0"/>
      <w:marBottom w:val="0"/>
      <w:divBdr>
        <w:top w:val="none" w:sz="0" w:space="0" w:color="auto"/>
        <w:left w:val="none" w:sz="0" w:space="0" w:color="auto"/>
        <w:bottom w:val="none" w:sz="0" w:space="0" w:color="auto"/>
        <w:right w:val="none" w:sz="0" w:space="0" w:color="auto"/>
      </w:divBdr>
    </w:div>
    <w:div w:id="773129539">
      <w:bodyDiv w:val="1"/>
      <w:marLeft w:val="0"/>
      <w:marRight w:val="0"/>
      <w:marTop w:val="0"/>
      <w:marBottom w:val="0"/>
      <w:divBdr>
        <w:top w:val="none" w:sz="0" w:space="0" w:color="auto"/>
        <w:left w:val="none" w:sz="0" w:space="0" w:color="auto"/>
        <w:bottom w:val="none" w:sz="0" w:space="0" w:color="auto"/>
        <w:right w:val="none" w:sz="0" w:space="0" w:color="auto"/>
      </w:divBdr>
    </w:div>
    <w:div w:id="773281121">
      <w:bodyDiv w:val="1"/>
      <w:marLeft w:val="0"/>
      <w:marRight w:val="0"/>
      <w:marTop w:val="0"/>
      <w:marBottom w:val="0"/>
      <w:divBdr>
        <w:top w:val="none" w:sz="0" w:space="0" w:color="auto"/>
        <w:left w:val="none" w:sz="0" w:space="0" w:color="auto"/>
        <w:bottom w:val="none" w:sz="0" w:space="0" w:color="auto"/>
        <w:right w:val="none" w:sz="0" w:space="0" w:color="auto"/>
      </w:divBdr>
    </w:div>
    <w:div w:id="774599544">
      <w:bodyDiv w:val="1"/>
      <w:marLeft w:val="0"/>
      <w:marRight w:val="0"/>
      <w:marTop w:val="0"/>
      <w:marBottom w:val="0"/>
      <w:divBdr>
        <w:top w:val="none" w:sz="0" w:space="0" w:color="auto"/>
        <w:left w:val="none" w:sz="0" w:space="0" w:color="auto"/>
        <w:bottom w:val="none" w:sz="0" w:space="0" w:color="auto"/>
        <w:right w:val="none" w:sz="0" w:space="0" w:color="auto"/>
      </w:divBdr>
    </w:div>
    <w:div w:id="774834304">
      <w:bodyDiv w:val="1"/>
      <w:marLeft w:val="0"/>
      <w:marRight w:val="0"/>
      <w:marTop w:val="0"/>
      <w:marBottom w:val="0"/>
      <w:divBdr>
        <w:top w:val="none" w:sz="0" w:space="0" w:color="auto"/>
        <w:left w:val="none" w:sz="0" w:space="0" w:color="auto"/>
        <w:bottom w:val="none" w:sz="0" w:space="0" w:color="auto"/>
        <w:right w:val="none" w:sz="0" w:space="0" w:color="auto"/>
      </w:divBdr>
    </w:div>
    <w:div w:id="775367770">
      <w:bodyDiv w:val="1"/>
      <w:marLeft w:val="0"/>
      <w:marRight w:val="0"/>
      <w:marTop w:val="0"/>
      <w:marBottom w:val="0"/>
      <w:divBdr>
        <w:top w:val="none" w:sz="0" w:space="0" w:color="auto"/>
        <w:left w:val="none" w:sz="0" w:space="0" w:color="auto"/>
        <w:bottom w:val="none" w:sz="0" w:space="0" w:color="auto"/>
        <w:right w:val="none" w:sz="0" w:space="0" w:color="auto"/>
      </w:divBdr>
    </w:div>
    <w:div w:id="775712661">
      <w:bodyDiv w:val="1"/>
      <w:marLeft w:val="0"/>
      <w:marRight w:val="0"/>
      <w:marTop w:val="0"/>
      <w:marBottom w:val="0"/>
      <w:divBdr>
        <w:top w:val="none" w:sz="0" w:space="0" w:color="auto"/>
        <w:left w:val="none" w:sz="0" w:space="0" w:color="auto"/>
        <w:bottom w:val="none" w:sz="0" w:space="0" w:color="auto"/>
        <w:right w:val="none" w:sz="0" w:space="0" w:color="auto"/>
      </w:divBdr>
    </w:div>
    <w:div w:id="777917548">
      <w:bodyDiv w:val="1"/>
      <w:marLeft w:val="0"/>
      <w:marRight w:val="0"/>
      <w:marTop w:val="0"/>
      <w:marBottom w:val="0"/>
      <w:divBdr>
        <w:top w:val="none" w:sz="0" w:space="0" w:color="auto"/>
        <w:left w:val="none" w:sz="0" w:space="0" w:color="auto"/>
        <w:bottom w:val="none" w:sz="0" w:space="0" w:color="auto"/>
        <w:right w:val="none" w:sz="0" w:space="0" w:color="auto"/>
      </w:divBdr>
    </w:div>
    <w:div w:id="778597743">
      <w:bodyDiv w:val="1"/>
      <w:marLeft w:val="0"/>
      <w:marRight w:val="0"/>
      <w:marTop w:val="0"/>
      <w:marBottom w:val="0"/>
      <w:divBdr>
        <w:top w:val="none" w:sz="0" w:space="0" w:color="auto"/>
        <w:left w:val="none" w:sz="0" w:space="0" w:color="auto"/>
        <w:bottom w:val="none" w:sz="0" w:space="0" w:color="auto"/>
        <w:right w:val="none" w:sz="0" w:space="0" w:color="auto"/>
      </w:divBdr>
    </w:div>
    <w:div w:id="780417919">
      <w:bodyDiv w:val="1"/>
      <w:marLeft w:val="0"/>
      <w:marRight w:val="0"/>
      <w:marTop w:val="0"/>
      <w:marBottom w:val="0"/>
      <w:divBdr>
        <w:top w:val="none" w:sz="0" w:space="0" w:color="auto"/>
        <w:left w:val="none" w:sz="0" w:space="0" w:color="auto"/>
        <w:bottom w:val="none" w:sz="0" w:space="0" w:color="auto"/>
        <w:right w:val="none" w:sz="0" w:space="0" w:color="auto"/>
      </w:divBdr>
    </w:div>
    <w:div w:id="780493376">
      <w:bodyDiv w:val="1"/>
      <w:marLeft w:val="0"/>
      <w:marRight w:val="0"/>
      <w:marTop w:val="0"/>
      <w:marBottom w:val="0"/>
      <w:divBdr>
        <w:top w:val="none" w:sz="0" w:space="0" w:color="auto"/>
        <w:left w:val="none" w:sz="0" w:space="0" w:color="auto"/>
        <w:bottom w:val="none" w:sz="0" w:space="0" w:color="auto"/>
        <w:right w:val="none" w:sz="0" w:space="0" w:color="auto"/>
      </w:divBdr>
    </w:div>
    <w:div w:id="780563412">
      <w:bodyDiv w:val="1"/>
      <w:marLeft w:val="0"/>
      <w:marRight w:val="0"/>
      <w:marTop w:val="0"/>
      <w:marBottom w:val="0"/>
      <w:divBdr>
        <w:top w:val="none" w:sz="0" w:space="0" w:color="auto"/>
        <w:left w:val="none" w:sz="0" w:space="0" w:color="auto"/>
        <w:bottom w:val="none" w:sz="0" w:space="0" w:color="auto"/>
        <w:right w:val="none" w:sz="0" w:space="0" w:color="auto"/>
      </w:divBdr>
    </w:div>
    <w:div w:id="780877761">
      <w:bodyDiv w:val="1"/>
      <w:marLeft w:val="0"/>
      <w:marRight w:val="0"/>
      <w:marTop w:val="0"/>
      <w:marBottom w:val="0"/>
      <w:divBdr>
        <w:top w:val="none" w:sz="0" w:space="0" w:color="auto"/>
        <w:left w:val="none" w:sz="0" w:space="0" w:color="auto"/>
        <w:bottom w:val="none" w:sz="0" w:space="0" w:color="auto"/>
        <w:right w:val="none" w:sz="0" w:space="0" w:color="auto"/>
      </w:divBdr>
    </w:div>
    <w:div w:id="781462089">
      <w:bodyDiv w:val="1"/>
      <w:marLeft w:val="0"/>
      <w:marRight w:val="0"/>
      <w:marTop w:val="0"/>
      <w:marBottom w:val="0"/>
      <w:divBdr>
        <w:top w:val="none" w:sz="0" w:space="0" w:color="auto"/>
        <w:left w:val="none" w:sz="0" w:space="0" w:color="auto"/>
        <w:bottom w:val="none" w:sz="0" w:space="0" w:color="auto"/>
        <w:right w:val="none" w:sz="0" w:space="0" w:color="auto"/>
      </w:divBdr>
    </w:div>
    <w:div w:id="781605677">
      <w:bodyDiv w:val="1"/>
      <w:marLeft w:val="0"/>
      <w:marRight w:val="0"/>
      <w:marTop w:val="0"/>
      <w:marBottom w:val="0"/>
      <w:divBdr>
        <w:top w:val="none" w:sz="0" w:space="0" w:color="auto"/>
        <w:left w:val="none" w:sz="0" w:space="0" w:color="auto"/>
        <w:bottom w:val="none" w:sz="0" w:space="0" w:color="auto"/>
        <w:right w:val="none" w:sz="0" w:space="0" w:color="auto"/>
      </w:divBdr>
    </w:div>
    <w:div w:id="783111681">
      <w:bodyDiv w:val="1"/>
      <w:marLeft w:val="0"/>
      <w:marRight w:val="0"/>
      <w:marTop w:val="0"/>
      <w:marBottom w:val="0"/>
      <w:divBdr>
        <w:top w:val="none" w:sz="0" w:space="0" w:color="auto"/>
        <w:left w:val="none" w:sz="0" w:space="0" w:color="auto"/>
        <w:bottom w:val="none" w:sz="0" w:space="0" w:color="auto"/>
        <w:right w:val="none" w:sz="0" w:space="0" w:color="auto"/>
      </w:divBdr>
    </w:div>
    <w:div w:id="783312107">
      <w:bodyDiv w:val="1"/>
      <w:marLeft w:val="0"/>
      <w:marRight w:val="0"/>
      <w:marTop w:val="0"/>
      <w:marBottom w:val="0"/>
      <w:divBdr>
        <w:top w:val="none" w:sz="0" w:space="0" w:color="auto"/>
        <w:left w:val="none" w:sz="0" w:space="0" w:color="auto"/>
        <w:bottom w:val="none" w:sz="0" w:space="0" w:color="auto"/>
        <w:right w:val="none" w:sz="0" w:space="0" w:color="auto"/>
      </w:divBdr>
    </w:div>
    <w:div w:id="785195010">
      <w:bodyDiv w:val="1"/>
      <w:marLeft w:val="0"/>
      <w:marRight w:val="0"/>
      <w:marTop w:val="0"/>
      <w:marBottom w:val="0"/>
      <w:divBdr>
        <w:top w:val="none" w:sz="0" w:space="0" w:color="auto"/>
        <w:left w:val="none" w:sz="0" w:space="0" w:color="auto"/>
        <w:bottom w:val="none" w:sz="0" w:space="0" w:color="auto"/>
        <w:right w:val="none" w:sz="0" w:space="0" w:color="auto"/>
      </w:divBdr>
    </w:div>
    <w:div w:id="786391633">
      <w:bodyDiv w:val="1"/>
      <w:marLeft w:val="0"/>
      <w:marRight w:val="0"/>
      <w:marTop w:val="0"/>
      <w:marBottom w:val="0"/>
      <w:divBdr>
        <w:top w:val="none" w:sz="0" w:space="0" w:color="auto"/>
        <w:left w:val="none" w:sz="0" w:space="0" w:color="auto"/>
        <w:bottom w:val="none" w:sz="0" w:space="0" w:color="auto"/>
        <w:right w:val="none" w:sz="0" w:space="0" w:color="auto"/>
      </w:divBdr>
    </w:div>
    <w:div w:id="788084785">
      <w:bodyDiv w:val="1"/>
      <w:marLeft w:val="0"/>
      <w:marRight w:val="0"/>
      <w:marTop w:val="0"/>
      <w:marBottom w:val="0"/>
      <w:divBdr>
        <w:top w:val="none" w:sz="0" w:space="0" w:color="auto"/>
        <w:left w:val="none" w:sz="0" w:space="0" w:color="auto"/>
        <w:bottom w:val="none" w:sz="0" w:space="0" w:color="auto"/>
        <w:right w:val="none" w:sz="0" w:space="0" w:color="auto"/>
      </w:divBdr>
    </w:div>
    <w:div w:id="792870118">
      <w:bodyDiv w:val="1"/>
      <w:marLeft w:val="0"/>
      <w:marRight w:val="0"/>
      <w:marTop w:val="0"/>
      <w:marBottom w:val="0"/>
      <w:divBdr>
        <w:top w:val="none" w:sz="0" w:space="0" w:color="auto"/>
        <w:left w:val="none" w:sz="0" w:space="0" w:color="auto"/>
        <w:bottom w:val="none" w:sz="0" w:space="0" w:color="auto"/>
        <w:right w:val="none" w:sz="0" w:space="0" w:color="auto"/>
      </w:divBdr>
    </w:div>
    <w:div w:id="793450002">
      <w:bodyDiv w:val="1"/>
      <w:marLeft w:val="0"/>
      <w:marRight w:val="0"/>
      <w:marTop w:val="0"/>
      <w:marBottom w:val="0"/>
      <w:divBdr>
        <w:top w:val="none" w:sz="0" w:space="0" w:color="auto"/>
        <w:left w:val="none" w:sz="0" w:space="0" w:color="auto"/>
        <w:bottom w:val="none" w:sz="0" w:space="0" w:color="auto"/>
        <w:right w:val="none" w:sz="0" w:space="0" w:color="auto"/>
      </w:divBdr>
    </w:div>
    <w:div w:id="794106056">
      <w:bodyDiv w:val="1"/>
      <w:marLeft w:val="0"/>
      <w:marRight w:val="0"/>
      <w:marTop w:val="0"/>
      <w:marBottom w:val="0"/>
      <w:divBdr>
        <w:top w:val="none" w:sz="0" w:space="0" w:color="auto"/>
        <w:left w:val="none" w:sz="0" w:space="0" w:color="auto"/>
        <w:bottom w:val="none" w:sz="0" w:space="0" w:color="auto"/>
        <w:right w:val="none" w:sz="0" w:space="0" w:color="auto"/>
      </w:divBdr>
    </w:div>
    <w:div w:id="798494056">
      <w:bodyDiv w:val="1"/>
      <w:marLeft w:val="0"/>
      <w:marRight w:val="0"/>
      <w:marTop w:val="0"/>
      <w:marBottom w:val="0"/>
      <w:divBdr>
        <w:top w:val="none" w:sz="0" w:space="0" w:color="auto"/>
        <w:left w:val="none" w:sz="0" w:space="0" w:color="auto"/>
        <w:bottom w:val="none" w:sz="0" w:space="0" w:color="auto"/>
        <w:right w:val="none" w:sz="0" w:space="0" w:color="auto"/>
      </w:divBdr>
    </w:div>
    <w:div w:id="799805587">
      <w:bodyDiv w:val="1"/>
      <w:marLeft w:val="0"/>
      <w:marRight w:val="0"/>
      <w:marTop w:val="0"/>
      <w:marBottom w:val="0"/>
      <w:divBdr>
        <w:top w:val="none" w:sz="0" w:space="0" w:color="auto"/>
        <w:left w:val="none" w:sz="0" w:space="0" w:color="auto"/>
        <w:bottom w:val="none" w:sz="0" w:space="0" w:color="auto"/>
        <w:right w:val="none" w:sz="0" w:space="0" w:color="auto"/>
      </w:divBdr>
    </w:div>
    <w:div w:id="799962338">
      <w:bodyDiv w:val="1"/>
      <w:marLeft w:val="0"/>
      <w:marRight w:val="0"/>
      <w:marTop w:val="0"/>
      <w:marBottom w:val="0"/>
      <w:divBdr>
        <w:top w:val="none" w:sz="0" w:space="0" w:color="auto"/>
        <w:left w:val="none" w:sz="0" w:space="0" w:color="auto"/>
        <w:bottom w:val="none" w:sz="0" w:space="0" w:color="auto"/>
        <w:right w:val="none" w:sz="0" w:space="0" w:color="auto"/>
      </w:divBdr>
    </w:div>
    <w:div w:id="801078669">
      <w:bodyDiv w:val="1"/>
      <w:marLeft w:val="0"/>
      <w:marRight w:val="0"/>
      <w:marTop w:val="0"/>
      <w:marBottom w:val="0"/>
      <w:divBdr>
        <w:top w:val="none" w:sz="0" w:space="0" w:color="auto"/>
        <w:left w:val="none" w:sz="0" w:space="0" w:color="auto"/>
        <w:bottom w:val="none" w:sz="0" w:space="0" w:color="auto"/>
        <w:right w:val="none" w:sz="0" w:space="0" w:color="auto"/>
      </w:divBdr>
    </w:div>
    <w:div w:id="801112926">
      <w:bodyDiv w:val="1"/>
      <w:marLeft w:val="0"/>
      <w:marRight w:val="0"/>
      <w:marTop w:val="0"/>
      <w:marBottom w:val="0"/>
      <w:divBdr>
        <w:top w:val="none" w:sz="0" w:space="0" w:color="auto"/>
        <w:left w:val="none" w:sz="0" w:space="0" w:color="auto"/>
        <w:bottom w:val="none" w:sz="0" w:space="0" w:color="auto"/>
        <w:right w:val="none" w:sz="0" w:space="0" w:color="auto"/>
      </w:divBdr>
    </w:div>
    <w:div w:id="804011291">
      <w:bodyDiv w:val="1"/>
      <w:marLeft w:val="0"/>
      <w:marRight w:val="0"/>
      <w:marTop w:val="0"/>
      <w:marBottom w:val="0"/>
      <w:divBdr>
        <w:top w:val="none" w:sz="0" w:space="0" w:color="auto"/>
        <w:left w:val="none" w:sz="0" w:space="0" w:color="auto"/>
        <w:bottom w:val="none" w:sz="0" w:space="0" w:color="auto"/>
        <w:right w:val="none" w:sz="0" w:space="0" w:color="auto"/>
      </w:divBdr>
    </w:div>
    <w:div w:id="804935822">
      <w:bodyDiv w:val="1"/>
      <w:marLeft w:val="0"/>
      <w:marRight w:val="0"/>
      <w:marTop w:val="0"/>
      <w:marBottom w:val="0"/>
      <w:divBdr>
        <w:top w:val="none" w:sz="0" w:space="0" w:color="auto"/>
        <w:left w:val="none" w:sz="0" w:space="0" w:color="auto"/>
        <w:bottom w:val="none" w:sz="0" w:space="0" w:color="auto"/>
        <w:right w:val="none" w:sz="0" w:space="0" w:color="auto"/>
      </w:divBdr>
    </w:div>
    <w:div w:id="805466685">
      <w:bodyDiv w:val="1"/>
      <w:marLeft w:val="0"/>
      <w:marRight w:val="0"/>
      <w:marTop w:val="0"/>
      <w:marBottom w:val="0"/>
      <w:divBdr>
        <w:top w:val="none" w:sz="0" w:space="0" w:color="auto"/>
        <w:left w:val="none" w:sz="0" w:space="0" w:color="auto"/>
        <w:bottom w:val="none" w:sz="0" w:space="0" w:color="auto"/>
        <w:right w:val="none" w:sz="0" w:space="0" w:color="auto"/>
      </w:divBdr>
    </w:div>
    <w:div w:id="809326072">
      <w:bodyDiv w:val="1"/>
      <w:marLeft w:val="0"/>
      <w:marRight w:val="0"/>
      <w:marTop w:val="0"/>
      <w:marBottom w:val="0"/>
      <w:divBdr>
        <w:top w:val="none" w:sz="0" w:space="0" w:color="auto"/>
        <w:left w:val="none" w:sz="0" w:space="0" w:color="auto"/>
        <w:bottom w:val="none" w:sz="0" w:space="0" w:color="auto"/>
        <w:right w:val="none" w:sz="0" w:space="0" w:color="auto"/>
      </w:divBdr>
    </w:div>
    <w:div w:id="809901346">
      <w:bodyDiv w:val="1"/>
      <w:marLeft w:val="0"/>
      <w:marRight w:val="0"/>
      <w:marTop w:val="0"/>
      <w:marBottom w:val="0"/>
      <w:divBdr>
        <w:top w:val="none" w:sz="0" w:space="0" w:color="auto"/>
        <w:left w:val="none" w:sz="0" w:space="0" w:color="auto"/>
        <w:bottom w:val="none" w:sz="0" w:space="0" w:color="auto"/>
        <w:right w:val="none" w:sz="0" w:space="0" w:color="auto"/>
      </w:divBdr>
    </w:div>
    <w:div w:id="809979618">
      <w:bodyDiv w:val="1"/>
      <w:marLeft w:val="0"/>
      <w:marRight w:val="0"/>
      <w:marTop w:val="0"/>
      <w:marBottom w:val="0"/>
      <w:divBdr>
        <w:top w:val="none" w:sz="0" w:space="0" w:color="auto"/>
        <w:left w:val="none" w:sz="0" w:space="0" w:color="auto"/>
        <w:bottom w:val="none" w:sz="0" w:space="0" w:color="auto"/>
        <w:right w:val="none" w:sz="0" w:space="0" w:color="auto"/>
      </w:divBdr>
    </w:div>
    <w:div w:id="810289120">
      <w:bodyDiv w:val="1"/>
      <w:marLeft w:val="0"/>
      <w:marRight w:val="0"/>
      <w:marTop w:val="0"/>
      <w:marBottom w:val="0"/>
      <w:divBdr>
        <w:top w:val="none" w:sz="0" w:space="0" w:color="auto"/>
        <w:left w:val="none" w:sz="0" w:space="0" w:color="auto"/>
        <w:bottom w:val="none" w:sz="0" w:space="0" w:color="auto"/>
        <w:right w:val="none" w:sz="0" w:space="0" w:color="auto"/>
      </w:divBdr>
    </w:div>
    <w:div w:id="811023754">
      <w:bodyDiv w:val="1"/>
      <w:marLeft w:val="0"/>
      <w:marRight w:val="0"/>
      <w:marTop w:val="0"/>
      <w:marBottom w:val="0"/>
      <w:divBdr>
        <w:top w:val="none" w:sz="0" w:space="0" w:color="auto"/>
        <w:left w:val="none" w:sz="0" w:space="0" w:color="auto"/>
        <w:bottom w:val="none" w:sz="0" w:space="0" w:color="auto"/>
        <w:right w:val="none" w:sz="0" w:space="0" w:color="auto"/>
      </w:divBdr>
    </w:div>
    <w:div w:id="811874120">
      <w:bodyDiv w:val="1"/>
      <w:marLeft w:val="0"/>
      <w:marRight w:val="0"/>
      <w:marTop w:val="0"/>
      <w:marBottom w:val="0"/>
      <w:divBdr>
        <w:top w:val="none" w:sz="0" w:space="0" w:color="auto"/>
        <w:left w:val="none" w:sz="0" w:space="0" w:color="auto"/>
        <w:bottom w:val="none" w:sz="0" w:space="0" w:color="auto"/>
        <w:right w:val="none" w:sz="0" w:space="0" w:color="auto"/>
      </w:divBdr>
    </w:div>
    <w:div w:id="812261981">
      <w:bodyDiv w:val="1"/>
      <w:marLeft w:val="0"/>
      <w:marRight w:val="0"/>
      <w:marTop w:val="0"/>
      <w:marBottom w:val="0"/>
      <w:divBdr>
        <w:top w:val="none" w:sz="0" w:space="0" w:color="auto"/>
        <w:left w:val="none" w:sz="0" w:space="0" w:color="auto"/>
        <w:bottom w:val="none" w:sz="0" w:space="0" w:color="auto"/>
        <w:right w:val="none" w:sz="0" w:space="0" w:color="auto"/>
      </w:divBdr>
    </w:div>
    <w:div w:id="814639414">
      <w:bodyDiv w:val="1"/>
      <w:marLeft w:val="0"/>
      <w:marRight w:val="0"/>
      <w:marTop w:val="0"/>
      <w:marBottom w:val="0"/>
      <w:divBdr>
        <w:top w:val="none" w:sz="0" w:space="0" w:color="auto"/>
        <w:left w:val="none" w:sz="0" w:space="0" w:color="auto"/>
        <w:bottom w:val="none" w:sz="0" w:space="0" w:color="auto"/>
        <w:right w:val="none" w:sz="0" w:space="0" w:color="auto"/>
      </w:divBdr>
    </w:div>
    <w:div w:id="814879393">
      <w:bodyDiv w:val="1"/>
      <w:marLeft w:val="0"/>
      <w:marRight w:val="0"/>
      <w:marTop w:val="0"/>
      <w:marBottom w:val="0"/>
      <w:divBdr>
        <w:top w:val="none" w:sz="0" w:space="0" w:color="auto"/>
        <w:left w:val="none" w:sz="0" w:space="0" w:color="auto"/>
        <w:bottom w:val="none" w:sz="0" w:space="0" w:color="auto"/>
        <w:right w:val="none" w:sz="0" w:space="0" w:color="auto"/>
      </w:divBdr>
    </w:div>
    <w:div w:id="815299132">
      <w:bodyDiv w:val="1"/>
      <w:marLeft w:val="0"/>
      <w:marRight w:val="0"/>
      <w:marTop w:val="0"/>
      <w:marBottom w:val="0"/>
      <w:divBdr>
        <w:top w:val="none" w:sz="0" w:space="0" w:color="auto"/>
        <w:left w:val="none" w:sz="0" w:space="0" w:color="auto"/>
        <w:bottom w:val="none" w:sz="0" w:space="0" w:color="auto"/>
        <w:right w:val="none" w:sz="0" w:space="0" w:color="auto"/>
      </w:divBdr>
    </w:div>
    <w:div w:id="816150549">
      <w:bodyDiv w:val="1"/>
      <w:marLeft w:val="0"/>
      <w:marRight w:val="0"/>
      <w:marTop w:val="0"/>
      <w:marBottom w:val="0"/>
      <w:divBdr>
        <w:top w:val="none" w:sz="0" w:space="0" w:color="auto"/>
        <w:left w:val="none" w:sz="0" w:space="0" w:color="auto"/>
        <w:bottom w:val="none" w:sz="0" w:space="0" w:color="auto"/>
        <w:right w:val="none" w:sz="0" w:space="0" w:color="auto"/>
      </w:divBdr>
    </w:div>
    <w:div w:id="816454419">
      <w:bodyDiv w:val="1"/>
      <w:marLeft w:val="0"/>
      <w:marRight w:val="0"/>
      <w:marTop w:val="0"/>
      <w:marBottom w:val="0"/>
      <w:divBdr>
        <w:top w:val="none" w:sz="0" w:space="0" w:color="auto"/>
        <w:left w:val="none" w:sz="0" w:space="0" w:color="auto"/>
        <w:bottom w:val="none" w:sz="0" w:space="0" w:color="auto"/>
        <w:right w:val="none" w:sz="0" w:space="0" w:color="auto"/>
      </w:divBdr>
    </w:div>
    <w:div w:id="817456413">
      <w:bodyDiv w:val="1"/>
      <w:marLeft w:val="0"/>
      <w:marRight w:val="0"/>
      <w:marTop w:val="0"/>
      <w:marBottom w:val="0"/>
      <w:divBdr>
        <w:top w:val="none" w:sz="0" w:space="0" w:color="auto"/>
        <w:left w:val="none" w:sz="0" w:space="0" w:color="auto"/>
        <w:bottom w:val="none" w:sz="0" w:space="0" w:color="auto"/>
        <w:right w:val="none" w:sz="0" w:space="0" w:color="auto"/>
      </w:divBdr>
    </w:div>
    <w:div w:id="820926426">
      <w:bodyDiv w:val="1"/>
      <w:marLeft w:val="0"/>
      <w:marRight w:val="0"/>
      <w:marTop w:val="0"/>
      <w:marBottom w:val="0"/>
      <w:divBdr>
        <w:top w:val="none" w:sz="0" w:space="0" w:color="auto"/>
        <w:left w:val="none" w:sz="0" w:space="0" w:color="auto"/>
        <w:bottom w:val="none" w:sz="0" w:space="0" w:color="auto"/>
        <w:right w:val="none" w:sz="0" w:space="0" w:color="auto"/>
      </w:divBdr>
    </w:div>
    <w:div w:id="822889636">
      <w:bodyDiv w:val="1"/>
      <w:marLeft w:val="0"/>
      <w:marRight w:val="0"/>
      <w:marTop w:val="0"/>
      <w:marBottom w:val="0"/>
      <w:divBdr>
        <w:top w:val="none" w:sz="0" w:space="0" w:color="auto"/>
        <w:left w:val="none" w:sz="0" w:space="0" w:color="auto"/>
        <w:bottom w:val="none" w:sz="0" w:space="0" w:color="auto"/>
        <w:right w:val="none" w:sz="0" w:space="0" w:color="auto"/>
      </w:divBdr>
    </w:div>
    <w:div w:id="824397174">
      <w:bodyDiv w:val="1"/>
      <w:marLeft w:val="0"/>
      <w:marRight w:val="0"/>
      <w:marTop w:val="0"/>
      <w:marBottom w:val="0"/>
      <w:divBdr>
        <w:top w:val="none" w:sz="0" w:space="0" w:color="auto"/>
        <w:left w:val="none" w:sz="0" w:space="0" w:color="auto"/>
        <w:bottom w:val="none" w:sz="0" w:space="0" w:color="auto"/>
        <w:right w:val="none" w:sz="0" w:space="0" w:color="auto"/>
      </w:divBdr>
    </w:div>
    <w:div w:id="825172239">
      <w:bodyDiv w:val="1"/>
      <w:marLeft w:val="0"/>
      <w:marRight w:val="0"/>
      <w:marTop w:val="0"/>
      <w:marBottom w:val="0"/>
      <w:divBdr>
        <w:top w:val="none" w:sz="0" w:space="0" w:color="auto"/>
        <w:left w:val="none" w:sz="0" w:space="0" w:color="auto"/>
        <w:bottom w:val="none" w:sz="0" w:space="0" w:color="auto"/>
        <w:right w:val="none" w:sz="0" w:space="0" w:color="auto"/>
      </w:divBdr>
    </w:div>
    <w:div w:id="825319217">
      <w:bodyDiv w:val="1"/>
      <w:marLeft w:val="0"/>
      <w:marRight w:val="0"/>
      <w:marTop w:val="0"/>
      <w:marBottom w:val="0"/>
      <w:divBdr>
        <w:top w:val="none" w:sz="0" w:space="0" w:color="auto"/>
        <w:left w:val="none" w:sz="0" w:space="0" w:color="auto"/>
        <w:bottom w:val="none" w:sz="0" w:space="0" w:color="auto"/>
        <w:right w:val="none" w:sz="0" w:space="0" w:color="auto"/>
      </w:divBdr>
    </w:div>
    <w:div w:id="828595570">
      <w:bodyDiv w:val="1"/>
      <w:marLeft w:val="0"/>
      <w:marRight w:val="0"/>
      <w:marTop w:val="0"/>
      <w:marBottom w:val="0"/>
      <w:divBdr>
        <w:top w:val="none" w:sz="0" w:space="0" w:color="auto"/>
        <w:left w:val="none" w:sz="0" w:space="0" w:color="auto"/>
        <w:bottom w:val="none" w:sz="0" w:space="0" w:color="auto"/>
        <w:right w:val="none" w:sz="0" w:space="0" w:color="auto"/>
      </w:divBdr>
    </w:div>
    <w:div w:id="828786105">
      <w:bodyDiv w:val="1"/>
      <w:marLeft w:val="0"/>
      <w:marRight w:val="0"/>
      <w:marTop w:val="0"/>
      <w:marBottom w:val="0"/>
      <w:divBdr>
        <w:top w:val="none" w:sz="0" w:space="0" w:color="auto"/>
        <w:left w:val="none" w:sz="0" w:space="0" w:color="auto"/>
        <w:bottom w:val="none" w:sz="0" w:space="0" w:color="auto"/>
        <w:right w:val="none" w:sz="0" w:space="0" w:color="auto"/>
      </w:divBdr>
    </w:div>
    <w:div w:id="830221236">
      <w:bodyDiv w:val="1"/>
      <w:marLeft w:val="0"/>
      <w:marRight w:val="0"/>
      <w:marTop w:val="0"/>
      <w:marBottom w:val="0"/>
      <w:divBdr>
        <w:top w:val="none" w:sz="0" w:space="0" w:color="auto"/>
        <w:left w:val="none" w:sz="0" w:space="0" w:color="auto"/>
        <w:bottom w:val="none" w:sz="0" w:space="0" w:color="auto"/>
        <w:right w:val="none" w:sz="0" w:space="0" w:color="auto"/>
      </w:divBdr>
    </w:div>
    <w:div w:id="831069191">
      <w:bodyDiv w:val="1"/>
      <w:marLeft w:val="0"/>
      <w:marRight w:val="0"/>
      <w:marTop w:val="0"/>
      <w:marBottom w:val="0"/>
      <w:divBdr>
        <w:top w:val="none" w:sz="0" w:space="0" w:color="auto"/>
        <w:left w:val="none" w:sz="0" w:space="0" w:color="auto"/>
        <w:bottom w:val="none" w:sz="0" w:space="0" w:color="auto"/>
        <w:right w:val="none" w:sz="0" w:space="0" w:color="auto"/>
      </w:divBdr>
    </w:div>
    <w:div w:id="831139338">
      <w:bodyDiv w:val="1"/>
      <w:marLeft w:val="0"/>
      <w:marRight w:val="0"/>
      <w:marTop w:val="0"/>
      <w:marBottom w:val="0"/>
      <w:divBdr>
        <w:top w:val="none" w:sz="0" w:space="0" w:color="auto"/>
        <w:left w:val="none" w:sz="0" w:space="0" w:color="auto"/>
        <w:bottom w:val="none" w:sz="0" w:space="0" w:color="auto"/>
        <w:right w:val="none" w:sz="0" w:space="0" w:color="auto"/>
      </w:divBdr>
    </w:div>
    <w:div w:id="831141689">
      <w:bodyDiv w:val="1"/>
      <w:marLeft w:val="0"/>
      <w:marRight w:val="0"/>
      <w:marTop w:val="0"/>
      <w:marBottom w:val="0"/>
      <w:divBdr>
        <w:top w:val="none" w:sz="0" w:space="0" w:color="auto"/>
        <w:left w:val="none" w:sz="0" w:space="0" w:color="auto"/>
        <w:bottom w:val="none" w:sz="0" w:space="0" w:color="auto"/>
        <w:right w:val="none" w:sz="0" w:space="0" w:color="auto"/>
      </w:divBdr>
    </w:div>
    <w:div w:id="832450797">
      <w:bodyDiv w:val="1"/>
      <w:marLeft w:val="0"/>
      <w:marRight w:val="0"/>
      <w:marTop w:val="0"/>
      <w:marBottom w:val="0"/>
      <w:divBdr>
        <w:top w:val="none" w:sz="0" w:space="0" w:color="auto"/>
        <w:left w:val="none" w:sz="0" w:space="0" w:color="auto"/>
        <w:bottom w:val="none" w:sz="0" w:space="0" w:color="auto"/>
        <w:right w:val="none" w:sz="0" w:space="0" w:color="auto"/>
      </w:divBdr>
    </w:div>
    <w:div w:id="832645377">
      <w:bodyDiv w:val="1"/>
      <w:marLeft w:val="0"/>
      <w:marRight w:val="0"/>
      <w:marTop w:val="0"/>
      <w:marBottom w:val="0"/>
      <w:divBdr>
        <w:top w:val="none" w:sz="0" w:space="0" w:color="auto"/>
        <w:left w:val="none" w:sz="0" w:space="0" w:color="auto"/>
        <w:bottom w:val="none" w:sz="0" w:space="0" w:color="auto"/>
        <w:right w:val="none" w:sz="0" w:space="0" w:color="auto"/>
      </w:divBdr>
    </w:div>
    <w:div w:id="834223094">
      <w:bodyDiv w:val="1"/>
      <w:marLeft w:val="0"/>
      <w:marRight w:val="0"/>
      <w:marTop w:val="0"/>
      <w:marBottom w:val="0"/>
      <w:divBdr>
        <w:top w:val="none" w:sz="0" w:space="0" w:color="auto"/>
        <w:left w:val="none" w:sz="0" w:space="0" w:color="auto"/>
        <w:bottom w:val="none" w:sz="0" w:space="0" w:color="auto"/>
        <w:right w:val="none" w:sz="0" w:space="0" w:color="auto"/>
      </w:divBdr>
    </w:div>
    <w:div w:id="837111851">
      <w:bodyDiv w:val="1"/>
      <w:marLeft w:val="0"/>
      <w:marRight w:val="0"/>
      <w:marTop w:val="0"/>
      <w:marBottom w:val="0"/>
      <w:divBdr>
        <w:top w:val="none" w:sz="0" w:space="0" w:color="auto"/>
        <w:left w:val="none" w:sz="0" w:space="0" w:color="auto"/>
        <w:bottom w:val="none" w:sz="0" w:space="0" w:color="auto"/>
        <w:right w:val="none" w:sz="0" w:space="0" w:color="auto"/>
      </w:divBdr>
    </w:div>
    <w:div w:id="838621818">
      <w:bodyDiv w:val="1"/>
      <w:marLeft w:val="0"/>
      <w:marRight w:val="0"/>
      <w:marTop w:val="0"/>
      <w:marBottom w:val="0"/>
      <w:divBdr>
        <w:top w:val="none" w:sz="0" w:space="0" w:color="auto"/>
        <w:left w:val="none" w:sz="0" w:space="0" w:color="auto"/>
        <w:bottom w:val="none" w:sz="0" w:space="0" w:color="auto"/>
        <w:right w:val="none" w:sz="0" w:space="0" w:color="auto"/>
      </w:divBdr>
    </w:div>
    <w:div w:id="841507018">
      <w:bodyDiv w:val="1"/>
      <w:marLeft w:val="0"/>
      <w:marRight w:val="0"/>
      <w:marTop w:val="0"/>
      <w:marBottom w:val="0"/>
      <w:divBdr>
        <w:top w:val="none" w:sz="0" w:space="0" w:color="auto"/>
        <w:left w:val="none" w:sz="0" w:space="0" w:color="auto"/>
        <w:bottom w:val="none" w:sz="0" w:space="0" w:color="auto"/>
        <w:right w:val="none" w:sz="0" w:space="0" w:color="auto"/>
      </w:divBdr>
    </w:div>
    <w:div w:id="842671273">
      <w:bodyDiv w:val="1"/>
      <w:marLeft w:val="0"/>
      <w:marRight w:val="0"/>
      <w:marTop w:val="0"/>
      <w:marBottom w:val="0"/>
      <w:divBdr>
        <w:top w:val="none" w:sz="0" w:space="0" w:color="auto"/>
        <w:left w:val="none" w:sz="0" w:space="0" w:color="auto"/>
        <w:bottom w:val="none" w:sz="0" w:space="0" w:color="auto"/>
        <w:right w:val="none" w:sz="0" w:space="0" w:color="auto"/>
      </w:divBdr>
    </w:div>
    <w:div w:id="843739376">
      <w:bodyDiv w:val="1"/>
      <w:marLeft w:val="0"/>
      <w:marRight w:val="0"/>
      <w:marTop w:val="0"/>
      <w:marBottom w:val="0"/>
      <w:divBdr>
        <w:top w:val="none" w:sz="0" w:space="0" w:color="auto"/>
        <w:left w:val="none" w:sz="0" w:space="0" w:color="auto"/>
        <w:bottom w:val="none" w:sz="0" w:space="0" w:color="auto"/>
        <w:right w:val="none" w:sz="0" w:space="0" w:color="auto"/>
      </w:divBdr>
    </w:div>
    <w:div w:id="844246635">
      <w:bodyDiv w:val="1"/>
      <w:marLeft w:val="0"/>
      <w:marRight w:val="0"/>
      <w:marTop w:val="0"/>
      <w:marBottom w:val="0"/>
      <w:divBdr>
        <w:top w:val="none" w:sz="0" w:space="0" w:color="auto"/>
        <w:left w:val="none" w:sz="0" w:space="0" w:color="auto"/>
        <w:bottom w:val="none" w:sz="0" w:space="0" w:color="auto"/>
        <w:right w:val="none" w:sz="0" w:space="0" w:color="auto"/>
      </w:divBdr>
    </w:div>
    <w:div w:id="845705942">
      <w:bodyDiv w:val="1"/>
      <w:marLeft w:val="0"/>
      <w:marRight w:val="0"/>
      <w:marTop w:val="0"/>
      <w:marBottom w:val="0"/>
      <w:divBdr>
        <w:top w:val="none" w:sz="0" w:space="0" w:color="auto"/>
        <w:left w:val="none" w:sz="0" w:space="0" w:color="auto"/>
        <w:bottom w:val="none" w:sz="0" w:space="0" w:color="auto"/>
        <w:right w:val="none" w:sz="0" w:space="0" w:color="auto"/>
      </w:divBdr>
    </w:div>
    <w:div w:id="846792209">
      <w:bodyDiv w:val="1"/>
      <w:marLeft w:val="0"/>
      <w:marRight w:val="0"/>
      <w:marTop w:val="0"/>
      <w:marBottom w:val="0"/>
      <w:divBdr>
        <w:top w:val="none" w:sz="0" w:space="0" w:color="auto"/>
        <w:left w:val="none" w:sz="0" w:space="0" w:color="auto"/>
        <w:bottom w:val="none" w:sz="0" w:space="0" w:color="auto"/>
        <w:right w:val="none" w:sz="0" w:space="0" w:color="auto"/>
      </w:divBdr>
    </w:div>
    <w:div w:id="849216109">
      <w:bodyDiv w:val="1"/>
      <w:marLeft w:val="0"/>
      <w:marRight w:val="0"/>
      <w:marTop w:val="0"/>
      <w:marBottom w:val="0"/>
      <w:divBdr>
        <w:top w:val="none" w:sz="0" w:space="0" w:color="auto"/>
        <w:left w:val="none" w:sz="0" w:space="0" w:color="auto"/>
        <w:bottom w:val="none" w:sz="0" w:space="0" w:color="auto"/>
        <w:right w:val="none" w:sz="0" w:space="0" w:color="auto"/>
      </w:divBdr>
    </w:div>
    <w:div w:id="849561236">
      <w:bodyDiv w:val="1"/>
      <w:marLeft w:val="0"/>
      <w:marRight w:val="0"/>
      <w:marTop w:val="0"/>
      <w:marBottom w:val="0"/>
      <w:divBdr>
        <w:top w:val="none" w:sz="0" w:space="0" w:color="auto"/>
        <w:left w:val="none" w:sz="0" w:space="0" w:color="auto"/>
        <w:bottom w:val="none" w:sz="0" w:space="0" w:color="auto"/>
        <w:right w:val="none" w:sz="0" w:space="0" w:color="auto"/>
      </w:divBdr>
    </w:div>
    <w:div w:id="850532140">
      <w:bodyDiv w:val="1"/>
      <w:marLeft w:val="0"/>
      <w:marRight w:val="0"/>
      <w:marTop w:val="0"/>
      <w:marBottom w:val="0"/>
      <w:divBdr>
        <w:top w:val="none" w:sz="0" w:space="0" w:color="auto"/>
        <w:left w:val="none" w:sz="0" w:space="0" w:color="auto"/>
        <w:bottom w:val="none" w:sz="0" w:space="0" w:color="auto"/>
        <w:right w:val="none" w:sz="0" w:space="0" w:color="auto"/>
      </w:divBdr>
    </w:div>
    <w:div w:id="854153361">
      <w:bodyDiv w:val="1"/>
      <w:marLeft w:val="0"/>
      <w:marRight w:val="0"/>
      <w:marTop w:val="0"/>
      <w:marBottom w:val="0"/>
      <w:divBdr>
        <w:top w:val="none" w:sz="0" w:space="0" w:color="auto"/>
        <w:left w:val="none" w:sz="0" w:space="0" w:color="auto"/>
        <w:bottom w:val="none" w:sz="0" w:space="0" w:color="auto"/>
        <w:right w:val="none" w:sz="0" w:space="0" w:color="auto"/>
      </w:divBdr>
    </w:div>
    <w:div w:id="855508802">
      <w:bodyDiv w:val="1"/>
      <w:marLeft w:val="0"/>
      <w:marRight w:val="0"/>
      <w:marTop w:val="0"/>
      <w:marBottom w:val="0"/>
      <w:divBdr>
        <w:top w:val="none" w:sz="0" w:space="0" w:color="auto"/>
        <w:left w:val="none" w:sz="0" w:space="0" w:color="auto"/>
        <w:bottom w:val="none" w:sz="0" w:space="0" w:color="auto"/>
        <w:right w:val="none" w:sz="0" w:space="0" w:color="auto"/>
      </w:divBdr>
    </w:div>
    <w:div w:id="858668012">
      <w:bodyDiv w:val="1"/>
      <w:marLeft w:val="0"/>
      <w:marRight w:val="0"/>
      <w:marTop w:val="0"/>
      <w:marBottom w:val="0"/>
      <w:divBdr>
        <w:top w:val="none" w:sz="0" w:space="0" w:color="auto"/>
        <w:left w:val="none" w:sz="0" w:space="0" w:color="auto"/>
        <w:bottom w:val="none" w:sz="0" w:space="0" w:color="auto"/>
        <w:right w:val="none" w:sz="0" w:space="0" w:color="auto"/>
      </w:divBdr>
    </w:div>
    <w:div w:id="860508351">
      <w:bodyDiv w:val="1"/>
      <w:marLeft w:val="0"/>
      <w:marRight w:val="0"/>
      <w:marTop w:val="0"/>
      <w:marBottom w:val="0"/>
      <w:divBdr>
        <w:top w:val="none" w:sz="0" w:space="0" w:color="auto"/>
        <w:left w:val="none" w:sz="0" w:space="0" w:color="auto"/>
        <w:bottom w:val="none" w:sz="0" w:space="0" w:color="auto"/>
        <w:right w:val="none" w:sz="0" w:space="0" w:color="auto"/>
      </w:divBdr>
    </w:div>
    <w:div w:id="862090583">
      <w:bodyDiv w:val="1"/>
      <w:marLeft w:val="0"/>
      <w:marRight w:val="0"/>
      <w:marTop w:val="0"/>
      <w:marBottom w:val="0"/>
      <w:divBdr>
        <w:top w:val="none" w:sz="0" w:space="0" w:color="auto"/>
        <w:left w:val="none" w:sz="0" w:space="0" w:color="auto"/>
        <w:bottom w:val="none" w:sz="0" w:space="0" w:color="auto"/>
        <w:right w:val="none" w:sz="0" w:space="0" w:color="auto"/>
      </w:divBdr>
    </w:div>
    <w:div w:id="862329527">
      <w:bodyDiv w:val="1"/>
      <w:marLeft w:val="0"/>
      <w:marRight w:val="0"/>
      <w:marTop w:val="0"/>
      <w:marBottom w:val="0"/>
      <w:divBdr>
        <w:top w:val="none" w:sz="0" w:space="0" w:color="auto"/>
        <w:left w:val="none" w:sz="0" w:space="0" w:color="auto"/>
        <w:bottom w:val="none" w:sz="0" w:space="0" w:color="auto"/>
        <w:right w:val="none" w:sz="0" w:space="0" w:color="auto"/>
      </w:divBdr>
    </w:div>
    <w:div w:id="863858649">
      <w:bodyDiv w:val="1"/>
      <w:marLeft w:val="0"/>
      <w:marRight w:val="0"/>
      <w:marTop w:val="0"/>
      <w:marBottom w:val="0"/>
      <w:divBdr>
        <w:top w:val="none" w:sz="0" w:space="0" w:color="auto"/>
        <w:left w:val="none" w:sz="0" w:space="0" w:color="auto"/>
        <w:bottom w:val="none" w:sz="0" w:space="0" w:color="auto"/>
        <w:right w:val="none" w:sz="0" w:space="0" w:color="auto"/>
      </w:divBdr>
    </w:div>
    <w:div w:id="864712507">
      <w:bodyDiv w:val="1"/>
      <w:marLeft w:val="0"/>
      <w:marRight w:val="0"/>
      <w:marTop w:val="0"/>
      <w:marBottom w:val="0"/>
      <w:divBdr>
        <w:top w:val="none" w:sz="0" w:space="0" w:color="auto"/>
        <w:left w:val="none" w:sz="0" w:space="0" w:color="auto"/>
        <w:bottom w:val="none" w:sz="0" w:space="0" w:color="auto"/>
        <w:right w:val="none" w:sz="0" w:space="0" w:color="auto"/>
      </w:divBdr>
    </w:div>
    <w:div w:id="865173449">
      <w:bodyDiv w:val="1"/>
      <w:marLeft w:val="0"/>
      <w:marRight w:val="0"/>
      <w:marTop w:val="0"/>
      <w:marBottom w:val="0"/>
      <w:divBdr>
        <w:top w:val="none" w:sz="0" w:space="0" w:color="auto"/>
        <w:left w:val="none" w:sz="0" w:space="0" w:color="auto"/>
        <w:bottom w:val="none" w:sz="0" w:space="0" w:color="auto"/>
        <w:right w:val="none" w:sz="0" w:space="0" w:color="auto"/>
      </w:divBdr>
    </w:div>
    <w:div w:id="865947558">
      <w:bodyDiv w:val="1"/>
      <w:marLeft w:val="0"/>
      <w:marRight w:val="0"/>
      <w:marTop w:val="0"/>
      <w:marBottom w:val="0"/>
      <w:divBdr>
        <w:top w:val="none" w:sz="0" w:space="0" w:color="auto"/>
        <w:left w:val="none" w:sz="0" w:space="0" w:color="auto"/>
        <w:bottom w:val="none" w:sz="0" w:space="0" w:color="auto"/>
        <w:right w:val="none" w:sz="0" w:space="0" w:color="auto"/>
      </w:divBdr>
    </w:div>
    <w:div w:id="866605198">
      <w:bodyDiv w:val="1"/>
      <w:marLeft w:val="0"/>
      <w:marRight w:val="0"/>
      <w:marTop w:val="0"/>
      <w:marBottom w:val="0"/>
      <w:divBdr>
        <w:top w:val="none" w:sz="0" w:space="0" w:color="auto"/>
        <w:left w:val="none" w:sz="0" w:space="0" w:color="auto"/>
        <w:bottom w:val="none" w:sz="0" w:space="0" w:color="auto"/>
        <w:right w:val="none" w:sz="0" w:space="0" w:color="auto"/>
      </w:divBdr>
    </w:div>
    <w:div w:id="868958558">
      <w:bodyDiv w:val="1"/>
      <w:marLeft w:val="0"/>
      <w:marRight w:val="0"/>
      <w:marTop w:val="0"/>
      <w:marBottom w:val="0"/>
      <w:divBdr>
        <w:top w:val="none" w:sz="0" w:space="0" w:color="auto"/>
        <w:left w:val="none" w:sz="0" w:space="0" w:color="auto"/>
        <w:bottom w:val="none" w:sz="0" w:space="0" w:color="auto"/>
        <w:right w:val="none" w:sz="0" w:space="0" w:color="auto"/>
      </w:divBdr>
    </w:div>
    <w:div w:id="869608895">
      <w:bodyDiv w:val="1"/>
      <w:marLeft w:val="0"/>
      <w:marRight w:val="0"/>
      <w:marTop w:val="0"/>
      <w:marBottom w:val="0"/>
      <w:divBdr>
        <w:top w:val="none" w:sz="0" w:space="0" w:color="auto"/>
        <w:left w:val="none" w:sz="0" w:space="0" w:color="auto"/>
        <w:bottom w:val="none" w:sz="0" w:space="0" w:color="auto"/>
        <w:right w:val="none" w:sz="0" w:space="0" w:color="auto"/>
      </w:divBdr>
    </w:div>
    <w:div w:id="873158938">
      <w:bodyDiv w:val="1"/>
      <w:marLeft w:val="0"/>
      <w:marRight w:val="0"/>
      <w:marTop w:val="0"/>
      <w:marBottom w:val="0"/>
      <w:divBdr>
        <w:top w:val="none" w:sz="0" w:space="0" w:color="auto"/>
        <w:left w:val="none" w:sz="0" w:space="0" w:color="auto"/>
        <w:bottom w:val="none" w:sz="0" w:space="0" w:color="auto"/>
        <w:right w:val="none" w:sz="0" w:space="0" w:color="auto"/>
      </w:divBdr>
    </w:div>
    <w:div w:id="873543658">
      <w:bodyDiv w:val="1"/>
      <w:marLeft w:val="0"/>
      <w:marRight w:val="0"/>
      <w:marTop w:val="0"/>
      <w:marBottom w:val="0"/>
      <w:divBdr>
        <w:top w:val="none" w:sz="0" w:space="0" w:color="auto"/>
        <w:left w:val="none" w:sz="0" w:space="0" w:color="auto"/>
        <w:bottom w:val="none" w:sz="0" w:space="0" w:color="auto"/>
        <w:right w:val="none" w:sz="0" w:space="0" w:color="auto"/>
      </w:divBdr>
    </w:div>
    <w:div w:id="873691187">
      <w:bodyDiv w:val="1"/>
      <w:marLeft w:val="0"/>
      <w:marRight w:val="0"/>
      <w:marTop w:val="0"/>
      <w:marBottom w:val="0"/>
      <w:divBdr>
        <w:top w:val="none" w:sz="0" w:space="0" w:color="auto"/>
        <w:left w:val="none" w:sz="0" w:space="0" w:color="auto"/>
        <w:bottom w:val="none" w:sz="0" w:space="0" w:color="auto"/>
        <w:right w:val="none" w:sz="0" w:space="0" w:color="auto"/>
      </w:divBdr>
    </w:div>
    <w:div w:id="874081114">
      <w:bodyDiv w:val="1"/>
      <w:marLeft w:val="0"/>
      <w:marRight w:val="0"/>
      <w:marTop w:val="0"/>
      <w:marBottom w:val="0"/>
      <w:divBdr>
        <w:top w:val="none" w:sz="0" w:space="0" w:color="auto"/>
        <w:left w:val="none" w:sz="0" w:space="0" w:color="auto"/>
        <w:bottom w:val="none" w:sz="0" w:space="0" w:color="auto"/>
        <w:right w:val="none" w:sz="0" w:space="0" w:color="auto"/>
      </w:divBdr>
    </w:div>
    <w:div w:id="876815992">
      <w:bodyDiv w:val="1"/>
      <w:marLeft w:val="0"/>
      <w:marRight w:val="0"/>
      <w:marTop w:val="0"/>
      <w:marBottom w:val="0"/>
      <w:divBdr>
        <w:top w:val="none" w:sz="0" w:space="0" w:color="auto"/>
        <w:left w:val="none" w:sz="0" w:space="0" w:color="auto"/>
        <w:bottom w:val="none" w:sz="0" w:space="0" w:color="auto"/>
        <w:right w:val="none" w:sz="0" w:space="0" w:color="auto"/>
      </w:divBdr>
    </w:div>
    <w:div w:id="877352888">
      <w:bodyDiv w:val="1"/>
      <w:marLeft w:val="0"/>
      <w:marRight w:val="0"/>
      <w:marTop w:val="0"/>
      <w:marBottom w:val="0"/>
      <w:divBdr>
        <w:top w:val="none" w:sz="0" w:space="0" w:color="auto"/>
        <w:left w:val="none" w:sz="0" w:space="0" w:color="auto"/>
        <w:bottom w:val="none" w:sz="0" w:space="0" w:color="auto"/>
        <w:right w:val="none" w:sz="0" w:space="0" w:color="auto"/>
      </w:divBdr>
    </w:div>
    <w:div w:id="877669282">
      <w:bodyDiv w:val="1"/>
      <w:marLeft w:val="0"/>
      <w:marRight w:val="0"/>
      <w:marTop w:val="0"/>
      <w:marBottom w:val="0"/>
      <w:divBdr>
        <w:top w:val="none" w:sz="0" w:space="0" w:color="auto"/>
        <w:left w:val="none" w:sz="0" w:space="0" w:color="auto"/>
        <w:bottom w:val="none" w:sz="0" w:space="0" w:color="auto"/>
        <w:right w:val="none" w:sz="0" w:space="0" w:color="auto"/>
      </w:divBdr>
    </w:div>
    <w:div w:id="880433404">
      <w:bodyDiv w:val="1"/>
      <w:marLeft w:val="0"/>
      <w:marRight w:val="0"/>
      <w:marTop w:val="0"/>
      <w:marBottom w:val="0"/>
      <w:divBdr>
        <w:top w:val="none" w:sz="0" w:space="0" w:color="auto"/>
        <w:left w:val="none" w:sz="0" w:space="0" w:color="auto"/>
        <w:bottom w:val="none" w:sz="0" w:space="0" w:color="auto"/>
        <w:right w:val="none" w:sz="0" w:space="0" w:color="auto"/>
      </w:divBdr>
    </w:div>
    <w:div w:id="880636016">
      <w:bodyDiv w:val="1"/>
      <w:marLeft w:val="0"/>
      <w:marRight w:val="0"/>
      <w:marTop w:val="0"/>
      <w:marBottom w:val="0"/>
      <w:divBdr>
        <w:top w:val="none" w:sz="0" w:space="0" w:color="auto"/>
        <w:left w:val="none" w:sz="0" w:space="0" w:color="auto"/>
        <w:bottom w:val="none" w:sz="0" w:space="0" w:color="auto"/>
        <w:right w:val="none" w:sz="0" w:space="0" w:color="auto"/>
      </w:divBdr>
    </w:div>
    <w:div w:id="881091744">
      <w:bodyDiv w:val="1"/>
      <w:marLeft w:val="0"/>
      <w:marRight w:val="0"/>
      <w:marTop w:val="0"/>
      <w:marBottom w:val="0"/>
      <w:divBdr>
        <w:top w:val="none" w:sz="0" w:space="0" w:color="auto"/>
        <w:left w:val="none" w:sz="0" w:space="0" w:color="auto"/>
        <w:bottom w:val="none" w:sz="0" w:space="0" w:color="auto"/>
        <w:right w:val="none" w:sz="0" w:space="0" w:color="auto"/>
      </w:divBdr>
    </w:div>
    <w:div w:id="882593694">
      <w:bodyDiv w:val="1"/>
      <w:marLeft w:val="0"/>
      <w:marRight w:val="0"/>
      <w:marTop w:val="0"/>
      <w:marBottom w:val="0"/>
      <w:divBdr>
        <w:top w:val="none" w:sz="0" w:space="0" w:color="auto"/>
        <w:left w:val="none" w:sz="0" w:space="0" w:color="auto"/>
        <w:bottom w:val="none" w:sz="0" w:space="0" w:color="auto"/>
        <w:right w:val="none" w:sz="0" w:space="0" w:color="auto"/>
      </w:divBdr>
    </w:div>
    <w:div w:id="883173844">
      <w:bodyDiv w:val="1"/>
      <w:marLeft w:val="0"/>
      <w:marRight w:val="0"/>
      <w:marTop w:val="0"/>
      <w:marBottom w:val="0"/>
      <w:divBdr>
        <w:top w:val="none" w:sz="0" w:space="0" w:color="auto"/>
        <w:left w:val="none" w:sz="0" w:space="0" w:color="auto"/>
        <w:bottom w:val="none" w:sz="0" w:space="0" w:color="auto"/>
        <w:right w:val="none" w:sz="0" w:space="0" w:color="auto"/>
      </w:divBdr>
    </w:div>
    <w:div w:id="883366173">
      <w:bodyDiv w:val="1"/>
      <w:marLeft w:val="0"/>
      <w:marRight w:val="0"/>
      <w:marTop w:val="0"/>
      <w:marBottom w:val="0"/>
      <w:divBdr>
        <w:top w:val="none" w:sz="0" w:space="0" w:color="auto"/>
        <w:left w:val="none" w:sz="0" w:space="0" w:color="auto"/>
        <w:bottom w:val="none" w:sz="0" w:space="0" w:color="auto"/>
        <w:right w:val="none" w:sz="0" w:space="0" w:color="auto"/>
      </w:divBdr>
    </w:div>
    <w:div w:id="884487380">
      <w:bodyDiv w:val="1"/>
      <w:marLeft w:val="0"/>
      <w:marRight w:val="0"/>
      <w:marTop w:val="0"/>
      <w:marBottom w:val="0"/>
      <w:divBdr>
        <w:top w:val="none" w:sz="0" w:space="0" w:color="auto"/>
        <w:left w:val="none" w:sz="0" w:space="0" w:color="auto"/>
        <w:bottom w:val="none" w:sz="0" w:space="0" w:color="auto"/>
        <w:right w:val="none" w:sz="0" w:space="0" w:color="auto"/>
      </w:divBdr>
    </w:div>
    <w:div w:id="885029575">
      <w:bodyDiv w:val="1"/>
      <w:marLeft w:val="0"/>
      <w:marRight w:val="0"/>
      <w:marTop w:val="0"/>
      <w:marBottom w:val="0"/>
      <w:divBdr>
        <w:top w:val="none" w:sz="0" w:space="0" w:color="auto"/>
        <w:left w:val="none" w:sz="0" w:space="0" w:color="auto"/>
        <w:bottom w:val="none" w:sz="0" w:space="0" w:color="auto"/>
        <w:right w:val="none" w:sz="0" w:space="0" w:color="auto"/>
      </w:divBdr>
    </w:div>
    <w:div w:id="885337835">
      <w:bodyDiv w:val="1"/>
      <w:marLeft w:val="0"/>
      <w:marRight w:val="0"/>
      <w:marTop w:val="0"/>
      <w:marBottom w:val="0"/>
      <w:divBdr>
        <w:top w:val="none" w:sz="0" w:space="0" w:color="auto"/>
        <w:left w:val="none" w:sz="0" w:space="0" w:color="auto"/>
        <w:bottom w:val="none" w:sz="0" w:space="0" w:color="auto"/>
        <w:right w:val="none" w:sz="0" w:space="0" w:color="auto"/>
      </w:divBdr>
    </w:div>
    <w:div w:id="886259778">
      <w:bodyDiv w:val="1"/>
      <w:marLeft w:val="0"/>
      <w:marRight w:val="0"/>
      <w:marTop w:val="0"/>
      <w:marBottom w:val="0"/>
      <w:divBdr>
        <w:top w:val="none" w:sz="0" w:space="0" w:color="auto"/>
        <w:left w:val="none" w:sz="0" w:space="0" w:color="auto"/>
        <w:bottom w:val="none" w:sz="0" w:space="0" w:color="auto"/>
        <w:right w:val="none" w:sz="0" w:space="0" w:color="auto"/>
      </w:divBdr>
    </w:div>
    <w:div w:id="886717512">
      <w:bodyDiv w:val="1"/>
      <w:marLeft w:val="0"/>
      <w:marRight w:val="0"/>
      <w:marTop w:val="0"/>
      <w:marBottom w:val="0"/>
      <w:divBdr>
        <w:top w:val="none" w:sz="0" w:space="0" w:color="auto"/>
        <w:left w:val="none" w:sz="0" w:space="0" w:color="auto"/>
        <w:bottom w:val="none" w:sz="0" w:space="0" w:color="auto"/>
        <w:right w:val="none" w:sz="0" w:space="0" w:color="auto"/>
      </w:divBdr>
    </w:div>
    <w:div w:id="886916414">
      <w:bodyDiv w:val="1"/>
      <w:marLeft w:val="0"/>
      <w:marRight w:val="0"/>
      <w:marTop w:val="0"/>
      <w:marBottom w:val="0"/>
      <w:divBdr>
        <w:top w:val="none" w:sz="0" w:space="0" w:color="auto"/>
        <w:left w:val="none" w:sz="0" w:space="0" w:color="auto"/>
        <w:bottom w:val="none" w:sz="0" w:space="0" w:color="auto"/>
        <w:right w:val="none" w:sz="0" w:space="0" w:color="auto"/>
      </w:divBdr>
    </w:div>
    <w:div w:id="887571508">
      <w:bodyDiv w:val="1"/>
      <w:marLeft w:val="0"/>
      <w:marRight w:val="0"/>
      <w:marTop w:val="0"/>
      <w:marBottom w:val="0"/>
      <w:divBdr>
        <w:top w:val="none" w:sz="0" w:space="0" w:color="auto"/>
        <w:left w:val="none" w:sz="0" w:space="0" w:color="auto"/>
        <w:bottom w:val="none" w:sz="0" w:space="0" w:color="auto"/>
        <w:right w:val="none" w:sz="0" w:space="0" w:color="auto"/>
      </w:divBdr>
    </w:div>
    <w:div w:id="890535428">
      <w:bodyDiv w:val="1"/>
      <w:marLeft w:val="0"/>
      <w:marRight w:val="0"/>
      <w:marTop w:val="0"/>
      <w:marBottom w:val="0"/>
      <w:divBdr>
        <w:top w:val="none" w:sz="0" w:space="0" w:color="auto"/>
        <w:left w:val="none" w:sz="0" w:space="0" w:color="auto"/>
        <w:bottom w:val="none" w:sz="0" w:space="0" w:color="auto"/>
        <w:right w:val="none" w:sz="0" w:space="0" w:color="auto"/>
      </w:divBdr>
    </w:div>
    <w:div w:id="891311395">
      <w:bodyDiv w:val="1"/>
      <w:marLeft w:val="0"/>
      <w:marRight w:val="0"/>
      <w:marTop w:val="0"/>
      <w:marBottom w:val="0"/>
      <w:divBdr>
        <w:top w:val="none" w:sz="0" w:space="0" w:color="auto"/>
        <w:left w:val="none" w:sz="0" w:space="0" w:color="auto"/>
        <w:bottom w:val="none" w:sz="0" w:space="0" w:color="auto"/>
        <w:right w:val="none" w:sz="0" w:space="0" w:color="auto"/>
      </w:divBdr>
    </w:div>
    <w:div w:id="892304805">
      <w:bodyDiv w:val="1"/>
      <w:marLeft w:val="0"/>
      <w:marRight w:val="0"/>
      <w:marTop w:val="0"/>
      <w:marBottom w:val="0"/>
      <w:divBdr>
        <w:top w:val="none" w:sz="0" w:space="0" w:color="auto"/>
        <w:left w:val="none" w:sz="0" w:space="0" w:color="auto"/>
        <w:bottom w:val="none" w:sz="0" w:space="0" w:color="auto"/>
        <w:right w:val="none" w:sz="0" w:space="0" w:color="auto"/>
      </w:divBdr>
    </w:div>
    <w:div w:id="892934489">
      <w:bodyDiv w:val="1"/>
      <w:marLeft w:val="0"/>
      <w:marRight w:val="0"/>
      <w:marTop w:val="0"/>
      <w:marBottom w:val="0"/>
      <w:divBdr>
        <w:top w:val="none" w:sz="0" w:space="0" w:color="auto"/>
        <w:left w:val="none" w:sz="0" w:space="0" w:color="auto"/>
        <w:bottom w:val="none" w:sz="0" w:space="0" w:color="auto"/>
        <w:right w:val="none" w:sz="0" w:space="0" w:color="auto"/>
      </w:divBdr>
    </w:div>
    <w:div w:id="893471182">
      <w:bodyDiv w:val="1"/>
      <w:marLeft w:val="0"/>
      <w:marRight w:val="0"/>
      <w:marTop w:val="0"/>
      <w:marBottom w:val="0"/>
      <w:divBdr>
        <w:top w:val="none" w:sz="0" w:space="0" w:color="auto"/>
        <w:left w:val="none" w:sz="0" w:space="0" w:color="auto"/>
        <w:bottom w:val="none" w:sz="0" w:space="0" w:color="auto"/>
        <w:right w:val="none" w:sz="0" w:space="0" w:color="auto"/>
      </w:divBdr>
    </w:div>
    <w:div w:id="893850827">
      <w:bodyDiv w:val="1"/>
      <w:marLeft w:val="0"/>
      <w:marRight w:val="0"/>
      <w:marTop w:val="0"/>
      <w:marBottom w:val="0"/>
      <w:divBdr>
        <w:top w:val="none" w:sz="0" w:space="0" w:color="auto"/>
        <w:left w:val="none" w:sz="0" w:space="0" w:color="auto"/>
        <w:bottom w:val="none" w:sz="0" w:space="0" w:color="auto"/>
        <w:right w:val="none" w:sz="0" w:space="0" w:color="auto"/>
      </w:divBdr>
    </w:div>
    <w:div w:id="894243895">
      <w:bodyDiv w:val="1"/>
      <w:marLeft w:val="0"/>
      <w:marRight w:val="0"/>
      <w:marTop w:val="0"/>
      <w:marBottom w:val="0"/>
      <w:divBdr>
        <w:top w:val="none" w:sz="0" w:space="0" w:color="auto"/>
        <w:left w:val="none" w:sz="0" w:space="0" w:color="auto"/>
        <w:bottom w:val="none" w:sz="0" w:space="0" w:color="auto"/>
        <w:right w:val="none" w:sz="0" w:space="0" w:color="auto"/>
      </w:divBdr>
    </w:div>
    <w:div w:id="894580480">
      <w:bodyDiv w:val="1"/>
      <w:marLeft w:val="0"/>
      <w:marRight w:val="0"/>
      <w:marTop w:val="0"/>
      <w:marBottom w:val="0"/>
      <w:divBdr>
        <w:top w:val="none" w:sz="0" w:space="0" w:color="auto"/>
        <w:left w:val="none" w:sz="0" w:space="0" w:color="auto"/>
        <w:bottom w:val="none" w:sz="0" w:space="0" w:color="auto"/>
        <w:right w:val="none" w:sz="0" w:space="0" w:color="auto"/>
      </w:divBdr>
    </w:div>
    <w:div w:id="896554559">
      <w:bodyDiv w:val="1"/>
      <w:marLeft w:val="0"/>
      <w:marRight w:val="0"/>
      <w:marTop w:val="0"/>
      <w:marBottom w:val="0"/>
      <w:divBdr>
        <w:top w:val="none" w:sz="0" w:space="0" w:color="auto"/>
        <w:left w:val="none" w:sz="0" w:space="0" w:color="auto"/>
        <w:bottom w:val="none" w:sz="0" w:space="0" w:color="auto"/>
        <w:right w:val="none" w:sz="0" w:space="0" w:color="auto"/>
      </w:divBdr>
    </w:div>
    <w:div w:id="897936459">
      <w:bodyDiv w:val="1"/>
      <w:marLeft w:val="0"/>
      <w:marRight w:val="0"/>
      <w:marTop w:val="0"/>
      <w:marBottom w:val="0"/>
      <w:divBdr>
        <w:top w:val="none" w:sz="0" w:space="0" w:color="auto"/>
        <w:left w:val="none" w:sz="0" w:space="0" w:color="auto"/>
        <w:bottom w:val="none" w:sz="0" w:space="0" w:color="auto"/>
        <w:right w:val="none" w:sz="0" w:space="0" w:color="auto"/>
      </w:divBdr>
    </w:div>
    <w:div w:id="898437639">
      <w:bodyDiv w:val="1"/>
      <w:marLeft w:val="0"/>
      <w:marRight w:val="0"/>
      <w:marTop w:val="0"/>
      <w:marBottom w:val="0"/>
      <w:divBdr>
        <w:top w:val="none" w:sz="0" w:space="0" w:color="auto"/>
        <w:left w:val="none" w:sz="0" w:space="0" w:color="auto"/>
        <w:bottom w:val="none" w:sz="0" w:space="0" w:color="auto"/>
        <w:right w:val="none" w:sz="0" w:space="0" w:color="auto"/>
      </w:divBdr>
    </w:div>
    <w:div w:id="898444418">
      <w:bodyDiv w:val="1"/>
      <w:marLeft w:val="0"/>
      <w:marRight w:val="0"/>
      <w:marTop w:val="0"/>
      <w:marBottom w:val="0"/>
      <w:divBdr>
        <w:top w:val="none" w:sz="0" w:space="0" w:color="auto"/>
        <w:left w:val="none" w:sz="0" w:space="0" w:color="auto"/>
        <w:bottom w:val="none" w:sz="0" w:space="0" w:color="auto"/>
        <w:right w:val="none" w:sz="0" w:space="0" w:color="auto"/>
      </w:divBdr>
    </w:div>
    <w:div w:id="898782412">
      <w:bodyDiv w:val="1"/>
      <w:marLeft w:val="0"/>
      <w:marRight w:val="0"/>
      <w:marTop w:val="0"/>
      <w:marBottom w:val="0"/>
      <w:divBdr>
        <w:top w:val="none" w:sz="0" w:space="0" w:color="auto"/>
        <w:left w:val="none" w:sz="0" w:space="0" w:color="auto"/>
        <w:bottom w:val="none" w:sz="0" w:space="0" w:color="auto"/>
        <w:right w:val="none" w:sz="0" w:space="0" w:color="auto"/>
      </w:divBdr>
    </w:div>
    <w:div w:id="900022533">
      <w:bodyDiv w:val="1"/>
      <w:marLeft w:val="0"/>
      <w:marRight w:val="0"/>
      <w:marTop w:val="0"/>
      <w:marBottom w:val="0"/>
      <w:divBdr>
        <w:top w:val="none" w:sz="0" w:space="0" w:color="auto"/>
        <w:left w:val="none" w:sz="0" w:space="0" w:color="auto"/>
        <w:bottom w:val="none" w:sz="0" w:space="0" w:color="auto"/>
        <w:right w:val="none" w:sz="0" w:space="0" w:color="auto"/>
      </w:divBdr>
    </w:div>
    <w:div w:id="903833556">
      <w:bodyDiv w:val="1"/>
      <w:marLeft w:val="0"/>
      <w:marRight w:val="0"/>
      <w:marTop w:val="0"/>
      <w:marBottom w:val="0"/>
      <w:divBdr>
        <w:top w:val="none" w:sz="0" w:space="0" w:color="auto"/>
        <w:left w:val="none" w:sz="0" w:space="0" w:color="auto"/>
        <w:bottom w:val="none" w:sz="0" w:space="0" w:color="auto"/>
        <w:right w:val="none" w:sz="0" w:space="0" w:color="auto"/>
      </w:divBdr>
    </w:div>
    <w:div w:id="904026238">
      <w:bodyDiv w:val="1"/>
      <w:marLeft w:val="0"/>
      <w:marRight w:val="0"/>
      <w:marTop w:val="0"/>
      <w:marBottom w:val="0"/>
      <w:divBdr>
        <w:top w:val="none" w:sz="0" w:space="0" w:color="auto"/>
        <w:left w:val="none" w:sz="0" w:space="0" w:color="auto"/>
        <w:bottom w:val="none" w:sz="0" w:space="0" w:color="auto"/>
        <w:right w:val="none" w:sz="0" w:space="0" w:color="auto"/>
      </w:divBdr>
    </w:div>
    <w:div w:id="904612174">
      <w:bodyDiv w:val="1"/>
      <w:marLeft w:val="0"/>
      <w:marRight w:val="0"/>
      <w:marTop w:val="0"/>
      <w:marBottom w:val="0"/>
      <w:divBdr>
        <w:top w:val="none" w:sz="0" w:space="0" w:color="auto"/>
        <w:left w:val="none" w:sz="0" w:space="0" w:color="auto"/>
        <w:bottom w:val="none" w:sz="0" w:space="0" w:color="auto"/>
        <w:right w:val="none" w:sz="0" w:space="0" w:color="auto"/>
      </w:divBdr>
    </w:div>
    <w:div w:id="905451683">
      <w:bodyDiv w:val="1"/>
      <w:marLeft w:val="0"/>
      <w:marRight w:val="0"/>
      <w:marTop w:val="0"/>
      <w:marBottom w:val="0"/>
      <w:divBdr>
        <w:top w:val="none" w:sz="0" w:space="0" w:color="auto"/>
        <w:left w:val="none" w:sz="0" w:space="0" w:color="auto"/>
        <w:bottom w:val="none" w:sz="0" w:space="0" w:color="auto"/>
        <w:right w:val="none" w:sz="0" w:space="0" w:color="auto"/>
      </w:divBdr>
    </w:div>
    <w:div w:id="906695286">
      <w:bodyDiv w:val="1"/>
      <w:marLeft w:val="0"/>
      <w:marRight w:val="0"/>
      <w:marTop w:val="0"/>
      <w:marBottom w:val="0"/>
      <w:divBdr>
        <w:top w:val="none" w:sz="0" w:space="0" w:color="auto"/>
        <w:left w:val="none" w:sz="0" w:space="0" w:color="auto"/>
        <w:bottom w:val="none" w:sz="0" w:space="0" w:color="auto"/>
        <w:right w:val="none" w:sz="0" w:space="0" w:color="auto"/>
      </w:divBdr>
    </w:div>
    <w:div w:id="907348006">
      <w:bodyDiv w:val="1"/>
      <w:marLeft w:val="0"/>
      <w:marRight w:val="0"/>
      <w:marTop w:val="0"/>
      <w:marBottom w:val="0"/>
      <w:divBdr>
        <w:top w:val="none" w:sz="0" w:space="0" w:color="auto"/>
        <w:left w:val="none" w:sz="0" w:space="0" w:color="auto"/>
        <w:bottom w:val="none" w:sz="0" w:space="0" w:color="auto"/>
        <w:right w:val="none" w:sz="0" w:space="0" w:color="auto"/>
      </w:divBdr>
    </w:div>
    <w:div w:id="909198144">
      <w:bodyDiv w:val="1"/>
      <w:marLeft w:val="0"/>
      <w:marRight w:val="0"/>
      <w:marTop w:val="0"/>
      <w:marBottom w:val="0"/>
      <w:divBdr>
        <w:top w:val="none" w:sz="0" w:space="0" w:color="auto"/>
        <w:left w:val="none" w:sz="0" w:space="0" w:color="auto"/>
        <w:bottom w:val="none" w:sz="0" w:space="0" w:color="auto"/>
        <w:right w:val="none" w:sz="0" w:space="0" w:color="auto"/>
      </w:divBdr>
    </w:div>
    <w:div w:id="909538325">
      <w:bodyDiv w:val="1"/>
      <w:marLeft w:val="0"/>
      <w:marRight w:val="0"/>
      <w:marTop w:val="0"/>
      <w:marBottom w:val="0"/>
      <w:divBdr>
        <w:top w:val="none" w:sz="0" w:space="0" w:color="auto"/>
        <w:left w:val="none" w:sz="0" w:space="0" w:color="auto"/>
        <w:bottom w:val="none" w:sz="0" w:space="0" w:color="auto"/>
        <w:right w:val="none" w:sz="0" w:space="0" w:color="auto"/>
      </w:divBdr>
    </w:div>
    <w:div w:id="910699053">
      <w:bodyDiv w:val="1"/>
      <w:marLeft w:val="0"/>
      <w:marRight w:val="0"/>
      <w:marTop w:val="0"/>
      <w:marBottom w:val="0"/>
      <w:divBdr>
        <w:top w:val="none" w:sz="0" w:space="0" w:color="auto"/>
        <w:left w:val="none" w:sz="0" w:space="0" w:color="auto"/>
        <w:bottom w:val="none" w:sz="0" w:space="0" w:color="auto"/>
        <w:right w:val="none" w:sz="0" w:space="0" w:color="auto"/>
      </w:divBdr>
    </w:div>
    <w:div w:id="911043250">
      <w:bodyDiv w:val="1"/>
      <w:marLeft w:val="0"/>
      <w:marRight w:val="0"/>
      <w:marTop w:val="0"/>
      <w:marBottom w:val="0"/>
      <w:divBdr>
        <w:top w:val="none" w:sz="0" w:space="0" w:color="auto"/>
        <w:left w:val="none" w:sz="0" w:space="0" w:color="auto"/>
        <w:bottom w:val="none" w:sz="0" w:space="0" w:color="auto"/>
        <w:right w:val="none" w:sz="0" w:space="0" w:color="auto"/>
      </w:divBdr>
    </w:div>
    <w:div w:id="911234824">
      <w:bodyDiv w:val="1"/>
      <w:marLeft w:val="0"/>
      <w:marRight w:val="0"/>
      <w:marTop w:val="0"/>
      <w:marBottom w:val="0"/>
      <w:divBdr>
        <w:top w:val="none" w:sz="0" w:space="0" w:color="auto"/>
        <w:left w:val="none" w:sz="0" w:space="0" w:color="auto"/>
        <w:bottom w:val="none" w:sz="0" w:space="0" w:color="auto"/>
        <w:right w:val="none" w:sz="0" w:space="0" w:color="auto"/>
      </w:divBdr>
    </w:div>
    <w:div w:id="914316534">
      <w:bodyDiv w:val="1"/>
      <w:marLeft w:val="0"/>
      <w:marRight w:val="0"/>
      <w:marTop w:val="0"/>
      <w:marBottom w:val="0"/>
      <w:divBdr>
        <w:top w:val="none" w:sz="0" w:space="0" w:color="auto"/>
        <w:left w:val="none" w:sz="0" w:space="0" w:color="auto"/>
        <w:bottom w:val="none" w:sz="0" w:space="0" w:color="auto"/>
        <w:right w:val="none" w:sz="0" w:space="0" w:color="auto"/>
      </w:divBdr>
    </w:div>
    <w:div w:id="915286431">
      <w:bodyDiv w:val="1"/>
      <w:marLeft w:val="0"/>
      <w:marRight w:val="0"/>
      <w:marTop w:val="0"/>
      <w:marBottom w:val="0"/>
      <w:divBdr>
        <w:top w:val="none" w:sz="0" w:space="0" w:color="auto"/>
        <w:left w:val="none" w:sz="0" w:space="0" w:color="auto"/>
        <w:bottom w:val="none" w:sz="0" w:space="0" w:color="auto"/>
        <w:right w:val="none" w:sz="0" w:space="0" w:color="auto"/>
      </w:divBdr>
    </w:div>
    <w:div w:id="917206268">
      <w:bodyDiv w:val="1"/>
      <w:marLeft w:val="0"/>
      <w:marRight w:val="0"/>
      <w:marTop w:val="0"/>
      <w:marBottom w:val="0"/>
      <w:divBdr>
        <w:top w:val="none" w:sz="0" w:space="0" w:color="auto"/>
        <w:left w:val="none" w:sz="0" w:space="0" w:color="auto"/>
        <w:bottom w:val="none" w:sz="0" w:space="0" w:color="auto"/>
        <w:right w:val="none" w:sz="0" w:space="0" w:color="auto"/>
      </w:divBdr>
    </w:div>
    <w:div w:id="918179557">
      <w:bodyDiv w:val="1"/>
      <w:marLeft w:val="0"/>
      <w:marRight w:val="0"/>
      <w:marTop w:val="0"/>
      <w:marBottom w:val="0"/>
      <w:divBdr>
        <w:top w:val="none" w:sz="0" w:space="0" w:color="auto"/>
        <w:left w:val="none" w:sz="0" w:space="0" w:color="auto"/>
        <w:bottom w:val="none" w:sz="0" w:space="0" w:color="auto"/>
        <w:right w:val="none" w:sz="0" w:space="0" w:color="auto"/>
      </w:divBdr>
    </w:div>
    <w:div w:id="918757350">
      <w:bodyDiv w:val="1"/>
      <w:marLeft w:val="0"/>
      <w:marRight w:val="0"/>
      <w:marTop w:val="0"/>
      <w:marBottom w:val="0"/>
      <w:divBdr>
        <w:top w:val="none" w:sz="0" w:space="0" w:color="auto"/>
        <w:left w:val="none" w:sz="0" w:space="0" w:color="auto"/>
        <w:bottom w:val="none" w:sz="0" w:space="0" w:color="auto"/>
        <w:right w:val="none" w:sz="0" w:space="0" w:color="auto"/>
      </w:divBdr>
    </w:div>
    <w:div w:id="921986130">
      <w:bodyDiv w:val="1"/>
      <w:marLeft w:val="0"/>
      <w:marRight w:val="0"/>
      <w:marTop w:val="0"/>
      <w:marBottom w:val="0"/>
      <w:divBdr>
        <w:top w:val="none" w:sz="0" w:space="0" w:color="auto"/>
        <w:left w:val="none" w:sz="0" w:space="0" w:color="auto"/>
        <w:bottom w:val="none" w:sz="0" w:space="0" w:color="auto"/>
        <w:right w:val="none" w:sz="0" w:space="0" w:color="auto"/>
      </w:divBdr>
    </w:div>
    <w:div w:id="921988845">
      <w:bodyDiv w:val="1"/>
      <w:marLeft w:val="0"/>
      <w:marRight w:val="0"/>
      <w:marTop w:val="0"/>
      <w:marBottom w:val="0"/>
      <w:divBdr>
        <w:top w:val="none" w:sz="0" w:space="0" w:color="auto"/>
        <w:left w:val="none" w:sz="0" w:space="0" w:color="auto"/>
        <w:bottom w:val="none" w:sz="0" w:space="0" w:color="auto"/>
        <w:right w:val="none" w:sz="0" w:space="0" w:color="auto"/>
      </w:divBdr>
    </w:div>
    <w:div w:id="928545259">
      <w:bodyDiv w:val="1"/>
      <w:marLeft w:val="0"/>
      <w:marRight w:val="0"/>
      <w:marTop w:val="0"/>
      <w:marBottom w:val="0"/>
      <w:divBdr>
        <w:top w:val="none" w:sz="0" w:space="0" w:color="auto"/>
        <w:left w:val="none" w:sz="0" w:space="0" w:color="auto"/>
        <w:bottom w:val="none" w:sz="0" w:space="0" w:color="auto"/>
        <w:right w:val="none" w:sz="0" w:space="0" w:color="auto"/>
      </w:divBdr>
    </w:div>
    <w:div w:id="930042114">
      <w:bodyDiv w:val="1"/>
      <w:marLeft w:val="0"/>
      <w:marRight w:val="0"/>
      <w:marTop w:val="0"/>
      <w:marBottom w:val="0"/>
      <w:divBdr>
        <w:top w:val="none" w:sz="0" w:space="0" w:color="auto"/>
        <w:left w:val="none" w:sz="0" w:space="0" w:color="auto"/>
        <w:bottom w:val="none" w:sz="0" w:space="0" w:color="auto"/>
        <w:right w:val="none" w:sz="0" w:space="0" w:color="auto"/>
      </w:divBdr>
    </w:div>
    <w:div w:id="930700361">
      <w:bodyDiv w:val="1"/>
      <w:marLeft w:val="0"/>
      <w:marRight w:val="0"/>
      <w:marTop w:val="0"/>
      <w:marBottom w:val="0"/>
      <w:divBdr>
        <w:top w:val="none" w:sz="0" w:space="0" w:color="auto"/>
        <w:left w:val="none" w:sz="0" w:space="0" w:color="auto"/>
        <w:bottom w:val="none" w:sz="0" w:space="0" w:color="auto"/>
        <w:right w:val="none" w:sz="0" w:space="0" w:color="auto"/>
      </w:divBdr>
    </w:div>
    <w:div w:id="930772715">
      <w:bodyDiv w:val="1"/>
      <w:marLeft w:val="0"/>
      <w:marRight w:val="0"/>
      <w:marTop w:val="0"/>
      <w:marBottom w:val="0"/>
      <w:divBdr>
        <w:top w:val="none" w:sz="0" w:space="0" w:color="auto"/>
        <w:left w:val="none" w:sz="0" w:space="0" w:color="auto"/>
        <w:bottom w:val="none" w:sz="0" w:space="0" w:color="auto"/>
        <w:right w:val="none" w:sz="0" w:space="0" w:color="auto"/>
      </w:divBdr>
    </w:div>
    <w:div w:id="930891191">
      <w:bodyDiv w:val="1"/>
      <w:marLeft w:val="0"/>
      <w:marRight w:val="0"/>
      <w:marTop w:val="0"/>
      <w:marBottom w:val="0"/>
      <w:divBdr>
        <w:top w:val="none" w:sz="0" w:space="0" w:color="auto"/>
        <w:left w:val="none" w:sz="0" w:space="0" w:color="auto"/>
        <w:bottom w:val="none" w:sz="0" w:space="0" w:color="auto"/>
        <w:right w:val="none" w:sz="0" w:space="0" w:color="auto"/>
      </w:divBdr>
    </w:div>
    <w:div w:id="931157852">
      <w:bodyDiv w:val="1"/>
      <w:marLeft w:val="0"/>
      <w:marRight w:val="0"/>
      <w:marTop w:val="0"/>
      <w:marBottom w:val="0"/>
      <w:divBdr>
        <w:top w:val="none" w:sz="0" w:space="0" w:color="auto"/>
        <w:left w:val="none" w:sz="0" w:space="0" w:color="auto"/>
        <w:bottom w:val="none" w:sz="0" w:space="0" w:color="auto"/>
        <w:right w:val="none" w:sz="0" w:space="0" w:color="auto"/>
      </w:divBdr>
    </w:div>
    <w:div w:id="932981174">
      <w:bodyDiv w:val="1"/>
      <w:marLeft w:val="0"/>
      <w:marRight w:val="0"/>
      <w:marTop w:val="0"/>
      <w:marBottom w:val="0"/>
      <w:divBdr>
        <w:top w:val="none" w:sz="0" w:space="0" w:color="auto"/>
        <w:left w:val="none" w:sz="0" w:space="0" w:color="auto"/>
        <w:bottom w:val="none" w:sz="0" w:space="0" w:color="auto"/>
        <w:right w:val="none" w:sz="0" w:space="0" w:color="auto"/>
      </w:divBdr>
    </w:div>
    <w:div w:id="933245968">
      <w:bodyDiv w:val="1"/>
      <w:marLeft w:val="0"/>
      <w:marRight w:val="0"/>
      <w:marTop w:val="0"/>
      <w:marBottom w:val="0"/>
      <w:divBdr>
        <w:top w:val="none" w:sz="0" w:space="0" w:color="auto"/>
        <w:left w:val="none" w:sz="0" w:space="0" w:color="auto"/>
        <w:bottom w:val="none" w:sz="0" w:space="0" w:color="auto"/>
        <w:right w:val="none" w:sz="0" w:space="0" w:color="auto"/>
      </w:divBdr>
    </w:div>
    <w:div w:id="933896432">
      <w:bodyDiv w:val="1"/>
      <w:marLeft w:val="0"/>
      <w:marRight w:val="0"/>
      <w:marTop w:val="0"/>
      <w:marBottom w:val="0"/>
      <w:divBdr>
        <w:top w:val="none" w:sz="0" w:space="0" w:color="auto"/>
        <w:left w:val="none" w:sz="0" w:space="0" w:color="auto"/>
        <w:bottom w:val="none" w:sz="0" w:space="0" w:color="auto"/>
        <w:right w:val="none" w:sz="0" w:space="0" w:color="auto"/>
      </w:divBdr>
    </w:div>
    <w:div w:id="934705393">
      <w:bodyDiv w:val="1"/>
      <w:marLeft w:val="0"/>
      <w:marRight w:val="0"/>
      <w:marTop w:val="0"/>
      <w:marBottom w:val="0"/>
      <w:divBdr>
        <w:top w:val="none" w:sz="0" w:space="0" w:color="auto"/>
        <w:left w:val="none" w:sz="0" w:space="0" w:color="auto"/>
        <w:bottom w:val="none" w:sz="0" w:space="0" w:color="auto"/>
        <w:right w:val="none" w:sz="0" w:space="0" w:color="auto"/>
      </w:divBdr>
    </w:div>
    <w:div w:id="937568479">
      <w:bodyDiv w:val="1"/>
      <w:marLeft w:val="0"/>
      <w:marRight w:val="0"/>
      <w:marTop w:val="0"/>
      <w:marBottom w:val="0"/>
      <w:divBdr>
        <w:top w:val="none" w:sz="0" w:space="0" w:color="auto"/>
        <w:left w:val="none" w:sz="0" w:space="0" w:color="auto"/>
        <w:bottom w:val="none" w:sz="0" w:space="0" w:color="auto"/>
        <w:right w:val="none" w:sz="0" w:space="0" w:color="auto"/>
      </w:divBdr>
    </w:div>
    <w:div w:id="937758707">
      <w:bodyDiv w:val="1"/>
      <w:marLeft w:val="0"/>
      <w:marRight w:val="0"/>
      <w:marTop w:val="0"/>
      <w:marBottom w:val="0"/>
      <w:divBdr>
        <w:top w:val="none" w:sz="0" w:space="0" w:color="auto"/>
        <w:left w:val="none" w:sz="0" w:space="0" w:color="auto"/>
        <w:bottom w:val="none" w:sz="0" w:space="0" w:color="auto"/>
        <w:right w:val="none" w:sz="0" w:space="0" w:color="auto"/>
      </w:divBdr>
    </w:div>
    <w:div w:id="938415149">
      <w:bodyDiv w:val="1"/>
      <w:marLeft w:val="0"/>
      <w:marRight w:val="0"/>
      <w:marTop w:val="0"/>
      <w:marBottom w:val="0"/>
      <w:divBdr>
        <w:top w:val="none" w:sz="0" w:space="0" w:color="auto"/>
        <w:left w:val="none" w:sz="0" w:space="0" w:color="auto"/>
        <w:bottom w:val="none" w:sz="0" w:space="0" w:color="auto"/>
        <w:right w:val="none" w:sz="0" w:space="0" w:color="auto"/>
      </w:divBdr>
    </w:div>
    <w:div w:id="939021860">
      <w:bodyDiv w:val="1"/>
      <w:marLeft w:val="0"/>
      <w:marRight w:val="0"/>
      <w:marTop w:val="0"/>
      <w:marBottom w:val="0"/>
      <w:divBdr>
        <w:top w:val="none" w:sz="0" w:space="0" w:color="auto"/>
        <w:left w:val="none" w:sz="0" w:space="0" w:color="auto"/>
        <w:bottom w:val="none" w:sz="0" w:space="0" w:color="auto"/>
        <w:right w:val="none" w:sz="0" w:space="0" w:color="auto"/>
      </w:divBdr>
    </w:div>
    <w:div w:id="939071662">
      <w:bodyDiv w:val="1"/>
      <w:marLeft w:val="0"/>
      <w:marRight w:val="0"/>
      <w:marTop w:val="0"/>
      <w:marBottom w:val="0"/>
      <w:divBdr>
        <w:top w:val="none" w:sz="0" w:space="0" w:color="auto"/>
        <w:left w:val="none" w:sz="0" w:space="0" w:color="auto"/>
        <w:bottom w:val="none" w:sz="0" w:space="0" w:color="auto"/>
        <w:right w:val="none" w:sz="0" w:space="0" w:color="auto"/>
      </w:divBdr>
    </w:div>
    <w:div w:id="939532190">
      <w:bodyDiv w:val="1"/>
      <w:marLeft w:val="0"/>
      <w:marRight w:val="0"/>
      <w:marTop w:val="0"/>
      <w:marBottom w:val="0"/>
      <w:divBdr>
        <w:top w:val="none" w:sz="0" w:space="0" w:color="auto"/>
        <w:left w:val="none" w:sz="0" w:space="0" w:color="auto"/>
        <w:bottom w:val="none" w:sz="0" w:space="0" w:color="auto"/>
        <w:right w:val="none" w:sz="0" w:space="0" w:color="auto"/>
      </w:divBdr>
    </w:div>
    <w:div w:id="940187250">
      <w:bodyDiv w:val="1"/>
      <w:marLeft w:val="0"/>
      <w:marRight w:val="0"/>
      <w:marTop w:val="0"/>
      <w:marBottom w:val="0"/>
      <w:divBdr>
        <w:top w:val="none" w:sz="0" w:space="0" w:color="auto"/>
        <w:left w:val="none" w:sz="0" w:space="0" w:color="auto"/>
        <w:bottom w:val="none" w:sz="0" w:space="0" w:color="auto"/>
        <w:right w:val="none" w:sz="0" w:space="0" w:color="auto"/>
      </w:divBdr>
    </w:div>
    <w:div w:id="940990998">
      <w:bodyDiv w:val="1"/>
      <w:marLeft w:val="0"/>
      <w:marRight w:val="0"/>
      <w:marTop w:val="0"/>
      <w:marBottom w:val="0"/>
      <w:divBdr>
        <w:top w:val="none" w:sz="0" w:space="0" w:color="auto"/>
        <w:left w:val="none" w:sz="0" w:space="0" w:color="auto"/>
        <w:bottom w:val="none" w:sz="0" w:space="0" w:color="auto"/>
        <w:right w:val="none" w:sz="0" w:space="0" w:color="auto"/>
      </w:divBdr>
    </w:div>
    <w:div w:id="943683860">
      <w:bodyDiv w:val="1"/>
      <w:marLeft w:val="0"/>
      <w:marRight w:val="0"/>
      <w:marTop w:val="0"/>
      <w:marBottom w:val="0"/>
      <w:divBdr>
        <w:top w:val="none" w:sz="0" w:space="0" w:color="auto"/>
        <w:left w:val="none" w:sz="0" w:space="0" w:color="auto"/>
        <w:bottom w:val="none" w:sz="0" w:space="0" w:color="auto"/>
        <w:right w:val="none" w:sz="0" w:space="0" w:color="auto"/>
      </w:divBdr>
    </w:div>
    <w:div w:id="944462378">
      <w:bodyDiv w:val="1"/>
      <w:marLeft w:val="0"/>
      <w:marRight w:val="0"/>
      <w:marTop w:val="0"/>
      <w:marBottom w:val="0"/>
      <w:divBdr>
        <w:top w:val="none" w:sz="0" w:space="0" w:color="auto"/>
        <w:left w:val="none" w:sz="0" w:space="0" w:color="auto"/>
        <w:bottom w:val="none" w:sz="0" w:space="0" w:color="auto"/>
        <w:right w:val="none" w:sz="0" w:space="0" w:color="auto"/>
      </w:divBdr>
    </w:div>
    <w:div w:id="946352629">
      <w:bodyDiv w:val="1"/>
      <w:marLeft w:val="0"/>
      <w:marRight w:val="0"/>
      <w:marTop w:val="0"/>
      <w:marBottom w:val="0"/>
      <w:divBdr>
        <w:top w:val="none" w:sz="0" w:space="0" w:color="auto"/>
        <w:left w:val="none" w:sz="0" w:space="0" w:color="auto"/>
        <w:bottom w:val="none" w:sz="0" w:space="0" w:color="auto"/>
        <w:right w:val="none" w:sz="0" w:space="0" w:color="auto"/>
      </w:divBdr>
    </w:div>
    <w:div w:id="947616971">
      <w:bodyDiv w:val="1"/>
      <w:marLeft w:val="0"/>
      <w:marRight w:val="0"/>
      <w:marTop w:val="0"/>
      <w:marBottom w:val="0"/>
      <w:divBdr>
        <w:top w:val="none" w:sz="0" w:space="0" w:color="auto"/>
        <w:left w:val="none" w:sz="0" w:space="0" w:color="auto"/>
        <w:bottom w:val="none" w:sz="0" w:space="0" w:color="auto"/>
        <w:right w:val="none" w:sz="0" w:space="0" w:color="auto"/>
      </w:divBdr>
    </w:div>
    <w:div w:id="949360211">
      <w:bodyDiv w:val="1"/>
      <w:marLeft w:val="0"/>
      <w:marRight w:val="0"/>
      <w:marTop w:val="0"/>
      <w:marBottom w:val="0"/>
      <w:divBdr>
        <w:top w:val="none" w:sz="0" w:space="0" w:color="auto"/>
        <w:left w:val="none" w:sz="0" w:space="0" w:color="auto"/>
        <w:bottom w:val="none" w:sz="0" w:space="0" w:color="auto"/>
        <w:right w:val="none" w:sz="0" w:space="0" w:color="auto"/>
      </w:divBdr>
    </w:div>
    <w:div w:id="951285023">
      <w:bodyDiv w:val="1"/>
      <w:marLeft w:val="0"/>
      <w:marRight w:val="0"/>
      <w:marTop w:val="0"/>
      <w:marBottom w:val="0"/>
      <w:divBdr>
        <w:top w:val="none" w:sz="0" w:space="0" w:color="auto"/>
        <w:left w:val="none" w:sz="0" w:space="0" w:color="auto"/>
        <w:bottom w:val="none" w:sz="0" w:space="0" w:color="auto"/>
        <w:right w:val="none" w:sz="0" w:space="0" w:color="auto"/>
      </w:divBdr>
    </w:div>
    <w:div w:id="951521141">
      <w:bodyDiv w:val="1"/>
      <w:marLeft w:val="0"/>
      <w:marRight w:val="0"/>
      <w:marTop w:val="0"/>
      <w:marBottom w:val="0"/>
      <w:divBdr>
        <w:top w:val="none" w:sz="0" w:space="0" w:color="auto"/>
        <w:left w:val="none" w:sz="0" w:space="0" w:color="auto"/>
        <w:bottom w:val="none" w:sz="0" w:space="0" w:color="auto"/>
        <w:right w:val="none" w:sz="0" w:space="0" w:color="auto"/>
      </w:divBdr>
    </w:div>
    <w:div w:id="951942112">
      <w:bodyDiv w:val="1"/>
      <w:marLeft w:val="0"/>
      <w:marRight w:val="0"/>
      <w:marTop w:val="0"/>
      <w:marBottom w:val="0"/>
      <w:divBdr>
        <w:top w:val="none" w:sz="0" w:space="0" w:color="auto"/>
        <w:left w:val="none" w:sz="0" w:space="0" w:color="auto"/>
        <w:bottom w:val="none" w:sz="0" w:space="0" w:color="auto"/>
        <w:right w:val="none" w:sz="0" w:space="0" w:color="auto"/>
      </w:divBdr>
    </w:div>
    <w:div w:id="953514752">
      <w:bodyDiv w:val="1"/>
      <w:marLeft w:val="0"/>
      <w:marRight w:val="0"/>
      <w:marTop w:val="0"/>
      <w:marBottom w:val="0"/>
      <w:divBdr>
        <w:top w:val="none" w:sz="0" w:space="0" w:color="auto"/>
        <w:left w:val="none" w:sz="0" w:space="0" w:color="auto"/>
        <w:bottom w:val="none" w:sz="0" w:space="0" w:color="auto"/>
        <w:right w:val="none" w:sz="0" w:space="0" w:color="auto"/>
      </w:divBdr>
    </w:div>
    <w:div w:id="955139783">
      <w:bodyDiv w:val="1"/>
      <w:marLeft w:val="0"/>
      <w:marRight w:val="0"/>
      <w:marTop w:val="0"/>
      <w:marBottom w:val="0"/>
      <w:divBdr>
        <w:top w:val="none" w:sz="0" w:space="0" w:color="auto"/>
        <w:left w:val="none" w:sz="0" w:space="0" w:color="auto"/>
        <w:bottom w:val="none" w:sz="0" w:space="0" w:color="auto"/>
        <w:right w:val="none" w:sz="0" w:space="0" w:color="auto"/>
      </w:divBdr>
    </w:div>
    <w:div w:id="955336196">
      <w:bodyDiv w:val="1"/>
      <w:marLeft w:val="0"/>
      <w:marRight w:val="0"/>
      <w:marTop w:val="0"/>
      <w:marBottom w:val="0"/>
      <w:divBdr>
        <w:top w:val="none" w:sz="0" w:space="0" w:color="auto"/>
        <w:left w:val="none" w:sz="0" w:space="0" w:color="auto"/>
        <w:bottom w:val="none" w:sz="0" w:space="0" w:color="auto"/>
        <w:right w:val="none" w:sz="0" w:space="0" w:color="auto"/>
      </w:divBdr>
    </w:div>
    <w:div w:id="958994720">
      <w:bodyDiv w:val="1"/>
      <w:marLeft w:val="0"/>
      <w:marRight w:val="0"/>
      <w:marTop w:val="0"/>
      <w:marBottom w:val="0"/>
      <w:divBdr>
        <w:top w:val="none" w:sz="0" w:space="0" w:color="auto"/>
        <w:left w:val="none" w:sz="0" w:space="0" w:color="auto"/>
        <w:bottom w:val="none" w:sz="0" w:space="0" w:color="auto"/>
        <w:right w:val="none" w:sz="0" w:space="0" w:color="auto"/>
      </w:divBdr>
    </w:div>
    <w:div w:id="959919528">
      <w:bodyDiv w:val="1"/>
      <w:marLeft w:val="0"/>
      <w:marRight w:val="0"/>
      <w:marTop w:val="0"/>
      <w:marBottom w:val="0"/>
      <w:divBdr>
        <w:top w:val="none" w:sz="0" w:space="0" w:color="auto"/>
        <w:left w:val="none" w:sz="0" w:space="0" w:color="auto"/>
        <w:bottom w:val="none" w:sz="0" w:space="0" w:color="auto"/>
        <w:right w:val="none" w:sz="0" w:space="0" w:color="auto"/>
      </w:divBdr>
    </w:div>
    <w:div w:id="960184338">
      <w:bodyDiv w:val="1"/>
      <w:marLeft w:val="0"/>
      <w:marRight w:val="0"/>
      <w:marTop w:val="0"/>
      <w:marBottom w:val="0"/>
      <w:divBdr>
        <w:top w:val="none" w:sz="0" w:space="0" w:color="auto"/>
        <w:left w:val="none" w:sz="0" w:space="0" w:color="auto"/>
        <w:bottom w:val="none" w:sz="0" w:space="0" w:color="auto"/>
        <w:right w:val="none" w:sz="0" w:space="0" w:color="auto"/>
      </w:divBdr>
    </w:div>
    <w:div w:id="961301136">
      <w:bodyDiv w:val="1"/>
      <w:marLeft w:val="0"/>
      <w:marRight w:val="0"/>
      <w:marTop w:val="0"/>
      <w:marBottom w:val="0"/>
      <w:divBdr>
        <w:top w:val="none" w:sz="0" w:space="0" w:color="auto"/>
        <w:left w:val="none" w:sz="0" w:space="0" w:color="auto"/>
        <w:bottom w:val="none" w:sz="0" w:space="0" w:color="auto"/>
        <w:right w:val="none" w:sz="0" w:space="0" w:color="auto"/>
      </w:divBdr>
    </w:div>
    <w:div w:id="963265512">
      <w:bodyDiv w:val="1"/>
      <w:marLeft w:val="0"/>
      <w:marRight w:val="0"/>
      <w:marTop w:val="0"/>
      <w:marBottom w:val="0"/>
      <w:divBdr>
        <w:top w:val="none" w:sz="0" w:space="0" w:color="auto"/>
        <w:left w:val="none" w:sz="0" w:space="0" w:color="auto"/>
        <w:bottom w:val="none" w:sz="0" w:space="0" w:color="auto"/>
        <w:right w:val="none" w:sz="0" w:space="0" w:color="auto"/>
      </w:divBdr>
    </w:div>
    <w:div w:id="963385281">
      <w:bodyDiv w:val="1"/>
      <w:marLeft w:val="0"/>
      <w:marRight w:val="0"/>
      <w:marTop w:val="0"/>
      <w:marBottom w:val="0"/>
      <w:divBdr>
        <w:top w:val="none" w:sz="0" w:space="0" w:color="auto"/>
        <w:left w:val="none" w:sz="0" w:space="0" w:color="auto"/>
        <w:bottom w:val="none" w:sz="0" w:space="0" w:color="auto"/>
        <w:right w:val="none" w:sz="0" w:space="0" w:color="auto"/>
      </w:divBdr>
    </w:div>
    <w:div w:id="963537893">
      <w:bodyDiv w:val="1"/>
      <w:marLeft w:val="0"/>
      <w:marRight w:val="0"/>
      <w:marTop w:val="0"/>
      <w:marBottom w:val="0"/>
      <w:divBdr>
        <w:top w:val="none" w:sz="0" w:space="0" w:color="auto"/>
        <w:left w:val="none" w:sz="0" w:space="0" w:color="auto"/>
        <w:bottom w:val="none" w:sz="0" w:space="0" w:color="auto"/>
        <w:right w:val="none" w:sz="0" w:space="0" w:color="auto"/>
      </w:divBdr>
    </w:div>
    <w:div w:id="964165641">
      <w:bodyDiv w:val="1"/>
      <w:marLeft w:val="0"/>
      <w:marRight w:val="0"/>
      <w:marTop w:val="0"/>
      <w:marBottom w:val="0"/>
      <w:divBdr>
        <w:top w:val="none" w:sz="0" w:space="0" w:color="auto"/>
        <w:left w:val="none" w:sz="0" w:space="0" w:color="auto"/>
        <w:bottom w:val="none" w:sz="0" w:space="0" w:color="auto"/>
        <w:right w:val="none" w:sz="0" w:space="0" w:color="auto"/>
      </w:divBdr>
    </w:div>
    <w:div w:id="965966026">
      <w:bodyDiv w:val="1"/>
      <w:marLeft w:val="0"/>
      <w:marRight w:val="0"/>
      <w:marTop w:val="0"/>
      <w:marBottom w:val="0"/>
      <w:divBdr>
        <w:top w:val="none" w:sz="0" w:space="0" w:color="auto"/>
        <w:left w:val="none" w:sz="0" w:space="0" w:color="auto"/>
        <w:bottom w:val="none" w:sz="0" w:space="0" w:color="auto"/>
        <w:right w:val="none" w:sz="0" w:space="0" w:color="auto"/>
      </w:divBdr>
    </w:div>
    <w:div w:id="966164432">
      <w:bodyDiv w:val="1"/>
      <w:marLeft w:val="0"/>
      <w:marRight w:val="0"/>
      <w:marTop w:val="0"/>
      <w:marBottom w:val="0"/>
      <w:divBdr>
        <w:top w:val="none" w:sz="0" w:space="0" w:color="auto"/>
        <w:left w:val="none" w:sz="0" w:space="0" w:color="auto"/>
        <w:bottom w:val="none" w:sz="0" w:space="0" w:color="auto"/>
        <w:right w:val="none" w:sz="0" w:space="0" w:color="auto"/>
      </w:divBdr>
    </w:div>
    <w:div w:id="966351962">
      <w:bodyDiv w:val="1"/>
      <w:marLeft w:val="0"/>
      <w:marRight w:val="0"/>
      <w:marTop w:val="0"/>
      <w:marBottom w:val="0"/>
      <w:divBdr>
        <w:top w:val="none" w:sz="0" w:space="0" w:color="auto"/>
        <w:left w:val="none" w:sz="0" w:space="0" w:color="auto"/>
        <w:bottom w:val="none" w:sz="0" w:space="0" w:color="auto"/>
        <w:right w:val="none" w:sz="0" w:space="0" w:color="auto"/>
      </w:divBdr>
    </w:div>
    <w:div w:id="966937047">
      <w:bodyDiv w:val="1"/>
      <w:marLeft w:val="0"/>
      <w:marRight w:val="0"/>
      <w:marTop w:val="0"/>
      <w:marBottom w:val="0"/>
      <w:divBdr>
        <w:top w:val="none" w:sz="0" w:space="0" w:color="auto"/>
        <w:left w:val="none" w:sz="0" w:space="0" w:color="auto"/>
        <w:bottom w:val="none" w:sz="0" w:space="0" w:color="auto"/>
        <w:right w:val="none" w:sz="0" w:space="0" w:color="auto"/>
      </w:divBdr>
    </w:div>
    <w:div w:id="968777117">
      <w:bodyDiv w:val="1"/>
      <w:marLeft w:val="0"/>
      <w:marRight w:val="0"/>
      <w:marTop w:val="0"/>
      <w:marBottom w:val="0"/>
      <w:divBdr>
        <w:top w:val="none" w:sz="0" w:space="0" w:color="auto"/>
        <w:left w:val="none" w:sz="0" w:space="0" w:color="auto"/>
        <w:bottom w:val="none" w:sz="0" w:space="0" w:color="auto"/>
        <w:right w:val="none" w:sz="0" w:space="0" w:color="auto"/>
      </w:divBdr>
    </w:div>
    <w:div w:id="968779954">
      <w:bodyDiv w:val="1"/>
      <w:marLeft w:val="0"/>
      <w:marRight w:val="0"/>
      <w:marTop w:val="0"/>
      <w:marBottom w:val="0"/>
      <w:divBdr>
        <w:top w:val="none" w:sz="0" w:space="0" w:color="auto"/>
        <w:left w:val="none" w:sz="0" w:space="0" w:color="auto"/>
        <w:bottom w:val="none" w:sz="0" w:space="0" w:color="auto"/>
        <w:right w:val="none" w:sz="0" w:space="0" w:color="auto"/>
      </w:divBdr>
    </w:div>
    <w:div w:id="969749950">
      <w:bodyDiv w:val="1"/>
      <w:marLeft w:val="0"/>
      <w:marRight w:val="0"/>
      <w:marTop w:val="0"/>
      <w:marBottom w:val="0"/>
      <w:divBdr>
        <w:top w:val="none" w:sz="0" w:space="0" w:color="auto"/>
        <w:left w:val="none" w:sz="0" w:space="0" w:color="auto"/>
        <w:bottom w:val="none" w:sz="0" w:space="0" w:color="auto"/>
        <w:right w:val="none" w:sz="0" w:space="0" w:color="auto"/>
      </w:divBdr>
    </w:div>
    <w:div w:id="970090919">
      <w:bodyDiv w:val="1"/>
      <w:marLeft w:val="0"/>
      <w:marRight w:val="0"/>
      <w:marTop w:val="0"/>
      <w:marBottom w:val="0"/>
      <w:divBdr>
        <w:top w:val="none" w:sz="0" w:space="0" w:color="auto"/>
        <w:left w:val="none" w:sz="0" w:space="0" w:color="auto"/>
        <w:bottom w:val="none" w:sz="0" w:space="0" w:color="auto"/>
        <w:right w:val="none" w:sz="0" w:space="0" w:color="auto"/>
      </w:divBdr>
    </w:div>
    <w:div w:id="972171383">
      <w:bodyDiv w:val="1"/>
      <w:marLeft w:val="0"/>
      <w:marRight w:val="0"/>
      <w:marTop w:val="0"/>
      <w:marBottom w:val="0"/>
      <w:divBdr>
        <w:top w:val="none" w:sz="0" w:space="0" w:color="auto"/>
        <w:left w:val="none" w:sz="0" w:space="0" w:color="auto"/>
        <w:bottom w:val="none" w:sz="0" w:space="0" w:color="auto"/>
        <w:right w:val="none" w:sz="0" w:space="0" w:color="auto"/>
      </w:divBdr>
    </w:div>
    <w:div w:id="973296315">
      <w:bodyDiv w:val="1"/>
      <w:marLeft w:val="0"/>
      <w:marRight w:val="0"/>
      <w:marTop w:val="0"/>
      <w:marBottom w:val="0"/>
      <w:divBdr>
        <w:top w:val="none" w:sz="0" w:space="0" w:color="auto"/>
        <w:left w:val="none" w:sz="0" w:space="0" w:color="auto"/>
        <w:bottom w:val="none" w:sz="0" w:space="0" w:color="auto"/>
        <w:right w:val="none" w:sz="0" w:space="0" w:color="auto"/>
      </w:divBdr>
    </w:div>
    <w:div w:id="973758318">
      <w:bodyDiv w:val="1"/>
      <w:marLeft w:val="0"/>
      <w:marRight w:val="0"/>
      <w:marTop w:val="0"/>
      <w:marBottom w:val="0"/>
      <w:divBdr>
        <w:top w:val="none" w:sz="0" w:space="0" w:color="auto"/>
        <w:left w:val="none" w:sz="0" w:space="0" w:color="auto"/>
        <w:bottom w:val="none" w:sz="0" w:space="0" w:color="auto"/>
        <w:right w:val="none" w:sz="0" w:space="0" w:color="auto"/>
      </w:divBdr>
    </w:div>
    <w:div w:id="975332671">
      <w:bodyDiv w:val="1"/>
      <w:marLeft w:val="0"/>
      <w:marRight w:val="0"/>
      <w:marTop w:val="0"/>
      <w:marBottom w:val="0"/>
      <w:divBdr>
        <w:top w:val="none" w:sz="0" w:space="0" w:color="auto"/>
        <w:left w:val="none" w:sz="0" w:space="0" w:color="auto"/>
        <w:bottom w:val="none" w:sz="0" w:space="0" w:color="auto"/>
        <w:right w:val="none" w:sz="0" w:space="0" w:color="auto"/>
      </w:divBdr>
    </w:div>
    <w:div w:id="979840856">
      <w:bodyDiv w:val="1"/>
      <w:marLeft w:val="0"/>
      <w:marRight w:val="0"/>
      <w:marTop w:val="0"/>
      <w:marBottom w:val="0"/>
      <w:divBdr>
        <w:top w:val="none" w:sz="0" w:space="0" w:color="auto"/>
        <w:left w:val="none" w:sz="0" w:space="0" w:color="auto"/>
        <w:bottom w:val="none" w:sz="0" w:space="0" w:color="auto"/>
        <w:right w:val="none" w:sz="0" w:space="0" w:color="auto"/>
      </w:divBdr>
    </w:div>
    <w:div w:id="980692632">
      <w:bodyDiv w:val="1"/>
      <w:marLeft w:val="0"/>
      <w:marRight w:val="0"/>
      <w:marTop w:val="0"/>
      <w:marBottom w:val="0"/>
      <w:divBdr>
        <w:top w:val="none" w:sz="0" w:space="0" w:color="auto"/>
        <w:left w:val="none" w:sz="0" w:space="0" w:color="auto"/>
        <w:bottom w:val="none" w:sz="0" w:space="0" w:color="auto"/>
        <w:right w:val="none" w:sz="0" w:space="0" w:color="auto"/>
      </w:divBdr>
    </w:div>
    <w:div w:id="980694547">
      <w:bodyDiv w:val="1"/>
      <w:marLeft w:val="0"/>
      <w:marRight w:val="0"/>
      <w:marTop w:val="0"/>
      <w:marBottom w:val="0"/>
      <w:divBdr>
        <w:top w:val="none" w:sz="0" w:space="0" w:color="auto"/>
        <w:left w:val="none" w:sz="0" w:space="0" w:color="auto"/>
        <w:bottom w:val="none" w:sz="0" w:space="0" w:color="auto"/>
        <w:right w:val="none" w:sz="0" w:space="0" w:color="auto"/>
      </w:divBdr>
    </w:div>
    <w:div w:id="981230359">
      <w:bodyDiv w:val="1"/>
      <w:marLeft w:val="0"/>
      <w:marRight w:val="0"/>
      <w:marTop w:val="0"/>
      <w:marBottom w:val="0"/>
      <w:divBdr>
        <w:top w:val="none" w:sz="0" w:space="0" w:color="auto"/>
        <w:left w:val="none" w:sz="0" w:space="0" w:color="auto"/>
        <w:bottom w:val="none" w:sz="0" w:space="0" w:color="auto"/>
        <w:right w:val="none" w:sz="0" w:space="0" w:color="auto"/>
      </w:divBdr>
    </w:div>
    <w:div w:id="981344985">
      <w:bodyDiv w:val="1"/>
      <w:marLeft w:val="0"/>
      <w:marRight w:val="0"/>
      <w:marTop w:val="0"/>
      <w:marBottom w:val="0"/>
      <w:divBdr>
        <w:top w:val="none" w:sz="0" w:space="0" w:color="auto"/>
        <w:left w:val="none" w:sz="0" w:space="0" w:color="auto"/>
        <w:bottom w:val="none" w:sz="0" w:space="0" w:color="auto"/>
        <w:right w:val="none" w:sz="0" w:space="0" w:color="auto"/>
      </w:divBdr>
    </w:div>
    <w:div w:id="981929429">
      <w:bodyDiv w:val="1"/>
      <w:marLeft w:val="0"/>
      <w:marRight w:val="0"/>
      <w:marTop w:val="0"/>
      <w:marBottom w:val="0"/>
      <w:divBdr>
        <w:top w:val="none" w:sz="0" w:space="0" w:color="auto"/>
        <w:left w:val="none" w:sz="0" w:space="0" w:color="auto"/>
        <w:bottom w:val="none" w:sz="0" w:space="0" w:color="auto"/>
        <w:right w:val="none" w:sz="0" w:space="0" w:color="auto"/>
      </w:divBdr>
    </w:div>
    <w:div w:id="984701175">
      <w:bodyDiv w:val="1"/>
      <w:marLeft w:val="0"/>
      <w:marRight w:val="0"/>
      <w:marTop w:val="0"/>
      <w:marBottom w:val="0"/>
      <w:divBdr>
        <w:top w:val="none" w:sz="0" w:space="0" w:color="auto"/>
        <w:left w:val="none" w:sz="0" w:space="0" w:color="auto"/>
        <w:bottom w:val="none" w:sz="0" w:space="0" w:color="auto"/>
        <w:right w:val="none" w:sz="0" w:space="0" w:color="auto"/>
      </w:divBdr>
    </w:div>
    <w:div w:id="985008214">
      <w:bodyDiv w:val="1"/>
      <w:marLeft w:val="0"/>
      <w:marRight w:val="0"/>
      <w:marTop w:val="0"/>
      <w:marBottom w:val="0"/>
      <w:divBdr>
        <w:top w:val="none" w:sz="0" w:space="0" w:color="auto"/>
        <w:left w:val="none" w:sz="0" w:space="0" w:color="auto"/>
        <w:bottom w:val="none" w:sz="0" w:space="0" w:color="auto"/>
        <w:right w:val="none" w:sz="0" w:space="0" w:color="auto"/>
      </w:divBdr>
    </w:div>
    <w:div w:id="985011098">
      <w:bodyDiv w:val="1"/>
      <w:marLeft w:val="0"/>
      <w:marRight w:val="0"/>
      <w:marTop w:val="0"/>
      <w:marBottom w:val="0"/>
      <w:divBdr>
        <w:top w:val="none" w:sz="0" w:space="0" w:color="auto"/>
        <w:left w:val="none" w:sz="0" w:space="0" w:color="auto"/>
        <w:bottom w:val="none" w:sz="0" w:space="0" w:color="auto"/>
        <w:right w:val="none" w:sz="0" w:space="0" w:color="auto"/>
      </w:divBdr>
    </w:div>
    <w:div w:id="985431379">
      <w:bodyDiv w:val="1"/>
      <w:marLeft w:val="0"/>
      <w:marRight w:val="0"/>
      <w:marTop w:val="0"/>
      <w:marBottom w:val="0"/>
      <w:divBdr>
        <w:top w:val="none" w:sz="0" w:space="0" w:color="auto"/>
        <w:left w:val="none" w:sz="0" w:space="0" w:color="auto"/>
        <w:bottom w:val="none" w:sz="0" w:space="0" w:color="auto"/>
        <w:right w:val="none" w:sz="0" w:space="0" w:color="auto"/>
      </w:divBdr>
    </w:div>
    <w:div w:id="987368450">
      <w:bodyDiv w:val="1"/>
      <w:marLeft w:val="0"/>
      <w:marRight w:val="0"/>
      <w:marTop w:val="0"/>
      <w:marBottom w:val="0"/>
      <w:divBdr>
        <w:top w:val="none" w:sz="0" w:space="0" w:color="auto"/>
        <w:left w:val="none" w:sz="0" w:space="0" w:color="auto"/>
        <w:bottom w:val="none" w:sz="0" w:space="0" w:color="auto"/>
        <w:right w:val="none" w:sz="0" w:space="0" w:color="auto"/>
      </w:divBdr>
    </w:div>
    <w:div w:id="987712785">
      <w:bodyDiv w:val="1"/>
      <w:marLeft w:val="0"/>
      <w:marRight w:val="0"/>
      <w:marTop w:val="0"/>
      <w:marBottom w:val="0"/>
      <w:divBdr>
        <w:top w:val="none" w:sz="0" w:space="0" w:color="auto"/>
        <w:left w:val="none" w:sz="0" w:space="0" w:color="auto"/>
        <w:bottom w:val="none" w:sz="0" w:space="0" w:color="auto"/>
        <w:right w:val="none" w:sz="0" w:space="0" w:color="auto"/>
      </w:divBdr>
    </w:div>
    <w:div w:id="987826302">
      <w:bodyDiv w:val="1"/>
      <w:marLeft w:val="0"/>
      <w:marRight w:val="0"/>
      <w:marTop w:val="0"/>
      <w:marBottom w:val="0"/>
      <w:divBdr>
        <w:top w:val="none" w:sz="0" w:space="0" w:color="auto"/>
        <w:left w:val="none" w:sz="0" w:space="0" w:color="auto"/>
        <w:bottom w:val="none" w:sz="0" w:space="0" w:color="auto"/>
        <w:right w:val="none" w:sz="0" w:space="0" w:color="auto"/>
      </w:divBdr>
    </w:div>
    <w:div w:id="989555167">
      <w:bodyDiv w:val="1"/>
      <w:marLeft w:val="0"/>
      <w:marRight w:val="0"/>
      <w:marTop w:val="0"/>
      <w:marBottom w:val="0"/>
      <w:divBdr>
        <w:top w:val="none" w:sz="0" w:space="0" w:color="auto"/>
        <w:left w:val="none" w:sz="0" w:space="0" w:color="auto"/>
        <w:bottom w:val="none" w:sz="0" w:space="0" w:color="auto"/>
        <w:right w:val="none" w:sz="0" w:space="0" w:color="auto"/>
      </w:divBdr>
    </w:div>
    <w:div w:id="993144278">
      <w:bodyDiv w:val="1"/>
      <w:marLeft w:val="0"/>
      <w:marRight w:val="0"/>
      <w:marTop w:val="0"/>
      <w:marBottom w:val="0"/>
      <w:divBdr>
        <w:top w:val="none" w:sz="0" w:space="0" w:color="auto"/>
        <w:left w:val="none" w:sz="0" w:space="0" w:color="auto"/>
        <w:bottom w:val="none" w:sz="0" w:space="0" w:color="auto"/>
        <w:right w:val="none" w:sz="0" w:space="0" w:color="auto"/>
      </w:divBdr>
    </w:div>
    <w:div w:id="993610080">
      <w:bodyDiv w:val="1"/>
      <w:marLeft w:val="0"/>
      <w:marRight w:val="0"/>
      <w:marTop w:val="0"/>
      <w:marBottom w:val="0"/>
      <w:divBdr>
        <w:top w:val="none" w:sz="0" w:space="0" w:color="auto"/>
        <w:left w:val="none" w:sz="0" w:space="0" w:color="auto"/>
        <w:bottom w:val="none" w:sz="0" w:space="0" w:color="auto"/>
        <w:right w:val="none" w:sz="0" w:space="0" w:color="auto"/>
      </w:divBdr>
    </w:div>
    <w:div w:id="994068266">
      <w:bodyDiv w:val="1"/>
      <w:marLeft w:val="0"/>
      <w:marRight w:val="0"/>
      <w:marTop w:val="0"/>
      <w:marBottom w:val="0"/>
      <w:divBdr>
        <w:top w:val="none" w:sz="0" w:space="0" w:color="auto"/>
        <w:left w:val="none" w:sz="0" w:space="0" w:color="auto"/>
        <w:bottom w:val="none" w:sz="0" w:space="0" w:color="auto"/>
        <w:right w:val="none" w:sz="0" w:space="0" w:color="auto"/>
      </w:divBdr>
    </w:div>
    <w:div w:id="994141615">
      <w:bodyDiv w:val="1"/>
      <w:marLeft w:val="0"/>
      <w:marRight w:val="0"/>
      <w:marTop w:val="0"/>
      <w:marBottom w:val="0"/>
      <w:divBdr>
        <w:top w:val="none" w:sz="0" w:space="0" w:color="auto"/>
        <w:left w:val="none" w:sz="0" w:space="0" w:color="auto"/>
        <w:bottom w:val="none" w:sz="0" w:space="0" w:color="auto"/>
        <w:right w:val="none" w:sz="0" w:space="0" w:color="auto"/>
      </w:divBdr>
    </w:div>
    <w:div w:id="994143554">
      <w:bodyDiv w:val="1"/>
      <w:marLeft w:val="0"/>
      <w:marRight w:val="0"/>
      <w:marTop w:val="0"/>
      <w:marBottom w:val="0"/>
      <w:divBdr>
        <w:top w:val="none" w:sz="0" w:space="0" w:color="auto"/>
        <w:left w:val="none" w:sz="0" w:space="0" w:color="auto"/>
        <w:bottom w:val="none" w:sz="0" w:space="0" w:color="auto"/>
        <w:right w:val="none" w:sz="0" w:space="0" w:color="auto"/>
      </w:divBdr>
    </w:div>
    <w:div w:id="994605451">
      <w:bodyDiv w:val="1"/>
      <w:marLeft w:val="0"/>
      <w:marRight w:val="0"/>
      <w:marTop w:val="0"/>
      <w:marBottom w:val="0"/>
      <w:divBdr>
        <w:top w:val="none" w:sz="0" w:space="0" w:color="auto"/>
        <w:left w:val="none" w:sz="0" w:space="0" w:color="auto"/>
        <w:bottom w:val="none" w:sz="0" w:space="0" w:color="auto"/>
        <w:right w:val="none" w:sz="0" w:space="0" w:color="auto"/>
      </w:divBdr>
    </w:div>
    <w:div w:id="997461077">
      <w:bodyDiv w:val="1"/>
      <w:marLeft w:val="0"/>
      <w:marRight w:val="0"/>
      <w:marTop w:val="0"/>
      <w:marBottom w:val="0"/>
      <w:divBdr>
        <w:top w:val="none" w:sz="0" w:space="0" w:color="auto"/>
        <w:left w:val="none" w:sz="0" w:space="0" w:color="auto"/>
        <w:bottom w:val="none" w:sz="0" w:space="0" w:color="auto"/>
        <w:right w:val="none" w:sz="0" w:space="0" w:color="auto"/>
      </w:divBdr>
    </w:div>
    <w:div w:id="999232075">
      <w:bodyDiv w:val="1"/>
      <w:marLeft w:val="0"/>
      <w:marRight w:val="0"/>
      <w:marTop w:val="0"/>
      <w:marBottom w:val="0"/>
      <w:divBdr>
        <w:top w:val="none" w:sz="0" w:space="0" w:color="auto"/>
        <w:left w:val="none" w:sz="0" w:space="0" w:color="auto"/>
        <w:bottom w:val="none" w:sz="0" w:space="0" w:color="auto"/>
        <w:right w:val="none" w:sz="0" w:space="0" w:color="auto"/>
      </w:divBdr>
    </w:div>
    <w:div w:id="1002273782">
      <w:bodyDiv w:val="1"/>
      <w:marLeft w:val="0"/>
      <w:marRight w:val="0"/>
      <w:marTop w:val="0"/>
      <w:marBottom w:val="0"/>
      <w:divBdr>
        <w:top w:val="none" w:sz="0" w:space="0" w:color="auto"/>
        <w:left w:val="none" w:sz="0" w:space="0" w:color="auto"/>
        <w:bottom w:val="none" w:sz="0" w:space="0" w:color="auto"/>
        <w:right w:val="none" w:sz="0" w:space="0" w:color="auto"/>
      </w:divBdr>
    </w:div>
    <w:div w:id="1003584596">
      <w:bodyDiv w:val="1"/>
      <w:marLeft w:val="0"/>
      <w:marRight w:val="0"/>
      <w:marTop w:val="0"/>
      <w:marBottom w:val="0"/>
      <w:divBdr>
        <w:top w:val="none" w:sz="0" w:space="0" w:color="auto"/>
        <w:left w:val="none" w:sz="0" w:space="0" w:color="auto"/>
        <w:bottom w:val="none" w:sz="0" w:space="0" w:color="auto"/>
        <w:right w:val="none" w:sz="0" w:space="0" w:color="auto"/>
      </w:divBdr>
    </w:div>
    <w:div w:id="1003781231">
      <w:bodyDiv w:val="1"/>
      <w:marLeft w:val="0"/>
      <w:marRight w:val="0"/>
      <w:marTop w:val="0"/>
      <w:marBottom w:val="0"/>
      <w:divBdr>
        <w:top w:val="none" w:sz="0" w:space="0" w:color="auto"/>
        <w:left w:val="none" w:sz="0" w:space="0" w:color="auto"/>
        <w:bottom w:val="none" w:sz="0" w:space="0" w:color="auto"/>
        <w:right w:val="none" w:sz="0" w:space="0" w:color="auto"/>
      </w:divBdr>
    </w:div>
    <w:div w:id="1004475937">
      <w:bodyDiv w:val="1"/>
      <w:marLeft w:val="0"/>
      <w:marRight w:val="0"/>
      <w:marTop w:val="0"/>
      <w:marBottom w:val="0"/>
      <w:divBdr>
        <w:top w:val="none" w:sz="0" w:space="0" w:color="auto"/>
        <w:left w:val="none" w:sz="0" w:space="0" w:color="auto"/>
        <w:bottom w:val="none" w:sz="0" w:space="0" w:color="auto"/>
        <w:right w:val="none" w:sz="0" w:space="0" w:color="auto"/>
      </w:divBdr>
    </w:div>
    <w:div w:id="1005716682">
      <w:bodyDiv w:val="1"/>
      <w:marLeft w:val="0"/>
      <w:marRight w:val="0"/>
      <w:marTop w:val="0"/>
      <w:marBottom w:val="0"/>
      <w:divBdr>
        <w:top w:val="none" w:sz="0" w:space="0" w:color="auto"/>
        <w:left w:val="none" w:sz="0" w:space="0" w:color="auto"/>
        <w:bottom w:val="none" w:sz="0" w:space="0" w:color="auto"/>
        <w:right w:val="none" w:sz="0" w:space="0" w:color="auto"/>
      </w:divBdr>
    </w:div>
    <w:div w:id="1007516540">
      <w:bodyDiv w:val="1"/>
      <w:marLeft w:val="0"/>
      <w:marRight w:val="0"/>
      <w:marTop w:val="0"/>
      <w:marBottom w:val="0"/>
      <w:divBdr>
        <w:top w:val="none" w:sz="0" w:space="0" w:color="auto"/>
        <w:left w:val="none" w:sz="0" w:space="0" w:color="auto"/>
        <w:bottom w:val="none" w:sz="0" w:space="0" w:color="auto"/>
        <w:right w:val="none" w:sz="0" w:space="0" w:color="auto"/>
      </w:divBdr>
    </w:div>
    <w:div w:id="1008287902">
      <w:bodyDiv w:val="1"/>
      <w:marLeft w:val="0"/>
      <w:marRight w:val="0"/>
      <w:marTop w:val="0"/>
      <w:marBottom w:val="0"/>
      <w:divBdr>
        <w:top w:val="none" w:sz="0" w:space="0" w:color="auto"/>
        <w:left w:val="none" w:sz="0" w:space="0" w:color="auto"/>
        <w:bottom w:val="none" w:sz="0" w:space="0" w:color="auto"/>
        <w:right w:val="none" w:sz="0" w:space="0" w:color="auto"/>
      </w:divBdr>
    </w:div>
    <w:div w:id="1008563313">
      <w:bodyDiv w:val="1"/>
      <w:marLeft w:val="0"/>
      <w:marRight w:val="0"/>
      <w:marTop w:val="0"/>
      <w:marBottom w:val="0"/>
      <w:divBdr>
        <w:top w:val="none" w:sz="0" w:space="0" w:color="auto"/>
        <w:left w:val="none" w:sz="0" w:space="0" w:color="auto"/>
        <w:bottom w:val="none" w:sz="0" w:space="0" w:color="auto"/>
        <w:right w:val="none" w:sz="0" w:space="0" w:color="auto"/>
      </w:divBdr>
    </w:div>
    <w:div w:id="1009479387">
      <w:bodyDiv w:val="1"/>
      <w:marLeft w:val="0"/>
      <w:marRight w:val="0"/>
      <w:marTop w:val="0"/>
      <w:marBottom w:val="0"/>
      <w:divBdr>
        <w:top w:val="none" w:sz="0" w:space="0" w:color="auto"/>
        <w:left w:val="none" w:sz="0" w:space="0" w:color="auto"/>
        <w:bottom w:val="none" w:sz="0" w:space="0" w:color="auto"/>
        <w:right w:val="none" w:sz="0" w:space="0" w:color="auto"/>
      </w:divBdr>
    </w:div>
    <w:div w:id="1011251182">
      <w:bodyDiv w:val="1"/>
      <w:marLeft w:val="0"/>
      <w:marRight w:val="0"/>
      <w:marTop w:val="0"/>
      <w:marBottom w:val="0"/>
      <w:divBdr>
        <w:top w:val="none" w:sz="0" w:space="0" w:color="auto"/>
        <w:left w:val="none" w:sz="0" w:space="0" w:color="auto"/>
        <w:bottom w:val="none" w:sz="0" w:space="0" w:color="auto"/>
        <w:right w:val="none" w:sz="0" w:space="0" w:color="auto"/>
      </w:divBdr>
    </w:div>
    <w:div w:id="1011372433">
      <w:bodyDiv w:val="1"/>
      <w:marLeft w:val="0"/>
      <w:marRight w:val="0"/>
      <w:marTop w:val="0"/>
      <w:marBottom w:val="0"/>
      <w:divBdr>
        <w:top w:val="none" w:sz="0" w:space="0" w:color="auto"/>
        <w:left w:val="none" w:sz="0" w:space="0" w:color="auto"/>
        <w:bottom w:val="none" w:sz="0" w:space="0" w:color="auto"/>
        <w:right w:val="none" w:sz="0" w:space="0" w:color="auto"/>
      </w:divBdr>
    </w:div>
    <w:div w:id="1013796739">
      <w:bodyDiv w:val="1"/>
      <w:marLeft w:val="0"/>
      <w:marRight w:val="0"/>
      <w:marTop w:val="0"/>
      <w:marBottom w:val="0"/>
      <w:divBdr>
        <w:top w:val="none" w:sz="0" w:space="0" w:color="auto"/>
        <w:left w:val="none" w:sz="0" w:space="0" w:color="auto"/>
        <w:bottom w:val="none" w:sz="0" w:space="0" w:color="auto"/>
        <w:right w:val="none" w:sz="0" w:space="0" w:color="auto"/>
      </w:divBdr>
    </w:div>
    <w:div w:id="1014842789">
      <w:bodyDiv w:val="1"/>
      <w:marLeft w:val="0"/>
      <w:marRight w:val="0"/>
      <w:marTop w:val="0"/>
      <w:marBottom w:val="0"/>
      <w:divBdr>
        <w:top w:val="none" w:sz="0" w:space="0" w:color="auto"/>
        <w:left w:val="none" w:sz="0" w:space="0" w:color="auto"/>
        <w:bottom w:val="none" w:sz="0" w:space="0" w:color="auto"/>
        <w:right w:val="none" w:sz="0" w:space="0" w:color="auto"/>
      </w:divBdr>
    </w:div>
    <w:div w:id="1015111644">
      <w:bodyDiv w:val="1"/>
      <w:marLeft w:val="0"/>
      <w:marRight w:val="0"/>
      <w:marTop w:val="0"/>
      <w:marBottom w:val="0"/>
      <w:divBdr>
        <w:top w:val="none" w:sz="0" w:space="0" w:color="auto"/>
        <w:left w:val="none" w:sz="0" w:space="0" w:color="auto"/>
        <w:bottom w:val="none" w:sz="0" w:space="0" w:color="auto"/>
        <w:right w:val="none" w:sz="0" w:space="0" w:color="auto"/>
      </w:divBdr>
    </w:div>
    <w:div w:id="1015960847">
      <w:bodyDiv w:val="1"/>
      <w:marLeft w:val="0"/>
      <w:marRight w:val="0"/>
      <w:marTop w:val="0"/>
      <w:marBottom w:val="0"/>
      <w:divBdr>
        <w:top w:val="none" w:sz="0" w:space="0" w:color="auto"/>
        <w:left w:val="none" w:sz="0" w:space="0" w:color="auto"/>
        <w:bottom w:val="none" w:sz="0" w:space="0" w:color="auto"/>
        <w:right w:val="none" w:sz="0" w:space="0" w:color="auto"/>
      </w:divBdr>
    </w:div>
    <w:div w:id="1016464307">
      <w:bodyDiv w:val="1"/>
      <w:marLeft w:val="0"/>
      <w:marRight w:val="0"/>
      <w:marTop w:val="0"/>
      <w:marBottom w:val="0"/>
      <w:divBdr>
        <w:top w:val="none" w:sz="0" w:space="0" w:color="auto"/>
        <w:left w:val="none" w:sz="0" w:space="0" w:color="auto"/>
        <w:bottom w:val="none" w:sz="0" w:space="0" w:color="auto"/>
        <w:right w:val="none" w:sz="0" w:space="0" w:color="auto"/>
      </w:divBdr>
    </w:div>
    <w:div w:id="1017123641">
      <w:bodyDiv w:val="1"/>
      <w:marLeft w:val="0"/>
      <w:marRight w:val="0"/>
      <w:marTop w:val="0"/>
      <w:marBottom w:val="0"/>
      <w:divBdr>
        <w:top w:val="none" w:sz="0" w:space="0" w:color="auto"/>
        <w:left w:val="none" w:sz="0" w:space="0" w:color="auto"/>
        <w:bottom w:val="none" w:sz="0" w:space="0" w:color="auto"/>
        <w:right w:val="none" w:sz="0" w:space="0" w:color="auto"/>
      </w:divBdr>
    </w:div>
    <w:div w:id="1018043636">
      <w:bodyDiv w:val="1"/>
      <w:marLeft w:val="0"/>
      <w:marRight w:val="0"/>
      <w:marTop w:val="0"/>
      <w:marBottom w:val="0"/>
      <w:divBdr>
        <w:top w:val="none" w:sz="0" w:space="0" w:color="auto"/>
        <w:left w:val="none" w:sz="0" w:space="0" w:color="auto"/>
        <w:bottom w:val="none" w:sz="0" w:space="0" w:color="auto"/>
        <w:right w:val="none" w:sz="0" w:space="0" w:color="auto"/>
      </w:divBdr>
    </w:div>
    <w:div w:id="1018460807">
      <w:bodyDiv w:val="1"/>
      <w:marLeft w:val="0"/>
      <w:marRight w:val="0"/>
      <w:marTop w:val="0"/>
      <w:marBottom w:val="0"/>
      <w:divBdr>
        <w:top w:val="none" w:sz="0" w:space="0" w:color="auto"/>
        <w:left w:val="none" w:sz="0" w:space="0" w:color="auto"/>
        <w:bottom w:val="none" w:sz="0" w:space="0" w:color="auto"/>
        <w:right w:val="none" w:sz="0" w:space="0" w:color="auto"/>
      </w:divBdr>
    </w:div>
    <w:div w:id="1018773305">
      <w:bodyDiv w:val="1"/>
      <w:marLeft w:val="0"/>
      <w:marRight w:val="0"/>
      <w:marTop w:val="0"/>
      <w:marBottom w:val="0"/>
      <w:divBdr>
        <w:top w:val="none" w:sz="0" w:space="0" w:color="auto"/>
        <w:left w:val="none" w:sz="0" w:space="0" w:color="auto"/>
        <w:bottom w:val="none" w:sz="0" w:space="0" w:color="auto"/>
        <w:right w:val="none" w:sz="0" w:space="0" w:color="auto"/>
      </w:divBdr>
    </w:div>
    <w:div w:id="1019743741">
      <w:bodyDiv w:val="1"/>
      <w:marLeft w:val="0"/>
      <w:marRight w:val="0"/>
      <w:marTop w:val="0"/>
      <w:marBottom w:val="0"/>
      <w:divBdr>
        <w:top w:val="none" w:sz="0" w:space="0" w:color="auto"/>
        <w:left w:val="none" w:sz="0" w:space="0" w:color="auto"/>
        <w:bottom w:val="none" w:sz="0" w:space="0" w:color="auto"/>
        <w:right w:val="none" w:sz="0" w:space="0" w:color="auto"/>
      </w:divBdr>
    </w:div>
    <w:div w:id="1019965037">
      <w:bodyDiv w:val="1"/>
      <w:marLeft w:val="0"/>
      <w:marRight w:val="0"/>
      <w:marTop w:val="0"/>
      <w:marBottom w:val="0"/>
      <w:divBdr>
        <w:top w:val="none" w:sz="0" w:space="0" w:color="auto"/>
        <w:left w:val="none" w:sz="0" w:space="0" w:color="auto"/>
        <w:bottom w:val="none" w:sz="0" w:space="0" w:color="auto"/>
        <w:right w:val="none" w:sz="0" w:space="0" w:color="auto"/>
      </w:divBdr>
    </w:div>
    <w:div w:id="1019965615">
      <w:bodyDiv w:val="1"/>
      <w:marLeft w:val="0"/>
      <w:marRight w:val="0"/>
      <w:marTop w:val="0"/>
      <w:marBottom w:val="0"/>
      <w:divBdr>
        <w:top w:val="none" w:sz="0" w:space="0" w:color="auto"/>
        <w:left w:val="none" w:sz="0" w:space="0" w:color="auto"/>
        <w:bottom w:val="none" w:sz="0" w:space="0" w:color="auto"/>
        <w:right w:val="none" w:sz="0" w:space="0" w:color="auto"/>
      </w:divBdr>
    </w:div>
    <w:div w:id="1020860200">
      <w:bodyDiv w:val="1"/>
      <w:marLeft w:val="0"/>
      <w:marRight w:val="0"/>
      <w:marTop w:val="0"/>
      <w:marBottom w:val="0"/>
      <w:divBdr>
        <w:top w:val="none" w:sz="0" w:space="0" w:color="auto"/>
        <w:left w:val="none" w:sz="0" w:space="0" w:color="auto"/>
        <w:bottom w:val="none" w:sz="0" w:space="0" w:color="auto"/>
        <w:right w:val="none" w:sz="0" w:space="0" w:color="auto"/>
      </w:divBdr>
    </w:div>
    <w:div w:id="1021855676">
      <w:bodyDiv w:val="1"/>
      <w:marLeft w:val="0"/>
      <w:marRight w:val="0"/>
      <w:marTop w:val="0"/>
      <w:marBottom w:val="0"/>
      <w:divBdr>
        <w:top w:val="none" w:sz="0" w:space="0" w:color="auto"/>
        <w:left w:val="none" w:sz="0" w:space="0" w:color="auto"/>
        <w:bottom w:val="none" w:sz="0" w:space="0" w:color="auto"/>
        <w:right w:val="none" w:sz="0" w:space="0" w:color="auto"/>
      </w:divBdr>
    </w:div>
    <w:div w:id="1021977059">
      <w:bodyDiv w:val="1"/>
      <w:marLeft w:val="0"/>
      <w:marRight w:val="0"/>
      <w:marTop w:val="0"/>
      <w:marBottom w:val="0"/>
      <w:divBdr>
        <w:top w:val="none" w:sz="0" w:space="0" w:color="auto"/>
        <w:left w:val="none" w:sz="0" w:space="0" w:color="auto"/>
        <w:bottom w:val="none" w:sz="0" w:space="0" w:color="auto"/>
        <w:right w:val="none" w:sz="0" w:space="0" w:color="auto"/>
      </w:divBdr>
    </w:div>
    <w:div w:id="1022316759">
      <w:bodyDiv w:val="1"/>
      <w:marLeft w:val="0"/>
      <w:marRight w:val="0"/>
      <w:marTop w:val="0"/>
      <w:marBottom w:val="0"/>
      <w:divBdr>
        <w:top w:val="none" w:sz="0" w:space="0" w:color="auto"/>
        <w:left w:val="none" w:sz="0" w:space="0" w:color="auto"/>
        <w:bottom w:val="none" w:sz="0" w:space="0" w:color="auto"/>
        <w:right w:val="none" w:sz="0" w:space="0" w:color="auto"/>
      </w:divBdr>
    </w:div>
    <w:div w:id="1023827750">
      <w:bodyDiv w:val="1"/>
      <w:marLeft w:val="0"/>
      <w:marRight w:val="0"/>
      <w:marTop w:val="0"/>
      <w:marBottom w:val="0"/>
      <w:divBdr>
        <w:top w:val="none" w:sz="0" w:space="0" w:color="auto"/>
        <w:left w:val="none" w:sz="0" w:space="0" w:color="auto"/>
        <w:bottom w:val="none" w:sz="0" w:space="0" w:color="auto"/>
        <w:right w:val="none" w:sz="0" w:space="0" w:color="auto"/>
      </w:divBdr>
    </w:div>
    <w:div w:id="1025401605">
      <w:bodyDiv w:val="1"/>
      <w:marLeft w:val="0"/>
      <w:marRight w:val="0"/>
      <w:marTop w:val="0"/>
      <w:marBottom w:val="0"/>
      <w:divBdr>
        <w:top w:val="none" w:sz="0" w:space="0" w:color="auto"/>
        <w:left w:val="none" w:sz="0" w:space="0" w:color="auto"/>
        <w:bottom w:val="none" w:sz="0" w:space="0" w:color="auto"/>
        <w:right w:val="none" w:sz="0" w:space="0" w:color="auto"/>
      </w:divBdr>
    </w:div>
    <w:div w:id="1027609008">
      <w:bodyDiv w:val="1"/>
      <w:marLeft w:val="0"/>
      <w:marRight w:val="0"/>
      <w:marTop w:val="0"/>
      <w:marBottom w:val="0"/>
      <w:divBdr>
        <w:top w:val="none" w:sz="0" w:space="0" w:color="auto"/>
        <w:left w:val="none" w:sz="0" w:space="0" w:color="auto"/>
        <w:bottom w:val="none" w:sz="0" w:space="0" w:color="auto"/>
        <w:right w:val="none" w:sz="0" w:space="0" w:color="auto"/>
      </w:divBdr>
    </w:div>
    <w:div w:id="1028142800">
      <w:bodyDiv w:val="1"/>
      <w:marLeft w:val="0"/>
      <w:marRight w:val="0"/>
      <w:marTop w:val="0"/>
      <w:marBottom w:val="0"/>
      <w:divBdr>
        <w:top w:val="none" w:sz="0" w:space="0" w:color="auto"/>
        <w:left w:val="none" w:sz="0" w:space="0" w:color="auto"/>
        <w:bottom w:val="none" w:sz="0" w:space="0" w:color="auto"/>
        <w:right w:val="none" w:sz="0" w:space="0" w:color="auto"/>
      </w:divBdr>
    </w:div>
    <w:div w:id="1030226717">
      <w:bodyDiv w:val="1"/>
      <w:marLeft w:val="0"/>
      <w:marRight w:val="0"/>
      <w:marTop w:val="0"/>
      <w:marBottom w:val="0"/>
      <w:divBdr>
        <w:top w:val="none" w:sz="0" w:space="0" w:color="auto"/>
        <w:left w:val="none" w:sz="0" w:space="0" w:color="auto"/>
        <w:bottom w:val="none" w:sz="0" w:space="0" w:color="auto"/>
        <w:right w:val="none" w:sz="0" w:space="0" w:color="auto"/>
      </w:divBdr>
    </w:div>
    <w:div w:id="1031996381">
      <w:bodyDiv w:val="1"/>
      <w:marLeft w:val="0"/>
      <w:marRight w:val="0"/>
      <w:marTop w:val="0"/>
      <w:marBottom w:val="0"/>
      <w:divBdr>
        <w:top w:val="none" w:sz="0" w:space="0" w:color="auto"/>
        <w:left w:val="none" w:sz="0" w:space="0" w:color="auto"/>
        <w:bottom w:val="none" w:sz="0" w:space="0" w:color="auto"/>
        <w:right w:val="none" w:sz="0" w:space="0" w:color="auto"/>
      </w:divBdr>
    </w:div>
    <w:div w:id="1036152156">
      <w:bodyDiv w:val="1"/>
      <w:marLeft w:val="0"/>
      <w:marRight w:val="0"/>
      <w:marTop w:val="0"/>
      <w:marBottom w:val="0"/>
      <w:divBdr>
        <w:top w:val="none" w:sz="0" w:space="0" w:color="auto"/>
        <w:left w:val="none" w:sz="0" w:space="0" w:color="auto"/>
        <w:bottom w:val="none" w:sz="0" w:space="0" w:color="auto"/>
        <w:right w:val="none" w:sz="0" w:space="0" w:color="auto"/>
      </w:divBdr>
    </w:div>
    <w:div w:id="1036278303">
      <w:bodyDiv w:val="1"/>
      <w:marLeft w:val="0"/>
      <w:marRight w:val="0"/>
      <w:marTop w:val="0"/>
      <w:marBottom w:val="0"/>
      <w:divBdr>
        <w:top w:val="none" w:sz="0" w:space="0" w:color="auto"/>
        <w:left w:val="none" w:sz="0" w:space="0" w:color="auto"/>
        <w:bottom w:val="none" w:sz="0" w:space="0" w:color="auto"/>
        <w:right w:val="none" w:sz="0" w:space="0" w:color="auto"/>
      </w:divBdr>
    </w:div>
    <w:div w:id="1037585104">
      <w:bodyDiv w:val="1"/>
      <w:marLeft w:val="0"/>
      <w:marRight w:val="0"/>
      <w:marTop w:val="0"/>
      <w:marBottom w:val="0"/>
      <w:divBdr>
        <w:top w:val="none" w:sz="0" w:space="0" w:color="auto"/>
        <w:left w:val="none" w:sz="0" w:space="0" w:color="auto"/>
        <w:bottom w:val="none" w:sz="0" w:space="0" w:color="auto"/>
        <w:right w:val="none" w:sz="0" w:space="0" w:color="auto"/>
      </w:divBdr>
    </w:div>
    <w:div w:id="1042561962">
      <w:bodyDiv w:val="1"/>
      <w:marLeft w:val="0"/>
      <w:marRight w:val="0"/>
      <w:marTop w:val="0"/>
      <w:marBottom w:val="0"/>
      <w:divBdr>
        <w:top w:val="none" w:sz="0" w:space="0" w:color="auto"/>
        <w:left w:val="none" w:sz="0" w:space="0" w:color="auto"/>
        <w:bottom w:val="none" w:sz="0" w:space="0" w:color="auto"/>
        <w:right w:val="none" w:sz="0" w:space="0" w:color="auto"/>
      </w:divBdr>
    </w:div>
    <w:div w:id="1042747071">
      <w:bodyDiv w:val="1"/>
      <w:marLeft w:val="0"/>
      <w:marRight w:val="0"/>
      <w:marTop w:val="0"/>
      <w:marBottom w:val="0"/>
      <w:divBdr>
        <w:top w:val="none" w:sz="0" w:space="0" w:color="auto"/>
        <w:left w:val="none" w:sz="0" w:space="0" w:color="auto"/>
        <w:bottom w:val="none" w:sz="0" w:space="0" w:color="auto"/>
        <w:right w:val="none" w:sz="0" w:space="0" w:color="auto"/>
      </w:divBdr>
    </w:div>
    <w:div w:id="1042749029">
      <w:bodyDiv w:val="1"/>
      <w:marLeft w:val="0"/>
      <w:marRight w:val="0"/>
      <w:marTop w:val="0"/>
      <w:marBottom w:val="0"/>
      <w:divBdr>
        <w:top w:val="none" w:sz="0" w:space="0" w:color="auto"/>
        <w:left w:val="none" w:sz="0" w:space="0" w:color="auto"/>
        <w:bottom w:val="none" w:sz="0" w:space="0" w:color="auto"/>
        <w:right w:val="none" w:sz="0" w:space="0" w:color="auto"/>
      </w:divBdr>
    </w:div>
    <w:div w:id="1043335631">
      <w:bodyDiv w:val="1"/>
      <w:marLeft w:val="0"/>
      <w:marRight w:val="0"/>
      <w:marTop w:val="0"/>
      <w:marBottom w:val="0"/>
      <w:divBdr>
        <w:top w:val="none" w:sz="0" w:space="0" w:color="auto"/>
        <w:left w:val="none" w:sz="0" w:space="0" w:color="auto"/>
        <w:bottom w:val="none" w:sz="0" w:space="0" w:color="auto"/>
        <w:right w:val="none" w:sz="0" w:space="0" w:color="auto"/>
      </w:divBdr>
    </w:div>
    <w:div w:id="1044017796">
      <w:bodyDiv w:val="1"/>
      <w:marLeft w:val="0"/>
      <w:marRight w:val="0"/>
      <w:marTop w:val="0"/>
      <w:marBottom w:val="0"/>
      <w:divBdr>
        <w:top w:val="none" w:sz="0" w:space="0" w:color="auto"/>
        <w:left w:val="none" w:sz="0" w:space="0" w:color="auto"/>
        <w:bottom w:val="none" w:sz="0" w:space="0" w:color="auto"/>
        <w:right w:val="none" w:sz="0" w:space="0" w:color="auto"/>
      </w:divBdr>
    </w:div>
    <w:div w:id="1045179599">
      <w:bodyDiv w:val="1"/>
      <w:marLeft w:val="0"/>
      <w:marRight w:val="0"/>
      <w:marTop w:val="0"/>
      <w:marBottom w:val="0"/>
      <w:divBdr>
        <w:top w:val="none" w:sz="0" w:space="0" w:color="auto"/>
        <w:left w:val="none" w:sz="0" w:space="0" w:color="auto"/>
        <w:bottom w:val="none" w:sz="0" w:space="0" w:color="auto"/>
        <w:right w:val="none" w:sz="0" w:space="0" w:color="auto"/>
      </w:divBdr>
    </w:div>
    <w:div w:id="1047529186">
      <w:bodyDiv w:val="1"/>
      <w:marLeft w:val="0"/>
      <w:marRight w:val="0"/>
      <w:marTop w:val="0"/>
      <w:marBottom w:val="0"/>
      <w:divBdr>
        <w:top w:val="none" w:sz="0" w:space="0" w:color="auto"/>
        <w:left w:val="none" w:sz="0" w:space="0" w:color="auto"/>
        <w:bottom w:val="none" w:sz="0" w:space="0" w:color="auto"/>
        <w:right w:val="none" w:sz="0" w:space="0" w:color="auto"/>
      </w:divBdr>
    </w:div>
    <w:div w:id="1047804882">
      <w:bodyDiv w:val="1"/>
      <w:marLeft w:val="0"/>
      <w:marRight w:val="0"/>
      <w:marTop w:val="0"/>
      <w:marBottom w:val="0"/>
      <w:divBdr>
        <w:top w:val="none" w:sz="0" w:space="0" w:color="auto"/>
        <w:left w:val="none" w:sz="0" w:space="0" w:color="auto"/>
        <w:bottom w:val="none" w:sz="0" w:space="0" w:color="auto"/>
        <w:right w:val="none" w:sz="0" w:space="0" w:color="auto"/>
      </w:divBdr>
    </w:div>
    <w:div w:id="1049648958">
      <w:bodyDiv w:val="1"/>
      <w:marLeft w:val="0"/>
      <w:marRight w:val="0"/>
      <w:marTop w:val="0"/>
      <w:marBottom w:val="0"/>
      <w:divBdr>
        <w:top w:val="none" w:sz="0" w:space="0" w:color="auto"/>
        <w:left w:val="none" w:sz="0" w:space="0" w:color="auto"/>
        <w:bottom w:val="none" w:sz="0" w:space="0" w:color="auto"/>
        <w:right w:val="none" w:sz="0" w:space="0" w:color="auto"/>
      </w:divBdr>
    </w:div>
    <w:div w:id="1050374747">
      <w:bodyDiv w:val="1"/>
      <w:marLeft w:val="0"/>
      <w:marRight w:val="0"/>
      <w:marTop w:val="0"/>
      <w:marBottom w:val="0"/>
      <w:divBdr>
        <w:top w:val="none" w:sz="0" w:space="0" w:color="auto"/>
        <w:left w:val="none" w:sz="0" w:space="0" w:color="auto"/>
        <w:bottom w:val="none" w:sz="0" w:space="0" w:color="auto"/>
        <w:right w:val="none" w:sz="0" w:space="0" w:color="auto"/>
      </w:divBdr>
    </w:div>
    <w:div w:id="1051612098">
      <w:bodyDiv w:val="1"/>
      <w:marLeft w:val="0"/>
      <w:marRight w:val="0"/>
      <w:marTop w:val="0"/>
      <w:marBottom w:val="0"/>
      <w:divBdr>
        <w:top w:val="none" w:sz="0" w:space="0" w:color="auto"/>
        <w:left w:val="none" w:sz="0" w:space="0" w:color="auto"/>
        <w:bottom w:val="none" w:sz="0" w:space="0" w:color="auto"/>
        <w:right w:val="none" w:sz="0" w:space="0" w:color="auto"/>
      </w:divBdr>
    </w:div>
    <w:div w:id="1052389924">
      <w:bodyDiv w:val="1"/>
      <w:marLeft w:val="0"/>
      <w:marRight w:val="0"/>
      <w:marTop w:val="0"/>
      <w:marBottom w:val="0"/>
      <w:divBdr>
        <w:top w:val="none" w:sz="0" w:space="0" w:color="auto"/>
        <w:left w:val="none" w:sz="0" w:space="0" w:color="auto"/>
        <w:bottom w:val="none" w:sz="0" w:space="0" w:color="auto"/>
        <w:right w:val="none" w:sz="0" w:space="0" w:color="auto"/>
      </w:divBdr>
    </w:div>
    <w:div w:id="1054736732">
      <w:bodyDiv w:val="1"/>
      <w:marLeft w:val="0"/>
      <w:marRight w:val="0"/>
      <w:marTop w:val="0"/>
      <w:marBottom w:val="0"/>
      <w:divBdr>
        <w:top w:val="none" w:sz="0" w:space="0" w:color="auto"/>
        <w:left w:val="none" w:sz="0" w:space="0" w:color="auto"/>
        <w:bottom w:val="none" w:sz="0" w:space="0" w:color="auto"/>
        <w:right w:val="none" w:sz="0" w:space="0" w:color="auto"/>
      </w:divBdr>
    </w:div>
    <w:div w:id="1056052620">
      <w:bodyDiv w:val="1"/>
      <w:marLeft w:val="0"/>
      <w:marRight w:val="0"/>
      <w:marTop w:val="0"/>
      <w:marBottom w:val="0"/>
      <w:divBdr>
        <w:top w:val="none" w:sz="0" w:space="0" w:color="auto"/>
        <w:left w:val="none" w:sz="0" w:space="0" w:color="auto"/>
        <w:bottom w:val="none" w:sz="0" w:space="0" w:color="auto"/>
        <w:right w:val="none" w:sz="0" w:space="0" w:color="auto"/>
      </w:divBdr>
    </w:div>
    <w:div w:id="1056313956">
      <w:bodyDiv w:val="1"/>
      <w:marLeft w:val="0"/>
      <w:marRight w:val="0"/>
      <w:marTop w:val="0"/>
      <w:marBottom w:val="0"/>
      <w:divBdr>
        <w:top w:val="none" w:sz="0" w:space="0" w:color="auto"/>
        <w:left w:val="none" w:sz="0" w:space="0" w:color="auto"/>
        <w:bottom w:val="none" w:sz="0" w:space="0" w:color="auto"/>
        <w:right w:val="none" w:sz="0" w:space="0" w:color="auto"/>
      </w:divBdr>
    </w:div>
    <w:div w:id="1056658631">
      <w:bodyDiv w:val="1"/>
      <w:marLeft w:val="0"/>
      <w:marRight w:val="0"/>
      <w:marTop w:val="0"/>
      <w:marBottom w:val="0"/>
      <w:divBdr>
        <w:top w:val="none" w:sz="0" w:space="0" w:color="auto"/>
        <w:left w:val="none" w:sz="0" w:space="0" w:color="auto"/>
        <w:bottom w:val="none" w:sz="0" w:space="0" w:color="auto"/>
        <w:right w:val="none" w:sz="0" w:space="0" w:color="auto"/>
      </w:divBdr>
    </w:div>
    <w:div w:id="1057045887">
      <w:bodyDiv w:val="1"/>
      <w:marLeft w:val="0"/>
      <w:marRight w:val="0"/>
      <w:marTop w:val="0"/>
      <w:marBottom w:val="0"/>
      <w:divBdr>
        <w:top w:val="none" w:sz="0" w:space="0" w:color="auto"/>
        <w:left w:val="none" w:sz="0" w:space="0" w:color="auto"/>
        <w:bottom w:val="none" w:sz="0" w:space="0" w:color="auto"/>
        <w:right w:val="none" w:sz="0" w:space="0" w:color="auto"/>
      </w:divBdr>
    </w:div>
    <w:div w:id="1058555506">
      <w:bodyDiv w:val="1"/>
      <w:marLeft w:val="0"/>
      <w:marRight w:val="0"/>
      <w:marTop w:val="0"/>
      <w:marBottom w:val="0"/>
      <w:divBdr>
        <w:top w:val="none" w:sz="0" w:space="0" w:color="auto"/>
        <w:left w:val="none" w:sz="0" w:space="0" w:color="auto"/>
        <w:bottom w:val="none" w:sz="0" w:space="0" w:color="auto"/>
        <w:right w:val="none" w:sz="0" w:space="0" w:color="auto"/>
      </w:divBdr>
    </w:div>
    <w:div w:id="1059213114">
      <w:bodyDiv w:val="1"/>
      <w:marLeft w:val="0"/>
      <w:marRight w:val="0"/>
      <w:marTop w:val="0"/>
      <w:marBottom w:val="0"/>
      <w:divBdr>
        <w:top w:val="none" w:sz="0" w:space="0" w:color="auto"/>
        <w:left w:val="none" w:sz="0" w:space="0" w:color="auto"/>
        <w:bottom w:val="none" w:sz="0" w:space="0" w:color="auto"/>
        <w:right w:val="none" w:sz="0" w:space="0" w:color="auto"/>
      </w:divBdr>
    </w:div>
    <w:div w:id="1060976412">
      <w:bodyDiv w:val="1"/>
      <w:marLeft w:val="0"/>
      <w:marRight w:val="0"/>
      <w:marTop w:val="0"/>
      <w:marBottom w:val="0"/>
      <w:divBdr>
        <w:top w:val="none" w:sz="0" w:space="0" w:color="auto"/>
        <w:left w:val="none" w:sz="0" w:space="0" w:color="auto"/>
        <w:bottom w:val="none" w:sz="0" w:space="0" w:color="auto"/>
        <w:right w:val="none" w:sz="0" w:space="0" w:color="auto"/>
      </w:divBdr>
    </w:div>
    <w:div w:id="1062947499">
      <w:bodyDiv w:val="1"/>
      <w:marLeft w:val="0"/>
      <w:marRight w:val="0"/>
      <w:marTop w:val="0"/>
      <w:marBottom w:val="0"/>
      <w:divBdr>
        <w:top w:val="none" w:sz="0" w:space="0" w:color="auto"/>
        <w:left w:val="none" w:sz="0" w:space="0" w:color="auto"/>
        <w:bottom w:val="none" w:sz="0" w:space="0" w:color="auto"/>
        <w:right w:val="none" w:sz="0" w:space="0" w:color="auto"/>
      </w:divBdr>
    </w:div>
    <w:div w:id="1063528814">
      <w:bodyDiv w:val="1"/>
      <w:marLeft w:val="0"/>
      <w:marRight w:val="0"/>
      <w:marTop w:val="0"/>
      <w:marBottom w:val="0"/>
      <w:divBdr>
        <w:top w:val="none" w:sz="0" w:space="0" w:color="auto"/>
        <w:left w:val="none" w:sz="0" w:space="0" w:color="auto"/>
        <w:bottom w:val="none" w:sz="0" w:space="0" w:color="auto"/>
        <w:right w:val="none" w:sz="0" w:space="0" w:color="auto"/>
      </w:divBdr>
    </w:div>
    <w:div w:id="1063791984">
      <w:bodyDiv w:val="1"/>
      <w:marLeft w:val="0"/>
      <w:marRight w:val="0"/>
      <w:marTop w:val="0"/>
      <w:marBottom w:val="0"/>
      <w:divBdr>
        <w:top w:val="none" w:sz="0" w:space="0" w:color="auto"/>
        <w:left w:val="none" w:sz="0" w:space="0" w:color="auto"/>
        <w:bottom w:val="none" w:sz="0" w:space="0" w:color="auto"/>
        <w:right w:val="none" w:sz="0" w:space="0" w:color="auto"/>
      </w:divBdr>
    </w:div>
    <w:div w:id="1064109046">
      <w:bodyDiv w:val="1"/>
      <w:marLeft w:val="0"/>
      <w:marRight w:val="0"/>
      <w:marTop w:val="0"/>
      <w:marBottom w:val="0"/>
      <w:divBdr>
        <w:top w:val="none" w:sz="0" w:space="0" w:color="auto"/>
        <w:left w:val="none" w:sz="0" w:space="0" w:color="auto"/>
        <w:bottom w:val="none" w:sz="0" w:space="0" w:color="auto"/>
        <w:right w:val="none" w:sz="0" w:space="0" w:color="auto"/>
      </w:divBdr>
    </w:div>
    <w:div w:id="1064528269">
      <w:bodyDiv w:val="1"/>
      <w:marLeft w:val="0"/>
      <w:marRight w:val="0"/>
      <w:marTop w:val="0"/>
      <w:marBottom w:val="0"/>
      <w:divBdr>
        <w:top w:val="none" w:sz="0" w:space="0" w:color="auto"/>
        <w:left w:val="none" w:sz="0" w:space="0" w:color="auto"/>
        <w:bottom w:val="none" w:sz="0" w:space="0" w:color="auto"/>
        <w:right w:val="none" w:sz="0" w:space="0" w:color="auto"/>
      </w:divBdr>
    </w:div>
    <w:div w:id="1065450677">
      <w:bodyDiv w:val="1"/>
      <w:marLeft w:val="0"/>
      <w:marRight w:val="0"/>
      <w:marTop w:val="0"/>
      <w:marBottom w:val="0"/>
      <w:divBdr>
        <w:top w:val="none" w:sz="0" w:space="0" w:color="auto"/>
        <w:left w:val="none" w:sz="0" w:space="0" w:color="auto"/>
        <w:bottom w:val="none" w:sz="0" w:space="0" w:color="auto"/>
        <w:right w:val="none" w:sz="0" w:space="0" w:color="auto"/>
      </w:divBdr>
    </w:div>
    <w:div w:id="1065952906">
      <w:bodyDiv w:val="1"/>
      <w:marLeft w:val="0"/>
      <w:marRight w:val="0"/>
      <w:marTop w:val="0"/>
      <w:marBottom w:val="0"/>
      <w:divBdr>
        <w:top w:val="none" w:sz="0" w:space="0" w:color="auto"/>
        <w:left w:val="none" w:sz="0" w:space="0" w:color="auto"/>
        <w:bottom w:val="none" w:sz="0" w:space="0" w:color="auto"/>
        <w:right w:val="none" w:sz="0" w:space="0" w:color="auto"/>
      </w:divBdr>
    </w:div>
    <w:div w:id="1066302064">
      <w:bodyDiv w:val="1"/>
      <w:marLeft w:val="0"/>
      <w:marRight w:val="0"/>
      <w:marTop w:val="0"/>
      <w:marBottom w:val="0"/>
      <w:divBdr>
        <w:top w:val="none" w:sz="0" w:space="0" w:color="auto"/>
        <w:left w:val="none" w:sz="0" w:space="0" w:color="auto"/>
        <w:bottom w:val="none" w:sz="0" w:space="0" w:color="auto"/>
        <w:right w:val="none" w:sz="0" w:space="0" w:color="auto"/>
      </w:divBdr>
    </w:div>
    <w:div w:id="1066883038">
      <w:bodyDiv w:val="1"/>
      <w:marLeft w:val="0"/>
      <w:marRight w:val="0"/>
      <w:marTop w:val="0"/>
      <w:marBottom w:val="0"/>
      <w:divBdr>
        <w:top w:val="none" w:sz="0" w:space="0" w:color="auto"/>
        <w:left w:val="none" w:sz="0" w:space="0" w:color="auto"/>
        <w:bottom w:val="none" w:sz="0" w:space="0" w:color="auto"/>
        <w:right w:val="none" w:sz="0" w:space="0" w:color="auto"/>
      </w:divBdr>
    </w:div>
    <w:div w:id="1068571074">
      <w:bodyDiv w:val="1"/>
      <w:marLeft w:val="0"/>
      <w:marRight w:val="0"/>
      <w:marTop w:val="0"/>
      <w:marBottom w:val="0"/>
      <w:divBdr>
        <w:top w:val="none" w:sz="0" w:space="0" w:color="auto"/>
        <w:left w:val="none" w:sz="0" w:space="0" w:color="auto"/>
        <w:bottom w:val="none" w:sz="0" w:space="0" w:color="auto"/>
        <w:right w:val="none" w:sz="0" w:space="0" w:color="auto"/>
      </w:divBdr>
    </w:div>
    <w:div w:id="1068579477">
      <w:bodyDiv w:val="1"/>
      <w:marLeft w:val="0"/>
      <w:marRight w:val="0"/>
      <w:marTop w:val="0"/>
      <w:marBottom w:val="0"/>
      <w:divBdr>
        <w:top w:val="none" w:sz="0" w:space="0" w:color="auto"/>
        <w:left w:val="none" w:sz="0" w:space="0" w:color="auto"/>
        <w:bottom w:val="none" w:sz="0" w:space="0" w:color="auto"/>
        <w:right w:val="none" w:sz="0" w:space="0" w:color="auto"/>
      </w:divBdr>
    </w:div>
    <w:div w:id="1068990013">
      <w:bodyDiv w:val="1"/>
      <w:marLeft w:val="0"/>
      <w:marRight w:val="0"/>
      <w:marTop w:val="0"/>
      <w:marBottom w:val="0"/>
      <w:divBdr>
        <w:top w:val="none" w:sz="0" w:space="0" w:color="auto"/>
        <w:left w:val="none" w:sz="0" w:space="0" w:color="auto"/>
        <w:bottom w:val="none" w:sz="0" w:space="0" w:color="auto"/>
        <w:right w:val="none" w:sz="0" w:space="0" w:color="auto"/>
      </w:divBdr>
    </w:div>
    <w:div w:id="1069108467">
      <w:bodyDiv w:val="1"/>
      <w:marLeft w:val="0"/>
      <w:marRight w:val="0"/>
      <w:marTop w:val="0"/>
      <w:marBottom w:val="0"/>
      <w:divBdr>
        <w:top w:val="none" w:sz="0" w:space="0" w:color="auto"/>
        <w:left w:val="none" w:sz="0" w:space="0" w:color="auto"/>
        <w:bottom w:val="none" w:sz="0" w:space="0" w:color="auto"/>
        <w:right w:val="none" w:sz="0" w:space="0" w:color="auto"/>
      </w:divBdr>
    </w:div>
    <w:div w:id="1069110289">
      <w:bodyDiv w:val="1"/>
      <w:marLeft w:val="0"/>
      <w:marRight w:val="0"/>
      <w:marTop w:val="0"/>
      <w:marBottom w:val="0"/>
      <w:divBdr>
        <w:top w:val="none" w:sz="0" w:space="0" w:color="auto"/>
        <w:left w:val="none" w:sz="0" w:space="0" w:color="auto"/>
        <w:bottom w:val="none" w:sz="0" w:space="0" w:color="auto"/>
        <w:right w:val="none" w:sz="0" w:space="0" w:color="auto"/>
      </w:divBdr>
    </w:div>
    <w:div w:id="1072003867">
      <w:bodyDiv w:val="1"/>
      <w:marLeft w:val="0"/>
      <w:marRight w:val="0"/>
      <w:marTop w:val="0"/>
      <w:marBottom w:val="0"/>
      <w:divBdr>
        <w:top w:val="none" w:sz="0" w:space="0" w:color="auto"/>
        <w:left w:val="none" w:sz="0" w:space="0" w:color="auto"/>
        <w:bottom w:val="none" w:sz="0" w:space="0" w:color="auto"/>
        <w:right w:val="none" w:sz="0" w:space="0" w:color="auto"/>
      </w:divBdr>
    </w:div>
    <w:div w:id="1073548071">
      <w:bodyDiv w:val="1"/>
      <w:marLeft w:val="0"/>
      <w:marRight w:val="0"/>
      <w:marTop w:val="0"/>
      <w:marBottom w:val="0"/>
      <w:divBdr>
        <w:top w:val="none" w:sz="0" w:space="0" w:color="auto"/>
        <w:left w:val="none" w:sz="0" w:space="0" w:color="auto"/>
        <w:bottom w:val="none" w:sz="0" w:space="0" w:color="auto"/>
        <w:right w:val="none" w:sz="0" w:space="0" w:color="auto"/>
      </w:divBdr>
    </w:div>
    <w:div w:id="1074009025">
      <w:bodyDiv w:val="1"/>
      <w:marLeft w:val="0"/>
      <w:marRight w:val="0"/>
      <w:marTop w:val="0"/>
      <w:marBottom w:val="0"/>
      <w:divBdr>
        <w:top w:val="none" w:sz="0" w:space="0" w:color="auto"/>
        <w:left w:val="none" w:sz="0" w:space="0" w:color="auto"/>
        <w:bottom w:val="none" w:sz="0" w:space="0" w:color="auto"/>
        <w:right w:val="none" w:sz="0" w:space="0" w:color="auto"/>
      </w:divBdr>
    </w:div>
    <w:div w:id="1074742432">
      <w:bodyDiv w:val="1"/>
      <w:marLeft w:val="0"/>
      <w:marRight w:val="0"/>
      <w:marTop w:val="0"/>
      <w:marBottom w:val="0"/>
      <w:divBdr>
        <w:top w:val="none" w:sz="0" w:space="0" w:color="auto"/>
        <w:left w:val="none" w:sz="0" w:space="0" w:color="auto"/>
        <w:bottom w:val="none" w:sz="0" w:space="0" w:color="auto"/>
        <w:right w:val="none" w:sz="0" w:space="0" w:color="auto"/>
      </w:divBdr>
    </w:div>
    <w:div w:id="1077244137">
      <w:bodyDiv w:val="1"/>
      <w:marLeft w:val="0"/>
      <w:marRight w:val="0"/>
      <w:marTop w:val="0"/>
      <w:marBottom w:val="0"/>
      <w:divBdr>
        <w:top w:val="none" w:sz="0" w:space="0" w:color="auto"/>
        <w:left w:val="none" w:sz="0" w:space="0" w:color="auto"/>
        <w:bottom w:val="none" w:sz="0" w:space="0" w:color="auto"/>
        <w:right w:val="none" w:sz="0" w:space="0" w:color="auto"/>
      </w:divBdr>
    </w:div>
    <w:div w:id="1077626685">
      <w:bodyDiv w:val="1"/>
      <w:marLeft w:val="0"/>
      <w:marRight w:val="0"/>
      <w:marTop w:val="0"/>
      <w:marBottom w:val="0"/>
      <w:divBdr>
        <w:top w:val="none" w:sz="0" w:space="0" w:color="auto"/>
        <w:left w:val="none" w:sz="0" w:space="0" w:color="auto"/>
        <w:bottom w:val="none" w:sz="0" w:space="0" w:color="auto"/>
        <w:right w:val="none" w:sz="0" w:space="0" w:color="auto"/>
      </w:divBdr>
    </w:div>
    <w:div w:id="1079136218">
      <w:bodyDiv w:val="1"/>
      <w:marLeft w:val="0"/>
      <w:marRight w:val="0"/>
      <w:marTop w:val="0"/>
      <w:marBottom w:val="0"/>
      <w:divBdr>
        <w:top w:val="none" w:sz="0" w:space="0" w:color="auto"/>
        <w:left w:val="none" w:sz="0" w:space="0" w:color="auto"/>
        <w:bottom w:val="none" w:sz="0" w:space="0" w:color="auto"/>
        <w:right w:val="none" w:sz="0" w:space="0" w:color="auto"/>
      </w:divBdr>
    </w:div>
    <w:div w:id="1079710215">
      <w:bodyDiv w:val="1"/>
      <w:marLeft w:val="0"/>
      <w:marRight w:val="0"/>
      <w:marTop w:val="0"/>
      <w:marBottom w:val="0"/>
      <w:divBdr>
        <w:top w:val="none" w:sz="0" w:space="0" w:color="auto"/>
        <w:left w:val="none" w:sz="0" w:space="0" w:color="auto"/>
        <w:bottom w:val="none" w:sz="0" w:space="0" w:color="auto"/>
        <w:right w:val="none" w:sz="0" w:space="0" w:color="auto"/>
      </w:divBdr>
    </w:div>
    <w:div w:id="1080442600">
      <w:bodyDiv w:val="1"/>
      <w:marLeft w:val="0"/>
      <w:marRight w:val="0"/>
      <w:marTop w:val="0"/>
      <w:marBottom w:val="0"/>
      <w:divBdr>
        <w:top w:val="none" w:sz="0" w:space="0" w:color="auto"/>
        <w:left w:val="none" w:sz="0" w:space="0" w:color="auto"/>
        <w:bottom w:val="none" w:sz="0" w:space="0" w:color="auto"/>
        <w:right w:val="none" w:sz="0" w:space="0" w:color="auto"/>
      </w:divBdr>
    </w:div>
    <w:div w:id="1081758551">
      <w:bodyDiv w:val="1"/>
      <w:marLeft w:val="0"/>
      <w:marRight w:val="0"/>
      <w:marTop w:val="0"/>
      <w:marBottom w:val="0"/>
      <w:divBdr>
        <w:top w:val="none" w:sz="0" w:space="0" w:color="auto"/>
        <w:left w:val="none" w:sz="0" w:space="0" w:color="auto"/>
        <w:bottom w:val="none" w:sz="0" w:space="0" w:color="auto"/>
        <w:right w:val="none" w:sz="0" w:space="0" w:color="auto"/>
      </w:divBdr>
    </w:div>
    <w:div w:id="1083066474">
      <w:bodyDiv w:val="1"/>
      <w:marLeft w:val="0"/>
      <w:marRight w:val="0"/>
      <w:marTop w:val="0"/>
      <w:marBottom w:val="0"/>
      <w:divBdr>
        <w:top w:val="none" w:sz="0" w:space="0" w:color="auto"/>
        <w:left w:val="none" w:sz="0" w:space="0" w:color="auto"/>
        <w:bottom w:val="none" w:sz="0" w:space="0" w:color="auto"/>
        <w:right w:val="none" w:sz="0" w:space="0" w:color="auto"/>
      </w:divBdr>
    </w:div>
    <w:div w:id="1084374207">
      <w:bodyDiv w:val="1"/>
      <w:marLeft w:val="0"/>
      <w:marRight w:val="0"/>
      <w:marTop w:val="0"/>
      <w:marBottom w:val="0"/>
      <w:divBdr>
        <w:top w:val="none" w:sz="0" w:space="0" w:color="auto"/>
        <w:left w:val="none" w:sz="0" w:space="0" w:color="auto"/>
        <w:bottom w:val="none" w:sz="0" w:space="0" w:color="auto"/>
        <w:right w:val="none" w:sz="0" w:space="0" w:color="auto"/>
      </w:divBdr>
    </w:div>
    <w:div w:id="1086345353">
      <w:bodyDiv w:val="1"/>
      <w:marLeft w:val="0"/>
      <w:marRight w:val="0"/>
      <w:marTop w:val="0"/>
      <w:marBottom w:val="0"/>
      <w:divBdr>
        <w:top w:val="none" w:sz="0" w:space="0" w:color="auto"/>
        <w:left w:val="none" w:sz="0" w:space="0" w:color="auto"/>
        <w:bottom w:val="none" w:sz="0" w:space="0" w:color="auto"/>
        <w:right w:val="none" w:sz="0" w:space="0" w:color="auto"/>
      </w:divBdr>
    </w:div>
    <w:div w:id="1088228598">
      <w:bodyDiv w:val="1"/>
      <w:marLeft w:val="0"/>
      <w:marRight w:val="0"/>
      <w:marTop w:val="0"/>
      <w:marBottom w:val="0"/>
      <w:divBdr>
        <w:top w:val="none" w:sz="0" w:space="0" w:color="auto"/>
        <w:left w:val="none" w:sz="0" w:space="0" w:color="auto"/>
        <w:bottom w:val="none" w:sz="0" w:space="0" w:color="auto"/>
        <w:right w:val="none" w:sz="0" w:space="0" w:color="auto"/>
      </w:divBdr>
    </w:div>
    <w:div w:id="1089078326">
      <w:bodyDiv w:val="1"/>
      <w:marLeft w:val="0"/>
      <w:marRight w:val="0"/>
      <w:marTop w:val="0"/>
      <w:marBottom w:val="0"/>
      <w:divBdr>
        <w:top w:val="none" w:sz="0" w:space="0" w:color="auto"/>
        <w:left w:val="none" w:sz="0" w:space="0" w:color="auto"/>
        <w:bottom w:val="none" w:sz="0" w:space="0" w:color="auto"/>
        <w:right w:val="none" w:sz="0" w:space="0" w:color="auto"/>
      </w:divBdr>
    </w:div>
    <w:div w:id="1089502275">
      <w:bodyDiv w:val="1"/>
      <w:marLeft w:val="0"/>
      <w:marRight w:val="0"/>
      <w:marTop w:val="0"/>
      <w:marBottom w:val="0"/>
      <w:divBdr>
        <w:top w:val="none" w:sz="0" w:space="0" w:color="auto"/>
        <w:left w:val="none" w:sz="0" w:space="0" w:color="auto"/>
        <w:bottom w:val="none" w:sz="0" w:space="0" w:color="auto"/>
        <w:right w:val="none" w:sz="0" w:space="0" w:color="auto"/>
      </w:divBdr>
    </w:div>
    <w:div w:id="1090002477">
      <w:bodyDiv w:val="1"/>
      <w:marLeft w:val="0"/>
      <w:marRight w:val="0"/>
      <w:marTop w:val="0"/>
      <w:marBottom w:val="0"/>
      <w:divBdr>
        <w:top w:val="none" w:sz="0" w:space="0" w:color="auto"/>
        <w:left w:val="none" w:sz="0" w:space="0" w:color="auto"/>
        <w:bottom w:val="none" w:sz="0" w:space="0" w:color="auto"/>
        <w:right w:val="none" w:sz="0" w:space="0" w:color="auto"/>
      </w:divBdr>
    </w:div>
    <w:div w:id="1092243190">
      <w:bodyDiv w:val="1"/>
      <w:marLeft w:val="0"/>
      <w:marRight w:val="0"/>
      <w:marTop w:val="0"/>
      <w:marBottom w:val="0"/>
      <w:divBdr>
        <w:top w:val="none" w:sz="0" w:space="0" w:color="auto"/>
        <w:left w:val="none" w:sz="0" w:space="0" w:color="auto"/>
        <w:bottom w:val="none" w:sz="0" w:space="0" w:color="auto"/>
        <w:right w:val="none" w:sz="0" w:space="0" w:color="auto"/>
      </w:divBdr>
    </w:div>
    <w:div w:id="1093236875">
      <w:bodyDiv w:val="1"/>
      <w:marLeft w:val="0"/>
      <w:marRight w:val="0"/>
      <w:marTop w:val="0"/>
      <w:marBottom w:val="0"/>
      <w:divBdr>
        <w:top w:val="none" w:sz="0" w:space="0" w:color="auto"/>
        <w:left w:val="none" w:sz="0" w:space="0" w:color="auto"/>
        <w:bottom w:val="none" w:sz="0" w:space="0" w:color="auto"/>
        <w:right w:val="none" w:sz="0" w:space="0" w:color="auto"/>
      </w:divBdr>
    </w:div>
    <w:div w:id="1094781542">
      <w:bodyDiv w:val="1"/>
      <w:marLeft w:val="0"/>
      <w:marRight w:val="0"/>
      <w:marTop w:val="0"/>
      <w:marBottom w:val="0"/>
      <w:divBdr>
        <w:top w:val="none" w:sz="0" w:space="0" w:color="auto"/>
        <w:left w:val="none" w:sz="0" w:space="0" w:color="auto"/>
        <w:bottom w:val="none" w:sz="0" w:space="0" w:color="auto"/>
        <w:right w:val="none" w:sz="0" w:space="0" w:color="auto"/>
      </w:divBdr>
    </w:div>
    <w:div w:id="1097824013">
      <w:bodyDiv w:val="1"/>
      <w:marLeft w:val="0"/>
      <w:marRight w:val="0"/>
      <w:marTop w:val="0"/>
      <w:marBottom w:val="0"/>
      <w:divBdr>
        <w:top w:val="none" w:sz="0" w:space="0" w:color="auto"/>
        <w:left w:val="none" w:sz="0" w:space="0" w:color="auto"/>
        <w:bottom w:val="none" w:sz="0" w:space="0" w:color="auto"/>
        <w:right w:val="none" w:sz="0" w:space="0" w:color="auto"/>
      </w:divBdr>
    </w:div>
    <w:div w:id="1097943750">
      <w:bodyDiv w:val="1"/>
      <w:marLeft w:val="0"/>
      <w:marRight w:val="0"/>
      <w:marTop w:val="0"/>
      <w:marBottom w:val="0"/>
      <w:divBdr>
        <w:top w:val="none" w:sz="0" w:space="0" w:color="auto"/>
        <w:left w:val="none" w:sz="0" w:space="0" w:color="auto"/>
        <w:bottom w:val="none" w:sz="0" w:space="0" w:color="auto"/>
        <w:right w:val="none" w:sz="0" w:space="0" w:color="auto"/>
      </w:divBdr>
    </w:div>
    <w:div w:id="1100487387">
      <w:bodyDiv w:val="1"/>
      <w:marLeft w:val="0"/>
      <w:marRight w:val="0"/>
      <w:marTop w:val="0"/>
      <w:marBottom w:val="0"/>
      <w:divBdr>
        <w:top w:val="none" w:sz="0" w:space="0" w:color="auto"/>
        <w:left w:val="none" w:sz="0" w:space="0" w:color="auto"/>
        <w:bottom w:val="none" w:sz="0" w:space="0" w:color="auto"/>
        <w:right w:val="none" w:sz="0" w:space="0" w:color="auto"/>
      </w:divBdr>
    </w:div>
    <w:div w:id="1102258012">
      <w:bodyDiv w:val="1"/>
      <w:marLeft w:val="0"/>
      <w:marRight w:val="0"/>
      <w:marTop w:val="0"/>
      <w:marBottom w:val="0"/>
      <w:divBdr>
        <w:top w:val="none" w:sz="0" w:space="0" w:color="auto"/>
        <w:left w:val="none" w:sz="0" w:space="0" w:color="auto"/>
        <w:bottom w:val="none" w:sz="0" w:space="0" w:color="auto"/>
        <w:right w:val="none" w:sz="0" w:space="0" w:color="auto"/>
      </w:divBdr>
    </w:div>
    <w:div w:id="1102457030">
      <w:bodyDiv w:val="1"/>
      <w:marLeft w:val="0"/>
      <w:marRight w:val="0"/>
      <w:marTop w:val="0"/>
      <w:marBottom w:val="0"/>
      <w:divBdr>
        <w:top w:val="none" w:sz="0" w:space="0" w:color="auto"/>
        <w:left w:val="none" w:sz="0" w:space="0" w:color="auto"/>
        <w:bottom w:val="none" w:sz="0" w:space="0" w:color="auto"/>
        <w:right w:val="none" w:sz="0" w:space="0" w:color="auto"/>
      </w:divBdr>
    </w:div>
    <w:div w:id="1104421867">
      <w:bodyDiv w:val="1"/>
      <w:marLeft w:val="0"/>
      <w:marRight w:val="0"/>
      <w:marTop w:val="0"/>
      <w:marBottom w:val="0"/>
      <w:divBdr>
        <w:top w:val="none" w:sz="0" w:space="0" w:color="auto"/>
        <w:left w:val="none" w:sz="0" w:space="0" w:color="auto"/>
        <w:bottom w:val="none" w:sz="0" w:space="0" w:color="auto"/>
        <w:right w:val="none" w:sz="0" w:space="0" w:color="auto"/>
      </w:divBdr>
    </w:div>
    <w:div w:id="1104960749">
      <w:bodyDiv w:val="1"/>
      <w:marLeft w:val="0"/>
      <w:marRight w:val="0"/>
      <w:marTop w:val="0"/>
      <w:marBottom w:val="0"/>
      <w:divBdr>
        <w:top w:val="none" w:sz="0" w:space="0" w:color="auto"/>
        <w:left w:val="none" w:sz="0" w:space="0" w:color="auto"/>
        <w:bottom w:val="none" w:sz="0" w:space="0" w:color="auto"/>
        <w:right w:val="none" w:sz="0" w:space="0" w:color="auto"/>
      </w:divBdr>
    </w:div>
    <w:div w:id="1105343957">
      <w:bodyDiv w:val="1"/>
      <w:marLeft w:val="0"/>
      <w:marRight w:val="0"/>
      <w:marTop w:val="0"/>
      <w:marBottom w:val="0"/>
      <w:divBdr>
        <w:top w:val="none" w:sz="0" w:space="0" w:color="auto"/>
        <w:left w:val="none" w:sz="0" w:space="0" w:color="auto"/>
        <w:bottom w:val="none" w:sz="0" w:space="0" w:color="auto"/>
        <w:right w:val="none" w:sz="0" w:space="0" w:color="auto"/>
      </w:divBdr>
    </w:div>
    <w:div w:id="1106122274">
      <w:bodyDiv w:val="1"/>
      <w:marLeft w:val="0"/>
      <w:marRight w:val="0"/>
      <w:marTop w:val="0"/>
      <w:marBottom w:val="0"/>
      <w:divBdr>
        <w:top w:val="none" w:sz="0" w:space="0" w:color="auto"/>
        <w:left w:val="none" w:sz="0" w:space="0" w:color="auto"/>
        <w:bottom w:val="none" w:sz="0" w:space="0" w:color="auto"/>
        <w:right w:val="none" w:sz="0" w:space="0" w:color="auto"/>
      </w:divBdr>
    </w:div>
    <w:div w:id="1107388259">
      <w:bodyDiv w:val="1"/>
      <w:marLeft w:val="0"/>
      <w:marRight w:val="0"/>
      <w:marTop w:val="0"/>
      <w:marBottom w:val="0"/>
      <w:divBdr>
        <w:top w:val="none" w:sz="0" w:space="0" w:color="auto"/>
        <w:left w:val="none" w:sz="0" w:space="0" w:color="auto"/>
        <w:bottom w:val="none" w:sz="0" w:space="0" w:color="auto"/>
        <w:right w:val="none" w:sz="0" w:space="0" w:color="auto"/>
      </w:divBdr>
    </w:div>
    <w:div w:id="1110902456">
      <w:bodyDiv w:val="1"/>
      <w:marLeft w:val="0"/>
      <w:marRight w:val="0"/>
      <w:marTop w:val="0"/>
      <w:marBottom w:val="0"/>
      <w:divBdr>
        <w:top w:val="none" w:sz="0" w:space="0" w:color="auto"/>
        <w:left w:val="none" w:sz="0" w:space="0" w:color="auto"/>
        <w:bottom w:val="none" w:sz="0" w:space="0" w:color="auto"/>
        <w:right w:val="none" w:sz="0" w:space="0" w:color="auto"/>
      </w:divBdr>
    </w:div>
    <w:div w:id="1111047294">
      <w:bodyDiv w:val="1"/>
      <w:marLeft w:val="0"/>
      <w:marRight w:val="0"/>
      <w:marTop w:val="0"/>
      <w:marBottom w:val="0"/>
      <w:divBdr>
        <w:top w:val="none" w:sz="0" w:space="0" w:color="auto"/>
        <w:left w:val="none" w:sz="0" w:space="0" w:color="auto"/>
        <w:bottom w:val="none" w:sz="0" w:space="0" w:color="auto"/>
        <w:right w:val="none" w:sz="0" w:space="0" w:color="auto"/>
      </w:divBdr>
    </w:div>
    <w:div w:id="1112557920">
      <w:bodyDiv w:val="1"/>
      <w:marLeft w:val="0"/>
      <w:marRight w:val="0"/>
      <w:marTop w:val="0"/>
      <w:marBottom w:val="0"/>
      <w:divBdr>
        <w:top w:val="none" w:sz="0" w:space="0" w:color="auto"/>
        <w:left w:val="none" w:sz="0" w:space="0" w:color="auto"/>
        <w:bottom w:val="none" w:sz="0" w:space="0" w:color="auto"/>
        <w:right w:val="none" w:sz="0" w:space="0" w:color="auto"/>
      </w:divBdr>
    </w:div>
    <w:div w:id="1113668146">
      <w:bodyDiv w:val="1"/>
      <w:marLeft w:val="0"/>
      <w:marRight w:val="0"/>
      <w:marTop w:val="0"/>
      <w:marBottom w:val="0"/>
      <w:divBdr>
        <w:top w:val="none" w:sz="0" w:space="0" w:color="auto"/>
        <w:left w:val="none" w:sz="0" w:space="0" w:color="auto"/>
        <w:bottom w:val="none" w:sz="0" w:space="0" w:color="auto"/>
        <w:right w:val="none" w:sz="0" w:space="0" w:color="auto"/>
      </w:divBdr>
    </w:div>
    <w:div w:id="1113941729">
      <w:bodyDiv w:val="1"/>
      <w:marLeft w:val="0"/>
      <w:marRight w:val="0"/>
      <w:marTop w:val="0"/>
      <w:marBottom w:val="0"/>
      <w:divBdr>
        <w:top w:val="none" w:sz="0" w:space="0" w:color="auto"/>
        <w:left w:val="none" w:sz="0" w:space="0" w:color="auto"/>
        <w:bottom w:val="none" w:sz="0" w:space="0" w:color="auto"/>
        <w:right w:val="none" w:sz="0" w:space="0" w:color="auto"/>
      </w:divBdr>
    </w:div>
    <w:div w:id="1118179022">
      <w:bodyDiv w:val="1"/>
      <w:marLeft w:val="0"/>
      <w:marRight w:val="0"/>
      <w:marTop w:val="0"/>
      <w:marBottom w:val="0"/>
      <w:divBdr>
        <w:top w:val="none" w:sz="0" w:space="0" w:color="auto"/>
        <w:left w:val="none" w:sz="0" w:space="0" w:color="auto"/>
        <w:bottom w:val="none" w:sz="0" w:space="0" w:color="auto"/>
        <w:right w:val="none" w:sz="0" w:space="0" w:color="auto"/>
      </w:divBdr>
    </w:div>
    <w:div w:id="1119225048">
      <w:bodyDiv w:val="1"/>
      <w:marLeft w:val="0"/>
      <w:marRight w:val="0"/>
      <w:marTop w:val="0"/>
      <w:marBottom w:val="0"/>
      <w:divBdr>
        <w:top w:val="none" w:sz="0" w:space="0" w:color="auto"/>
        <w:left w:val="none" w:sz="0" w:space="0" w:color="auto"/>
        <w:bottom w:val="none" w:sz="0" w:space="0" w:color="auto"/>
        <w:right w:val="none" w:sz="0" w:space="0" w:color="auto"/>
      </w:divBdr>
    </w:div>
    <w:div w:id="1119253093">
      <w:bodyDiv w:val="1"/>
      <w:marLeft w:val="0"/>
      <w:marRight w:val="0"/>
      <w:marTop w:val="0"/>
      <w:marBottom w:val="0"/>
      <w:divBdr>
        <w:top w:val="none" w:sz="0" w:space="0" w:color="auto"/>
        <w:left w:val="none" w:sz="0" w:space="0" w:color="auto"/>
        <w:bottom w:val="none" w:sz="0" w:space="0" w:color="auto"/>
        <w:right w:val="none" w:sz="0" w:space="0" w:color="auto"/>
      </w:divBdr>
    </w:div>
    <w:div w:id="1120030063">
      <w:bodyDiv w:val="1"/>
      <w:marLeft w:val="0"/>
      <w:marRight w:val="0"/>
      <w:marTop w:val="0"/>
      <w:marBottom w:val="0"/>
      <w:divBdr>
        <w:top w:val="none" w:sz="0" w:space="0" w:color="auto"/>
        <w:left w:val="none" w:sz="0" w:space="0" w:color="auto"/>
        <w:bottom w:val="none" w:sz="0" w:space="0" w:color="auto"/>
        <w:right w:val="none" w:sz="0" w:space="0" w:color="auto"/>
      </w:divBdr>
    </w:div>
    <w:div w:id="1120757965">
      <w:bodyDiv w:val="1"/>
      <w:marLeft w:val="0"/>
      <w:marRight w:val="0"/>
      <w:marTop w:val="0"/>
      <w:marBottom w:val="0"/>
      <w:divBdr>
        <w:top w:val="none" w:sz="0" w:space="0" w:color="auto"/>
        <w:left w:val="none" w:sz="0" w:space="0" w:color="auto"/>
        <w:bottom w:val="none" w:sz="0" w:space="0" w:color="auto"/>
        <w:right w:val="none" w:sz="0" w:space="0" w:color="auto"/>
      </w:divBdr>
    </w:div>
    <w:div w:id="1120800595">
      <w:bodyDiv w:val="1"/>
      <w:marLeft w:val="0"/>
      <w:marRight w:val="0"/>
      <w:marTop w:val="0"/>
      <w:marBottom w:val="0"/>
      <w:divBdr>
        <w:top w:val="none" w:sz="0" w:space="0" w:color="auto"/>
        <w:left w:val="none" w:sz="0" w:space="0" w:color="auto"/>
        <w:bottom w:val="none" w:sz="0" w:space="0" w:color="auto"/>
        <w:right w:val="none" w:sz="0" w:space="0" w:color="auto"/>
      </w:divBdr>
    </w:div>
    <w:div w:id="1121798480">
      <w:bodyDiv w:val="1"/>
      <w:marLeft w:val="0"/>
      <w:marRight w:val="0"/>
      <w:marTop w:val="0"/>
      <w:marBottom w:val="0"/>
      <w:divBdr>
        <w:top w:val="none" w:sz="0" w:space="0" w:color="auto"/>
        <w:left w:val="none" w:sz="0" w:space="0" w:color="auto"/>
        <w:bottom w:val="none" w:sz="0" w:space="0" w:color="auto"/>
        <w:right w:val="none" w:sz="0" w:space="0" w:color="auto"/>
      </w:divBdr>
    </w:div>
    <w:div w:id="1122575213">
      <w:bodyDiv w:val="1"/>
      <w:marLeft w:val="0"/>
      <w:marRight w:val="0"/>
      <w:marTop w:val="0"/>
      <w:marBottom w:val="0"/>
      <w:divBdr>
        <w:top w:val="none" w:sz="0" w:space="0" w:color="auto"/>
        <w:left w:val="none" w:sz="0" w:space="0" w:color="auto"/>
        <w:bottom w:val="none" w:sz="0" w:space="0" w:color="auto"/>
        <w:right w:val="none" w:sz="0" w:space="0" w:color="auto"/>
      </w:divBdr>
    </w:div>
    <w:div w:id="1124230088">
      <w:bodyDiv w:val="1"/>
      <w:marLeft w:val="0"/>
      <w:marRight w:val="0"/>
      <w:marTop w:val="0"/>
      <w:marBottom w:val="0"/>
      <w:divBdr>
        <w:top w:val="none" w:sz="0" w:space="0" w:color="auto"/>
        <w:left w:val="none" w:sz="0" w:space="0" w:color="auto"/>
        <w:bottom w:val="none" w:sz="0" w:space="0" w:color="auto"/>
        <w:right w:val="none" w:sz="0" w:space="0" w:color="auto"/>
      </w:divBdr>
    </w:div>
    <w:div w:id="1128159415">
      <w:bodyDiv w:val="1"/>
      <w:marLeft w:val="0"/>
      <w:marRight w:val="0"/>
      <w:marTop w:val="0"/>
      <w:marBottom w:val="0"/>
      <w:divBdr>
        <w:top w:val="none" w:sz="0" w:space="0" w:color="auto"/>
        <w:left w:val="none" w:sz="0" w:space="0" w:color="auto"/>
        <w:bottom w:val="none" w:sz="0" w:space="0" w:color="auto"/>
        <w:right w:val="none" w:sz="0" w:space="0" w:color="auto"/>
      </w:divBdr>
    </w:div>
    <w:div w:id="1128817460">
      <w:bodyDiv w:val="1"/>
      <w:marLeft w:val="0"/>
      <w:marRight w:val="0"/>
      <w:marTop w:val="0"/>
      <w:marBottom w:val="0"/>
      <w:divBdr>
        <w:top w:val="none" w:sz="0" w:space="0" w:color="auto"/>
        <w:left w:val="none" w:sz="0" w:space="0" w:color="auto"/>
        <w:bottom w:val="none" w:sz="0" w:space="0" w:color="auto"/>
        <w:right w:val="none" w:sz="0" w:space="0" w:color="auto"/>
      </w:divBdr>
    </w:div>
    <w:div w:id="1129859132">
      <w:bodyDiv w:val="1"/>
      <w:marLeft w:val="0"/>
      <w:marRight w:val="0"/>
      <w:marTop w:val="0"/>
      <w:marBottom w:val="0"/>
      <w:divBdr>
        <w:top w:val="none" w:sz="0" w:space="0" w:color="auto"/>
        <w:left w:val="none" w:sz="0" w:space="0" w:color="auto"/>
        <w:bottom w:val="none" w:sz="0" w:space="0" w:color="auto"/>
        <w:right w:val="none" w:sz="0" w:space="0" w:color="auto"/>
      </w:divBdr>
    </w:div>
    <w:div w:id="1130708595">
      <w:bodyDiv w:val="1"/>
      <w:marLeft w:val="0"/>
      <w:marRight w:val="0"/>
      <w:marTop w:val="0"/>
      <w:marBottom w:val="0"/>
      <w:divBdr>
        <w:top w:val="none" w:sz="0" w:space="0" w:color="auto"/>
        <w:left w:val="none" w:sz="0" w:space="0" w:color="auto"/>
        <w:bottom w:val="none" w:sz="0" w:space="0" w:color="auto"/>
        <w:right w:val="none" w:sz="0" w:space="0" w:color="auto"/>
      </w:divBdr>
    </w:div>
    <w:div w:id="1130974788">
      <w:bodyDiv w:val="1"/>
      <w:marLeft w:val="0"/>
      <w:marRight w:val="0"/>
      <w:marTop w:val="0"/>
      <w:marBottom w:val="0"/>
      <w:divBdr>
        <w:top w:val="none" w:sz="0" w:space="0" w:color="auto"/>
        <w:left w:val="none" w:sz="0" w:space="0" w:color="auto"/>
        <w:bottom w:val="none" w:sz="0" w:space="0" w:color="auto"/>
        <w:right w:val="none" w:sz="0" w:space="0" w:color="auto"/>
      </w:divBdr>
    </w:div>
    <w:div w:id="1131168435">
      <w:bodyDiv w:val="1"/>
      <w:marLeft w:val="0"/>
      <w:marRight w:val="0"/>
      <w:marTop w:val="0"/>
      <w:marBottom w:val="0"/>
      <w:divBdr>
        <w:top w:val="none" w:sz="0" w:space="0" w:color="auto"/>
        <w:left w:val="none" w:sz="0" w:space="0" w:color="auto"/>
        <w:bottom w:val="none" w:sz="0" w:space="0" w:color="auto"/>
        <w:right w:val="none" w:sz="0" w:space="0" w:color="auto"/>
      </w:divBdr>
    </w:div>
    <w:div w:id="1131705898">
      <w:bodyDiv w:val="1"/>
      <w:marLeft w:val="0"/>
      <w:marRight w:val="0"/>
      <w:marTop w:val="0"/>
      <w:marBottom w:val="0"/>
      <w:divBdr>
        <w:top w:val="none" w:sz="0" w:space="0" w:color="auto"/>
        <w:left w:val="none" w:sz="0" w:space="0" w:color="auto"/>
        <w:bottom w:val="none" w:sz="0" w:space="0" w:color="auto"/>
        <w:right w:val="none" w:sz="0" w:space="0" w:color="auto"/>
      </w:divBdr>
    </w:div>
    <w:div w:id="1132555968">
      <w:bodyDiv w:val="1"/>
      <w:marLeft w:val="0"/>
      <w:marRight w:val="0"/>
      <w:marTop w:val="0"/>
      <w:marBottom w:val="0"/>
      <w:divBdr>
        <w:top w:val="none" w:sz="0" w:space="0" w:color="auto"/>
        <w:left w:val="none" w:sz="0" w:space="0" w:color="auto"/>
        <w:bottom w:val="none" w:sz="0" w:space="0" w:color="auto"/>
        <w:right w:val="none" w:sz="0" w:space="0" w:color="auto"/>
      </w:divBdr>
    </w:div>
    <w:div w:id="1133595593">
      <w:bodyDiv w:val="1"/>
      <w:marLeft w:val="0"/>
      <w:marRight w:val="0"/>
      <w:marTop w:val="0"/>
      <w:marBottom w:val="0"/>
      <w:divBdr>
        <w:top w:val="none" w:sz="0" w:space="0" w:color="auto"/>
        <w:left w:val="none" w:sz="0" w:space="0" w:color="auto"/>
        <w:bottom w:val="none" w:sz="0" w:space="0" w:color="auto"/>
        <w:right w:val="none" w:sz="0" w:space="0" w:color="auto"/>
      </w:divBdr>
    </w:div>
    <w:div w:id="1134909286">
      <w:bodyDiv w:val="1"/>
      <w:marLeft w:val="0"/>
      <w:marRight w:val="0"/>
      <w:marTop w:val="0"/>
      <w:marBottom w:val="0"/>
      <w:divBdr>
        <w:top w:val="none" w:sz="0" w:space="0" w:color="auto"/>
        <w:left w:val="none" w:sz="0" w:space="0" w:color="auto"/>
        <w:bottom w:val="none" w:sz="0" w:space="0" w:color="auto"/>
        <w:right w:val="none" w:sz="0" w:space="0" w:color="auto"/>
      </w:divBdr>
    </w:div>
    <w:div w:id="1136027029">
      <w:bodyDiv w:val="1"/>
      <w:marLeft w:val="0"/>
      <w:marRight w:val="0"/>
      <w:marTop w:val="0"/>
      <w:marBottom w:val="0"/>
      <w:divBdr>
        <w:top w:val="none" w:sz="0" w:space="0" w:color="auto"/>
        <w:left w:val="none" w:sz="0" w:space="0" w:color="auto"/>
        <w:bottom w:val="none" w:sz="0" w:space="0" w:color="auto"/>
        <w:right w:val="none" w:sz="0" w:space="0" w:color="auto"/>
      </w:divBdr>
    </w:div>
    <w:div w:id="1136919645">
      <w:bodyDiv w:val="1"/>
      <w:marLeft w:val="0"/>
      <w:marRight w:val="0"/>
      <w:marTop w:val="0"/>
      <w:marBottom w:val="0"/>
      <w:divBdr>
        <w:top w:val="none" w:sz="0" w:space="0" w:color="auto"/>
        <w:left w:val="none" w:sz="0" w:space="0" w:color="auto"/>
        <w:bottom w:val="none" w:sz="0" w:space="0" w:color="auto"/>
        <w:right w:val="none" w:sz="0" w:space="0" w:color="auto"/>
      </w:divBdr>
    </w:div>
    <w:div w:id="1137533475">
      <w:bodyDiv w:val="1"/>
      <w:marLeft w:val="0"/>
      <w:marRight w:val="0"/>
      <w:marTop w:val="0"/>
      <w:marBottom w:val="0"/>
      <w:divBdr>
        <w:top w:val="none" w:sz="0" w:space="0" w:color="auto"/>
        <w:left w:val="none" w:sz="0" w:space="0" w:color="auto"/>
        <w:bottom w:val="none" w:sz="0" w:space="0" w:color="auto"/>
        <w:right w:val="none" w:sz="0" w:space="0" w:color="auto"/>
      </w:divBdr>
    </w:div>
    <w:div w:id="1139149380">
      <w:bodyDiv w:val="1"/>
      <w:marLeft w:val="0"/>
      <w:marRight w:val="0"/>
      <w:marTop w:val="0"/>
      <w:marBottom w:val="0"/>
      <w:divBdr>
        <w:top w:val="none" w:sz="0" w:space="0" w:color="auto"/>
        <w:left w:val="none" w:sz="0" w:space="0" w:color="auto"/>
        <w:bottom w:val="none" w:sz="0" w:space="0" w:color="auto"/>
        <w:right w:val="none" w:sz="0" w:space="0" w:color="auto"/>
      </w:divBdr>
    </w:div>
    <w:div w:id="1139497258">
      <w:bodyDiv w:val="1"/>
      <w:marLeft w:val="0"/>
      <w:marRight w:val="0"/>
      <w:marTop w:val="0"/>
      <w:marBottom w:val="0"/>
      <w:divBdr>
        <w:top w:val="none" w:sz="0" w:space="0" w:color="auto"/>
        <w:left w:val="none" w:sz="0" w:space="0" w:color="auto"/>
        <w:bottom w:val="none" w:sz="0" w:space="0" w:color="auto"/>
        <w:right w:val="none" w:sz="0" w:space="0" w:color="auto"/>
      </w:divBdr>
    </w:div>
    <w:div w:id="1140028436">
      <w:bodyDiv w:val="1"/>
      <w:marLeft w:val="0"/>
      <w:marRight w:val="0"/>
      <w:marTop w:val="0"/>
      <w:marBottom w:val="0"/>
      <w:divBdr>
        <w:top w:val="none" w:sz="0" w:space="0" w:color="auto"/>
        <w:left w:val="none" w:sz="0" w:space="0" w:color="auto"/>
        <w:bottom w:val="none" w:sz="0" w:space="0" w:color="auto"/>
        <w:right w:val="none" w:sz="0" w:space="0" w:color="auto"/>
      </w:divBdr>
    </w:div>
    <w:div w:id="1140341110">
      <w:bodyDiv w:val="1"/>
      <w:marLeft w:val="0"/>
      <w:marRight w:val="0"/>
      <w:marTop w:val="0"/>
      <w:marBottom w:val="0"/>
      <w:divBdr>
        <w:top w:val="none" w:sz="0" w:space="0" w:color="auto"/>
        <w:left w:val="none" w:sz="0" w:space="0" w:color="auto"/>
        <w:bottom w:val="none" w:sz="0" w:space="0" w:color="auto"/>
        <w:right w:val="none" w:sz="0" w:space="0" w:color="auto"/>
      </w:divBdr>
    </w:div>
    <w:div w:id="1140926096">
      <w:bodyDiv w:val="1"/>
      <w:marLeft w:val="0"/>
      <w:marRight w:val="0"/>
      <w:marTop w:val="0"/>
      <w:marBottom w:val="0"/>
      <w:divBdr>
        <w:top w:val="none" w:sz="0" w:space="0" w:color="auto"/>
        <w:left w:val="none" w:sz="0" w:space="0" w:color="auto"/>
        <w:bottom w:val="none" w:sz="0" w:space="0" w:color="auto"/>
        <w:right w:val="none" w:sz="0" w:space="0" w:color="auto"/>
      </w:divBdr>
    </w:div>
    <w:div w:id="1141196818">
      <w:bodyDiv w:val="1"/>
      <w:marLeft w:val="0"/>
      <w:marRight w:val="0"/>
      <w:marTop w:val="0"/>
      <w:marBottom w:val="0"/>
      <w:divBdr>
        <w:top w:val="none" w:sz="0" w:space="0" w:color="auto"/>
        <w:left w:val="none" w:sz="0" w:space="0" w:color="auto"/>
        <w:bottom w:val="none" w:sz="0" w:space="0" w:color="auto"/>
        <w:right w:val="none" w:sz="0" w:space="0" w:color="auto"/>
      </w:divBdr>
    </w:div>
    <w:div w:id="1142386770">
      <w:bodyDiv w:val="1"/>
      <w:marLeft w:val="0"/>
      <w:marRight w:val="0"/>
      <w:marTop w:val="0"/>
      <w:marBottom w:val="0"/>
      <w:divBdr>
        <w:top w:val="none" w:sz="0" w:space="0" w:color="auto"/>
        <w:left w:val="none" w:sz="0" w:space="0" w:color="auto"/>
        <w:bottom w:val="none" w:sz="0" w:space="0" w:color="auto"/>
        <w:right w:val="none" w:sz="0" w:space="0" w:color="auto"/>
      </w:divBdr>
    </w:div>
    <w:div w:id="1143474151">
      <w:bodyDiv w:val="1"/>
      <w:marLeft w:val="0"/>
      <w:marRight w:val="0"/>
      <w:marTop w:val="0"/>
      <w:marBottom w:val="0"/>
      <w:divBdr>
        <w:top w:val="none" w:sz="0" w:space="0" w:color="auto"/>
        <w:left w:val="none" w:sz="0" w:space="0" w:color="auto"/>
        <w:bottom w:val="none" w:sz="0" w:space="0" w:color="auto"/>
        <w:right w:val="none" w:sz="0" w:space="0" w:color="auto"/>
      </w:divBdr>
    </w:div>
    <w:div w:id="1145009718">
      <w:bodyDiv w:val="1"/>
      <w:marLeft w:val="0"/>
      <w:marRight w:val="0"/>
      <w:marTop w:val="0"/>
      <w:marBottom w:val="0"/>
      <w:divBdr>
        <w:top w:val="none" w:sz="0" w:space="0" w:color="auto"/>
        <w:left w:val="none" w:sz="0" w:space="0" w:color="auto"/>
        <w:bottom w:val="none" w:sz="0" w:space="0" w:color="auto"/>
        <w:right w:val="none" w:sz="0" w:space="0" w:color="auto"/>
      </w:divBdr>
    </w:div>
    <w:div w:id="1145050896">
      <w:bodyDiv w:val="1"/>
      <w:marLeft w:val="0"/>
      <w:marRight w:val="0"/>
      <w:marTop w:val="0"/>
      <w:marBottom w:val="0"/>
      <w:divBdr>
        <w:top w:val="none" w:sz="0" w:space="0" w:color="auto"/>
        <w:left w:val="none" w:sz="0" w:space="0" w:color="auto"/>
        <w:bottom w:val="none" w:sz="0" w:space="0" w:color="auto"/>
        <w:right w:val="none" w:sz="0" w:space="0" w:color="auto"/>
      </w:divBdr>
    </w:div>
    <w:div w:id="1145125205">
      <w:bodyDiv w:val="1"/>
      <w:marLeft w:val="0"/>
      <w:marRight w:val="0"/>
      <w:marTop w:val="0"/>
      <w:marBottom w:val="0"/>
      <w:divBdr>
        <w:top w:val="none" w:sz="0" w:space="0" w:color="auto"/>
        <w:left w:val="none" w:sz="0" w:space="0" w:color="auto"/>
        <w:bottom w:val="none" w:sz="0" w:space="0" w:color="auto"/>
        <w:right w:val="none" w:sz="0" w:space="0" w:color="auto"/>
      </w:divBdr>
    </w:div>
    <w:div w:id="1146125509">
      <w:bodyDiv w:val="1"/>
      <w:marLeft w:val="0"/>
      <w:marRight w:val="0"/>
      <w:marTop w:val="0"/>
      <w:marBottom w:val="0"/>
      <w:divBdr>
        <w:top w:val="none" w:sz="0" w:space="0" w:color="auto"/>
        <w:left w:val="none" w:sz="0" w:space="0" w:color="auto"/>
        <w:bottom w:val="none" w:sz="0" w:space="0" w:color="auto"/>
        <w:right w:val="none" w:sz="0" w:space="0" w:color="auto"/>
      </w:divBdr>
    </w:div>
    <w:div w:id="1147094066">
      <w:bodyDiv w:val="1"/>
      <w:marLeft w:val="0"/>
      <w:marRight w:val="0"/>
      <w:marTop w:val="0"/>
      <w:marBottom w:val="0"/>
      <w:divBdr>
        <w:top w:val="none" w:sz="0" w:space="0" w:color="auto"/>
        <w:left w:val="none" w:sz="0" w:space="0" w:color="auto"/>
        <w:bottom w:val="none" w:sz="0" w:space="0" w:color="auto"/>
        <w:right w:val="none" w:sz="0" w:space="0" w:color="auto"/>
      </w:divBdr>
    </w:div>
    <w:div w:id="1148743584">
      <w:bodyDiv w:val="1"/>
      <w:marLeft w:val="0"/>
      <w:marRight w:val="0"/>
      <w:marTop w:val="0"/>
      <w:marBottom w:val="0"/>
      <w:divBdr>
        <w:top w:val="none" w:sz="0" w:space="0" w:color="auto"/>
        <w:left w:val="none" w:sz="0" w:space="0" w:color="auto"/>
        <w:bottom w:val="none" w:sz="0" w:space="0" w:color="auto"/>
        <w:right w:val="none" w:sz="0" w:space="0" w:color="auto"/>
      </w:divBdr>
    </w:div>
    <w:div w:id="1152984062">
      <w:bodyDiv w:val="1"/>
      <w:marLeft w:val="0"/>
      <w:marRight w:val="0"/>
      <w:marTop w:val="0"/>
      <w:marBottom w:val="0"/>
      <w:divBdr>
        <w:top w:val="none" w:sz="0" w:space="0" w:color="auto"/>
        <w:left w:val="none" w:sz="0" w:space="0" w:color="auto"/>
        <w:bottom w:val="none" w:sz="0" w:space="0" w:color="auto"/>
        <w:right w:val="none" w:sz="0" w:space="0" w:color="auto"/>
      </w:divBdr>
    </w:div>
    <w:div w:id="1153790664">
      <w:bodyDiv w:val="1"/>
      <w:marLeft w:val="0"/>
      <w:marRight w:val="0"/>
      <w:marTop w:val="0"/>
      <w:marBottom w:val="0"/>
      <w:divBdr>
        <w:top w:val="none" w:sz="0" w:space="0" w:color="auto"/>
        <w:left w:val="none" w:sz="0" w:space="0" w:color="auto"/>
        <w:bottom w:val="none" w:sz="0" w:space="0" w:color="auto"/>
        <w:right w:val="none" w:sz="0" w:space="0" w:color="auto"/>
      </w:divBdr>
    </w:div>
    <w:div w:id="1153915243">
      <w:bodyDiv w:val="1"/>
      <w:marLeft w:val="0"/>
      <w:marRight w:val="0"/>
      <w:marTop w:val="0"/>
      <w:marBottom w:val="0"/>
      <w:divBdr>
        <w:top w:val="none" w:sz="0" w:space="0" w:color="auto"/>
        <w:left w:val="none" w:sz="0" w:space="0" w:color="auto"/>
        <w:bottom w:val="none" w:sz="0" w:space="0" w:color="auto"/>
        <w:right w:val="none" w:sz="0" w:space="0" w:color="auto"/>
      </w:divBdr>
    </w:div>
    <w:div w:id="1154108356">
      <w:bodyDiv w:val="1"/>
      <w:marLeft w:val="0"/>
      <w:marRight w:val="0"/>
      <w:marTop w:val="0"/>
      <w:marBottom w:val="0"/>
      <w:divBdr>
        <w:top w:val="none" w:sz="0" w:space="0" w:color="auto"/>
        <w:left w:val="none" w:sz="0" w:space="0" w:color="auto"/>
        <w:bottom w:val="none" w:sz="0" w:space="0" w:color="auto"/>
        <w:right w:val="none" w:sz="0" w:space="0" w:color="auto"/>
      </w:divBdr>
    </w:div>
    <w:div w:id="1154876953">
      <w:bodyDiv w:val="1"/>
      <w:marLeft w:val="0"/>
      <w:marRight w:val="0"/>
      <w:marTop w:val="0"/>
      <w:marBottom w:val="0"/>
      <w:divBdr>
        <w:top w:val="none" w:sz="0" w:space="0" w:color="auto"/>
        <w:left w:val="none" w:sz="0" w:space="0" w:color="auto"/>
        <w:bottom w:val="none" w:sz="0" w:space="0" w:color="auto"/>
        <w:right w:val="none" w:sz="0" w:space="0" w:color="auto"/>
      </w:divBdr>
    </w:div>
    <w:div w:id="1155292131">
      <w:bodyDiv w:val="1"/>
      <w:marLeft w:val="0"/>
      <w:marRight w:val="0"/>
      <w:marTop w:val="0"/>
      <w:marBottom w:val="0"/>
      <w:divBdr>
        <w:top w:val="none" w:sz="0" w:space="0" w:color="auto"/>
        <w:left w:val="none" w:sz="0" w:space="0" w:color="auto"/>
        <w:bottom w:val="none" w:sz="0" w:space="0" w:color="auto"/>
        <w:right w:val="none" w:sz="0" w:space="0" w:color="auto"/>
      </w:divBdr>
    </w:div>
    <w:div w:id="1155537517">
      <w:bodyDiv w:val="1"/>
      <w:marLeft w:val="0"/>
      <w:marRight w:val="0"/>
      <w:marTop w:val="0"/>
      <w:marBottom w:val="0"/>
      <w:divBdr>
        <w:top w:val="none" w:sz="0" w:space="0" w:color="auto"/>
        <w:left w:val="none" w:sz="0" w:space="0" w:color="auto"/>
        <w:bottom w:val="none" w:sz="0" w:space="0" w:color="auto"/>
        <w:right w:val="none" w:sz="0" w:space="0" w:color="auto"/>
      </w:divBdr>
    </w:div>
    <w:div w:id="1160342499">
      <w:bodyDiv w:val="1"/>
      <w:marLeft w:val="0"/>
      <w:marRight w:val="0"/>
      <w:marTop w:val="0"/>
      <w:marBottom w:val="0"/>
      <w:divBdr>
        <w:top w:val="none" w:sz="0" w:space="0" w:color="auto"/>
        <w:left w:val="none" w:sz="0" w:space="0" w:color="auto"/>
        <w:bottom w:val="none" w:sz="0" w:space="0" w:color="auto"/>
        <w:right w:val="none" w:sz="0" w:space="0" w:color="auto"/>
      </w:divBdr>
    </w:div>
    <w:div w:id="1160658214">
      <w:bodyDiv w:val="1"/>
      <w:marLeft w:val="0"/>
      <w:marRight w:val="0"/>
      <w:marTop w:val="0"/>
      <w:marBottom w:val="0"/>
      <w:divBdr>
        <w:top w:val="none" w:sz="0" w:space="0" w:color="auto"/>
        <w:left w:val="none" w:sz="0" w:space="0" w:color="auto"/>
        <w:bottom w:val="none" w:sz="0" w:space="0" w:color="auto"/>
        <w:right w:val="none" w:sz="0" w:space="0" w:color="auto"/>
      </w:divBdr>
    </w:div>
    <w:div w:id="1161390616">
      <w:bodyDiv w:val="1"/>
      <w:marLeft w:val="0"/>
      <w:marRight w:val="0"/>
      <w:marTop w:val="0"/>
      <w:marBottom w:val="0"/>
      <w:divBdr>
        <w:top w:val="none" w:sz="0" w:space="0" w:color="auto"/>
        <w:left w:val="none" w:sz="0" w:space="0" w:color="auto"/>
        <w:bottom w:val="none" w:sz="0" w:space="0" w:color="auto"/>
        <w:right w:val="none" w:sz="0" w:space="0" w:color="auto"/>
      </w:divBdr>
    </w:div>
    <w:div w:id="1161700937">
      <w:bodyDiv w:val="1"/>
      <w:marLeft w:val="0"/>
      <w:marRight w:val="0"/>
      <w:marTop w:val="0"/>
      <w:marBottom w:val="0"/>
      <w:divBdr>
        <w:top w:val="none" w:sz="0" w:space="0" w:color="auto"/>
        <w:left w:val="none" w:sz="0" w:space="0" w:color="auto"/>
        <w:bottom w:val="none" w:sz="0" w:space="0" w:color="auto"/>
        <w:right w:val="none" w:sz="0" w:space="0" w:color="auto"/>
      </w:divBdr>
    </w:div>
    <w:div w:id="1163470553">
      <w:bodyDiv w:val="1"/>
      <w:marLeft w:val="0"/>
      <w:marRight w:val="0"/>
      <w:marTop w:val="0"/>
      <w:marBottom w:val="0"/>
      <w:divBdr>
        <w:top w:val="none" w:sz="0" w:space="0" w:color="auto"/>
        <w:left w:val="none" w:sz="0" w:space="0" w:color="auto"/>
        <w:bottom w:val="none" w:sz="0" w:space="0" w:color="auto"/>
        <w:right w:val="none" w:sz="0" w:space="0" w:color="auto"/>
      </w:divBdr>
    </w:div>
    <w:div w:id="1164856158">
      <w:bodyDiv w:val="1"/>
      <w:marLeft w:val="0"/>
      <w:marRight w:val="0"/>
      <w:marTop w:val="0"/>
      <w:marBottom w:val="0"/>
      <w:divBdr>
        <w:top w:val="none" w:sz="0" w:space="0" w:color="auto"/>
        <w:left w:val="none" w:sz="0" w:space="0" w:color="auto"/>
        <w:bottom w:val="none" w:sz="0" w:space="0" w:color="auto"/>
        <w:right w:val="none" w:sz="0" w:space="0" w:color="auto"/>
      </w:divBdr>
    </w:div>
    <w:div w:id="1164933538">
      <w:bodyDiv w:val="1"/>
      <w:marLeft w:val="0"/>
      <w:marRight w:val="0"/>
      <w:marTop w:val="0"/>
      <w:marBottom w:val="0"/>
      <w:divBdr>
        <w:top w:val="none" w:sz="0" w:space="0" w:color="auto"/>
        <w:left w:val="none" w:sz="0" w:space="0" w:color="auto"/>
        <w:bottom w:val="none" w:sz="0" w:space="0" w:color="auto"/>
        <w:right w:val="none" w:sz="0" w:space="0" w:color="auto"/>
      </w:divBdr>
    </w:div>
    <w:div w:id="1164976678">
      <w:bodyDiv w:val="1"/>
      <w:marLeft w:val="0"/>
      <w:marRight w:val="0"/>
      <w:marTop w:val="0"/>
      <w:marBottom w:val="0"/>
      <w:divBdr>
        <w:top w:val="none" w:sz="0" w:space="0" w:color="auto"/>
        <w:left w:val="none" w:sz="0" w:space="0" w:color="auto"/>
        <w:bottom w:val="none" w:sz="0" w:space="0" w:color="auto"/>
        <w:right w:val="none" w:sz="0" w:space="0" w:color="auto"/>
      </w:divBdr>
    </w:div>
    <w:div w:id="1165322344">
      <w:bodyDiv w:val="1"/>
      <w:marLeft w:val="0"/>
      <w:marRight w:val="0"/>
      <w:marTop w:val="0"/>
      <w:marBottom w:val="0"/>
      <w:divBdr>
        <w:top w:val="none" w:sz="0" w:space="0" w:color="auto"/>
        <w:left w:val="none" w:sz="0" w:space="0" w:color="auto"/>
        <w:bottom w:val="none" w:sz="0" w:space="0" w:color="auto"/>
        <w:right w:val="none" w:sz="0" w:space="0" w:color="auto"/>
      </w:divBdr>
    </w:div>
    <w:div w:id="1167869684">
      <w:bodyDiv w:val="1"/>
      <w:marLeft w:val="0"/>
      <w:marRight w:val="0"/>
      <w:marTop w:val="0"/>
      <w:marBottom w:val="0"/>
      <w:divBdr>
        <w:top w:val="none" w:sz="0" w:space="0" w:color="auto"/>
        <w:left w:val="none" w:sz="0" w:space="0" w:color="auto"/>
        <w:bottom w:val="none" w:sz="0" w:space="0" w:color="auto"/>
        <w:right w:val="none" w:sz="0" w:space="0" w:color="auto"/>
      </w:divBdr>
    </w:div>
    <w:div w:id="1168058727">
      <w:bodyDiv w:val="1"/>
      <w:marLeft w:val="0"/>
      <w:marRight w:val="0"/>
      <w:marTop w:val="0"/>
      <w:marBottom w:val="0"/>
      <w:divBdr>
        <w:top w:val="none" w:sz="0" w:space="0" w:color="auto"/>
        <w:left w:val="none" w:sz="0" w:space="0" w:color="auto"/>
        <w:bottom w:val="none" w:sz="0" w:space="0" w:color="auto"/>
        <w:right w:val="none" w:sz="0" w:space="0" w:color="auto"/>
      </w:divBdr>
    </w:div>
    <w:div w:id="1168131922">
      <w:bodyDiv w:val="1"/>
      <w:marLeft w:val="0"/>
      <w:marRight w:val="0"/>
      <w:marTop w:val="0"/>
      <w:marBottom w:val="0"/>
      <w:divBdr>
        <w:top w:val="none" w:sz="0" w:space="0" w:color="auto"/>
        <w:left w:val="none" w:sz="0" w:space="0" w:color="auto"/>
        <w:bottom w:val="none" w:sz="0" w:space="0" w:color="auto"/>
        <w:right w:val="none" w:sz="0" w:space="0" w:color="auto"/>
      </w:divBdr>
    </w:div>
    <w:div w:id="1168247893">
      <w:bodyDiv w:val="1"/>
      <w:marLeft w:val="0"/>
      <w:marRight w:val="0"/>
      <w:marTop w:val="0"/>
      <w:marBottom w:val="0"/>
      <w:divBdr>
        <w:top w:val="none" w:sz="0" w:space="0" w:color="auto"/>
        <w:left w:val="none" w:sz="0" w:space="0" w:color="auto"/>
        <w:bottom w:val="none" w:sz="0" w:space="0" w:color="auto"/>
        <w:right w:val="none" w:sz="0" w:space="0" w:color="auto"/>
      </w:divBdr>
    </w:div>
    <w:div w:id="1170098889">
      <w:bodyDiv w:val="1"/>
      <w:marLeft w:val="0"/>
      <w:marRight w:val="0"/>
      <w:marTop w:val="0"/>
      <w:marBottom w:val="0"/>
      <w:divBdr>
        <w:top w:val="none" w:sz="0" w:space="0" w:color="auto"/>
        <w:left w:val="none" w:sz="0" w:space="0" w:color="auto"/>
        <w:bottom w:val="none" w:sz="0" w:space="0" w:color="auto"/>
        <w:right w:val="none" w:sz="0" w:space="0" w:color="auto"/>
      </w:divBdr>
    </w:div>
    <w:div w:id="1171020776">
      <w:bodyDiv w:val="1"/>
      <w:marLeft w:val="0"/>
      <w:marRight w:val="0"/>
      <w:marTop w:val="0"/>
      <w:marBottom w:val="0"/>
      <w:divBdr>
        <w:top w:val="none" w:sz="0" w:space="0" w:color="auto"/>
        <w:left w:val="none" w:sz="0" w:space="0" w:color="auto"/>
        <w:bottom w:val="none" w:sz="0" w:space="0" w:color="auto"/>
        <w:right w:val="none" w:sz="0" w:space="0" w:color="auto"/>
      </w:divBdr>
    </w:div>
    <w:div w:id="1171917208">
      <w:bodyDiv w:val="1"/>
      <w:marLeft w:val="0"/>
      <w:marRight w:val="0"/>
      <w:marTop w:val="0"/>
      <w:marBottom w:val="0"/>
      <w:divBdr>
        <w:top w:val="none" w:sz="0" w:space="0" w:color="auto"/>
        <w:left w:val="none" w:sz="0" w:space="0" w:color="auto"/>
        <w:bottom w:val="none" w:sz="0" w:space="0" w:color="auto"/>
        <w:right w:val="none" w:sz="0" w:space="0" w:color="auto"/>
      </w:divBdr>
    </w:div>
    <w:div w:id="1172376376">
      <w:bodyDiv w:val="1"/>
      <w:marLeft w:val="0"/>
      <w:marRight w:val="0"/>
      <w:marTop w:val="0"/>
      <w:marBottom w:val="0"/>
      <w:divBdr>
        <w:top w:val="none" w:sz="0" w:space="0" w:color="auto"/>
        <w:left w:val="none" w:sz="0" w:space="0" w:color="auto"/>
        <w:bottom w:val="none" w:sz="0" w:space="0" w:color="auto"/>
        <w:right w:val="none" w:sz="0" w:space="0" w:color="auto"/>
      </w:divBdr>
    </w:div>
    <w:div w:id="1173840083">
      <w:bodyDiv w:val="1"/>
      <w:marLeft w:val="0"/>
      <w:marRight w:val="0"/>
      <w:marTop w:val="0"/>
      <w:marBottom w:val="0"/>
      <w:divBdr>
        <w:top w:val="none" w:sz="0" w:space="0" w:color="auto"/>
        <w:left w:val="none" w:sz="0" w:space="0" w:color="auto"/>
        <w:bottom w:val="none" w:sz="0" w:space="0" w:color="auto"/>
        <w:right w:val="none" w:sz="0" w:space="0" w:color="auto"/>
      </w:divBdr>
    </w:div>
    <w:div w:id="1174105166">
      <w:bodyDiv w:val="1"/>
      <w:marLeft w:val="0"/>
      <w:marRight w:val="0"/>
      <w:marTop w:val="0"/>
      <w:marBottom w:val="0"/>
      <w:divBdr>
        <w:top w:val="none" w:sz="0" w:space="0" w:color="auto"/>
        <w:left w:val="none" w:sz="0" w:space="0" w:color="auto"/>
        <w:bottom w:val="none" w:sz="0" w:space="0" w:color="auto"/>
        <w:right w:val="none" w:sz="0" w:space="0" w:color="auto"/>
      </w:divBdr>
    </w:div>
    <w:div w:id="1175262312">
      <w:bodyDiv w:val="1"/>
      <w:marLeft w:val="0"/>
      <w:marRight w:val="0"/>
      <w:marTop w:val="0"/>
      <w:marBottom w:val="0"/>
      <w:divBdr>
        <w:top w:val="none" w:sz="0" w:space="0" w:color="auto"/>
        <w:left w:val="none" w:sz="0" w:space="0" w:color="auto"/>
        <w:bottom w:val="none" w:sz="0" w:space="0" w:color="auto"/>
        <w:right w:val="none" w:sz="0" w:space="0" w:color="auto"/>
      </w:divBdr>
    </w:div>
    <w:div w:id="1175414956">
      <w:bodyDiv w:val="1"/>
      <w:marLeft w:val="0"/>
      <w:marRight w:val="0"/>
      <w:marTop w:val="0"/>
      <w:marBottom w:val="0"/>
      <w:divBdr>
        <w:top w:val="none" w:sz="0" w:space="0" w:color="auto"/>
        <w:left w:val="none" w:sz="0" w:space="0" w:color="auto"/>
        <w:bottom w:val="none" w:sz="0" w:space="0" w:color="auto"/>
        <w:right w:val="none" w:sz="0" w:space="0" w:color="auto"/>
      </w:divBdr>
    </w:div>
    <w:div w:id="1176001463">
      <w:bodyDiv w:val="1"/>
      <w:marLeft w:val="0"/>
      <w:marRight w:val="0"/>
      <w:marTop w:val="0"/>
      <w:marBottom w:val="0"/>
      <w:divBdr>
        <w:top w:val="none" w:sz="0" w:space="0" w:color="auto"/>
        <w:left w:val="none" w:sz="0" w:space="0" w:color="auto"/>
        <w:bottom w:val="none" w:sz="0" w:space="0" w:color="auto"/>
        <w:right w:val="none" w:sz="0" w:space="0" w:color="auto"/>
      </w:divBdr>
    </w:div>
    <w:div w:id="1176843604">
      <w:bodyDiv w:val="1"/>
      <w:marLeft w:val="0"/>
      <w:marRight w:val="0"/>
      <w:marTop w:val="0"/>
      <w:marBottom w:val="0"/>
      <w:divBdr>
        <w:top w:val="none" w:sz="0" w:space="0" w:color="auto"/>
        <w:left w:val="none" w:sz="0" w:space="0" w:color="auto"/>
        <w:bottom w:val="none" w:sz="0" w:space="0" w:color="auto"/>
        <w:right w:val="none" w:sz="0" w:space="0" w:color="auto"/>
      </w:divBdr>
    </w:div>
    <w:div w:id="1178350100">
      <w:bodyDiv w:val="1"/>
      <w:marLeft w:val="0"/>
      <w:marRight w:val="0"/>
      <w:marTop w:val="0"/>
      <w:marBottom w:val="0"/>
      <w:divBdr>
        <w:top w:val="none" w:sz="0" w:space="0" w:color="auto"/>
        <w:left w:val="none" w:sz="0" w:space="0" w:color="auto"/>
        <w:bottom w:val="none" w:sz="0" w:space="0" w:color="auto"/>
        <w:right w:val="none" w:sz="0" w:space="0" w:color="auto"/>
      </w:divBdr>
    </w:div>
    <w:div w:id="1179584506">
      <w:bodyDiv w:val="1"/>
      <w:marLeft w:val="0"/>
      <w:marRight w:val="0"/>
      <w:marTop w:val="0"/>
      <w:marBottom w:val="0"/>
      <w:divBdr>
        <w:top w:val="none" w:sz="0" w:space="0" w:color="auto"/>
        <w:left w:val="none" w:sz="0" w:space="0" w:color="auto"/>
        <w:bottom w:val="none" w:sz="0" w:space="0" w:color="auto"/>
        <w:right w:val="none" w:sz="0" w:space="0" w:color="auto"/>
      </w:divBdr>
    </w:div>
    <w:div w:id="1180897005">
      <w:bodyDiv w:val="1"/>
      <w:marLeft w:val="0"/>
      <w:marRight w:val="0"/>
      <w:marTop w:val="0"/>
      <w:marBottom w:val="0"/>
      <w:divBdr>
        <w:top w:val="none" w:sz="0" w:space="0" w:color="auto"/>
        <w:left w:val="none" w:sz="0" w:space="0" w:color="auto"/>
        <w:bottom w:val="none" w:sz="0" w:space="0" w:color="auto"/>
        <w:right w:val="none" w:sz="0" w:space="0" w:color="auto"/>
      </w:divBdr>
    </w:div>
    <w:div w:id="1181554940">
      <w:bodyDiv w:val="1"/>
      <w:marLeft w:val="0"/>
      <w:marRight w:val="0"/>
      <w:marTop w:val="0"/>
      <w:marBottom w:val="0"/>
      <w:divBdr>
        <w:top w:val="none" w:sz="0" w:space="0" w:color="auto"/>
        <w:left w:val="none" w:sz="0" w:space="0" w:color="auto"/>
        <w:bottom w:val="none" w:sz="0" w:space="0" w:color="auto"/>
        <w:right w:val="none" w:sz="0" w:space="0" w:color="auto"/>
      </w:divBdr>
    </w:div>
    <w:div w:id="1182233812">
      <w:bodyDiv w:val="1"/>
      <w:marLeft w:val="0"/>
      <w:marRight w:val="0"/>
      <w:marTop w:val="0"/>
      <w:marBottom w:val="0"/>
      <w:divBdr>
        <w:top w:val="none" w:sz="0" w:space="0" w:color="auto"/>
        <w:left w:val="none" w:sz="0" w:space="0" w:color="auto"/>
        <w:bottom w:val="none" w:sz="0" w:space="0" w:color="auto"/>
        <w:right w:val="none" w:sz="0" w:space="0" w:color="auto"/>
      </w:divBdr>
    </w:div>
    <w:div w:id="1183589530">
      <w:bodyDiv w:val="1"/>
      <w:marLeft w:val="0"/>
      <w:marRight w:val="0"/>
      <w:marTop w:val="0"/>
      <w:marBottom w:val="0"/>
      <w:divBdr>
        <w:top w:val="none" w:sz="0" w:space="0" w:color="auto"/>
        <w:left w:val="none" w:sz="0" w:space="0" w:color="auto"/>
        <w:bottom w:val="none" w:sz="0" w:space="0" w:color="auto"/>
        <w:right w:val="none" w:sz="0" w:space="0" w:color="auto"/>
      </w:divBdr>
    </w:div>
    <w:div w:id="1183788811">
      <w:bodyDiv w:val="1"/>
      <w:marLeft w:val="0"/>
      <w:marRight w:val="0"/>
      <w:marTop w:val="0"/>
      <w:marBottom w:val="0"/>
      <w:divBdr>
        <w:top w:val="none" w:sz="0" w:space="0" w:color="auto"/>
        <w:left w:val="none" w:sz="0" w:space="0" w:color="auto"/>
        <w:bottom w:val="none" w:sz="0" w:space="0" w:color="auto"/>
        <w:right w:val="none" w:sz="0" w:space="0" w:color="auto"/>
      </w:divBdr>
    </w:div>
    <w:div w:id="1184006097">
      <w:bodyDiv w:val="1"/>
      <w:marLeft w:val="0"/>
      <w:marRight w:val="0"/>
      <w:marTop w:val="0"/>
      <w:marBottom w:val="0"/>
      <w:divBdr>
        <w:top w:val="none" w:sz="0" w:space="0" w:color="auto"/>
        <w:left w:val="none" w:sz="0" w:space="0" w:color="auto"/>
        <w:bottom w:val="none" w:sz="0" w:space="0" w:color="auto"/>
        <w:right w:val="none" w:sz="0" w:space="0" w:color="auto"/>
      </w:divBdr>
    </w:div>
    <w:div w:id="1185512573">
      <w:bodyDiv w:val="1"/>
      <w:marLeft w:val="0"/>
      <w:marRight w:val="0"/>
      <w:marTop w:val="0"/>
      <w:marBottom w:val="0"/>
      <w:divBdr>
        <w:top w:val="none" w:sz="0" w:space="0" w:color="auto"/>
        <w:left w:val="none" w:sz="0" w:space="0" w:color="auto"/>
        <w:bottom w:val="none" w:sz="0" w:space="0" w:color="auto"/>
        <w:right w:val="none" w:sz="0" w:space="0" w:color="auto"/>
      </w:divBdr>
    </w:div>
    <w:div w:id="1186676119">
      <w:bodyDiv w:val="1"/>
      <w:marLeft w:val="0"/>
      <w:marRight w:val="0"/>
      <w:marTop w:val="0"/>
      <w:marBottom w:val="0"/>
      <w:divBdr>
        <w:top w:val="none" w:sz="0" w:space="0" w:color="auto"/>
        <w:left w:val="none" w:sz="0" w:space="0" w:color="auto"/>
        <w:bottom w:val="none" w:sz="0" w:space="0" w:color="auto"/>
        <w:right w:val="none" w:sz="0" w:space="0" w:color="auto"/>
      </w:divBdr>
    </w:div>
    <w:div w:id="1187333161">
      <w:bodyDiv w:val="1"/>
      <w:marLeft w:val="0"/>
      <w:marRight w:val="0"/>
      <w:marTop w:val="0"/>
      <w:marBottom w:val="0"/>
      <w:divBdr>
        <w:top w:val="none" w:sz="0" w:space="0" w:color="auto"/>
        <w:left w:val="none" w:sz="0" w:space="0" w:color="auto"/>
        <w:bottom w:val="none" w:sz="0" w:space="0" w:color="auto"/>
        <w:right w:val="none" w:sz="0" w:space="0" w:color="auto"/>
      </w:divBdr>
    </w:div>
    <w:div w:id="1188834998">
      <w:bodyDiv w:val="1"/>
      <w:marLeft w:val="0"/>
      <w:marRight w:val="0"/>
      <w:marTop w:val="0"/>
      <w:marBottom w:val="0"/>
      <w:divBdr>
        <w:top w:val="none" w:sz="0" w:space="0" w:color="auto"/>
        <w:left w:val="none" w:sz="0" w:space="0" w:color="auto"/>
        <w:bottom w:val="none" w:sz="0" w:space="0" w:color="auto"/>
        <w:right w:val="none" w:sz="0" w:space="0" w:color="auto"/>
      </w:divBdr>
    </w:div>
    <w:div w:id="1190988943">
      <w:bodyDiv w:val="1"/>
      <w:marLeft w:val="0"/>
      <w:marRight w:val="0"/>
      <w:marTop w:val="0"/>
      <w:marBottom w:val="0"/>
      <w:divBdr>
        <w:top w:val="none" w:sz="0" w:space="0" w:color="auto"/>
        <w:left w:val="none" w:sz="0" w:space="0" w:color="auto"/>
        <w:bottom w:val="none" w:sz="0" w:space="0" w:color="auto"/>
        <w:right w:val="none" w:sz="0" w:space="0" w:color="auto"/>
      </w:divBdr>
    </w:div>
    <w:div w:id="1191915102">
      <w:bodyDiv w:val="1"/>
      <w:marLeft w:val="0"/>
      <w:marRight w:val="0"/>
      <w:marTop w:val="0"/>
      <w:marBottom w:val="0"/>
      <w:divBdr>
        <w:top w:val="none" w:sz="0" w:space="0" w:color="auto"/>
        <w:left w:val="none" w:sz="0" w:space="0" w:color="auto"/>
        <w:bottom w:val="none" w:sz="0" w:space="0" w:color="auto"/>
        <w:right w:val="none" w:sz="0" w:space="0" w:color="auto"/>
      </w:divBdr>
    </w:div>
    <w:div w:id="1192382789">
      <w:bodyDiv w:val="1"/>
      <w:marLeft w:val="0"/>
      <w:marRight w:val="0"/>
      <w:marTop w:val="0"/>
      <w:marBottom w:val="0"/>
      <w:divBdr>
        <w:top w:val="none" w:sz="0" w:space="0" w:color="auto"/>
        <w:left w:val="none" w:sz="0" w:space="0" w:color="auto"/>
        <w:bottom w:val="none" w:sz="0" w:space="0" w:color="auto"/>
        <w:right w:val="none" w:sz="0" w:space="0" w:color="auto"/>
      </w:divBdr>
    </w:div>
    <w:div w:id="1193346271">
      <w:bodyDiv w:val="1"/>
      <w:marLeft w:val="0"/>
      <w:marRight w:val="0"/>
      <w:marTop w:val="0"/>
      <w:marBottom w:val="0"/>
      <w:divBdr>
        <w:top w:val="none" w:sz="0" w:space="0" w:color="auto"/>
        <w:left w:val="none" w:sz="0" w:space="0" w:color="auto"/>
        <w:bottom w:val="none" w:sz="0" w:space="0" w:color="auto"/>
        <w:right w:val="none" w:sz="0" w:space="0" w:color="auto"/>
      </w:divBdr>
    </w:div>
    <w:div w:id="1194267816">
      <w:bodyDiv w:val="1"/>
      <w:marLeft w:val="0"/>
      <w:marRight w:val="0"/>
      <w:marTop w:val="0"/>
      <w:marBottom w:val="0"/>
      <w:divBdr>
        <w:top w:val="none" w:sz="0" w:space="0" w:color="auto"/>
        <w:left w:val="none" w:sz="0" w:space="0" w:color="auto"/>
        <w:bottom w:val="none" w:sz="0" w:space="0" w:color="auto"/>
        <w:right w:val="none" w:sz="0" w:space="0" w:color="auto"/>
      </w:divBdr>
    </w:div>
    <w:div w:id="1195072596">
      <w:bodyDiv w:val="1"/>
      <w:marLeft w:val="0"/>
      <w:marRight w:val="0"/>
      <w:marTop w:val="0"/>
      <w:marBottom w:val="0"/>
      <w:divBdr>
        <w:top w:val="none" w:sz="0" w:space="0" w:color="auto"/>
        <w:left w:val="none" w:sz="0" w:space="0" w:color="auto"/>
        <w:bottom w:val="none" w:sz="0" w:space="0" w:color="auto"/>
        <w:right w:val="none" w:sz="0" w:space="0" w:color="auto"/>
      </w:divBdr>
    </w:div>
    <w:div w:id="1196120104">
      <w:bodyDiv w:val="1"/>
      <w:marLeft w:val="0"/>
      <w:marRight w:val="0"/>
      <w:marTop w:val="0"/>
      <w:marBottom w:val="0"/>
      <w:divBdr>
        <w:top w:val="none" w:sz="0" w:space="0" w:color="auto"/>
        <w:left w:val="none" w:sz="0" w:space="0" w:color="auto"/>
        <w:bottom w:val="none" w:sz="0" w:space="0" w:color="auto"/>
        <w:right w:val="none" w:sz="0" w:space="0" w:color="auto"/>
      </w:divBdr>
    </w:div>
    <w:div w:id="1196583680">
      <w:bodyDiv w:val="1"/>
      <w:marLeft w:val="0"/>
      <w:marRight w:val="0"/>
      <w:marTop w:val="0"/>
      <w:marBottom w:val="0"/>
      <w:divBdr>
        <w:top w:val="none" w:sz="0" w:space="0" w:color="auto"/>
        <w:left w:val="none" w:sz="0" w:space="0" w:color="auto"/>
        <w:bottom w:val="none" w:sz="0" w:space="0" w:color="auto"/>
        <w:right w:val="none" w:sz="0" w:space="0" w:color="auto"/>
      </w:divBdr>
    </w:div>
    <w:div w:id="1196774875">
      <w:bodyDiv w:val="1"/>
      <w:marLeft w:val="0"/>
      <w:marRight w:val="0"/>
      <w:marTop w:val="0"/>
      <w:marBottom w:val="0"/>
      <w:divBdr>
        <w:top w:val="none" w:sz="0" w:space="0" w:color="auto"/>
        <w:left w:val="none" w:sz="0" w:space="0" w:color="auto"/>
        <w:bottom w:val="none" w:sz="0" w:space="0" w:color="auto"/>
        <w:right w:val="none" w:sz="0" w:space="0" w:color="auto"/>
      </w:divBdr>
    </w:div>
    <w:div w:id="1196776785">
      <w:bodyDiv w:val="1"/>
      <w:marLeft w:val="0"/>
      <w:marRight w:val="0"/>
      <w:marTop w:val="0"/>
      <w:marBottom w:val="0"/>
      <w:divBdr>
        <w:top w:val="none" w:sz="0" w:space="0" w:color="auto"/>
        <w:left w:val="none" w:sz="0" w:space="0" w:color="auto"/>
        <w:bottom w:val="none" w:sz="0" w:space="0" w:color="auto"/>
        <w:right w:val="none" w:sz="0" w:space="0" w:color="auto"/>
      </w:divBdr>
    </w:div>
    <w:div w:id="1199121853">
      <w:bodyDiv w:val="1"/>
      <w:marLeft w:val="0"/>
      <w:marRight w:val="0"/>
      <w:marTop w:val="0"/>
      <w:marBottom w:val="0"/>
      <w:divBdr>
        <w:top w:val="none" w:sz="0" w:space="0" w:color="auto"/>
        <w:left w:val="none" w:sz="0" w:space="0" w:color="auto"/>
        <w:bottom w:val="none" w:sz="0" w:space="0" w:color="auto"/>
        <w:right w:val="none" w:sz="0" w:space="0" w:color="auto"/>
      </w:divBdr>
    </w:div>
    <w:div w:id="1201236407">
      <w:bodyDiv w:val="1"/>
      <w:marLeft w:val="0"/>
      <w:marRight w:val="0"/>
      <w:marTop w:val="0"/>
      <w:marBottom w:val="0"/>
      <w:divBdr>
        <w:top w:val="none" w:sz="0" w:space="0" w:color="auto"/>
        <w:left w:val="none" w:sz="0" w:space="0" w:color="auto"/>
        <w:bottom w:val="none" w:sz="0" w:space="0" w:color="auto"/>
        <w:right w:val="none" w:sz="0" w:space="0" w:color="auto"/>
      </w:divBdr>
    </w:div>
    <w:div w:id="1204320180">
      <w:bodyDiv w:val="1"/>
      <w:marLeft w:val="0"/>
      <w:marRight w:val="0"/>
      <w:marTop w:val="0"/>
      <w:marBottom w:val="0"/>
      <w:divBdr>
        <w:top w:val="none" w:sz="0" w:space="0" w:color="auto"/>
        <w:left w:val="none" w:sz="0" w:space="0" w:color="auto"/>
        <w:bottom w:val="none" w:sz="0" w:space="0" w:color="auto"/>
        <w:right w:val="none" w:sz="0" w:space="0" w:color="auto"/>
      </w:divBdr>
    </w:div>
    <w:div w:id="1205487738">
      <w:bodyDiv w:val="1"/>
      <w:marLeft w:val="0"/>
      <w:marRight w:val="0"/>
      <w:marTop w:val="0"/>
      <w:marBottom w:val="0"/>
      <w:divBdr>
        <w:top w:val="none" w:sz="0" w:space="0" w:color="auto"/>
        <w:left w:val="none" w:sz="0" w:space="0" w:color="auto"/>
        <w:bottom w:val="none" w:sz="0" w:space="0" w:color="auto"/>
        <w:right w:val="none" w:sz="0" w:space="0" w:color="auto"/>
      </w:divBdr>
    </w:div>
    <w:div w:id="1206139551">
      <w:bodyDiv w:val="1"/>
      <w:marLeft w:val="0"/>
      <w:marRight w:val="0"/>
      <w:marTop w:val="0"/>
      <w:marBottom w:val="0"/>
      <w:divBdr>
        <w:top w:val="none" w:sz="0" w:space="0" w:color="auto"/>
        <w:left w:val="none" w:sz="0" w:space="0" w:color="auto"/>
        <w:bottom w:val="none" w:sz="0" w:space="0" w:color="auto"/>
        <w:right w:val="none" w:sz="0" w:space="0" w:color="auto"/>
      </w:divBdr>
    </w:div>
    <w:div w:id="1206789726">
      <w:bodyDiv w:val="1"/>
      <w:marLeft w:val="0"/>
      <w:marRight w:val="0"/>
      <w:marTop w:val="0"/>
      <w:marBottom w:val="0"/>
      <w:divBdr>
        <w:top w:val="none" w:sz="0" w:space="0" w:color="auto"/>
        <w:left w:val="none" w:sz="0" w:space="0" w:color="auto"/>
        <w:bottom w:val="none" w:sz="0" w:space="0" w:color="auto"/>
        <w:right w:val="none" w:sz="0" w:space="0" w:color="auto"/>
      </w:divBdr>
    </w:div>
    <w:div w:id="1207450276">
      <w:bodyDiv w:val="1"/>
      <w:marLeft w:val="0"/>
      <w:marRight w:val="0"/>
      <w:marTop w:val="0"/>
      <w:marBottom w:val="0"/>
      <w:divBdr>
        <w:top w:val="none" w:sz="0" w:space="0" w:color="auto"/>
        <w:left w:val="none" w:sz="0" w:space="0" w:color="auto"/>
        <w:bottom w:val="none" w:sz="0" w:space="0" w:color="auto"/>
        <w:right w:val="none" w:sz="0" w:space="0" w:color="auto"/>
      </w:divBdr>
    </w:div>
    <w:div w:id="1208253069">
      <w:bodyDiv w:val="1"/>
      <w:marLeft w:val="0"/>
      <w:marRight w:val="0"/>
      <w:marTop w:val="0"/>
      <w:marBottom w:val="0"/>
      <w:divBdr>
        <w:top w:val="none" w:sz="0" w:space="0" w:color="auto"/>
        <w:left w:val="none" w:sz="0" w:space="0" w:color="auto"/>
        <w:bottom w:val="none" w:sz="0" w:space="0" w:color="auto"/>
        <w:right w:val="none" w:sz="0" w:space="0" w:color="auto"/>
      </w:divBdr>
    </w:div>
    <w:div w:id="1209418394">
      <w:bodyDiv w:val="1"/>
      <w:marLeft w:val="0"/>
      <w:marRight w:val="0"/>
      <w:marTop w:val="0"/>
      <w:marBottom w:val="0"/>
      <w:divBdr>
        <w:top w:val="none" w:sz="0" w:space="0" w:color="auto"/>
        <w:left w:val="none" w:sz="0" w:space="0" w:color="auto"/>
        <w:bottom w:val="none" w:sz="0" w:space="0" w:color="auto"/>
        <w:right w:val="none" w:sz="0" w:space="0" w:color="auto"/>
      </w:divBdr>
    </w:div>
    <w:div w:id="1210799374">
      <w:bodyDiv w:val="1"/>
      <w:marLeft w:val="0"/>
      <w:marRight w:val="0"/>
      <w:marTop w:val="0"/>
      <w:marBottom w:val="0"/>
      <w:divBdr>
        <w:top w:val="none" w:sz="0" w:space="0" w:color="auto"/>
        <w:left w:val="none" w:sz="0" w:space="0" w:color="auto"/>
        <w:bottom w:val="none" w:sz="0" w:space="0" w:color="auto"/>
        <w:right w:val="none" w:sz="0" w:space="0" w:color="auto"/>
      </w:divBdr>
    </w:div>
    <w:div w:id="1212110182">
      <w:bodyDiv w:val="1"/>
      <w:marLeft w:val="0"/>
      <w:marRight w:val="0"/>
      <w:marTop w:val="0"/>
      <w:marBottom w:val="0"/>
      <w:divBdr>
        <w:top w:val="none" w:sz="0" w:space="0" w:color="auto"/>
        <w:left w:val="none" w:sz="0" w:space="0" w:color="auto"/>
        <w:bottom w:val="none" w:sz="0" w:space="0" w:color="auto"/>
        <w:right w:val="none" w:sz="0" w:space="0" w:color="auto"/>
      </w:divBdr>
    </w:div>
    <w:div w:id="1212233673">
      <w:bodyDiv w:val="1"/>
      <w:marLeft w:val="0"/>
      <w:marRight w:val="0"/>
      <w:marTop w:val="0"/>
      <w:marBottom w:val="0"/>
      <w:divBdr>
        <w:top w:val="none" w:sz="0" w:space="0" w:color="auto"/>
        <w:left w:val="none" w:sz="0" w:space="0" w:color="auto"/>
        <w:bottom w:val="none" w:sz="0" w:space="0" w:color="auto"/>
        <w:right w:val="none" w:sz="0" w:space="0" w:color="auto"/>
      </w:divBdr>
    </w:div>
    <w:div w:id="1214119966">
      <w:bodyDiv w:val="1"/>
      <w:marLeft w:val="0"/>
      <w:marRight w:val="0"/>
      <w:marTop w:val="0"/>
      <w:marBottom w:val="0"/>
      <w:divBdr>
        <w:top w:val="none" w:sz="0" w:space="0" w:color="auto"/>
        <w:left w:val="none" w:sz="0" w:space="0" w:color="auto"/>
        <w:bottom w:val="none" w:sz="0" w:space="0" w:color="auto"/>
        <w:right w:val="none" w:sz="0" w:space="0" w:color="auto"/>
      </w:divBdr>
    </w:div>
    <w:div w:id="1214541787">
      <w:bodyDiv w:val="1"/>
      <w:marLeft w:val="0"/>
      <w:marRight w:val="0"/>
      <w:marTop w:val="0"/>
      <w:marBottom w:val="0"/>
      <w:divBdr>
        <w:top w:val="none" w:sz="0" w:space="0" w:color="auto"/>
        <w:left w:val="none" w:sz="0" w:space="0" w:color="auto"/>
        <w:bottom w:val="none" w:sz="0" w:space="0" w:color="auto"/>
        <w:right w:val="none" w:sz="0" w:space="0" w:color="auto"/>
      </w:divBdr>
    </w:div>
    <w:div w:id="1215235095">
      <w:bodyDiv w:val="1"/>
      <w:marLeft w:val="0"/>
      <w:marRight w:val="0"/>
      <w:marTop w:val="0"/>
      <w:marBottom w:val="0"/>
      <w:divBdr>
        <w:top w:val="none" w:sz="0" w:space="0" w:color="auto"/>
        <w:left w:val="none" w:sz="0" w:space="0" w:color="auto"/>
        <w:bottom w:val="none" w:sz="0" w:space="0" w:color="auto"/>
        <w:right w:val="none" w:sz="0" w:space="0" w:color="auto"/>
      </w:divBdr>
    </w:div>
    <w:div w:id="1215846266">
      <w:bodyDiv w:val="1"/>
      <w:marLeft w:val="0"/>
      <w:marRight w:val="0"/>
      <w:marTop w:val="0"/>
      <w:marBottom w:val="0"/>
      <w:divBdr>
        <w:top w:val="none" w:sz="0" w:space="0" w:color="auto"/>
        <w:left w:val="none" w:sz="0" w:space="0" w:color="auto"/>
        <w:bottom w:val="none" w:sz="0" w:space="0" w:color="auto"/>
        <w:right w:val="none" w:sz="0" w:space="0" w:color="auto"/>
      </w:divBdr>
    </w:div>
    <w:div w:id="1215847447">
      <w:bodyDiv w:val="1"/>
      <w:marLeft w:val="0"/>
      <w:marRight w:val="0"/>
      <w:marTop w:val="0"/>
      <w:marBottom w:val="0"/>
      <w:divBdr>
        <w:top w:val="none" w:sz="0" w:space="0" w:color="auto"/>
        <w:left w:val="none" w:sz="0" w:space="0" w:color="auto"/>
        <w:bottom w:val="none" w:sz="0" w:space="0" w:color="auto"/>
        <w:right w:val="none" w:sz="0" w:space="0" w:color="auto"/>
      </w:divBdr>
    </w:div>
    <w:div w:id="1216696230">
      <w:bodyDiv w:val="1"/>
      <w:marLeft w:val="0"/>
      <w:marRight w:val="0"/>
      <w:marTop w:val="0"/>
      <w:marBottom w:val="0"/>
      <w:divBdr>
        <w:top w:val="none" w:sz="0" w:space="0" w:color="auto"/>
        <w:left w:val="none" w:sz="0" w:space="0" w:color="auto"/>
        <w:bottom w:val="none" w:sz="0" w:space="0" w:color="auto"/>
        <w:right w:val="none" w:sz="0" w:space="0" w:color="auto"/>
      </w:divBdr>
    </w:div>
    <w:div w:id="1217620431">
      <w:bodyDiv w:val="1"/>
      <w:marLeft w:val="0"/>
      <w:marRight w:val="0"/>
      <w:marTop w:val="0"/>
      <w:marBottom w:val="0"/>
      <w:divBdr>
        <w:top w:val="none" w:sz="0" w:space="0" w:color="auto"/>
        <w:left w:val="none" w:sz="0" w:space="0" w:color="auto"/>
        <w:bottom w:val="none" w:sz="0" w:space="0" w:color="auto"/>
        <w:right w:val="none" w:sz="0" w:space="0" w:color="auto"/>
      </w:divBdr>
    </w:div>
    <w:div w:id="1218738221">
      <w:bodyDiv w:val="1"/>
      <w:marLeft w:val="0"/>
      <w:marRight w:val="0"/>
      <w:marTop w:val="0"/>
      <w:marBottom w:val="0"/>
      <w:divBdr>
        <w:top w:val="none" w:sz="0" w:space="0" w:color="auto"/>
        <w:left w:val="none" w:sz="0" w:space="0" w:color="auto"/>
        <w:bottom w:val="none" w:sz="0" w:space="0" w:color="auto"/>
        <w:right w:val="none" w:sz="0" w:space="0" w:color="auto"/>
      </w:divBdr>
    </w:div>
    <w:div w:id="1218979914">
      <w:bodyDiv w:val="1"/>
      <w:marLeft w:val="0"/>
      <w:marRight w:val="0"/>
      <w:marTop w:val="0"/>
      <w:marBottom w:val="0"/>
      <w:divBdr>
        <w:top w:val="none" w:sz="0" w:space="0" w:color="auto"/>
        <w:left w:val="none" w:sz="0" w:space="0" w:color="auto"/>
        <w:bottom w:val="none" w:sz="0" w:space="0" w:color="auto"/>
        <w:right w:val="none" w:sz="0" w:space="0" w:color="auto"/>
      </w:divBdr>
    </w:div>
    <w:div w:id="1219365129">
      <w:bodyDiv w:val="1"/>
      <w:marLeft w:val="0"/>
      <w:marRight w:val="0"/>
      <w:marTop w:val="0"/>
      <w:marBottom w:val="0"/>
      <w:divBdr>
        <w:top w:val="none" w:sz="0" w:space="0" w:color="auto"/>
        <w:left w:val="none" w:sz="0" w:space="0" w:color="auto"/>
        <w:bottom w:val="none" w:sz="0" w:space="0" w:color="auto"/>
        <w:right w:val="none" w:sz="0" w:space="0" w:color="auto"/>
      </w:divBdr>
    </w:div>
    <w:div w:id="1222910540">
      <w:bodyDiv w:val="1"/>
      <w:marLeft w:val="0"/>
      <w:marRight w:val="0"/>
      <w:marTop w:val="0"/>
      <w:marBottom w:val="0"/>
      <w:divBdr>
        <w:top w:val="none" w:sz="0" w:space="0" w:color="auto"/>
        <w:left w:val="none" w:sz="0" w:space="0" w:color="auto"/>
        <w:bottom w:val="none" w:sz="0" w:space="0" w:color="auto"/>
        <w:right w:val="none" w:sz="0" w:space="0" w:color="auto"/>
      </w:divBdr>
    </w:div>
    <w:div w:id="1223982445">
      <w:bodyDiv w:val="1"/>
      <w:marLeft w:val="0"/>
      <w:marRight w:val="0"/>
      <w:marTop w:val="0"/>
      <w:marBottom w:val="0"/>
      <w:divBdr>
        <w:top w:val="none" w:sz="0" w:space="0" w:color="auto"/>
        <w:left w:val="none" w:sz="0" w:space="0" w:color="auto"/>
        <w:bottom w:val="none" w:sz="0" w:space="0" w:color="auto"/>
        <w:right w:val="none" w:sz="0" w:space="0" w:color="auto"/>
      </w:divBdr>
    </w:div>
    <w:div w:id="1226718696">
      <w:bodyDiv w:val="1"/>
      <w:marLeft w:val="0"/>
      <w:marRight w:val="0"/>
      <w:marTop w:val="0"/>
      <w:marBottom w:val="0"/>
      <w:divBdr>
        <w:top w:val="none" w:sz="0" w:space="0" w:color="auto"/>
        <w:left w:val="none" w:sz="0" w:space="0" w:color="auto"/>
        <w:bottom w:val="none" w:sz="0" w:space="0" w:color="auto"/>
        <w:right w:val="none" w:sz="0" w:space="0" w:color="auto"/>
      </w:divBdr>
    </w:div>
    <w:div w:id="1227180840">
      <w:bodyDiv w:val="1"/>
      <w:marLeft w:val="0"/>
      <w:marRight w:val="0"/>
      <w:marTop w:val="0"/>
      <w:marBottom w:val="0"/>
      <w:divBdr>
        <w:top w:val="none" w:sz="0" w:space="0" w:color="auto"/>
        <w:left w:val="none" w:sz="0" w:space="0" w:color="auto"/>
        <w:bottom w:val="none" w:sz="0" w:space="0" w:color="auto"/>
        <w:right w:val="none" w:sz="0" w:space="0" w:color="auto"/>
      </w:divBdr>
    </w:div>
    <w:div w:id="1228299965">
      <w:bodyDiv w:val="1"/>
      <w:marLeft w:val="0"/>
      <w:marRight w:val="0"/>
      <w:marTop w:val="0"/>
      <w:marBottom w:val="0"/>
      <w:divBdr>
        <w:top w:val="none" w:sz="0" w:space="0" w:color="auto"/>
        <w:left w:val="none" w:sz="0" w:space="0" w:color="auto"/>
        <w:bottom w:val="none" w:sz="0" w:space="0" w:color="auto"/>
        <w:right w:val="none" w:sz="0" w:space="0" w:color="auto"/>
      </w:divBdr>
    </w:div>
    <w:div w:id="1229072618">
      <w:bodyDiv w:val="1"/>
      <w:marLeft w:val="0"/>
      <w:marRight w:val="0"/>
      <w:marTop w:val="0"/>
      <w:marBottom w:val="0"/>
      <w:divBdr>
        <w:top w:val="none" w:sz="0" w:space="0" w:color="auto"/>
        <w:left w:val="none" w:sz="0" w:space="0" w:color="auto"/>
        <w:bottom w:val="none" w:sz="0" w:space="0" w:color="auto"/>
        <w:right w:val="none" w:sz="0" w:space="0" w:color="auto"/>
      </w:divBdr>
    </w:div>
    <w:div w:id="1229999619">
      <w:bodyDiv w:val="1"/>
      <w:marLeft w:val="0"/>
      <w:marRight w:val="0"/>
      <w:marTop w:val="0"/>
      <w:marBottom w:val="0"/>
      <w:divBdr>
        <w:top w:val="none" w:sz="0" w:space="0" w:color="auto"/>
        <w:left w:val="none" w:sz="0" w:space="0" w:color="auto"/>
        <w:bottom w:val="none" w:sz="0" w:space="0" w:color="auto"/>
        <w:right w:val="none" w:sz="0" w:space="0" w:color="auto"/>
      </w:divBdr>
    </w:div>
    <w:div w:id="1232155603">
      <w:bodyDiv w:val="1"/>
      <w:marLeft w:val="0"/>
      <w:marRight w:val="0"/>
      <w:marTop w:val="0"/>
      <w:marBottom w:val="0"/>
      <w:divBdr>
        <w:top w:val="none" w:sz="0" w:space="0" w:color="auto"/>
        <w:left w:val="none" w:sz="0" w:space="0" w:color="auto"/>
        <w:bottom w:val="none" w:sz="0" w:space="0" w:color="auto"/>
        <w:right w:val="none" w:sz="0" w:space="0" w:color="auto"/>
      </w:divBdr>
    </w:div>
    <w:div w:id="1233615962">
      <w:bodyDiv w:val="1"/>
      <w:marLeft w:val="0"/>
      <w:marRight w:val="0"/>
      <w:marTop w:val="0"/>
      <w:marBottom w:val="0"/>
      <w:divBdr>
        <w:top w:val="none" w:sz="0" w:space="0" w:color="auto"/>
        <w:left w:val="none" w:sz="0" w:space="0" w:color="auto"/>
        <w:bottom w:val="none" w:sz="0" w:space="0" w:color="auto"/>
        <w:right w:val="none" w:sz="0" w:space="0" w:color="auto"/>
      </w:divBdr>
    </w:div>
    <w:div w:id="1235970410">
      <w:bodyDiv w:val="1"/>
      <w:marLeft w:val="0"/>
      <w:marRight w:val="0"/>
      <w:marTop w:val="0"/>
      <w:marBottom w:val="0"/>
      <w:divBdr>
        <w:top w:val="none" w:sz="0" w:space="0" w:color="auto"/>
        <w:left w:val="none" w:sz="0" w:space="0" w:color="auto"/>
        <w:bottom w:val="none" w:sz="0" w:space="0" w:color="auto"/>
        <w:right w:val="none" w:sz="0" w:space="0" w:color="auto"/>
      </w:divBdr>
    </w:div>
    <w:div w:id="1236210576">
      <w:bodyDiv w:val="1"/>
      <w:marLeft w:val="0"/>
      <w:marRight w:val="0"/>
      <w:marTop w:val="0"/>
      <w:marBottom w:val="0"/>
      <w:divBdr>
        <w:top w:val="none" w:sz="0" w:space="0" w:color="auto"/>
        <w:left w:val="none" w:sz="0" w:space="0" w:color="auto"/>
        <w:bottom w:val="none" w:sz="0" w:space="0" w:color="auto"/>
        <w:right w:val="none" w:sz="0" w:space="0" w:color="auto"/>
      </w:divBdr>
    </w:div>
    <w:div w:id="1237475014">
      <w:bodyDiv w:val="1"/>
      <w:marLeft w:val="0"/>
      <w:marRight w:val="0"/>
      <w:marTop w:val="0"/>
      <w:marBottom w:val="0"/>
      <w:divBdr>
        <w:top w:val="none" w:sz="0" w:space="0" w:color="auto"/>
        <w:left w:val="none" w:sz="0" w:space="0" w:color="auto"/>
        <w:bottom w:val="none" w:sz="0" w:space="0" w:color="auto"/>
        <w:right w:val="none" w:sz="0" w:space="0" w:color="auto"/>
      </w:divBdr>
    </w:div>
    <w:div w:id="1237672214">
      <w:bodyDiv w:val="1"/>
      <w:marLeft w:val="0"/>
      <w:marRight w:val="0"/>
      <w:marTop w:val="0"/>
      <w:marBottom w:val="0"/>
      <w:divBdr>
        <w:top w:val="none" w:sz="0" w:space="0" w:color="auto"/>
        <w:left w:val="none" w:sz="0" w:space="0" w:color="auto"/>
        <w:bottom w:val="none" w:sz="0" w:space="0" w:color="auto"/>
        <w:right w:val="none" w:sz="0" w:space="0" w:color="auto"/>
      </w:divBdr>
    </w:div>
    <w:div w:id="1237789173">
      <w:bodyDiv w:val="1"/>
      <w:marLeft w:val="0"/>
      <w:marRight w:val="0"/>
      <w:marTop w:val="0"/>
      <w:marBottom w:val="0"/>
      <w:divBdr>
        <w:top w:val="none" w:sz="0" w:space="0" w:color="auto"/>
        <w:left w:val="none" w:sz="0" w:space="0" w:color="auto"/>
        <w:bottom w:val="none" w:sz="0" w:space="0" w:color="auto"/>
        <w:right w:val="none" w:sz="0" w:space="0" w:color="auto"/>
      </w:divBdr>
    </w:div>
    <w:div w:id="1238976931">
      <w:bodyDiv w:val="1"/>
      <w:marLeft w:val="0"/>
      <w:marRight w:val="0"/>
      <w:marTop w:val="0"/>
      <w:marBottom w:val="0"/>
      <w:divBdr>
        <w:top w:val="none" w:sz="0" w:space="0" w:color="auto"/>
        <w:left w:val="none" w:sz="0" w:space="0" w:color="auto"/>
        <w:bottom w:val="none" w:sz="0" w:space="0" w:color="auto"/>
        <w:right w:val="none" w:sz="0" w:space="0" w:color="auto"/>
      </w:divBdr>
    </w:div>
    <w:div w:id="1239286237">
      <w:bodyDiv w:val="1"/>
      <w:marLeft w:val="0"/>
      <w:marRight w:val="0"/>
      <w:marTop w:val="0"/>
      <w:marBottom w:val="0"/>
      <w:divBdr>
        <w:top w:val="none" w:sz="0" w:space="0" w:color="auto"/>
        <w:left w:val="none" w:sz="0" w:space="0" w:color="auto"/>
        <w:bottom w:val="none" w:sz="0" w:space="0" w:color="auto"/>
        <w:right w:val="none" w:sz="0" w:space="0" w:color="auto"/>
      </w:divBdr>
    </w:div>
    <w:div w:id="1240942895">
      <w:bodyDiv w:val="1"/>
      <w:marLeft w:val="0"/>
      <w:marRight w:val="0"/>
      <w:marTop w:val="0"/>
      <w:marBottom w:val="0"/>
      <w:divBdr>
        <w:top w:val="none" w:sz="0" w:space="0" w:color="auto"/>
        <w:left w:val="none" w:sz="0" w:space="0" w:color="auto"/>
        <w:bottom w:val="none" w:sz="0" w:space="0" w:color="auto"/>
        <w:right w:val="none" w:sz="0" w:space="0" w:color="auto"/>
      </w:divBdr>
    </w:div>
    <w:div w:id="1241015250">
      <w:bodyDiv w:val="1"/>
      <w:marLeft w:val="0"/>
      <w:marRight w:val="0"/>
      <w:marTop w:val="0"/>
      <w:marBottom w:val="0"/>
      <w:divBdr>
        <w:top w:val="none" w:sz="0" w:space="0" w:color="auto"/>
        <w:left w:val="none" w:sz="0" w:space="0" w:color="auto"/>
        <w:bottom w:val="none" w:sz="0" w:space="0" w:color="auto"/>
        <w:right w:val="none" w:sz="0" w:space="0" w:color="auto"/>
      </w:divBdr>
    </w:div>
    <w:div w:id="1241256484">
      <w:bodyDiv w:val="1"/>
      <w:marLeft w:val="0"/>
      <w:marRight w:val="0"/>
      <w:marTop w:val="0"/>
      <w:marBottom w:val="0"/>
      <w:divBdr>
        <w:top w:val="none" w:sz="0" w:space="0" w:color="auto"/>
        <w:left w:val="none" w:sz="0" w:space="0" w:color="auto"/>
        <w:bottom w:val="none" w:sz="0" w:space="0" w:color="auto"/>
        <w:right w:val="none" w:sz="0" w:space="0" w:color="auto"/>
      </w:divBdr>
    </w:div>
    <w:div w:id="1244611411">
      <w:bodyDiv w:val="1"/>
      <w:marLeft w:val="0"/>
      <w:marRight w:val="0"/>
      <w:marTop w:val="0"/>
      <w:marBottom w:val="0"/>
      <w:divBdr>
        <w:top w:val="none" w:sz="0" w:space="0" w:color="auto"/>
        <w:left w:val="none" w:sz="0" w:space="0" w:color="auto"/>
        <w:bottom w:val="none" w:sz="0" w:space="0" w:color="auto"/>
        <w:right w:val="none" w:sz="0" w:space="0" w:color="auto"/>
      </w:divBdr>
    </w:div>
    <w:div w:id="1245191233">
      <w:bodyDiv w:val="1"/>
      <w:marLeft w:val="0"/>
      <w:marRight w:val="0"/>
      <w:marTop w:val="0"/>
      <w:marBottom w:val="0"/>
      <w:divBdr>
        <w:top w:val="none" w:sz="0" w:space="0" w:color="auto"/>
        <w:left w:val="none" w:sz="0" w:space="0" w:color="auto"/>
        <w:bottom w:val="none" w:sz="0" w:space="0" w:color="auto"/>
        <w:right w:val="none" w:sz="0" w:space="0" w:color="auto"/>
      </w:divBdr>
    </w:div>
    <w:div w:id="1245996118">
      <w:bodyDiv w:val="1"/>
      <w:marLeft w:val="0"/>
      <w:marRight w:val="0"/>
      <w:marTop w:val="0"/>
      <w:marBottom w:val="0"/>
      <w:divBdr>
        <w:top w:val="none" w:sz="0" w:space="0" w:color="auto"/>
        <w:left w:val="none" w:sz="0" w:space="0" w:color="auto"/>
        <w:bottom w:val="none" w:sz="0" w:space="0" w:color="auto"/>
        <w:right w:val="none" w:sz="0" w:space="0" w:color="auto"/>
      </w:divBdr>
    </w:div>
    <w:div w:id="1246382056">
      <w:bodyDiv w:val="1"/>
      <w:marLeft w:val="0"/>
      <w:marRight w:val="0"/>
      <w:marTop w:val="0"/>
      <w:marBottom w:val="0"/>
      <w:divBdr>
        <w:top w:val="none" w:sz="0" w:space="0" w:color="auto"/>
        <w:left w:val="none" w:sz="0" w:space="0" w:color="auto"/>
        <w:bottom w:val="none" w:sz="0" w:space="0" w:color="auto"/>
        <w:right w:val="none" w:sz="0" w:space="0" w:color="auto"/>
      </w:divBdr>
    </w:div>
    <w:div w:id="1247574209">
      <w:bodyDiv w:val="1"/>
      <w:marLeft w:val="0"/>
      <w:marRight w:val="0"/>
      <w:marTop w:val="0"/>
      <w:marBottom w:val="0"/>
      <w:divBdr>
        <w:top w:val="none" w:sz="0" w:space="0" w:color="auto"/>
        <w:left w:val="none" w:sz="0" w:space="0" w:color="auto"/>
        <w:bottom w:val="none" w:sz="0" w:space="0" w:color="auto"/>
        <w:right w:val="none" w:sz="0" w:space="0" w:color="auto"/>
      </w:divBdr>
    </w:div>
    <w:div w:id="1248032538">
      <w:bodyDiv w:val="1"/>
      <w:marLeft w:val="0"/>
      <w:marRight w:val="0"/>
      <w:marTop w:val="0"/>
      <w:marBottom w:val="0"/>
      <w:divBdr>
        <w:top w:val="none" w:sz="0" w:space="0" w:color="auto"/>
        <w:left w:val="none" w:sz="0" w:space="0" w:color="auto"/>
        <w:bottom w:val="none" w:sz="0" w:space="0" w:color="auto"/>
        <w:right w:val="none" w:sz="0" w:space="0" w:color="auto"/>
      </w:divBdr>
    </w:div>
    <w:div w:id="1249773411">
      <w:bodyDiv w:val="1"/>
      <w:marLeft w:val="0"/>
      <w:marRight w:val="0"/>
      <w:marTop w:val="0"/>
      <w:marBottom w:val="0"/>
      <w:divBdr>
        <w:top w:val="none" w:sz="0" w:space="0" w:color="auto"/>
        <w:left w:val="none" w:sz="0" w:space="0" w:color="auto"/>
        <w:bottom w:val="none" w:sz="0" w:space="0" w:color="auto"/>
        <w:right w:val="none" w:sz="0" w:space="0" w:color="auto"/>
      </w:divBdr>
    </w:div>
    <w:div w:id="1250313773">
      <w:bodyDiv w:val="1"/>
      <w:marLeft w:val="0"/>
      <w:marRight w:val="0"/>
      <w:marTop w:val="0"/>
      <w:marBottom w:val="0"/>
      <w:divBdr>
        <w:top w:val="none" w:sz="0" w:space="0" w:color="auto"/>
        <w:left w:val="none" w:sz="0" w:space="0" w:color="auto"/>
        <w:bottom w:val="none" w:sz="0" w:space="0" w:color="auto"/>
        <w:right w:val="none" w:sz="0" w:space="0" w:color="auto"/>
      </w:divBdr>
    </w:div>
    <w:div w:id="1254512740">
      <w:bodyDiv w:val="1"/>
      <w:marLeft w:val="0"/>
      <w:marRight w:val="0"/>
      <w:marTop w:val="0"/>
      <w:marBottom w:val="0"/>
      <w:divBdr>
        <w:top w:val="none" w:sz="0" w:space="0" w:color="auto"/>
        <w:left w:val="none" w:sz="0" w:space="0" w:color="auto"/>
        <w:bottom w:val="none" w:sz="0" w:space="0" w:color="auto"/>
        <w:right w:val="none" w:sz="0" w:space="0" w:color="auto"/>
      </w:divBdr>
    </w:div>
    <w:div w:id="1254775940">
      <w:bodyDiv w:val="1"/>
      <w:marLeft w:val="0"/>
      <w:marRight w:val="0"/>
      <w:marTop w:val="0"/>
      <w:marBottom w:val="0"/>
      <w:divBdr>
        <w:top w:val="none" w:sz="0" w:space="0" w:color="auto"/>
        <w:left w:val="none" w:sz="0" w:space="0" w:color="auto"/>
        <w:bottom w:val="none" w:sz="0" w:space="0" w:color="auto"/>
        <w:right w:val="none" w:sz="0" w:space="0" w:color="auto"/>
      </w:divBdr>
    </w:div>
    <w:div w:id="1255045880">
      <w:bodyDiv w:val="1"/>
      <w:marLeft w:val="0"/>
      <w:marRight w:val="0"/>
      <w:marTop w:val="0"/>
      <w:marBottom w:val="0"/>
      <w:divBdr>
        <w:top w:val="none" w:sz="0" w:space="0" w:color="auto"/>
        <w:left w:val="none" w:sz="0" w:space="0" w:color="auto"/>
        <w:bottom w:val="none" w:sz="0" w:space="0" w:color="auto"/>
        <w:right w:val="none" w:sz="0" w:space="0" w:color="auto"/>
      </w:divBdr>
    </w:div>
    <w:div w:id="1255826108">
      <w:bodyDiv w:val="1"/>
      <w:marLeft w:val="0"/>
      <w:marRight w:val="0"/>
      <w:marTop w:val="0"/>
      <w:marBottom w:val="0"/>
      <w:divBdr>
        <w:top w:val="none" w:sz="0" w:space="0" w:color="auto"/>
        <w:left w:val="none" w:sz="0" w:space="0" w:color="auto"/>
        <w:bottom w:val="none" w:sz="0" w:space="0" w:color="auto"/>
        <w:right w:val="none" w:sz="0" w:space="0" w:color="auto"/>
      </w:divBdr>
    </w:div>
    <w:div w:id="1256326271">
      <w:bodyDiv w:val="1"/>
      <w:marLeft w:val="0"/>
      <w:marRight w:val="0"/>
      <w:marTop w:val="0"/>
      <w:marBottom w:val="0"/>
      <w:divBdr>
        <w:top w:val="none" w:sz="0" w:space="0" w:color="auto"/>
        <w:left w:val="none" w:sz="0" w:space="0" w:color="auto"/>
        <w:bottom w:val="none" w:sz="0" w:space="0" w:color="auto"/>
        <w:right w:val="none" w:sz="0" w:space="0" w:color="auto"/>
      </w:divBdr>
    </w:div>
    <w:div w:id="1256357760">
      <w:bodyDiv w:val="1"/>
      <w:marLeft w:val="0"/>
      <w:marRight w:val="0"/>
      <w:marTop w:val="0"/>
      <w:marBottom w:val="0"/>
      <w:divBdr>
        <w:top w:val="none" w:sz="0" w:space="0" w:color="auto"/>
        <w:left w:val="none" w:sz="0" w:space="0" w:color="auto"/>
        <w:bottom w:val="none" w:sz="0" w:space="0" w:color="auto"/>
        <w:right w:val="none" w:sz="0" w:space="0" w:color="auto"/>
      </w:divBdr>
    </w:div>
    <w:div w:id="1256475659">
      <w:bodyDiv w:val="1"/>
      <w:marLeft w:val="0"/>
      <w:marRight w:val="0"/>
      <w:marTop w:val="0"/>
      <w:marBottom w:val="0"/>
      <w:divBdr>
        <w:top w:val="none" w:sz="0" w:space="0" w:color="auto"/>
        <w:left w:val="none" w:sz="0" w:space="0" w:color="auto"/>
        <w:bottom w:val="none" w:sz="0" w:space="0" w:color="auto"/>
        <w:right w:val="none" w:sz="0" w:space="0" w:color="auto"/>
      </w:divBdr>
    </w:div>
    <w:div w:id="1256523223">
      <w:bodyDiv w:val="1"/>
      <w:marLeft w:val="0"/>
      <w:marRight w:val="0"/>
      <w:marTop w:val="0"/>
      <w:marBottom w:val="0"/>
      <w:divBdr>
        <w:top w:val="none" w:sz="0" w:space="0" w:color="auto"/>
        <w:left w:val="none" w:sz="0" w:space="0" w:color="auto"/>
        <w:bottom w:val="none" w:sz="0" w:space="0" w:color="auto"/>
        <w:right w:val="none" w:sz="0" w:space="0" w:color="auto"/>
      </w:divBdr>
    </w:div>
    <w:div w:id="1256669967">
      <w:bodyDiv w:val="1"/>
      <w:marLeft w:val="0"/>
      <w:marRight w:val="0"/>
      <w:marTop w:val="0"/>
      <w:marBottom w:val="0"/>
      <w:divBdr>
        <w:top w:val="none" w:sz="0" w:space="0" w:color="auto"/>
        <w:left w:val="none" w:sz="0" w:space="0" w:color="auto"/>
        <w:bottom w:val="none" w:sz="0" w:space="0" w:color="auto"/>
        <w:right w:val="none" w:sz="0" w:space="0" w:color="auto"/>
      </w:divBdr>
    </w:div>
    <w:div w:id="1258443644">
      <w:bodyDiv w:val="1"/>
      <w:marLeft w:val="0"/>
      <w:marRight w:val="0"/>
      <w:marTop w:val="0"/>
      <w:marBottom w:val="0"/>
      <w:divBdr>
        <w:top w:val="none" w:sz="0" w:space="0" w:color="auto"/>
        <w:left w:val="none" w:sz="0" w:space="0" w:color="auto"/>
        <w:bottom w:val="none" w:sz="0" w:space="0" w:color="auto"/>
        <w:right w:val="none" w:sz="0" w:space="0" w:color="auto"/>
      </w:divBdr>
    </w:div>
    <w:div w:id="1259873201">
      <w:bodyDiv w:val="1"/>
      <w:marLeft w:val="0"/>
      <w:marRight w:val="0"/>
      <w:marTop w:val="0"/>
      <w:marBottom w:val="0"/>
      <w:divBdr>
        <w:top w:val="none" w:sz="0" w:space="0" w:color="auto"/>
        <w:left w:val="none" w:sz="0" w:space="0" w:color="auto"/>
        <w:bottom w:val="none" w:sz="0" w:space="0" w:color="auto"/>
        <w:right w:val="none" w:sz="0" w:space="0" w:color="auto"/>
      </w:divBdr>
    </w:div>
    <w:div w:id="1260287626">
      <w:bodyDiv w:val="1"/>
      <w:marLeft w:val="0"/>
      <w:marRight w:val="0"/>
      <w:marTop w:val="0"/>
      <w:marBottom w:val="0"/>
      <w:divBdr>
        <w:top w:val="none" w:sz="0" w:space="0" w:color="auto"/>
        <w:left w:val="none" w:sz="0" w:space="0" w:color="auto"/>
        <w:bottom w:val="none" w:sz="0" w:space="0" w:color="auto"/>
        <w:right w:val="none" w:sz="0" w:space="0" w:color="auto"/>
      </w:divBdr>
    </w:div>
    <w:div w:id="1260984391">
      <w:bodyDiv w:val="1"/>
      <w:marLeft w:val="0"/>
      <w:marRight w:val="0"/>
      <w:marTop w:val="0"/>
      <w:marBottom w:val="0"/>
      <w:divBdr>
        <w:top w:val="none" w:sz="0" w:space="0" w:color="auto"/>
        <w:left w:val="none" w:sz="0" w:space="0" w:color="auto"/>
        <w:bottom w:val="none" w:sz="0" w:space="0" w:color="auto"/>
        <w:right w:val="none" w:sz="0" w:space="0" w:color="auto"/>
      </w:divBdr>
    </w:div>
    <w:div w:id="1262568494">
      <w:bodyDiv w:val="1"/>
      <w:marLeft w:val="0"/>
      <w:marRight w:val="0"/>
      <w:marTop w:val="0"/>
      <w:marBottom w:val="0"/>
      <w:divBdr>
        <w:top w:val="none" w:sz="0" w:space="0" w:color="auto"/>
        <w:left w:val="none" w:sz="0" w:space="0" w:color="auto"/>
        <w:bottom w:val="none" w:sz="0" w:space="0" w:color="auto"/>
        <w:right w:val="none" w:sz="0" w:space="0" w:color="auto"/>
      </w:divBdr>
    </w:div>
    <w:div w:id="1263418300">
      <w:bodyDiv w:val="1"/>
      <w:marLeft w:val="0"/>
      <w:marRight w:val="0"/>
      <w:marTop w:val="0"/>
      <w:marBottom w:val="0"/>
      <w:divBdr>
        <w:top w:val="none" w:sz="0" w:space="0" w:color="auto"/>
        <w:left w:val="none" w:sz="0" w:space="0" w:color="auto"/>
        <w:bottom w:val="none" w:sz="0" w:space="0" w:color="auto"/>
        <w:right w:val="none" w:sz="0" w:space="0" w:color="auto"/>
      </w:divBdr>
    </w:div>
    <w:div w:id="1263608488">
      <w:bodyDiv w:val="1"/>
      <w:marLeft w:val="0"/>
      <w:marRight w:val="0"/>
      <w:marTop w:val="0"/>
      <w:marBottom w:val="0"/>
      <w:divBdr>
        <w:top w:val="none" w:sz="0" w:space="0" w:color="auto"/>
        <w:left w:val="none" w:sz="0" w:space="0" w:color="auto"/>
        <w:bottom w:val="none" w:sz="0" w:space="0" w:color="auto"/>
        <w:right w:val="none" w:sz="0" w:space="0" w:color="auto"/>
      </w:divBdr>
    </w:div>
    <w:div w:id="1266839771">
      <w:bodyDiv w:val="1"/>
      <w:marLeft w:val="0"/>
      <w:marRight w:val="0"/>
      <w:marTop w:val="0"/>
      <w:marBottom w:val="0"/>
      <w:divBdr>
        <w:top w:val="none" w:sz="0" w:space="0" w:color="auto"/>
        <w:left w:val="none" w:sz="0" w:space="0" w:color="auto"/>
        <w:bottom w:val="none" w:sz="0" w:space="0" w:color="auto"/>
        <w:right w:val="none" w:sz="0" w:space="0" w:color="auto"/>
      </w:divBdr>
    </w:div>
    <w:div w:id="1268542760">
      <w:bodyDiv w:val="1"/>
      <w:marLeft w:val="0"/>
      <w:marRight w:val="0"/>
      <w:marTop w:val="0"/>
      <w:marBottom w:val="0"/>
      <w:divBdr>
        <w:top w:val="none" w:sz="0" w:space="0" w:color="auto"/>
        <w:left w:val="none" w:sz="0" w:space="0" w:color="auto"/>
        <w:bottom w:val="none" w:sz="0" w:space="0" w:color="auto"/>
        <w:right w:val="none" w:sz="0" w:space="0" w:color="auto"/>
      </w:divBdr>
    </w:div>
    <w:div w:id="1269434471">
      <w:bodyDiv w:val="1"/>
      <w:marLeft w:val="0"/>
      <w:marRight w:val="0"/>
      <w:marTop w:val="0"/>
      <w:marBottom w:val="0"/>
      <w:divBdr>
        <w:top w:val="none" w:sz="0" w:space="0" w:color="auto"/>
        <w:left w:val="none" w:sz="0" w:space="0" w:color="auto"/>
        <w:bottom w:val="none" w:sz="0" w:space="0" w:color="auto"/>
        <w:right w:val="none" w:sz="0" w:space="0" w:color="auto"/>
      </w:divBdr>
    </w:div>
    <w:div w:id="1269771421">
      <w:bodyDiv w:val="1"/>
      <w:marLeft w:val="0"/>
      <w:marRight w:val="0"/>
      <w:marTop w:val="0"/>
      <w:marBottom w:val="0"/>
      <w:divBdr>
        <w:top w:val="none" w:sz="0" w:space="0" w:color="auto"/>
        <w:left w:val="none" w:sz="0" w:space="0" w:color="auto"/>
        <w:bottom w:val="none" w:sz="0" w:space="0" w:color="auto"/>
        <w:right w:val="none" w:sz="0" w:space="0" w:color="auto"/>
      </w:divBdr>
    </w:div>
    <w:div w:id="1270354195">
      <w:bodyDiv w:val="1"/>
      <w:marLeft w:val="0"/>
      <w:marRight w:val="0"/>
      <w:marTop w:val="0"/>
      <w:marBottom w:val="0"/>
      <w:divBdr>
        <w:top w:val="none" w:sz="0" w:space="0" w:color="auto"/>
        <w:left w:val="none" w:sz="0" w:space="0" w:color="auto"/>
        <w:bottom w:val="none" w:sz="0" w:space="0" w:color="auto"/>
        <w:right w:val="none" w:sz="0" w:space="0" w:color="auto"/>
      </w:divBdr>
    </w:div>
    <w:div w:id="1270426436">
      <w:bodyDiv w:val="1"/>
      <w:marLeft w:val="0"/>
      <w:marRight w:val="0"/>
      <w:marTop w:val="0"/>
      <w:marBottom w:val="0"/>
      <w:divBdr>
        <w:top w:val="none" w:sz="0" w:space="0" w:color="auto"/>
        <w:left w:val="none" w:sz="0" w:space="0" w:color="auto"/>
        <w:bottom w:val="none" w:sz="0" w:space="0" w:color="auto"/>
        <w:right w:val="none" w:sz="0" w:space="0" w:color="auto"/>
      </w:divBdr>
    </w:div>
    <w:div w:id="1270817006">
      <w:bodyDiv w:val="1"/>
      <w:marLeft w:val="0"/>
      <w:marRight w:val="0"/>
      <w:marTop w:val="0"/>
      <w:marBottom w:val="0"/>
      <w:divBdr>
        <w:top w:val="none" w:sz="0" w:space="0" w:color="auto"/>
        <w:left w:val="none" w:sz="0" w:space="0" w:color="auto"/>
        <w:bottom w:val="none" w:sz="0" w:space="0" w:color="auto"/>
        <w:right w:val="none" w:sz="0" w:space="0" w:color="auto"/>
      </w:divBdr>
    </w:div>
    <w:div w:id="1271552768">
      <w:bodyDiv w:val="1"/>
      <w:marLeft w:val="0"/>
      <w:marRight w:val="0"/>
      <w:marTop w:val="0"/>
      <w:marBottom w:val="0"/>
      <w:divBdr>
        <w:top w:val="none" w:sz="0" w:space="0" w:color="auto"/>
        <w:left w:val="none" w:sz="0" w:space="0" w:color="auto"/>
        <w:bottom w:val="none" w:sz="0" w:space="0" w:color="auto"/>
        <w:right w:val="none" w:sz="0" w:space="0" w:color="auto"/>
      </w:divBdr>
    </w:div>
    <w:div w:id="1272198880">
      <w:bodyDiv w:val="1"/>
      <w:marLeft w:val="0"/>
      <w:marRight w:val="0"/>
      <w:marTop w:val="0"/>
      <w:marBottom w:val="0"/>
      <w:divBdr>
        <w:top w:val="none" w:sz="0" w:space="0" w:color="auto"/>
        <w:left w:val="none" w:sz="0" w:space="0" w:color="auto"/>
        <w:bottom w:val="none" w:sz="0" w:space="0" w:color="auto"/>
        <w:right w:val="none" w:sz="0" w:space="0" w:color="auto"/>
      </w:divBdr>
    </w:div>
    <w:div w:id="1272280825">
      <w:bodyDiv w:val="1"/>
      <w:marLeft w:val="0"/>
      <w:marRight w:val="0"/>
      <w:marTop w:val="0"/>
      <w:marBottom w:val="0"/>
      <w:divBdr>
        <w:top w:val="none" w:sz="0" w:space="0" w:color="auto"/>
        <w:left w:val="none" w:sz="0" w:space="0" w:color="auto"/>
        <w:bottom w:val="none" w:sz="0" w:space="0" w:color="auto"/>
        <w:right w:val="none" w:sz="0" w:space="0" w:color="auto"/>
      </w:divBdr>
    </w:div>
    <w:div w:id="1277908050">
      <w:bodyDiv w:val="1"/>
      <w:marLeft w:val="0"/>
      <w:marRight w:val="0"/>
      <w:marTop w:val="0"/>
      <w:marBottom w:val="0"/>
      <w:divBdr>
        <w:top w:val="none" w:sz="0" w:space="0" w:color="auto"/>
        <w:left w:val="none" w:sz="0" w:space="0" w:color="auto"/>
        <w:bottom w:val="none" w:sz="0" w:space="0" w:color="auto"/>
        <w:right w:val="none" w:sz="0" w:space="0" w:color="auto"/>
      </w:divBdr>
    </w:div>
    <w:div w:id="1278488439">
      <w:bodyDiv w:val="1"/>
      <w:marLeft w:val="0"/>
      <w:marRight w:val="0"/>
      <w:marTop w:val="0"/>
      <w:marBottom w:val="0"/>
      <w:divBdr>
        <w:top w:val="none" w:sz="0" w:space="0" w:color="auto"/>
        <w:left w:val="none" w:sz="0" w:space="0" w:color="auto"/>
        <w:bottom w:val="none" w:sz="0" w:space="0" w:color="auto"/>
        <w:right w:val="none" w:sz="0" w:space="0" w:color="auto"/>
      </w:divBdr>
    </w:div>
    <w:div w:id="1280837452">
      <w:bodyDiv w:val="1"/>
      <w:marLeft w:val="0"/>
      <w:marRight w:val="0"/>
      <w:marTop w:val="0"/>
      <w:marBottom w:val="0"/>
      <w:divBdr>
        <w:top w:val="none" w:sz="0" w:space="0" w:color="auto"/>
        <w:left w:val="none" w:sz="0" w:space="0" w:color="auto"/>
        <w:bottom w:val="none" w:sz="0" w:space="0" w:color="auto"/>
        <w:right w:val="none" w:sz="0" w:space="0" w:color="auto"/>
      </w:divBdr>
    </w:div>
    <w:div w:id="1280915795">
      <w:bodyDiv w:val="1"/>
      <w:marLeft w:val="0"/>
      <w:marRight w:val="0"/>
      <w:marTop w:val="0"/>
      <w:marBottom w:val="0"/>
      <w:divBdr>
        <w:top w:val="none" w:sz="0" w:space="0" w:color="auto"/>
        <w:left w:val="none" w:sz="0" w:space="0" w:color="auto"/>
        <w:bottom w:val="none" w:sz="0" w:space="0" w:color="auto"/>
        <w:right w:val="none" w:sz="0" w:space="0" w:color="auto"/>
      </w:divBdr>
    </w:div>
    <w:div w:id="1281036791">
      <w:bodyDiv w:val="1"/>
      <w:marLeft w:val="0"/>
      <w:marRight w:val="0"/>
      <w:marTop w:val="0"/>
      <w:marBottom w:val="0"/>
      <w:divBdr>
        <w:top w:val="none" w:sz="0" w:space="0" w:color="auto"/>
        <w:left w:val="none" w:sz="0" w:space="0" w:color="auto"/>
        <w:bottom w:val="none" w:sz="0" w:space="0" w:color="auto"/>
        <w:right w:val="none" w:sz="0" w:space="0" w:color="auto"/>
      </w:divBdr>
    </w:div>
    <w:div w:id="1282223932">
      <w:bodyDiv w:val="1"/>
      <w:marLeft w:val="0"/>
      <w:marRight w:val="0"/>
      <w:marTop w:val="0"/>
      <w:marBottom w:val="0"/>
      <w:divBdr>
        <w:top w:val="none" w:sz="0" w:space="0" w:color="auto"/>
        <w:left w:val="none" w:sz="0" w:space="0" w:color="auto"/>
        <w:bottom w:val="none" w:sz="0" w:space="0" w:color="auto"/>
        <w:right w:val="none" w:sz="0" w:space="0" w:color="auto"/>
      </w:divBdr>
    </w:div>
    <w:div w:id="1283265966">
      <w:bodyDiv w:val="1"/>
      <w:marLeft w:val="0"/>
      <w:marRight w:val="0"/>
      <w:marTop w:val="0"/>
      <w:marBottom w:val="0"/>
      <w:divBdr>
        <w:top w:val="none" w:sz="0" w:space="0" w:color="auto"/>
        <w:left w:val="none" w:sz="0" w:space="0" w:color="auto"/>
        <w:bottom w:val="none" w:sz="0" w:space="0" w:color="auto"/>
        <w:right w:val="none" w:sz="0" w:space="0" w:color="auto"/>
      </w:divBdr>
    </w:div>
    <w:div w:id="1283415203">
      <w:bodyDiv w:val="1"/>
      <w:marLeft w:val="0"/>
      <w:marRight w:val="0"/>
      <w:marTop w:val="0"/>
      <w:marBottom w:val="0"/>
      <w:divBdr>
        <w:top w:val="none" w:sz="0" w:space="0" w:color="auto"/>
        <w:left w:val="none" w:sz="0" w:space="0" w:color="auto"/>
        <w:bottom w:val="none" w:sz="0" w:space="0" w:color="auto"/>
        <w:right w:val="none" w:sz="0" w:space="0" w:color="auto"/>
      </w:divBdr>
    </w:div>
    <w:div w:id="1283726714">
      <w:bodyDiv w:val="1"/>
      <w:marLeft w:val="0"/>
      <w:marRight w:val="0"/>
      <w:marTop w:val="0"/>
      <w:marBottom w:val="0"/>
      <w:divBdr>
        <w:top w:val="none" w:sz="0" w:space="0" w:color="auto"/>
        <w:left w:val="none" w:sz="0" w:space="0" w:color="auto"/>
        <w:bottom w:val="none" w:sz="0" w:space="0" w:color="auto"/>
        <w:right w:val="none" w:sz="0" w:space="0" w:color="auto"/>
      </w:divBdr>
    </w:div>
    <w:div w:id="1284002409">
      <w:bodyDiv w:val="1"/>
      <w:marLeft w:val="0"/>
      <w:marRight w:val="0"/>
      <w:marTop w:val="0"/>
      <w:marBottom w:val="0"/>
      <w:divBdr>
        <w:top w:val="none" w:sz="0" w:space="0" w:color="auto"/>
        <w:left w:val="none" w:sz="0" w:space="0" w:color="auto"/>
        <w:bottom w:val="none" w:sz="0" w:space="0" w:color="auto"/>
        <w:right w:val="none" w:sz="0" w:space="0" w:color="auto"/>
      </w:divBdr>
    </w:div>
    <w:div w:id="1284069875">
      <w:bodyDiv w:val="1"/>
      <w:marLeft w:val="0"/>
      <w:marRight w:val="0"/>
      <w:marTop w:val="0"/>
      <w:marBottom w:val="0"/>
      <w:divBdr>
        <w:top w:val="none" w:sz="0" w:space="0" w:color="auto"/>
        <w:left w:val="none" w:sz="0" w:space="0" w:color="auto"/>
        <w:bottom w:val="none" w:sz="0" w:space="0" w:color="auto"/>
        <w:right w:val="none" w:sz="0" w:space="0" w:color="auto"/>
      </w:divBdr>
    </w:div>
    <w:div w:id="1284727990">
      <w:bodyDiv w:val="1"/>
      <w:marLeft w:val="0"/>
      <w:marRight w:val="0"/>
      <w:marTop w:val="0"/>
      <w:marBottom w:val="0"/>
      <w:divBdr>
        <w:top w:val="none" w:sz="0" w:space="0" w:color="auto"/>
        <w:left w:val="none" w:sz="0" w:space="0" w:color="auto"/>
        <w:bottom w:val="none" w:sz="0" w:space="0" w:color="auto"/>
        <w:right w:val="none" w:sz="0" w:space="0" w:color="auto"/>
      </w:divBdr>
    </w:div>
    <w:div w:id="1290090113">
      <w:bodyDiv w:val="1"/>
      <w:marLeft w:val="0"/>
      <w:marRight w:val="0"/>
      <w:marTop w:val="0"/>
      <w:marBottom w:val="0"/>
      <w:divBdr>
        <w:top w:val="none" w:sz="0" w:space="0" w:color="auto"/>
        <w:left w:val="none" w:sz="0" w:space="0" w:color="auto"/>
        <w:bottom w:val="none" w:sz="0" w:space="0" w:color="auto"/>
        <w:right w:val="none" w:sz="0" w:space="0" w:color="auto"/>
      </w:divBdr>
    </w:div>
    <w:div w:id="1293248673">
      <w:bodyDiv w:val="1"/>
      <w:marLeft w:val="0"/>
      <w:marRight w:val="0"/>
      <w:marTop w:val="0"/>
      <w:marBottom w:val="0"/>
      <w:divBdr>
        <w:top w:val="none" w:sz="0" w:space="0" w:color="auto"/>
        <w:left w:val="none" w:sz="0" w:space="0" w:color="auto"/>
        <w:bottom w:val="none" w:sz="0" w:space="0" w:color="auto"/>
        <w:right w:val="none" w:sz="0" w:space="0" w:color="auto"/>
      </w:divBdr>
    </w:div>
    <w:div w:id="1293636634">
      <w:bodyDiv w:val="1"/>
      <w:marLeft w:val="0"/>
      <w:marRight w:val="0"/>
      <w:marTop w:val="0"/>
      <w:marBottom w:val="0"/>
      <w:divBdr>
        <w:top w:val="none" w:sz="0" w:space="0" w:color="auto"/>
        <w:left w:val="none" w:sz="0" w:space="0" w:color="auto"/>
        <w:bottom w:val="none" w:sz="0" w:space="0" w:color="auto"/>
        <w:right w:val="none" w:sz="0" w:space="0" w:color="auto"/>
      </w:divBdr>
    </w:div>
    <w:div w:id="1294478398">
      <w:bodyDiv w:val="1"/>
      <w:marLeft w:val="0"/>
      <w:marRight w:val="0"/>
      <w:marTop w:val="0"/>
      <w:marBottom w:val="0"/>
      <w:divBdr>
        <w:top w:val="none" w:sz="0" w:space="0" w:color="auto"/>
        <w:left w:val="none" w:sz="0" w:space="0" w:color="auto"/>
        <w:bottom w:val="none" w:sz="0" w:space="0" w:color="auto"/>
        <w:right w:val="none" w:sz="0" w:space="0" w:color="auto"/>
      </w:divBdr>
    </w:div>
    <w:div w:id="1295327846">
      <w:bodyDiv w:val="1"/>
      <w:marLeft w:val="0"/>
      <w:marRight w:val="0"/>
      <w:marTop w:val="0"/>
      <w:marBottom w:val="0"/>
      <w:divBdr>
        <w:top w:val="none" w:sz="0" w:space="0" w:color="auto"/>
        <w:left w:val="none" w:sz="0" w:space="0" w:color="auto"/>
        <w:bottom w:val="none" w:sz="0" w:space="0" w:color="auto"/>
        <w:right w:val="none" w:sz="0" w:space="0" w:color="auto"/>
      </w:divBdr>
    </w:div>
    <w:div w:id="1297949981">
      <w:bodyDiv w:val="1"/>
      <w:marLeft w:val="0"/>
      <w:marRight w:val="0"/>
      <w:marTop w:val="0"/>
      <w:marBottom w:val="0"/>
      <w:divBdr>
        <w:top w:val="none" w:sz="0" w:space="0" w:color="auto"/>
        <w:left w:val="none" w:sz="0" w:space="0" w:color="auto"/>
        <w:bottom w:val="none" w:sz="0" w:space="0" w:color="auto"/>
        <w:right w:val="none" w:sz="0" w:space="0" w:color="auto"/>
      </w:divBdr>
    </w:div>
    <w:div w:id="1298300499">
      <w:bodyDiv w:val="1"/>
      <w:marLeft w:val="0"/>
      <w:marRight w:val="0"/>
      <w:marTop w:val="0"/>
      <w:marBottom w:val="0"/>
      <w:divBdr>
        <w:top w:val="none" w:sz="0" w:space="0" w:color="auto"/>
        <w:left w:val="none" w:sz="0" w:space="0" w:color="auto"/>
        <w:bottom w:val="none" w:sz="0" w:space="0" w:color="auto"/>
        <w:right w:val="none" w:sz="0" w:space="0" w:color="auto"/>
      </w:divBdr>
    </w:div>
    <w:div w:id="1298681157">
      <w:bodyDiv w:val="1"/>
      <w:marLeft w:val="0"/>
      <w:marRight w:val="0"/>
      <w:marTop w:val="0"/>
      <w:marBottom w:val="0"/>
      <w:divBdr>
        <w:top w:val="none" w:sz="0" w:space="0" w:color="auto"/>
        <w:left w:val="none" w:sz="0" w:space="0" w:color="auto"/>
        <w:bottom w:val="none" w:sz="0" w:space="0" w:color="auto"/>
        <w:right w:val="none" w:sz="0" w:space="0" w:color="auto"/>
      </w:divBdr>
    </w:div>
    <w:div w:id="1299267671">
      <w:bodyDiv w:val="1"/>
      <w:marLeft w:val="0"/>
      <w:marRight w:val="0"/>
      <w:marTop w:val="0"/>
      <w:marBottom w:val="0"/>
      <w:divBdr>
        <w:top w:val="none" w:sz="0" w:space="0" w:color="auto"/>
        <w:left w:val="none" w:sz="0" w:space="0" w:color="auto"/>
        <w:bottom w:val="none" w:sz="0" w:space="0" w:color="auto"/>
        <w:right w:val="none" w:sz="0" w:space="0" w:color="auto"/>
      </w:divBdr>
    </w:div>
    <w:div w:id="1299720654">
      <w:bodyDiv w:val="1"/>
      <w:marLeft w:val="0"/>
      <w:marRight w:val="0"/>
      <w:marTop w:val="0"/>
      <w:marBottom w:val="0"/>
      <w:divBdr>
        <w:top w:val="none" w:sz="0" w:space="0" w:color="auto"/>
        <w:left w:val="none" w:sz="0" w:space="0" w:color="auto"/>
        <w:bottom w:val="none" w:sz="0" w:space="0" w:color="auto"/>
        <w:right w:val="none" w:sz="0" w:space="0" w:color="auto"/>
      </w:divBdr>
    </w:div>
    <w:div w:id="1301033036">
      <w:bodyDiv w:val="1"/>
      <w:marLeft w:val="0"/>
      <w:marRight w:val="0"/>
      <w:marTop w:val="0"/>
      <w:marBottom w:val="0"/>
      <w:divBdr>
        <w:top w:val="none" w:sz="0" w:space="0" w:color="auto"/>
        <w:left w:val="none" w:sz="0" w:space="0" w:color="auto"/>
        <w:bottom w:val="none" w:sz="0" w:space="0" w:color="auto"/>
        <w:right w:val="none" w:sz="0" w:space="0" w:color="auto"/>
      </w:divBdr>
    </w:div>
    <w:div w:id="1302466304">
      <w:bodyDiv w:val="1"/>
      <w:marLeft w:val="0"/>
      <w:marRight w:val="0"/>
      <w:marTop w:val="0"/>
      <w:marBottom w:val="0"/>
      <w:divBdr>
        <w:top w:val="none" w:sz="0" w:space="0" w:color="auto"/>
        <w:left w:val="none" w:sz="0" w:space="0" w:color="auto"/>
        <w:bottom w:val="none" w:sz="0" w:space="0" w:color="auto"/>
        <w:right w:val="none" w:sz="0" w:space="0" w:color="auto"/>
      </w:divBdr>
    </w:div>
    <w:div w:id="1302493972">
      <w:bodyDiv w:val="1"/>
      <w:marLeft w:val="0"/>
      <w:marRight w:val="0"/>
      <w:marTop w:val="0"/>
      <w:marBottom w:val="0"/>
      <w:divBdr>
        <w:top w:val="none" w:sz="0" w:space="0" w:color="auto"/>
        <w:left w:val="none" w:sz="0" w:space="0" w:color="auto"/>
        <w:bottom w:val="none" w:sz="0" w:space="0" w:color="auto"/>
        <w:right w:val="none" w:sz="0" w:space="0" w:color="auto"/>
      </w:divBdr>
    </w:div>
    <w:div w:id="1305508461">
      <w:bodyDiv w:val="1"/>
      <w:marLeft w:val="0"/>
      <w:marRight w:val="0"/>
      <w:marTop w:val="0"/>
      <w:marBottom w:val="0"/>
      <w:divBdr>
        <w:top w:val="none" w:sz="0" w:space="0" w:color="auto"/>
        <w:left w:val="none" w:sz="0" w:space="0" w:color="auto"/>
        <w:bottom w:val="none" w:sz="0" w:space="0" w:color="auto"/>
        <w:right w:val="none" w:sz="0" w:space="0" w:color="auto"/>
      </w:divBdr>
    </w:div>
    <w:div w:id="1306739231">
      <w:bodyDiv w:val="1"/>
      <w:marLeft w:val="0"/>
      <w:marRight w:val="0"/>
      <w:marTop w:val="0"/>
      <w:marBottom w:val="0"/>
      <w:divBdr>
        <w:top w:val="none" w:sz="0" w:space="0" w:color="auto"/>
        <w:left w:val="none" w:sz="0" w:space="0" w:color="auto"/>
        <w:bottom w:val="none" w:sz="0" w:space="0" w:color="auto"/>
        <w:right w:val="none" w:sz="0" w:space="0" w:color="auto"/>
      </w:divBdr>
    </w:div>
    <w:div w:id="1308127288">
      <w:bodyDiv w:val="1"/>
      <w:marLeft w:val="0"/>
      <w:marRight w:val="0"/>
      <w:marTop w:val="0"/>
      <w:marBottom w:val="0"/>
      <w:divBdr>
        <w:top w:val="none" w:sz="0" w:space="0" w:color="auto"/>
        <w:left w:val="none" w:sz="0" w:space="0" w:color="auto"/>
        <w:bottom w:val="none" w:sz="0" w:space="0" w:color="auto"/>
        <w:right w:val="none" w:sz="0" w:space="0" w:color="auto"/>
      </w:divBdr>
    </w:div>
    <w:div w:id="1308166036">
      <w:bodyDiv w:val="1"/>
      <w:marLeft w:val="0"/>
      <w:marRight w:val="0"/>
      <w:marTop w:val="0"/>
      <w:marBottom w:val="0"/>
      <w:divBdr>
        <w:top w:val="none" w:sz="0" w:space="0" w:color="auto"/>
        <w:left w:val="none" w:sz="0" w:space="0" w:color="auto"/>
        <w:bottom w:val="none" w:sz="0" w:space="0" w:color="auto"/>
        <w:right w:val="none" w:sz="0" w:space="0" w:color="auto"/>
      </w:divBdr>
    </w:div>
    <w:div w:id="1309170978">
      <w:bodyDiv w:val="1"/>
      <w:marLeft w:val="0"/>
      <w:marRight w:val="0"/>
      <w:marTop w:val="0"/>
      <w:marBottom w:val="0"/>
      <w:divBdr>
        <w:top w:val="none" w:sz="0" w:space="0" w:color="auto"/>
        <w:left w:val="none" w:sz="0" w:space="0" w:color="auto"/>
        <w:bottom w:val="none" w:sz="0" w:space="0" w:color="auto"/>
        <w:right w:val="none" w:sz="0" w:space="0" w:color="auto"/>
      </w:divBdr>
    </w:div>
    <w:div w:id="1309751517">
      <w:bodyDiv w:val="1"/>
      <w:marLeft w:val="0"/>
      <w:marRight w:val="0"/>
      <w:marTop w:val="0"/>
      <w:marBottom w:val="0"/>
      <w:divBdr>
        <w:top w:val="none" w:sz="0" w:space="0" w:color="auto"/>
        <w:left w:val="none" w:sz="0" w:space="0" w:color="auto"/>
        <w:bottom w:val="none" w:sz="0" w:space="0" w:color="auto"/>
        <w:right w:val="none" w:sz="0" w:space="0" w:color="auto"/>
      </w:divBdr>
    </w:div>
    <w:div w:id="1310093303">
      <w:bodyDiv w:val="1"/>
      <w:marLeft w:val="0"/>
      <w:marRight w:val="0"/>
      <w:marTop w:val="0"/>
      <w:marBottom w:val="0"/>
      <w:divBdr>
        <w:top w:val="none" w:sz="0" w:space="0" w:color="auto"/>
        <w:left w:val="none" w:sz="0" w:space="0" w:color="auto"/>
        <w:bottom w:val="none" w:sz="0" w:space="0" w:color="auto"/>
        <w:right w:val="none" w:sz="0" w:space="0" w:color="auto"/>
      </w:divBdr>
    </w:div>
    <w:div w:id="1310549185">
      <w:bodyDiv w:val="1"/>
      <w:marLeft w:val="0"/>
      <w:marRight w:val="0"/>
      <w:marTop w:val="0"/>
      <w:marBottom w:val="0"/>
      <w:divBdr>
        <w:top w:val="none" w:sz="0" w:space="0" w:color="auto"/>
        <w:left w:val="none" w:sz="0" w:space="0" w:color="auto"/>
        <w:bottom w:val="none" w:sz="0" w:space="0" w:color="auto"/>
        <w:right w:val="none" w:sz="0" w:space="0" w:color="auto"/>
      </w:divBdr>
    </w:div>
    <w:div w:id="1311062274">
      <w:bodyDiv w:val="1"/>
      <w:marLeft w:val="0"/>
      <w:marRight w:val="0"/>
      <w:marTop w:val="0"/>
      <w:marBottom w:val="0"/>
      <w:divBdr>
        <w:top w:val="none" w:sz="0" w:space="0" w:color="auto"/>
        <w:left w:val="none" w:sz="0" w:space="0" w:color="auto"/>
        <w:bottom w:val="none" w:sz="0" w:space="0" w:color="auto"/>
        <w:right w:val="none" w:sz="0" w:space="0" w:color="auto"/>
      </w:divBdr>
    </w:div>
    <w:div w:id="1312322006">
      <w:bodyDiv w:val="1"/>
      <w:marLeft w:val="0"/>
      <w:marRight w:val="0"/>
      <w:marTop w:val="0"/>
      <w:marBottom w:val="0"/>
      <w:divBdr>
        <w:top w:val="none" w:sz="0" w:space="0" w:color="auto"/>
        <w:left w:val="none" w:sz="0" w:space="0" w:color="auto"/>
        <w:bottom w:val="none" w:sz="0" w:space="0" w:color="auto"/>
        <w:right w:val="none" w:sz="0" w:space="0" w:color="auto"/>
      </w:divBdr>
    </w:div>
    <w:div w:id="1313213397">
      <w:bodyDiv w:val="1"/>
      <w:marLeft w:val="0"/>
      <w:marRight w:val="0"/>
      <w:marTop w:val="0"/>
      <w:marBottom w:val="0"/>
      <w:divBdr>
        <w:top w:val="none" w:sz="0" w:space="0" w:color="auto"/>
        <w:left w:val="none" w:sz="0" w:space="0" w:color="auto"/>
        <w:bottom w:val="none" w:sz="0" w:space="0" w:color="auto"/>
        <w:right w:val="none" w:sz="0" w:space="0" w:color="auto"/>
      </w:divBdr>
    </w:div>
    <w:div w:id="1314718637">
      <w:bodyDiv w:val="1"/>
      <w:marLeft w:val="0"/>
      <w:marRight w:val="0"/>
      <w:marTop w:val="0"/>
      <w:marBottom w:val="0"/>
      <w:divBdr>
        <w:top w:val="none" w:sz="0" w:space="0" w:color="auto"/>
        <w:left w:val="none" w:sz="0" w:space="0" w:color="auto"/>
        <w:bottom w:val="none" w:sz="0" w:space="0" w:color="auto"/>
        <w:right w:val="none" w:sz="0" w:space="0" w:color="auto"/>
      </w:divBdr>
    </w:div>
    <w:div w:id="1315448464">
      <w:bodyDiv w:val="1"/>
      <w:marLeft w:val="0"/>
      <w:marRight w:val="0"/>
      <w:marTop w:val="0"/>
      <w:marBottom w:val="0"/>
      <w:divBdr>
        <w:top w:val="none" w:sz="0" w:space="0" w:color="auto"/>
        <w:left w:val="none" w:sz="0" w:space="0" w:color="auto"/>
        <w:bottom w:val="none" w:sz="0" w:space="0" w:color="auto"/>
        <w:right w:val="none" w:sz="0" w:space="0" w:color="auto"/>
      </w:divBdr>
    </w:div>
    <w:div w:id="1315570297">
      <w:bodyDiv w:val="1"/>
      <w:marLeft w:val="0"/>
      <w:marRight w:val="0"/>
      <w:marTop w:val="0"/>
      <w:marBottom w:val="0"/>
      <w:divBdr>
        <w:top w:val="none" w:sz="0" w:space="0" w:color="auto"/>
        <w:left w:val="none" w:sz="0" w:space="0" w:color="auto"/>
        <w:bottom w:val="none" w:sz="0" w:space="0" w:color="auto"/>
        <w:right w:val="none" w:sz="0" w:space="0" w:color="auto"/>
      </w:divBdr>
    </w:div>
    <w:div w:id="1317417328">
      <w:bodyDiv w:val="1"/>
      <w:marLeft w:val="0"/>
      <w:marRight w:val="0"/>
      <w:marTop w:val="0"/>
      <w:marBottom w:val="0"/>
      <w:divBdr>
        <w:top w:val="none" w:sz="0" w:space="0" w:color="auto"/>
        <w:left w:val="none" w:sz="0" w:space="0" w:color="auto"/>
        <w:bottom w:val="none" w:sz="0" w:space="0" w:color="auto"/>
        <w:right w:val="none" w:sz="0" w:space="0" w:color="auto"/>
      </w:divBdr>
    </w:div>
    <w:div w:id="1317490560">
      <w:bodyDiv w:val="1"/>
      <w:marLeft w:val="0"/>
      <w:marRight w:val="0"/>
      <w:marTop w:val="0"/>
      <w:marBottom w:val="0"/>
      <w:divBdr>
        <w:top w:val="none" w:sz="0" w:space="0" w:color="auto"/>
        <w:left w:val="none" w:sz="0" w:space="0" w:color="auto"/>
        <w:bottom w:val="none" w:sz="0" w:space="0" w:color="auto"/>
        <w:right w:val="none" w:sz="0" w:space="0" w:color="auto"/>
      </w:divBdr>
    </w:div>
    <w:div w:id="1317804086">
      <w:bodyDiv w:val="1"/>
      <w:marLeft w:val="0"/>
      <w:marRight w:val="0"/>
      <w:marTop w:val="0"/>
      <w:marBottom w:val="0"/>
      <w:divBdr>
        <w:top w:val="none" w:sz="0" w:space="0" w:color="auto"/>
        <w:left w:val="none" w:sz="0" w:space="0" w:color="auto"/>
        <w:bottom w:val="none" w:sz="0" w:space="0" w:color="auto"/>
        <w:right w:val="none" w:sz="0" w:space="0" w:color="auto"/>
      </w:divBdr>
    </w:div>
    <w:div w:id="1318149265">
      <w:bodyDiv w:val="1"/>
      <w:marLeft w:val="0"/>
      <w:marRight w:val="0"/>
      <w:marTop w:val="0"/>
      <w:marBottom w:val="0"/>
      <w:divBdr>
        <w:top w:val="none" w:sz="0" w:space="0" w:color="auto"/>
        <w:left w:val="none" w:sz="0" w:space="0" w:color="auto"/>
        <w:bottom w:val="none" w:sz="0" w:space="0" w:color="auto"/>
        <w:right w:val="none" w:sz="0" w:space="0" w:color="auto"/>
      </w:divBdr>
    </w:div>
    <w:div w:id="1318723085">
      <w:bodyDiv w:val="1"/>
      <w:marLeft w:val="0"/>
      <w:marRight w:val="0"/>
      <w:marTop w:val="0"/>
      <w:marBottom w:val="0"/>
      <w:divBdr>
        <w:top w:val="none" w:sz="0" w:space="0" w:color="auto"/>
        <w:left w:val="none" w:sz="0" w:space="0" w:color="auto"/>
        <w:bottom w:val="none" w:sz="0" w:space="0" w:color="auto"/>
        <w:right w:val="none" w:sz="0" w:space="0" w:color="auto"/>
      </w:divBdr>
    </w:div>
    <w:div w:id="1320304283">
      <w:bodyDiv w:val="1"/>
      <w:marLeft w:val="0"/>
      <w:marRight w:val="0"/>
      <w:marTop w:val="0"/>
      <w:marBottom w:val="0"/>
      <w:divBdr>
        <w:top w:val="none" w:sz="0" w:space="0" w:color="auto"/>
        <w:left w:val="none" w:sz="0" w:space="0" w:color="auto"/>
        <w:bottom w:val="none" w:sz="0" w:space="0" w:color="auto"/>
        <w:right w:val="none" w:sz="0" w:space="0" w:color="auto"/>
      </w:divBdr>
    </w:div>
    <w:div w:id="1321810553">
      <w:bodyDiv w:val="1"/>
      <w:marLeft w:val="0"/>
      <w:marRight w:val="0"/>
      <w:marTop w:val="0"/>
      <w:marBottom w:val="0"/>
      <w:divBdr>
        <w:top w:val="none" w:sz="0" w:space="0" w:color="auto"/>
        <w:left w:val="none" w:sz="0" w:space="0" w:color="auto"/>
        <w:bottom w:val="none" w:sz="0" w:space="0" w:color="auto"/>
        <w:right w:val="none" w:sz="0" w:space="0" w:color="auto"/>
      </w:divBdr>
    </w:div>
    <w:div w:id="1323923824">
      <w:bodyDiv w:val="1"/>
      <w:marLeft w:val="0"/>
      <w:marRight w:val="0"/>
      <w:marTop w:val="0"/>
      <w:marBottom w:val="0"/>
      <w:divBdr>
        <w:top w:val="none" w:sz="0" w:space="0" w:color="auto"/>
        <w:left w:val="none" w:sz="0" w:space="0" w:color="auto"/>
        <w:bottom w:val="none" w:sz="0" w:space="0" w:color="auto"/>
        <w:right w:val="none" w:sz="0" w:space="0" w:color="auto"/>
      </w:divBdr>
    </w:div>
    <w:div w:id="1324236980">
      <w:bodyDiv w:val="1"/>
      <w:marLeft w:val="0"/>
      <w:marRight w:val="0"/>
      <w:marTop w:val="0"/>
      <w:marBottom w:val="0"/>
      <w:divBdr>
        <w:top w:val="none" w:sz="0" w:space="0" w:color="auto"/>
        <w:left w:val="none" w:sz="0" w:space="0" w:color="auto"/>
        <w:bottom w:val="none" w:sz="0" w:space="0" w:color="auto"/>
        <w:right w:val="none" w:sz="0" w:space="0" w:color="auto"/>
      </w:divBdr>
    </w:div>
    <w:div w:id="1324821791">
      <w:bodyDiv w:val="1"/>
      <w:marLeft w:val="0"/>
      <w:marRight w:val="0"/>
      <w:marTop w:val="0"/>
      <w:marBottom w:val="0"/>
      <w:divBdr>
        <w:top w:val="none" w:sz="0" w:space="0" w:color="auto"/>
        <w:left w:val="none" w:sz="0" w:space="0" w:color="auto"/>
        <w:bottom w:val="none" w:sz="0" w:space="0" w:color="auto"/>
        <w:right w:val="none" w:sz="0" w:space="0" w:color="auto"/>
      </w:divBdr>
    </w:div>
    <w:div w:id="1326084486">
      <w:bodyDiv w:val="1"/>
      <w:marLeft w:val="0"/>
      <w:marRight w:val="0"/>
      <w:marTop w:val="0"/>
      <w:marBottom w:val="0"/>
      <w:divBdr>
        <w:top w:val="none" w:sz="0" w:space="0" w:color="auto"/>
        <w:left w:val="none" w:sz="0" w:space="0" w:color="auto"/>
        <w:bottom w:val="none" w:sz="0" w:space="0" w:color="auto"/>
        <w:right w:val="none" w:sz="0" w:space="0" w:color="auto"/>
      </w:divBdr>
    </w:div>
    <w:div w:id="1326590968">
      <w:bodyDiv w:val="1"/>
      <w:marLeft w:val="0"/>
      <w:marRight w:val="0"/>
      <w:marTop w:val="0"/>
      <w:marBottom w:val="0"/>
      <w:divBdr>
        <w:top w:val="none" w:sz="0" w:space="0" w:color="auto"/>
        <w:left w:val="none" w:sz="0" w:space="0" w:color="auto"/>
        <w:bottom w:val="none" w:sz="0" w:space="0" w:color="auto"/>
        <w:right w:val="none" w:sz="0" w:space="0" w:color="auto"/>
      </w:divBdr>
    </w:div>
    <w:div w:id="1328172260">
      <w:bodyDiv w:val="1"/>
      <w:marLeft w:val="0"/>
      <w:marRight w:val="0"/>
      <w:marTop w:val="0"/>
      <w:marBottom w:val="0"/>
      <w:divBdr>
        <w:top w:val="none" w:sz="0" w:space="0" w:color="auto"/>
        <w:left w:val="none" w:sz="0" w:space="0" w:color="auto"/>
        <w:bottom w:val="none" w:sz="0" w:space="0" w:color="auto"/>
        <w:right w:val="none" w:sz="0" w:space="0" w:color="auto"/>
      </w:divBdr>
    </w:div>
    <w:div w:id="1328243722">
      <w:bodyDiv w:val="1"/>
      <w:marLeft w:val="0"/>
      <w:marRight w:val="0"/>
      <w:marTop w:val="0"/>
      <w:marBottom w:val="0"/>
      <w:divBdr>
        <w:top w:val="none" w:sz="0" w:space="0" w:color="auto"/>
        <w:left w:val="none" w:sz="0" w:space="0" w:color="auto"/>
        <w:bottom w:val="none" w:sz="0" w:space="0" w:color="auto"/>
        <w:right w:val="none" w:sz="0" w:space="0" w:color="auto"/>
      </w:divBdr>
    </w:div>
    <w:div w:id="1329284540">
      <w:bodyDiv w:val="1"/>
      <w:marLeft w:val="0"/>
      <w:marRight w:val="0"/>
      <w:marTop w:val="0"/>
      <w:marBottom w:val="0"/>
      <w:divBdr>
        <w:top w:val="none" w:sz="0" w:space="0" w:color="auto"/>
        <w:left w:val="none" w:sz="0" w:space="0" w:color="auto"/>
        <w:bottom w:val="none" w:sz="0" w:space="0" w:color="auto"/>
        <w:right w:val="none" w:sz="0" w:space="0" w:color="auto"/>
      </w:divBdr>
    </w:div>
    <w:div w:id="1330710973">
      <w:bodyDiv w:val="1"/>
      <w:marLeft w:val="0"/>
      <w:marRight w:val="0"/>
      <w:marTop w:val="0"/>
      <w:marBottom w:val="0"/>
      <w:divBdr>
        <w:top w:val="none" w:sz="0" w:space="0" w:color="auto"/>
        <w:left w:val="none" w:sz="0" w:space="0" w:color="auto"/>
        <w:bottom w:val="none" w:sz="0" w:space="0" w:color="auto"/>
        <w:right w:val="none" w:sz="0" w:space="0" w:color="auto"/>
      </w:divBdr>
    </w:div>
    <w:div w:id="1331323555">
      <w:bodyDiv w:val="1"/>
      <w:marLeft w:val="0"/>
      <w:marRight w:val="0"/>
      <w:marTop w:val="0"/>
      <w:marBottom w:val="0"/>
      <w:divBdr>
        <w:top w:val="none" w:sz="0" w:space="0" w:color="auto"/>
        <w:left w:val="none" w:sz="0" w:space="0" w:color="auto"/>
        <w:bottom w:val="none" w:sz="0" w:space="0" w:color="auto"/>
        <w:right w:val="none" w:sz="0" w:space="0" w:color="auto"/>
      </w:divBdr>
    </w:div>
    <w:div w:id="1331449820">
      <w:bodyDiv w:val="1"/>
      <w:marLeft w:val="0"/>
      <w:marRight w:val="0"/>
      <w:marTop w:val="0"/>
      <w:marBottom w:val="0"/>
      <w:divBdr>
        <w:top w:val="none" w:sz="0" w:space="0" w:color="auto"/>
        <w:left w:val="none" w:sz="0" w:space="0" w:color="auto"/>
        <w:bottom w:val="none" w:sz="0" w:space="0" w:color="auto"/>
        <w:right w:val="none" w:sz="0" w:space="0" w:color="auto"/>
      </w:divBdr>
    </w:div>
    <w:div w:id="1332443493">
      <w:bodyDiv w:val="1"/>
      <w:marLeft w:val="0"/>
      <w:marRight w:val="0"/>
      <w:marTop w:val="0"/>
      <w:marBottom w:val="0"/>
      <w:divBdr>
        <w:top w:val="none" w:sz="0" w:space="0" w:color="auto"/>
        <w:left w:val="none" w:sz="0" w:space="0" w:color="auto"/>
        <w:bottom w:val="none" w:sz="0" w:space="0" w:color="auto"/>
        <w:right w:val="none" w:sz="0" w:space="0" w:color="auto"/>
      </w:divBdr>
    </w:div>
    <w:div w:id="1332488896">
      <w:bodyDiv w:val="1"/>
      <w:marLeft w:val="0"/>
      <w:marRight w:val="0"/>
      <w:marTop w:val="0"/>
      <w:marBottom w:val="0"/>
      <w:divBdr>
        <w:top w:val="none" w:sz="0" w:space="0" w:color="auto"/>
        <w:left w:val="none" w:sz="0" w:space="0" w:color="auto"/>
        <w:bottom w:val="none" w:sz="0" w:space="0" w:color="auto"/>
        <w:right w:val="none" w:sz="0" w:space="0" w:color="auto"/>
      </w:divBdr>
    </w:div>
    <w:div w:id="1333022312">
      <w:bodyDiv w:val="1"/>
      <w:marLeft w:val="0"/>
      <w:marRight w:val="0"/>
      <w:marTop w:val="0"/>
      <w:marBottom w:val="0"/>
      <w:divBdr>
        <w:top w:val="none" w:sz="0" w:space="0" w:color="auto"/>
        <w:left w:val="none" w:sz="0" w:space="0" w:color="auto"/>
        <w:bottom w:val="none" w:sz="0" w:space="0" w:color="auto"/>
        <w:right w:val="none" w:sz="0" w:space="0" w:color="auto"/>
      </w:divBdr>
    </w:div>
    <w:div w:id="1333996811">
      <w:bodyDiv w:val="1"/>
      <w:marLeft w:val="0"/>
      <w:marRight w:val="0"/>
      <w:marTop w:val="0"/>
      <w:marBottom w:val="0"/>
      <w:divBdr>
        <w:top w:val="none" w:sz="0" w:space="0" w:color="auto"/>
        <w:left w:val="none" w:sz="0" w:space="0" w:color="auto"/>
        <w:bottom w:val="none" w:sz="0" w:space="0" w:color="auto"/>
        <w:right w:val="none" w:sz="0" w:space="0" w:color="auto"/>
      </w:divBdr>
    </w:div>
    <w:div w:id="1334265535">
      <w:bodyDiv w:val="1"/>
      <w:marLeft w:val="0"/>
      <w:marRight w:val="0"/>
      <w:marTop w:val="0"/>
      <w:marBottom w:val="0"/>
      <w:divBdr>
        <w:top w:val="none" w:sz="0" w:space="0" w:color="auto"/>
        <w:left w:val="none" w:sz="0" w:space="0" w:color="auto"/>
        <w:bottom w:val="none" w:sz="0" w:space="0" w:color="auto"/>
        <w:right w:val="none" w:sz="0" w:space="0" w:color="auto"/>
      </w:divBdr>
    </w:div>
    <w:div w:id="1335259887">
      <w:bodyDiv w:val="1"/>
      <w:marLeft w:val="0"/>
      <w:marRight w:val="0"/>
      <w:marTop w:val="0"/>
      <w:marBottom w:val="0"/>
      <w:divBdr>
        <w:top w:val="none" w:sz="0" w:space="0" w:color="auto"/>
        <w:left w:val="none" w:sz="0" w:space="0" w:color="auto"/>
        <w:bottom w:val="none" w:sz="0" w:space="0" w:color="auto"/>
        <w:right w:val="none" w:sz="0" w:space="0" w:color="auto"/>
      </w:divBdr>
    </w:div>
    <w:div w:id="1335451412">
      <w:bodyDiv w:val="1"/>
      <w:marLeft w:val="0"/>
      <w:marRight w:val="0"/>
      <w:marTop w:val="0"/>
      <w:marBottom w:val="0"/>
      <w:divBdr>
        <w:top w:val="none" w:sz="0" w:space="0" w:color="auto"/>
        <w:left w:val="none" w:sz="0" w:space="0" w:color="auto"/>
        <w:bottom w:val="none" w:sz="0" w:space="0" w:color="auto"/>
        <w:right w:val="none" w:sz="0" w:space="0" w:color="auto"/>
      </w:divBdr>
    </w:div>
    <w:div w:id="1336763665">
      <w:bodyDiv w:val="1"/>
      <w:marLeft w:val="0"/>
      <w:marRight w:val="0"/>
      <w:marTop w:val="0"/>
      <w:marBottom w:val="0"/>
      <w:divBdr>
        <w:top w:val="none" w:sz="0" w:space="0" w:color="auto"/>
        <w:left w:val="none" w:sz="0" w:space="0" w:color="auto"/>
        <w:bottom w:val="none" w:sz="0" w:space="0" w:color="auto"/>
        <w:right w:val="none" w:sz="0" w:space="0" w:color="auto"/>
      </w:divBdr>
    </w:div>
    <w:div w:id="1337196970">
      <w:bodyDiv w:val="1"/>
      <w:marLeft w:val="0"/>
      <w:marRight w:val="0"/>
      <w:marTop w:val="0"/>
      <w:marBottom w:val="0"/>
      <w:divBdr>
        <w:top w:val="none" w:sz="0" w:space="0" w:color="auto"/>
        <w:left w:val="none" w:sz="0" w:space="0" w:color="auto"/>
        <w:bottom w:val="none" w:sz="0" w:space="0" w:color="auto"/>
        <w:right w:val="none" w:sz="0" w:space="0" w:color="auto"/>
      </w:divBdr>
    </w:div>
    <w:div w:id="1337732255">
      <w:bodyDiv w:val="1"/>
      <w:marLeft w:val="0"/>
      <w:marRight w:val="0"/>
      <w:marTop w:val="0"/>
      <w:marBottom w:val="0"/>
      <w:divBdr>
        <w:top w:val="none" w:sz="0" w:space="0" w:color="auto"/>
        <w:left w:val="none" w:sz="0" w:space="0" w:color="auto"/>
        <w:bottom w:val="none" w:sz="0" w:space="0" w:color="auto"/>
        <w:right w:val="none" w:sz="0" w:space="0" w:color="auto"/>
      </w:divBdr>
    </w:div>
    <w:div w:id="1337806946">
      <w:bodyDiv w:val="1"/>
      <w:marLeft w:val="0"/>
      <w:marRight w:val="0"/>
      <w:marTop w:val="0"/>
      <w:marBottom w:val="0"/>
      <w:divBdr>
        <w:top w:val="none" w:sz="0" w:space="0" w:color="auto"/>
        <w:left w:val="none" w:sz="0" w:space="0" w:color="auto"/>
        <w:bottom w:val="none" w:sz="0" w:space="0" w:color="auto"/>
        <w:right w:val="none" w:sz="0" w:space="0" w:color="auto"/>
      </w:divBdr>
    </w:div>
    <w:div w:id="1339425474">
      <w:bodyDiv w:val="1"/>
      <w:marLeft w:val="0"/>
      <w:marRight w:val="0"/>
      <w:marTop w:val="0"/>
      <w:marBottom w:val="0"/>
      <w:divBdr>
        <w:top w:val="none" w:sz="0" w:space="0" w:color="auto"/>
        <w:left w:val="none" w:sz="0" w:space="0" w:color="auto"/>
        <w:bottom w:val="none" w:sz="0" w:space="0" w:color="auto"/>
        <w:right w:val="none" w:sz="0" w:space="0" w:color="auto"/>
      </w:divBdr>
    </w:div>
    <w:div w:id="1339428123">
      <w:bodyDiv w:val="1"/>
      <w:marLeft w:val="0"/>
      <w:marRight w:val="0"/>
      <w:marTop w:val="0"/>
      <w:marBottom w:val="0"/>
      <w:divBdr>
        <w:top w:val="none" w:sz="0" w:space="0" w:color="auto"/>
        <w:left w:val="none" w:sz="0" w:space="0" w:color="auto"/>
        <w:bottom w:val="none" w:sz="0" w:space="0" w:color="auto"/>
        <w:right w:val="none" w:sz="0" w:space="0" w:color="auto"/>
      </w:divBdr>
    </w:div>
    <w:div w:id="1339500556">
      <w:bodyDiv w:val="1"/>
      <w:marLeft w:val="0"/>
      <w:marRight w:val="0"/>
      <w:marTop w:val="0"/>
      <w:marBottom w:val="0"/>
      <w:divBdr>
        <w:top w:val="none" w:sz="0" w:space="0" w:color="auto"/>
        <w:left w:val="none" w:sz="0" w:space="0" w:color="auto"/>
        <w:bottom w:val="none" w:sz="0" w:space="0" w:color="auto"/>
        <w:right w:val="none" w:sz="0" w:space="0" w:color="auto"/>
      </w:divBdr>
    </w:div>
    <w:div w:id="1341665081">
      <w:bodyDiv w:val="1"/>
      <w:marLeft w:val="0"/>
      <w:marRight w:val="0"/>
      <w:marTop w:val="0"/>
      <w:marBottom w:val="0"/>
      <w:divBdr>
        <w:top w:val="none" w:sz="0" w:space="0" w:color="auto"/>
        <w:left w:val="none" w:sz="0" w:space="0" w:color="auto"/>
        <w:bottom w:val="none" w:sz="0" w:space="0" w:color="auto"/>
        <w:right w:val="none" w:sz="0" w:space="0" w:color="auto"/>
      </w:divBdr>
    </w:div>
    <w:div w:id="1342708363">
      <w:bodyDiv w:val="1"/>
      <w:marLeft w:val="0"/>
      <w:marRight w:val="0"/>
      <w:marTop w:val="0"/>
      <w:marBottom w:val="0"/>
      <w:divBdr>
        <w:top w:val="none" w:sz="0" w:space="0" w:color="auto"/>
        <w:left w:val="none" w:sz="0" w:space="0" w:color="auto"/>
        <w:bottom w:val="none" w:sz="0" w:space="0" w:color="auto"/>
        <w:right w:val="none" w:sz="0" w:space="0" w:color="auto"/>
      </w:divBdr>
    </w:div>
    <w:div w:id="1343510999">
      <w:bodyDiv w:val="1"/>
      <w:marLeft w:val="0"/>
      <w:marRight w:val="0"/>
      <w:marTop w:val="0"/>
      <w:marBottom w:val="0"/>
      <w:divBdr>
        <w:top w:val="none" w:sz="0" w:space="0" w:color="auto"/>
        <w:left w:val="none" w:sz="0" w:space="0" w:color="auto"/>
        <w:bottom w:val="none" w:sz="0" w:space="0" w:color="auto"/>
        <w:right w:val="none" w:sz="0" w:space="0" w:color="auto"/>
      </w:divBdr>
    </w:div>
    <w:div w:id="1345472010">
      <w:bodyDiv w:val="1"/>
      <w:marLeft w:val="0"/>
      <w:marRight w:val="0"/>
      <w:marTop w:val="0"/>
      <w:marBottom w:val="0"/>
      <w:divBdr>
        <w:top w:val="none" w:sz="0" w:space="0" w:color="auto"/>
        <w:left w:val="none" w:sz="0" w:space="0" w:color="auto"/>
        <w:bottom w:val="none" w:sz="0" w:space="0" w:color="auto"/>
        <w:right w:val="none" w:sz="0" w:space="0" w:color="auto"/>
      </w:divBdr>
    </w:div>
    <w:div w:id="1348487121">
      <w:bodyDiv w:val="1"/>
      <w:marLeft w:val="0"/>
      <w:marRight w:val="0"/>
      <w:marTop w:val="0"/>
      <w:marBottom w:val="0"/>
      <w:divBdr>
        <w:top w:val="none" w:sz="0" w:space="0" w:color="auto"/>
        <w:left w:val="none" w:sz="0" w:space="0" w:color="auto"/>
        <w:bottom w:val="none" w:sz="0" w:space="0" w:color="auto"/>
        <w:right w:val="none" w:sz="0" w:space="0" w:color="auto"/>
      </w:divBdr>
    </w:div>
    <w:div w:id="1350369872">
      <w:bodyDiv w:val="1"/>
      <w:marLeft w:val="0"/>
      <w:marRight w:val="0"/>
      <w:marTop w:val="0"/>
      <w:marBottom w:val="0"/>
      <w:divBdr>
        <w:top w:val="none" w:sz="0" w:space="0" w:color="auto"/>
        <w:left w:val="none" w:sz="0" w:space="0" w:color="auto"/>
        <w:bottom w:val="none" w:sz="0" w:space="0" w:color="auto"/>
        <w:right w:val="none" w:sz="0" w:space="0" w:color="auto"/>
      </w:divBdr>
    </w:div>
    <w:div w:id="1352760551">
      <w:bodyDiv w:val="1"/>
      <w:marLeft w:val="0"/>
      <w:marRight w:val="0"/>
      <w:marTop w:val="0"/>
      <w:marBottom w:val="0"/>
      <w:divBdr>
        <w:top w:val="none" w:sz="0" w:space="0" w:color="auto"/>
        <w:left w:val="none" w:sz="0" w:space="0" w:color="auto"/>
        <w:bottom w:val="none" w:sz="0" w:space="0" w:color="auto"/>
        <w:right w:val="none" w:sz="0" w:space="0" w:color="auto"/>
      </w:divBdr>
    </w:div>
    <w:div w:id="1354722888">
      <w:bodyDiv w:val="1"/>
      <w:marLeft w:val="0"/>
      <w:marRight w:val="0"/>
      <w:marTop w:val="0"/>
      <w:marBottom w:val="0"/>
      <w:divBdr>
        <w:top w:val="none" w:sz="0" w:space="0" w:color="auto"/>
        <w:left w:val="none" w:sz="0" w:space="0" w:color="auto"/>
        <w:bottom w:val="none" w:sz="0" w:space="0" w:color="auto"/>
        <w:right w:val="none" w:sz="0" w:space="0" w:color="auto"/>
      </w:divBdr>
    </w:div>
    <w:div w:id="1355379266">
      <w:bodyDiv w:val="1"/>
      <w:marLeft w:val="0"/>
      <w:marRight w:val="0"/>
      <w:marTop w:val="0"/>
      <w:marBottom w:val="0"/>
      <w:divBdr>
        <w:top w:val="none" w:sz="0" w:space="0" w:color="auto"/>
        <w:left w:val="none" w:sz="0" w:space="0" w:color="auto"/>
        <w:bottom w:val="none" w:sz="0" w:space="0" w:color="auto"/>
        <w:right w:val="none" w:sz="0" w:space="0" w:color="auto"/>
      </w:divBdr>
    </w:div>
    <w:div w:id="1355884840">
      <w:bodyDiv w:val="1"/>
      <w:marLeft w:val="0"/>
      <w:marRight w:val="0"/>
      <w:marTop w:val="0"/>
      <w:marBottom w:val="0"/>
      <w:divBdr>
        <w:top w:val="none" w:sz="0" w:space="0" w:color="auto"/>
        <w:left w:val="none" w:sz="0" w:space="0" w:color="auto"/>
        <w:bottom w:val="none" w:sz="0" w:space="0" w:color="auto"/>
        <w:right w:val="none" w:sz="0" w:space="0" w:color="auto"/>
      </w:divBdr>
    </w:div>
    <w:div w:id="1357192870">
      <w:bodyDiv w:val="1"/>
      <w:marLeft w:val="0"/>
      <w:marRight w:val="0"/>
      <w:marTop w:val="0"/>
      <w:marBottom w:val="0"/>
      <w:divBdr>
        <w:top w:val="none" w:sz="0" w:space="0" w:color="auto"/>
        <w:left w:val="none" w:sz="0" w:space="0" w:color="auto"/>
        <w:bottom w:val="none" w:sz="0" w:space="0" w:color="auto"/>
        <w:right w:val="none" w:sz="0" w:space="0" w:color="auto"/>
      </w:divBdr>
    </w:div>
    <w:div w:id="1357584309">
      <w:bodyDiv w:val="1"/>
      <w:marLeft w:val="0"/>
      <w:marRight w:val="0"/>
      <w:marTop w:val="0"/>
      <w:marBottom w:val="0"/>
      <w:divBdr>
        <w:top w:val="none" w:sz="0" w:space="0" w:color="auto"/>
        <w:left w:val="none" w:sz="0" w:space="0" w:color="auto"/>
        <w:bottom w:val="none" w:sz="0" w:space="0" w:color="auto"/>
        <w:right w:val="none" w:sz="0" w:space="0" w:color="auto"/>
      </w:divBdr>
    </w:div>
    <w:div w:id="1358000227">
      <w:bodyDiv w:val="1"/>
      <w:marLeft w:val="0"/>
      <w:marRight w:val="0"/>
      <w:marTop w:val="0"/>
      <w:marBottom w:val="0"/>
      <w:divBdr>
        <w:top w:val="none" w:sz="0" w:space="0" w:color="auto"/>
        <w:left w:val="none" w:sz="0" w:space="0" w:color="auto"/>
        <w:bottom w:val="none" w:sz="0" w:space="0" w:color="auto"/>
        <w:right w:val="none" w:sz="0" w:space="0" w:color="auto"/>
      </w:divBdr>
    </w:div>
    <w:div w:id="1359310545">
      <w:bodyDiv w:val="1"/>
      <w:marLeft w:val="0"/>
      <w:marRight w:val="0"/>
      <w:marTop w:val="0"/>
      <w:marBottom w:val="0"/>
      <w:divBdr>
        <w:top w:val="none" w:sz="0" w:space="0" w:color="auto"/>
        <w:left w:val="none" w:sz="0" w:space="0" w:color="auto"/>
        <w:bottom w:val="none" w:sz="0" w:space="0" w:color="auto"/>
        <w:right w:val="none" w:sz="0" w:space="0" w:color="auto"/>
      </w:divBdr>
    </w:div>
    <w:div w:id="1359548238">
      <w:bodyDiv w:val="1"/>
      <w:marLeft w:val="0"/>
      <w:marRight w:val="0"/>
      <w:marTop w:val="0"/>
      <w:marBottom w:val="0"/>
      <w:divBdr>
        <w:top w:val="none" w:sz="0" w:space="0" w:color="auto"/>
        <w:left w:val="none" w:sz="0" w:space="0" w:color="auto"/>
        <w:bottom w:val="none" w:sz="0" w:space="0" w:color="auto"/>
        <w:right w:val="none" w:sz="0" w:space="0" w:color="auto"/>
      </w:divBdr>
    </w:div>
    <w:div w:id="1363169154">
      <w:bodyDiv w:val="1"/>
      <w:marLeft w:val="0"/>
      <w:marRight w:val="0"/>
      <w:marTop w:val="0"/>
      <w:marBottom w:val="0"/>
      <w:divBdr>
        <w:top w:val="none" w:sz="0" w:space="0" w:color="auto"/>
        <w:left w:val="none" w:sz="0" w:space="0" w:color="auto"/>
        <w:bottom w:val="none" w:sz="0" w:space="0" w:color="auto"/>
        <w:right w:val="none" w:sz="0" w:space="0" w:color="auto"/>
      </w:divBdr>
    </w:div>
    <w:div w:id="1363214552">
      <w:bodyDiv w:val="1"/>
      <w:marLeft w:val="0"/>
      <w:marRight w:val="0"/>
      <w:marTop w:val="0"/>
      <w:marBottom w:val="0"/>
      <w:divBdr>
        <w:top w:val="none" w:sz="0" w:space="0" w:color="auto"/>
        <w:left w:val="none" w:sz="0" w:space="0" w:color="auto"/>
        <w:bottom w:val="none" w:sz="0" w:space="0" w:color="auto"/>
        <w:right w:val="none" w:sz="0" w:space="0" w:color="auto"/>
      </w:divBdr>
    </w:div>
    <w:div w:id="1363481648">
      <w:bodyDiv w:val="1"/>
      <w:marLeft w:val="0"/>
      <w:marRight w:val="0"/>
      <w:marTop w:val="0"/>
      <w:marBottom w:val="0"/>
      <w:divBdr>
        <w:top w:val="none" w:sz="0" w:space="0" w:color="auto"/>
        <w:left w:val="none" w:sz="0" w:space="0" w:color="auto"/>
        <w:bottom w:val="none" w:sz="0" w:space="0" w:color="auto"/>
        <w:right w:val="none" w:sz="0" w:space="0" w:color="auto"/>
      </w:divBdr>
    </w:div>
    <w:div w:id="1364675805">
      <w:bodyDiv w:val="1"/>
      <w:marLeft w:val="0"/>
      <w:marRight w:val="0"/>
      <w:marTop w:val="0"/>
      <w:marBottom w:val="0"/>
      <w:divBdr>
        <w:top w:val="none" w:sz="0" w:space="0" w:color="auto"/>
        <w:left w:val="none" w:sz="0" w:space="0" w:color="auto"/>
        <w:bottom w:val="none" w:sz="0" w:space="0" w:color="auto"/>
        <w:right w:val="none" w:sz="0" w:space="0" w:color="auto"/>
      </w:divBdr>
    </w:div>
    <w:div w:id="1365255903">
      <w:bodyDiv w:val="1"/>
      <w:marLeft w:val="0"/>
      <w:marRight w:val="0"/>
      <w:marTop w:val="0"/>
      <w:marBottom w:val="0"/>
      <w:divBdr>
        <w:top w:val="none" w:sz="0" w:space="0" w:color="auto"/>
        <w:left w:val="none" w:sz="0" w:space="0" w:color="auto"/>
        <w:bottom w:val="none" w:sz="0" w:space="0" w:color="auto"/>
        <w:right w:val="none" w:sz="0" w:space="0" w:color="auto"/>
      </w:divBdr>
    </w:div>
    <w:div w:id="1365788322">
      <w:bodyDiv w:val="1"/>
      <w:marLeft w:val="0"/>
      <w:marRight w:val="0"/>
      <w:marTop w:val="0"/>
      <w:marBottom w:val="0"/>
      <w:divBdr>
        <w:top w:val="none" w:sz="0" w:space="0" w:color="auto"/>
        <w:left w:val="none" w:sz="0" w:space="0" w:color="auto"/>
        <w:bottom w:val="none" w:sz="0" w:space="0" w:color="auto"/>
        <w:right w:val="none" w:sz="0" w:space="0" w:color="auto"/>
      </w:divBdr>
    </w:div>
    <w:div w:id="1366783515">
      <w:bodyDiv w:val="1"/>
      <w:marLeft w:val="0"/>
      <w:marRight w:val="0"/>
      <w:marTop w:val="0"/>
      <w:marBottom w:val="0"/>
      <w:divBdr>
        <w:top w:val="none" w:sz="0" w:space="0" w:color="auto"/>
        <w:left w:val="none" w:sz="0" w:space="0" w:color="auto"/>
        <w:bottom w:val="none" w:sz="0" w:space="0" w:color="auto"/>
        <w:right w:val="none" w:sz="0" w:space="0" w:color="auto"/>
      </w:divBdr>
    </w:div>
    <w:div w:id="1368261800">
      <w:bodyDiv w:val="1"/>
      <w:marLeft w:val="0"/>
      <w:marRight w:val="0"/>
      <w:marTop w:val="0"/>
      <w:marBottom w:val="0"/>
      <w:divBdr>
        <w:top w:val="none" w:sz="0" w:space="0" w:color="auto"/>
        <w:left w:val="none" w:sz="0" w:space="0" w:color="auto"/>
        <w:bottom w:val="none" w:sz="0" w:space="0" w:color="auto"/>
        <w:right w:val="none" w:sz="0" w:space="0" w:color="auto"/>
      </w:divBdr>
    </w:div>
    <w:div w:id="1372732726">
      <w:bodyDiv w:val="1"/>
      <w:marLeft w:val="0"/>
      <w:marRight w:val="0"/>
      <w:marTop w:val="0"/>
      <w:marBottom w:val="0"/>
      <w:divBdr>
        <w:top w:val="none" w:sz="0" w:space="0" w:color="auto"/>
        <w:left w:val="none" w:sz="0" w:space="0" w:color="auto"/>
        <w:bottom w:val="none" w:sz="0" w:space="0" w:color="auto"/>
        <w:right w:val="none" w:sz="0" w:space="0" w:color="auto"/>
      </w:divBdr>
    </w:div>
    <w:div w:id="1373965055">
      <w:bodyDiv w:val="1"/>
      <w:marLeft w:val="0"/>
      <w:marRight w:val="0"/>
      <w:marTop w:val="0"/>
      <w:marBottom w:val="0"/>
      <w:divBdr>
        <w:top w:val="none" w:sz="0" w:space="0" w:color="auto"/>
        <w:left w:val="none" w:sz="0" w:space="0" w:color="auto"/>
        <w:bottom w:val="none" w:sz="0" w:space="0" w:color="auto"/>
        <w:right w:val="none" w:sz="0" w:space="0" w:color="auto"/>
      </w:divBdr>
    </w:div>
    <w:div w:id="1374764902">
      <w:bodyDiv w:val="1"/>
      <w:marLeft w:val="0"/>
      <w:marRight w:val="0"/>
      <w:marTop w:val="0"/>
      <w:marBottom w:val="0"/>
      <w:divBdr>
        <w:top w:val="none" w:sz="0" w:space="0" w:color="auto"/>
        <w:left w:val="none" w:sz="0" w:space="0" w:color="auto"/>
        <w:bottom w:val="none" w:sz="0" w:space="0" w:color="auto"/>
        <w:right w:val="none" w:sz="0" w:space="0" w:color="auto"/>
      </w:divBdr>
    </w:div>
    <w:div w:id="1375619263">
      <w:bodyDiv w:val="1"/>
      <w:marLeft w:val="0"/>
      <w:marRight w:val="0"/>
      <w:marTop w:val="0"/>
      <w:marBottom w:val="0"/>
      <w:divBdr>
        <w:top w:val="none" w:sz="0" w:space="0" w:color="auto"/>
        <w:left w:val="none" w:sz="0" w:space="0" w:color="auto"/>
        <w:bottom w:val="none" w:sz="0" w:space="0" w:color="auto"/>
        <w:right w:val="none" w:sz="0" w:space="0" w:color="auto"/>
      </w:divBdr>
    </w:div>
    <w:div w:id="1375620358">
      <w:bodyDiv w:val="1"/>
      <w:marLeft w:val="0"/>
      <w:marRight w:val="0"/>
      <w:marTop w:val="0"/>
      <w:marBottom w:val="0"/>
      <w:divBdr>
        <w:top w:val="none" w:sz="0" w:space="0" w:color="auto"/>
        <w:left w:val="none" w:sz="0" w:space="0" w:color="auto"/>
        <w:bottom w:val="none" w:sz="0" w:space="0" w:color="auto"/>
        <w:right w:val="none" w:sz="0" w:space="0" w:color="auto"/>
      </w:divBdr>
    </w:div>
    <w:div w:id="1375621457">
      <w:bodyDiv w:val="1"/>
      <w:marLeft w:val="0"/>
      <w:marRight w:val="0"/>
      <w:marTop w:val="0"/>
      <w:marBottom w:val="0"/>
      <w:divBdr>
        <w:top w:val="none" w:sz="0" w:space="0" w:color="auto"/>
        <w:left w:val="none" w:sz="0" w:space="0" w:color="auto"/>
        <w:bottom w:val="none" w:sz="0" w:space="0" w:color="auto"/>
        <w:right w:val="none" w:sz="0" w:space="0" w:color="auto"/>
      </w:divBdr>
    </w:div>
    <w:div w:id="1377587242">
      <w:bodyDiv w:val="1"/>
      <w:marLeft w:val="0"/>
      <w:marRight w:val="0"/>
      <w:marTop w:val="0"/>
      <w:marBottom w:val="0"/>
      <w:divBdr>
        <w:top w:val="none" w:sz="0" w:space="0" w:color="auto"/>
        <w:left w:val="none" w:sz="0" w:space="0" w:color="auto"/>
        <w:bottom w:val="none" w:sz="0" w:space="0" w:color="auto"/>
        <w:right w:val="none" w:sz="0" w:space="0" w:color="auto"/>
      </w:divBdr>
    </w:div>
    <w:div w:id="1377896430">
      <w:bodyDiv w:val="1"/>
      <w:marLeft w:val="0"/>
      <w:marRight w:val="0"/>
      <w:marTop w:val="0"/>
      <w:marBottom w:val="0"/>
      <w:divBdr>
        <w:top w:val="none" w:sz="0" w:space="0" w:color="auto"/>
        <w:left w:val="none" w:sz="0" w:space="0" w:color="auto"/>
        <w:bottom w:val="none" w:sz="0" w:space="0" w:color="auto"/>
        <w:right w:val="none" w:sz="0" w:space="0" w:color="auto"/>
      </w:divBdr>
    </w:div>
    <w:div w:id="1380670216">
      <w:bodyDiv w:val="1"/>
      <w:marLeft w:val="0"/>
      <w:marRight w:val="0"/>
      <w:marTop w:val="0"/>
      <w:marBottom w:val="0"/>
      <w:divBdr>
        <w:top w:val="none" w:sz="0" w:space="0" w:color="auto"/>
        <w:left w:val="none" w:sz="0" w:space="0" w:color="auto"/>
        <w:bottom w:val="none" w:sz="0" w:space="0" w:color="auto"/>
        <w:right w:val="none" w:sz="0" w:space="0" w:color="auto"/>
      </w:divBdr>
    </w:div>
    <w:div w:id="1381785482">
      <w:bodyDiv w:val="1"/>
      <w:marLeft w:val="0"/>
      <w:marRight w:val="0"/>
      <w:marTop w:val="0"/>
      <w:marBottom w:val="0"/>
      <w:divBdr>
        <w:top w:val="none" w:sz="0" w:space="0" w:color="auto"/>
        <w:left w:val="none" w:sz="0" w:space="0" w:color="auto"/>
        <w:bottom w:val="none" w:sz="0" w:space="0" w:color="auto"/>
        <w:right w:val="none" w:sz="0" w:space="0" w:color="auto"/>
      </w:divBdr>
    </w:div>
    <w:div w:id="1381978193">
      <w:bodyDiv w:val="1"/>
      <w:marLeft w:val="0"/>
      <w:marRight w:val="0"/>
      <w:marTop w:val="0"/>
      <w:marBottom w:val="0"/>
      <w:divBdr>
        <w:top w:val="none" w:sz="0" w:space="0" w:color="auto"/>
        <w:left w:val="none" w:sz="0" w:space="0" w:color="auto"/>
        <w:bottom w:val="none" w:sz="0" w:space="0" w:color="auto"/>
        <w:right w:val="none" w:sz="0" w:space="0" w:color="auto"/>
      </w:divBdr>
    </w:div>
    <w:div w:id="1385055632">
      <w:bodyDiv w:val="1"/>
      <w:marLeft w:val="0"/>
      <w:marRight w:val="0"/>
      <w:marTop w:val="0"/>
      <w:marBottom w:val="0"/>
      <w:divBdr>
        <w:top w:val="none" w:sz="0" w:space="0" w:color="auto"/>
        <w:left w:val="none" w:sz="0" w:space="0" w:color="auto"/>
        <w:bottom w:val="none" w:sz="0" w:space="0" w:color="auto"/>
        <w:right w:val="none" w:sz="0" w:space="0" w:color="auto"/>
      </w:divBdr>
    </w:div>
    <w:div w:id="1385253312">
      <w:bodyDiv w:val="1"/>
      <w:marLeft w:val="0"/>
      <w:marRight w:val="0"/>
      <w:marTop w:val="0"/>
      <w:marBottom w:val="0"/>
      <w:divBdr>
        <w:top w:val="none" w:sz="0" w:space="0" w:color="auto"/>
        <w:left w:val="none" w:sz="0" w:space="0" w:color="auto"/>
        <w:bottom w:val="none" w:sz="0" w:space="0" w:color="auto"/>
        <w:right w:val="none" w:sz="0" w:space="0" w:color="auto"/>
      </w:divBdr>
    </w:div>
    <w:div w:id="1385838224">
      <w:bodyDiv w:val="1"/>
      <w:marLeft w:val="0"/>
      <w:marRight w:val="0"/>
      <w:marTop w:val="0"/>
      <w:marBottom w:val="0"/>
      <w:divBdr>
        <w:top w:val="none" w:sz="0" w:space="0" w:color="auto"/>
        <w:left w:val="none" w:sz="0" w:space="0" w:color="auto"/>
        <w:bottom w:val="none" w:sz="0" w:space="0" w:color="auto"/>
        <w:right w:val="none" w:sz="0" w:space="0" w:color="auto"/>
      </w:divBdr>
    </w:div>
    <w:div w:id="1387021616">
      <w:bodyDiv w:val="1"/>
      <w:marLeft w:val="0"/>
      <w:marRight w:val="0"/>
      <w:marTop w:val="0"/>
      <w:marBottom w:val="0"/>
      <w:divBdr>
        <w:top w:val="none" w:sz="0" w:space="0" w:color="auto"/>
        <w:left w:val="none" w:sz="0" w:space="0" w:color="auto"/>
        <w:bottom w:val="none" w:sz="0" w:space="0" w:color="auto"/>
        <w:right w:val="none" w:sz="0" w:space="0" w:color="auto"/>
      </w:divBdr>
    </w:div>
    <w:div w:id="1388141578">
      <w:bodyDiv w:val="1"/>
      <w:marLeft w:val="0"/>
      <w:marRight w:val="0"/>
      <w:marTop w:val="0"/>
      <w:marBottom w:val="0"/>
      <w:divBdr>
        <w:top w:val="none" w:sz="0" w:space="0" w:color="auto"/>
        <w:left w:val="none" w:sz="0" w:space="0" w:color="auto"/>
        <w:bottom w:val="none" w:sz="0" w:space="0" w:color="auto"/>
        <w:right w:val="none" w:sz="0" w:space="0" w:color="auto"/>
      </w:divBdr>
    </w:div>
    <w:div w:id="1388652368">
      <w:bodyDiv w:val="1"/>
      <w:marLeft w:val="0"/>
      <w:marRight w:val="0"/>
      <w:marTop w:val="0"/>
      <w:marBottom w:val="0"/>
      <w:divBdr>
        <w:top w:val="none" w:sz="0" w:space="0" w:color="auto"/>
        <w:left w:val="none" w:sz="0" w:space="0" w:color="auto"/>
        <w:bottom w:val="none" w:sz="0" w:space="0" w:color="auto"/>
        <w:right w:val="none" w:sz="0" w:space="0" w:color="auto"/>
      </w:divBdr>
    </w:div>
    <w:div w:id="1390609520">
      <w:bodyDiv w:val="1"/>
      <w:marLeft w:val="0"/>
      <w:marRight w:val="0"/>
      <w:marTop w:val="0"/>
      <w:marBottom w:val="0"/>
      <w:divBdr>
        <w:top w:val="none" w:sz="0" w:space="0" w:color="auto"/>
        <w:left w:val="none" w:sz="0" w:space="0" w:color="auto"/>
        <w:bottom w:val="none" w:sz="0" w:space="0" w:color="auto"/>
        <w:right w:val="none" w:sz="0" w:space="0" w:color="auto"/>
      </w:divBdr>
    </w:div>
    <w:div w:id="1393195350">
      <w:bodyDiv w:val="1"/>
      <w:marLeft w:val="0"/>
      <w:marRight w:val="0"/>
      <w:marTop w:val="0"/>
      <w:marBottom w:val="0"/>
      <w:divBdr>
        <w:top w:val="none" w:sz="0" w:space="0" w:color="auto"/>
        <w:left w:val="none" w:sz="0" w:space="0" w:color="auto"/>
        <w:bottom w:val="none" w:sz="0" w:space="0" w:color="auto"/>
        <w:right w:val="none" w:sz="0" w:space="0" w:color="auto"/>
      </w:divBdr>
    </w:div>
    <w:div w:id="1393386814">
      <w:bodyDiv w:val="1"/>
      <w:marLeft w:val="0"/>
      <w:marRight w:val="0"/>
      <w:marTop w:val="0"/>
      <w:marBottom w:val="0"/>
      <w:divBdr>
        <w:top w:val="none" w:sz="0" w:space="0" w:color="auto"/>
        <w:left w:val="none" w:sz="0" w:space="0" w:color="auto"/>
        <w:bottom w:val="none" w:sz="0" w:space="0" w:color="auto"/>
        <w:right w:val="none" w:sz="0" w:space="0" w:color="auto"/>
      </w:divBdr>
    </w:div>
    <w:div w:id="1394546739">
      <w:bodyDiv w:val="1"/>
      <w:marLeft w:val="0"/>
      <w:marRight w:val="0"/>
      <w:marTop w:val="0"/>
      <w:marBottom w:val="0"/>
      <w:divBdr>
        <w:top w:val="none" w:sz="0" w:space="0" w:color="auto"/>
        <w:left w:val="none" w:sz="0" w:space="0" w:color="auto"/>
        <w:bottom w:val="none" w:sz="0" w:space="0" w:color="auto"/>
        <w:right w:val="none" w:sz="0" w:space="0" w:color="auto"/>
      </w:divBdr>
    </w:div>
    <w:div w:id="1396734902">
      <w:bodyDiv w:val="1"/>
      <w:marLeft w:val="0"/>
      <w:marRight w:val="0"/>
      <w:marTop w:val="0"/>
      <w:marBottom w:val="0"/>
      <w:divBdr>
        <w:top w:val="none" w:sz="0" w:space="0" w:color="auto"/>
        <w:left w:val="none" w:sz="0" w:space="0" w:color="auto"/>
        <w:bottom w:val="none" w:sz="0" w:space="0" w:color="auto"/>
        <w:right w:val="none" w:sz="0" w:space="0" w:color="auto"/>
      </w:divBdr>
    </w:div>
    <w:div w:id="1399325611">
      <w:bodyDiv w:val="1"/>
      <w:marLeft w:val="0"/>
      <w:marRight w:val="0"/>
      <w:marTop w:val="0"/>
      <w:marBottom w:val="0"/>
      <w:divBdr>
        <w:top w:val="none" w:sz="0" w:space="0" w:color="auto"/>
        <w:left w:val="none" w:sz="0" w:space="0" w:color="auto"/>
        <w:bottom w:val="none" w:sz="0" w:space="0" w:color="auto"/>
        <w:right w:val="none" w:sz="0" w:space="0" w:color="auto"/>
      </w:divBdr>
    </w:div>
    <w:div w:id="1399785181">
      <w:bodyDiv w:val="1"/>
      <w:marLeft w:val="0"/>
      <w:marRight w:val="0"/>
      <w:marTop w:val="0"/>
      <w:marBottom w:val="0"/>
      <w:divBdr>
        <w:top w:val="none" w:sz="0" w:space="0" w:color="auto"/>
        <w:left w:val="none" w:sz="0" w:space="0" w:color="auto"/>
        <w:bottom w:val="none" w:sz="0" w:space="0" w:color="auto"/>
        <w:right w:val="none" w:sz="0" w:space="0" w:color="auto"/>
      </w:divBdr>
    </w:div>
    <w:div w:id="1400787632">
      <w:bodyDiv w:val="1"/>
      <w:marLeft w:val="0"/>
      <w:marRight w:val="0"/>
      <w:marTop w:val="0"/>
      <w:marBottom w:val="0"/>
      <w:divBdr>
        <w:top w:val="none" w:sz="0" w:space="0" w:color="auto"/>
        <w:left w:val="none" w:sz="0" w:space="0" w:color="auto"/>
        <w:bottom w:val="none" w:sz="0" w:space="0" w:color="auto"/>
        <w:right w:val="none" w:sz="0" w:space="0" w:color="auto"/>
      </w:divBdr>
    </w:div>
    <w:div w:id="1401060430">
      <w:bodyDiv w:val="1"/>
      <w:marLeft w:val="0"/>
      <w:marRight w:val="0"/>
      <w:marTop w:val="0"/>
      <w:marBottom w:val="0"/>
      <w:divBdr>
        <w:top w:val="none" w:sz="0" w:space="0" w:color="auto"/>
        <w:left w:val="none" w:sz="0" w:space="0" w:color="auto"/>
        <w:bottom w:val="none" w:sz="0" w:space="0" w:color="auto"/>
        <w:right w:val="none" w:sz="0" w:space="0" w:color="auto"/>
      </w:divBdr>
    </w:div>
    <w:div w:id="1403944606">
      <w:bodyDiv w:val="1"/>
      <w:marLeft w:val="0"/>
      <w:marRight w:val="0"/>
      <w:marTop w:val="0"/>
      <w:marBottom w:val="0"/>
      <w:divBdr>
        <w:top w:val="none" w:sz="0" w:space="0" w:color="auto"/>
        <w:left w:val="none" w:sz="0" w:space="0" w:color="auto"/>
        <w:bottom w:val="none" w:sz="0" w:space="0" w:color="auto"/>
        <w:right w:val="none" w:sz="0" w:space="0" w:color="auto"/>
      </w:divBdr>
    </w:div>
    <w:div w:id="1406489199">
      <w:bodyDiv w:val="1"/>
      <w:marLeft w:val="0"/>
      <w:marRight w:val="0"/>
      <w:marTop w:val="0"/>
      <w:marBottom w:val="0"/>
      <w:divBdr>
        <w:top w:val="none" w:sz="0" w:space="0" w:color="auto"/>
        <w:left w:val="none" w:sz="0" w:space="0" w:color="auto"/>
        <w:bottom w:val="none" w:sz="0" w:space="0" w:color="auto"/>
        <w:right w:val="none" w:sz="0" w:space="0" w:color="auto"/>
      </w:divBdr>
    </w:div>
    <w:div w:id="1409041411">
      <w:bodyDiv w:val="1"/>
      <w:marLeft w:val="0"/>
      <w:marRight w:val="0"/>
      <w:marTop w:val="0"/>
      <w:marBottom w:val="0"/>
      <w:divBdr>
        <w:top w:val="none" w:sz="0" w:space="0" w:color="auto"/>
        <w:left w:val="none" w:sz="0" w:space="0" w:color="auto"/>
        <w:bottom w:val="none" w:sz="0" w:space="0" w:color="auto"/>
        <w:right w:val="none" w:sz="0" w:space="0" w:color="auto"/>
      </w:divBdr>
    </w:div>
    <w:div w:id="1410469247">
      <w:bodyDiv w:val="1"/>
      <w:marLeft w:val="0"/>
      <w:marRight w:val="0"/>
      <w:marTop w:val="0"/>
      <w:marBottom w:val="0"/>
      <w:divBdr>
        <w:top w:val="none" w:sz="0" w:space="0" w:color="auto"/>
        <w:left w:val="none" w:sz="0" w:space="0" w:color="auto"/>
        <w:bottom w:val="none" w:sz="0" w:space="0" w:color="auto"/>
        <w:right w:val="none" w:sz="0" w:space="0" w:color="auto"/>
      </w:divBdr>
    </w:div>
    <w:div w:id="1410539128">
      <w:bodyDiv w:val="1"/>
      <w:marLeft w:val="0"/>
      <w:marRight w:val="0"/>
      <w:marTop w:val="0"/>
      <w:marBottom w:val="0"/>
      <w:divBdr>
        <w:top w:val="none" w:sz="0" w:space="0" w:color="auto"/>
        <w:left w:val="none" w:sz="0" w:space="0" w:color="auto"/>
        <w:bottom w:val="none" w:sz="0" w:space="0" w:color="auto"/>
        <w:right w:val="none" w:sz="0" w:space="0" w:color="auto"/>
      </w:divBdr>
    </w:div>
    <w:div w:id="1410806584">
      <w:bodyDiv w:val="1"/>
      <w:marLeft w:val="0"/>
      <w:marRight w:val="0"/>
      <w:marTop w:val="0"/>
      <w:marBottom w:val="0"/>
      <w:divBdr>
        <w:top w:val="none" w:sz="0" w:space="0" w:color="auto"/>
        <w:left w:val="none" w:sz="0" w:space="0" w:color="auto"/>
        <w:bottom w:val="none" w:sz="0" w:space="0" w:color="auto"/>
        <w:right w:val="none" w:sz="0" w:space="0" w:color="auto"/>
      </w:divBdr>
    </w:div>
    <w:div w:id="1412003881">
      <w:bodyDiv w:val="1"/>
      <w:marLeft w:val="0"/>
      <w:marRight w:val="0"/>
      <w:marTop w:val="0"/>
      <w:marBottom w:val="0"/>
      <w:divBdr>
        <w:top w:val="none" w:sz="0" w:space="0" w:color="auto"/>
        <w:left w:val="none" w:sz="0" w:space="0" w:color="auto"/>
        <w:bottom w:val="none" w:sz="0" w:space="0" w:color="auto"/>
        <w:right w:val="none" w:sz="0" w:space="0" w:color="auto"/>
      </w:divBdr>
    </w:div>
    <w:div w:id="1413119701">
      <w:bodyDiv w:val="1"/>
      <w:marLeft w:val="0"/>
      <w:marRight w:val="0"/>
      <w:marTop w:val="0"/>
      <w:marBottom w:val="0"/>
      <w:divBdr>
        <w:top w:val="none" w:sz="0" w:space="0" w:color="auto"/>
        <w:left w:val="none" w:sz="0" w:space="0" w:color="auto"/>
        <w:bottom w:val="none" w:sz="0" w:space="0" w:color="auto"/>
        <w:right w:val="none" w:sz="0" w:space="0" w:color="auto"/>
      </w:divBdr>
    </w:div>
    <w:div w:id="1413625265">
      <w:bodyDiv w:val="1"/>
      <w:marLeft w:val="0"/>
      <w:marRight w:val="0"/>
      <w:marTop w:val="0"/>
      <w:marBottom w:val="0"/>
      <w:divBdr>
        <w:top w:val="none" w:sz="0" w:space="0" w:color="auto"/>
        <w:left w:val="none" w:sz="0" w:space="0" w:color="auto"/>
        <w:bottom w:val="none" w:sz="0" w:space="0" w:color="auto"/>
        <w:right w:val="none" w:sz="0" w:space="0" w:color="auto"/>
      </w:divBdr>
    </w:div>
    <w:div w:id="1414205162">
      <w:bodyDiv w:val="1"/>
      <w:marLeft w:val="0"/>
      <w:marRight w:val="0"/>
      <w:marTop w:val="0"/>
      <w:marBottom w:val="0"/>
      <w:divBdr>
        <w:top w:val="none" w:sz="0" w:space="0" w:color="auto"/>
        <w:left w:val="none" w:sz="0" w:space="0" w:color="auto"/>
        <w:bottom w:val="none" w:sz="0" w:space="0" w:color="auto"/>
        <w:right w:val="none" w:sz="0" w:space="0" w:color="auto"/>
      </w:divBdr>
    </w:div>
    <w:div w:id="1416242842">
      <w:bodyDiv w:val="1"/>
      <w:marLeft w:val="0"/>
      <w:marRight w:val="0"/>
      <w:marTop w:val="0"/>
      <w:marBottom w:val="0"/>
      <w:divBdr>
        <w:top w:val="none" w:sz="0" w:space="0" w:color="auto"/>
        <w:left w:val="none" w:sz="0" w:space="0" w:color="auto"/>
        <w:bottom w:val="none" w:sz="0" w:space="0" w:color="auto"/>
        <w:right w:val="none" w:sz="0" w:space="0" w:color="auto"/>
      </w:divBdr>
    </w:div>
    <w:div w:id="1416629802">
      <w:bodyDiv w:val="1"/>
      <w:marLeft w:val="0"/>
      <w:marRight w:val="0"/>
      <w:marTop w:val="0"/>
      <w:marBottom w:val="0"/>
      <w:divBdr>
        <w:top w:val="none" w:sz="0" w:space="0" w:color="auto"/>
        <w:left w:val="none" w:sz="0" w:space="0" w:color="auto"/>
        <w:bottom w:val="none" w:sz="0" w:space="0" w:color="auto"/>
        <w:right w:val="none" w:sz="0" w:space="0" w:color="auto"/>
      </w:divBdr>
    </w:div>
    <w:div w:id="1417165938">
      <w:bodyDiv w:val="1"/>
      <w:marLeft w:val="0"/>
      <w:marRight w:val="0"/>
      <w:marTop w:val="0"/>
      <w:marBottom w:val="0"/>
      <w:divBdr>
        <w:top w:val="none" w:sz="0" w:space="0" w:color="auto"/>
        <w:left w:val="none" w:sz="0" w:space="0" w:color="auto"/>
        <w:bottom w:val="none" w:sz="0" w:space="0" w:color="auto"/>
        <w:right w:val="none" w:sz="0" w:space="0" w:color="auto"/>
      </w:divBdr>
    </w:div>
    <w:div w:id="1419401155">
      <w:bodyDiv w:val="1"/>
      <w:marLeft w:val="0"/>
      <w:marRight w:val="0"/>
      <w:marTop w:val="0"/>
      <w:marBottom w:val="0"/>
      <w:divBdr>
        <w:top w:val="none" w:sz="0" w:space="0" w:color="auto"/>
        <w:left w:val="none" w:sz="0" w:space="0" w:color="auto"/>
        <w:bottom w:val="none" w:sz="0" w:space="0" w:color="auto"/>
        <w:right w:val="none" w:sz="0" w:space="0" w:color="auto"/>
      </w:divBdr>
    </w:div>
    <w:div w:id="1420908330">
      <w:bodyDiv w:val="1"/>
      <w:marLeft w:val="0"/>
      <w:marRight w:val="0"/>
      <w:marTop w:val="0"/>
      <w:marBottom w:val="0"/>
      <w:divBdr>
        <w:top w:val="none" w:sz="0" w:space="0" w:color="auto"/>
        <w:left w:val="none" w:sz="0" w:space="0" w:color="auto"/>
        <w:bottom w:val="none" w:sz="0" w:space="0" w:color="auto"/>
        <w:right w:val="none" w:sz="0" w:space="0" w:color="auto"/>
      </w:divBdr>
    </w:div>
    <w:div w:id="1421486345">
      <w:bodyDiv w:val="1"/>
      <w:marLeft w:val="0"/>
      <w:marRight w:val="0"/>
      <w:marTop w:val="0"/>
      <w:marBottom w:val="0"/>
      <w:divBdr>
        <w:top w:val="none" w:sz="0" w:space="0" w:color="auto"/>
        <w:left w:val="none" w:sz="0" w:space="0" w:color="auto"/>
        <w:bottom w:val="none" w:sz="0" w:space="0" w:color="auto"/>
        <w:right w:val="none" w:sz="0" w:space="0" w:color="auto"/>
      </w:divBdr>
    </w:div>
    <w:div w:id="1422067951">
      <w:bodyDiv w:val="1"/>
      <w:marLeft w:val="0"/>
      <w:marRight w:val="0"/>
      <w:marTop w:val="0"/>
      <w:marBottom w:val="0"/>
      <w:divBdr>
        <w:top w:val="none" w:sz="0" w:space="0" w:color="auto"/>
        <w:left w:val="none" w:sz="0" w:space="0" w:color="auto"/>
        <w:bottom w:val="none" w:sz="0" w:space="0" w:color="auto"/>
        <w:right w:val="none" w:sz="0" w:space="0" w:color="auto"/>
      </w:divBdr>
    </w:div>
    <w:div w:id="1422262832">
      <w:bodyDiv w:val="1"/>
      <w:marLeft w:val="0"/>
      <w:marRight w:val="0"/>
      <w:marTop w:val="0"/>
      <w:marBottom w:val="0"/>
      <w:divBdr>
        <w:top w:val="none" w:sz="0" w:space="0" w:color="auto"/>
        <w:left w:val="none" w:sz="0" w:space="0" w:color="auto"/>
        <w:bottom w:val="none" w:sz="0" w:space="0" w:color="auto"/>
        <w:right w:val="none" w:sz="0" w:space="0" w:color="auto"/>
      </w:divBdr>
    </w:div>
    <w:div w:id="1424378766">
      <w:bodyDiv w:val="1"/>
      <w:marLeft w:val="0"/>
      <w:marRight w:val="0"/>
      <w:marTop w:val="0"/>
      <w:marBottom w:val="0"/>
      <w:divBdr>
        <w:top w:val="none" w:sz="0" w:space="0" w:color="auto"/>
        <w:left w:val="none" w:sz="0" w:space="0" w:color="auto"/>
        <w:bottom w:val="none" w:sz="0" w:space="0" w:color="auto"/>
        <w:right w:val="none" w:sz="0" w:space="0" w:color="auto"/>
      </w:divBdr>
    </w:div>
    <w:div w:id="1427119314">
      <w:bodyDiv w:val="1"/>
      <w:marLeft w:val="0"/>
      <w:marRight w:val="0"/>
      <w:marTop w:val="0"/>
      <w:marBottom w:val="0"/>
      <w:divBdr>
        <w:top w:val="none" w:sz="0" w:space="0" w:color="auto"/>
        <w:left w:val="none" w:sz="0" w:space="0" w:color="auto"/>
        <w:bottom w:val="none" w:sz="0" w:space="0" w:color="auto"/>
        <w:right w:val="none" w:sz="0" w:space="0" w:color="auto"/>
      </w:divBdr>
    </w:div>
    <w:div w:id="1427767738">
      <w:bodyDiv w:val="1"/>
      <w:marLeft w:val="0"/>
      <w:marRight w:val="0"/>
      <w:marTop w:val="0"/>
      <w:marBottom w:val="0"/>
      <w:divBdr>
        <w:top w:val="none" w:sz="0" w:space="0" w:color="auto"/>
        <w:left w:val="none" w:sz="0" w:space="0" w:color="auto"/>
        <w:bottom w:val="none" w:sz="0" w:space="0" w:color="auto"/>
        <w:right w:val="none" w:sz="0" w:space="0" w:color="auto"/>
      </w:divBdr>
    </w:div>
    <w:div w:id="1427995907">
      <w:bodyDiv w:val="1"/>
      <w:marLeft w:val="0"/>
      <w:marRight w:val="0"/>
      <w:marTop w:val="0"/>
      <w:marBottom w:val="0"/>
      <w:divBdr>
        <w:top w:val="none" w:sz="0" w:space="0" w:color="auto"/>
        <w:left w:val="none" w:sz="0" w:space="0" w:color="auto"/>
        <w:bottom w:val="none" w:sz="0" w:space="0" w:color="auto"/>
        <w:right w:val="none" w:sz="0" w:space="0" w:color="auto"/>
      </w:divBdr>
    </w:div>
    <w:div w:id="1429615830">
      <w:bodyDiv w:val="1"/>
      <w:marLeft w:val="0"/>
      <w:marRight w:val="0"/>
      <w:marTop w:val="0"/>
      <w:marBottom w:val="0"/>
      <w:divBdr>
        <w:top w:val="none" w:sz="0" w:space="0" w:color="auto"/>
        <w:left w:val="none" w:sz="0" w:space="0" w:color="auto"/>
        <w:bottom w:val="none" w:sz="0" w:space="0" w:color="auto"/>
        <w:right w:val="none" w:sz="0" w:space="0" w:color="auto"/>
      </w:divBdr>
    </w:div>
    <w:div w:id="1431272217">
      <w:bodyDiv w:val="1"/>
      <w:marLeft w:val="0"/>
      <w:marRight w:val="0"/>
      <w:marTop w:val="0"/>
      <w:marBottom w:val="0"/>
      <w:divBdr>
        <w:top w:val="none" w:sz="0" w:space="0" w:color="auto"/>
        <w:left w:val="none" w:sz="0" w:space="0" w:color="auto"/>
        <w:bottom w:val="none" w:sz="0" w:space="0" w:color="auto"/>
        <w:right w:val="none" w:sz="0" w:space="0" w:color="auto"/>
      </w:divBdr>
    </w:div>
    <w:div w:id="1432235405">
      <w:bodyDiv w:val="1"/>
      <w:marLeft w:val="0"/>
      <w:marRight w:val="0"/>
      <w:marTop w:val="0"/>
      <w:marBottom w:val="0"/>
      <w:divBdr>
        <w:top w:val="none" w:sz="0" w:space="0" w:color="auto"/>
        <w:left w:val="none" w:sz="0" w:space="0" w:color="auto"/>
        <w:bottom w:val="none" w:sz="0" w:space="0" w:color="auto"/>
        <w:right w:val="none" w:sz="0" w:space="0" w:color="auto"/>
      </w:divBdr>
    </w:div>
    <w:div w:id="1433746931">
      <w:bodyDiv w:val="1"/>
      <w:marLeft w:val="0"/>
      <w:marRight w:val="0"/>
      <w:marTop w:val="0"/>
      <w:marBottom w:val="0"/>
      <w:divBdr>
        <w:top w:val="none" w:sz="0" w:space="0" w:color="auto"/>
        <w:left w:val="none" w:sz="0" w:space="0" w:color="auto"/>
        <w:bottom w:val="none" w:sz="0" w:space="0" w:color="auto"/>
        <w:right w:val="none" w:sz="0" w:space="0" w:color="auto"/>
      </w:divBdr>
    </w:div>
    <w:div w:id="1435130888">
      <w:bodyDiv w:val="1"/>
      <w:marLeft w:val="0"/>
      <w:marRight w:val="0"/>
      <w:marTop w:val="0"/>
      <w:marBottom w:val="0"/>
      <w:divBdr>
        <w:top w:val="none" w:sz="0" w:space="0" w:color="auto"/>
        <w:left w:val="none" w:sz="0" w:space="0" w:color="auto"/>
        <w:bottom w:val="none" w:sz="0" w:space="0" w:color="auto"/>
        <w:right w:val="none" w:sz="0" w:space="0" w:color="auto"/>
      </w:divBdr>
    </w:div>
    <w:div w:id="1436439446">
      <w:bodyDiv w:val="1"/>
      <w:marLeft w:val="0"/>
      <w:marRight w:val="0"/>
      <w:marTop w:val="0"/>
      <w:marBottom w:val="0"/>
      <w:divBdr>
        <w:top w:val="none" w:sz="0" w:space="0" w:color="auto"/>
        <w:left w:val="none" w:sz="0" w:space="0" w:color="auto"/>
        <w:bottom w:val="none" w:sz="0" w:space="0" w:color="auto"/>
        <w:right w:val="none" w:sz="0" w:space="0" w:color="auto"/>
      </w:divBdr>
    </w:div>
    <w:div w:id="1436902250">
      <w:bodyDiv w:val="1"/>
      <w:marLeft w:val="0"/>
      <w:marRight w:val="0"/>
      <w:marTop w:val="0"/>
      <w:marBottom w:val="0"/>
      <w:divBdr>
        <w:top w:val="none" w:sz="0" w:space="0" w:color="auto"/>
        <w:left w:val="none" w:sz="0" w:space="0" w:color="auto"/>
        <w:bottom w:val="none" w:sz="0" w:space="0" w:color="auto"/>
        <w:right w:val="none" w:sz="0" w:space="0" w:color="auto"/>
      </w:divBdr>
    </w:div>
    <w:div w:id="1441073134">
      <w:bodyDiv w:val="1"/>
      <w:marLeft w:val="0"/>
      <w:marRight w:val="0"/>
      <w:marTop w:val="0"/>
      <w:marBottom w:val="0"/>
      <w:divBdr>
        <w:top w:val="none" w:sz="0" w:space="0" w:color="auto"/>
        <w:left w:val="none" w:sz="0" w:space="0" w:color="auto"/>
        <w:bottom w:val="none" w:sz="0" w:space="0" w:color="auto"/>
        <w:right w:val="none" w:sz="0" w:space="0" w:color="auto"/>
      </w:divBdr>
    </w:div>
    <w:div w:id="1442144530">
      <w:bodyDiv w:val="1"/>
      <w:marLeft w:val="0"/>
      <w:marRight w:val="0"/>
      <w:marTop w:val="0"/>
      <w:marBottom w:val="0"/>
      <w:divBdr>
        <w:top w:val="none" w:sz="0" w:space="0" w:color="auto"/>
        <w:left w:val="none" w:sz="0" w:space="0" w:color="auto"/>
        <w:bottom w:val="none" w:sz="0" w:space="0" w:color="auto"/>
        <w:right w:val="none" w:sz="0" w:space="0" w:color="auto"/>
      </w:divBdr>
    </w:div>
    <w:div w:id="1443263427">
      <w:bodyDiv w:val="1"/>
      <w:marLeft w:val="0"/>
      <w:marRight w:val="0"/>
      <w:marTop w:val="0"/>
      <w:marBottom w:val="0"/>
      <w:divBdr>
        <w:top w:val="none" w:sz="0" w:space="0" w:color="auto"/>
        <w:left w:val="none" w:sz="0" w:space="0" w:color="auto"/>
        <w:bottom w:val="none" w:sz="0" w:space="0" w:color="auto"/>
        <w:right w:val="none" w:sz="0" w:space="0" w:color="auto"/>
      </w:divBdr>
    </w:div>
    <w:div w:id="1443765443">
      <w:bodyDiv w:val="1"/>
      <w:marLeft w:val="0"/>
      <w:marRight w:val="0"/>
      <w:marTop w:val="0"/>
      <w:marBottom w:val="0"/>
      <w:divBdr>
        <w:top w:val="none" w:sz="0" w:space="0" w:color="auto"/>
        <w:left w:val="none" w:sz="0" w:space="0" w:color="auto"/>
        <w:bottom w:val="none" w:sz="0" w:space="0" w:color="auto"/>
        <w:right w:val="none" w:sz="0" w:space="0" w:color="auto"/>
      </w:divBdr>
    </w:div>
    <w:div w:id="1445077445">
      <w:bodyDiv w:val="1"/>
      <w:marLeft w:val="0"/>
      <w:marRight w:val="0"/>
      <w:marTop w:val="0"/>
      <w:marBottom w:val="0"/>
      <w:divBdr>
        <w:top w:val="none" w:sz="0" w:space="0" w:color="auto"/>
        <w:left w:val="none" w:sz="0" w:space="0" w:color="auto"/>
        <w:bottom w:val="none" w:sz="0" w:space="0" w:color="auto"/>
        <w:right w:val="none" w:sz="0" w:space="0" w:color="auto"/>
      </w:divBdr>
    </w:div>
    <w:div w:id="1445538179">
      <w:bodyDiv w:val="1"/>
      <w:marLeft w:val="0"/>
      <w:marRight w:val="0"/>
      <w:marTop w:val="0"/>
      <w:marBottom w:val="0"/>
      <w:divBdr>
        <w:top w:val="none" w:sz="0" w:space="0" w:color="auto"/>
        <w:left w:val="none" w:sz="0" w:space="0" w:color="auto"/>
        <w:bottom w:val="none" w:sz="0" w:space="0" w:color="auto"/>
        <w:right w:val="none" w:sz="0" w:space="0" w:color="auto"/>
      </w:divBdr>
    </w:div>
    <w:div w:id="1445659632">
      <w:bodyDiv w:val="1"/>
      <w:marLeft w:val="0"/>
      <w:marRight w:val="0"/>
      <w:marTop w:val="0"/>
      <w:marBottom w:val="0"/>
      <w:divBdr>
        <w:top w:val="none" w:sz="0" w:space="0" w:color="auto"/>
        <w:left w:val="none" w:sz="0" w:space="0" w:color="auto"/>
        <w:bottom w:val="none" w:sz="0" w:space="0" w:color="auto"/>
        <w:right w:val="none" w:sz="0" w:space="0" w:color="auto"/>
      </w:divBdr>
    </w:div>
    <w:div w:id="1449004964">
      <w:bodyDiv w:val="1"/>
      <w:marLeft w:val="0"/>
      <w:marRight w:val="0"/>
      <w:marTop w:val="0"/>
      <w:marBottom w:val="0"/>
      <w:divBdr>
        <w:top w:val="none" w:sz="0" w:space="0" w:color="auto"/>
        <w:left w:val="none" w:sz="0" w:space="0" w:color="auto"/>
        <w:bottom w:val="none" w:sz="0" w:space="0" w:color="auto"/>
        <w:right w:val="none" w:sz="0" w:space="0" w:color="auto"/>
      </w:divBdr>
    </w:div>
    <w:div w:id="1449860708">
      <w:bodyDiv w:val="1"/>
      <w:marLeft w:val="0"/>
      <w:marRight w:val="0"/>
      <w:marTop w:val="0"/>
      <w:marBottom w:val="0"/>
      <w:divBdr>
        <w:top w:val="none" w:sz="0" w:space="0" w:color="auto"/>
        <w:left w:val="none" w:sz="0" w:space="0" w:color="auto"/>
        <w:bottom w:val="none" w:sz="0" w:space="0" w:color="auto"/>
        <w:right w:val="none" w:sz="0" w:space="0" w:color="auto"/>
      </w:divBdr>
    </w:div>
    <w:div w:id="1451195956">
      <w:bodyDiv w:val="1"/>
      <w:marLeft w:val="0"/>
      <w:marRight w:val="0"/>
      <w:marTop w:val="0"/>
      <w:marBottom w:val="0"/>
      <w:divBdr>
        <w:top w:val="none" w:sz="0" w:space="0" w:color="auto"/>
        <w:left w:val="none" w:sz="0" w:space="0" w:color="auto"/>
        <w:bottom w:val="none" w:sz="0" w:space="0" w:color="auto"/>
        <w:right w:val="none" w:sz="0" w:space="0" w:color="auto"/>
      </w:divBdr>
    </w:div>
    <w:div w:id="1451902427">
      <w:bodyDiv w:val="1"/>
      <w:marLeft w:val="0"/>
      <w:marRight w:val="0"/>
      <w:marTop w:val="0"/>
      <w:marBottom w:val="0"/>
      <w:divBdr>
        <w:top w:val="none" w:sz="0" w:space="0" w:color="auto"/>
        <w:left w:val="none" w:sz="0" w:space="0" w:color="auto"/>
        <w:bottom w:val="none" w:sz="0" w:space="0" w:color="auto"/>
        <w:right w:val="none" w:sz="0" w:space="0" w:color="auto"/>
      </w:divBdr>
    </w:div>
    <w:div w:id="1457211127">
      <w:bodyDiv w:val="1"/>
      <w:marLeft w:val="0"/>
      <w:marRight w:val="0"/>
      <w:marTop w:val="0"/>
      <w:marBottom w:val="0"/>
      <w:divBdr>
        <w:top w:val="none" w:sz="0" w:space="0" w:color="auto"/>
        <w:left w:val="none" w:sz="0" w:space="0" w:color="auto"/>
        <w:bottom w:val="none" w:sz="0" w:space="0" w:color="auto"/>
        <w:right w:val="none" w:sz="0" w:space="0" w:color="auto"/>
      </w:divBdr>
    </w:div>
    <w:div w:id="1457288292">
      <w:bodyDiv w:val="1"/>
      <w:marLeft w:val="0"/>
      <w:marRight w:val="0"/>
      <w:marTop w:val="0"/>
      <w:marBottom w:val="0"/>
      <w:divBdr>
        <w:top w:val="none" w:sz="0" w:space="0" w:color="auto"/>
        <w:left w:val="none" w:sz="0" w:space="0" w:color="auto"/>
        <w:bottom w:val="none" w:sz="0" w:space="0" w:color="auto"/>
        <w:right w:val="none" w:sz="0" w:space="0" w:color="auto"/>
      </w:divBdr>
    </w:div>
    <w:div w:id="1458335164">
      <w:bodyDiv w:val="1"/>
      <w:marLeft w:val="0"/>
      <w:marRight w:val="0"/>
      <w:marTop w:val="0"/>
      <w:marBottom w:val="0"/>
      <w:divBdr>
        <w:top w:val="none" w:sz="0" w:space="0" w:color="auto"/>
        <w:left w:val="none" w:sz="0" w:space="0" w:color="auto"/>
        <w:bottom w:val="none" w:sz="0" w:space="0" w:color="auto"/>
        <w:right w:val="none" w:sz="0" w:space="0" w:color="auto"/>
      </w:divBdr>
    </w:div>
    <w:div w:id="1459035173">
      <w:bodyDiv w:val="1"/>
      <w:marLeft w:val="0"/>
      <w:marRight w:val="0"/>
      <w:marTop w:val="0"/>
      <w:marBottom w:val="0"/>
      <w:divBdr>
        <w:top w:val="none" w:sz="0" w:space="0" w:color="auto"/>
        <w:left w:val="none" w:sz="0" w:space="0" w:color="auto"/>
        <w:bottom w:val="none" w:sz="0" w:space="0" w:color="auto"/>
        <w:right w:val="none" w:sz="0" w:space="0" w:color="auto"/>
      </w:divBdr>
    </w:div>
    <w:div w:id="1459910716">
      <w:bodyDiv w:val="1"/>
      <w:marLeft w:val="0"/>
      <w:marRight w:val="0"/>
      <w:marTop w:val="0"/>
      <w:marBottom w:val="0"/>
      <w:divBdr>
        <w:top w:val="none" w:sz="0" w:space="0" w:color="auto"/>
        <w:left w:val="none" w:sz="0" w:space="0" w:color="auto"/>
        <w:bottom w:val="none" w:sz="0" w:space="0" w:color="auto"/>
        <w:right w:val="none" w:sz="0" w:space="0" w:color="auto"/>
      </w:divBdr>
    </w:div>
    <w:div w:id="1460343324">
      <w:bodyDiv w:val="1"/>
      <w:marLeft w:val="0"/>
      <w:marRight w:val="0"/>
      <w:marTop w:val="0"/>
      <w:marBottom w:val="0"/>
      <w:divBdr>
        <w:top w:val="none" w:sz="0" w:space="0" w:color="auto"/>
        <w:left w:val="none" w:sz="0" w:space="0" w:color="auto"/>
        <w:bottom w:val="none" w:sz="0" w:space="0" w:color="auto"/>
        <w:right w:val="none" w:sz="0" w:space="0" w:color="auto"/>
      </w:divBdr>
    </w:div>
    <w:div w:id="1461268125">
      <w:bodyDiv w:val="1"/>
      <w:marLeft w:val="0"/>
      <w:marRight w:val="0"/>
      <w:marTop w:val="0"/>
      <w:marBottom w:val="0"/>
      <w:divBdr>
        <w:top w:val="none" w:sz="0" w:space="0" w:color="auto"/>
        <w:left w:val="none" w:sz="0" w:space="0" w:color="auto"/>
        <w:bottom w:val="none" w:sz="0" w:space="0" w:color="auto"/>
        <w:right w:val="none" w:sz="0" w:space="0" w:color="auto"/>
      </w:divBdr>
    </w:div>
    <w:div w:id="1464156932">
      <w:bodyDiv w:val="1"/>
      <w:marLeft w:val="0"/>
      <w:marRight w:val="0"/>
      <w:marTop w:val="0"/>
      <w:marBottom w:val="0"/>
      <w:divBdr>
        <w:top w:val="none" w:sz="0" w:space="0" w:color="auto"/>
        <w:left w:val="none" w:sz="0" w:space="0" w:color="auto"/>
        <w:bottom w:val="none" w:sz="0" w:space="0" w:color="auto"/>
        <w:right w:val="none" w:sz="0" w:space="0" w:color="auto"/>
      </w:divBdr>
    </w:div>
    <w:div w:id="1464806317">
      <w:bodyDiv w:val="1"/>
      <w:marLeft w:val="0"/>
      <w:marRight w:val="0"/>
      <w:marTop w:val="0"/>
      <w:marBottom w:val="0"/>
      <w:divBdr>
        <w:top w:val="none" w:sz="0" w:space="0" w:color="auto"/>
        <w:left w:val="none" w:sz="0" w:space="0" w:color="auto"/>
        <w:bottom w:val="none" w:sz="0" w:space="0" w:color="auto"/>
        <w:right w:val="none" w:sz="0" w:space="0" w:color="auto"/>
      </w:divBdr>
    </w:div>
    <w:div w:id="1466115775">
      <w:bodyDiv w:val="1"/>
      <w:marLeft w:val="0"/>
      <w:marRight w:val="0"/>
      <w:marTop w:val="0"/>
      <w:marBottom w:val="0"/>
      <w:divBdr>
        <w:top w:val="none" w:sz="0" w:space="0" w:color="auto"/>
        <w:left w:val="none" w:sz="0" w:space="0" w:color="auto"/>
        <w:bottom w:val="none" w:sz="0" w:space="0" w:color="auto"/>
        <w:right w:val="none" w:sz="0" w:space="0" w:color="auto"/>
      </w:divBdr>
    </w:div>
    <w:div w:id="1468670499">
      <w:bodyDiv w:val="1"/>
      <w:marLeft w:val="0"/>
      <w:marRight w:val="0"/>
      <w:marTop w:val="0"/>
      <w:marBottom w:val="0"/>
      <w:divBdr>
        <w:top w:val="none" w:sz="0" w:space="0" w:color="auto"/>
        <w:left w:val="none" w:sz="0" w:space="0" w:color="auto"/>
        <w:bottom w:val="none" w:sz="0" w:space="0" w:color="auto"/>
        <w:right w:val="none" w:sz="0" w:space="0" w:color="auto"/>
      </w:divBdr>
    </w:div>
    <w:div w:id="1469277362">
      <w:bodyDiv w:val="1"/>
      <w:marLeft w:val="0"/>
      <w:marRight w:val="0"/>
      <w:marTop w:val="0"/>
      <w:marBottom w:val="0"/>
      <w:divBdr>
        <w:top w:val="none" w:sz="0" w:space="0" w:color="auto"/>
        <w:left w:val="none" w:sz="0" w:space="0" w:color="auto"/>
        <w:bottom w:val="none" w:sz="0" w:space="0" w:color="auto"/>
        <w:right w:val="none" w:sz="0" w:space="0" w:color="auto"/>
      </w:divBdr>
    </w:div>
    <w:div w:id="1470442296">
      <w:bodyDiv w:val="1"/>
      <w:marLeft w:val="0"/>
      <w:marRight w:val="0"/>
      <w:marTop w:val="0"/>
      <w:marBottom w:val="0"/>
      <w:divBdr>
        <w:top w:val="none" w:sz="0" w:space="0" w:color="auto"/>
        <w:left w:val="none" w:sz="0" w:space="0" w:color="auto"/>
        <w:bottom w:val="none" w:sz="0" w:space="0" w:color="auto"/>
        <w:right w:val="none" w:sz="0" w:space="0" w:color="auto"/>
      </w:divBdr>
    </w:div>
    <w:div w:id="1471093126">
      <w:bodyDiv w:val="1"/>
      <w:marLeft w:val="0"/>
      <w:marRight w:val="0"/>
      <w:marTop w:val="0"/>
      <w:marBottom w:val="0"/>
      <w:divBdr>
        <w:top w:val="none" w:sz="0" w:space="0" w:color="auto"/>
        <w:left w:val="none" w:sz="0" w:space="0" w:color="auto"/>
        <w:bottom w:val="none" w:sz="0" w:space="0" w:color="auto"/>
        <w:right w:val="none" w:sz="0" w:space="0" w:color="auto"/>
      </w:divBdr>
    </w:div>
    <w:div w:id="1471438732">
      <w:bodyDiv w:val="1"/>
      <w:marLeft w:val="0"/>
      <w:marRight w:val="0"/>
      <w:marTop w:val="0"/>
      <w:marBottom w:val="0"/>
      <w:divBdr>
        <w:top w:val="none" w:sz="0" w:space="0" w:color="auto"/>
        <w:left w:val="none" w:sz="0" w:space="0" w:color="auto"/>
        <w:bottom w:val="none" w:sz="0" w:space="0" w:color="auto"/>
        <w:right w:val="none" w:sz="0" w:space="0" w:color="auto"/>
      </w:divBdr>
    </w:div>
    <w:div w:id="1471704709">
      <w:bodyDiv w:val="1"/>
      <w:marLeft w:val="0"/>
      <w:marRight w:val="0"/>
      <w:marTop w:val="0"/>
      <w:marBottom w:val="0"/>
      <w:divBdr>
        <w:top w:val="none" w:sz="0" w:space="0" w:color="auto"/>
        <w:left w:val="none" w:sz="0" w:space="0" w:color="auto"/>
        <w:bottom w:val="none" w:sz="0" w:space="0" w:color="auto"/>
        <w:right w:val="none" w:sz="0" w:space="0" w:color="auto"/>
      </w:divBdr>
    </w:div>
    <w:div w:id="1472090306">
      <w:bodyDiv w:val="1"/>
      <w:marLeft w:val="0"/>
      <w:marRight w:val="0"/>
      <w:marTop w:val="0"/>
      <w:marBottom w:val="0"/>
      <w:divBdr>
        <w:top w:val="none" w:sz="0" w:space="0" w:color="auto"/>
        <w:left w:val="none" w:sz="0" w:space="0" w:color="auto"/>
        <w:bottom w:val="none" w:sz="0" w:space="0" w:color="auto"/>
        <w:right w:val="none" w:sz="0" w:space="0" w:color="auto"/>
      </w:divBdr>
    </w:div>
    <w:div w:id="1474323025">
      <w:bodyDiv w:val="1"/>
      <w:marLeft w:val="0"/>
      <w:marRight w:val="0"/>
      <w:marTop w:val="0"/>
      <w:marBottom w:val="0"/>
      <w:divBdr>
        <w:top w:val="none" w:sz="0" w:space="0" w:color="auto"/>
        <w:left w:val="none" w:sz="0" w:space="0" w:color="auto"/>
        <w:bottom w:val="none" w:sz="0" w:space="0" w:color="auto"/>
        <w:right w:val="none" w:sz="0" w:space="0" w:color="auto"/>
      </w:divBdr>
    </w:div>
    <w:div w:id="1477258781">
      <w:bodyDiv w:val="1"/>
      <w:marLeft w:val="0"/>
      <w:marRight w:val="0"/>
      <w:marTop w:val="0"/>
      <w:marBottom w:val="0"/>
      <w:divBdr>
        <w:top w:val="none" w:sz="0" w:space="0" w:color="auto"/>
        <w:left w:val="none" w:sz="0" w:space="0" w:color="auto"/>
        <w:bottom w:val="none" w:sz="0" w:space="0" w:color="auto"/>
        <w:right w:val="none" w:sz="0" w:space="0" w:color="auto"/>
      </w:divBdr>
    </w:div>
    <w:div w:id="1477915050">
      <w:bodyDiv w:val="1"/>
      <w:marLeft w:val="0"/>
      <w:marRight w:val="0"/>
      <w:marTop w:val="0"/>
      <w:marBottom w:val="0"/>
      <w:divBdr>
        <w:top w:val="none" w:sz="0" w:space="0" w:color="auto"/>
        <w:left w:val="none" w:sz="0" w:space="0" w:color="auto"/>
        <w:bottom w:val="none" w:sz="0" w:space="0" w:color="auto"/>
        <w:right w:val="none" w:sz="0" w:space="0" w:color="auto"/>
      </w:divBdr>
    </w:div>
    <w:div w:id="1484855385">
      <w:bodyDiv w:val="1"/>
      <w:marLeft w:val="0"/>
      <w:marRight w:val="0"/>
      <w:marTop w:val="0"/>
      <w:marBottom w:val="0"/>
      <w:divBdr>
        <w:top w:val="none" w:sz="0" w:space="0" w:color="auto"/>
        <w:left w:val="none" w:sz="0" w:space="0" w:color="auto"/>
        <w:bottom w:val="none" w:sz="0" w:space="0" w:color="auto"/>
        <w:right w:val="none" w:sz="0" w:space="0" w:color="auto"/>
      </w:divBdr>
    </w:div>
    <w:div w:id="1487088224">
      <w:bodyDiv w:val="1"/>
      <w:marLeft w:val="0"/>
      <w:marRight w:val="0"/>
      <w:marTop w:val="0"/>
      <w:marBottom w:val="0"/>
      <w:divBdr>
        <w:top w:val="none" w:sz="0" w:space="0" w:color="auto"/>
        <w:left w:val="none" w:sz="0" w:space="0" w:color="auto"/>
        <w:bottom w:val="none" w:sz="0" w:space="0" w:color="auto"/>
        <w:right w:val="none" w:sz="0" w:space="0" w:color="auto"/>
      </w:divBdr>
    </w:div>
    <w:div w:id="1488090082">
      <w:bodyDiv w:val="1"/>
      <w:marLeft w:val="0"/>
      <w:marRight w:val="0"/>
      <w:marTop w:val="0"/>
      <w:marBottom w:val="0"/>
      <w:divBdr>
        <w:top w:val="none" w:sz="0" w:space="0" w:color="auto"/>
        <w:left w:val="none" w:sz="0" w:space="0" w:color="auto"/>
        <w:bottom w:val="none" w:sz="0" w:space="0" w:color="auto"/>
        <w:right w:val="none" w:sz="0" w:space="0" w:color="auto"/>
      </w:divBdr>
    </w:div>
    <w:div w:id="1489250520">
      <w:bodyDiv w:val="1"/>
      <w:marLeft w:val="0"/>
      <w:marRight w:val="0"/>
      <w:marTop w:val="0"/>
      <w:marBottom w:val="0"/>
      <w:divBdr>
        <w:top w:val="none" w:sz="0" w:space="0" w:color="auto"/>
        <w:left w:val="none" w:sz="0" w:space="0" w:color="auto"/>
        <w:bottom w:val="none" w:sz="0" w:space="0" w:color="auto"/>
        <w:right w:val="none" w:sz="0" w:space="0" w:color="auto"/>
      </w:divBdr>
    </w:div>
    <w:div w:id="1489788711">
      <w:bodyDiv w:val="1"/>
      <w:marLeft w:val="0"/>
      <w:marRight w:val="0"/>
      <w:marTop w:val="0"/>
      <w:marBottom w:val="0"/>
      <w:divBdr>
        <w:top w:val="none" w:sz="0" w:space="0" w:color="auto"/>
        <w:left w:val="none" w:sz="0" w:space="0" w:color="auto"/>
        <w:bottom w:val="none" w:sz="0" w:space="0" w:color="auto"/>
        <w:right w:val="none" w:sz="0" w:space="0" w:color="auto"/>
      </w:divBdr>
    </w:div>
    <w:div w:id="1490713803">
      <w:bodyDiv w:val="1"/>
      <w:marLeft w:val="0"/>
      <w:marRight w:val="0"/>
      <w:marTop w:val="0"/>
      <w:marBottom w:val="0"/>
      <w:divBdr>
        <w:top w:val="none" w:sz="0" w:space="0" w:color="auto"/>
        <w:left w:val="none" w:sz="0" w:space="0" w:color="auto"/>
        <w:bottom w:val="none" w:sz="0" w:space="0" w:color="auto"/>
        <w:right w:val="none" w:sz="0" w:space="0" w:color="auto"/>
      </w:divBdr>
    </w:div>
    <w:div w:id="1490900562">
      <w:bodyDiv w:val="1"/>
      <w:marLeft w:val="0"/>
      <w:marRight w:val="0"/>
      <w:marTop w:val="0"/>
      <w:marBottom w:val="0"/>
      <w:divBdr>
        <w:top w:val="none" w:sz="0" w:space="0" w:color="auto"/>
        <w:left w:val="none" w:sz="0" w:space="0" w:color="auto"/>
        <w:bottom w:val="none" w:sz="0" w:space="0" w:color="auto"/>
        <w:right w:val="none" w:sz="0" w:space="0" w:color="auto"/>
      </w:divBdr>
    </w:div>
    <w:div w:id="1492483189">
      <w:bodyDiv w:val="1"/>
      <w:marLeft w:val="0"/>
      <w:marRight w:val="0"/>
      <w:marTop w:val="0"/>
      <w:marBottom w:val="0"/>
      <w:divBdr>
        <w:top w:val="none" w:sz="0" w:space="0" w:color="auto"/>
        <w:left w:val="none" w:sz="0" w:space="0" w:color="auto"/>
        <w:bottom w:val="none" w:sz="0" w:space="0" w:color="auto"/>
        <w:right w:val="none" w:sz="0" w:space="0" w:color="auto"/>
      </w:divBdr>
    </w:div>
    <w:div w:id="1492719311">
      <w:bodyDiv w:val="1"/>
      <w:marLeft w:val="0"/>
      <w:marRight w:val="0"/>
      <w:marTop w:val="0"/>
      <w:marBottom w:val="0"/>
      <w:divBdr>
        <w:top w:val="none" w:sz="0" w:space="0" w:color="auto"/>
        <w:left w:val="none" w:sz="0" w:space="0" w:color="auto"/>
        <w:bottom w:val="none" w:sz="0" w:space="0" w:color="auto"/>
        <w:right w:val="none" w:sz="0" w:space="0" w:color="auto"/>
      </w:divBdr>
    </w:div>
    <w:div w:id="1492987774">
      <w:bodyDiv w:val="1"/>
      <w:marLeft w:val="0"/>
      <w:marRight w:val="0"/>
      <w:marTop w:val="0"/>
      <w:marBottom w:val="0"/>
      <w:divBdr>
        <w:top w:val="none" w:sz="0" w:space="0" w:color="auto"/>
        <w:left w:val="none" w:sz="0" w:space="0" w:color="auto"/>
        <w:bottom w:val="none" w:sz="0" w:space="0" w:color="auto"/>
        <w:right w:val="none" w:sz="0" w:space="0" w:color="auto"/>
      </w:divBdr>
    </w:div>
    <w:div w:id="1493331911">
      <w:bodyDiv w:val="1"/>
      <w:marLeft w:val="0"/>
      <w:marRight w:val="0"/>
      <w:marTop w:val="0"/>
      <w:marBottom w:val="0"/>
      <w:divBdr>
        <w:top w:val="none" w:sz="0" w:space="0" w:color="auto"/>
        <w:left w:val="none" w:sz="0" w:space="0" w:color="auto"/>
        <w:bottom w:val="none" w:sz="0" w:space="0" w:color="auto"/>
        <w:right w:val="none" w:sz="0" w:space="0" w:color="auto"/>
      </w:divBdr>
    </w:div>
    <w:div w:id="1493597099">
      <w:bodyDiv w:val="1"/>
      <w:marLeft w:val="0"/>
      <w:marRight w:val="0"/>
      <w:marTop w:val="0"/>
      <w:marBottom w:val="0"/>
      <w:divBdr>
        <w:top w:val="none" w:sz="0" w:space="0" w:color="auto"/>
        <w:left w:val="none" w:sz="0" w:space="0" w:color="auto"/>
        <w:bottom w:val="none" w:sz="0" w:space="0" w:color="auto"/>
        <w:right w:val="none" w:sz="0" w:space="0" w:color="auto"/>
      </w:divBdr>
    </w:div>
    <w:div w:id="1493637786">
      <w:bodyDiv w:val="1"/>
      <w:marLeft w:val="0"/>
      <w:marRight w:val="0"/>
      <w:marTop w:val="0"/>
      <w:marBottom w:val="0"/>
      <w:divBdr>
        <w:top w:val="none" w:sz="0" w:space="0" w:color="auto"/>
        <w:left w:val="none" w:sz="0" w:space="0" w:color="auto"/>
        <w:bottom w:val="none" w:sz="0" w:space="0" w:color="auto"/>
        <w:right w:val="none" w:sz="0" w:space="0" w:color="auto"/>
      </w:divBdr>
    </w:div>
    <w:div w:id="1496728080">
      <w:bodyDiv w:val="1"/>
      <w:marLeft w:val="0"/>
      <w:marRight w:val="0"/>
      <w:marTop w:val="0"/>
      <w:marBottom w:val="0"/>
      <w:divBdr>
        <w:top w:val="none" w:sz="0" w:space="0" w:color="auto"/>
        <w:left w:val="none" w:sz="0" w:space="0" w:color="auto"/>
        <w:bottom w:val="none" w:sz="0" w:space="0" w:color="auto"/>
        <w:right w:val="none" w:sz="0" w:space="0" w:color="auto"/>
      </w:divBdr>
    </w:div>
    <w:div w:id="1496993052">
      <w:bodyDiv w:val="1"/>
      <w:marLeft w:val="0"/>
      <w:marRight w:val="0"/>
      <w:marTop w:val="0"/>
      <w:marBottom w:val="0"/>
      <w:divBdr>
        <w:top w:val="none" w:sz="0" w:space="0" w:color="auto"/>
        <w:left w:val="none" w:sz="0" w:space="0" w:color="auto"/>
        <w:bottom w:val="none" w:sz="0" w:space="0" w:color="auto"/>
        <w:right w:val="none" w:sz="0" w:space="0" w:color="auto"/>
      </w:divBdr>
    </w:div>
    <w:div w:id="1497912659">
      <w:bodyDiv w:val="1"/>
      <w:marLeft w:val="0"/>
      <w:marRight w:val="0"/>
      <w:marTop w:val="0"/>
      <w:marBottom w:val="0"/>
      <w:divBdr>
        <w:top w:val="none" w:sz="0" w:space="0" w:color="auto"/>
        <w:left w:val="none" w:sz="0" w:space="0" w:color="auto"/>
        <w:bottom w:val="none" w:sz="0" w:space="0" w:color="auto"/>
        <w:right w:val="none" w:sz="0" w:space="0" w:color="auto"/>
      </w:divBdr>
    </w:div>
    <w:div w:id="1498497207">
      <w:bodyDiv w:val="1"/>
      <w:marLeft w:val="0"/>
      <w:marRight w:val="0"/>
      <w:marTop w:val="0"/>
      <w:marBottom w:val="0"/>
      <w:divBdr>
        <w:top w:val="none" w:sz="0" w:space="0" w:color="auto"/>
        <w:left w:val="none" w:sz="0" w:space="0" w:color="auto"/>
        <w:bottom w:val="none" w:sz="0" w:space="0" w:color="auto"/>
        <w:right w:val="none" w:sz="0" w:space="0" w:color="auto"/>
      </w:divBdr>
    </w:div>
    <w:div w:id="1498809399">
      <w:bodyDiv w:val="1"/>
      <w:marLeft w:val="0"/>
      <w:marRight w:val="0"/>
      <w:marTop w:val="0"/>
      <w:marBottom w:val="0"/>
      <w:divBdr>
        <w:top w:val="none" w:sz="0" w:space="0" w:color="auto"/>
        <w:left w:val="none" w:sz="0" w:space="0" w:color="auto"/>
        <w:bottom w:val="none" w:sz="0" w:space="0" w:color="auto"/>
        <w:right w:val="none" w:sz="0" w:space="0" w:color="auto"/>
      </w:divBdr>
    </w:div>
    <w:div w:id="1499999481">
      <w:bodyDiv w:val="1"/>
      <w:marLeft w:val="0"/>
      <w:marRight w:val="0"/>
      <w:marTop w:val="0"/>
      <w:marBottom w:val="0"/>
      <w:divBdr>
        <w:top w:val="none" w:sz="0" w:space="0" w:color="auto"/>
        <w:left w:val="none" w:sz="0" w:space="0" w:color="auto"/>
        <w:bottom w:val="none" w:sz="0" w:space="0" w:color="auto"/>
        <w:right w:val="none" w:sz="0" w:space="0" w:color="auto"/>
      </w:divBdr>
    </w:div>
    <w:div w:id="1500073522">
      <w:bodyDiv w:val="1"/>
      <w:marLeft w:val="0"/>
      <w:marRight w:val="0"/>
      <w:marTop w:val="0"/>
      <w:marBottom w:val="0"/>
      <w:divBdr>
        <w:top w:val="none" w:sz="0" w:space="0" w:color="auto"/>
        <w:left w:val="none" w:sz="0" w:space="0" w:color="auto"/>
        <w:bottom w:val="none" w:sz="0" w:space="0" w:color="auto"/>
        <w:right w:val="none" w:sz="0" w:space="0" w:color="auto"/>
      </w:divBdr>
    </w:div>
    <w:div w:id="1500077030">
      <w:bodyDiv w:val="1"/>
      <w:marLeft w:val="0"/>
      <w:marRight w:val="0"/>
      <w:marTop w:val="0"/>
      <w:marBottom w:val="0"/>
      <w:divBdr>
        <w:top w:val="none" w:sz="0" w:space="0" w:color="auto"/>
        <w:left w:val="none" w:sz="0" w:space="0" w:color="auto"/>
        <w:bottom w:val="none" w:sz="0" w:space="0" w:color="auto"/>
        <w:right w:val="none" w:sz="0" w:space="0" w:color="auto"/>
      </w:divBdr>
    </w:div>
    <w:div w:id="1500343527">
      <w:bodyDiv w:val="1"/>
      <w:marLeft w:val="0"/>
      <w:marRight w:val="0"/>
      <w:marTop w:val="0"/>
      <w:marBottom w:val="0"/>
      <w:divBdr>
        <w:top w:val="none" w:sz="0" w:space="0" w:color="auto"/>
        <w:left w:val="none" w:sz="0" w:space="0" w:color="auto"/>
        <w:bottom w:val="none" w:sz="0" w:space="0" w:color="auto"/>
        <w:right w:val="none" w:sz="0" w:space="0" w:color="auto"/>
      </w:divBdr>
    </w:div>
    <w:div w:id="1501459459">
      <w:bodyDiv w:val="1"/>
      <w:marLeft w:val="0"/>
      <w:marRight w:val="0"/>
      <w:marTop w:val="0"/>
      <w:marBottom w:val="0"/>
      <w:divBdr>
        <w:top w:val="none" w:sz="0" w:space="0" w:color="auto"/>
        <w:left w:val="none" w:sz="0" w:space="0" w:color="auto"/>
        <w:bottom w:val="none" w:sz="0" w:space="0" w:color="auto"/>
        <w:right w:val="none" w:sz="0" w:space="0" w:color="auto"/>
      </w:divBdr>
    </w:div>
    <w:div w:id="1503742930">
      <w:bodyDiv w:val="1"/>
      <w:marLeft w:val="0"/>
      <w:marRight w:val="0"/>
      <w:marTop w:val="0"/>
      <w:marBottom w:val="0"/>
      <w:divBdr>
        <w:top w:val="none" w:sz="0" w:space="0" w:color="auto"/>
        <w:left w:val="none" w:sz="0" w:space="0" w:color="auto"/>
        <w:bottom w:val="none" w:sz="0" w:space="0" w:color="auto"/>
        <w:right w:val="none" w:sz="0" w:space="0" w:color="auto"/>
      </w:divBdr>
    </w:div>
    <w:div w:id="1504856635">
      <w:bodyDiv w:val="1"/>
      <w:marLeft w:val="0"/>
      <w:marRight w:val="0"/>
      <w:marTop w:val="0"/>
      <w:marBottom w:val="0"/>
      <w:divBdr>
        <w:top w:val="none" w:sz="0" w:space="0" w:color="auto"/>
        <w:left w:val="none" w:sz="0" w:space="0" w:color="auto"/>
        <w:bottom w:val="none" w:sz="0" w:space="0" w:color="auto"/>
        <w:right w:val="none" w:sz="0" w:space="0" w:color="auto"/>
      </w:divBdr>
    </w:div>
    <w:div w:id="1505978098">
      <w:bodyDiv w:val="1"/>
      <w:marLeft w:val="0"/>
      <w:marRight w:val="0"/>
      <w:marTop w:val="0"/>
      <w:marBottom w:val="0"/>
      <w:divBdr>
        <w:top w:val="none" w:sz="0" w:space="0" w:color="auto"/>
        <w:left w:val="none" w:sz="0" w:space="0" w:color="auto"/>
        <w:bottom w:val="none" w:sz="0" w:space="0" w:color="auto"/>
        <w:right w:val="none" w:sz="0" w:space="0" w:color="auto"/>
      </w:divBdr>
    </w:div>
    <w:div w:id="1509053670">
      <w:bodyDiv w:val="1"/>
      <w:marLeft w:val="0"/>
      <w:marRight w:val="0"/>
      <w:marTop w:val="0"/>
      <w:marBottom w:val="0"/>
      <w:divBdr>
        <w:top w:val="none" w:sz="0" w:space="0" w:color="auto"/>
        <w:left w:val="none" w:sz="0" w:space="0" w:color="auto"/>
        <w:bottom w:val="none" w:sz="0" w:space="0" w:color="auto"/>
        <w:right w:val="none" w:sz="0" w:space="0" w:color="auto"/>
      </w:divBdr>
    </w:div>
    <w:div w:id="1513109523">
      <w:bodyDiv w:val="1"/>
      <w:marLeft w:val="0"/>
      <w:marRight w:val="0"/>
      <w:marTop w:val="0"/>
      <w:marBottom w:val="0"/>
      <w:divBdr>
        <w:top w:val="none" w:sz="0" w:space="0" w:color="auto"/>
        <w:left w:val="none" w:sz="0" w:space="0" w:color="auto"/>
        <w:bottom w:val="none" w:sz="0" w:space="0" w:color="auto"/>
        <w:right w:val="none" w:sz="0" w:space="0" w:color="auto"/>
      </w:divBdr>
    </w:div>
    <w:div w:id="1513304789">
      <w:bodyDiv w:val="1"/>
      <w:marLeft w:val="0"/>
      <w:marRight w:val="0"/>
      <w:marTop w:val="0"/>
      <w:marBottom w:val="0"/>
      <w:divBdr>
        <w:top w:val="none" w:sz="0" w:space="0" w:color="auto"/>
        <w:left w:val="none" w:sz="0" w:space="0" w:color="auto"/>
        <w:bottom w:val="none" w:sz="0" w:space="0" w:color="auto"/>
        <w:right w:val="none" w:sz="0" w:space="0" w:color="auto"/>
      </w:divBdr>
    </w:div>
    <w:div w:id="1513759109">
      <w:bodyDiv w:val="1"/>
      <w:marLeft w:val="0"/>
      <w:marRight w:val="0"/>
      <w:marTop w:val="0"/>
      <w:marBottom w:val="0"/>
      <w:divBdr>
        <w:top w:val="none" w:sz="0" w:space="0" w:color="auto"/>
        <w:left w:val="none" w:sz="0" w:space="0" w:color="auto"/>
        <w:bottom w:val="none" w:sz="0" w:space="0" w:color="auto"/>
        <w:right w:val="none" w:sz="0" w:space="0" w:color="auto"/>
      </w:divBdr>
    </w:div>
    <w:div w:id="1513959918">
      <w:bodyDiv w:val="1"/>
      <w:marLeft w:val="0"/>
      <w:marRight w:val="0"/>
      <w:marTop w:val="0"/>
      <w:marBottom w:val="0"/>
      <w:divBdr>
        <w:top w:val="none" w:sz="0" w:space="0" w:color="auto"/>
        <w:left w:val="none" w:sz="0" w:space="0" w:color="auto"/>
        <w:bottom w:val="none" w:sz="0" w:space="0" w:color="auto"/>
        <w:right w:val="none" w:sz="0" w:space="0" w:color="auto"/>
      </w:divBdr>
    </w:div>
    <w:div w:id="1514801952">
      <w:bodyDiv w:val="1"/>
      <w:marLeft w:val="0"/>
      <w:marRight w:val="0"/>
      <w:marTop w:val="0"/>
      <w:marBottom w:val="0"/>
      <w:divBdr>
        <w:top w:val="none" w:sz="0" w:space="0" w:color="auto"/>
        <w:left w:val="none" w:sz="0" w:space="0" w:color="auto"/>
        <w:bottom w:val="none" w:sz="0" w:space="0" w:color="auto"/>
        <w:right w:val="none" w:sz="0" w:space="0" w:color="auto"/>
      </w:divBdr>
    </w:div>
    <w:div w:id="1514804451">
      <w:bodyDiv w:val="1"/>
      <w:marLeft w:val="0"/>
      <w:marRight w:val="0"/>
      <w:marTop w:val="0"/>
      <w:marBottom w:val="0"/>
      <w:divBdr>
        <w:top w:val="none" w:sz="0" w:space="0" w:color="auto"/>
        <w:left w:val="none" w:sz="0" w:space="0" w:color="auto"/>
        <w:bottom w:val="none" w:sz="0" w:space="0" w:color="auto"/>
        <w:right w:val="none" w:sz="0" w:space="0" w:color="auto"/>
      </w:divBdr>
    </w:div>
    <w:div w:id="1515923681">
      <w:bodyDiv w:val="1"/>
      <w:marLeft w:val="0"/>
      <w:marRight w:val="0"/>
      <w:marTop w:val="0"/>
      <w:marBottom w:val="0"/>
      <w:divBdr>
        <w:top w:val="none" w:sz="0" w:space="0" w:color="auto"/>
        <w:left w:val="none" w:sz="0" w:space="0" w:color="auto"/>
        <w:bottom w:val="none" w:sz="0" w:space="0" w:color="auto"/>
        <w:right w:val="none" w:sz="0" w:space="0" w:color="auto"/>
      </w:divBdr>
    </w:div>
    <w:div w:id="1520581747">
      <w:bodyDiv w:val="1"/>
      <w:marLeft w:val="0"/>
      <w:marRight w:val="0"/>
      <w:marTop w:val="0"/>
      <w:marBottom w:val="0"/>
      <w:divBdr>
        <w:top w:val="none" w:sz="0" w:space="0" w:color="auto"/>
        <w:left w:val="none" w:sz="0" w:space="0" w:color="auto"/>
        <w:bottom w:val="none" w:sz="0" w:space="0" w:color="auto"/>
        <w:right w:val="none" w:sz="0" w:space="0" w:color="auto"/>
      </w:divBdr>
    </w:div>
    <w:div w:id="1521311545">
      <w:bodyDiv w:val="1"/>
      <w:marLeft w:val="0"/>
      <w:marRight w:val="0"/>
      <w:marTop w:val="0"/>
      <w:marBottom w:val="0"/>
      <w:divBdr>
        <w:top w:val="none" w:sz="0" w:space="0" w:color="auto"/>
        <w:left w:val="none" w:sz="0" w:space="0" w:color="auto"/>
        <w:bottom w:val="none" w:sz="0" w:space="0" w:color="auto"/>
        <w:right w:val="none" w:sz="0" w:space="0" w:color="auto"/>
      </w:divBdr>
    </w:div>
    <w:div w:id="1522159443">
      <w:bodyDiv w:val="1"/>
      <w:marLeft w:val="0"/>
      <w:marRight w:val="0"/>
      <w:marTop w:val="0"/>
      <w:marBottom w:val="0"/>
      <w:divBdr>
        <w:top w:val="none" w:sz="0" w:space="0" w:color="auto"/>
        <w:left w:val="none" w:sz="0" w:space="0" w:color="auto"/>
        <w:bottom w:val="none" w:sz="0" w:space="0" w:color="auto"/>
        <w:right w:val="none" w:sz="0" w:space="0" w:color="auto"/>
      </w:divBdr>
    </w:div>
    <w:div w:id="1522426967">
      <w:bodyDiv w:val="1"/>
      <w:marLeft w:val="0"/>
      <w:marRight w:val="0"/>
      <w:marTop w:val="0"/>
      <w:marBottom w:val="0"/>
      <w:divBdr>
        <w:top w:val="none" w:sz="0" w:space="0" w:color="auto"/>
        <w:left w:val="none" w:sz="0" w:space="0" w:color="auto"/>
        <w:bottom w:val="none" w:sz="0" w:space="0" w:color="auto"/>
        <w:right w:val="none" w:sz="0" w:space="0" w:color="auto"/>
      </w:divBdr>
    </w:div>
    <w:div w:id="1524052265">
      <w:bodyDiv w:val="1"/>
      <w:marLeft w:val="0"/>
      <w:marRight w:val="0"/>
      <w:marTop w:val="0"/>
      <w:marBottom w:val="0"/>
      <w:divBdr>
        <w:top w:val="none" w:sz="0" w:space="0" w:color="auto"/>
        <w:left w:val="none" w:sz="0" w:space="0" w:color="auto"/>
        <w:bottom w:val="none" w:sz="0" w:space="0" w:color="auto"/>
        <w:right w:val="none" w:sz="0" w:space="0" w:color="auto"/>
      </w:divBdr>
    </w:div>
    <w:div w:id="1524661019">
      <w:bodyDiv w:val="1"/>
      <w:marLeft w:val="0"/>
      <w:marRight w:val="0"/>
      <w:marTop w:val="0"/>
      <w:marBottom w:val="0"/>
      <w:divBdr>
        <w:top w:val="none" w:sz="0" w:space="0" w:color="auto"/>
        <w:left w:val="none" w:sz="0" w:space="0" w:color="auto"/>
        <w:bottom w:val="none" w:sz="0" w:space="0" w:color="auto"/>
        <w:right w:val="none" w:sz="0" w:space="0" w:color="auto"/>
      </w:divBdr>
    </w:div>
    <w:div w:id="1525096441">
      <w:bodyDiv w:val="1"/>
      <w:marLeft w:val="0"/>
      <w:marRight w:val="0"/>
      <w:marTop w:val="0"/>
      <w:marBottom w:val="0"/>
      <w:divBdr>
        <w:top w:val="none" w:sz="0" w:space="0" w:color="auto"/>
        <w:left w:val="none" w:sz="0" w:space="0" w:color="auto"/>
        <w:bottom w:val="none" w:sz="0" w:space="0" w:color="auto"/>
        <w:right w:val="none" w:sz="0" w:space="0" w:color="auto"/>
      </w:divBdr>
    </w:div>
    <w:div w:id="1525709901">
      <w:bodyDiv w:val="1"/>
      <w:marLeft w:val="0"/>
      <w:marRight w:val="0"/>
      <w:marTop w:val="0"/>
      <w:marBottom w:val="0"/>
      <w:divBdr>
        <w:top w:val="none" w:sz="0" w:space="0" w:color="auto"/>
        <w:left w:val="none" w:sz="0" w:space="0" w:color="auto"/>
        <w:bottom w:val="none" w:sz="0" w:space="0" w:color="auto"/>
        <w:right w:val="none" w:sz="0" w:space="0" w:color="auto"/>
      </w:divBdr>
    </w:div>
    <w:div w:id="1525828498">
      <w:bodyDiv w:val="1"/>
      <w:marLeft w:val="0"/>
      <w:marRight w:val="0"/>
      <w:marTop w:val="0"/>
      <w:marBottom w:val="0"/>
      <w:divBdr>
        <w:top w:val="none" w:sz="0" w:space="0" w:color="auto"/>
        <w:left w:val="none" w:sz="0" w:space="0" w:color="auto"/>
        <w:bottom w:val="none" w:sz="0" w:space="0" w:color="auto"/>
        <w:right w:val="none" w:sz="0" w:space="0" w:color="auto"/>
      </w:divBdr>
    </w:div>
    <w:div w:id="1526287830">
      <w:bodyDiv w:val="1"/>
      <w:marLeft w:val="0"/>
      <w:marRight w:val="0"/>
      <w:marTop w:val="0"/>
      <w:marBottom w:val="0"/>
      <w:divBdr>
        <w:top w:val="none" w:sz="0" w:space="0" w:color="auto"/>
        <w:left w:val="none" w:sz="0" w:space="0" w:color="auto"/>
        <w:bottom w:val="none" w:sz="0" w:space="0" w:color="auto"/>
        <w:right w:val="none" w:sz="0" w:space="0" w:color="auto"/>
      </w:divBdr>
    </w:div>
    <w:div w:id="1526601067">
      <w:bodyDiv w:val="1"/>
      <w:marLeft w:val="0"/>
      <w:marRight w:val="0"/>
      <w:marTop w:val="0"/>
      <w:marBottom w:val="0"/>
      <w:divBdr>
        <w:top w:val="none" w:sz="0" w:space="0" w:color="auto"/>
        <w:left w:val="none" w:sz="0" w:space="0" w:color="auto"/>
        <w:bottom w:val="none" w:sz="0" w:space="0" w:color="auto"/>
        <w:right w:val="none" w:sz="0" w:space="0" w:color="auto"/>
      </w:divBdr>
    </w:div>
    <w:div w:id="1530410041">
      <w:bodyDiv w:val="1"/>
      <w:marLeft w:val="0"/>
      <w:marRight w:val="0"/>
      <w:marTop w:val="0"/>
      <w:marBottom w:val="0"/>
      <w:divBdr>
        <w:top w:val="none" w:sz="0" w:space="0" w:color="auto"/>
        <w:left w:val="none" w:sz="0" w:space="0" w:color="auto"/>
        <w:bottom w:val="none" w:sz="0" w:space="0" w:color="auto"/>
        <w:right w:val="none" w:sz="0" w:space="0" w:color="auto"/>
      </w:divBdr>
    </w:div>
    <w:div w:id="1533880875">
      <w:bodyDiv w:val="1"/>
      <w:marLeft w:val="0"/>
      <w:marRight w:val="0"/>
      <w:marTop w:val="0"/>
      <w:marBottom w:val="0"/>
      <w:divBdr>
        <w:top w:val="none" w:sz="0" w:space="0" w:color="auto"/>
        <w:left w:val="none" w:sz="0" w:space="0" w:color="auto"/>
        <w:bottom w:val="none" w:sz="0" w:space="0" w:color="auto"/>
        <w:right w:val="none" w:sz="0" w:space="0" w:color="auto"/>
      </w:divBdr>
    </w:div>
    <w:div w:id="1534029463">
      <w:bodyDiv w:val="1"/>
      <w:marLeft w:val="0"/>
      <w:marRight w:val="0"/>
      <w:marTop w:val="0"/>
      <w:marBottom w:val="0"/>
      <w:divBdr>
        <w:top w:val="none" w:sz="0" w:space="0" w:color="auto"/>
        <w:left w:val="none" w:sz="0" w:space="0" w:color="auto"/>
        <w:bottom w:val="none" w:sz="0" w:space="0" w:color="auto"/>
        <w:right w:val="none" w:sz="0" w:space="0" w:color="auto"/>
      </w:divBdr>
    </w:div>
    <w:div w:id="1536965516">
      <w:bodyDiv w:val="1"/>
      <w:marLeft w:val="0"/>
      <w:marRight w:val="0"/>
      <w:marTop w:val="0"/>
      <w:marBottom w:val="0"/>
      <w:divBdr>
        <w:top w:val="none" w:sz="0" w:space="0" w:color="auto"/>
        <w:left w:val="none" w:sz="0" w:space="0" w:color="auto"/>
        <w:bottom w:val="none" w:sz="0" w:space="0" w:color="auto"/>
        <w:right w:val="none" w:sz="0" w:space="0" w:color="auto"/>
      </w:divBdr>
    </w:div>
    <w:div w:id="1537040134">
      <w:bodyDiv w:val="1"/>
      <w:marLeft w:val="0"/>
      <w:marRight w:val="0"/>
      <w:marTop w:val="0"/>
      <w:marBottom w:val="0"/>
      <w:divBdr>
        <w:top w:val="none" w:sz="0" w:space="0" w:color="auto"/>
        <w:left w:val="none" w:sz="0" w:space="0" w:color="auto"/>
        <w:bottom w:val="none" w:sz="0" w:space="0" w:color="auto"/>
        <w:right w:val="none" w:sz="0" w:space="0" w:color="auto"/>
      </w:divBdr>
    </w:div>
    <w:div w:id="1538278782">
      <w:bodyDiv w:val="1"/>
      <w:marLeft w:val="0"/>
      <w:marRight w:val="0"/>
      <w:marTop w:val="0"/>
      <w:marBottom w:val="0"/>
      <w:divBdr>
        <w:top w:val="none" w:sz="0" w:space="0" w:color="auto"/>
        <w:left w:val="none" w:sz="0" w:space="0" w:color="auto"/>
        <w:bottom w:val="none" w:sz="0" w:space="0" w:color="auto"/>
        <w:right w:val="none" w:sz="0" w:space="0" w:color="auto"/>
      </w:divBdr>
    </w:div>
    <w:div w:id="1538739307">
      <w:bodyDiv w:val="1"/>
      <w:marLeft w:val="0"/>
      <w:marRight w:val="0"/>
      <w:marTop w:val="0"/>
      <w:marBottom w:val="0"/>
      <w:divBdr>
        <w:top w:val="none" w:sz="0" w:space="0" w:color="auto"/>
        <w:left w:val="none" w:sz="0" w:space="0" w:color="auto"/>
        <w:bottom w:val="none" w:sz="0" w:space="0" w:color="auto"/>
        <w:right w:val="none" w:sz="0" w:space="0" w:color="auto"/>
      </w:divBdr>
    </w:div>
    <w:div w:id="1538927390">
      <w:bodyDiv w:val="1"/>
      <w:marLeft w:val="0"/>
      <w:marRight w:val="0"/>
      <w:marTop w:val="0"/>
      <w:marBottom w:val="0"/>
      <w:divBdr>
        <w:top w:val="none" w:sz="0" w:space="0" w:color="auto"/>
        <w:left w:val="none" w:sz="0" w:space="0" w:color="auto"/>
        <w:bottom w:val="none" w:sz="0" w:space="0" w:color="auto"/>
        <w:right w:val="none" w:sz="0" w:space="0" w:color="auto"/>
      </w:divBdr>
    </w:div>
    <w:div w:id="1539005887">
      <w:bodyDiv w:val="1"/>
      <w:marLeft w:val="0"/>
      <w:marRight w:val="0"/>
      <w:marTop w:val="0"/>
      <w:marBottom w:val="0"/>
      <w:divBdr>
        <w:top w:val="none" w:sz="0" w:space="0" w:color="auto"/>
        <w:left w:val="none" w:sz="0" w:space="0" w:color="auto"/>
        <w:bottom w:val="none" w:sz="0" w:space="0" w:color="auto"/>
        <w:right w:val="none" w:sz="0" w:space="0" w:color="auto"/>
      </w:divBdr>
    </w:div>
    <w:div w:id="1539007668">
      <w:bodyDiv w:val="1"/>
      <w:marLeft w:val="0"/>
      <w:marRight w:val="0"/>
      <w:marTop w:val="0"/>
      <w:marBottom w:val="0"/>
      <w:divBdr>
        <w:top w:val="none" w:sz="0" w:space="0" w:color="auto"/>
        <w:left w:val="none" w:sz="0" w:space="0" w:color="auto"/>
        <w:bottom w:val="none" w:sz="0" w:space="0" w:color="auto"/>
        <w:right w:val="none" w:sz="0" w:space="0" w:color="auto"/>
      </w:divBdr>
    </w:div>
    <w:div w:id="1539275476">
      <w:bodyDiv w:val="1"/>
      <w:marLeft w:val="0"/>
      <w:marRight w:val="0"/>
      <w:marTop w:val="0"/>
      <w:marBottom w:val="0"/>
      <w:divBdr>
        <w:top w:val="none" w:sz="0" w:space="0" w:color="auto"/>
        <w:left w:val="none" w:sz="0" w:space="0" w:color="auto"/>
        <w:bottom w:val="none" w:sz="0" w:space="0" w:color="auto"/>
        <w:right w:val="none" w:sz="0" w:space="0" w:color="auto"/>
      </w:divBdr>
    </w:div>
    <w:div w:id="1543638491">
      <w:bodyDiv w:val="1"/>
      <w:marLeft w:val="0"/>
      <w:marRight w:val="0"/>
      <w:marTop w:val="0"/>
      <w:marBottom w:val="0"/>
      <w:divBdr>
        <w:top w:val="none" w:sz="0" w:space="0" w:color="auto"/>
        <w:left w:val="none" w:sz="0" w:space="0" w:color="auto"/>
        <w:bottom w:val="none" w:sz="0" w:space="0" w:color="auto"/>
        <w:right w:val="none" w:sz="0" w:space="0" w:color="auto"/>
      </w:divBdr>
    </w:div>
    <w:div w:id="1544513539">
      <w:bodyDiv w:val="1"/>
      <w:marLeft w:val="0"/>
      <w:marRight w:val="0"/>
      <w:marTop w:val="0"/>
      <w:marBottom w:val="0"/>
      <w:divBdr>
        <w:top w:val="none" w:sz="0" w:space="0" w:color="auto"/>
        <w:left w:val="none" w:sz="0" w:space="0" w:color="auto"/>
        <w:bottom w:val="none" w:sz="0" w:space="0" w:color="auto"/>
        <w:right w:val="none" w:sz="0" w:space="0" w:color="auto"/>
      </w:divBdr>
    </w:div>
    <w:div w:id="1545749075">
      <w:bodyDiv w:val="1"/>
      <w:marLeft w:val="0"/>
      <w:marRight w:val="0"/>
      <w:marTop w:val="0"/>
      <w:marBottom w:val="0"/>
      <w:divBdr>
        <w:top w:val="none" w:sz="0" w:space="0" w:color="auto"/>
        <w:left w:val="none" w:sz="0" w:space="0" w:color="auto"/>
        <w:bottom w:val="none" w:sz="0" w:space="0" w:color="auto"/>
        <w:right w:val="none" w:sz="0" w:space="0" w:color="auto"/>
      </w:divBdr>
    </w:div>
    <w:div w:id="1546211248">
      <w:bodyDiv w:val="1"/>
      <w:marLeft w:val="0"/>
      <w:marRight w:val="0"/>
      <w:marTop w:val="0"/>
      <w:marBottom w:val="0"/>
      <w:divBdr>
        <w:top w:val="none" w:sz="0" w:space="0" w:color="auto"/>
        <w:left w:val="none" w:sz="0" w:space="0" w:color="auto"/>
        <w:bottom w:val="none" w:sz="0" w:space="0" w:color="auto"/>
        <w:right w:val="none" w:sz="0" w:space="0" w:color="auto"/>
      </w:divBdr>
    </w:div>
    <w:div w:id="1548294226">
      <w:bodyDiv w:val="1"/>
      <w:marLeft w:val="0"/>
      <w:marRight w:val="0"/>
      <w:marTop w:val="0"/>
      <w:marBottom w:val="0"/>
      <w:divBdr>
        <w:top w:val="none" w:sz="0" w:space="0" w:color="auto"/>
        <w:left w:val="none" w:sz="0" w:space="0" w:color="auto"/>
        <w:bottom w:val="none" w:sz="0" w:space="0" w:color="auto"/>
        <w:right w:val="none" w:sz="0" w:space="0" w:color="auto"/>
      </w:divBdr>
    </w:div>
    <w:div w:id="1549419252">
      <w:bodyDiv w:val="1"/>
      <w:marLeft w:val="0"/>
      <w:marRight w:val="0"/>
      <w:marTop w:val="0"/>
      <w:marBottom w:val="0"/>
      <w:divBdr>
        <w:top w:val="none" w:sz="0" w:space="0" w:color="auto"/>
        <w:left w:val="none" w:sz="0" w:space="0" w:color="auto"/>
        <w:bottom w:val="none" w:sz="0" w:space="0" w:color="auto"/>
        <w:right w:val="none" w:sz="0" w:space="0" w:color="auto"/>
      </w:divBdr>
    </w:div>
    <w:div w:id="1550845998">
      <w:bodyDiv w:val="1"/>
      <w:marLeft w:val="0"/>
      <w:marRight w:val="0"/>
      <w:marTop w:val="0"/>
      <w:marBottom w:val="0"/>
      <w:divBdr>
        <w:top w:val="none" w:sz="0" w:space="0" w:color="auto"/>
        <w:left w:val="none" w:sz="0" w:space="0" w:color="auto"/>
        <w:bottom w:val="none" w:sz="0" w:space="0" w:color="auto"/>
        <w:right w:val="none" w:sz="0" w:space="0" w:color="auto"/>
      </w:divBdr>
    </w:div>
    <w:div w:id="1553924899">
      <w:bodyDiv w:val="1"/>
      <w:marLeft w:val="0"/>
      <w:marRight w:val="0"/>
      <w:marTop w:val="0"/>
      <w:marBottom w:val="0"/>
      <w:divBdr>
        <w:top w:val="none" w:sz="0" w:space="0" w:color="auto"/>
        <w:left w:val="none" w:sz="0" w:space="0" w:color="auto"/>
        <w:bottom w:val="none" w:sz="0" w:space="0" w:color="auto"/>
        <w:right w:val="none" w:sz="0" w:space="0" w:color="auto"/>
      </w:divBdr>
    </w:div>
    <w:div w:id="1555005410">
      <w:bodyDiv w:val="1"/>
      <w:marLeft w:val="0"/>
      <w:marRight w:val="0"/>
      <w:marTop w:val="0"/>
      <w:marBottom w:val="0"/>
      <w:divBdr>
        <w:top w:val="none" w:sz="0" w:space="0" w:color="auto"/>
        <w:left w:val="none" w:sz="0" w:space="0" w:color="auto"/>
        <w:bottom w:val="none" w:sz="0" w:space="0" w:color="auto"/>
        <w:right w:val="none" w:sz="0" w:space="0" w:color="auto"/>
      </w:divBdr>
    </w:div>
    <w:div w:id="1558392092">
      <w:bodyDiv w:val="1"/>
      <w:marLeft w:val="0"/>
      <w:marRight w:val="0"/>
      <w:marTop w:val="0"/>
      <w:marBottom w:val="0"/>
      <w:divBdr>
        <w:top w:val="none" w:sz="0" w:space="0" w:color="auto"/>
        <w:left w:val="none" w:sz="0" w:space="0" w:color="auto"/>
        <w:bottom w:val="none" w:sz="0" w:space="0" w:color="auto"/>
        <w:right w:val="none" w:sz="0" w:space="0" w:color="auto"/>
      </w:divBdr>
    </w:div>
    <w:div w:id="1559051410">
      <w:bodyDiv w:val="1"/>
      <w:marLeft w:val="0"/>
      <w:marRight w:val="0"/>
      <w:marTop w:val="0"/>
      <w:marBottom w:val="0"/>
      <w:divBdr>
        <w:top w:val="none" w:sz="0" w:space="0" w:color="auto"/>
        <w:left w:val="none" w:sz="0" w:space="0" w:color="auto"/>
        <w:bottom w:val="none" w:sz="0" w:space="0" w:color="auto"/>
        <w:right w:val="none" w:sz="0" w:space="0" w:color="auto"/>
      </w:divBdr>
    </w:div>
    <w:div w:id="1560945800">
      <w:bodyDiv w:val="1"/>
      <w:marLeft w:val="0"/>
      <w:marRight w:val="0"/>
      <w:marTop w:val="0"/>
      <w:marBottom w:val="0"/>
      <w:divBdr>
        <w:top w:val="none" w:sz="0" w:space="0" w:color="auto"/>
        <w:left w:val="none" w:sz="0" w:space="0" w:color="auto"/>
        <w:bottom w:val="none" w:sz="0" w:space="0" w:color="auto"/>
        <w:right w:val="none" w:sz="0" w:space="0" w:color="auto"/>
      </w:divBdr>
    </w:div>
    <w:div w:id="1561286720">
      <w:bodyDiv w:val="1"/>
      <w:marLeft w:val="0"/>
      <w:marRight w:val="0"/>
      <w:marTop w:val="0"/>
      <w:marBottom w:val="0"/>
      <w:divBdr>
        <w:top w:val="none" w:sz="0" w:space="0" w:color="auto"/>
        <w:left w:val="none" w:sz="0" w:space="0" w:color="auto"/>
        <w:bottom w:val="none" w:sz="0" w:space="0" w:color="auto"/>
        <w:right w:val="none" w:sz="0" w:space="0" w:color="auto"/>
      </w:divBdr>
    </w:div>
    <w:div w:id="1561400094">
      <w:bodyDiv w:val="1"/>
      <w:marLeft w:val="0"/>
      <w:marRight w:val="0"/>
      <w:marTop w:val="0"/>
      <w:marBottom w:val="0"/>
      <w:divBdr>
        <w:top w:val="none" w:sz="0" w:space="0" w:color="auto"/>
        <w:left w:val="none" w:sz="0" w:space="0" w:color="auto"/>
        <w:bottom w:val="none" w:sz="0" w:space="0" w:color="auto"/>
        <w:right w:val="none" w:sz="0" w:space="0" w:color="auto"/>
      </w:divBdr>
    </w:div>
    <w:div w:id="1562522753">
      <w:bodyDiv w:val="1"/>
      <w:marLeft w:val="0"/>
      <w:marRight w:val="0"/>
      <w:marTop w:val="0"/>
      <w:marBottom w:val="0"/>
      <w:divBdr>
        <w:top w:val="none" w:sz="0" w:space="0" w:color="auto"/>
        <w:left w:val="none" w:sz="0" w:space="0" w:color="auto"/>
        <w:bottom w:val="none" w:sz="0" w:space="0" w:color="auto"/>
        <w:right w:val="none" w:sz="0" w:space="0" w:color="auto"/>
      </w:divBdr>
    </w:div>
    <w:div w:id="1562789101">
      <w:bodyDiv w:val="1"/>
      <w:marLeft w:val="0"/>
      <w:marRight w:val="0"/>
      <w:marTop w:val="0"/>
      <w:marBottom w:val="0"/>
      <w:divBdr>
        <w:top w:val="none" w:sz="0" w:space="0" w:color="auto"/>
        <w:left w:val="none" w:sz="0" w:space="0" w:color="auto"/>
        <w:bottom w:val="none" w:sz="0" w:space="0" w:color="auto"/>
        <w:right w:val="none" w:sz="0" w:space="0" w:color="auto"/>
      </w:divBdr>
    </w:div>
    <w:div w:id="1564217490">
      <w:bodyDiv w:val="1"/>
      <w:marLeft w:val="0"/>
      <w:marRight w:val="0"/>
      <w:marTop w:val="0"/>
      <w:marBottom w:val="0"/>
      <w:divBdr>
        <w:top w:val="none" w:sz="0" w:space="0" w:color="auto"/>
        <w:left w:val="none" w:sz="0" w:space="0" w:color="auto"/>
        <w:bottom w:val="none" w:sz="0" w:space="0" w:color="auto"/>
        <w:right w:val="none" w:sz="0" w:space="0" w:color="auto"/>
      </w:divBdr>
    </w:div>
    <w:div w:id="1565023652">
      <w:bodyDiv w:val="1"/>
      <w:marLeft w:val="0"/>
      <w:marRight w:val="0"/>
      <w:marTop w:val="0"/>
      <w:marBottom w:val="0"/>
      <w:divBdr>
        <w:top w:val="none" w:sz="0" w:space="0" w:color="auto"/>
        <w:left w:val="none" w:sz="0" w:space="0" w:color="auto"/>
        <w:bottom w:val="none" w:sz="0" w:space="0" w:color="auto"/>
        <w:right w:val="none" w:sz="0" w:space="0" w:color="auto"/>
      </w:divBdr>
    </w:div>
    <w:div w:id="1565141349">
      <w:bodyDiv w:val="1"/>
      <w:marLeft w:val="0"/>
      <w:marRight w:val="0"/>
      <w:marTop w:val="0"/>
      <w:marBottom w:val="0"/>
      <w:divBdr>
        <w:top w:val="none" w:sz="0" w:space="0" w:color="auto"/>
        <w:left w:val="none" w:sz="0" w:space="0" w:color="auto"/>
        <w:bottom w:val="none" w:sz="0" w:space="0" w:color="auto"/>
        <w:right w:val="none" w:sz="0" w:space="0" w:color="auto"/>
      </w:divBdr>
    </w:div>
    <w:div w:id="1565409159">
      <w:bodyDiv w:val="1"/>
      <w:marLeft w:val="0"/>
      <w:marRight w:val="0"/>
      <w:marTop w:val="0"/>
      <w:marBottom w:val="0"/>
      <w:divBdr>
        <w:top w:val="none" w:sz="0" w:space="0" w:color="auto"/>
        <w:left w:val="none" w:sz="0" w:space="0" w:color="auto"/>
        <w:bottom w:val="none" w:sz="0" w:space="0" w:color="auto"/>
        <w:right w:val="none" w:sz="0" w:space="0" w:color="auto"/>
      </w:divBdr>
    </w:div>
    <w:div w:id="1566643785">
      <w:bodyDiv w:val="1"/>
      <w:marLeft w:val="0"/>
      <w:marRight w:val="0"/>
      <w:marTop w:val="0"/>
      <w:marBottom w:val="0"/>
      <w:divBdr>
        <w:top w:val="none" w:sz="0" w:space="0" w:color="auto"/>
        <w:left w:val="none" w:sz="0" w:space="0" w:color="auto"/>
        <w:bottom w:val="none" w:sz="0" w:space="0" w:color="auto"/>
        <w:right w:val="none" w:sz="0" w:space="0" w:color="auto"/>
      </w:divBdr>
    </w:div>
    <w:div w:id="1567452417">
      <w:bodyDiv w:val="1"/>
      <w:marLeft w:val="0"/>
      <w:marRight w:val="0"/>
      <w:marTop w:val="0"/>
      <w:marBottom w:val="0"/>
      <w:divBdr>
        <w:top w:val="none" w:sz="0" w:space="0" w:color="auto"/>
        <w:left w:val="none" w:sz="0" w:space="0" w:color="auto"/>
        <w:bottom w:val="none" w:sz="0" w:space="0" w:color="auto"/>
        <w:right w:val="none" w:sz="0" w:space="0" w:color="auto"/>
      </w:divBdr>
    </w:div>
    <w:div w:id="1568223613">
      <w:bodyDiv w:val="1"/>
      <w:marLeft w:val="0"/>
      <w:marRight w:val="0"/>
      <w:marTop w:val="0"/>
      <w:marBottom w:val="0"/>
      <w:divBdr>
        <w:top w:val="none" w:sz="0" w:space="0" w:color="auto"/>
        <w:left w:val="none" w:sz="0" w:space="0" w:color="auto"/>
        <w:bottom w:val="none" w:sz="0" w:space="0" w:color="auto"/>
        <w:right w:val="none" w:sz="0" w:space="0" w:color="auto"/>
      </w:divBdr>
    </w:div>
    <w:div w:id="1568950384">
      <w:bodyDiv w:val="1"/>
      <w:marLeft w:val="0"/>
      <w:marRight w:val="0"/>
      <w:marTop w:val="0"/>
      <w:marBottom w:val="0"/>
      <w:divBdr>
        <w:top w:val="none" w:sz="0" w:space="0" w:color="auto"/>
        <w:left w:val="none" w:sz="0" w:space="0" w:color="auto"/>
        <w:bottom w:val="none" w:sz="0" w:space="0" w:color="auto"/>
        <w:right w:val="none" w:sz="0" w:space="0" w:color="auto"/>
      </w:divBdr>
    </w:div>
    <w:div w:id="1570455536">
      <w:bodyDiv w:val="1"/>
      <w:marLeft w:val="0"/>
      <w:marRight w:val="0"/>
      <w:marTop w:val="0"/>
      <w:marBottom w:val="0"/>
      <w:divBdr>
        <w:top w:val="none" w:sz="0" w:space="0" w:color="auto"/>
        <w:left w:val="none" w:sz="0" w:space="0" w:color="auto"/>
        <w:bottom w:val="none" w:sz="0" w:space="0" w:color="auto"/>
        <w:right w:val="none" w:sz="0" w:space="0" w:color="auto"/>
      </w:divBdr>
    </w:div>
    <w:div w:id="1571233729">
      <w:bodyDiv w:val="1"/>
      <w:marLeft w:val="0"/>
      <w:marRight w:val="0"/>
      <w:marTop w:val="0"/>
      <w:marBottom w:val="0"/>
      <w:divBdr>
        <w:top w:val="none" w:sz="0" w:space="0" w:color="auto"/>
        <w:left w:val="none" w:sz="0" w:space="0" w:color="auto"/>
        <w:bottom w:val="none" w:sz="0" w:space="0" w:color="auto"/>
        <w:right w:val="none" w:sz="0" w:space="0" w:color="auto"/>
      </w:divBdr>
    </w:div>
    <w:div w:id="1572736067">
      <w:bodyDiv w:val="1"/>
      <w:marLeft w:val="0"/>
      <w:marRight w:val="0"/>
      <w:marTop w:val="0"/>
      <w:marBottom w:val="0"/>
      <w:divBdr>
        <w:top w:val="none" w:sz="0" w:space="0" w:color="auto"/>
        <w:left w:val="none" w:sz="0" w:space="0" w:color="auto"/>
        <w:bottom w:val="none" w:sz="0" w:space="0" w:color="auto"/>
        <w:right w:val="none" w:sz="0" w:space="0" w:color="auto"/>
      </w:divBdr>
    </w:div>
    <w:div w:id="1577588388">
      <w:bodyDiv w:val="1"/>
      <w:marLeft w:val="0"/>
      <w:marRight w:val="0"/>
      <w:marTop w:val="0"/>
      <w:marBottom w:val="0"/>
      <w:divBdr>
        <w:top w:val="none" w:sz="0" w:space="0" w:color="auto"/>
        <w:left w:val="none" w:sz="0" w:space="0" w:color="auto"/>
        <w:bottom w:val="none" w:sz="0" w:space="0" w:color="auto"/>
        <w:right w:val="none" w:sz="0" w:space="0" w:color="auto"/>
      </w:divBdr>
    </w:div>
    <w:div w:id="1578324885">
      <w:bodyDiv w:val="1"/>
      <w:marLeft w:val="0"/>
      <w:marRight w:val="0"/>
      <w:marTop w:val="0"/>
      <w:marBottom w:val="0"/>
      <w:divBdr>
        <w:top w:val="none" w:sz="0" w:space="0" w:color="auto"/>
        <w:left w:val="none" w:sz="0" w:space="0" w:color="auto"/>
        <w:bottom w:val="none" w:sz="0" w:space="0" w:color="auto"/>
        <w:right w:val="none" w:sz="0" w:space="0" w:color="auto"/>
      </w:divBdr>
    </w:div>
    <w:div w:id="1580362634">
      <w:bodyDiv w:val="1"/>
      <w:marLeft w:val="0"/>
      <w:marRight w:val="0"/>
      <w:marTop w:val="0"/>
      <w:marBottom w:val="0"/>
      <w:divBdr>
        <w:top w:val="none" w:sz="0" w:space="0" w:color="auto"/>
        <w:left w:val="none" w:sz="0" w:space="0" w:color="auto"/>
        <w:bottom w:val="none" w:sz="0" w:space="0" w:color="auto"/>
        <w:right w:val="none" w:sz="0" w:space="0" w:color="auto"/>
      </w:divBdr>
    </w:div>
    <w:div w:id="1580866285">
      <w:bodyDiv w:val="1"/>
      <w:marLeft w:val="0"/>
      <w:marRight w:val="0"/>
      <w:marTop w:val="0"/>
      <w:marBottom w:val="0"/>
      <w:divBdr>
        <w:top w:val="none" w:sz="0" w:space="0" w:color="auto"/>
        <w:left w:val="none" w:sz="0" w:space="0" w:color="auto"/>
        <w:bottom w:val="none" w:sz="0" w:space="0" w:color="auto"/>
        <w:right w:val="none" w:sz="0" w:space="0" w:color="auto"/>
      </w:divBdr>
    </w:div>
    <w:div w:id="1582762898">
      <w:bodyDiv w:val="1"/>
      <w:marLeft w:val="0"/>
      <w:marRight w:val="0"/>
      <w:marTop w:val="0"/>
      <w:marBottom w:val="0"/>
      <w:divBdr>
        <w:top w:val="none" w:sz="0" w:space="0" w:color="auto"/>
        <w:left w:val="none" w:sz="0" w:space="0" w:color="auto"/>
        <w:bottom w:val="none" w:sz="0" w:space="0" w:color="auto"/>
        <w:right w:val="none" w:sz="0" w:space="0" w:color="auto"/>
      </w:divBdr>
    </w:div>
    <w:div w:id="1583757001">
      <w:bodyDiv w:val="1"/>
      <w:marLeft w:val="0"/>
      <w:marRight w:val="0"/>
      <w:marTop w:val="0"/>
      <w:marBottom w:val="0"/>
      <w:divBdr>
        <w:top w:val="none" w:sz="0" w:space="0" w:color="auto"/>
        <w:left w:val="none" w:sz="0" w:space="0" w:color="auto"/>
        <w:bottom w:val="none" w:sz="0" w:space="0" w:color="auto"/>
        <w:right w:val="none" w:sz="0" w:space="0" w:color="auto"/>
      </w:divBdr>
    </w:div>
    <w:div w:id="1586724824">
      <w:bodyDiv w:val="1"/>
      <w:marLeft w:val="0"/>
      <w:marRight w:val="0"/>
      <w:marTop w:val="0"/>
      <w:marBottom w:val="0"/>
      <w:divBdr>
        <w:top w:val="none" w:sz="0" w:space="0" w:color="auto"/>
        <w:left w:val="none" w:sz="0" w:space="0" w:color="auto"/>
        <w:bottom w:val="none" w:sz="0" w:space="0" w:color="auto"/>
        <w:right w:val="none" w:sz="0" w:space="0" w:color="auto"/>
      </w:divBdr>
    </w:div>
    <w:div w:id="1588346134">
      <w:bodyDiv w:val="1"/>
      <w:marLeft w:val="0"/>
      <w:marRight w:val="0"/>
      <w:marTop w:val="0"/>
      <w:marBottom w:val="0"/>
      <w:divBdr>
        <w:top w:val="none" w:sz="0" w:space="0" w:color="auto"/>
        <w:left w:val="none" w:sz="0" w:space="0" w:color="auto"/>
        <w:bottom w:val="none" w:sz="0" w:space="0" w:color="auto"/>
        <w:right w:val="none" w:sz="0" w:space="0" w:color="auto"/>
      </w:divBdr>
    </w:div>
    <w:div w:id="1589346070">
      <w:bodyDiv w:val="1"/>
      <w:marLeft w:val="0"/>
      <w:marRight w:val="0"/>
      <w:marTop w:val="0"/>
      <w:marBottom w:val="0"/>
      <w:divBdr>
        <w:top w:val="none" w:sz="0" w:space="0" w:color="auto"/>
        <w:left w:val="none" w:sz="0" w:space="0" w:color="auto"/>
        <w:bottom w:val="none" w:sz="0" w:space="0" w:color="auto"/>
        <w:right w:val="none" w:sz="0" w:space="0" w:color="auto"/>
      </w:divBdr>
    </w:div>
    <w:div w:id="1593733874">
      <w:bodyDiv w:val="1"/>
      <w:marLeft w:val="0"/>
      <w:marRight w:val="0"/>
      <w:marTop w:val="0"/>
      <w:marBottom w:val="0"/>
      <w:divBdr>
        <w:top w:val="none" w:sz="0" w:space="0" w:color="auto"/>
        <w:left w:val="none" w:sz="0" w:space="0" w:color="auto"/>
        <w:bottom w:val="none" w:sz="0" w:space="0" w:color="auto"/>
        <w:right w:val="none" w:sz="0" w:space="0" w:color="auto"/>
      </w:divBdr>
    </w:div>
    <w:div w:id="1594242702">
      <w:bodyDiv w:val="1"/>
      <w:marLeft w:val="0"/>
      <w:marRight w:val="0"/>
      <w:marTop w:val="0"/>
      <w:marBottom w:val="0"/>
      <w:divBdr>
        <w:top w:val="none" w:sz="0" w:space="0" w:color="auto"/>
        <w:left w:val="none" w:sz="0" w:space="0" w:color="auto"/>
        <w:bottom w:val="none" w:sz="0" w:space="0" w:color="auto"/>
        <w:right w:val="none" w:sz="0" w:space="0" w:color="auto"/>
      </w:divBdr>
    </w:div>
    <w:div w:id="1595816370">
      <w:bodyDiv w:val="1"/>
      <w:marLeft w:val="0"/>
      <w:marRight w:val="0"/>
      <w:marTop w:val="0"/>
      <w:marBottom w:val="0"/>
      <w:divBdr>
        <w:top w:val="none" w:sz="0" w:space="0" w:color="auto"/>
        <w:left w:val="none" w:sz="0" w:space="0" w:color="auto"/>
        <w:bottom w:val="none" w:sz="0" w:space="0" w:color="auto"/>
        <w:right w:val="none" w:sz="0" w:space="0" w:color="auto"/>
      </w:divBdr>
    </w:div>
    <w:div w:id="1596472287">
      <w:bodyDiv w:val="1"/>
      <w:marLeft w:val="0"/>
      <w:marRight w:val="0"/>
      <w:marTop w:val="0"/>
      <w:marBottom w:val="0"/>
      <w:divBdr>
        <w:top w:val="none" w:sz="0" w:space="0" w:color="auto"/>
        <w:left w:val="none" w:sz="0" w:space="0" w:color="auto"/>
        <w:bottom w:val="none" w:sz="0" w:space="0" w:color="auto"/>
        <w:right w:val="none" w:sz="0" w:space="0" w:color="auto"/>
      </w:divBdr>
    </w:div>
    <w:div w:id="1597443048">
      <w:bodyDiv w:val="1"/>
      <w:marLeft w:val="0"/>
      <w:marRight w:val="0"/>
      <w:marTop w:val="0"/>
      <w:marBottom w:val="0"/>
      <w:divBdr>
        <w:top w:val="none" w:sz="0" w:space="0" w:color="auto"/>
        <w:left w:val="none" w:sz="0" w:space="0" w:color="auto"/>
        <w:bottom w:val="none" w:sz="0" w:space="0" w:color="auto"/>
        <w:right w:val="none" w:sz="0" w:space="0" w:color="auto"/>
      </w:divBdr>
    </w:div>
    <w:div w:id="1597983324">
      <w:bodyDiv w:val="1"/>
      <w:marLeft w:val="0"/>
      <w:marRight w:val="0"/>
      <w:marTop w:val="0"/>
      <w:marBottom w:val="0"/>
      <w:divBdr>
        <w:top w:val="none" w:sz="0" w:space="0" w:color="auto"/>
        <w:left w:val="none" w:sz="0" w:space="0" w:color="auto"/>
        <w:bottom w:val="none" w:sz="0" w:space="0" w:color="auto"/>
        <w:right w:val="none" w:sz="0" w:space="0" w:color="auto"/>
      </w:divBdr>
    </w:div>
    <w:div w:id="1598370317">
      <w:bodyDiv w:val="1"/>
      <w:marLeft w:val="0"/>
      <w:marRight w:val="0"/>
      <w:marTop w:val="0"/>
      <w:marBottom w:val="0"/>
      <w:divBdr>
        <w:top w:val="none" w:sz="0" w:space="0" w:color="auto"/>
        <w:left w:val="none" w:sz="0" w:space="0" w:color="auto"/>
        <w:bottom w:val="none" w:sz="0" w:space="0" w:color="auto"/>
        <w:right w:val="none" w:sz="0" w:space="0" w:color="auto"/>
      </w:divBdr>
    </w:div>
    <w:div w:id="1598906301">
      <w:bodyDiv w:val="1"/>
      <w:marLeft w:val="0"/>
      <w:marRight w:val="0"/>
      <w:marTop w:val="0"/>
      <w:marBottom w:val="0"/>
      <w:divBdr>
        <w:top w:val="none" w:sz="0" w:space="0" w:color="auto"/>
        <w:left w:val="none" w:sz="0" w:space="0" w:color="auto"/>
        <w:bottom w:val="none" w:sz="0" w:space="0" w:color="auto"/>
        <w:right w:val="none" w:sz="0" w:space="0" w:color="auto"/>
      </w:divBdr>
    </w:div>
    <w:div w:id="1601180784">
      <w:bodyDiv w:val="1"/>
      <w:marLeft w:val="0"/>
      <w:marRight w:val="0"/>
      <w:marTop w:val="0"/>
      <w:marBottom w:val="0"/>
      <w:divBdr>
        <w:top w:val="none" w:sz="0" w:space="0" w:color="auto"/>
        <w:left w:val="none" w:sz="0" w:space="0" w:color="auto"/>
        <w:bottom w:val="none" w:sz="0" w:space="0" w:color="auto"/>
        <w:right w:val="none" w:sz="0" w:space="0" w:color="auto"/>
      </w:divBdr>
    </w:div>
    <w:div w:id="1601254194">
      <w:bodyDiv w:val="1"/>
      <w:marLeft w:val="0"/>
      <w:marRight w:val="0"/>
      <w:marTop w:val="0"/>
      <w:marBottom w:val="0"/>
      <w:divBdr>
        <w:top w:val="none" w:sz="0" w:space="0" w:color="auto"/>
        <w:left w:val="none" w:sz="0" w:space="0" w:color="auto"/>
        <w:bottom w:val="none" w:sz="0" w:space="0" w:color="auto"/>
        <w:right w:val="none" w:sz="0" w:space="0" w:color="auto"/>
      </w:divBdr>
    </w:div>
    <w:div w:id="1601522345">
      <w:bodyDiv w:val="1"/>
      <w:marLeft w:val="0"/>
      <w:marRight w:val="0"/>
      <w:marTop w:val="0"/>
      <w:marBottom w:val="0"/>
      <w:divBdr>
        <w:top w:val="none" w:sz="0" w:space="0" w:color="auto"/>
        <w:left w:val="none" w:sz="0" w:space="0" w:color="auto"/>
        <w:bottom w:val="none" w:sz="0" w:space="0" w:color="auto"/>
        <w:right w:val="none" w:sz="0" w:space="0" w:color="auto"/>
      </w:divBdr>
    </w:div>
    <w:div w:id="1602881316">
      <w:bodyDiv w:val="1"/>
      <w:marLeft w:val="0"/>
      <w:marRight w:val="0"/>
      <w:marTop w:val="0"/>
      <w:marBottom w:val="0"/>
      <w:divBdr>
        <w:top w:val="none" w:sz="0" w:space="0" w:color="auto"/>
        <w:left w:val="none" w:sz="0" w:space="0" w:color="auto"/>
        <w:bottom w:val="none" w:sz="0" w:space="0" w:color="auto"/>
        <w:right w:val="none" w:sz="0" w:space="0" w:color="auto"/>
      </w:divBdr>
    </w:div>
    <w:div w:id="1604222937">
      <w:bodyDiv w:val="1"/>
      <w:marLeft w:val="0"/>
      <w:marRight w:val="0"/>
      <w:marTop w:val="0"/>
      <w:marBottom w:val="0"/>
      <w:divBdr>
        <w:top w:val="none" w:sz="0" w:space="0" w:color="auto"/>
        <w:left w:val="none" w:sz="0" w:space="0" w:color="auto"/>
        <w:bottom w:val="none" w:sz="0" w:space="0" w:color="auto"/>
        <w:right w:val="none" w:sz="0" w:space="0" w:color="auto"/>
      </w:divBdr>
    </w:div>
    <w:div w:id="1604537396">
      <w:bodyDiv w:val="1"/>
      <w:marLeft w:val="0"/>
      <w:marRight w:val="0"/>
      <w:marTop w:val="0"/>
      <w:marBottom w:val="0"/>
      <w:divBdr>
        <w:top w:val="none" w:sz="0" w:space="0" w:color="auto"/>
        <w:left w:val="none" w:sz="0" w:space="0" w:color="auto"/>
        <w:bottom w:val="none" w:sz="0" w:space="0" w:color="auto"/>
        <w:right w:val="none" w:sz="0" w:space="0" w:color="auto"/>
      </w:divBdr>
    </w:div>
    <w:div w:id="1605841601">
      <w:bodyDiv w:val="1"/>
      <w:marLeft w:val="0"/>
      <w:marRight w:val="0"/>
      <w:marTop w:val="0"/>
      <w:marBottom w:val="0"/>
      <w:divBdr>
        <w:top w:val="none" w:sz="0" w:space="0" w:color="auto"/>
        <w:left w:val="none" w:sz="0" w:space="0" w:color="auto"/>
        <w:bottom w:val="none" w:sz="0" w:space="0" w:color="auto"/>
        <w:right w:val="none" w:sz="0" w:space="0" w:color="auto"/>
      </w:divBdr>
    </w:div>
    <w:div w:id="1606159373">
      <w:bodyDiv w:val="1"/>
      <w:marLeft w:val="0"/>
      <w:marRight w:val="0"/>
      <w:marTop w:val="0"/>
      <w:marBottom w:val="0"/>
      <w:divBdr>
        <w:top w:val="none" w:sz="0" w:space="0" w:color="auto"/>
        <w:left w:val="none" w:sz="0" w:space="0" w:color="auto"/>
        <w:bottom w:val="none" w:sz="0" w:space="0" w:color="auto"/>
        <w:right w:val="none" w:sz="0" w:space="0" w:color="auto"/>
      </w:divBdr>
    </w:div>
    <w:div w:id="1607812242">
      <w:bodyDiv w:val="1"/>
      <w:marLeft w:val="0"/>
      <w:marRight w:val="0"/>
      <w:marTop w:val="0"/>
      <w:marBottom w:val="0"/>
      <w:divBdr>
        <w:top w:val="none" w:sz="0" w:space="0" w:color="auto"/>
        <w:left w:val="none" w:sz="0" w:space="0" w:color="auto"/>
        <w:bottom w:val="none" w:sz="0" w:space="0" w:color="auto"/>
        <w:right w:val="none" w:sz="0" w:space="0" w:color="auto"/>
      </w:divBdr>
    </w:div>
    <w:div w:id="1608349365">
      <w:bodyDiv w:val="1"/>
      <w:marLeft w:val="0"/>
      <w:marRight w:val="0"/>
      <w:marTop w:val="0"/>
      <w:marBottom w:val="0"/>
      <w:divBdr>
        <w:top w:val="none" w:sz="0" w:space="0" w:color="auto"/>
        <w:left w:val="none" w:sz="0" w:space="0" w:color="auto"/>
        <w:bottom w:val="none" w:sz="0" w:space="0" w:color="auto"/>
        <w:right w:val="none" w:sz="0" w:space="0" w:color="auto"/>
      </w:divBdr>
    </w:div>
    <w:div w:id="1610432462">
      <w:bodyDiv w:val="1"/>
      <w:marLeft w:val="0"/>
      <w:marRight w:val="0"/>
      <w:marTop w:val="0"/>
      <w:marBottom w:val="0"/>
      <w:divBdr>
        <w:top w:val="none" w:sz="0" w:space="0" w:color="auto"/>
        <w:left w:val="none" w:sz="0" w:space="0" w:color="auto"/>
        <w:bottom w:val="none" w:sz="0" w:space="0" w:color="auto"/>
        <w:right w:val="none" w:sz="0" w:space="0" w:color="auto"/>
      </w:divBdr>
    </w:div>
    <w:div w:id="1611813379">
      <w:bodyDiv w:val="1"/>
      <w:marLeft w:val="0"/>
      <w:marRight w:val="0"/>
      <w:marTop w:val="0"/>
      <w:marBottom w:val="0"/>
      <w:divBdr>
        <w:top w:val="none" w:sz="0" w:space="0" w:color="auto"/>
        <w:left w:val="none" w:sz="0" w:space="0" w:color="auto"/>
        <w:bottom w:val="none" w:sz="0" w:space="0" w:color="auto"/>
        <w:right w:val="none" w:sz="0" w:space="0" w:color="auto"/>
      </w:divBdr>
    </w:div>
    <w:div w:id="1612517724">
      <w:bodyDiv w:val="1"/>
      <w:marLeft w:val="0"/>
      <w:marRight w:val="0"/>
      <w:marTop w:val="0"/>
      <w:marBottom w:val="0"/>
      <w:divBdr>
        <w:top w:val="none" w:sz="0" w:space="0" w:color="auto"/>
        <w:left w:val="none" w:sz="0" w:space="0" w:color="auto"/>
        <w:bottom w:val="none" w:sz="0" w:space="0" w:color="auto"/>
        <w:right w:val="none" w:sz="0" w:space="0" w:color="auto"/>
      </w:divBdr>
    </w:div>
    <w:div w:id="1612977861">
      <w:bodyDiv w:val="1"/>
      <w:marLeft w:val="0"/>
      <w:marRight w:val="0"/>
      <w:marTop w:val="0"/>
      <w:marBottom w:val="0"/>
      <w:divBdr>
        <w:top w:val="none" w:sz="0" w:space="0" w:color="auto"/>
        <w:left w:val="none" w:sz="0" w:space="0" w:color="auto"/>
        <w:bottom w:val="none" w:sz="0" w:space="0" w:color="auto"/>
        <w:right w:val="none" w:sz="0" w:space="0" w:color="auto"/>
      </w:divBdr>
    </w:div>
    <w:div w:id="1613901369">
      <w:bodyDiv w:val="1"/>
      <w:marLeft w:val="0"/>
      <w:marRight w:val="0"/>
      <w:marTop w:val="0"/>
      <w:marBottom w:val="0"/>
      <w:divBdr>
        <w:top w:val="none" w:sz="0" w:space="0" w:color="auto"/>
        <w:left w:val="none" w:sz="0" w:space="0" w:color="auto"/>
        <w:bottom w:val="none" w:sz="0" w:space="0" w:color="auto"/>
        <w:right w:val="none" w:sz="0" w:space="0" w:color="auto"/>
      </w:divBdr>
    </w:div>
    <w:div w:id="1614022430">
      <w:bodyDiv w:val="1"/>
      <w:marLeft w:val="0"/>
      <w:marRight w:val="0"/>
      <w:marTop w:val="0"/>
      <w:marBottom w:val="0"/>
      <w:divBdr>
        <w:top w:val="none" w:sz="0" w:space="0" w:color="auto"/>
        <w:left w:val="none" w:sz="0" w:space="0" w:color="auto"/>
        <w:bottom w:val="none" w:sz="0" w:space="0" w:color="auto"/>
        <w:right w:val="none" w:sz="0" w:space="0" w:color="auto"/>
      </w:divBdr>
    </w:div>
    <w:div w:id="1614096387">
      <w:bodyDiv w:val="1"/>
      <w:marLeft w:val="0"/>
      <w:marRight w:val="0"/>
      <w:marTop w:val="0"/>
      <w:marBottom w:val="0"/>
      <w:divBdr>
        <w:top w:val="none" w:sz="0" w:space="0" w:color="auto"/>
        <w:left w:val="none" w:sz="0" w:space="0" w:color="auto"/>
        <w:bottom w:val="none" w:sz="0" w:space="0" w:color="auto"/>
        <w:right w:val="none" w:sz="0" w:space="0" w:color="auto"/>
      </w:divBdr>
    </w:div>
    <w:div w:id="1616601151">
      <w:bodyDiv w:val="1"/>
      <w:marLeft w:val="0"/>
      <w:marRight w:val="0"/>
      <w:marTop w:val="0"/>
      <w:marBottom w:val="0"/>
      <w:divBdr>
        <w:top w:val="none" w:sz="0" w:space="0" w:color="auto"/>
        <w:left w:val="none" w:sz="0" w:space="0" w:color="auto"/>
        <w:bottom w:val="none" w:sz="0" w:space="0" w:color="auto"/>
        <w:right w:val="none" w:sz="0" w:space="0" w:color="auto"/>
      </w:divBdr>
    </w:div>
    <w:div w:id="1617520747">
      <w:bodyDiv w:val="1"/>
      <w:marLeft w:val="0"/>
      <w:marRight w:val="0"/>
      <w:marTop w:val="0"/>
      <w:marBottom w:val="0"/>
      <w:divBdr>
        <w:top w:val="none" w:sz="0" w:space="0" w:color="auto"/>
        <w:left w:val="none" w:sz="0" w:space="0" w:color="auto"/>
        <w:bottom w:val="none" w:sz="0" w:space="0" w:color="auto"/>
        <w:right w:val="none" w:sz="0" w:space="0" w:color="auto"/>
      </w:divBdr>
    </w:div>
    <w:div w:id="1617784349">
      <w:bodyDiv w:val="1"/>
      <w:marLeft w:val="0"/>
      <w:marRight w:val="0"/>
      <w:marTop w:val="0"/>
      <w:marBottom w:val="0"/>
      <w:divBdr>
        <w:top w:val="none" w:sz="0" w:space="0" w:color="auto"/>
        <w:left w:val="none" w:sz="0" w:space="0" w:color="auto"/>
        <w:bottom w:val="none" w:sz="0" w:space="0" w:color="auto"/>
        <w:right w:val="none" w:sz="0" w:space="0" w:color="auto"/>
      </w:divBdr>
    </w:div>
    <w:div w:id="1617981169">
      <w:bodyDiv w:val="1"/>
      <w:marLeft w:val="0"/>
      <w:marRight w:val="0"/>
      <w:marTop w:val="0"/>
      <w:marBottom w:val="0"/>
      <w:divBdr>
        <w:top w:val="none" w:sz="0" w:space="0" w:color="auto"/>
        <w:left w:val="none" w:sz="0" w:space="0" w:color="auto"/>
        <w:bottom w:val="none" w:sz="0" w:space="0" w:color="auto"/>
        <w:right w:val="none" w:sz="0" w:space="0" w:color="auto"/>
      </w:divBdr>
    </w:div>
    <w:div w:id="1620070402">
      <w:bodyDiv w:val="1"/>
      <w:marLeft w:val="0"/>
      <w:marRight w:val="0"/>
      <w:marTop w:val="0"/>
      <w:marBottom w:val="0"/>
      <w:divBdr>
        <w:top w:val="none" w:sz="0" w:space="0" w:color="auto"/>
        <w:left w:val="none" w:sz="0" w:space="0" w:color="auto"/>
        <w:bottom w:val="none" w:sz="0" w:space="0" w:color="auto"/>
        <w:right w:val="none" w:sz="0" w:space="0" w:color="auto"/>
      </w:divBdr>
    </w:div>
    <w:div w:id="1620526507">
      <w:bodyDiv w:val="1"/>
      <w:marLeft w:val="0"/>
      <w:marRight w:val="0"/>
      <w:marTop w:val="0"/>
      <w:marBottom w:val="0"/>
      <w:divBdr>
        <w:top w:val="none" w:sz="0" w:space="0" w:color="auto"/>
        <w:left w:val="none" w:sz="0" w:space="0" w:color="auto"/>
        <w:bottom w:val="none" w:sz="0" w:space="0" w:color="auto"/>
        <w:right w:val="none" w:sz="0" w:space="0" w:color="auto"/>
      </w:divBdr>
    </w:div>
    <w:div w:id="1623880007">
      <w:bodyDiv w:val="1"/>
      <w:marLeft w:val="0"/>
      <w:marRight w:val="0"/>
      <w:marTop w:val="0"/>
      <w:marBottom w:val="0"/>
      <w:divBdr>
        <w:top w:val="none" w:sz="0" w:space="0" w:color="auto"/>
        <w:left w:val="none" w:sz="0" w:space="0" w:color="auto"/>
        <w:bottom w:val="none" w:sz="0" w:space="0" w:color="auto"/>
        <w:right w:val="none" w:sz="0" w:space="0" w:color="auto"/>
      </w:divBdr>
    </w:div>
    <w:div w:id="1624968161">
      <w:bodyDiv w:val="1"/>
      <w:marLeft w:val="0"/>
      <w:marRight w:val="0"/>
      <w:marTop w:val="0"/>
      <w:marBottom w:val="0"/>
      <w:divBdr>
        <w:top w:val="none" w:sz="0" w:space="0" w:color="auto"/>
        <w:left w:val="none" w:sz="0" w:space="0" w:color="auto"/>
        <w:bottom w:val="none" w:sz="0" w:space="0" w:color="auto"/>
        <w:right w:val="none" w:sz="0" w:space="0" w:color="auto"/>
      </w:divBdr>
    </w:div>
    <w:div w:id="1625111081">
      <w:bodyDiv w:val="1"/>
      <w:marLeft w:val="0"/>
      <w:marRight w:val="0"/>
      <w:marTop w:val="0"/>
      <w:marBottom w:val="0"/>
      <w:divBdr>
        <w:top w:val="none" w:sz="0" w:space="0" w:color="auto"/>
        <w:left w:val="none" w:sz="0" w:space="0" w:color="auto"/>
        <w:bottom w:val="none" w:sz="0" w:space="0" w:color="auto"/>
        <w:right w:val="none" w:sz="0" w:space="0" w:color="auto"/>
      </w:divBdr>
    </w:div>
    <w:div w:id="1625427609">
      <w:bodyDiv w:val="1"/>
      <w:marLeft w:val="0"/>
      <w:marRight w:val="0"/>
      <w:marTop w:val="0"/>
      <w:marBottom w:val="0"/>
      <w:divBdr>
        <w:top w:val="none" w:sz="0" w:space="0" w:color="auto"/>
        <w:left w:val="none" w:sz="0" w:space="0" w:color="auto"/>
        <w:bottom w:val="none" w:sz="0" w:space="0" w:color="auto"/>
        <w:right w:val="none" w:sz="0" w:space="0" w:color="auto"/>
      </w:divBdr>
    </w:div>
    <w:div w:id="1625456476">
      <w:bodyDiv w:val="1"/>
      <w:marLeft w:val="0"/>
      <w:marRight w:val="0"/>
      <w:marTop w:val="0"/>
      <w:marBottom w:val="0"/>
      <w:divBdr>
        <w:top w:val="none" w:sz="0" w:space="0" w:color="auto"/>
        <w:left w:val="none" w:sz="0" w:space="0" w:color="auto"/>
        <w:bottom w:val="none" w:sz="0" w:space="0" w:color="auto"/>
        <w:right w:val="none" w:sz="0" w:space="0" w:color="auto"/>
      </w:divBdr>
    </w:div>
    <w:div w:id="1625774375">
      <w:bodyDiv w:val="1"/>
      <w:marLeft w:val="0"/>
      <w:marRight w:val="0"/>
      <w:marTop w:val="0"/>
      <w:marBottom w:val="0"/>
      <w:divBdr>
        <w:top w:val="none" w:sz="0" w:space="0" w:color="auto"/>
        <w:left w:val="none" w:sz="0" w:space="0" w:color="auto"/>
        <w:bottom w:val="none" w:sz="0" w:space="0" w:color="auto"/>
        <w:right w:val="none" w:sz="0" w:space="0" w:color="auto"/>
      </w:divBdr>
    </w:div>
    <w:div w:id="1626305285">
      <w:bodyDiv w:val="1"/>
      <w:marLeft w:val="0"/>
      <w:marRight w:val="0"/>
      <w:marTop w:val="0"/>
      <w:marBottom w:val="0"/>
      <w:divBdr>
        <w:top w:val="none" w:sz="0" w:space="0" w:color="auto"/>
        <w:left w:val="none" w:sz="0" w:space="0" w:color="auto"/>
        <w:bottom w:val="none" w:sz="0" w:space="0" w:color="auto"/>
        <w:right w:val="none" w:sz="0" w:space="0" w:color="auto"/>
      </w:divBdr>
    </w:div>
    <w:div w:id="1626816731">
      <w:bodyDiv w:val="1"/>
      <w:marLeft w:val="0"/>
      <w:marRight w:val="0"/>
      <w:marTop w:val="0"/>
      <w:marBottom w:val="0"/>
      <w:divBdr>
        <w:top w:val="none" w:sz="0" w:space="0" w:color="auto"/>
        <w:left w:val="none" w:sz="0" w:space="0" w:color="auto"/>
        <w:bottom w:val="none" w:sz="0" w:space="0" w:color="auto"/>
        <w:right w:val="none" w:sz="0" w:space="0" w:color="auto"/>
      </w:divBdr>
    </w:div>
    <w:div w:id="1627466366">
      <w:bodyDiv w:val="1"/>
      <w:marLeft w:val="0"/>
      <w:marRight w:val="0"/>
      <w:marTop w:val="0"/>
      <w:marBottom w:val="0"/>
      <w:divBdr>
        <w:top w:val="none" w:sz="0" w:space="0" w:color="auto"/>
        <w:left w:val="none" w:sz="0" w:space="0" w:color="auto"/>
        <w:bottom w:val="none" w:sz="0" w:space="0" w:color="auto"/>
        <w:right w:val="none" w:sz="0" w:space="0" w:color="auto"/>
      </w:divBdr>
      <w:divsChild>
        <w:div w:id="754009762">
          <w:marLeft w:val="0"/>
          <w:marRight w:val="0"/>
          <w:marTop w:val="0"/>
          <w:marBottom w:val="0"/>
          <w:divBdr>
            <w:top w:val="none" w:sz="0" w:space="0" w:color="auto"/>
            <w:left w:val="none" w:sz="0" w:space="0" w:color="auto"/>
            <w:bottom w:val="none" w:sz="0" w:space="0" w:color="auto"/>
            <w:right w:val="none" w:sz="0" w:space="0" w:color="auto"/>
          </w:divBdr>
        </w:div>
      </w:divsChild>
    </w:div>
    <w:div w:id="1627810330">
      <w:bodyDiv w:val="1"/>
      <w:marLeft w:val="0"/>
      <w:marRight w:val="0"/>
      <w:marTop w:val="0"/>
      <w:marBottom w:val="0"/>
      <w:divBdr>
        <w:top w:val="none" w:sz="0" w:space="0" w:color="auto"/>
        <w:left w:val="none" w:sz="0" w:space="0" w:color="auto"/>
        <w:bottom w:val="none" w:sz="0" w:space="0" w:color="auto"/>
        <w:right w:val="none" w:sz="0" w:space="0" w:color="auto"/>
      </w:divBdr>
    </w:div>
    <w:div w:id="1630208030">
      <w:bodyDiv w:val="1"/>
      <w:marLeft w:val="0"/>
      <w:marRight w:val="0"/>
      <w:marTop w:val="0"/>
      <w:marBottom w:val="0"/>
      <w:divBdr>
        <w:top w:val="none" w:sz="0" w:space="0" w:color="auto"/>
        <w:left w:val="none" w:sz="0" w:space="0" w:color="auto"/>
        <w:bottom w:val="none" w:sz="0" w:space="0" w:color="auto"/>
        <w:right w:val="none" w:sz="0" w:space="0" w:color="auto"/>
      </w:divBdr>
    </w:div>
    <w:div w:id="1630741505">
      <w:bodyDiv w:val="1"/>
      <w:marLeft w:val="0"/>
      <w:marRight w:val="0"/>
      <w:marTop w:val="0"/>
      <w:marBottom w:val="0"/>
      <w:divBdr>
        <w:top w:val="none" w:sz="0" w:space="0" w:color="auto"/>
        <w:left w:val="none" w:sz="0" w:space="0" w:color="auto"/>
        <w:bottom w:val="none" w:sz="0" w:space="0" w:color="auto"/>
        <w:right w:val="none" w:sz="0" w:space="0" w:color="auto"/>
      </w:divBdr>
    </w:div>
    <w:div w:id="1631091181">
      <w:bodyDiv w:val="1"/>
      <w:marLeft w:val="0"/>
      <w:marRight w:val="0"/>
      <w:marTop w:val="0"/>
      <w:marBottom w:val="0"/>
      <w:divBdr>
        <w:top w:val="none" w:sz="0" w:space="0" w:color="auto"/>
        <w:left w:val="none" w:sz="0" w:space="0" w:color="auto"/>
        <w:bottom w:val="none" w:sz="0" w:space="0" w:color="auto"/>
        <w:right w:val="none" w:sz="0" w:space="0" w:color="auto"/>
      </w:divBdr>
    </w:div>
    <w:div w:id="1631857030">
      <w:bodyDiv w:val="1"/>
      <w:marLeft w:val="0"/>
      <w:marRight w:val="0"/>
      <w:marTop w:val="0"/>
      <w:marBottom w:val="0"/>
      <w:divBdr>
        <w:top w:val="none" w:sz="0" w:space="0" w:color="auto"/>
        <w:left w:val="none" w:sz="0" w:space="0" w:color="auto"/>
        <w:bottom w:val="none" w:sz="0" w:space="0" w:color="auto"/>
        <w:right w:val="none" w:sz="0" w:space="0" w:color="auto"/>
      </w:divBdr>
    </w:div>
    <w:div w:id="1632444243">
      <w:bodyDiv w:val="1"/>
      <w:marLeft w:val="0"/>
      <w:marRight w:val="0"/>
      <w:marTop w:val="0"/>
      <w:marBottom w:val="0"/>
      <w:divBdr>
        <w:top w:val="none" w:sz="0" w:space="0" w:color="auto"/>
        <w:left w:val="none" w:sz="0" w:space="0" w:color="auto"/>
        <w:bottom w:val="none" w:sz="0" w:space="0" w:color="auto"/>
        <w:right w:val="none" w:sz="0" w:space="0" w:color="auto"/>
      </w:divBdr>
    </w:div>
    <w:div w:id="1632704961">
      <w:bodyDiv w:val="1"/>
      <w:marLeft w:val="0"/>
      <w:marRight w:val="0"/>
      <w:marTop w:val="0"/>
      <w:marBottom w:val="0"/>
      <w:divBdr>
        <w:top w:val="none" w:sz="0" w:space="0" w:color="auto"/>
        <w:left w:val="none" w:sz="0" w:space="0" w:color="auto"/>
        <w:bottom w:val="none" w:sz="0" w:space="0" w:color="auto"/>
        <w:right w:val="none" w:sz="0" w:space="0" w:color="auto"/>
      </w:divBdr>
    </w:div>
    <w:div w:id="1633711496">
      <w:bodyDiv w:val="1"/>
      <w:marLeft w:val="0"/>
      <w:marRight w:val="0"/>
      <w:marTop w:val="0"/>
      <w:marBottom w:val="0"/>
      <w:divBdr>
        <w:top w:val="none" w:sz="0" w:space="0" w:color="auto"/>
        <w:left w:val="none" w:sz="0" w:space="0" w:color="auto"/>
        <w:bottom w:val="none" w:sz="0" w:space="0" w:color="auto"/>
        <w:right w:val="none" w:sz="0" w:space="0" w:color="auto"/>
      </w:divBdr>
    </w:div>
    <w:div w:id="1634557111">
      <w:bodyDiv w:val="1"/>
      <w:marLeft w:val="0"/>
      <w:marRight w:val="0"/>
      <w:marTop w:val="0"/>
      <w:marBottom w:val="0"/>
      <w:divBdr>
        <w:top w:val="none" w:sz="0" w:space="0" w:color="auto"/>
        <w:left w:val="none" w:sz="0" w:space="0" w:color="auto"/>
        <w:bottom w:val="none" w:sz="0" w:space="0" w:color="auto"/>
        <w:right w:val="none" w:sz="0" w:space="0" w:color="auto"/>
      </w:divBdr>
    </w:div>
    <w:div w:id="1636257033">
      <w:bodyDiv w:val="1"/>
      <w:marLeft w:val="0"/>
      <w:marRight w:val="0"/>
      <w:marTop w:val="0"/>
      <w:marBottom w:val="0"/>
      <w:divBdr>
        <w:top w:val="none" w:sz="0" w:space="0" w:color="auto"/>
        <w:left w:val="none" w:sz="0" w:space="0" w:color="auto"/>
        <w:bottom w:val="none" w:sz="0" w:space="0" w:color="auto"/>
        <w:right w:val="none" w:sz="0" w:space="0" w:color="auto"/>
      </w:divBdr>
    </w:div>
    <w:div w:id="1637225362">
      <w:bodyDiv w:val="1"/>
      <w:marLeft w:val="0"/>
      <w:marRight w:val="0"/>
      <w:marTop w:val="0"/>
      <w:marBottom w:val="0"/>
      <w:divBdr>
        <w:top w:val="none" w:sz="0" w:space="0" w:color="auto"/>
        <w:left w:val="none" w:sz="0" w:space="0" w:color="auto"/>
        <w:bottom w:val="none" w:sz="0" w:space="0" w:color="auto"/>
        <w:right w:val="none" w:sz="0" w:space="0" w:color="auto"/>
      </w:divBdr>
    </w:div>
    <w:div w:id="1638144025">
      <w:bodyDiv w:val="1"/>
      <w:marLeft w:val="0"/>
      <w:marRight w:val="0"/>
      <w:marTop w:val="0"/>
      <w:marBottom w:val="0"/>
      <w:divBdr>
        <w:top w:val="none" w:sz="0" w:space="0" w:color="auto"/>
        <w:left w:val="none" w:sz="0" w:space="0" w:color="auto"/>
        <w:bottom w:val="none" w:sz="0" w:space="0" w:color="auto"/>
        <w:right w:val="none" w:sz="0" w:space="0" w:color="auto"/>
      </w:divBdr>
    </w:div>
    <w:div w:id="1639066979">
      <w:bodyDiv w:val="1"/>
      <w:marLeft w:val="0"/>
      <w:marRight w:val="0"/>
      <w:marTop w:val="0"/>
      <w:marBottom w:val="0"/>
      <w:divBdr>
        <w:top w:val="none" w:sz="0" w:space="0" w:color="auto"/>
        <w:left w:val="none" w:sz="0" w:space="0" w:color="auto"/>
        <w:bottom w:val="none" w:sz="0" w:space="0" w:color="auto"/>
        <w:right w:val="none" w:sz="0" w:space="0" w:color="auto"/>
      </w:divBdr>
    </w:div>
    <w:div w:id="1639141989">
      <w:bodyDiv w:val="1"/>
      <w:marLeft w:val="0"/>
      <w:marRight w:val="0"/>
      <w:marTop w:val="0"/>
      <w:marBottom w:val="0"/>
      <w:divBdr>
        <w:top w:val="none" w:sz="0" w:space="0" w:color="auto"/>
        <w:left w:val="none" w:sz="0" w:space="0" w:color="auto"/>
        <w:bottom w:val="none" w:sz="0" w:space="0" w:color="auto"/>
        <w:right w:val="none" w:sz="0" w:space="0" w:color="auto"/>
      </w:divBdr>
    </w:div>
    <w:div w:id="1639383867">
      <w:bodyDiv w:val="1"/>
      <w:marLeft w:val="0"/>
      <w:marRight w:val="0"/>
      <w:marTop w:val="0"/>
      <w:marBottom w:val="0"/>
      <w:divBdr>
        <w:top w:val="none" w:sz="0" w:space="0" w:color="auto"/>
        <w:left w:val="none" w:sz="0" w:space="0" w:color="auto"/>
        <w:bottom w:val="none" w:sz="0" w:space="0" w:color="auto"/>
        <w:right w:val="none" w:sz="0" w:space="0" w:color="auto"/>
      </w:divBdr>
    </w:div>
    <w:div w:id="1639648196">
      <w:bodyDiv w:val="1"/>
      <w:marLeft w:val="0"/>
      <w:marRight w:val="0"/>
      <w:marTop w:val="0"/>
      <w:marBottom w:val="0"/>
      <w:divBdr>
        <w:top w:val="none" w:sz="0" w:space="0" w:color="auto"/>
        <w:left w:val="none" w:sz="0" w:space="0" w:color="auto"/>
        <w:bottom w:val="none" w:sz="0" w:space="0" w:color="auto"/>
        <w:right w:val="none" w:sz="0" w:space="0" w:color="auto"/>
      </w:divBdr>
    </w:div>
    <w:div w:id="1641111255">
      <w:bodyDiv w:val="1"/>
      <w:marLeft w:val="0"/>
      <w:marRight w:val="0"/>
      <w:marTop w:val="0"/>
      <w:marBottom w:val="0"/>
      <w:divBdr>
        <w:top w:val="none" w:sz="0" w:space="0" w:color="auto"/>
        <w:left w:val="none" w:sz="0" w:space="0" w:color="auto"/>
        <w:bottom w:val="none" w:sz="0" w:space="0" w:color="auto"/>
        <w:right w:val="none" w:sz="0" w:space="0" w:color="auto"/>
      </w:divBdr>
    </w:div>
    <w:div w:id="1646085057">
      <w:bodyDiv w:val="1"/>
      <w:marLeft w:val="0"/>
      <w:marRight w:val="0"/>
      <w:marTop w:val="0"/>
      <w:marBottom w:val="0"/>
      <w:divBdr>
        <w:top w:val="none" w:sz="0" w:space="0" w:color="auto"/>
        <w:left w:val="none" w:sz="0" w:space="0" w:color="auto"/>
        <w:bottom w:val="none" w:sz="0" w:space="0" w:color="auto"/>
        <w:right w:val="none" w:sz="0" w:space="0" w:color="auto"/>
      </w:divBdr>
    </w:div>
    <w:div w:id="1646274413">
      <w:bodyDiv w:val="1"/>
      <w:marLeft w:val="0"/>
      <w:marRight w:val="0"/>
      <w:marTop w:val="0"/>
      <w:marBottom w:val="0"/>
      <w:divBdr>
        <w:top w:val="none" w:sz="0" w:space="0" w:color="auto"/>
        <w:left w:val="none" w:sz="0" w:space="0" w:color="auto"/>
        <w:bottom w:val="none" w:sz="0" w:space="0" w:color="auto"/>
        <w:right w:val="none" w:sz="0" w:space="0" w:color="auto"/>
      </w:divBdr>
    </w:div>
    <w:div w:id="1649287640">
      <w:bodyDiv w:val="1"/>
      <w:marLeft w:val="0"/>
      <w:marRight w:val="0"/>
      <w:marTop w:val="0"/>
      <w:marBottom w:val="0"/>
      <w:divBdr>
        <w:top w:val="none" w:sz="0" w:space="0" w:color="auto"/>
        <w:left w:val="none" w:sz="0" w:space="0" w:color="auto"/>
        <w:bottom w:val="none" w:sz="0" w:space="0" w:color="auto"/>
        <w:right w:val="none" w:sz="0" w:space="0" w:color="auto"/>
      </w:divBdr>
    </w:div>
    <w:div w:id="1650787198">
      <w:bodyDiv w:val="1"/>
      <w:marLeft w:val="0"/>
      <w:marRight w:val="0"/>
      <w:marTop w:val="0"/>
      <w:marBottom w:val="0"/>
      <w:divBdr>
        <w:top w:val="none" w:sz="0" w:space="0" w:color="auto"/>
        <w:left w:val="none" w:sz="0" w:space="0" w:color="auto"/>
        <w:bottom w:val="none" w:sz="0" w:space="0" w:color="auto"/>
        <w:right w:val="none" w:sz="0" w:space="0" w:color="auto"/>
      </w:divBdr>
    </w:div>
    <w:div w:id="1651211116">
      <w:bodyDiv w:val="1"/>
      <w:marLeft w:val="0"/>
      <w:marRight w:val="0"/>
      <w:marTop w:val="0"/>
      <w:marBottom w:val="0"/>
      <w:divBdr>
        <w:top w:val="none" w:sz="0" w:space="0" w:color="auto"/>
        <w:left w:val="none" w:sz="0" w:space="0" w:color="auto"/>
        <w:bottom w:val="none" w:sz="0" w:space="0" w:color="auto"/>
        <w:right w:val="none" w:sz="0" w:space="0" w:color="auto"/>
      </w:divBdr>
    </w:div>
    <w:div w:id="1651247641">
      <w:bodyDiv w:val="1"/>
      <w:marLeft w:val="0"/>
      <w:marRight w:val="0"/>
      <w:marTop w:val="0"/>
      <w:marBottom w:val="0"/>
      <w:divBdr>
        <w:top w:val="none" w:sz="0" w:space="0" w:color="auto"/>
        <w:left w:val="none" w:sz="0" w:space="0" w:color="auto"/>
        <w:bottom w:val="none" w:sz="0" w:space="0" w:color="auto"/>
        <w:right w:val="none" w:sz="0" w:space="0" w:color="auto"/>
      </w:divBdr>
    </w:div>
    <w:div w:id="1651514215">
      <w:bodyDiv w:val="1"/>
      <w:marLeft w:val="0"/>
      <w:marRight w:val="0"/>
      <w:marTop w:val="0"/>
      <w:marBottom w:val="0"/>
      <w:divBdr>
        <w:top w:val="none" w:sz="0" w:space="0" w:color="auto"/>
        <w:left w:val="none" w:sz="0" w:space="0" w:color="auto"/>
        <w:bottom w:val="none" w:sz="0" w:space="0" w:color="auto"/>
        <w:right w:val="none" w:sz="0" w:space="0" w:color="auto"/>
      </w:divBdr>
    </w:div>
    <w:div w:id="1652173933">
      <w:bodyDiv w:val="1"/>
      <w:marLeft w:val="0"/>
      <w:marRight w:val="0"/>
      <w:marTop w:val="0"/>
      <w:marBottom w:val="0"/>
      <w:divBdr>
        <w:top w:val="none" w:sz="0" w:space="0" w:color="auto"/>
        <w:left w:val="none" w:sz="0" w:space="0" w:color="auto"/>
        <w:bottom w:val="none" w:sz="0" w:space="0" w:color="auto"/>
        <w:right w:val="none" w:sz="0" w:space="0" w:color="auto"/>
      </w:divBdr>
    </w:div>
    <w:div w:id="1652364948">
      <w:bodyDiv w:val="1"/>
      <w:marLeft w:val="0"/>
      <w:marRight w:val="0"/>
      <w:marTop w:val="0"/>
      <w:marBottom w:val="0"/>
      <w:divBdr>
        <w:top w:val="none" w:sz="0" w:space="0" w:color="auto"/>
        <w:left w:val="none" w:sz="0" w:space="0" w:color="auto"/>
        <w:bottom w:val="none" w:sz="0" w:space="0" w:color="auto"/>
        <w:right w:val="none" w:sz="0" w:space="0" w:color="auto"/>
      </w:divBdr>
    </w:div>
    <w:div w:id="1652370165">
      <w:bodyDiv w:val="1"/>
      <w:marLeft w:val="0"/>
      <w:marRight w:val="0"/>
      <w:marTop w:val="0"/>
      <w:marBottom w:val="0"/>
      <w:divBdr>
        <w:top w:val="none" w:sz="0" w:space="0" w:color="auto"/>
        <w:left w:val="none" w:sz="0" w:space="0" w:color="auto"/>
        <w:bottom w:val="none" w:sz="0" w:space="0" w:color="auto"/>
        <w:right w:val="none" w:sz="0" w:space="0" w:color="auto"/>
      </w:divBdr>
    </w:div>
    <w:div w:id="1653095145">
      <w:bodyDiv w:val="1"/>
      <w:marLeft w:val="0"/>
      <w:marRight w:val="0"/>
      <w:marTop w:val="0"/>
      <w:marBottom w:val="0"/>
      <w:divBdr>
        <w:top w:val="none" w:sz="0" w:space="0" w:color="auto"/>
        <w:left w:val="none" w:sz="0" w:space="0" w:color="auto"/>
        <w:bottom w:val="none" w:sz="0" w:space="0" w:color="auto"/>
        <w:right w:val="none" w:sz="0" w:space="0" w:color="auto"/>
      </w:divBdr>
    </w:div>
    <w:div w:id="1653371177">
      <w:bodyDiv w:val="1"/>
      <w:marLeft w:val="0"/>
      <w:marRight w:val="0"/>
      <w:marTop w:val="0"/>
      <w:marBottom w:val="0"/>
      <w:divBdr>
        <w:top w:val="none" w:sz="0" w:space="0" w:color="auto"/>
        <w:left w:val="none" w:sz="0" w:space="0" w:color="auto"/>
        <w:bottom w:val="none" w:sz="0" w:space="0" w:color="auto"/>
        <w:right w:val="none" w:sz="0" w:space="0" w:color="auto"/>
      </w:divBdr>
    </w:div>
    <w:div w:id="1653557389">
      <w:bodyDiv w:val="1"/>
      <w:marLeft w:val="0"/>
      <w:marRight w:val="0"/>
      <w:marTop w:val="0"/>
      <w:marBottom w:val="0"/>
      <w:divBdr>
        <w:top w:val="none" w:sz="0" w:space="0" w:color="auto"/>
        <w:left w:val="none" w:sz="0" w:space="0" w:color="auto"/>
        <w:bottom w:val="none" w:sz="0" w:space="0" w:color="auto"/>
        <w:right w:val="none" w:sz="0" w:space="0" w:color="auto"/>
      </w:divBdr>
    </w:div>
    <w:div w:id="1653754533">
      <w:bodyDiv w:val="1"/>
      <w:marLeft w:val="0"/>
      <w:marRight w:val="0"/>
      <w:marTop w:val="0"/>
      <w:marBottom w:val="0"/>
      <w:divBdr>
        <w:top w:val="none" w:sz="0" w:space="0" w:color="auto"/>
        <w:left w:val="none" w:sz="0" w:space="0" w:color="auto"/>
        <w:bottom w:val="none" w:sz="0" w:space="0" w:color="auto"/>
        <w:right w:val="none" w:sz="0" w:space="0" w:color="auto"/>
      </w:divBdr>
    </w:div>
    <w:div w:id="1654870608">
      <w:bodyDiv w:val="1"/>
      <w:marLeft w:val="0"/>
      <w:marRight w:val="0"/>
      <w:marTop w:val="0"/>
      <w:marBottom w:val="0"/>
      <w:divBdr>
        <w:top w:val="none" w:sz="0" w:space="0" w:color="auto"/>
        <w:left w:val="none" w:sz="0" w:space="0" w:color="auto"/>
        <w:bottom w:val="none" w:sz="0" w:space="0" w:color="auto"/>
        <w:right w:val="none" w:sz="0" w:space="0" w:color="auto"/>
      </w:divBdr>
    </w:div>
    <w:div w:id="1657152275">
      <w:bodyDiv w:val="1"/>
      <w:marLeft w:val="0"/>
      <w:marRight w:val="0"/>
      <w:marTop w:val="0"/>
      <w:marBottom w:val="0"/>
      <w:divBdr>
        <w:top w:val="none" w:sz="0" w:space="0" w:color="auto"/>
        <w:left w:val="none" w:sz="0" w:space="0" w:color="auto"/>
        <w:bottom w:val="none" w:sz="0" w:space="0" w:color="auto"/>
        <w:right w:val="none" w:sz="0" w:space="0" w:color="auto"/>
      </w:divBdr>
    </w:div>
    <w:div w:id="1657957605">
      <w:bodyDiv w:val="1"/>
      <w:marLeft w:val="0"/>
      <w:marRight w:val="0"/>
      <w:marTop w:val="0"/>
      <w:marBottom w:val="0"/>
      <w:divBdr>
        <w:top w:val="none" w:sz="0" w:space="0" w:color="auto"/>
        <w:left w:val="none" w:sz="0" w:space="0" w:color="auto"/>
        <w:bottom w:val="none" w:sz="0" w:space="0" w:color="auto"/>
        <w:right w:val="none" w:sz="0" w:space="0" w:color="auto"/>
      </w:divBdr>
    </w:div>
    <w:div w:id="1660108824">
      <w:bodyDiv w:val="1"/>
      <w:marLeft w:val="0"/>
      <w:marRight w:val="0"/>
      <w:marTop w:val="0"/>
      <w:marBottom w:val="0"/>
      <w:divBdr>
        <w:top w:val="none" w:sz="0" w:space="0" w:color="auto"/>
        <w:left w:val="none" w:sz="0" w:space="0" w:color="auto"/>
        <w:bottom w:val="none" w:sz="0" w:space="0" w:color="auto"/>
        <w:right w:val="none" w:sz="0" w:space="0" w:color="auto"/>
      </w:divBdr>
    </w:div>
    <w:div w:id="1661078322">
      <w:bodyDiv w:val="1"/>
      <w:marLeft w:val="0"/>
      <w:marRight w:val="0"/>
      <w:marTop w:val="0"/>
      <w:marBottom w:val="0"/>
      <w:divBdr>
        <w:top w:val="none" w:sz="0" w:space="0" w:color="auto"/>
        <w:left w:val="none" w:sz="0" w:space="0" w:color="auto"/>
        <w:bottom w:val="none" w:sz="0" w:space="0" w:color="auto"/>
        <w:right w:val="none" w:sz="0" w:space="0" w:color="auto"/>
      </w:divBdr>
    </w:div>
    <w:div w:id="1661350664">
      <w:bodyDiv w:val="1"/>
      <w:marLeft w:val="0"/>
      <w:marRight w:val="0"/>
      <w:marTop w:val="0"/>
      <w:marBottom w:val="0"/>
      <w:divBdr>
        <w:top w:val="none" w:sz="0" w:space="0" w:color="auto"/>
        <w:left w:val="none" w:sz="0" w:space="0" w:color="auto"/>
        <w:bottom w:val="none" w:sz="0" w:space="0" w:color="auto"/>
        <w:right w:val="none" w:sz="0" w:space="0" w:color="auto"/>
      </w:divBdr>
    </w:div>
    <w:div w:id="1662388015">
      <w:bodyDiv w:val="1"/>
      <w:marLeft w:val="0"/>
      <w:marRight w:val="0"/>
      <w:marTop w:val="0"/>
      <w:marBottom w:val="0"/>
      <w:divBdr>
        <w:top w:val="none" w:sz="0" w:space="0" w:color="auto"/>
        <w:left w:val="none" w:sz="0" w:space="0" w:color="auto"/>
        <w:bottom w:val="none" w:sz="0" w:space="0" w:color="auto"/>
        <w:right w:val="none" w:sz="0" w:space="0" w:color="auto"/>
      </w:divBdr>
    </w:div>
    <w:div w:id="1663464101">
      <w:bodyDiv w:val="1"/>
      <w:marLeft w:val="0"/>
      <w:marRight w:val="0"/>
      <w:marTop w:val="0"/>
      <w:marBottom w:val="0"/>
      <w:divBdr>
        <w:top w:val="none" w:sz="0" w:space="0" w:color="auto"/>
        <w:left w:val="none" w:sz="0" w:space="0" w:color="auto"/>
        <w:bottom w:val="none" w:sz="0" w:space="0" w:color="auto"/>
        <w:right w:val="none" w:sz="0" w:space="0" w:color="auto"/>
      </w:divBdr>
    </w:div>
    <w:div w:id="1663923363">
      <w:bodyDiv w:val="1"/>
      <w:marLeft w:val="0"/>
      <w:marRight w:val="0"/>
      <w:marTop w:val="0"/>
      <w:marBottom w:val="0"/>
      <w:divBdr>
        <w:top w:val="none" w:sz="0" w:space="0" w:color="auto"/>
        <w:left w:val="none" w:sz="0" w:space="0" w:color="auto"/>
        <w:bottom w:val="none" w:sz="0" w:space="0" w:color="auto"/>
        <w:right w:val="none" w:sz="0" w:space="0" w:color="auto"/>
      </w:divBdr>
    </w:div>
    <w:div w:id="1664317042">
      <w:bodyDiv w:val="1"/>
      <w:marLeft w:val="0"/>
      <w:marRight w:val="0"/>
      <w:marTop w:val="0"/>
      <w:marBottom w:val="0"/>
      <w:divBdr>
        <w:top w:val="none" w:sz="0" w:space="0" w:color="auto"/>
        <w:left w:val="none" w:sz="0" w:space="0" w:color="auto"/>
        <w:bottom w:val="none" w:sz="0" w:space="0" w:color="auto"/>
        <w:right w:val="none" w:sz="0" w:space="0" w:color="auto"/>
      </w:divBdr>
    </w:div>
    <w:div w:id="1666205633">
      <w:bodyDiv w:val="1"/>
      <w:marLeft w:val="0"/>
      <w:marRight w:val="0"/>
      <w:marTop w:val="0"/>
      <w:marBottom w:val="0"/>
      <w:divBdr>
        <w:top w:val="none" w:sz="0" w:space="0" w:color="auto"/>
        <w:left w:val="none" w:sz="0" w:space="0" w:color="auto"/>
        <w:bottom w:val="none" w:sz="0" w:space="0" w:color="auto"/>
        <w:right w:val="none" w:sz="0" w:space="0" w:color="auto"/>
      </w:divBdr>
    </w:div>
    <w:div w:id="1666974214">
      <w:bodyDiv w:val="1"/>
      <w:marLeft w:val="0"/>
      <w:marRight w:val="0"/>
      <w:marTop w:val="0"/>
      <w:marBottom w:val="0"/>
      <w:divBdr>
        <w:top w:val="none" w:sz="0" w:space="0" w:color="auto"/>
        <w:left w:val="none" w:sz="0" w:space="0" w:color="auto"/>
        <w:bottom w:val="none" w:sz="0" w:space="0" w:color="auto"/>
        <w:right w:val="none" w:sz="0" w:space="0" w:color="auto"/>
      </w:divBdr>
    </w:div>
    <w:div w:id="1667510051">
      <w:bodyDiv w:val="1"/>
      <w:marLeft w:val="0"/>
      <w:marRight w:val="0"/>
      <w:marTop w:val="0"/>
      <w:marBottom w:val="0"/>
      <w:divBdr>
        <w:top w:val="none" w:sz="0" w:space="0" w:color="auto"/>
        <w:left w:val="none" w:sz="0" w:space="0" w:color="auto"/>
        <w:bottom w:val="none" w:sz="0" w:space="0" w:color="auto"/>
        <w:right w:val="none" w:sz="0" w:space="0" w:color="auto"/>
      </w:divBdr>
    </w:div>
    <w:div w:id="1668051785">
      <w:bodyDiv w:val="1"/>
      <w:marLeft w:val="0"/>
      <w:marRight w:val="0"/>
      <w:marTop w:val="0"/>
      <w:marBottom w:val="0"/>
      <w:divBdr>
        <w:top w:val="none" w:sz="0" w:space="0" w:color="auto"/>
        <w:left w:val="none" w:sz="0" w:space="0" w:color="auto"/>
        <w:bottom w:val="none" w:sz="0" w:space="0" w:color="auto"/>
        <w:right w:val="none" w:sz="0" w:space="0" w:color="auto"/>
      </w:divBdr>
    </w:div>
    <w:div w:id="1669167107">
      <w:bodyDiv w:val="1"/>
      <w:marLeft w:val="0"/>
      <w:marRight w:val="0"/>
      <w:marTop w:val="0"/>
      <w:marBottom w:val="0"/>
      <w:divBdr>
        <w:top w:val="none" w:sz="0" w:space="0" w:color="auto"/>
        <w:left w:val="none" w:sz="0" w:space="0" w:color="auto"/>
        <w:bottom w:val="none" w:sz="0" w:space="0" w:color="auto"/>
        <w:right w:val="none" w:sz="0" w:space="0" w:color="auto"/>
      </w:divBdr>
    </w:div>
    <w:div w:id="1670207761">
      <w:bodyDiv w:val="1"/>
      <w:marLeft w:val="0"/>
      <w:marRight w:val="0"/>
      <w:marTop w:val="0"/>
      <w:marBottom w:val="0"/>
      <w:divBdr>
        <w:top w:val="none" w:sz="0" w:space="0" w:color="auto"/>
        <w:left w:val="none" w:sz="0" w:space="0" w:color="auto"/>
        <w:bottom w:val="none" w:sz="0" w:space="0" w:color="auto"/>
        <w:right w:val="none" w:sz="0" w:space="0" w:color="auto"/>
      </w:divBdr>
    </w:div>
    <w:div w:id="1670713326">
      <w:bodyDiv w:val="1"/>
      <w:marLeft w:val="0"/>
      <w:marRight w:val="0"/>
      <w:marTop w:val="0"/>
      <w:marBottom w:val="0"/>
      <w:divBdr>
        <w:top w:val="none" w:sz="0" w:space="0" w:color="auto"/>
        <w:left w:val="none" w:sz="0" w:space="0" w:color="auto"/>
        <w:bottom w:val="none" w:sz="0" w:space="0" w:color="auto"/>
        <w:right w:val="none" w:sz="0" w:space="0" w:color="auto"/>
      </w:divBdr>
    </w:div>
    <w:div w:id="1670982638">
      <w:bodyDiv w:val="1"/>
      <w:marLeft w:val="0"/>
      <w:marRight w:val="0"/>
      <w:marTop w:val="0"/>
      <w:marBottom w:val="0"/>
      <w:divBdr>
        <w:top w:val="none" w:sz="0" w:space="0" w:color="auto"/>
        <w:left w:val="none" w:sz="0" w:space="0" w:color="auto"/>
        <w:bottom w:val="none" w:sz="0" w:space="0" w:color="auto"/>
        <w:right w:val="none" w:sz="0" w:space="0" w:color="auto"/>
      </w:divBdr>
    </w:div>
    <w:div w:id="1670983764">
      <w:bodyDiv w:val="1"/>
      <w:marLeft w:val="0"/>
      <w:marRight w:val="0"/>
      <w:marTop w:val="0"/>
      <w:marBottom w:val="0"/>
      <w:divBdr>
        <w:top w:val="none" w:sz="0" w:space="0" w:color="auto"/>
        <w:left w:val="none" w:sz="0" w:space="0" w:color="auto"/>
        <w:bottom w:val="none" w:sz="0" w:space="0" w:color="auto"/>
        <w:right w:val="none" w:sz="0" w:space="0" w:color="auto"/>
      </w:divBdr>
    </w:div>
    <w:div w:id="1671366521">
      <w:bodyDiv w:val="1"/>
      <w:marLeft w:val="0"/>
      <w:marRight w:val="0"/>
      <w:marTop w:val="0"/>
      <w:marBottom w:val="0"/>
      <w:divBdr>
        <w:top w:val="none" w:sz="0" w:space="0" w:color="auto"/>
        <w:left w:val="none" w:sz="0" w:space="0" w:color="auto"/>
        <w:bottom w:val="none" w:sz="0" w:space="0" w:color="auto"/>
        <w:right w:val="none" w:sz="0" w:space="0" w:color="auto"/>
      </w:divBdr>
    </w:div>
    <w:div w:id="1672248358">
      <w:bodyDiv w:val="1"/>
      <w:marLeft w:val="0"/>
      <w:marRight w:val="0"/>
      <w:marTop w:val="0"/>
      <w:marBottom w:val="0"/>
      <w:divBdr>
        <w:top w:val="none" w:sz="0" w:space="0" w:color="auto"/>
        <w:left w:val="none" w:sz="0" w:space="0" w:color="auto"/>
        <w:bottom w:val="none" w:sz="0" w:space="0" w:color="auto"/>
        <w:right w:val="none" w:sz="0" w:space="0" w:color="auto"/>
      </w:divBdr>
    </w:div>
    <w:div w:id="1674527305">
      <w:bodyDiv w:val="1"/>
      <w:marLeft w:val="0"/>
      <w:marRight w:val="0"/>
      <w:marTop w:val="0"/>
      <w:marBottom w:val="0"/>
      <w:divBdr>
        <w:top w:val="none" w:sz="0" w:space="0" w:color="auto"/>
        <w:left w:val="none" w:sz="0" w:space="0" w:color="auto"/>
        <w:bottom w:val="none" w:sz="0" w:space="0" w:color="auto"/>
        <w:right w:val="none" w:sz="0" w:space="0" w:color="auto"/>
      </w:divBdr>
    </w:div>
    <w:div w:id="1675692451">
      <w:bodyDiv w:val="1"/>
      <w:marLeft w:val="0"/>
      <w:marRight w:val="0"/>
      <w:marTop w:val="0"/>
      <w:marBottom w:val="0"/>
      <w:divBdr>
        <w:top w:val="none" w:sz="0" w:space="0" w:color="auto"/>
        <w:left w:val="none" w:sz="0" w:space="0" w:color="auto"/>
        <w:bottom w:val="none" w:sz="0" w:space="0" w:color="auto"/>
        <w:right w:val="none" w:sz="0" w:space="0" w:color="auto"/>
      </w:divBdr>
    </w:div>
    <w:div w:id="1678189540">
      <w:bodyDiv w:val="1"/>
      <w:marLeft w:val="0"/>
      <w:marRight w:val="0"/>
      <w:marTop w:val="0"/>
      <w:marBottom w:val="0"/>
      <w:divBdr>
        <w:top w:val="none" w:sz="0" w:space="0" w:color="auto"/>
        <w:left w:val="none" w:sz="0" w:space="0" w:color="auto"/>
        <w:bottom w:val="none" w:sz="0" w:space="0" w:color="auto"/>
        <w:right w:val="none" w:sz="0" w:space="0" w:color="auto"/>
      </w:divBdr>
    </w:div>
    <w:div w:id="1678195913">
      <w:bodyDiv w:val="1"/>
      <w:marLeft w:val="0"/>
      <w:marRight w:val="0"/>
      <w:marTop w:val="0"/>
      <w:marBottom w:val="0"/>
      <w:divBdr>
        <w:top w:val="none" w:sz="0" w:space="0" w:color="auto"/>
        <w:left w:val="none" w:sz="0" w:space="0" w:color="auto"/>
        <w:bottom w:val="none" w:sz="0" w:space="0" w:color="auto"/>
        <w:right w:val="none" w:sz="0" w:space="0" w:color="auto"/>
      </w:divBdr>
    </w:div>
    <w:div w:id="1678729541">
      <w:bodyDiv w:val="1"/>
      <w:marLeft w:val="0"/>
      <w:marRight w:val="0"/>
      <w:marTop w:val="0"/>
      <w:marBottom w:val="0"/>
      <w:divBdr>
        <w:top w:val="none" w:sz="0" w:space="0" w:color="auto"/>
        <w:left w:val="none" w:sz="0" w:space="0" w:color="auto"/>
        <w:bottom w:val="none" w:sz="0" w:space="0" w:color="auto"/>
        <w:right w:val="none" w:sz="0" w:space="0" w:color="auto"/>
      </w:divBdr>
    </w:div>
    <w:div w:id="1679039204">
      <w:bodyDiv w:val="1"/>
      <w:marLeft w:val="0"/>
      <w:marRight w:val="0"/>
      <w:marTop w:val="0"/>
      <w:marBottom w:val="0"/>
      <w:divBdr>
        <w:top w:val="none" w:sz="0" w:space="0" w:color="auto"/>
        <w:left w:val="none" w:sz="0" w:space="0" w:color="auto"/>
        <w:bottom w:val="none" w:sz="0" w:space="0" w:color="auto"/>
        <w:right w:val="none" w:sz="0" w:space="0" w:color="auto"/>
      </w:divBdr>
    </w:div>
    <w:div w:id="1679231854">
      <w:bodyDiv w:val="1"/>
      <w:marLeft w:val="0"/>
      <w:marRight w:val="0"/>
      <w:marTop w:val="0"/>
      <w:marBottom w:val="0"/>
      <w:divBdr>
        <w:top w:val="none" w:sz="0" w:space="0" w:color="auto"/>
        <w:left w:val="none" w:sz="0" w:space="0" w:color="auto"/>
        <w:bottom w:val="none" w:sz="0" w:space="0" w:color="auto"/>
        <w:right w:val="none" w:sz="0" w:space="0" w:color="auto"/>
      </w:divBdr>
    </w:div>
    <w:div w:id="1680544601">
      <w:bodyDiv w:val="1"/>
      <w:marLeft w:val="0"/>
      <w:marRight w:val="0"/>
      <w:marTop w:val="0"/>
      <w:marBottom w:val="0"/>
      <w:divBdr>
        <w:top w:val="none" w:sz="0" w:space="0" w:color="auto"/>
        <w:left w:val="none" w:sz="0" w:space="0" w:color="auto"/>
        <w:bottom w:val="none" w:sz="0" w:space="0" w:color="auto"/>
        <w:right w:val="none" w:sz="0" w:space="0" w:color="auto"/>
      </w:divBdr>
    </w:div>
    <w:div w:id="1684280411">
      <w:bodyDiv w:val="1"/>
      <w:marLeft w:val="0"/>
      <w:marRight w:val="0"/>
      <w:marTop w:val="0"/>
      <w:marBottom w:val="0"/>
      <w:divBdr>
        <w:top w:val="none" w:sz="0" w:space="0" w:color="auto"/>
        <w:left w:val="none" w:sz="0" w:space="0" w:color="auto"/>
        <w:bottom w:val="none" w:sz="0" w:space="0" w:color="auto"/>
        <w:right w:val="none" w:sz="0" w:space="0" w:color="auto"/>
      </w:divBdr>
    </w:div>
    <w:div w:id="1685476425">
      <w:bodyDiv w:val="1"/>
      <w:marLeft w:val="0"/>
      <w:marRight w:val="0"/>
      <w:marTop w:val="0"/>
      <w:marBottom w:val="0"/>
      <w:divBdr>
        <w:top w:val="none" w:sz="0" w:space="0" w:color="auto"/>
        <w:left w:val="none" w:sz="0" w:space="0" w:color="auto"/>
        <w:bottom w:val="none" w:sz="0" w:space="0" w:color="auto"/>
        <w:right w:val="none" w:sz="0" w:space="0" w:color="auto"/>
      </w:divBdr>
    </w:div>
    <w:div w:id="1686324964">
      <w:bodyDiv w:val="1"/>
      <w:marLeft w:val="0"/>
      <w:marRight w:val="0"/>
      <w:marTop w:val="0"/>
      <w:marBottom w:val="0"/>
      <w:divBdr>
        <w:top w:val="none" w:sz="0" w:space="0" w:color="auto"/>
        <w:left w:val="none" w:sz="0" w:space="0" w:color="auto"/>
        <w:bottom w:val="none" w:sz="0" w:space="0" w:color="auto"/>
        <w:right w:val="none" w:sz="0" w:space="0" w:color="auto"/>
      </w:divBdr>
    </w:div>
    <w:div w:id="1686441436">
      <w:bodyDiv w:val="1"/>
      <w:marLeft w:val="0"/>
      <w:marRight w:val="0"/>
      <w:marTop w:val="0"/>
      <w:marBottom w:val="0"/>
      <w:divBdr>
        <w:top w:val="none" w:sz="0" w:space="0" w:color="auto"/>
        <w:left w:val="none" w:sz="0" w:space="0" w:color="auto"/>
        <w:bottom w:val="none" w:sz="0" w:space="0" w:color="auto"/>
        <w:right w:val="none" w:sz="0" w:space="0" w:color="auto"/>
      </w:divBdr>
    </w:div>
    <w:div w:id="1687095188">
      <w:bodyDiv w:val="1"/>
      <w:marLeft w:val="0"/>
      <w:marRight w:val="0"/>
      <w:marTop w:val="0"/>
      <w:marBottom w:val="0"/>
      <w:divBdr>
        <w:top w:val="none" w:sz="0" w:space="0" w:color="auto"/>
        <w:left w:val="none" w:sz="0" w:space="0" w:color="auto"/>
        <w:bottom w:val="none" w:sz="0" w:space="0" w:color="auto"/>
        <w:right w:val="none" w:sz="0" w:space="0" w:color="auto"/>
      </w:divBdr>
    </w:div>
    <w:div w:id="1687630474">
      <w:bodyDiv w:val="1"/>
      <w:marLeft w:val="0"/>
      <w:marRight w:val="0"/>
      <w:marTop w:val="0"/>
      <w:marBottom w:val="0"/>
      <w:divBdr>
        <w:top w:val="none" w:sz="0" w:space="0" w:color="auto"/>
        <w:left w:val="none" w:sz="0" w:space="0" w:color="auto"/>
        <w:bottom w:val="none" w:sz="0" w:space="0" w:color="auto"/>
        <w:right w:val="none" w:sz="0" w:space="0" w:color="auto"/>
      </w:divBdr>
    </w:div>
    <w:div w:id="1687906990">
      <w:bodyDiv w:val="1"/>
      <w:marLeft w:val="0"/>
      <w:marRight w:val="0"/>
      <w:marTop w:val="0"/>
      <w:marBottom w:val="0"/>
      <w:divBdr>
        <w:top w:val="none" w:sz="0" w:space="0" w:color="auto"/>
        <w:left w:val="none" w:sz="0" w:space="0" w:color="auto"/>
        <w:bottom w:val="none" w:sz="0" w:space="0" w:color="auto"/>
        <w:right w:val="none" w:sz="0" w:space="0" w:color="auto"/>
      </w:divBdr>
    </w:div>
    <w:div w:id="1689867101">
      <w:bodyDiv w:val="1"/>
      <w:marLeft w:val="0"/>
      <w:marRight w:val="0"/>
      <w:marTop w:val="0"/>
      <w:marBottom w:val="0"/>
      <w:divBdr>
        <w:top w:val="none" w:sz="0" w:space="0" w:color="auto"/>
        <w:left w:val="none" w:sz="0" w:space="0" w:color="auto"/>
        <w:bottom w:val="none" w:sz="0" w:space="0" w:color="auto"/>
        <w:right w:val="none" w:sz="0" w:space="0" w:color="auto"/>
      </w:divBdr>
    </w:div>
    <w:div w:id="1691955835">
      <w:bodyDiv w:val="1"/>
      <w:marLeft w:val="0"/>
      <w:marRight w:val="0"/>
      <w:marTop w:val="0"/>
      <w:marBottom w:val="0"/>
      <w:divBdr>
        <w:top w:val="none" w:sz="0" w:space="0" w:color="auto"/>
        <w:left w:val="none" w:sz="0" w:space="0" w:color="auto"/>
        <w:bottom w:val="none" w:sz="0" w:space="0" w:color="auto"/>
        <w:right w:val="none" w:sz="0" w:space="0" w:color="auto"/>
      </w:divBdr>
    </w:div>
    <w:div w:id="1692146679">
      <w:bodyDiv w:val="1"/>
      <w:marLeft w:val="0"/>
      <w:marRight w:val="0"/>
      <w:marTop w:val="0"/>
      <w:marBottom w:val="0"/>
      <w:divBdr>
        <w:top w:val="none" w:sz="0" w:space="0" w:color="auto"/>
        <w:left w:val="none" w:sz="0" w:space="0" w:color="auto"/>
        <w:bottom w:val="none" w:sz="0" w:space="0" w:color="auto"/>
        <w:right w:val="none" w:sz="0" w:space="0" w:color="auto"/>
      </w:divBdr>
    </w:div>
    <w:div w:id="1696687454">
      <w:bodyDiv w:val="1"/>
      <w:marLeft w:val="0"/>
      <w:marRight w:val="0"/>
      <w:marTop w:val="0"/>
      <w:marBottom w:val="0"/>
      <w:divBdr>
        <w:top w:val="none" w:sz="0" w:space="0" w:color="auto"/>
        <w:left w:val="none" w:sz="0" w:space="0" w:color="auto"/>
        <w:bottom w:val="none" w:sz="0" w:space="0" w:color="auto"/>
        <w:right w:val="none" w:sz="0" w:space="0" w:color="auto"/>
      </w:divBdr>
    </w:div>
    <w:div w:id="1698047478">
      <w:bodyDiv w:val="1"/>
      <w:marLeft w:val="0"/>
      <w:marRight w:val="0"/>
      <w:marTop w:val="0"/>
      <w:marBottom w:val="0"/>
      <w:divBdr>
        <w:top w:val="none" w:sz="0" w:space="0" w:color="auto"/>
        <w:left w:val="none" w:sz="0" w:space="0" w:color="auto"/>
        <w:bottom w:val="none" w:sz="0" w:space="0" w:color="auto"/>
        <w:right w:val="none" w:sz="0" w:space="0" w:color="auto"/>
      </w:divBdr>
    </w:div>
    <w:div w:id="1699233537">
      <w:bodyDiv w:val="1"/>
      <w:marLeft w:val="0"/>
      <w:marRight w:val="0"/>
      <w:marTop w:val="0"/>
      <w:marBottom w:val="0"/>
      <w:divBdr>
        <w:top w:val="none" w:sz="0" w:space="0" w:color="auto"/>
        <w:left w:val="none" w:sz="0" w:space="0" w:color="auto"/>
        <w:bottom w:val="none" w:sz="0" w:space="0" w:color="auto"/>
        <w:right w:val="none" w:sz="0" w:space="0" w:color="auto"/>
      </w:divBdr>
    </w:div>
    <w:div w:id="1702438199">
      <w:bodyDiv w:val="1"/>
      <w:marLeft w:val="0"/>
      <w:marRight w:val="0"/>
      <w:marTop w:val="0"/>
      <w:marBottom w:val="0"/>
      <w:divBdr>
        <w:top w:val="none" w:sz="0" w:space="0" w:color="auto"/>
        <w:left w:val="none" w:sz="0" w:space="0" w:color="auto"/>
        <w:bottom w:val="none" w:sz="0" w:space="0" w:color="auto"/>
        <w:right w:val="none" w:sz="0" w:space="0" w:color="auto"/>
      </w:divBdr>
    </w:div>
    <w:div w:id="1705014734">
      <w:bodyDiv w:val="1"/>
      <w:marLeft w:val="0"/>
      <w:marRight w:val="0"/>
      <w:marTop w:val="0"/>
      <w:marBottom w:val="0"/>
      <w:divBdr>
        <w:top w:val="none" w:sz="0" w:space="0" w:color="auto"/>
        <w:left w:val="none" w:sz="0" w:space="0" w:color="auto"/>
        <w:bottom w:val="none" w:sz="0" w:space="0" w:color="auto"/>
        <w:right w:val="none" w:sz="0" w:space="0" w:color="auto"/>
      </w:divBdr>
    </w:div>
    <w:div w:id="1705405315">
      <w:bodyDiv w:val="1"/>
      <w:marLeft w:val="0"/>
      <w:marRight w:val="0"/>
      <w:marTop w:val="0"/>
      <w:marBottom w:val="0"/>
      <w:divBdr>
        <w:top w:val="none" w:sz="0" w:space="0" w:color="auto"/>
        <w:left w:val="none" w:sz="0" w:space="0" w:color="auto"/>
        <w:bottom w:val="none" w:sz="0" w:space="0" w:color="auto"/>
        <w:right w:val="none" w:sz="0" w:space="0" w:color="auto"/>
      </w:divBdr>
    </w:div>
    <w:div w:id="1705791739">
      <w:bodyDiv w:val="1"/>
      <w:marLeft w:val="0"/>
      <w:marRight w:val="0"/>
      <w:marTop w:val="0"/>
      <w:marBottom w:val="0"/>
      <w:divBdr>
        <w:top w:val="none" w:sz="0" w:space="0" w:color="auto"/>
        <w:left w:val="none" w:sz="0" w:space="0" w:color="auto"/>
        <w:bottom w:val="none" w:sz="0" w:space="0" w:color="auto"/>
        <w:right w:val="none" w:sz="0" w:space="0" w:color="auto"/>
      </w:divBdr>
    </w:div>
    <w:div w:id="1707175640">
      <w:bodyDiv w:val="1"/>
      <w:marLeft w:val="0"/>
      <w:marRight w:val="0"/>
      <w:marTop w:val="0"/>
      <w:marBottom w:val="0"/>
      <w:divBdr>
        <w:top w:val="none" w:sz="0" w:space="0" w:color="auto"/>
        <w:left w:val="none" w:sz="0" w:space="0" w:color="auto"/>
        <w:bottom w:val="none" w:sz="0" w:space="0" w:color="auto"/>
        <w:right w:val="none" w:sz="0" w:space="0" w:color="auto"/>
      </w:divBdr>
    </w:div>
    <w:div w:id="1707943196">
      <w:bodyDiv w:val="1"/>
      <w:marLeft w:val="0"/>
      <w:marRight w:val="0"/>
      <w:marTop w:val="0"/>
      <w:marBottom w:val="0"/>
      <w:divBdr>
        <w:top w:val="none" w:sz="0" w:space="0" w:color="auto"/>
        <w:left w:val="none" w:sz="0" w:space="0" w:color="auto"/>
        <w:bottom w:val="none" w:sz="0" w:space="0" w:color="auto"/>
        <w:right w:val="none" w:sz="0" w:space="0" w:color="auto"/>
      </w:divBdr>
    </w:div>
    <w:div w:id="1708791969">
      <w:bodyDiv w:val="1"/>
      <w:marLeft w:val="0"/>
      <w:marRight w:val="0"/>
      <w:marTop w:val="0"/>
      <w:marBottom w:val="0"/>
      <w:divBdr>
        <w:top w:val="none" w:sz="0" w:space="0" w:color="auto"/>
        <w:left w:val="none" w:sz="0" w:space="0" w:color="auto"/>
        <w:bottom w:val="none" w:sz="0" w:space="0" w:color="auto"/>
        <w:right w:val="none" w:sz="0" w:space="0" w:color="auto"/>
      </w:divBdr>
    </w:div>
    <w:div w:id="1709796877">
      <w:bodyDiv w:val="1"/>
      <w:marLeft w:val="0"/>
      <w:marRight w:val="0"/>
      <w:marTop w:val="0"/>
      <w:marBottom w:val="0"/>
      <w:divBdr>
        <w:top w:val="none" w:sz="0" w:space="0" w:color="auto"/>
        <w:left w:val="none" w:sz="0" w:space="0" w:color="auto"/>
        <w:bottom w:val="none" w:sz="0" w:space="0" w:color="auto"/>
        <w:right w:val="none" w:sz="0" w:space="0" w:color="auto"/>
      </w:divBdr>
    </w:div>
    <w:div w:id="1710717838">
      <w:bodyDiv w:val="1"/>
      <w:marLeft w:val="0"/>
      <w:marRight w:val="0"/>
      <w:marTop w:val="0"/>
      <w:marBottom w:val="0"/>
      <w:divBdr>
        <w:top w:val="none" w:sz="0" w:space="0" w:color="auto"/>
        <w:left w:val="none" w:sz="0" w:space="0" w:color="auto"/>
        <w:bottom w:val="none" w:sz="0" w:space="0" w:color="auto"/>
        <w:right w:val="none" w:sz="0" w:space="0" w:color="auto"/>
      </w:divBdr>
    </w:div>
    <w:div w:id="1712223453">
      <w:bodyDiv w:val="1"/>
      <w:marLeft w:val="0"/>
      <w:marRight w:val="0"/>
      <w:marTop w:val="0"/>
      <w:marBottom w:val="0"/>
      <w:divBdr>
        <w:top w:val="none" w:sz="0" w:space="0" w:color="auto"/>
        <w:left w:val="none" w:sz="0" w:space="0" w:color="auto"/>
        <w:bottom w:val="none" w:sz="0" w:space="0" w:color="auto"/>
        <w:right w:val="none" w:sz="0" w:space="0" w:color="auto"/>
      </w:divBdr>
    </w:div>
    <w:div w:id="1713000788">
      <w:bodyDiv w:val="1"/>
      <w:marLeft w:val="0"/>
      <w:marRight w:val="0"/>
      <w:marTop w:val="0"/>
      <w:marBottom w:val="0"/>
      <w:divBdr>
        <w:top w:val="none" w:sz="0" w:space="0" w:color="auto"/>
        <w:left w:val="none" w:sz="0" w:space="0" w:color="auto"/>
        <w:bottom w:val="none" w:sz="0" w:space="0" w:color="auto"/>
        <w:right w:val="none" w:sz="0" w:space="0" w:color="auto"/>
      </w:divBdr>
    </w:div>
    <w:div w:id="1713188136">
      <w:bodyDiv w:val="1"/>
      <w:marLeft w:val="0"/>
      <w:marRight w:val="0"/>
      <w:marTop w:val="0"/>
      <w:marBottom w:val="0"/>
      <w:divBdr>
        <w:top w:val="none" w:sz="0" w:space="0" w:color="auto"/>
        <w:left w:val="none" w:sz="0" w:space="0" w:color="auto"/>
        <w:bottom w:val="none" w:sz="0" w:space="0" w:color="auto"/>
        <w:right w:val="none" w:sz="0" w:space="0" w:color="auto"/>
      </w:divBdr>
    </w:div>
    <w:div w:id="1714695280">
      <w:bodyDiv w:val="1"/>
      <w:marLeft w:val="0"/>
      <w:marRight w:val="0"/>
      <w:marTop w:val="0"/>
      <w:marBottom w:val="0"/>
      <w:divBdr>
        <w:top w:val="none" w:sz="0" w:space="0" w:color="auto"/>
        <w:left w:val="none" w:sz="0" w:space="0" w:color="auto"/>
        <w:bottom w:val="none" w:sz="0" w:space="0" w:color="auto"/>
        <w:right w:val="none" w:sz="0" w:space="0" w:color="auto"/>
      </w:divBdr>
    </w:div>
    <w:div w:id="1715037330">
      <w:bodyDiv w:val="1"/>
      <w:marLeft w:val="0"/>
      <w:marRight w:val="0"/>
      <w:marTop w:val="0"/>
      <w:marBottom w:val="0"/>
      <w:divBdr>
        <w:top w:val="none" w:sz="0" w:space="0" w:color="auto"/>
        <w:left w:val="none" w:sz="0" w:space="0" w:color="auto"/>
        <w:bottom w:val="none" w:sz="0" w:space="0" w:color="auto"/>
        <w:right w:val="none" w:sz="0" w:space="0" w:color="auto"/>
      </w:divBdr>
    </w:div>
    <w:div w:id="1715544020">
      <w:bodyDiv w:val="1"/>
      <w:marLeft w:val="0"/>
      <w:marRight w:val="0"/>
      <w:marTop w:val="0"/>
      <w:marBottom w:val="0"/>
      <w:divBdr>
        <w:top w:val="none" w:sz="0" w:space="0" w:color="auto"/>
        <w:left w:val="none" w:sz="0" w:space="0" w:color="auto"/>
        <w:bottom w:val="none" w:sz="0" w:space="0" w:color="auto"/>
        <w:right w:val="none" w:sz="0" w:space="0" w:color="auto"/>
      </w:divBdr>
    </w:div>
    <w:div w:id="1715956944">
      <w:bodyDiv w:val="1"/>
      <w:marLeft w:val="0"/>
      <w:marRight w:val="0"/>
      <w:marTop w:val="0"/>
      <w:marBottom w:val="0"/>
      <w:divBdr>
        <w:top w:val="none" w:sz="0" w:space="0" w:color="auto"/>
        <w:left w:val="none" w:sz="0" w:space="0" w:color="auto"/>
        <w:bottom w:val="none" w:sz="0" w:space="0" w:color="auto"/>
        <w:right w:val="none" w:sz="0" w:space="0" w:color="auto"/>
      </w:divBdr>
    </w:div>
    <w:div w:id="1716083530">
      <w:bodyDiv w:val="1"/>
      <w:marLeft w:val="0"/>
      <w:marRight w:val="0"/>
      <w:marTop w:val="0"/>
      <w:marBottom w:val="0"/>
      <w:divBdr>
        <w:top w:val="none" w:sz="0" w:space="0" w:color="auto"/>
        <w:left w:val="none" w:sz="0" w:space="0" w:color="auto"/>
        <w:bottom w:val="none" w:sz="0" w:space="0" w:color="auto"/>
        <w:right w:val="none" w:sz="0" w:space="0" w:color="auto"/>
      </w:divBdr>
    </w:div>
    <w:div w:id="1717508360">
      <w:bodyDiv w:val="1"/>
      <w:marLeft w:val="0"/>
      <w:marRight w:val="0"/>
      <w:marTop w:val="0"/>
      <w:marBottom w:val="0"/>
      <w:divBdr>
        <w:top w:val="none" w:sz="0" w:space="0" w:color="auto"/>
        <w:left w:val="none" w:sz="0" w:space="0" w:color="auto"/>
        <w:bottom w:val="none" w:sz="0" w:space="0" w:color="auto"/>
        <w:right w:val="none" w:sz="0" w:space="0" w:color="auto"/>
      </w:divBdr>
    </w:div>
    <w:div w:id="1718626603">
      <w:bodyDiv w:val="1"/>
      <w:marLeft w:val="0"/>
      <w:marRight w:val="0"/>
      <w:marTop w:val="0"/>
      <w:marBottom w:val="0"/>
      <w:divBdr>
        <w:top w:val="none" w:sz="0" w:space="0" w:color="auto"/>
        <w:left w:val="none" w:sz="0" w:space="0" w:color="auto"/>
        <w:bottom w:val="none" w:sz="0" w:space="0" w:color="auto"/>
        <w:right w:val="none" w:sz="0" w:space="0" w:color="auto"/>
      </w:divBdr>
    </w:div>
    <w:div w:id="1719160672">
      <w:bodyDiv w:val="1"/>
      <w:marLeft w:val="0"/>
      <w:marRight w:val="0"/>
      <w:marTop w:val="0"/>
      <w:marBottom w:val="0"/>
      <w:divBdr>
        <w:top w:val="none" w:sz="0" w:space="0" w:color="auto"/>
        <w:left w:val="none" w:sz="0" w:space="0" w:color="auto"/>
        <w:bottom w:val="none" w:sz="0" w:space="0" w:color="auto"/>
        <w:right w:val="none" w:sz="0" w:space="0" w:color="auto"/>
      </w:divBdr>
    </w:div>
    <w:div w:id="1719275977">
      <w:bodyDiv w:val="1"/>
      <w:marLeft w:val="0"/>
      <w:marRight w:val="0"/>
      <w:marTop w:val="0"/>
      <w:marBottom w:val="0"/>
      <w:divBdr>
        <w:top w:val="none" w:sz="0" w:space="0" w:color="auto"/>
        <w:left w:val="none" w:sz="0" w:space="0" w:color="auto"/>
        <w:bottom w:val="none" w:sz="0" w:space="0" w:color="auto"/>
        <w:right w:val="none" w:sz="0" w:space="0" w:color="auto"/>
      </w:divBdr>
    </w:div>
    <w:div w:id="1719429969">
      <w:bodyDiv w:val="1"/>
      <w:marLeft w:val="0"/>
      <w:marRight w:val="0"/>
      <w:marTop w:val="0"/>
      <w:marBottom w:val="0"/>
      <w:divBdr>
        <w:top w:val="none" w:sz="0" w:space="0" w:color="auto"/>
        <w:left w:val="none" w:sz="0" w:space="0" w:color="auto"/>
        <w:bottom w:val="none" w:sz="0" w:space="0" w:color="auto"/>
        <w:right w:val="none" w:sz="0" w:space="0" w:color="auto"/>
      </w:divBdr>
    </w:div>
    <w:div w:id="1719890026">
      <w:bodyDiv w:val="1"/>
      <w:marLeft w:val="0"/>
      <w:marRight w:val="0"/>
      <w:marTop w:val="0"/>
      <w:marBottom w:val="0"/>
      <w:divBdr>
        <w:top w:val="none" w:sz="0" w:space="0" w:color="auto"/>
        <w:left w:val="none" w:sz="0" w:space="0" w:color="auto"/>
        <w:bottom w:val="none" w:sz="0" w:space="0" w:color="auto"/>
        <w:right w:val="none" w:sz="0" w:space="0" w:color="auto"/>
      </w:divBdr>
    </w:div>
    <w:div w:id="1720082781">
      <w:bodyDiv w:val="1"/>
      <w:marLeft w:val="0"/>
      <w:marRight w:val="0"/>
      <w:marTop w:val="0"/>
      <w:marBottom w:val="0"/>
      <w:divBdr>
        <w:top w:val="none" w:sz="0" w:space="0" w:color="auto"/>
        <w:left w:val="none" w:sz="0" w:space="0" w:color="auto"/>
        <w:bottom w:val="none" w:sz="0" w:space="0" w:color="auto"/>
        <w:right w:val="none" w:sz="0" w:space="0" w:color="auto"/>
      </w:divBdr>
    </w:div>
    <w:div w:id="1721897938">
      <w:bodyDiv w:val="1"/>
      <w:marLeft w:val="0"/>
      <w:marRight w:val="0"/>
      <w:marTop w:val="0"/>
      <w:marBottom w:val="0"/>
      <w:divBdr>
        <w:top w:val="none" w:sz="0" w:space="0" w:color="auto"/>
        <w:left w:val="none" w:sz="0" w:space="0" w:color="auto"/>
        <w:bottom w:val="none" w:sz="0" w:space="0" w:color="auto"/>
        <w:right w:val="none" w:sz="0" w:space="0" w:color="auto"/>
      </w:divBdr>
    </w:div>
    <w:div w:id="1725981454">
      <w:bodyDiv w:val="1"/>
      <w:marLeft w:val="0"/>
      <w:marRight w:val="0"/>
      <w:marTop w:val="0"/>
      <w:marBottom w:val="0"/>
      <w:divBdr>
        <w:top w:val="none" w:sz="0" w:space="0" w:color="auto"/>
        <w:left w:val="none" w:sz="0" w:space="0" w:color="auto"/>
        <w:bottom w:val="none" w:sz="0" w:space="0" w:color="auto"/>
        <w:right w:val="none" w:sz="0" w:space="0" w:color="auto"/>
      </w:divBdr>
    </w:div>
    <w:div w:id="1726220512">
      <w:bodyDiv w:val="1"/>
      <w:marLeft w:val="0"/>
      <w:marRight w:val="0"/>
      <w:marTop w:val="0"/>
      <w:marBottom w:val="0"/>
      <w:divBdr>
        <w:top w:val="none" w:sz="0" w:space="0" w:color="auto"/>
        <w:left w:val="none" w:sz="0" w:space="0" w:color="auto"/>
        <w:bottom w:val="none" w:sz="0" w:space="0" w:color="auto"/>
        <w:right w:val="none" w:sz="0" w:space="0" w:color="auto"/>
      </w:divBdr>
    </w:div>
    <w:div w:id="1726949757">
      <w:bodyDiv w:val="1"/>
      <w:marLeft w:val="0"/>
      <w:marRight w:val="0"/>
      <w:marTop w:val="0"/>
      <w:marBottom w:val="0"/>
      <w:divBdr>
        <w:top w:val="none" w:sz="0" w:space="0" w:color="auto"/>
        <w:left w:val="none" w:sz="0" w:space="0" w:color="auto"/>
        <w:bottom w:val="none" w:sz="0" w:space="0" w:color="auto"/>
        <w:right w:val="none" w:sz="0" w:space="0" w:color="auto"/>
      </w:divBdr>
    </w:div>
    <w:div w:id="1727411942">
      <w:bodyDiv w:val="1"/>
      <w:marLeft w:val="0"/>
      <w:marRight w:val="0"/>
      <w:marTop w:val="0"/>
      <w:marBottom w:val="0"/>
      <w:divBdr>
        <w:top w:val="none" w:sz="0" w:space="0" w:color="auto"/>
        <w:left w:val="none" w:sz="0" w:space="0" w:color="auto"/>
        <w:bottom w:val="none" w:sz="0" w:space="0" w:color="auto"/>
        <w:right w:val="none" w:sz="0" w:space="0" w:color="auto"/>
      </w:divBdr>
    </w:div>
    <w:div w:id="1730423813">
      <w:bodyDiv w:val="1"/>
      <w:marLeft w:val="0"/>
      <w:marRight w:val="0"/>
      <w:marTop w:val="0"/>
      <w:marBottom w:val="0"/>
      <w:divBdr>
        <w:top w:val="none" w:sz="0" w:space="0" w:color="auto"/>
        <w:left w:val="none" w:sz="0" w:space="0" w:color="auto"/>
        <w:bottom w:val="none" w:sz="0" w:space="0" w:color="auto"/>
        <w:right w:val="none" w:sz="0" w:space="0" w:color="auto"/>
      </w:divBdr>
    </w:div>
    <w:div w:id="1733851846">
      <w:bodyDiv w:val="1"/>
      <w:marLeft w:val="0"/>
      <w:marRight w:val="0"/>
      <w:marTop w:val="0"/>
      <w:marBottom w:val="0"/>
      <w:divBdr>
        <w:top w:val="none" w:sz="0" w:space="0" w:color="auto"/>
        <w:left w:val="none" w:sz="0" w:space="0" w:color="auto"/>
        <w:bottom w:val="none" w:sz="0" w:space="0" w:color="auto"/>
        <w:right w:val="none" w:sz="0" w:space="0" w:color="auto"/>
      </w:divBdr>
    </w:div>
    <w:div w:id="1734504772">
      <w:bodyDiv w:val="1"/>
      <w:marLeft w:val="0"/>
      <w:marRight w:val="0"/>
      <w:marTop w:val="0"/>
      <w:marBottom w:val="0"/>
      <w:divBdr>
        <w:top w:val="none" w:sz="0" w:space="0" w:color="auto"/>
        <w:left w:val="none" w:sz="0" w:space="0" w:color="auto"/>
        <w:bottom w:val="none" w:sz="0" w:space="0" w:color="auto"/>
        <w:right w:val="none" w:sz="0" w:space="0" w:color="auto"/>
      </w:divBdr>
    </w:div>
    <w:div w:id="1738087854">
      <w:bodyDiv w:val="1"/>
      <w:marLeft w:val="0"/>
      <w:marRight w:val="0"/>
      <w:marTop w:val="0"/>
      <w:marBottom w:val="0"/>
      <w:divBdr>
        <w:top w:val="none" w:sz="0" w:space="0" w:color="auto"/>
        <w:left w:val="none" w:sz="0" w:space="0" w:color="auto"/>
        <w:bottom w:val="none" w:sz="0" w:space="0" w:color="auto"/>
        <w:right w:val="none" w:sz="0" w:space="0" w:color="auto"/>
      </w:divBdr>
    </w:div>
    <w:div w:id="1738936640">
      <w:bodyDiv w:val="1"/>
      <w:marLeft w:val="0"/>
      <w:marRight w:val="0"/>
      <w:marTop w:val="0"/>
      <w:marBottom w:val="0"/>
      <w:divBdr>
        <w:top w:val="none" w:sz="0" w:space="0" w:color="auto"/>
        <w:left w:val="none" w:sz="0" w:space="0" w:color="auto"/>
        <w:bottom w:val="none" w:sz="0" w:space="0" w:color="auto"/>
        <w:right w:val="none" w:sz="0" w:space="0" w:color="auto"/>
      </w:divBdr>
    </w:div>
    <w:div w:id="1738941953">
      <w:bodyDiv w:val="1"/>
      <w:marLeft w:val="0"/>
      <w:marRight w:val="0"/>
      <w:marTop w:val="0"/>
      <w:marBottom w:val="0"/>
      <w:divBdr>
        <w:top w:val="none" w:sz="0" w:space="0" w:color="auto"/>
        <w:left w:val="none" w:sz="0" w:space="0" w:color="auto"/>
        <w:bottom w:val="none" w:sz="0" w:space="0" w:color="auto"/>
        <w:right w:val="none" w:sz="0" w:space="0" w:color="auto"/>
      </w:divBdr>
    </w:div>
    <w:div w:id="1739017126">
      <w:bodyDiv w:val="1"/>
      <w:marLeft w:val="0"/>
      <w:marRight w:val="0"/>
      <w:marTop w:val="0"/>
      <w:marBottom w:val="0"/>
      <w:divBdr>
        <w:top w:val="none" w:sz="0" w:space="0" w:color="auto"/>
        <w:left w:val="none" w:sz="0" w:space="0" w:color="auto"/>
        <w:bottom w:val="none" w:sz="0" w:space="0" w:color="auto"/>
        <w:right w:val="none" w:sz="0" w:space="0" w:color="auto"/>
      </w:divBdr>
    </w:div>
    <w:div w:id="1739598663">
      <w:bodyDiv w:val="1"/>
      <w:marLeft w:val="0"/>
      <w:marRight w:val="0"/>
      <w:marTop w:val="0"/>
      <w:marBottom w:val="0"/>
      <w:divBdr>
        <w:top w:val="none" w:sz="0" w:space="0" w:color="auto"/>
        <w:left w:val="none" w:sz="0" w:space="0" w:color="auto"/>
        <w:bottom w:val="none" w:sz="0" w:space="0" w:color="auto"/>
        <w:right w:val="none" w:sz="0" w:space="0" w:color="auto"/>
      </w:divBdr>
    </w:div>
    <w:div w:id="1742289498">
      <w:bodyDiv w:val="1"/>
      <w:marLeft w:val="0"/>
      <w:marRight w:val="0"/>
      <w:marTop w:val="0"/>
      <w:marBottom w:val="0"/>
      <w:divBdr>
        <w:top w:val="none" w:sz="0" w:space="0" w:color="auto"/>
        <w:left w:val="none" w:sz="0" w:space="0" w:color="auto"/>
        <w:bottom w:val="none" w:sz="0" w:space="0" w:color="auto"/>
        <w:right w:val="none" w:sz="0" w:space="0" w:color="auto"/>
      </w:divBdr>
    </w:div>
    <w:div w:id="1743018538">
      <w:bodyDiv w:val="1"/>
      <w:marLeft w:val="0"/>
      <w:marRight w:val="0"/>
      <w:marTop w:val="0"/>
      <w:marBottom w:val="0"/>
      <w:divBdr>
        <w:top w:val="none" w:sz="0" w:space="0" w:color="auto"/>
        <w:left w:val="none" w:sz="0" w:space="0" w:color="auto"/>
        <w:bottom w:val="none" w:sz="0" w:space="0" w:color="auto"/>
        <w:right w:val="none" w:sz="0" w:space="0" w:color="auto"/>
      </w:divBdr>
    </w:div>
    <w:div w:id="1743523688">
      <w:bodyDiv w:val="1"/>
      <w:marLeft w:val="0"/>
      <w:marRight w:val="0"/>
      <w:marTop w:val="0"/>
      <w:marBottom w:val="0"/>
      <w:divBdr>
        <w:top w:val="none" w:sz="0" w:space="0" w:color="auto"/>
        <w:left w:val="none" w:sz="0" w:space="0" w:color="auto"/>
        <w:bottom w:val="none" w:sz="0" w:space="0" w:color="auto"/>
        <w:right w:val="none" w:sz="0" w:space="0" w:color="auto"/>
      </w:divBdr>
    </w:div>
    <w:div w:id="1743990187">
      <w:bodyDiv w:val="1"/>
      <w:marLeft w:val="0"/>
      <w:marRight w:val="0"/>
      <w:marTop w:val="0"/>
      <w:marBottom w:val="0"/>
      <w:divBdr>
        <w:top w:val="none" w:sz="0" w:space="0" w:color="auto"/>
        <w:left w:val="none" w:sz="0" w:space="0" w:color="auto"/>
        <w:bottom w:val="none" w:sz="0" w:space="0" w:color="auto"/>
        <w:right w:val="none" w:sz="0" w:space="0" w:color="auto"/>
      </w:divBdr>
    </w:div>
    <w:div w:id="1744376369">
      <w:bodyDiv w:val="1"/>
      <w:marLeft w:val="0"/>
      <w:marRight w:val="0"/>
      <w:marTop w:val="0"/>
      <w:marBottom w:val="0"/>
      <w:divBdr>
        <w:top w:val="none" w:sz="0" w:space="0" w:color="auto"/>
        <w:left w:val="none" w:sz="0" w:space="0" w:color="auto"/>
        <w:bottom w:val="none" w:sz="0" w:space="0" w:color="auto"/>
        <w:right w:val="none" w:sz="0" w:space="0" w:color="auto"/>
      </w:divBdr>
    </w:div>
    <w:div w:id="1746367954">
      <w:bodyDiv w:val="1"/>
      <w:marLeft w:val="0"/>
      <w:marRight w:val="0"/>
      <w:marTop w:val="0"/>
      <w:marBottom w:val="0"/>
      <w:divBdr>
        <w:top w:val="none" w:sz="0" w:space="0" w:color="auto"/>
        <w:left w:val="none" w:sz="0" w:space="0" w:color="auto"/>
        <w:bottom w:val="none" w:sz="0" w:space="0" w:color="auto"/>
        <w:right w:val="none" w:sz="0" w:space="0" w:color="auto"/>
      </w:divBdr>
    </w:div>
    <w:div w:id="1747267951">
      <w:bodyDiv w:val="1"/>
      <w:marLeft w:val="0"/>
      <w:marRight w:val="0"/>
      <w:marTop w:val="0"/>
      <w:marBottom w:val="0"/>
      <w:divBdr>
        <w:top w:val="none" w:sz="0" w:space="0" w:color="auto"/>
        <w:left w:val="none" w:sz="0" w:space="0" w:color="auto"/>
        <w:bottom w:val="none" w:sz="0" w:space="0" w:color="auto"/>
        <w:right w:val="none" w:sz="0" w:space="0" w:color="auto"/>
      </w:divBdr>
    </w:div>
    <w:div w:id="1747337437">
      <w:bodyDiv w:val="1"/>
      <w:marLeft w:val="0"/>
      <w:marRight w:val="0"/>
      <w:marTop w:val="0"/>
      <w:marBottom w:val="0"/>
      <w:divBdr>
        <w:top w:val="none" w:sz="0" w:space="0" w:color="auto"/>
        <w:left w:val="none" w:sz="0" w:space="0" w:color="auto"/>
        <w:bottom w:val="none" w:sz="0" w:space="0" w:color="auto"/>
        <w:right w:val="none" w:sz="0" w:space="0" w:color="auto"/>
      </w:divBdr>
    </w:div>
    <w:div w:id="1748579006">
      <w:bodyDiv w:val="1"/>
      <w:marLeft w:val="0"/>
      <w:marRight w:val="0"/>
      <w:marTop w:val="0"/>
      <w:marBottom w:val="0"/>
      <w:divBdr>
        <w:top w:val="none" w:sz="0" w:space="0" w:color="auto"/>
        <w:left w:val="none" w:sz="0" w:space="0" w:color="auto"/>
        <w:bottom w:val="none" w:sz="0" w:space="0" w:color="auto"/>
        <w:right w:val="none" w:sz="0" w:space="0" w:color="auto"/>
      </w:divBdr>
    </w:div>
    <w:div w:id="1749110434">
      <w:bodyDiv w:val="1"/>
      <w:marLeft w:val="0"/>
      <w:marRight w:val="0"/>
      <w:marTop w:val="0"/>
      <w:marBottom w:val="0"/>
      <w:divBdr>
        <w:top w:val="none" w:sz="0" w:space="0" w:color="auto"/>
        <w:left w:val="none" w:sz="0" w:space="0" w:color="auto"/>
        <w:bottom w:val="none" w:sz="0" w:space="0" w:color="auto"/>
        <w:right w:val="none" w:sz="0" w:space="0" w:color="auto"/>
      </w:divBdr>
    </w:div>
    <w:div w:id="1749498649">
      <w:bodyDiv w:val="1"/>
      <w:marLeft w:val="0"/>
      <w:marRight w:val="0"/>
      <w:marTop w:val="0"/>
      <w:marBottom w:val="0"/>
      <w:divBdr>
        <w:top w:val="none" w:sz="0" w:space="0" w:color="auto"/>
        <w:left w:val="none" w:sz="0" w:space="0" w:color="auto"/>
        <w:bottom w:val="none" w:sz="0" w:space="0" w:color="auto"/>
        <w:right w:val="none" w:sz="0" w:space="0" w:color="auto"/>
      </w:divBdr>
    </w:div>
    <w:div w:id="1750233564">
      <w:bodyDiv w:val="1"/>
      <w:marLeft w:val="0"/>
      <w:marRight w:val="0"/>
      <w:marTop w:val="0"/>
      <w:marBottom w:val="0"/>
      <w:divBdr>
        <w:top w:val="none" w:sz="0" w:space="0" w:color="auto"/>
        <w:left w:val="none" w:sz="0" w:space="0" w:color="auto"/>
        <w:bottom w:val="none" w:sz="0" w:space="0" w:color="auto"/>
        <w:right w:val="none" w:sz="0" w:space="0" w:color="auto"/>
      </w:divBdr>
    </w:div>
    <w:div w:id="1751583603">
      <w:bodyDiv w:val="1"/>
      <w:marLeft w:val="0"/>
      <w:marRight w:val="0"/>
      <w:marTop w:val="0"/>
      <w:marBottom w:val="0"/>
      <w:divBdr>
        <w:top w:val="none" w:sz="0" w:space="0" w:color="auto"/>
        <w:left w:val="none" w:sz="0" w:space="0" w:color="auto"/>
        <w:bottom w:val="none" w:sz="0" w:space="0" w:color="auto"/>
        <w:right w:val="none" w:sz="0" w:space="0" w:color="auto"/>
      </w:divBdr>
    </w:div>
    <w:div w:id="1753817698">
      <w:bodyDiv w:val="1"/>
      <w:marLeft w:val="0"/>
      <w:marRight w:val="0"/>
      <w:marTop w:val="0"/>
      <w:marBottom w:val="0"/>
      <w:divBdr>
        <w:top w:val="none" w:sz="0" w:space="0" w:color="auto"/>
        <w:left w:val="none" w:sz="0" w:space="0" w:color="auto"/>
        <w:bottom w:val="none" w:sz="0" w:space="0" w:color="auto"/>
        <w:right w:val="none" w:sz="0" w:space="0" w:color="auto"/>
      </w:divBdr>
    </w:div>
    <w:div w:id="1754858799">
      <w:bodyDiv w:val="1"/>
      <w:marLeft w:val="0"/>
      <w:marRight w:val="0"/>
      <w:marTop w:val="0"/>
      <w:marBottom w:val="0"/>
      <w:divBdr>
        <w:top w:val="none" w:sz="0" w:space="0" w:color="auto"/>
        <w:left w:val="none" w:sz="0" w:space="0" w:color="auto"/>
        <w:bottom w:val="none" w:sz="0" w:space="0" w:color="auto"/>
        <w:right w:val="none" w:sz="0" w:space="0" w:color="auto"/>
      </w:divBdr>
    </w:div>
    <w:div w:id="1754930157">
      <w:bodyDiv w:val="1"/>
      <w:marLeft w:val="0"/>
      <w:marRight w:val="0"/>
      <w:marTop w:val="0"/>
      <w:marBottom w:val="0"/>
      <w:divBdr>
        <w:top w:val="none" w:sz="0" w:space="0" w:color="auto"/>
        <w:left w:val="none" w:sz="0" w:space="0" w:color="auto"/>
        <w:bottom w:val="none" w:sz="0" w:space="0" w:color="auto"/>
        <w:right w:val="none" w:sz="0" w:space="0" w:color="auto"/>
      </w:divBdr>
    </w:div>
    <w:div w:id="1756048143">
      <w:bodyDiv w:val="1"/>
      <w:marLeft w:val="0"/>
      <w:marRight w:val="0"/>
      <w:marTop w:val="0"/>
      <w:marBottom w:val="0"/>
      <w:divBdr>
        <w:top w:val="none" w:sz="0" w:space="0" w:color="auto"/>
        <w:left w:val="none" w:sz="0" w:space="0" w:color="auto"/>
        <w:bottom w:val="none" w:sz="0" w:space="0" w:color="auto"/>
        <w:right w:val="none" w:sz="0" w:space="0" w:color="auto"/>
      </w:divBdr>
    </w:div>
    <w:div w:id="1757708193">
      <w:bodyDiv w:val="1"/>
      <w:marLeft w:val="0"/>
      <w:marRight w:val="0"/>
      <w:marTop w:val="0"/>
      <w:marBottom w:val="0"/>
      <w:divBdr>
        <w:top w:val="none" w:sz="0" w:space="0" w:color="auto"/>
        <w:left w:val="none" w:sz="0" w:space="0" w:color="auto"/>
        <w:bottom w:val="none" w:sz="0" w:space="0" w:color="auto"/>
        <w:right w:val="none" w:sz="0" w:space="0" w:color="auto"/>
      </w:divBdr>
    </w:div>
    <w:div w:id="1759785083">
      <w:bodyDiv w:val="1"/>
      <w:marLeft w:val="0"/>
      <w:marRight w:val="0"/>
      <w:marTop w:val="0"/>
      <w:marBottom w:val="0"/>
      <w:divBdr>
        <w:top w:val="none" w:sz="0" w:space="0" w:color="auto"/>
        <w:left w:val="none" w:sz="0" w:space="0" w:color="auto"/>
        <w:bottom w:val="none" w:sz="0" w:space="0" w:color="auto"/>
        <w:right w:val="none" w:sz="0" w:space="0" w:color="auto"/>
      </w:divBdr>
    </w:div>
    <w:div w:id="1761635757">
      <w:bodyDiv w:val="1"/>
      <w:marLeft w:val="0"/>
      <w:marRight w:val="0"/>
      <w:marTop w:val="0"/>
      <w:marBottom w:val="0"/>
      <w:divBdr>
        <w:top w:val="none" w:sz="0" w:space="0" w:color="auto"/>
        <w:left w:val="none" w:sz="0" w:space="0" w:color="auto"/>
        <w:bottom w:val="none" w:sz="0" w:space="0" w:color="auto"/>
        <w:right w:val="none" w:sz="0" w:space="0" w:color="auto"/>
      </w:divBdr>
    </w:div>
    <w:div w:id="1762022273">
      <w:bodyDiv w:val="1"/>
      <w:marLeft w:val="0"/>
      <w:marRight w:val="0"/>
      <w:marTop w:val="0"/>
      <w:marBottom w:val="0"/>
      <w:divBdr>
        <w:top w:val="none" w:sz="0" w:space="0" w:color="auto"/>
        <w:left w:val="none" w:sz="0" w:space="0" w:color="auto"/>
        <w:bottom w:val="none" w:sz="0" w:space="0" w:color="auto"/>
        <w:right w:val="none" w:sz="0" w:space="0" w:color="auto"/>
      </w:divBdr>
    </w:div>
    <w:div w:id="1764304486">
      <w:bodyDiv w:val="1"/>
      <w:marLeft w:val="0"/>
      <w:marRight w:val="0"/>
      <w:marTop w:val="0"/>
      <w:marBottom w:val="0"/>
      <w:divBdr>
        <w:top w:val="none" w:sz="0" w:space="0" w:color="auto"/>
        <w:left w:val="none" w:sz="0" w:space="0" w:color="auto"/>
        <w:bottom w:val="none" w:sz="0" w:space="0" w:color="auto"/>
        <w:right w:val="none" w:sz="0" w:space="0" w:color="auto"/>
      </w:divBdr>
    </w:div>
    <w:div w:id="1764763301">
      <w:bodyDiv w:val="1"/>
      <w:marLeft w:val="0"/>
      <w:marRight w:val="0"/>
      <w:marTop w:val="0"/>
      <w:marBottom w:val="0"/>
      <w:divBdr>
        <w:top w:val="none" w:sz="0" w:space="0" w:color="auto"/>
        <w:left w:val="none" w:sz="0" w:space="0" w:color="auto"/>
        <w:bottom w:val="none" w:sz="0" w:space="0" w:color="auto"/>
        <w:right w:val="none" w:sz="0" w:space="0" w:color="auto"/>
      </w:divBdr>
    </w:div>
    <w:div w:id="1766685119">
      <w:bodyDiv w:val="1"/>
      <w:marLeft w:val="0"/>
      <w:marRight w:val="0"/>
      <w:marTop w:val="0"/>
      <w:marBottom w:val="0"/>
      <w:divBdr>
        <w:top w:val="none" w:sz="0" w:space="0" w:color="auto"/>
        <w:left w:val="none" w:sz="0" w:space="0" w:color="auto"/>
        <w:bottom w:val="none" w:sz="0" w:space="0" w:color="auto"/>
        <w:right w:val="none" w:sz="0" w:space="0" w:color="auto"/>
      </w:divBdr>
    </w:div>
    <w:div w:id="1767842559">
      <w:bodyDiv w:val="1"/>
      <w:marLeft w:val="0"/>
      <w:marRight w:val="0"/>
      <w:marTop w:val="0"/>
      <w:marBottom w:val="0"/>
      <w:divBdr>
        <w:top w:val="none" w:sz="0" w:space="0" w:color="auto"/>
        <w:left w:val="none" w:sz="0" w:space="0" w:color="auto"/>
        <w:bottom w:val="none" w:sz="0" w:space="0" w:color="auto"/>
        <w:right w:val="none" w:sz="0" w:space="0" w:color="auto"/>
      </w:divBdr>
    </w:div>
    <w:div w:id="1768696767">
      <w:bodyDiv w:val="1"/>
      <w:marLeft w:val="0"/>
      <w:marRight w:val="0"/>
      <w:marTop w:val="0"/>
      <w:marBottom w:val="0"/>
      <w:divBdr>
        <w:top w:val="none" w:sz="0" w:space="0" w:color="auto"/>
        <w:left w:val="none" w:sz="0" w:space="0" w:color="auto"/>
        <w:bottom w:val="none" w:sz="0" w:space="0" w:color="auto"/>
        <w:right w:val="none" w:sz="0" w:space="0" w:color="auto"/>
      </w:divBdr>
    </w:div>
    <w:div w:id="1769035801">
      <w:bodyDiv w:val="1"/>
      <w:marLeft w:val="0"/>
      <w:marRight w:val="0"/>
      <w:marTop w:val="0"/>
      <w:marBottom w:val="0"/>
      <w:divBdr>
        <w:top w:val="none" w:sz="0" w:space="0" w:color="auto"/>
        <w:left w:val="none" w:sz="0" w:space="0" w:color="auto"/>
        <w:bottom w:val="none" w:sz="0" w:space="0" w:color="auto"/>
        <w:right w:val="none" w:sz="0" w:space="0" w:color="auto"/>
      </w:divBdr>
    </w:div>
    <w:div w:id="1771195012">
      <w:bodyDiv w:val="1"/>
      <w:marLeft w:val="0"/>
      <w:marRight w:val="0"/>
      <w:marTop w:val="0"/>
      <w:marBottom w:val="0"/>
      <w:divBdr>
        <w:top w:val="none" w:sz="0" w:space="0" w:color="auto"/>
        <w:left w:val="none" w:sz="0" w:space="0" w:color="auto"/>
        <w:bottom w:val="none" w:sz="0" w:space="0" w:color="auto"/>
        <w:right w:val="none" w:sz="0" w:space="0" w:color="auto"/>
      </w:divBdr>
    </w:div>
    <w:div w:id="1772358386">
      <w:bodyDiv w:val="1"/>
      <w:marLeft w:val="0"/>
      <w:marRight w:val="0"/>
      <w:marTop w:val="0"/>
      <w:marBottom w:val="0"/>
      <w:divBdr>
        <w:top w:val="none" w:sz="0" w:space="0" w:color="auto"/>
        <w:left w:val="none" w:sz="0" w:space="0" w:color="auto"/>
        <w:bottom w:val="none" w:sz="0" w:space="0" w:color="auto"/>
        <w:right w:val="none" w:sz="0" w:space="0" w:color="auto"/>
      </w:divBdr>
    </w:div>
    <w:div w:id="1772968840">
      <w:bodyDiv w:val="1"/>
      <w:marLeft w:val="0"/>
      <w:marRight w:val="0"/>
      <w:marTop w:val="0"/>
      <w:marBottom w:val="0"/>
      <w:divBdr>
        <w:top w:val="none" w:sz="0" w:space="0" w:color="auto"/>
        <w:left w:val="none" w:sz="0" w:space="0" w:color="auto"/>
        <w:bottom w:val="none" w:sz="0" w:space="0" w:color="auto"/>
        <w:right w:val="none" w:sz="0" w:space="0" w:color="auto"/>
      </w:divBdr>
    </w:div>
    <w:div w:id="1774520250">
      <w:bodyDiv w:val="1"/>
      <w:marLeft w:val="0"/>
      <w:marRight w:val="0"/>
      <w:marTop w:val="0"/>
      <w:marBottom w:val="0"/>
      <w:divBdr>
        <w:top w:val="none" w:sz="0" w:space="0" w:color="auto"/>
        <w:left w:val="none" w:sz="0" w:space="0" w:color="auto"/>
        <w:bottom w:val="none" w:sz="0" w:space="0" w:color="auto"/>
        <w:right w:val="none" w:sz="0" w:space="0" w:color="auto"/>
      </w:divBdr>
    </w:div>
    <w:div w:id="1776093750">
      <w:bodyDiv w:val="1"/>
      <w:marLeft w:val="0"/>
      <w:marRight w:val="0"/>
      <w:marTop w:val="0"/>
      <w:marBottom w:val="0"/>
      <w:divBdr>
        <w:top w:val="none" w:sz="0" w:space="0" w:color="auto"/>
        <w:left w:val="none" w:sz="0" w:space="0" w:color="auto"/>
        <w:bottom w:val="none" w:sz="0" w:space="0" w:color="auto"/>
        <w:right w:val="none" w:sz="0" w:space="0" w:color="auto"/>
      </w:divBdr>
    </w:div>
    <w:div w:id="1776904600">
      <w:bodyDiv w:val="1"/>
      <w:marLeft w:val="0"/>
      <w:marRight w:val="0"/>
      <w:marTop w:val="0"/>
      <w:marBottom w:val="0"/>
      <w:divBdr>
        <w:top w:val="none" w:sz="0" w:space="0" w:color="auto"/>
        <w:left w:val="none" w:sz="0" w:space="0" w:color="auto"/>
        <w:bottom w:val="none" w:sz="0" w:space="0" w:color="auto"/>
        <w:right w:val="none" w:sz="0" w:space="0" w:color="auto"/>
      </w:divBdr>
    </w:div>
    <w:div w:id="1777557001">
      <w:bodyDiv w:val="1"/>
      <w:marLeft w:val="0"/>
      <w:marRight w:val="0"/>
      <w:marTop w:val="0"/>
      <w:marBottom w:val="0"/>
      <w:divBdr>
        <w:top w:val="none" w:sz="0" w:space="0" w:color="auto"/>
        <w:left w:val="none" w:sz="0" w:space="0" w:color="auto"/>
        <w:bottom w:val="none" w:sz="0" w:space="0" w:color="auto"/>
        <w:right w:val="none" w:sz="0" w:space="0" w:color="auto"/>
      </w:divBdr>
    </w:div>
    <w:div w:id="1778676796">
      <w:bodyDiv w:val="1"/>
      <w:marLeft w:val="0"/>
      <w:marRight w:val="0"/>
      <w:marTop w:val="0"/>
      <w:marBottom w:val="0"/>
      <w:divBdr>
        <w:top w:val="none" w:sz="0" w:space="0" w:color="auto"/>
        <w:left w:val="none" w:sz="0" w:space="0" w:color="auto"/>
        <w:bottom w:val="none" w:sz="0" w:space="0" w:color="auto"/>
        <w:right w:val="none" w:sz="0" w:space="0" w:color="auto"/>
      </w:divBdr>
    </w:div>
    <w:div w:id="1778713942">
      <w:bodyDiv w:val="1"/>
      <w:marLeft w:val="0"/>
      <w:marRight w:val="0"/>
      <w:marTop w:val="0"/>
      <w:marBottom w:val="0"/>
      <w:divBdr>
        <w:top w:val="none" w:sz="0" w:space="0" w:color="auto"/>
        <w:left w:val="none" w:sz="0" w:space="0" w:color="auto"/>
        <w:bottom w:val="none" w:sz="0" w:space="0" w:color="auto"/>
        <w:right w:val="none" w:sz="0" w:space="0" w:color="auto"/>
      </w:divBdr>
    </w:div>
    <w:div w:id="1778720082">
      <w:bodyDiv w:val="1"/>
      <w:marLeft w:val="0"/>
      <w:marRight w:val="0"/>
      <w:marTop w:val="0"/>
      <w:marBottom w:val="0"/>
      <w:divBdr>
        <w:top w:val="none" w:sz="0" w:space="0" w:color="auto"/>
        <w:left w:val="none" w:sz="0" w:space="0" w:color="auto"/>
        <w:bottom w:val="none" w:sz="0" w:space="0" w:color="auto"/>
        <w:right w:val="none" w:sz="0" w:space="0" w:color="auto"/>
      </w:divBdr>
    </w:div>
    <w:div w:id="1781874767">
      <w:bodyDiv w:val="1"/>
      <w:marLeft w:val="0"/>
      <w:marRight w:val="0"/>
      <w:marTop w:val="0"/>
      <w:marBottom w:val="0"/>
      <w:divBdr>
        <w:top w:val="none" w:sz="0" w:space="0" w:color="auto"/>
        <w:left w:val="none" w:sz="0" w:space="0" w:color="auto"/>
        <w:bottom w:val="none" w:sz="0" w:space="0" w:color="auto"/>
        <w:right w:val="none" w:sz="0" w:space="0" w:color="auto"/>
      </w:divBdr>
    </w:div>
    <w:div w:id="1783378610">
      <w:bodyDiv w:val="1"/>
      <w:marLeft w:val="0"/>
      <w:marRight w:val="0"/>
      <w:marTop w:val="0"/>
      <w:marBottom w:val="0"/>
      <w:divBdr>
        <w:top w:val="none" w:sz="0" w:space="0" w:color="auto"/>
        <w:left w:val="none" w:sz="0" w:space="0" w:color="auto"/>
        <w:bottom w:val="none" w:sz="0" w:space="0" w:color="auto"/>
        <w:right w:val="none" w:sz="0" w:space="0" w:color="auto"/>
      </w:divBdr>
    </w:div>
    <w:div w:id="1784031362">
      <w:bodyDiv w:val="1"/>
      <w:marLeft w:val="0"/>
      <w:marRight w:val="0"/>
      <w:marTop w:val="0"/>
      <w:marBottom w:val="0"/>
      <w:divBdr>
        <w:top w:val="none" w:sz="0" w:space="0" w:color="auto"/>
        <w:left w:val="none" w:sz="0" w:space="0" w:color="auto"/>
        <w:bottom w:val="none" w:sz="0" w:space="0" w:color="auto"/>
        <w:right w:val="none" w:sz="0" w:space="0" w:color="auto"/>
      </w:divBdr>
    </w:div>
    <w:div w:id="1784492170">
      <w:bodyDiv w:val="1"/>
      <w:marLeft w:val="0"/>
      <w:marRight w:val="0"/>
      <w:marTop w:val="0"/>
      <w:marBottom w:val="0"/>
      <w:divBdr>
        <w:top w:val="none" w:sz="0" w:space="0" w:color="auto"/>
        <w:left w:val="none" w:sz="0" w:space="0" w:color="auto"/>
        <w:bottom w:val="none" w:sz="0" w:space="0" w:color="auto"/>
        <w:right w:val="none" w:sz="0" w:space="0" w:color="auto"/>
      </w:divBdr>
    </w:div>
    <w:div w:id="1785415366">
      <w:bodyDiv w:val="1"/>
      <w:marLeft w:val="0"/>
      <w:marRight w:val="0"/>
      <w:marTop w:val="0"/>
      <w:marBottom w:val="0"/>
      <w:divBdr>
        <w:top w:val="none" w:sz="0" w:space="0" w:color="auto"/>
        <w:left w:val="none" w:sz="0" w:space="0" w:color="auto"/>
        <w:bottom w:val="none" w:sz="0" w:space="0" w:color="auto"/>
        <w:right w:val="none" w:sz="0" w:space="0" w:color="auto"/>
      </w:divBdr>
    </w:div>
    <w:div w:id="1786003086">
      <w:bodyDiv w:val="1"/>
      <w:marLeft w:val="0"/>
      <w:marRight w:val="0"/>
      <w:marTop w:val="0"/>
      <w:marBottom w:val="0"/>
      <w:divBdr>
        <w:top w:val="none" w:sz="0" w:space="0" w:color="auto"/>
        <w:left w:val="none" w:sz="0" w:space="0" w:color="auto"/>
        <w:bottom w:val="none" w:sz="0" w:space="0" w:color="auto"/>
        <w:right w:val="none" w:sz="0" w:space="0" w:color="auto"/>
      </w:divBdr>
    </w:div>
    <w:div w:id="1786004281">
      <w:bodyDiv w:val="1"/>
      <w:marLeft w:val="0"/>
      <w:marRight w:val="0"/>
      <w:marTop w:val="0"/>
      <w:marBottom w:val="0"/>
      <w:divBdr>
        <w:top w:val="none" w:sz="0" w:space="0" w:color="auto"/>
        <w:left w:val="none" w:sz="0" w:space="0" w:color="auto"/>
        <w:bottom w:val="none" w:sz="0" w:space="0" w:color="auto"/>
        <w:right w:val="none" w:sz="0" w:space="0" w:color="auto"/>
      </w:divBdr>
    </w:div>
    <w:div w:id="1787429625">
      <w:bodyDiv w:val="1"/>
      <w:marLeft w:val="0"/>
      <w:marRight w:val="0"/>
      <w:marTop w:val="0"/>
      <w:marBottom w:val="0"/>
      <w:divBdr>
        <w:top w:val="none" w:sz="0" w:space="0" w:color="auto"/>
        <w:left w:val="none" w:sz="0" w:space="0" w:color="auto"/>
        <w:bottom w:val="none" w:sz="0" w:space="0" w:color="auto"/>
        <w:right w:val="none" w:sz="0" w:space="0" w:color="auto"/>
      </w:divBdr>
    </w:div>
    <w:div w:id="1789591615">
      <w:bodyDiv w:val="1"/>
      <w:marLeft w:val="0"/>
      <w:marRight w:val="0"/>
      <w:marTop w:val="0"/>
      <w:marBottom w:val="0"/>
      <w:divBdr>
        <w:top w:val="none" w:sz="0" w:space="0" w:color="auto"/>
        <w:left w:val="none" w:sz="0" w:space="0" w:color="auto"/>
        <w:bottom w:val="none" w:sz="0" w:space="0" w:color="auto"/>
        <w:right w:val="none" w:sz="0" w:space="0" w:color="auto"/>
      </w:divBdr>
    </w:div>
    <w:div w:id="1789616707">
      <w:bodyDiv w:val="1"/>
      <w:marLeft w:val="0"/>
      <w:marRight w:val="0"/>
      <w:marTop w:val="0"/>
      <w:marBottom w:val="0"/>
      <w:divBdr>
        <w:top w:val="none" w:sz="0" w:space="0" w:color="auto"/>
        <w:left w:val="none" w:sz="0" w:space="0" w:color="auto"/>
        <w:bottom w:val="none" w:sz="0" w:space="0" w:color="auto"/>
        <w:right w:val="none" w:sz="0" w:space="0" w:color="auto"/>
      </w:divBdr>
    </w:div>
    <w:div w:id="1793130840">
      <w:bodyDiv w:val="1"/>
      <w:marLeft w:val="0"/>
      <w:marRight w:val="0"/>
      <w:marTop w:val="0"/>
      <w:marBottom w:val="0"/>
      <w:divBdr>
        <w:top w:val="none" w:sz="0" w:space="0" w:color="auto"/>
        <w:left w:val="none" w:sz="0" w:space="0" w:color="auto"/>
        <w:bottom w:val="none" w:sz="0" w:space="0" w:color="auto"/>
        <w:right w:val="none" w:sz="0" w:space="0" w:color="auto"/>
      </w:divBdr>
    </w:div>
    <w:div w:id="1793286547">
      <w:bodyDiv w:val="1"/>
      <w:marLeft w:val="0"/>
      <w:marRight w:val="0"/>
      <w:marTop w:val="0"/>
      <w:marBottom w:val="0"/>
      <w:divBdr>
        <w:top w:val="none" w:sz="0" w:space="0" w:color="auto"/>
        <w:left w:val="none" w:sz="0" w:space="0" w:color="auto"/>
        <w:bottom w:val="none" w:sz="0" w:space="0" w:color="auto"/>
        <w:right w:val="none" w:sz="0" w:space="0" w:color="auto"/>
      </w:divBdr>
    </w:div>
    <w:div w:id="1793863270">
      <w:bodyDiv w:val="1"/>
      <w:marLeft w:val="0"/>
      <w:marRight w:val="0"/>
      <w:marTop w:val="0"/>
      <w:marBottom w:val="0"/>
      <w:divBdr>
        <w:top w:val="none" w:sz="0" w:space="0" w:color="auto"/>
        <w:left w:val="none" w:sz="0" w:space="0" w:color="auto"/>
        <w:bottom w:val="none" w:sz="0" w:space="0" w:color="auto"/>
        <w:right w:val="none" w:sz="0" w:space="0" w:color="auto"/>
      </w:divBdr>
    </w:div>
    <w:div w:id="1796024422">
      <w:bodyDiv w:val="1"/>
      <w:marLeft w:val="0"/>
      <w:marRight w:val="0"/>
      <w:marTop w:val="0"/>
      <w:marBottom w:val="0"/>
      <w:divBdr>
        <w:top w:val="none" w:sz="0" w:space="0" w:color="auto"/>
        <w:left w:val="none" w:sz="0" w:space="0" w:color="auto"/>
        <w:bottom w:val="none" w:sz="0" w:space="0" w:color="auto"/>
        <w:right w:val="none" w:sz="0" w:space="0" w:color="auto"/>
      </w:divBdr>
    </w:div>
    <w:div w:id="1797024452">
      <w:bodyDiv w:val="1"/>
      <w:marLeft w:val="0"/>
      <w:marRight w:val="0"/>
      <w:marTop w:val="0"/>
      <w:marBottom w:val="0"/>
      <w:divBdr>
        <w:top w:val="none" w:sz="0" w:space="0" w:color="auto"/>
        <w:left w:val="none" w:sz="0" w:space="0" w:color="auto"/>
        <w:bottom w:val="none" w:sz="0" w:space="0" w:color="auto"/>
        <w:right w:val="none" w:sz="0" w:space="0" w:color="auto"/>
      </w:divBdr>
    </w:div>
    <w:div w:id="1797484853">
      <w:bodyDiv w:val="1"/>
      <w:marLeft w:val="0"/>
      <w:marRight w:val="0"/>
      <w:marTop w:val="0"/>
      <w:marBottom w:val="0"/>
      <w:divBdr>
        <w:top w:val="none" w:sz="0" w:space="0" w:color="auto"/>
        <w:left w:val="none" w:sz="0" w:space="0" w:color="auto"/>
        <w:bottom w:val="none" w:sz="0" w:space="0" w:color="auto"/>
        <w:right w:val="none" w:sz="0" w:space="0" w:color="auto"/>
      </w:divBdr>
    </w:div>
    <w:div w:id="1798257338">
      <w:bodyDiv w:val="1"/>
      <w:marLeft w:val="0"/>
      <w:marRight w:val="0"/>
      <w:marTop w:val="0"/>
      <w:marBottom w:val="0"/>
      <w:divBdr>
        <w:top w:val="none" w:sz="0" w:space="0" w:color="auto"/>
        <w:left w:val="none" w:sz="0" w:space="0" w:color="auto"/>
        <w:bottom w:val="none" w:sz="0" w:space="0" w:color="auto"/>
        <w:right w:val="none" w:sz="0" w:space="0" w:color="auto"/>
      </w:divBdr>
    </w:div>
    <w:div w:id="1799183613">
      <w:bodyDiv w:val="1"/>
      <w:marLeft w:val="0"/>
      <w:marRight w:val="0"/>
      <w:marTop w:val="0"/>
      <w:marBottom w:val="0"/>
      <w:divBdr>
        <w:top w:val="none" w:sz="0" w:space="0" w:color="auto"/>
        <w:left w:val="none" w:sz="0" w:space="0" w:color="auto"/>
        <w:bottom w:val="none" w:sz="0" w:space="0" w:color="auto"/>
        <w:right w:val="none" w:sz="0" w:space="0" w:color="auto"/>
      </w:divBdr>
    </w:div>
    <w:div w:id="1800105696">
      <w:bodyDiv w:val="1"/>
      <w:marLeft w:val="0"/>
      <w:marRight w:val="0"/>
      <w:marTop w:val="0"/>
      <w:marBottom w:val="0"/>
      <w:divBdr>
        <w:top w:val="none" w:sz="0" w:space="0" w:color="auto"/>
        <w:left w:val="none" w:sz="0" w:space="0" w:color="auto"/>
        <w:bottom w:val="none" w:sz="0" w:space="0" w:color="auto"/>
        <w:right w:val="none" w:sz="0" w:space="0" w:color="auto"/>
      </w:divBdr>
    </w:div>
    <w:div w:id="1800759363">
      <w:bodyDiv w:val="1"/>
      <w:marLeft w:val="0"/>
      <w:marRight w:val="0"/>
      <w:marTop w:val="0"/>
      <w:marBottom w:val="0"/>
      <w:divBdr>
        <w:top w:val="none" w:sz="0" w:space="0" w:color="auto"/>
        <w:left w:val="none" w:sz="0" w:space="0" w:color="auto"/>
        <w:bottom w:val="none" w:sz="0" w:space="0" w:color="auto"/>
        <w:right w:val="none" w:sz="0" w:space="0" w:color="auto"/>
      </w:divBdr>
    </w:div>
    <w:div w:id="1802259216">
      <w:bodyDiv w:val="1"/>
      <w:marLeft w:val="0"/>
      <w:marRight w:val="0"/>
      <w:marTop w:val="0"/>
      <w:marBottom w:val="0"/>
      <w:divBdr>
        <w:top w:val="none" w:sz="0" w:space="0" w:color="auto"/>
        <w:left w:val="none" w:sz="0" w:space="0" w:color="auto"/>
        <w:bottom w:val="none" w:sz="0" w:space="0" w:color="auto"/>
        <w:right w:val="none" w:sz="0" w:space="0" w:color="auto"/>
      </w:divBdr>
    </w:div>
    <w:div w:id="1803107407">
      <w:bodyDiv w:val="1"/>
      <w:marLeft w:val="0"/>
      <w:marRight w:val="0"/>
      <w:marTop w:val="0"/>
      <w:marBottom w:val="0"/>
      <w:divBdr>
        <w:top w:val="none" w:sz="0" w:space="0" w:color="auto"/>
        <w:left w:val="none" w:sz="0" w:space="0" w:color="auto"/>
        <w:bottom w:val="none" w:sz="0" w:space="0" w:color="auto"/>
        <w:right w:val="none" w:sz="0" w:space="0" w:color="auto"/>
      </w:divBdr>
    </w:div>
    <w:div w:id="1804225989">
      <w:bodyDiv w:val="1"/>
      <w:marLeft w:val="0"/>
      <w:marRight w:val="0"/>
      <w:marTop w:val="0"/>
      <w:marBottom w:val="0"/>
      <w:divBdr>
        <w:top w:val="none" w:sz="0" w:space="0" w:color="auto"/>
        <w:left w:val="none" w:sz="0" w:space="0" w:color="auto"/>
        <w:bottom w:val="none" w:sz="0" w:space="0" w:color="auto"/>
        <w:right w:val="none" w:sz="0" w:space="0" w:color="auto"/>
      </w:divBdr>
    </w:div>
    <w:div w:id="1805002171">
      <w:bodyDiv w:val="1"/>
      <w:marLeft w:val="0"/>
      <w:marRight w:val="0"/>
      <w:marTop w:val="0"/>
      <w:marBottom w:val="0"/>
      <w:divBdr>
        <w:top w:val="none" w:sz="0" w:space="0" w:color="auto"/>
        <w:left w:val="none" w:sz="0" w:space="0" w:color="auto"/>
        <w:bottom w:val="none" w:sz="0" w:space="0" w:color="auto"/>
        <w:right w:val="none" w:sz="0" w:space="0" w:color="auto"/>
      </w:divBdr>
    </w:div>
    <w:div w:id="1806435383">
      <w:bodyDiv w:val="1"/>
      <w:marLeft w:val="0"/>
      <w:marRight w:val="0"/>
      <w:marTop w:val="0"/>
      <w:marBottom w:val="0"/>
      <w:divBdr>
        <w:top w:val="none" w:sz="0" w:space="0" w:color="auto"/>
        <w:left w:val="none" w:sz="0" w:space="0" w:color="auto"/>
        <w:bottom w:val="none" w:sz="0" w:space="0" w:color="auto"/>
        <w:right w:val="none" w:sz="0" w:space="0" w:color="auto"/>
      </w:divBdr>
    </w:div>
    <w:div w:id="1807894695">
      <w:bodyDiv w:val="1"/>
      <w:marLeft w:val="0"/>
      <w:marRight w:val="0"/>
      <w:marTop w:val="0"/>
      <w:marBottom w:val="0"/>
      <w:divBdr>
        <w:top w:val="none" w:sz="0" w:space="0" w:color="auto"/>
        <w:left w:val="none" w:sz="0" w:space="0" w:color="auto"/>
        <w:bottom w:val="none" w:sz="0" w:space="0" w:color="auto"/>
        <w:right w:val="none" w:sz="0" w:space="0" w:color="auto"/>
      </w:divBdr>
    </w:div>
    <w:div w:id="1811359022">
      <w:bodyDiv w:val="1"/>
      <w:marLeft w:val="0"/>
      <w:marRight w:val="0"/>
      <w:marTop w:val="0"/>
      <w:marBottom w:val="0"/>
      <w:divBdr>
        <w:top w:val="none" w:sz="0" w:space="0" w:color="auto"/>
        <w:left w:val="none" w:sz="0" w:space="0" w:color="auto"/>
        <w:bottom w:val="none" w:sz="0" w:space="0" w:color="auto"/>
        <w:right w:val="none" w:sz="0" w:space="0" w:color="auto"/>
      </w:divBdr>
    </w:div>
    <w:div w:id="1811433605">
      <w:bodyDiv w:val="1"/>
      <w:marLeft w:val="0"/>
      <w:marRight w:val="0"/>
      <w:marTop w:val="0"/>
      <w:marBottom w:val="0"/>
      <w:divBdr>
        <w:top w:val="none" w:sz="0" w:space="0" w:color="auto"/>
        <w:left w:val="none" w:sz="0" w:space="0" w:color="auto"/>
        <w:bottom w:val="none" w:sz="0" w:space="0" w:color="auto"/>
        <w:right w:val="none" w:sz="0" w:space="0" w:color="auto"/>
      </w:divBdr>
    </w:div>
    <w:div w:id="1811552503">
      <w:bodyDiv w:val="1"/>
      <w:marLeft w:val="0"/>
      <w:marRight w:val="0"/>
      <w:marTop w:val="0"/>
      <w:marBottom w:val="0"/>
      <w:divBdr>
        <w:top w:val="none" w:sz="0" w:space="0" w:color="auto"/>
        <w:left w:val="none" w:sz="0" w:space="0" w:color="auto"/>
        <w:bottom w:val="none" w:sz="0" w:space="0" w:color="auto"/>
        <w:right w:val="none" w:sz="0" w:space="0" w:color="auto"/>
      </w:divBdr>
    </w:div>
    <w:div w:id="1811626630">
      <w:bodyDiv w:val="1"/>
      <w:marLeft w:val="0"/>
      <w:marRight w:val="0"/>
      <w:marTop w:val="0"/>
      <w:marBottom w:val="0"/>
      <w:divBdr>
        <w:top w:val="none" w:sz="0" w:space="0" w:color="auto"/>
        <w:left w:val="none" w:sz="0" w:space="0" w:color="auto"/>
        <w:bottom w:val="none" w:sz="0" w:space="0" w:color="auto"/>
        <w:right w:val="none" w:sz="0" w:space="0" w:color="auto"/>
      </w:divBdr>
    </w:div>
    <w:div w:id="1812167774">
      <w:bodyDiv w:val="1"/>
      <w:marLeft w:val="0"/>
      <w:marRight w:val="0"/>
      <w:marTop w:val="0"/>
      <w:marBottom w:val="0"/>
      <w:divBdr>
        <w:top w:val="none" w:sz="0" w:space="0" w:color="auto"/>
        <w:left w:val="none" w:sz="0" w:space="0" w:color="auto"/>
        <w:bottom w:val="none" w:sz="0" w:space="0" w:color="auto"/>
        <w:right w:val="none" w:sz="0" w:space="0" w:color="auto"/>
      </w:divBdr>
    </w:div>
    <w:div w:id="1812211194">
      <w:bodyDiv w:val="1"/>
      <w:marLeft w:val="0"/>
      <w:marRight w:val="0"/>
      <w:marTop w:val="0"/>
      <w:marBottom w:val="0"/>
      <w:divBdr>
        <w:top w:val="none" w:sz="0" w:space="0" w:color="auto"/>
        <w:left w:val="none" w:sz="0" w:space="0" w:color="auto"/>
        <w:bottom w:val="none" w:sz="0" w:space="0" w:color="auto"/>
        <w:right w:val="none" w:sz="0" w:space="0" w:color="auto"/>
      </w:divBdr>
    </w:div>
    <w:div w:id="1812598689">
      <w:bodyDiv w:val="1"/>
      <w:marLeft w:val="0"/>
      <w:marRight w:val="0"/>
      <w:marTop w:val="0"/>
      <w:marBottom w:val="0"/>
      <w:divBdr>
        <w:top w:val="none" w:sz="0" w:space="0" w:color="auto"/>
        <w:left w:val="none" w:sz="0" w:space="0" w:color="auto"/>
        <w:bottom w:val="none" w:sz="0" w:space="0" w:color="auto"/>
        <w:right w:val="none" w:sz="0" w:space="0" w:color="auto"/>
      </w:divBdr>
    </w:div>
    <w:div w:id="1813710953">
      <w:bodyDiv w:val="1"/>
      <w:marLeft w:val="0"/>
      <w:marRight w:val="0"/>
      <w:marTop w:val="0"/>
      <w:marBottom w:val="0"/>
      <w:divBdr>
        <w:top w:val="none" w:sz="0" w:space="0" w:color="auto"/>
        <w:left w:val="none" w:sz="0" w:space="0" w:color="auto"/>
        <w:bottom w:val="none" w:sz="0" w:space="0" w:color="auto"/>
        <w:right w:val="none" w:sz="0" w:space="0" w:color="auto"/>
      </w:divBdr>
    </w:div>
    <w:div w:id="1813979454">
      <w:bodyDiv w:val="1"/>
      <w:marLeft w:val="0"/>
      <w:marRight w:val="0"/>
      <w:marTop w:val="0"/>
      <w:marBottom w:val="0"/>
      <w:divBdr>
        <w:top w:val="none" w:sz="0" w:space="0" w:color="auto"/>
        <w:left w:val="none" w:sz="0" w:space="0" w:color="auto"/>
        <w:bottom w:val="none" w:sz="0" w:space="0" w:color="auto"/>
        <w:right w:val="none" w:sz="0" w:space="0" w:color="auto"/>
      </w:divBdr>
    </w:div>
    <w:div w:id="1815028888">
      <w:bodyDiv w:val="1"/>
      <w:marLeft w:val="0"/>
      <w:marRight w:val="0"/>
      <w:marTop w:val="0"/>
      <w:marBottom w:val="0"/>
      <w:divBdr>
        <w:top w:val="none" w:sz="0" w:space="0" w:color="auto"/>
        <w:left w:val="none" w:sz="0" w:space="0" w:color="auto"/>
        <w:bottom w:val="none" w:sz="0" w:space="0" w:color="auto"/>
        <w:right w:val="none" w:sz="0" w:space="0" w:color="auto"/>
      </w:divBdr>
    </w:div>
    <w:div w:id="1815875628">
      <w:bodyDiv w:val="1"/>
      <w:marLeft w:val="0"/>
      <w:marRight w:val="0"/>
      <w:marTop w:val="0"/>
      <w:marBottom w:val="0"/>
      <w:divBdr>
        <w:top w:val="none" w:sz="0" w:space="0" w:color="auto"/>
        <w:left w:val="none" w:sz="0" w:space="0" w:color="auto"/>
        <w:bottom w:val="none" w:sz="0" w:space="0" w:color="auto"/>
        <w:right w:val="none" w:sz="0" w:space="0" w:color="auto"/>
      </w:divBdr>
    </w:div>
    <w:div w:id="1819568345">
      <w:bodyDiv w:val="1"/>
      <w:marLeft w:val="0"/>
      <w:marRight w:val="0"/>
      <w:marTop w:val="0"/>
      <w:marBottom w:val="0"/>
      <w:divBdr>
        <w:top w:val="none" w:sz="0" w:space="0" w:color="auto"/>
        <w:left w:val="none" w:sz="0" w:space="0" w:color="auto"/>
        <w:bottom w:val="none" w:sz="0" w:space="0" w:color="auto"/>
        <w:right w:val="none" w:sz="0" w:space="0" w:color="auto"/>
      </w:divBdr>
    </w:div>
    <w:div w:id="1820491110">
      <w:bodyDiv w:val="1"/>
      <w:marLeft w:val="0"/>
      <w:marRight w:val="0"/>
      <w:marTop w:val="0"/>
      <w:marBottom w:val="0"/>
      <w:divBdr>
        <w:top w:val="none" w:sz="0" w:space="0" w:color="auto"/>
        <w:left w:val="none" w:sz="0" w:space="0" w:color="auto"/>
        <w:bottom w:val="none" w:sz="0" w:space="0" w:color="auto"/>
        <w:right w:val="none" w:sz="0" w:space="0" w:color="auto"/>
      </w:divBdr>
    </w:div>
    <w:div w:id="1821002431">
      <w:bodyDiv w:val="1"/>
      <w:marLeft w:val="0"/>
      <w:marRight w:val="0"/>
      <w:marTop w:val="0"/>
      <w:marBottom w:val="0"/>
      <w:divBdr>
        <w:top w:val="none" w:sz="0" w:space="0" w:color="auto"/>
        <w:left w:val="none" w:sz="0" w:space="0" w:color="auto"/>
        <w:bottom w:val="none" w:sz="0" w:space="0" w:color="auto"/>
        <w:right w:val="none" w:sz="0" w:space="0" w:color="auto"/>
      </w:divBdr>
    </w:div>
    <w:div w:id="1822113352">
      <w:bodyDiv w:val="1"/>
      <w:marLeft w:val="0"/>
      <w:marRight w:val="0"/>
      <w:marTop w:val="0"/>
      <w:marBottom w:val="0"/>
      <w:divBdr>
        <w:top w:val="none" w:sz="0" w:space="0" w:color="auto"/>
        <w:left w:val="none" w:sz="0" w:space="0" w:color="auto"/>
        <w:bottom w:val="none" w:sz="0" w:space="0" w:color="auto"/>
        <w:right w:val="none" w:sz="0" w:space="0" w:color="auto"/>
      </w:divBdr>
    </w:div>
    <w:div w:id="1824227072">
      <w:bodyDiv w:val="1"/>
      <w:marLeft w:val="0"/>
      <w:marRight w:val="0"/>
      <w:marTop w:val="0"/>
      <w:marBottom w:val="0"/>
      <w:divBdr>
        <w:top w:val="none" w:sz="0" w:space="0" w:color="auto"/>
        <w:left w:val="none" w:sz="0" w:space="0" w:color="auto"/>
        <w:bottom w:val="none" w:sz="0" w:space="0" w:color="auto"/>
        <w:right w:val="none" w:sz="0" w:space="0" w:color="auto"/>
      </w:divBdr>
    </w:div>
    <w:div w:id="1826237787">
      <w:bodyDiv w:val="1"/>
      <w:marLeft w:val="0"/>
      <w:marRight w:val="0"/>
      <w:marTop w:val="0"/>
      <w:marBottom w:val="0"/>
      <w:divBdr>
        <w:top w:val="none" w:sz="0" w:space="0" w:color="auto"/>
        <w:left w:val="none" w:sz="0" w:space="0" w:color="auto"/>
        <w:bottom w:val="none" w:sz="0" w:space="0" w:color="auto"/>
        <w:right w:val="none" w:sz="0" w:space="0" w:color="auto"/>
      </w:divBdr>
    </w:div>
    <w:div w:id="1826585805">
      <w:bodyDiv w:val="1"/>
      <w:marLeft w:val="0"/>
      <w:marRight w:val="0"/>
      <w:marTop w:val="0"/>
      <w:marBottom w:val="0"/>
      <w:divBdr>
        <w:top w:val="none" w:sz="0" w:space="0" w:color="auto"/>
        <w:left w:val="none" w:sz="0" w:space="0" w:color="auto"/>
        <w:bottom w:val="none" w:sz="0" w:space="0" w:color="auto"/>
        <w:right w:val="none" w:sz="0" w:space="0" w:color="auto"/>
      </w:divBdr>
    </w:div>
    <w:div w:id="1827015847">
      <w:bodyDiv w:val="1"/>
      <w:marLeft w:val="0"/>
      <w:marRight w:val="0"/>
      <w:marTop w:val="0"/>
      <w:marBottom w:val="0"/>
      <w:divBdr>
        <w:top w:val="none" w:sz="0" w:space="0" w:color="auto"/>
        <w:left w:val="none" w:sz="0" w:space="0" w:color="auto"/>
        <w:bottom w:val="none" w:sz="0" w:space="0" w:color="auto"/>
        <w:right w:val="none" w:sz="0" w:space="0" w:color="auto"/>
      </w:divBdr>
    </w:div>
    <w:div w:id="1828132446">
      <w:bodyDiv w:val="1"/>
      <w:marLeft w:val="0"/>
      <w:marRight w:val="0"/>
      <w:marTop w:val="0"/>
      <w:marBottom w:val="0"/>
      <w:divBdr>
        <w:top w:val="none" w:sz="0" w:space="0" w:color="auto"/>
        <w:left w:val="none" w:sz="0" w:space="0" w:color="auto"/>
        <w:bottom w:val="none" w:sz="0" w:space="0" w:color="auto"/>
        <w:right w:val="none" w:sz="0" w:space="0" w:color="auto"/>
      </w:divBdr>
    </w:div>
    <w:div w:id="1828594464">
      <w:bodyDiv w:val="1"/>
      <w:marLeft w:val="0"/>
      <w:marRight w:val="0"/>
      <w:marTop w:val="0"/>
      <w:marBottom w:val="0"/>
      <w:divBdr>
        <w:top w:val="none" w:sz="0" w:space="0" w:color="auto"/>
        <w:left w:val="none" w:sz="0" w:space="0" w:color="auto"/>
        <w:bottom w:val="none" w:sz="0" w:space="0" w:color="auto"/>
        <w:right w:val="none" w:sz="0" w:space="0" w:color="auto"/>
      </w:divBdr>
    </w:div>
    <w:div w:id="1828664272">
      <w:bodyDiv w:val="1"/>
      <w:marLeft w:val="0"/>
      <w:marRight w:val="0"/>
      <w:marTop w:val="0"/>
      <w:marBottom w:val="0"/>
      <w:divBdr>
        <w:top w:val="none" w:sz="0" w:space="0" w:color="auto"/>
        <w:left w:val="none" w:sz="0" w:space="0" w:color="auto"/>
        <w:bottom w:val="none" w:sz="0" w:space="0" w:color="auto"/>
        <w:right w:val="none" w:sz="0" w:space="0" w:color="auto"/>
      </w:divBdr>
    </w:div>
    <w:div w:id="1829327308">
      <w:bodyDiv w:val="1"/>
      <w:marLeft w:val="0"/>
      <w:marRight w:val="0"/>
      <w:marTop w:val="0"/>
      <w:marBottom w:val="0"/>
      <w:divBdr>
        <w:top w:val="none" w:sz="0" w:space="0" w:color="auto"/>
        <w:left w:val="none" w:sz="0" w:space="0" w:color="auto"/>
        <w:bottom w:val="none" w:sz="0" w:space="0" w:color="auto"/>
        <w:right w:val="none" w:sz="0" w:space="0" w:color="auto"/>
      </w:divBdr>
    </w:div>
    <w:div w:id="1830554201">
      <w:bodyDiv w:val="1"/>
      <w:marLeft w:val="0"/>
      <w:marRight w:val="0"/>
      <w:marTop w:val="0"/>
      <w:marBottom w:val="0"/>
      <w:divBdr>
        <w:top w:val="none" w:sz="0" w:space="0" w:color="auto"/>
        <w:left w:val="none" w:sz="0" w:space="0" w:color="auto"/>
        <w:bottom w:val="none" w:sz="0" w:space="0" w:color="auto"/>
        <w:right w:val="none" w:sz="0" w:space="0" w:color="auto"/>
      </w:divBdr>
    </w:div>
    <w:div w:id="1830629459">
      <w:bodyDiv w:val="1"/>
      <w:marLeft w:val="0"/>
      <w:marRight w:val="0"/>
      <w:marTop w:val="0"/>
      <w:marBottom w:val="0"/>
      <w:divBdr>
        <w:top w:val="none" w:sz="0" w:space="0" w:color="auto"/>
        <w:left w:val="none" w:sz="0" w:space="0" w:color="auto"/>
        <w:bottom w:val="none" w:sz="0" w:space="0" w:color="auto"/>
        <w:right w:val="none" w:sz="0" w:space="0" w:color="auto"/>
      </w:divBdr>
    </w:div>
    <w:div w:id="1831403592">
      <w:bodyDiv w:val="1"/>
      <w:marLeft w:val="0"/>
      <w:marRight w:val="0"/>
      <w:marTop w:val="0"/>
      <w:marBottom w:val="0"/>
      <w:divBdr>
        <w:top w:val="none" w:sz="0" w:space="0" w:color="auto"/>
        <w:left w:val="none" w:sz="0" w:space="0" w:color="auto"/>
        <w:bottom w:val="none" w:sz="0" w:space="0" w:color="auto"/>
        <w:right w:val="none" w:sz="0" w:space="0" w:color="auto"/>
      </w:divBdr>
    </w:div>
    <w:div w:id="1831600654">
      <w:bodyDiv w:val="1"/>
      <w:marLeft w:val="0"/>
      <w:marRight w:val="0"/>
      <w:marTop w:val="0"/>
      <w:marBottom w:val="0"/>
      <w:divBdr>
        <w:top w:val="none" w:sz="0" w:space="0" w:color="auto"/>
        <w:left w:val="none" w:sz="0" w:space="0" w:color="auto"/>
        <w:bottom w:val="none" w:sz="0" w:space="0" w:color="auto"/>
        <w:right w:val="none" w:sz="0" w:space="0" w:color="auto"/>
      </w:divBdr>
    </w:div>
    <w:div w:id="1833597303">
      <w:bodyDiv w:val="1"/>
      <w:marLeft w:val="0"/>
      <w:marRight w:val="0"/>
      <w:marTop w:val="0"/>
      <w:marBottom w:val="0"/>
      <w:divBdr>
        <w:top w:val="none" w:sz="0" w:space="0" w:color="auto"/>
        <w:left w:val="none" w:sz="0" w:space="0" w:color="auto"/>
        <w:bottom w:val="none" w:sz="0" w:space="0" w:color="auto"/>
        <w:right w:val="none" w:sz="0" w:space="0" w:color="auto"/>
      </w:divBdr>
    </w:div>
    <w:div w:id="1835030920">
      <w:bodyDiv w:val="1"/>
      <w:marLeft w:val="0"/>
      <w:marRight w:val="0"/>
      <w:marTop w:val="0"/>
      <w:marBottom w:val="0"/>
      <w:divBdr>
        <w:top w:val="none" w:sz="0" w:space="0" w:color="auto"/>
        <w:left w:val="none" w:sz="0" w:space="0" w:color="auto"/>
        <w:bottom w:val="none" w:sz="0" w:space="0" w:color="auto"/>
        <w:right w:val="none" w:sz="0" w:space="0" w:color="auto"/>
      </w:divBdr>
    </w:div>
    <w:div w:id="1835292554">
      <w:bodyDiv w:val="1"/>
      <w:marLeft w:val="0"/>
      <w:marRight w:val="0"/>
      <w:marTop w:val="0"/>
      <w:marBottom w:val="0"/>
      <w:divBdr>
        <w:top w:val="none" w:sz="0" w:space="0" w:color="auto"/>
        <w:left w:val="none" w:sz="0" w:space="0" w:color="auto"/>
        <w:bottom w:val="none" w:sz="0" w:space="0" w:color="auto"/>
        <w:right w:val="none" w:sz="0" w:space="0" w:color="auto"/>
      </w:divBdr>
    </w:div>
    <w:div w:id="1835686438">
      <w:bodyDiv w:val="1"/>
      <w:marLeft w:val="0"/>
      <w:marRight w:val="0"/>
      <w:marTop w:val="0"/>
      <w:marBottom w:val="0"/>
      <w:divBdr>
        <w:top w:val="none" w:sz="0" w:space="0" w:color="auto"/>
        <w:left w:val="none" w:sz="0" w:space="0" w:color="auto"/>
        <w:bottom w:val="none" w:sz="0" w:space="0" w:color="auto"/>
        <w:right w:val="none" w:sz="0" w:space="0" w:color="auto"/>
      </w:divBdr>
    </w:div>
    <w:div w:id="1836068783">
      <w:bodyDiv w:val="1"/>
      <w:marLeft w:val="0"/>
      <w:marRight w:val="0"/>
      <w:marTop w:val="0"/>
      <w:marBottom w:val="0"/>
      <w:divBdr>
        <w:top w:val="none" w:sz="0" w:space="0" w:color="auto"/>
        <w:left w:val="none" w:sz="0" w:space="0" w:color="auto"/>
        <w:bottom w:val="none" w:sz="0" w:space="0" w:color="auto"/>
        <w:right w:val="none" w:sz="0" w:space="0" w:color="auto"/>
      </w:divBdr>
    </w:div>
    <w:div w:id="1836335936">
      <w:bodyDiv w:val="1"/>
      <w:marLeft w:val="0"/>
      <w:marRight w:val="0"/>
      <w:marTop w:val="0"/>
      <w:marBottom w:val="0"/>
      <w:divBdr>
        <w:top w:val="none" w:sz="0" w:space="0" w:color="auto"/>
        <w:left w:val="none" w:sz="0" w:space="0" w:color="auto"/>
        <w:bottom w:val="none" w:sz="0" w:space="0" w:color="auto"/>
        <w:right w:val="none" w:sz="0" w:space="0" w:color="auto"/>
      </w:divBdr>
    </w:div>
    <w:div w:id="1836722334">
      <w:bodyDiv w:val="1"/>
      <w:marLeft w:val="0"/>
      <w:marRight w:val="0"/>
      <w:marTop w:val="0"/>
      <w:marBottom w:val="0"/>
      <w:divBdr>
        <w:top w:val="none" w:sz="0" w:space="0" w:color="auto"/>
        <w:left w:val="none" w:sz="0" w:space="0" w:color="auto"/>
        <w:bottom w:val="none" w:sz="0" w:space="0" w:color="auto"/>
        <w:right w:val="none" w:sz="0" w:space="0" w:color="auto"/>
      </w:divBdr>
    </w:div>
    <w:div w:id="1837064714">
      <w:bodyDiv w:val="1"/>
      <w:marLeft w:val="0"/>
      <w:marRight w:val="0"/>
      <w:marTop w:val="0"/>
      <w:marBottom w:val="0"/>
      <w:divBdr>
        <w:top w:val="none" w:sz="0" w:space="0" w:color="auto"/>
        <w:left w:val="none" w:sz="0" w:space="0" w:color="auto"/>
        <w:bottom w:val="none" w:sz="0" w:space="0" w:color="auto"/>
        <w:right w:val="none" w:sz="0" w:space="0" w:color="auto"/>
      </w:divBdr>
    </w:div>
    <w:div w:id="1840196953">
      <w:bodyDiv w:val="1"/>
      <w:marLeft w:val="0"/>
      <w:marRight w:val="0"/>
      <w:marTop w:val="0"/>
      <w:marBottom w:val="0"/>
      <w:divBdr>
        <w:top w:val="none" w:sz="0" w:space="0" w:color="auto"/>
        <w:left w:val="none" w:sz="0" w:space="0" w:color="auto"/>
        <w:bottom w:val="none" w:sz="0" w:space="0" w:color="auto"/>
        <w:right w:val="none" w:sz="0" w:space="0" w:color="auto"/>
      </w:divBdr>
    </w:div>
    <w:div w:id="1840385606">
      <w:bodyDiv w:val="1"/>
      <w:marLeft w:val="0"/>
      <w:marRight w:val="0"/>
      <w:marTop w:val="0"/>
      <w:marBottom w:val="0"/>
      <w:divBdr>
        <w:top w:val="none" w:sz="0" w:space="0" w:color="auto"/>
        <w:left w:val="none" w:sz="0" w:space="0" w:color="auto"/>
        <w:bottom w:val="none" w:sz="0" w:space="0" w:color="auto"/>
        <w:right w:val="none" w:sz="0" w:space="0" w:color="auto"/>
      </w:divBdr>
    </w:div>
    <w:div w:id="1840726499">
      <w:bodyDiv w:val="1"/>
      <w:marLeft w:val="0"/>
      <w:marRight w:val="0"/>
      <w:marTop w:val="0"/>
      <w:marBottom w:val="0"/>
      <w:divBdr>
        <w:top w:val="none" w:sz="0" w:space="0" w:color="auto"/>
        <w:left w:val="none" w:sz="0" w:space="0" w:color="auto"/>
        <w:bottom w:val="none" w:sz="0" w:space="0" w:color="auto"/>
        <w:right w:val="none" w:sz="0" w:space="0" w:color="auto"/>
      </w:divBdr>
    </w:div>
    <w:div w:id="1840852035">
      <w:bodyDiv w:val="1"/>
      <w:marLeft w:val="0"/>
      <w:marRight w:val="0"/>
      <w:marTop w:val="0"/>
      <w:marBottom w:val="0"/>
      <w:divBdr>
        <w:top w:val="none" w:sz="0" w:space="0" w:color="auto"/>
        <w:left w:val="none" w:sz="0" w:space="0" w:color="auto"/>
        <w:bottom w:val="none" w:sz="0" w:space="0" w:color="auto"/>
        <w:right w:val="none" w:sz="0" w:space="0" w:color="auto"/>
      </w:divBdr>
    </w:div>
    <w:div w:id="1841382053">
      <w:bodyDiv w:val="1"/>
      <w:marLeft w:val="0"/>
      <w:marRight w:val="0"/>
      <w:marTop w:val="0"/>
      <w:marBottom w:val="0"/>
      <w:divBdr>
        <w:top w:val="none" w:sz="0" w:space="0" w:color="auto"/>
        <w:left w:val="none" w:sz="0" w:space="0" w:color="auto"/>
        <w:bottom w:val="none" w:sz="0" w:space="0" w:color="auto"/>
        <w:right w:val="none" w:sz="0" w:space="0" w:color="auto"/>
      </w:divBdr>
      <w:divsChild>
        <w:div w:id="1399749667">
          <w:marLeft w:val="0"/>
          <w:marRight w:val="0"/>
          <w:marTop w:val="0"/>
          <w:marBottom w:val="0"/>
          <w:divBdr>
            <w:top w:val="none" w:sz="0" w:space="0" w:color="auto"/>
            <w:left w:val="none" w:sz="0" w:space="0" w:color="auto"/>
            <w:bottom w:val="none" w:sz="0" w:space="0" w:color="auto"/>
            <w:right w:val="none" w:sz="0" w:space="0" w:color="auto"/>
          </w:divBdr>
        </w:div>
      </w:divsChild>
    </w:div>
    <w:div w:id="1843810573">
      <w:bodyDiv w:val="1"/>
      <w:marLeft w:val="0"/>
      <w:marRight w:val="0"/>
      <w:marTop w:val="0"/>
      <w:marBottom w:val="0"/>
      <w:divBdr>
        <w:top w:val="none" w:sz="0" w:space="0" w:color="auto"/>
        <w:left w:val="none" w:sz="0" w:space="0" w:color="auto"/>
        <w:bottom w:val="none" w:sz="0" w:space="0" w:color="auto"/>
        <w:right w:val="none" w:sz="0" w:space="0" w:color="auto"/>
      </w:divBdr>
    </w:div>
    <w:div w:id="1846478299">
      <w:bodyDiv w:val="1"/>
      <w:marLeft w:val="0"/>
      <w:marRight w:val="0"/>
      <w:marTop w:val="0"/>
      <w:marBottom w:val="0"/>
      <w:divBdr>
        <w:top w:val="none" w:sz="0" w:space="0" w:color="auto"/>
        <w:left w:val="none" w:sz="0" w:space="0" w:color="auto"/>
        <w:bottom w:val="none" w:sz="0" w:space="0" w:color="auto"/>
        <w:right w:val="none" w:sz="0" w:space="0" w:color="auto"/>
      </w:divBdr>
    </w:div>
    <w:div w:id="1846822842">
      <w:bodyDiv w:val="1"/>
      <w:marLeft w:val="0"/>
      <w:marRight w:val="0"/>
      <w:marTop w:val="0"/>
      <w:marBottom w:val="0"/>
      <w:divBdr>
        <w:top w:val="none" w:sz="0" w:space="0" w:color="auto"/>
        <w:left w:val="none" w:sz="0" w:space="0" w:color="auto"/>
        <w:bottom w:val="none" w:sz="0" w:space="0" w:color="auto"/>
        <w:right w:val="none" w:sz="0" w:space="0" w:color="auto"/>
      </w:divBdr>
    </w:div>
    <w:div w:id="1848209366">
      <w:bodyDiv w:val="1"/>
      <w:marLeft w:val="0"/>
      <w:marRight w:val="0"/>
      <w:marTop w:val="0"/>
      <w:marBottom w:val="0"/>
      <w:divBdr>
        <w:top w:val="none" w:sz="0" w:space="0" w:color="auto"/>
        <w:left w:val="none" w:sz="0" w:space="0" w:color="auto"/>
        <w:bottom w:val="none" w:sz="0" w:space="0" w:color="auto"/>
        <w:right w:val="none" w:sz="0" w:space="0" w:color="auto"/>
      </w:divBdr>
    </w:div>
    <w:div w:id="1848209691">
      <w:bodyDiv w:val="1"/>
      <w:marLeft w:val="0"/>
      <w:marRight w:val="0"/>
      <w:marTop w:val="0"/>
      <w:marBottom w:val="0"/>
      <w:divBdr>
        <w:top w:val="none" w:sz="0" w:space="0" w:color="auto"/>
        <w:left w:val="none" w:sz="0" w:space="0" w:color="auto"/>
        <w:bottom w:val="none" w:sz="0" w:space="0" w:color="auto"/>
        <w:right w:val="none" w:sz="0" w:space="0" w:color="auto"/>
      </w:divBdr>
    </w:div>
    <w:div w:id="1848517008">
      <w:bodyDiv w:val="1"/>
      <w:marLeft w:val="0"/>
      <w:marRight w:val="0"/>
      <w:marTop w:val="0"/>
      <w:marBottom w:val="0"/>
      <w:divBdr>
        <w:top w:val="none" w:sz="0" w:space="0" w:color="auto"/>
        <w:left w:val="none" w:sz="0" w:space="0" w:color="auto"/>
        <w:bottom w:val="none" w:sz="0" w:space="0" w:color="auto"/>
        <w:right w:val="none" w:sz="0" w:space="0" w:color="auto"/>
      </w:divBdr>
    </w:div>
    <w:div w:id="1849444931">
      <w:bodyDiv w:val="1"/>
      <w:marLeft w:val="0"/>
      <w:marRight w:val="0"/>
      <w:marTop w:val="0"/>
      <w:marBottom w:val="0"/>
      <w:divBdr>
        <w:top w:val="none" w:sz="0" w:space="0" w:color="auto"/>
        <w:left w:val="none" w:sz="0" w:space="0" w:color="auto"/>
        <w:bottom w:val="none" w:sz="0" w:space="0" w:color="auto"/>
        <w:right w:val="none" w:sz="0" w:space="0" w:color="auto"/>
      </w:divBdr>
    </w:div>
    <w:div w:id="1852447531">
      <w:bodyDiv w:val="1"/>
      <w:marLeft w:val="0"/>
      <w:marRight w:val="0"/>
      <w:marTop w:val="0"/>
      <w:marBottom w:val="0"/>
      <w:divBdr>
        <w:top w:val="none" w:sz="0" w:space="0" w:color="auto"/>
        <w:left w:val="none" w:sz="0" w:space="0" w:color="auto"/>
        <w:bottom w:val="none" w:sz="0" w:space="0" w:color="auto"/>
        <w:right w:val="none" w:sz="0" w:space="0" w:color="auto"/>
      </w:divBdr>
    </w:div>
    <w:div w:id="1852796236">
      <w:bodyDiv w:val="1"/>
      <w:marLeft w:val="0"/>
      <w:marRight w:val="0"/>
      <w:marTop w:val="0"/>
      <w:marBottom w:val="0"/>
      <w:divBdr>
        <w:top w:val="none" w:sz="0" w:space="0" w:color="auto"/>
        <w:left w:val="none" w:sz="0" w:space="0" w:color="auto"/>
        <w:bottom w:val="none" w:sz="0" w:space="0" w:color="auto"/>
        <w:right w:val="none" w:sz="0" w:space="0" w:color="auto"/>
      </w:divBdr>
    </w:div>
    <w:div w:id="1853375236">
      <w:bodyDiv w:val="1"/>
      <w:marLeft w:val="0"/>
      <w:marRight w:val="0"/>
      <w:marTop w:val="0"/>
      <w:marBottom w:val="0"/>
      <w:divBdr>
        <w:top w:val="none" w:sz="0" w:space="0" w:color="auto"/>
        <w:left w:val="none" w:sz="0" w:space="0" w:color="auto"/>
        <w:bottom w:val="none" w:sz="0" w:space="0" w:color="auto"/>
        <w:right w:val="none" w:sz="0" w:space="0" w:color="auto"/>
      </w:divBdr>
    </w:div>
    <w:div w:id="1853445713">
      <w:bodyDiv w:val="1"/>
      <w:marLeft w:val="0"/>
      <w:marRight w:val="0"/>
      <w:marTop w:val="0"/>
      <w:marBottom w:val="0"/>
      <w:divBdr>
        <w:top w:val="none" w:sz="0" w:space="0" w:color="auto"/>
        <w:left w:val="none" w:sz="0" w:space="0" w:color="auto"/>
        <w:bottom w:val="none" w:sz="0" w:space="0" w:color="auto"/>
        <w:right w:val="none" w:sz="0" w:space="0" w:color="auto"/>
      </w:divBdr>
    </w:div>
    <w:div w:id="1854613531">
      <w:bodyDiv w:val="1"/>
      <w:marLeft w:val="0"/>
      <w:marRight w:val="0"/>
      <w:marTop w:val="0"/>
      <w:marBottom w:val="0"/>
      <w:divBdr>
        <w:top w:val="none" w:sz="0" w:space="0" w:color="auto"/>
        <w:left w:val="none" w:sz="0" w:space="0" w:color="auto"/>
        <w:bottom w:val="none" w:sz="0" w:space="0" w:color="auto"/>
        <w:right w:val="none" w:sz="0" w:space="0" w:color="auto"/>
      </w:divBdr>
    </w:div>
    <w:div w:id="1855147209">
      <w:bodyDiv w:val="1"/>
      <w:marLeft w:val="0"/>
      <w:marRight w:val="0"/>
      <w:marTop w:val="0"/>
      <w:marBottom w:val="0"/>
      <w:divBdr>
        <w:top w:val="none" w:sz="0" w:space="0" w:color="auto"/>
        <w:left w:val="none" w:sz="0" w:space="0" w:color="auto"/>
        <w:bottom w:val="none" w:sz="0" w:space="0" w:color="auto"/>
        <w:right w:val="none" w:sz="0" w:space="0" w:color="auto"/>
      </w:divBdr>
    </w:div>
    <w:div w:id="1855682727">
      <w:bodyDiv w:val="1"/>
      <w:marLeft w:val="0"/>
      <w:marRight w:val="0"/>
      <w:marTop w:val="0"/>
      <w:marBottom w:val="0"/>
      <w:divBdr>
        <w:top w:val="none" w:sz="0" w:space="0" w:color="auto"/>
        <w:left w:val="none" w:sz="0" w:space="0" w:color="auto"/>
        <w:bottom w:val="none" w:sz="0" w:space="0" w:color="auto"/>
        <w:right w:val="none" w:sz="0" w:space="0" w:color="auto"/>
      </w:divBdr>
    </w:div>
    <w:div w:id="1855727573">
      <w:bodyDiv w:val="1"/>
      <w:marLeft w:val="0"/>
      <w:marRight w:val="0"/>
      <w:marTop w:val="0"/>
      <w:marBottom w:val="0"/>
      <w:divBdr>
        <w:top w:val="none" w:sz="0" w:space="0" w:color="auto"/>
        <w:left w:val="none" w:sz="0" w:space="0" w:color="auto"/>
        <w:bottom w:val="none" w:sz="0" w:space="0" w:color="auto"/>
        <w:right w:val="none" w:sz="0" w:space="0" w:color="auto"/>
      </w:divBdr>
    </w:div>
    <w:div w:id="1859856383">
      <w:bodyDiv w:val="1"/>
      <w:marLeft w:val="0"/>
      <w:marRight w:val="0"/>
      <w:marTop w:val="0"/>
      <w:marBottom w:val="0"/>
      <w:divBdr>
        <w:top w:val="none" w:sz="0" w:space="0" w:color="auto"/>
        <w:left w:val="none" w:sz="0" w:space="0" w:color="auto"/>
        <w:bottom w:val="none" w:sz="0" w:space="0" w:color="auto"/>
        <w:right w:val="none" w:sz="0" w:space="0" w:color="auto"/>
      </w:divBdr>
    </w:div>
    <w:div w:id="1864241657">
      <w:bodyDiv w:val="1"/>
      <w:marLeft w:val="0"/>
      <w:marRight w:val="0"/>
      <w:marTop w:val="0"/>
      <w:marBottom w:val="0"/>
      <w:divBdr>
        <w:top w:val="none" w:sz="0" w:space="0" w:color="auto"/>
        <w:left w:val="none" w:sz="0" w:space="0" w:color="auto"/>
        <w:bottom w:val="none" w:sz="0" w:space="0" w:color="auto"/>
        <w:right w:val="none" w:sz="0" w:space="0" w:color="auto"/>
      </w:divBdr>
    </w:div>
    <w:div w:id="1864828250">
      <w:bodyDiv w:val="1"/>
      <w:marLeft w:val="0"/>
      <w:marRight w:val="0"/>
      <w:marTop w:val="0"/>
      <w:marBottom w:val="0"/>
      <w:divBdr>
        <w:top w:val="none" w:sz="0" w:space="0" w:color="auto"/>
        <w:left w:val="none" w:sz="0" w:space="0" w:color="auto"/>
        <w:bottom w:val="none" w:sz="0" w:space="0" w:color="auto"/>
        <w:right w:val="none" w:sz="0" w:space="0" w:color="auto"/>
      </w:divBdr>
    </w:div>
    <w:div w:id="1865091642">
      <w:bodyDiv w:val="1"/>
      <w:marLeft w:val="0"/>
      <w:marRight w:val="0"/>
      <w:marTop w:val="0"/>
      <w:marBottom w:val="0"/>
      <w:divBdr>
        <w:top w:val="none" w:sz="0" w:space="0" w:color="auto"/>
        <w:left w:val="none" w:sz="0" w:space="0" w:color="auto"/>
        <w:bottom w:val="none" w:sz="0" w:space="0" w:color="auto"/>
        <w:right w:val="none" w:sz="0" w:space="0" w:color="auto"/>
      </w:divBdr>
    </w:div>
    <w:div w:id="1865439738">
      <w:bodyDiv w:val="1"/>
      <w:marLeft w:val="0"/>
      <w:marRight w:val="0"/>
      <w:marTop w:val="0"/>
      <w:marBottom w:val="0"/>
      <w:divBdr>
        <w:top w:val="none" w:sz="0" w:space="0" w:color="auto"/>
        <w:left w:val="none" w:sz="0" w:space="0" w:color="auto"/>
        <w:bottom w:val="none" w:sz="0" w:space="0" w:color="auto"/>
        <w:right w:val="none" w:sz="0" w:space="0" w:color="auto"/>
      </w:divBdr>
    </w:div>
    <w:div w:id="1867599173">
      <w:bodyDiv w:val="1"/>
      <w:marLeft w:val="0"/>
      <w:marRight w:val="0"/>
      <w:marTop w:val="0"/>
      <w:marBottom w:val="0"/>
      <w:divBdr>
        <w:top w:val="none" w:sz="0" w:space="0" w:color="auto"/>
        <w:left w:val="none" w:sz="0" w:space="0" w:color="auto"/>
        <w:bottom w:val="none" w:sz="0" w:space="0" w:color="auto"/>
        <w:right w:val="none" w:sz="0" w:space="0" w:color="auto"/>
      </w:divBdr>
    </w:div>
    <w:div w:id="1868103876">
      <w:bodyDiv w:val="1"/>
      <w:marLeft w:val="0"/>
      <w:marRight w:val="0"/>
      <w:marTop w:val="0"/>
      <w:marBottom w:val="0"/>
      <w:divBdr>
        <w:top w:val="none" w:sz="0" w:space="0" w:color="auto"/>
        <w:left w:val="none" w:sz="0" w:space="0" w:color="auto"/>
        <w:bottom w:val="none" w:sz="0" w:space="0" w:color="auto"/>
        <w:right w:val="none" w:sz="0" w:space="0" w:color="auto"/>
      </w:divBdr>
    </w:div>
    <w:div w:id="1871137772">
      <w:bodyDiv w:val="1"/>
      <w:marLeft w:val="0"/>
      <w:marRight w:val="0"/>
      <w:marTop w:val="0"/>
      <w:marBottom w:val="0"/>
      <w:divBdr>
        <w:top w:val="none" w:sz="0" w:space="0" w:color="auto"/>
        <w:left w:val="none" w:sz="0" w:space="0" w:color="auto"/>
        <w:bottom w:val="none" w:sz="0" w:space="0" w:color="auto"/>
        <w:right w:val="none" w:sz="0" w:space="0" w:color="auto"/>
      </w:divBdr>
    </w:div>
    <w:div w:id="1871260865">
      <w:bodyDiv w:val="1"/>
      <w:marLeft w:val="0"/>
      <w:marRight w:val="0"/>
      <w:marTop w:val="0"/>
      <w:marBottom w:val="0"/>
      <w:divBdr>
        <w:top w:val="none" w:sz="0" w:space="0" w:color="auto"/>
        <w:left w:val="none" w:sz="0" w:space="0" w:color="auto"/>
        <w:bottom w:val="none" w:sz="0" w:space="0" w:color="auto"/>
        <w:right w:val="none" w:sz="0" w:space="0" w:color="auto"/>
      </w:divBdr>
    </w:div>
    <w:div w:id="1871719248">
      <w:bodyDiv w:val="1"/>
      <w:marLeft w:val="0"/>
      <w:marRight w:val="0"/>
      <w:marTop w:val="0"/>
      <w:marBottom w:val="0"/>
      <w:divBdr>
        <w:top w:val="none" w:sz="0" w:space="0" w:color="auto"/>
        <w:left w:val="none" w:sz="0" w:space="0" w:color="auto"/>
        <w:bottom w:val="none" w:sz="0" w:space="0" w:color="auto"/>
        <w:right w:val="none" w:sz="0" w:space="0" w:color="auto"/>
      </w:divBdr>
    </w:div>
    <w:div w:id="1874612895">
      <w:bodyDiv w:val="1"/>
      <w:marLeft w:val="0"/>
      <w:marRight w:val="0"/>
      <w:marTop w:val="0"/>
      <w:marBottom w:val="0"/>
      <w:divBdr>
        <w:top w:val="none" w:sz="0" w:space="0" w:color="auto"/>
        <w:left w:val="none" w:sz="0" w:space="0" w:color="auto"/>
        <w:bottom w:val="none" w:sz="0" w:space="0" w:color="auto"/>
        <w:right w:val="none" w:sz="0" w:space="0" w:color="auto"/>
      </w:divBdr>
    </w:div>
    <w:div w:id="1874803998">
      <w:bodyDiv w:val="1"/>
      <w:marLeft w:val="0"/>
      <w:marRight w:val="0"/>
      <w:marTop w:val="0"/>
      <w:marBottom w:val="0"/>
      <w:divBdr>
        <w:top w:val="none" w:sz="0" w:space="0" w:color="auto"/>
        <w:left w:val="none" w:sz="0" w:space="0" w:color="auto"/>
        <w:bottom w:val="none" w:sz="0" w:space="0" w:color="auto"/>
        <w:right w:val="none" w:sz="0" w:space="0" w:color="auto"/>
      </w:divBdr>
    </w:div>
    <w:div w:id="1874994676">
      <w:bodyDiv w:val="1"/>
      <w:marLeft w:val="0"/>
      <w:marRight w:val="0"/>
      <w:marTop w:val="0"/>
      <w:marBottom w:val="0"/>
      <w:divBdr>
        <w:top w:val="none" w:sz="0" w:space="0" w:color="auto"/>
        <w:left w:val="none" w:sz="0" w:space="0" w:color="auto"/>
        <w:bottom w:val="none" w:sz="0" w:space="0" w:color="auto"/>
        <w:right w:val="none" w:sz="0" w:space="0" w:color="auto"/>
      </w:divBdr>
    </w:div>
    <w:div w:id="1875380545">
      <w:bodyDiv w:val="1"/>
      <w:marLeft w:val="0"/>
      <w:marRight w:val="0"/>
      <w:marTop w:val="0"/>
      <w:marBottom w:val="0"/>
      <w:divBdr>
        <w:top w:val="none" w:sz="0" w:space="0" w:color="auto"/>
        <w:left w:val="none" w:sz="0" w:space="0" w:color="auto"/>
        <w:bottom w:val="none" w:sz="0" w:space="0" w:color="auto"/>
        <w:right w:val="none" w:sz="0" w:space="0" w:color="auto"/>
      </w:divBdr>
    </w:div>
    <w:div w:id="1875968569">
      <w:bodyDiv w:val="1"/>
      <w:marLeft w:val="0"/>
      <w:marRight w:val="0"/>
      <w:marTop w:val="0"/>
      <w:marBottom w:val="0"/>
      <w:divBdr>
        <w:top w:val="none" w:sz="0" w:space="0" w:color="auto"/>
        <w:left w:val="none" w:sz="0" w:space="0" w:color="auto"/>
        <w:bottom w:val="none" w:sz="0" w:space="0" w:color="auto"/>
        <w:right w:val="none" w:sz="0" w:space="0" w:color="auto"/>
      </w:divBdr>
    </w:div>
    <w:div w:id="1876235481">
      <w:bodyDiv w:val="1"/>
      <w:marLeft w:val="0"/>
      <w:marRight w:val="0"/>
      <w:marTop w:val="0"/>
      <w:marBottom w:val="0"/>
      <w:divBdr>
        <w:top w:val="none" w:sz="0" w:space="0" w:color="auto"/>
        <w:left w:val="none" w:sz="0" w:space="0" w:color="auto"/>
        <w:bottom w:val="none" w:sz="0" w:space="0" w:color="auto"/>
        <w:right w:val="none" w:sz="0" w:space="0" w:color="auto"/>
      </w:divBdr>
    </w:div>
    <w:div w:id="1876892657">
      <w:bodyDiv w:val="1"/>
      <w:marLeft w:val="0"/>
      <w:marRight w:val="0"/>
      <w:marTop w:val="0"/>
      <w:marBottom w:val="0"/>
      <w:divBdr>
        <w:top w:val="none" w:sz="0" w:space="0" w:color="auto"/>
        <w:left w:val="none" w:sz="0" w:space="0" w:color="auto"/>
        <w:bottom w:val="none" w:sz="0" w:space="0" w:color="auto"/>
        <w:right w:val="none" w:sz="0" w:space="0" w:color="auto"/>
      </w:divBdr>
    </w:div>
    <w:div w:id="1878545868">
      <w:bodyDiv w:val="1"/>
      <w:marLeft w:val="0"/>
      <w:marRight w:val="0"/>
      <w:marTop w:val="0"/>
      <w:marBottom w:val="0"/>
      <w:divBdr>
        <w:top w:val="none" w:sz="0" w:space="0" w:color="auto"/>
        <w:left w:val="none" w:sz="0" w:space="0" w:color="auto"/>
        <w:bottom w:val="none" w:sz="0" w:space="0" w:color="auto"/>
        <w:right w:val="none" w:sz="0" w:space="0" w:color="auto"/>
      </w:divBdr>
    </w:div>
    <w:div w:id="1878739294">
      <w:bodyDiv w:val="1"/>
      <w:marLeft w:val="0"/>
      <w:marRight w:val="0"/>
      <w:marTop w:val="0"/>
      <w:marBottom w:val="0"/>
      <w:divBdr>
        <w:top w:val="none" w:sz="0" w:space="0" w:color="auto"/>
        <w:left w:val="none" w:sz="0" w:space="0" w:color="auto"/>
        <w:bottom w:val="none" w:sz="0" w:space="0" w:color="auto"/>
        <w:right w:val="none" w:sz="0" w:space="0" w:color="auto"/>
      </w:divBdr>
    </w:div>
    <w:div w:id="1880433165">
      <w:bodyDiv w:val="1"/>
      <w:marLeft w:val="0"/>
      <w:marRight w:val="0"/>
      <w:marTop w:val="0"/>
      <w:marBottom w:val="0"/>
      <w:divBdr>
        <w:top w:val="none" w:sz="0" w:space="0" w:color="auto"/>
        <w:left w:val="none" w:sz="0" w:space="0" w:color="auto"/>
        <w:bottom w:val="none" w:sz="0" w:space="0" w:color="auto"/>
        <w:right w:val="none" w:sz="0" w:space="0" w:color="auto"/>
      </w:divBdr>
    </w:div>
    <w:div w:id="1880898076">
      <w:bodyDiv w:val="1"/>
      <w:marLeft w:val="0"/>
      <w:marRight w:val="0"/>
      <w:marTop w:val="0"/>
      <w:marBottom w:val="0"/>
      <w:divBdr>
        <w:top w:val="none" w:sz="0" w:space="0" w:color="auto"/>
        <w:left w:val="none" w:sz="0" w:space="0" w:color="auto"/>
        <w:bottom w:val="none" w:sz="0" w:space="0" w:color="auto"/>
        <w:right w:val="none" w:sz="0" w:space="0" w:color="auto"/>
      </w:divBdr>
    </w:div>
    <w:div w:id="1881159840">
      <w:bodyDiv w:val="1"/>
      <w:marLeft w:val="0"/>
      <w:marRight w:val="0"/>
      <w:marTop w:val="0"/>
      <w:marBottom w:val="0"/>
      <w:divBdr>
        <w:top w:val="none" w:sz="0" w:space="0" w:color="auto"/>
        <w:left w:val="none" w:sz="0" w:space="0" w:color="auto"/>
        <w:bottom w:val="none" w:sz="0" w:space="0" w:color="auto"/>
        <w:right w:val="none" w:sz="0" w:space="0" w:color="auto"/>
      </w:divBdr>
    </w:div>
    <w:div w:id="1888906747">
      <w:bodyDiv w:val="1"/>
      <w:marLeft w:val="0"/>
      <w:marRight w:val="0"/>
      <w:marTop w:val="0"/>
      <w:marBottom w:val="0"/>
      <w:divBdr>
        <w:top w:val="none" w:sz="0" w:space="0" w:color="auto"/>
        <w:left w:val="none" w:sz="0" w:space="0" w:color="auto"/>
        <w:bottom w:val="none" w:sz="0" w:space="0" w:color="auto"/>
        <w:right w:val="none" w:sz="0" w:space="0" w:color="auto"/>
      </w:divBdr>
    </w:div>
    <w:div w:id="1889565379">
      <w:bodyDiv w:val="1"/>
      <w:marLeft w:val="0"/>
      <w:marRight w:val="0"/>
      <w:marTop w:val="0"/>
      <w:marBottom w:val="0"/>
      <w:divBdr>
        <w:top w:val="none" w:sz="0" w:space="0" w:color="auto"/>
        <w:left w:val="none" w:sz="0" w:space="0" w:color="auto"/>
        <w:bottom w:val="none" w:sz="0" w:space="0" w:color="auto"/>
        <w:right w:val="none" w:sz="0" w:space="0" w:color="auto"/>
      </w:divBdr>
    </w:div>
    <w:div w:id="1890342558">
      <w:bodyDiv w:val="1"/>
      <w:marLeft w:val="0"/>
      <w:marRight w:val="0"/>
      <w:marTop w:val="0"/>
      <w:marBottom w:val="0"/>
      <w:divBdr>
        <w:top w:val="none" w:sz="0" w:space="0" w:color="auto"/>
        <w:left w:val="none" w:sz="0" w:space="0" w:color="auto"/>
        <w:bottom w:val="none" w:sz="0" w:space="0" w:color="auto"/>
        <w:right w:val="none" w:sz="0" w:space="0" w:color="auto"/>
      </w:divBdr>
    </w:div>
    <w:div w:id="1891261400">
      <w:bodyDiv w:val="1"/>
      <w:marLeft w:val="0"/>
      <w:marRight w:val="0"/>
      <w:marTop w:val="0"/>
      <w:marBottom w:val="0"/>
      <w:divBdr>
        <w:top w:val="none" w:sz="0" w:space="0" w:color="auto"/>
        <w:left w:val="none" w:sz="0" w:space="0" w:color="auto"/>
        <w:bottom w:val="none" w:sz="0" w:space="0" w:color="auto"/>
        <w:right w:val="none" w:sz="0" w:space="0" w:color="auto"/>
      </w:divBdr>
    </w:div>
    <w:div w:id="1893613924">
      <w:bodyDiv w:val="1"/>
      <w:marLeft w:val="0"/>
      <w:marRight w:val="0"/>
      <w:marTop w:val="0"/>
      <w:marBottom w:val="0"/>
      <w:divBdr>
        <w:top w:val="none" w:sz="0" w:space="0" w:color="auto"/>
        <w:left w:val="none" w:sz="0" w:space="0" w:color="auto"/>
        <w:bottom w:val="none" w:sz="0" w:space="0" w:color="auto"/>
        <w:right w:val="none" w:sz="0" w:space="0" w:color="auto"/>
      </w:divBdr>
    </w:div>
    <w:div w:id="1899365372">
      <w:bodyDiv w:val="1"/>
      <w:marLeft w:val="0"/>
      <w:marRight w:val="0"/>
      <w:marTop w:val="0"/>
      <w:marBottom w:val="0"/>
      <w:divBdr>
        <w:top w:val="none" w:sz="0" w:space="0" w:color="auto"/>
        <w:left w:val="none" w:sz="0" w:space="0" w:color="auto"/>
        <w:bottom w:val="none" w:sz="0" w:space="0" w:color="auto"/>
        <w:right w:val="none" w:sz="0" w:space="0" w:color="auto"/>
      </w:divBdr>
    </w:div>
    <w:div w:id="1900894516">
      <w:bodyDiv w:val="1"/>
      <w:marLeft w:val="0"/>
      <w:marRight w:val="0"/>
      <w:marTop w:val="0"/>
      <w:marBottom w:val="0"/>
      <w:divBdr>
        <w:top w:val="none" w:sz="0" w:space="0" w:color="auto"/>
        <w:left w:val="none" w:sz="0" w:space="0" w:color="auto"/>
        <w:bottom w:val="none" w:sz="0" w:space="0" w:color="auto"/>
        <w:right w:val="none" w:sz="0" w:space="0" w:color="auto"/>
      </w:divBdr>
    </w:div>
    <w:div w:id="1901356181">
      <w:bodyDiv w:val="1"/>
      <w:marLeft w:val="0"/>
      <w:marRight w:val="0"/>
      <w:marTop w:val="0"/>
      <w:marBottom w:val="0"/>
      <w:divBdr>
        <w:top w:val="none" w:sz="0" w:space="0" w:color="auto"/>
        <w:left w:val="none" w:sz="0" w:space="0" w:color="auto"/>
        <w:bottom w:val="none" w:sz="0" w:space="0" w:color="auto"/>
        <w:right w:val="none" w:sz="0" w:space="0" w:color="auto"/>
      </w:divBdr>
    </w:div>
    <w:div w:id="1901399093">
      <w:bodyDiv w:val="1"/>
      <w:marLeft w:val="0"/>
      <w:marRight w:val="0"/>
      <w:marTop w:val="0"/>
      <w:marBottom w:val="0"/>
      <w:divBdr>
        <w:top w:val="none" w:sz="0" w:space="0" w:color="auto"/>
        <w:left w:val="none" w:sz="0" w:space="0" w:color="auto"/>
        <w:bottom w:val="none" w:sz="0" w:space="0" w:color="auto"/>
        <w:right w:val="none" w:sz="0" w:space="0" w:color="auto"/>
      </w:divBdr>
    </w:div>
    <w:div w:id="1902055936">
      <w:bodyDiv w:val="1"/>
      <w:marLeft w:val="0"/>
      <w:marRight w:val="0"/>
      <w:marTop w:val="0"/>
      <w:marBottom w:val="0"/>
      <w:divBdr>
        <w:top w:val="none" w:sz="0" w:space="0" w:color="auto"/>
        <w:left w:val="none" w:sz="0" w:space="0" w:color="auto"/>
        <w:bottom w:val="none" w:sz="0" w:space="0" w:color="auto"/>
        <w:right w:val="none" w:sz="0" w:space="0" w:color="auto"/>
      </w:divBdr>
    </w:div>
    <w:div w:id="1903641595">
      <w:bodyDiv w:val="1"/>
      <w:marLeft w:val="0"/>
      <w:marRight w:val="0"/>
      <w:marTop w:val="0"/>
      <w:marBottom w:val="0"/>
      <w:divBdr>
        <w:top w:val="none" w:sz="0" w:space="0" w:color="auto"/>
        <w:left w:val="none" w:sz="0" w:space="0" w:color="auto"/>
        <w:bottom w:val="none" w:sz="0" w:space="0" w:color="auto"/>
        <w:right w:val="none" w:sz="0" w:space="0" w:color="auto"/>
      </w:divBdr>
    </w:div>
    <w:div w:id="1904750100">
      <w:bodyDiv w:val="1"/>
      <w:marLeft w:val="0"/>
      <w:marRight w:val="0"/>
      <w:marTop w:val="0"/>
      <w:marBottom w:val="0"/>
      <w:divBdr>
        <w:top w:val="none" w:sz="0" w:space="0" w:color="auto"/>
        <w:left w:val="none" w:sz="0" w:space="0" w:color="auto"/>
        <w:bottom w:val="none" w:sz="0" w:space="0" w:color="auto"/>
        <w:right w:val="none" w:sz="0" w:space="0" w:color="auto"/>
      </w:divBdr>
    </w:div>
    <w:div w:id="1905098448">
      <w:bodyDiv w:val="1"/>
      <w:marLeft w:val="0"/>
      <w:marRight w:val="0"/>
      <w:marTop w:val="0"/>
      <w:marBottom w:val="0"/>
      <w:divBdr>
        <w:top w:val="none" w:sz="0" w:space="0" w:color="auto"/>
        <w:left w:val="none" w:sz="0" w:space="0" w:color="auto"/>
        <w:bottom w:val="none" w:sz="0" w:space="0" w:color="auto"/>
        <w:right w:val="none" w:sz="0" w:space="0" w:color="auto"/>
      </w:divBdr>
    </w:div>
    <w:div w:id="1905949353">
      <w:bodyDiv w:val="1"/>
      <w:marLeft w:val="0"/>
      <w:marRight w:val="0"/>
      <w:marTop w:val="0"/>
      <w:marBottom w:val="0"/>
      <w:divBdr>
        <w:top w:val="none" w:sz="0" w:space="0" w:color="auto"/>
        <w:left w:val="none" w:sz="0" w:space="0" w:color="auto"/>
        <w:bottom w:val="none" w:sz="0" w:space="0" w:color="auto"/>
        <w:right w:val="none" w:sz="0" w:space="0" w:color="auto"/>
      </w:divBdr>
    </w:div>
    <w:div w:id="1906333017">
      <w:bodyDiv w:val="1"/>
      <w:marLeft w:val="0"/>
      <w:marRight w:val="0"/>
      <w:marTop w:val="0"/>
      <w:marBottom w:val="0"/>
      <w:divBdr>
        <w:top w:val="none" w:sz="0" w:space="0" w:color="auto"/>
        <w:left w:val="none" w:sz="0" w:space="0" w:color="auto"/>
        <w:bottom w:val="none" w:sz="0" w:space="0" w:color="auto"/>
        <w:right w:val="none" w:sz="0" w:space="0" w:color="auto"/>
      </w:divBdr>
    </w:div>
    <w:div w:id="1906797716">
      <w:bodyDiv w:val="1"/>
      <w:marLeft w:val="0"/>
      <w:marRight w:val="0"/>
      <w:marTop w:val="0"/>
      <w:marBottom w:val="0"/>
      <w:divBdr>
        <w:top w:val="none" w:sz="0" w:space="0" w:color="auto"/>
        <w:left w:val="none" w:sz="0" w:space="0" w:color="auto"/>
        <w:bottom w:val="none" w:sz="0" w:space="0" w:color="auto"/>
        <w:right w:val="none" w:sz="0" w:space="0" w:color="auto"/>
      </w:divBdr>
    </w:div>
    <w:div w:id="1907835195">
      <w:bodyDiv w:val="1"/>
      <w:marLeft w:val="0"/>
      <w:marRight w:val="0"/>
      <w:marTop w:val="0"/>
      <w:marBottom w:val="0"/>
      <w:divBdr>
        <w:top w:val="none" w:sz="0" w:space="0" w:color="auto"/>
        <w:left w:val="none" w:sz="0" w:space="0" w:color="auto"/>
        <w:bottom w:val="none" w:sz="0" w:space="0" w:color="auto"/>
        <w:right w:val="none" w:sz="0" w:space="0" w:color="auto"/>
      </w:divBdr>
    </w:div>
    <w:div w:id="1909195278">
      <w:bodyDiv w:val="1"/>
      <w:marLeft w:val="0"/>
      <w:marRight w:val="0"/>
      <w:marTop w:val="0"/>
      <w:marBottom w:val="0"/>
      <w:divBdr>
        <w:top w:val="none" w:sz="0" w:space="0" w:color="auto"/>
        <w:left w:val="none" w:sz="0" w:space="0" w:color="auto"/>
        <w:bottom w:val="none" w:sz="0" w:space="0" w:color="auto"/>
        <w:right w:val="none" w:sz="0" w:space="0" w:color="auto"/>
      </w:divBdr>
    </w:div>
    <w:div w:id="1912694134">
      <w:bodyDiv w:val="1"/>
      <w:marLeft w:val="0"/>
      <w:marRight w:val="0"/>
      <w:marTop w:val="0"/>
      <w:marBottom w:val="0"/>
      <w:divBdr>
        <w:top w:val="none" w:sz="0" w:space="0" w:color="auto"/>
        <w:left w:val="none" w:sz="0" w:space="0" w:color="auto"/>
        <w:bottom w:val="none" w:sz="0" w:space="0" w:color="auto"/>
        <w:right w:val="none" w:sz="0" w:space="0" w:color="auto"/>
      </w:divBdr>
    </w:div>
    <w:div w:id="1912812000">
      <w:bodyDiv w:val="1"/>
      <w:marLeft w:val="0"/>
      <w:marRight w:val="0"/>
      <w:marTop w:val="0"/>
      <w:marBottom w:val="0"/>
      <w:divBdr>
        <w:top w:val="none" w:sz="0" w:space="0" w:color="auto"/>
        <w:left w:val="none" w:sz="0" w:space="0" w:color="auto"/>
        <w:bottom w:val="none" w:sz="0" w:space="0" w:color="auto"/>
        <w:right w:val="none" w:sz="0" w:space="0" w:color="auto"/>
      </w:divBdr>
    </w:div>
    <w:div w:id="1914580410">
      <w:bodyDiv w:val="1"/>
      <w:marLeft w:val="0"/>
      <w:marRight w:val="0"/>
      <w:marTop w:val="0"/>
      <w:marBottom w:val="0"/>
      <w:divBdr>
        <w:top w:val="none" w:sz="0" w:space="0" w:color="auto"/>
        <w:left w:val="none" w:sz="0" w:space="0" w:color="auto"/>
        <w:bottom w:val="none" w:sz="0" w:space="0" w:color="auto"/>
        <w:right w:val="none" w:sz="0" w:space="0" w:color="auto"/>
      </w:divBdr>
    </w:div>
    <w:div w:id="1915624752">
      <w:bodyDiv w:val="1"/>
      <w:marLeft w:val="0"/>
      <w:marRight w:val="0"/>
      <w:marTop w:val="0"/>
      <w:marBottom w:val="0"/>
      <w:divBdr>
        <w:top w:val="none" w:sz="0" w:space="0" w:color="auto"/>
        <w:left w:val="none" w:sz="0" w:space="0" w:color="auto"/>
        <w:bottom w:val="none" w:sz="0" w:space="0" w:color="auto"/>
        <w:right w:val="none" w:sz="0" w:space="0" w:color="auto"/>
      </w:divBdr>
    </w:div>
    <w:div w:id="1915628724">
      <w:bodyDiv w:val="1"/>
      <w:marLeft w:val="0"/>
      <w:marRight w:val="0"/>
      <w:marTop w:val="0"/>
      <w:marBottom w:val="0"/>
      <w:divBdr>
        <w:top w:val="none" w:sz="0" w:space="0" w:color="auto"/>
        <w:left w:val="none" w:sz="0" w:space="0" w:color="auto"/>
        <w:bottom w:val="none" w:sz="0" w:space="0" w:color="auto"/>
        <w:right w:val="none" w:sz="0" w:space="0" w:color="auto"/>
      </w:divBdr>
    </w:div>
    <w:div w:id="1916278666">
      <w:bodyDiv w:val="1"/>
      <w:marLeft w:val="0"/>
      <w:marRight w:val="0"/>
      <w:marTop w:val="0"/>
      <w:marBottom w:val="0"/>
      <w:divBdr>
        <w:top w:val="none" w:sz="0" w:space="0" w:color="auto"/>
        <w:left w:val="none" w:sz="0" w:space="0" w:color="auto"/>
        <w:bottom w:val="none" w:sz="0" w:space="0" w:color="auto"/>
        <w:right w:val="none" w:sz="0" w:space="0" w:color="auto"/>
      </w:divBdr>
    </w:div>
    <w:div w:id="1917669115">
      <w:bodyDiv w:val="1"/>
      <w:marLeft w:val="0"/>
      <w:marRight w:val="0"/>
      <w:marTop w:val="0"/>
      <w:marBottom w:val="0"/>
      <w:divBdr>
        <w:top w:val="none" w:sz="0" w:space="0" w:color="auto"/>
        <w:left w:val="none" w:sz="0" w:space="0" w:color="auto"/>
        <w:bottom w:val="none" w:sz="0" w:space="0" w:color="auto"/>
        <w:right w:val="none" w:sz="0" w:space="0" w:color="auto"/>
      </w:divBdr>
    </w:div>
    <w:div w:id="1917741743">
      <w:bodyDiv w:val="1"/>
      <w:marLeft w:val="0"/>
      <w:marRight w:val="0"/>
      <w:marTop w:val="0"/>
      <w:marBottom w:val="0"/>
      <w:divBdr>
        <w:top w:val="none" w:sz="0" w:space="0" w:color="auto"/>
        <w:left w:val="none" w:sz="0" w:space="0" w:color="auto"/>
        <w:bottom w:val="none" w:sz="0" w:space="0" w:color="auto"/>
        <w:right w:val="none" w:sz="0" w:space="0" w:color="auto"/>
      </w:divBdr>
    </w:div>
    <w:div w:id="1918250910">
      <w:bodyDiv w:val="1"/>
      <w:marLeft w:val="0"/>
      <w:marRight w:val="0"/>
      <w:marTop w:val="0"/>
      <w:marBottom w:val="0"/>
      <w:divBdr>
        <w:top w:val="none" w:sz="0" w:space="0" w:color="auto"/>
        <w:left w:val="none" w:sz="0" w:space="0" w:color="auto"/>
        <w:bottom w:val="none" w:sz="0" w:space="0" w:color="auto"/>
        <w:right w:val="none" w:sz="0" w:space="0" w:color="auto"/>
      </w:divBdr>
    </w:div>
    <w:div w:id="1919560503">
      <w:bodyDiv w:val="1"/>
      <w:marLeft w:val="0"/>
      <w:marRight w:val="0"/>
      <w:marTop w:val="0"/>
      <w:marBottom w:val="0"/>
      <w:divBdr>
        <w:top w:val="none" w:sz="0" w:space="0" w:color="auto"/>
        <w:left w:val="none" w:sz="0" w:space="0" w:color="auto"/>
        <w:bottom w:val="none" w:sz="0" w:space="0" w:color="auto"/>
        <w:right w:val="none" w:sz="0" w:space="0" w:color="auto"/>
      </w:divBdr>
    </w:div>
    <w:div w:id="1920022496">
      <w:bodyDiv w:val="1"/>
      <w:marLeft w:val="0"/>
      <w:marRight w:val="0"/>
      <w:marTop w:val="0"/>
      <w:marBottom w:val="0"/>
      <w:divBdr>
        <w:top w:val="none" w:sz="0" w:space="0" w:color="auto"/>
        <w:left w:val="none" w:sz="0" w:space="0" w:color="auto"/>
        <w:bottom w:val="none" w:sz="0" w:space="0" w:color="auto"/>
        <w:right w:val="none" w:sz="0" w:space="0" w:color="auto"/>
      </w:divBdr>
    </w:div>
    <w:div w:id="1921481429">
      <w:bodyDiv w:val="1"/>
      <w:marLeft w:val="0"/>
      <w:marRight w:val="0"/>
      <w:marTop w:val="0"/>
      <w:marBottom w:val="0"/>
      <w:divBdr>
        <w:top w:val="none" w:sz="0" w:space="0" w:color="auto"/>
        <w:left w:val="none" w:sz="0" w:space="0" w:color="auto"/>
        <w:bottom w:val="none" w:sz="0" w:space="0" w:color="auto"/>
        <w:right w:val="none" w:sz="0" w:space="0" w:color="auto"/>
      </w:divBdr>
    </w:div>
    <w:div w:id="1922717954">
      <w:bodyDiv w:val="1"/>
      <w:marLeft w:val="0"/>
      <w:marRight w:val="0"/>
      <w:marTop w:val="0"/>
      <w:marBottom w:val="0"/>
      <w:divBdr>
        <w:top w:val="none" w:sz="0" w:space="0" w:color="auto"/>
        <w:left w:val="none" w:sz="0" w:space="0" w:color="auto"/>
        <w:bottom w:val="none" w:sz="0" w:space="0" w:color="auto"/>
        <w:right w:val="none" w:sz="0" w:space="0" w:color="auto"/>
      </w:divBdr>
    </w:div>
    <w:div w:id="1923559068">
      <w:bodyDiv w:val="1"/>
      <w:marLeft w:val="0"/>
      <w:marRight w:val="0"/>
      <w:marTop w:val="0"/>
      <w:marBottom w:val="0"/>
      <w:divBdr>
        <w:top w:val="none" w:sz="0" w:space="0" w:color="auto"/>
        <w:left w:val="none" w:sz="0" w:space="0" w:color="auto"/>
        <w:bottom w:val="none" w:sz="0" w:space="0" w:color="auto"/>
        <w:right w:val="none" w:sz="0" w:space="0" w:color="auto"/>
      </w:divBdr>
    </w:div>
    <w:div w:id="1923832839">
      <w:bodyDiv w:val="1"/>
      <w:marLeft w:val="0"/>
      <w:marRight w:val="0"/>
      <w:marTop w:val="0"/>
      <w:marBottom w:val="0"/>
      <w:divBdr>
        <w:top w:val="none" w:sz="0" w:space="0" w:color="auto"/>
        <w:left w:val="none" w:sz="0" w:space="0" w:color="auto"/>
        <w:bottom w:val="none" w:sz="0" w:space="0" w:color="auto"/>
        <w:right w:val="none" w:sz="0" w:space="0" w:color="auto"/>
      </w:divBdr>
    </w:div>
    <w:div w:id="1923955108">
      <w:bodyDiv w:val="1"/>
      <w:marLeft w:val="0"/>
      <w:marRight w:val="0"/>
      <w:marTop w:val="0"/>
      <w:marBottom w:val="0"/>
      <w:divBdr>
        <w:top w:val="none" w:sz="0" w:space="0" w:color="auto"/>
        <w:left w:val="none" w:sz="0" w:space="0" w:color="auto"/>
        <w:bottom w:val="none" w:sz="0" w:space="0" w:color="auto"/>
        <w:right w:val="none" w:sz="0" w:space="0" w:color="auto"/>
      </w:divBdr>
    </w:div>
    <w:div w:id="1924294980">
      <w:bodyDiv w:val="1"/>
      <w:marLeft w:val="0"/>
      <w:marRight w:val="0"/>
      <w:marTop w:val="0"/>
      <w:marBottom w:val="0"/>
      <w:divBdr>
        <w:top w:val="none" w:sz="0" w:space="0" w:color="auto"/>
        <w:left w:val="none" w:sz="0" w:space="0" w:color="auto"/>
        <w:bottom w:val="none" w:sz="0" w:space="0" w:color="auto"/>
        <w:right w:val="none" w:sz="0" w:space="0" w:color="auto"/>
      </w:divBdr>
    </w:div>
    <w:div w:id="1924803723">
      <w:bodyDiv w:val="1"/>
      <w:marLeft w:val="0"/>
      <w:marRight w:val="0"/>
      <w:marTop w:val="0"/>
      <w:marBottom w:val="0"/>
      <w:divBdr>
        <w:top w:val="none" w:sz="0" w:space="0" w:color="auto"/>
        <w:left w:val="none" w:sz="0" w:space="0" w:color="auto"/>
        <w:bottom w:val="none" w:sz="0" w:space="0" w:color="auto"/>
        <w:right w:val="none" w:sz="0" w:space="0" w:color="auto"/>
      </w:divBdr>
    </w:div>
    <w:div w:id="1925794195">
      <w:bodyDiv w:val="1"/>
      <w:marLeft w:val="0"/>
      <w:marRight w:val="0"/>
      <w:marTop w:val="0"/>
      <w:marBottom w:val="0"/>
      <w:divBdr>
        <w:top w:val="none" w:sz="0" w:space="0" w:color="auto"/>
        <w:left w:val="none" w:sz="0" w:space="0" w:color="auto"/>
        <w:bottom w:val="none" w:sz="0" w:space="0" w:color="auto"/>
        <w:right w:val="none" w:sz="0" w:space="0" w:color="auto"/>
      </w:divBdr>
    </w:div>
    <w:div w:id="1926717623">
      <w:bodyDiv w:val="1"/>
      <w:marLeft w:val="0"/>
      <w:marRight w:val="0"/>
      <w:marTop w:val="0"/>
      <w:marBottom w:val="0"/>
      <w:divBdr>
        <w:top w:val="none" w:sz="0" w:space="0" w:color="auto"/>
        <w:left w:val="none" w:sz="0" w:space="0" w:color="auto"/>
        <w:bottom w:val="none" w:sz="0" w:space="0" w:color="auto"/>
        <w:right w:val="none" w:sz="0" w:space="0" w:color="auto"/>
      </w:divBdr>
    </w:div>
    <w:div w:id="1928611943">
      <w:bodyDiv w:val="1"/>
      <w:marLeft w:val="0"/>
      <w:marRight w:val="0"/>
      <w:marTop w:val="0"/>
      <w:marBottom w:val="0"/>
      <w:divBdr>
        <w:top w:val="none" w:sz="0" w:space="0" w:color="auto"/>
        <w:left w:val="none" w:sz="0" w:space="0" w:color="auto"/>
        <w:bottom w:val="none" w:sz="0" w:space="0" w:color="auto"/>
        <w:right w:val="none" w:sz="0" w:space="0" w:color="auto"/>
      </w:divBdr>
    </w:div>
    <w:div w:id="1929389039">
      <w:bodyDiv w:val="1"/>
      <w:marLeft w:val="0"/>
      <w:marRight w:val="0"/>
      <w:marTop w:val="0"/>
      <w:marBottom w:val="0"/>
      <w:divBdr>
        <w:top w:val="none" w:sz="0" w:space="0" w:color="auto"/>
        <w:left w:val="none" w:sz="0" w:space="0" w:color="auto"/>
        <w:bottom w:val="none" w:sz="0" w:space="0" w:color="auto"/>
        <w:right w:val="none" w:sz="0" w:space="0" w:color="auto"/>
      </w:divBdr>
    </w:div>
    <w:div w:id="1930383692">
      <w:bodyDiv w:val="1"/>
      <w:marLeft w:val="0"/>
      <w:marRight w:val="0"/>
      <w:marTop w:val="0"/>
      <w:marBottom w:val="0"/>
      <w:divBdr>
        <w:top w:val="none" w:sz="0" w:space="0" w:color="auto"/>
        <w:left w:val="none" w:sz="0" w:space="0" w:color="auto"/>
        <w:bottom w:val="none" w:sz="0" w:space="0" w:color="auto"/>
        <w:right w:val="none" w:sz="0" w:space="0" w:color="auto"/>
      </w:divBdr>
    </w:div>
    <w:div w:id="1931575165">
      <w:bodyDiv w:val="1"/>
      <w:marLeft w:val="0"/>
      <w:marRight w:val="0"/>
      <w:marTop w:val="0"/>
      <w:marBottom w:val="0"/>
      <w:divBdr>
        <w:top w:val="none" w:sz="0" w:space="0" w:color="auto"/>
        <w:left w:val="none" w:sz="0" w:space="0" w:color="auto"/>
        <w:bottom w:val="none" w:sz="0" w:space="0" w:color="auto"/>
        <w:right w:val="none" w:sz="0" w:space="0" w:color="auto"/>
      </w:divBdr>
    </w:div>
    <w:div w:id="1932666218">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4702810">
      <w:bodyDiv w:val="1"/>
      <w:marLeft w:val="0"/>
      <w:marRight w:val="0"/>
      <w:marTop w:val="0"/>
      <w:marBottom w:val="0"/>
      <w:divBdr>
        <w:top w:val="none" w:sz="0" w:space="0" w:color="auto"/>
        <w:left w:val="none" w:sz="0" w:space="0" w:color="auto"/>
        <w:bottom w:val="none" w:sz="0" w:space="0" w:color="auto"/>
        <w:right w:val="none" w:sz="0" w:space="0" w:color="auto"/>
      </w:divBdr>
    </w:div>
    <w:div w:id="1935550940">
      <w:bodyDiv w:val="1"/>
      <w:marLeft w:val="0"/>
      <w:marRight w:val="0"/>
      <w:marTop w:val="0"/>
      <w:marBottom w:val="0"/>
      <w:divBdr>
        <w:top w:val="none" w:sz="0" w:space="0" w:color="auto"/>
        <w:left w:val="none" w:sz="0" w:space="0" w:color="auto"/>
        <w:bottom w:val="none" w:sz="0" w:space="0" w:color="auto"/>
        <w:right w:val="none" w:sz="0" w:space="0" w:color="auto"/>
      </w:divBdr>
    </w:div>
    <w:div w:id="1936939481">
      <w:bodyDiv w:val="1"/>
      <w:marLeft w:val="0"/>
      <w:marRight w:val="0"/>
      <w:marTop w:val="0"/>
      <w:marBottom w:val="0"/>
      <w:divBdr>
        <w:top w:val="none" w:sz="0" w:space="0" w:color="auto"/>
        <w:left w:val="none" w:sz="0" w:space="0" w:color="auto"/>
        <w:bottom w:val="none" w:sz="0" w:space="0" w:color="auto"/>
        <w:right w:val="none" w:sz="0" w:space="0" w:color="auto"/>
      </w:divBdr>
    </w:div>
    <w:div w:id="1940260844">
      <w:bodyDiv w:val="1"/>
      <w:marLeft w:val="0"/>
      <w:marRight w:val="0"/>
      <w:marTop w:val="0"/>
      <w:marBottom w:val="0"/>
      <w:divBdr>
        <w:top w:val="none" w:sz="0" w:space="0" w:color="auto"/>
        <w:left w:val="none" w:sz="0" w:space="0" w:color="auto"/>
        <w:bottom w:val="none" w:sz="0" w:space="0" w:color="auto"/>
        <w:right w:val="none" w:sz="0" w:space="0" w:color="auto"/>
      </w:divBdr>
    </w:div>
    <w:div w:id="1941528472">
      <w:bodyDiv w:val="1"/>
      <w:marLeft w:val="0"/>
      <w:marRight w:val="0"/>
      <w:marTop w:val="0"/>
      <w:marBottom w:val="0"/>
      <w:divBdr>
        <w:top w:val="none" w:sz="0" w:space="0" w:color="auto"/>
        <w:left w:val="none" w:sz="0" w:space="0" w:color="auto"/>
        <w:bottom w:val="none" w:sz="0" w:space="0" w:color="auto"/>
        <w:right w:val="none" w:sz="0" w:space="0" w:color="auto"/>
      </w:divBdr>
    </w:div>
    <w:div w:id="1941835301">
      <w:bodyDiv w:val="1"/>
      <w:marLeft w:val="0"/>
      <w:marRight w:val="0"/>
      <w:marTop w:val="0"/>
      <w:marBottom w:val="0"/>
      <w:divBdr>
        <w:top w:val="none" w:sz="0" w:space="0" w:color="auto"/>
        <w:left w:val="none" w:sz="0" w:space="0" w:color="auto"/>
        <w:bottom w:val="none" w:sz="0" w:space="0" w:color="auto"/>
        <w:right w:val="none" w:sz="0" w:space="0" w:color="auto"/>
      </w:divBdr>
    </w:div>
    <w:div w:id="1944148610">
      <w:bodyDiv w:val="1"/>
      <w:marLeft w:val="0"/>
      <w:marRight w:val="0"/>
      <w:marTop w:val="0"/>
      <w:marBottom w:val="0"/>
      <w:divBdr>
        <w:top w:val="none" w:sz="0" w:space="0" w:color="auto"/>
        <w:left w:val="none" w:sz="0" w:space="0" w:color="auto"/>
        <w:bottom w:val="none" w:sz="0" w:space="0" w:color="auto"/>
        <w:right w:val="none" w:sz="0" w:space="0" w:color="auto"/>
      </w:divBdr>
    </w:div>
    <w:div w:id="1944611445">
      <w:bodyDiv w:val="1"/>
      <w:marLeft w:val="0"/>
      <w:marRight w:val="0"/>
      <w:marTop w:val="0"/>
      <w:marBottom w:val="0"/>
      <w:divBdr>
        <w:top w:val="none" w:sz="0" w:space="0" w:color="auto"/>
        <w:left w:val="none" w:sz="0" w:space="0" w:color="auto"/>
        <w:bottom w:val="none" w:sz="0" w:space="0" w:color="auto"/>
        <w:right w:val="none" w:sz="0" w:space="0" w:color="auto"/>
      </w:divBdr>
    </w:div>
    <w:div w:id="1945840836">
      <w:bodyDiv w:val="1"/>
      <w:marLeft w:val="0"/>
      <w:marRight w:val="0"/>
      <w:marTop w:val="0"/>
      <w:marBottom w:val="0"/>
      <w:divBdr>
        <w:top w:val="none" w:sz="0" w:space="0" w:color="auto"/>
        <w:left w:val="none" w:sz="0" w:space="0" w:color="auto"/>
        <w:bottom w:val="none" w:sz="0" w:space="0" w:color="auto"/>
        <w:right w:val="none" w:sz="0" w:space="0" w:color="auto"/>
      </w:divBdr>
    </w:div>
    <w:div w:id="1948611699">
      <w:bodyDiv w:val="1"/>
      <w:marLeft w:val="0"/>
      <w:marRight w:val="0"/>
      <w:marTop w:val="0"/>
      <w:marBottom w:val="0"/>
      <w:divBdr>
        <w:top w:val="none" w:sz="0" w:space="0" w:color="auto"/>
        <w:left w:val="none" w:sz="0" w:space="0" w:color="auto"/>
        <w:bottom w:val="none" w:sz="0" w:space="0" w:color="auto"/>
        <w:right w:val="none" w:sz="0" w:space="0" w:color="auto"/>
      </w:divBdr>
    </w:div>
    <w:div w:id="1955208709">
      <w:bodyDiv w:val="1"/>
      <w:marLeft w:val="0"/>
      <w:marRight w:val="0"/>
      <w:marTop w:val="0"/>
      <w:marBottom w:val="0"/>
      <w:divBdr>
        <w:top w:val="none" w:sz="0" w:space="0" w:color="auto"/>
        <w:left w:val="none" w:sz="0" w:space="0" w:color="auto"/>
        <w:bottom w:val="none" w:sz="0" w:space="0" w:color="auto"/>
        <w:right w:val="none" w:sz="0" w:space="0" w:color="auto"/>
      </w:divBdr>
    </w:div>
    <w:div w:id="1955745486">
      <w:bodyDiv w:val="1"/>
      <w:marLeft w:val="0"/>
      <w:marRight w:val="0"/>
      <w:marTop w:val="0"/>
      <w:marBottom w:val="0"/>
      <w:divBdr>
        <w:top w:val="none" w:sz="0" w:space="0" w:color="auto"/>
        <w:left w:val="none" w:sz="0" w:space="0" w:color="auto"/>
        <w:bottom w:val="none" w:sz="0" w:space="0" w:color="auto"/>
        <w:right w:val="none" w:sz="0" w:space="0" w:color="auto"/>
      </w:divBdr>
    </w:div>
    <w:div w:id="1956019012">
      <w:bodyDiv w:val="1"/>
      <w:marLeft w:val="0"/>
      <w:marRight w:val="0"/>
      <w:marTop w:val="0"/>
      <w:marBottom w:val="0"/>
      <w:divBdr>
        <w:top w:val="none" w:sz="0" w:space="0" w:color="auto"/>
        <w:left w:val="none" w:sz="0" w:space="0" w:color="auto"/>
        <w:bottom w:val="none" w:sz="0" w:space="0" w:color="auto"/>
        <w:right w:val="none" w:sz="0" w:space="0" w:color="auto"/>
      </w:divBdr>
    </w:div>
    <w:div w:id="1957172487">
      <w:bodyDiv w:val="1"/>
      <w:marLeft w:val="0"/>
      <w:marRight w:val="0"/>
      <w:marTop w:val="0"/>
      <w:marBottom w:val="0"/>
      <w:divBdr>
        <w:top w:val="none" w:sz="0" w:space="0" w:color="auto"/>
        <w:left w:val="none" w:sz="0" w:space="0" w:color="auto"/>
        <w:bottom w:val="none" w:sz="0" w:space="0" w:color="auto"/>
        <w:right w:val="none" w:sz="0" w:space="0" w:color="auto"/>
      </w:divBdr>
    </w:div>
    <w:div w:id="1957904428">
      <w:bodyDiv w:val="1"/>
      <w:marLeft w:val="0"/>
      <w:marRight w:val="0"/>
      <w:marTop w:val="0"/>
      <w:marBottom w:val="0"/>
      <w:divBdr>
        <w:top w:val="none" w:sz="0" w:space="0" w:color="auto"/>
        <w:left w:val="none" w:sz="0" w:space="0" w:color="auto"/>
        <w:bottom w:val="none" w:sz="0" w:space="0" w:color="auto"/>
        <w:right w:val="none" w:sz="0" w:space="0" w:color="auto"/>
      </w:divBdr>
    </w:div>
    <w:div w:id="1960840672">
      <w:bodyDiv w:val="1"/>
      <w:marLeft w:val="0"/>
      <w:marRight w:val="0"/>
      <w:marTop w:val="0"/>
      <w:marBottom w:val="0"/>
      <w:divBdr>
        <w:top w:val="none" w:sz="0" w:space="0" w:color="auto"/>
        <w:left w:val="none" w:sz="0" w:space="0" w:color="auto"/>
        <w:bottom w:val="none" w:sz="0" w:space="0" w:color="auto"/>
        <w:right w:val="none" w:sz="0" w:space="0" w:color="auto"/>
      </w:divBdr>
    </w:div>
    <w:div w:id="1962110063">
      <w:bodyDiv w:val="1"/>
      <w:marLeft w:val="0"/>
      <w:marRight w:val="0"/>
      <w:marTop w:val="0"/>
      <w:marBottom w:val="0"/>
      <w:divBdr>
        <w:top w:val="none" w:sz="0" w:space="0" w:color="auto"/>
        <w:left w:val="none" w:sz="0" w:space="0" w:color="auto"/>
        <w:bottom w:val="none" w:sz="0" w:space="0" w:color="auto"/>
        <w:right w:val="none" w:sz="0" w:space="0" w:color="auto"/>
      </w:divBdr>
    </w:div>
    <w:div w:id="1962832922">
      <w:bodyDiv w:val="1"/>
      <w:marLeft w:val="0"/>
      <w:marRight w:val="0"/>
      <w:marTop w:val="0"/>
      <w:marBottom w:val="0"/>
      <w:divBdr>
        <w:top w:val="none" w:sz="0" w:space="0" w:color="auto"/>
        <w:left w:val="none" w:sz="0" w:space="0" w:color="auto"/>
        <w:bottom w:val="none" w:sz="0" w:space="0" w:color="auto"/>
        <w:right w:val="none" w:sz="0" w:space="0" w:color="auto"/>
      </w:divBdr>
    </w:div>
    <w:div w:id="1963269209">
      <w:bodyDiv w:val="1"/>
      <w:marLeft w:val="0"/>
      <w:marRight w:val="0"/>
      <w:marTop w:val="0"/>
      <w:marBottom w:val="0"/>
      <w:divBdr>
        <w:top w:val="none" w:sz="0" w:space="0" w:color="auto"/>
        <w:left w:val="none" w:sz="0" w:space="0" w:color="auto"/>
        <w:bottom w:val="none" w:sz="0" w:space="0" w:color="auto"/>
        <w:right w:val="none" w:sz="0" w:space="0" w:color="auto"/>
      </w:divBdr>
    </w:div>
    <w:div w:id="1963346556">
      <w:bodyDiv w:val="1"/>
      <w:marLeft w:val="0"/>
      <w:marRight w:val="0"/>
      <w:marTop w:val="0"/>
      <w:marBottom w:val="0"/>
      <w:divBdr>
        <w:top w:val="none" w:sz="0" w:space="0" w:color="auto"/>
        <w:left w:val="none" w:sz="0" w:space="0" w:color="auto"/>
        <w:bottom w:val="none" w:sz="0" w:space="0" w:color="auto"/>
        <w:right w:val="none" w:sz="0" w:space="0" w:color="auto"/>
      </w:divBdr>
    </w:div>
    <w:div w:id="1964724427">
      <w:bodyDiv w:val="1"/>
      <w:marLeft w:val="0"/>
      <w:marRight w:val="0"/>
      <w:marTop w:val="0"/>
      <w:marBottom w:val="0"/>
      <w:divBdr>
        <w:top w:val="none" w:sz="0" w:space="0" w:color="auto"/>
        <w:left w:val="none" w:sz="0" w:space="0" w:color="auto"/>
        <w:bottom w:val="none" w:sz="0" w:space="0" w:color="auto"/>
        <w:right w:val="none" w:sz="0" w:space="0" w:color="auto"/>
      </w:divBdr>
    </w:div>
    <w:div w:id="1967463633">
      <w:bodyDiv w:val="1"/>
      <w:marLeft w:val="0"/>
      <w:marRight w:val="0"/>
      <w:marTop w:val="0"/>
      <w:marBottom w:val="0"/>
      <w:divBdr>
        <w:top w:val="none" w:sz="0" w:space="0" w:color="auto"/>
        <w:left w:val="none" w:sz="0" w:space="0" w:color="auto"/>
        <w:bottom w:val="none" w:sz="0" w:space="0" w:color="auto"/>
        <w:right w:val="none" w:sz="0" w:space="0" w:color="auto"/>
      </w:divBdr>
    </w:div>
    <w:div w:id="1967542526">
      <w:bodyDiv w:val="1"/>
      <w:marLeft w:val="0"/>
      <w:marRight w:val="0"/>
      <w:marTop w:val="0"/>
      <w:marBottom w:val="0"/>
      <w:divBdr>
        <w:top w:val="none" w:sz="0" w:space="0" w:color="auto"/>
        <w:left w:val="none" w:sz="0" w:space="0" w:color="auto"/>
        <w:bottom w:val="none" w:sz="0" w:space="0" w:color="auto"/>
        <w:right w:val="none" w:sz="0" w:space="0" w:color="auto"/>
      </w:divBdr>
    </w:div>
    <w:div w:id="1969703831">
      <w:bodyDiv w:val="1"/>
      <w:marLeft w:val="0"/>
      <w:marRight w:val="0"/>
      <w:marTop w:val="0"/>
      <w:marBottom w:val="0"/>
      <w:divBdr>
        <w:top w:val="none" w:sz="0" w:space="0" w:color="auto"/>
        <w:left w:val="none" w:sz="0" w:space="0" w:color="auto"/>
        <w:bottom w:val="none" w:sz="0" w:space="0" w:color="auto"/>
        <w:right w:val="none" w:sz="0" w:space="0" w:color="auto"/>
      </w:divBdr>
    </w:div>
    <w:div w:id="1969775961">
      <w:bodyDiv w:val="1"/>
      <w:marLeft w:val="0"/>
      <w:marRight w:val="0"/>
      <w:marTop w:val="0"/>
      <w:marBottom w:val="0"/>
      <w:divBdr>
        <w:top w:val="none" w:sz="0" w:space="0" w:color="auto"/>
        <w:left w:val="none" w:sz="0" w:space="0" w:color="auto"/>
        <w:bottom w:val="none" w:sz="0" w:space="0" w:color="auto"/>
        <w:right w:val="none" w:sz="0" w:space="0" w:color="auto"/>
      </w:divBdr>
    </w:div>
    <w:div w:id="1970235161">
      <w:bodyDiv w:val="1"/>
      <w:marLeft w:val="0"/>
      <w:marRight w:val="0"/>
      <w:marTop w:val="0"/>
      <w:marBottom w:val="0"/>
      <w:divBdr>
        <w:top w:val="none" w:sz="0" w:space="0" w:color="auto"/>
        <w:left w:val="none" w:sz="0" w:space="0" w:color="auto"/>
        <w:bottom w:val="none" w:sz="0" w:space="0" w:color="auto"/>
        <w:right w:val="none" w:sz="0" w:space="0" w:color="auto"/>
      </w:divBdr>
    </w:div>
    <w:div w:id="1970238631">
      <w:bodyDiv w:val="1"/>
      <w:marLeft w:val="0"/>
      <w:marRight w:val="0"/>
      <w:marTop w:val="0"/>
      <w:marBottom w:val="0"/>
      <w:divBdr>
        <w:top w:val="none" w:sz="0" w:space="0" w:color="auto"/>
        <w:left w:val="none" w:sz="0" w:space="0" w:color="auto"/>
        <w:bottom w:val="none" w:sz="0" w:space="0" w:color="auto"/>
        <w:right w:val="none" w:sz="0" w:space="0" w:color="auto"/>
      </w:divBdr>
    </w:div>
    <w:div w:id="1971091217">
      <w:bodyDiv w:val="1"/>
      <w:marLeft w:val="0"/>
      <w:marRight w:val="0"/>
      <w:marTop w:val="0"/>
      <w:marBottom w:val="0"/>
      <w:divBdr>
        <w:top w:val="none" w:sz="0" w:space="0" w:color="auto"/>
        <w:left w:val="none" w:sz="0" w:space="0" w:color="auto"/>
        <w:bottom w:val="none" w:sz="0" w:space="0" w:color="auto"/>
        <w:right w:val="none" w:sz="0" w:space="0" w:color="auto"/>
      </w:divBdr>
    </w:div>
    <w:div w:id="1972320357">
      <w:bodyDiv w:val="1"/>
      <w:marLeft w:val="0"/>
      <w:marRight w:val="0"/>
      <w:marTop w:val="0"/>
      <w:marBottom w:val="0"/>
      <w:divBdr>
        <w:top w:val="none" w:sz="0" w:space="0" w:color="auto"/>
        <w:left w:val="none" w:sz="0" w:space="0" w:color="auto"/>
        <w:bottom w:val="none" w:sz="0" w:space="0" w:color="auto"/>
        <w:right w:val="none" w:sz="0" w:space="0" w:color="auto"/>
      </w:divBdr>
    </w:div>
    <w:div w:id="1975140256">
      <w:bodyDiv w:val="1"/>
      <w:marLeft w:val="0"/>
      <w:marRight w:val="0"/>
      <w:marTop w:val="0"/>
      <w:marBottom w:val="0"/>
      <w:divBdr>
        <w:top w:val="none" w:sz="0" w:space="0" w:color="auto"/>
        <w:left w:val="none" w:sz="0" w:space="0" w:color="auto"/>
        <w:bottom w:val="none" w:sz="0" w:space="0" w:color="auto"/>
        <w:right w:val="none" w:sz="0" w:space="0" w:color="auto"/>
      </w:divBdr>
    </w:div>
    <w:div w:id="1976910218">
      <w:bodyDiv w:val="1"/>
      <w:marLeft w:val="0"/>
      <w:marRight w:val="0"/>
      <w:marTop w:val="0"/>
      <w:marBottom w:val="0"/>
      <w:divBdr>
        <w:top w:val="none" w:sz="0" w:space="0" w:color="auto"/>
        <w:left w:val="none" w:sz="0" w:space="0" w:color="auto"/>
        <w:bottom w:val="none" w:sz="0" w:space="0" w:color="auto"/>
        <w:right w:val="none" w:sz="0" w:space="0" w:color="auto"/>
      </w:divBdr>
    </w:div>
    <w:div w:id="1981420356">
      <w:bodyDiv w:val="1"/>
      <w:marLeft w:val="0"/>
      <w:marRight w:val="0"/>
      <w:marTop w:val="0"/>
      <w:marBottom w:val="0"/>
      <w:divBdr>
        <w:top w:val="none" w:sz="0" w:space="0" w:color="auto"/>
        <w:left w:val="none" w:sz="0" w:space="0" w:color="auto"/>
        <w:bottom w:val="none" w:sz="0" w:space="0" w:color="auto"/>
        <w:right w:val="none" w:sz="0" w:space="0" w:color="auto"/>
      </w:divBdr>
    </w:div>
    <w:div w:id="1982071756">
      <w:bodyDiv w:val="1"/>
      <w:marLeft w:val="0"/>
      <w:marRight w:val="0"/>
      <w:marTop w:val="0"/>
      <w:marBottom w:val="0"/>
      <w:divBdr>
        <w:top w:val="none" w:sz="0" w:space="0" w:color="auto"/>
        <w:left w:val="none" w:sz="0" w:space="0" w:color="auto"/>
        <w:bottom w:val="none" w:sz="0" w:space="0" w:color="auto"/>
        <w:right w:val="none" w:sz="0" w:space="0" w:color="auto"/>
      </w:divBdr>
    </w:div>
    <w:div w:id="1985962694">
      <w:bodyDiv w:val="1"/>
      <w:marLeft w:val="0"/>
      <w:marRight w:val="0"/>
      <w:marTop w:val="0"/>
      <w:marBottom w:val="0"/>
      <w:divBdr>
        <w:top w:val="none" w:sz="0" w:space="0" w:color="auto"/>
        <w:left w:val="none" w:sz="0" w:space="0" w:color="auto"/>
        <w:bottom w:val="none" w:sz="0" w:space="0" w:color="auto"/>
        <w:right w:val="none" w:sz="0" w:space="0" w:color="auto"/>
      </w:divBdr>
    </w:div>
    <w:div w:id="1986544264">
      <w:bodyDiv w:val="1"/>
      <w:marLeft w:val="0"/>
      <w:marRight w:val="0"/>
      <w:marTop w:val="0"/>
      <w:marBottom w:val="0"/>
      <w:divBdr>
        <w:top w:val="none" w:sz="0" w:space="0" w:color="auto"/>
        <w:left w:val="none" w:sz="0" w:space="0" w:color="auto"/>
        <w:bottom w:val="none" w:sz="0" w:space="0" w:color="auto"/>
        <w:right w:val="none" w:sz="0" w:space="0" w:color="auto"/>
      </w:divBdr>
    </w:div>
    <w:div w:id="1987392180">
      <w:bodyDiv w:val="1"/>
      <w:marLeft w:val="0"/>
      <w:marRight w:val="0"/>
      <w:marTop w:val="0"/>
      <w:marBottom w:val="0"/>
      <w:divBdr>
        <w:top w:val="none" w:sz="0" w:space="0" w:color="auto"/>
        <w:left w:val="none" w:sz="0" w:space="0" w:color="auto"/>
        <w:bottom w:val="none" w:sz="0" w:space="0" w:color="auto"/>
        <w:right w:val="none" w:sz="0" w:space="0" w:color="auto"/>
      </w:divBdr>
    </w:div>
    <w:div w:id="1988051210">
      <w:bodyDiv w:val="1"/>
      <w:marLeft w:val="0"/>
      <w:marRight w:val="0"/>
      <w:marTop w:val="0"/>
      <w:marBottom w:val="0"/>
      <w:divBdr>
        <w:top w:val="none" w:sz="0" w:space="0" w:color="auto"/>
        <w:left w:val="none" w:sz="0" w:space="0" w:color="auto"/>
        <w:bottom w:val="none" w:sz="0" w:space="0" w:color="auto"/>
        <w:right w:val="none" w:sz="0" w:space="0" w:color="auto"/>
      </w:divBdr>
    </w:div>
    <w:div w:id="1988128183">
      <w:bodyDiv w:val="1"/>
      <w:marLeft w:val="0"/>
      <w:marRight w:val="0"/>
      <w:marTop w:val="0"/>
      <w:marBottom w:val="0"/>
      <w:divBdr>
        <w:top w:val="none" w:sz="0" w:space="0" w:color="auto"/>
        <w:left w:val="none" w:sz="0" w:space="0" w:color="auto"/>
        <w:bottom w:val="none" w:sz="0" w:space="0" w:color="auto"/>
        <w:right w:val="none" w:sz="0" w:space="0" w:color="auto"/>
      </w:divBdr>
    </w:div>
    <w:div w:id="1988583151">
      <w:bodyDiv w:val="1"/>
      <w:marLeft w:val="0"/>
      <w:marRight w:val="0"/>
      <w:marTop w:val="0"/>
      <w:marBottom w:val="0"/>
      <w:divBdr>
        <w:top w:val="none" w:sz="0" w:space="0" w:color="auto"/>
        <w:left w:val="none" w:sz="0" w:space="0" w:color="auto"/>
        <w:bottom w:val="none" w:sz="0" w:space="0" w:color="auto"/>
        <w:right w:val="none" w:sz="0" w:space="0" w:color="auto"/>
      </w:divBdr>
    </w:div>
    <w:div w:id="1988703014">
      <w:bodyDiv w:val="1"/>
      <w:marLeft w:val="0"/>
      <w:marRight w:val="0"/>
      <w:marTop w:val="0"/>
      <w:marBottom w:val="0"/>
      <w:divBdr>
        <w:top w:val="none" w:sz="0" w:space="0" w:color="auto"/>
        <w:left w:val="none" w:sz="0" w:space="0" w:color="auto"/>
        <w:bottom w:val="none" w:sz="0" w:space="0" w:color="auto"/>
        <w:right w:val="none" w:sz="0" w:space="0" w:color="auto"/>
      </w:divBdr>
    </w:div>
    <w:div w:id="1989170017">
      <w:bodyDiv w:val="1"/>
      <w:marLeft w:val="0"/>
      <w:marRight w:val="0"/>
      <w:marTop w:val="0"/>
      <w:marBottom w:val="0"/>
      <w:divBdr>
        <w:top w:val="none" w:sz="0" w:space="0" w:color="auto"/>
        <w:left w:val="none" w:sz="0" w:space="0" w:color="auto"/>
        <w:bottom w:val="none" w:sz="0" w:space="0" w:color="auto"/>
        <w:right w:val="none" w:sz="0" w:space="0" w:color="auto"/>
      </w:divBdr>
    </w:div>
    <w:div w:id="1989745631">
      <w:bodyDiv w:val="1"/>
      <w:marLeft w:val="0"/>
      <w:marRight w:val="0"/>
      <w:marTop w:val="0"/>
      <w:marBottom w:val="0"/>
      <w:divBdr>
        <w:top w:val="none" w:sz="0" w:space="0" w:color="auto"/>
        <w:left w:val="none" w:sz="0" w:space="0" w:color="auto"/>
        <w:bottom w:val="none" w:sz="0" w:space="0" w:color="auto"/>
        <w:right w:val="none" w:sz="0" w:space="0" w:color="auto"/>
      </w:divBdr>
    </w:div>
    <w:div w:id="1991206899">
      <w:bodyDiv w:val="1"/>
      <w:marLeft w:val="0"/>
      <w:marRight w:val="0"/>
      <w:marTop w:val="0"/>
      <w:marBottom w:val="0"/>
      <w:divBdr>
        <w:top w:val="none" w:sz="0" w:space="0" w:color="auto"/>
        <w:left w:val="none" w:sz="0" w:space="0" w:color="auto"/>
        <w:bottom w:val="none" w:sz="0" w:space="0" w:color="auto"/>
        <w:right w:val="none" w:sz="0" w:space="0" w:color="auto"/>
      </w:divBdr>
    </w:div>
    <w:div w:id="1993484337">
      <w:bodyDiv w:val="1"/>
      <w:marLeft w:val="0"/>
      <w:marRight w:val="0"/>
      <w:marTop w:val="0"/>
      <w:marBottom w:val="0"/>
      <w:divBdr>
        <w:top w:val="none" w:sz="0" w:space="0" w:color="auto"/>
        <w:left w:val="none" w:sz="0" w:space="0" w:color="auto"/>
        <w:bottom w:val="none" w:sz="0" w:space="0" w:color="auto"/>
        <w:right w:val="none" w:sz="0" w:space="0" w:color="auto"/>
      </w:divBdr>
    </w:div>
    <w:div w:id="1995911627">
      <w:bodyDiv w:val="1"/>
      <w:marLeft w:val="0"/>
      <w:marRight w:val="0"/>
      <w:marTop w:val="0"/>
      <w:marBottom w:val="0"/>
      <w:divBdr>
        <w:top w:val="none" w:sz="0" w:space="0" w:color="auto"/>
        <w:left w:val="none" w:sz="0" w:space="0" w:color="auto"/>
        <w:bottom w:val="none" w:sz="0" w:space="0" w:color="auto"/>
        <w:right w:val="none" w:sz="0" w:space="0" w:color="auto"/>
      </w:divBdr>
    </w:div>
    <w:div w:id="1997369692">
      <w:bodyDiv w:val="1"/>
      <w:marLeft w:val="0"/>
      <w:marRight w:val="0"/>
      <w:marTop w:val="0"/>
      <w:marBottom w:val="0"/>
      <w:divBdr>
        <w:top w:val="none" w:sz="0" w:space="0" w:color="auto"/>
        <w:left w:val="none" w:sz="0" w:space="0" w:color="auto"/>
        <w:bottom w:val="none" w:sz="0" w:space="0" w:color="auto"/>
        <w:right w:val="none" w:sz="0" w:space="0" w:color="auto"/>
      </w:divBdr>
    </w:div>
    <w:div w:id="2000453222">
      <w:bodyDiv w:val="1"/>
      <w:marLeft w:val="0"/>
      <w:marRight w:val="0"/>
      <w:marTop w:val="0"/>
      <w:marBottom w:val="0"/>
      <w:divBdr>
        <w:top w:val="none" w:sz="0" w:space="0" w:color="auto"/>
        <w:left w:val="none" w:sz="0" w:space="0" w:color="auto"/>
        <w:bottom w:val="none" w:sz="0" w:space="0" w:color="auto"/>
        <w:right w:val="none" w:sz="0" w:space="0" w:color="auto"/>
      </w:divBdr>
    </w:div>
    <w:div w:id="2003582755">
      <w:bodyDiv w:val="1"/>
      <w:marLeft w:val="0"/>
      <w:marRight w:val="0"/>
      <w:marTop w:val="0"/>
      <w:marBottom w:val="0"/>
      <w:divBdr>
        <w:top w:val="none" w:sz="0" w:space="0" w:color="auto"/>
        <w:left w:val="none" w:sz="0" w:space="0" w:color="auto"/>
        <w:bottom w:val="none" w:sz="0" w:space="0" w:color="auto"/>
        <w:right w:val="none" w:sz="0" w:space="0" w:color="auto"/>
      </w:divBdr>
    </w:div>
    <w:div w:id="2004234662">
      <w:bodyDiv w:val="1"/>
      <w:marLeft w:val="0"/>
      <w:marRight w:val="0"/>
      <w:marTop w:val="0"/>
      <w:marBottom w:val="0"/>
      <w:divBdr>
        <w:top w:val="none" w:sz="0" w:space="0" w:color="auto"/>
        <w:left w:val="none" w:sz="0" w:space="0" w:color="auto"/>
        <w:bottom w:val="none" w:sz="0" w:space="0" w:color="auto"/>
        <w:right w:val="none" w:sz="0" w:space="0" w:color="auto"/>
      </w:divBdr>
    </w:div>
    <w:div w:id="2006742704">
      <w:bodyDiv w:val="1"/>
      <w:marLeft w:val="0"/>
      <w:marRight w:val="0"/>
      <w:marTop w:val="0"/>
      <w:marBottom w:val="0"/>
      <w:divBdr>
        <w:top w:val="none" w:sz="0" w:space="0" w:color="auto"/>
        <w:left w:val="none" w:sz="0" w:space="0" w:color="auto"/>
        <w:bottom w:val="none" w:sz="0" w:space="0" w:color="auto"/>
        <w:right w:val="none" w:sz="0" w:space="0" w:color="auto"/>
      </w:divBdr>
    </w:div>
    <w:div w:id="2007437060">
      <w:bodyDiv w:val="1"/>
      <w:marLeft w:val="0"/>
      <w:marRight w:val="0"/>
      <w:marTop w:val="0"/>
      <w:marBottom w:val="0"/>
      <w:divBdr>
        <w:top w:val="none" w:sz="0" w:space="0" w:color="auto"/>
        <w:left w:val="none" w:sz="0" w:space="0" w:color="auto"/>
        <w:bottom w:val="none" w:sz="0" w:space="0" w:color="auto"/>
        <w:right w:val="none" w:sz="0" w:space="0" w:color="auto"/>
      </w:divBdr>
    </w:div>
    <w:div w:id="2008095751">
      <w:bodyDiv w:val="1"/>
      <w:marLeft w:val="0"/>
      <w:marRight w:val="0"/>
      <w:marTop w:val="0"/>
      <w:marBottom w:val="0"/>
      <w:divBdr>
        <w:top w:val="none" w:sz="0" w:space="0" w:color="auto"/>
        <w:left w:val="none" w:sz="0" w:space="0" w:color="auto"/>
        <w:bottom w:val="none" w:sz="0" w:space="0" w:color="auto"/>
        <w:right w:val="none" w:sz="0" w:space="0" w:color="auto"/>
      </w:divBdr>
    </w:div>
    <w:div w:id="2009021736">
      <w:bodyDiv w:val="1"/>
      <w:marLeft w:val="0"/>
      <w:marRight w:val="0"/>
      <w:marTop w:val="0"/>
      <w:marBottom w:val="0"/>
      <w:divBdr>
        <w:top w:val="none" w:sz="0" w:space="0" w:color="auto"/>
        <w:left w:val="none" w:sz="0" w:space="0" w:color="auto"/>
        <w:bottom w:val="none" w:sz="0" w:space="0" w:color="auto"/>
        <w:right w:val="none" w:sz="0" w:space="0" w:color="auto"/>
      </w:divBdr>
    </w:div>
    <w:div w:id="2013599786">
      <w:bodyDiv w:val="1"/>
      <w:marLeft w:val="0"/>
      <w:marRight w:val="0"/>
      <w:marTop w:val="0"/>
      <w:marBottom w:val="0"/>
      <w:divBdr>
        <w:top w:val="none" w:sz="0" w:space="0" w:color="auto"/>
        <w:left w:val="none" w:sz="0" w:space="0" w:color="auto"/>
        <w:bottom w:val="none" w:sz="0" w:space="0" w:color="auto"/>
        <w:right w:val="none" w:sz="0" w:space="0" w:color="auto"/>
      </w:divBdr>
    </w:div>
    <w:div w:id="2014062186">
      <w:bodyDiv w:val="1"/>
      <w:marLeft w:val="0"/>
      <w:marRight w:val="0"/>
      <w:marTop w:val="0"/>
      <w:marBottom w:val="0"/>
      <w:divBdr>
        <w:top w:val="none" w:sz="0" w:space="0" w:color="auto"/>
        <w:left w:val="none" w:sz="0" w:space="0" w:color="auto"/>
        <w:bottom w:val="none" w:sz="0" w:space="0" w:color="auto"/>
        <w:right w:val="none" w:sz="0" w:space="0" w:color="auto"/>
      </w:divBdr>
    </w:div>
    <w:div w:id="2014798701">
      <w:bodyDiv w:val="1"/>
      <w:marLeft w:val="0"/>
      <w:marRight w:val="0"/>
      <w:marTop w:val="0"/>
      <w:marBottom w:val="0"/>
      <w:divBdr>
        <w:top w:val="none" w:sz="0" w:space="0" w:color="auto"/>
        <w:left w:val="none" w:sz="0" w:space="0" w:color="auto"/>
        <w:bottom w:val="none" w:sz="0" w:space="0" w:color="auto"/>
        <w:right w:val="none" w:sz="0" w:space="0" w:color="auto"/>
      </w:divBdr>
    </w:div>
    <w:div w:id="2015566214">
      <w:bodyDiv w:val="1"/>
      <w:marLeft w:val="0"/>
      <w:marRight w:val="0"/>
      <w:marTop w:val="0"/>
      <w:marBottom w:val="0"/>
      <w:divBdr>
        <w:top w:val="none" w:sz="0" w:space="0" w:color="auto"/>
        <w:left w:val="none" w:sz="0" w:space="0" w:color="auto"/>
        <w:bottom w:val="none" w:sz="0" w:space="0" w:color="auto"/>
        <w:right w:val="none" w:sz="0" w:space="0" w:color="auto"/>
      </w:divBdr>
    </w:div>
    <w:div w:id="2016150255">
      <w:bodyDiv w:val="1"/>
      <w:marLeft w:val="0"/>
      <w:marRight w:val="0"/>
      <w:marTop w:val="0"/>
      <w:marBottom w:val="0"/>
      <w:divBdr>
        <w:top w:val="none" w:sz="0" w:space="0" w:color="auto"/>
        <w:left w:val="none" w:sz="0" w:space="0" w:color="auto"/>
        <w:bottom w:val="none" w:sz="0" w:space="0" w:color="auto"/>
        <w:right w:val="none" w:sz="0" w:space="0" w:color="auto"/>
      </w:divBdr>
    </w:div>
    <w:div w:id="2016574219">
      <w:bodyDiv w:val="1"/>
      <w:marLeft w:val="0"/>
      <w:marRight w:val="0"/>
      <w:marTop w:val="0"/>
      <w:marBottom w:val="0"/>
      <w:divBdr>
        <w:top w:val="none" w:sz="0" w:space="0" w:color="auto"/>
        <w:left w:val="none" w:sz="0" w:space="0" w:color="auto"/>
        <w:bottom w:val="none" w:sz="0" w:space="0" w:color="auto"/>
        <w:right w:val="none" w:sz="0" w:space="0" w:color="auto"/>
      </w:divBdr>
    </w:div>
    <w:div w:id="2016616040">
      <w:bodyDiv w:val="1"/>
      <w:marLeft w:val="0"/>
      <w:marRight w:val="0"/>
      <w:marTop w:val="0"/>
      <w:marBottom w:val="0"/>
      <w:divBdr>
        <w:top w:val="none" w:sz="0" w:space="0" w:color="auto"/>
        <w:left w:val="none" w:sz="0" w:space="0" w:color="auto"/>
        <w:bottom w:val="none" w:sz="0" w:space="0" w:color="auto"/>
        <w:right w:val="none" w:sz="0" w:space="0" w:color="auto"/>
      </w:divBdr>
    </w:div>
    <w:div w:id="2017345026">
      <w:bodyDiv w:val="1"/>
      <w:marLeft w:val="0"/>
      <w:marRight w:val="0"/>
      <w:marTop w:val="0"/>
      <w:marBottom w:val="0"/>
      <w:divBdr>
        <w:top w:val="none" w:sz="0" w:space="0" w:color="auto"/>
        <w:left w:val="none" w:sz="0" w:space="0" w:color="auto"/>
        <w:bottom w:val="none" w:sz="0" w:space="0" w:color="auto"/>
        <w:right w:val="none" w:sz="0" w:space="0" w:color="auto"/>
      </w:divBdr>
    </w:div>
    <w:div w:id="2018145661">
      <w:bodyDiv w:val="1"/>
      <w:marLeft w:val="0"/>
      <w:marRight w:val="0"/>
      <w:marTop w:val="0"/>
      <w:marBottom w:val="0"/>
      <w:divBdr>
        <w:top w:val="none" w:sz="0" w:space="0" w:color="auto"/>
        <w:left w:val="none" w:sz="0" w:space="0" w:color="auto"/>
        <w:bottom w:val="none" w:sz="0" w:space="0" w:color="auto"/>
        <w:right w:val="none" w:sz="0" w:space="0" w:color="auto"/>
      </w:divBdr>
    </w:div>
    <w:div w:id="2021620331">
      <w:bodyDiv w:val="1"/>
      <w:marLeft w:val="0"/>
      <w:marRight w:val="0"/>
      <w:marTop w:val="0"/>
      <w:marBottom w:val="0"/>
      <w:divBdr>
        <w:top w:val="none" w:sz="0" w:space="0" w:color="auto"/>
        <w:left w:val="none" w:sz="0" w:space="0" w:color="auto"/>
        <w:bottom w:val="none" w:sz="0" w:space="0" w:color="auto"/>
        <w:right w:val="none" w:sz="0" w:space="0" w:color="auto"/>
      </w:divBdr>
    </w:div>
    <w:div w:id="2022126185">
      <w:bodyDiv w:val="1"/>
      <w:marLeft w:val="0"/>
      <w:marRight w:val="0"/>
      <w:marTop w:val="0"/>
      <w:marBottom w:val="0"/>
      <w:divBdr>
        <w:top w:val="none" w:sz="0" w:space="0" w:color="auto"/>
        <w:left w:val="none" w:sz="0" w:space="0" w:color="auto"/>
        <w:bottom w:val="none" w:sz="0" w:space="0" w:color="auto"/>
        <w:right w:val="none" w:sz="0" w:space="0" w:color="auto"/>
      </w:divBdr>
    </w:div>
    <w:div w:id="2022316571">
      <w:bodyDiv w:val="1"/>
      <w:marLeft w:val="0"/>
      <w:marRight w:val="0"/>
      <w:marTop w:val="0"/>
      <w:marBottom w:val="0"/>
      <w:divBdr>
        <w:top w:val="none" w:sz="0" w:space="0" w:color="auto"/>
        <w:left w:val="none" w:sz="0" w:space="0" w:color="auto"/>
        <w:bottom w:val="none" w:sz="0" w:space="0" w:color="auto"/>
        <w:right w:val="none" w:sz="0" w:space="0" w:color="auto"/>
      </w:divBdr>
    </w:div>
    <w:div w:id="2023508344">
      <w:bodyDiv w:val="1"/>
      <w:marLeft w:val="0"/>
      <w:marRight w:val="0"/>
      <w:marTop w:val="0"/>
      <w:marBottom w:val="0"/>
      <w:divBdr>
        <w:top w:val="none" w:sz="0" w:space="0" w:color="auto"/>
        <w:left w:val="none" w:sz="0" w:space="0" w:color="auto"/>
        <w:bottom w:val="none" w:sz="0" w:space="0" w:color="auto"/>
        <w:right w:val="none" w:sz="0" w:space="0" w:color="auto"/>
      </w:divBdr>
    </w:div>
    <w:div w:id="2024936398">
      <w:bodyDiv w:val="1"/>
      <w:marLeft w:val="0"/>
      <w:marRight w:val="0"/>
      <w:marTop w:val="0"/>
      <w:marBottom w:val="0"/>
      <w:divBdr>
        <w:top w:val="none" w:sz="0" w:space="0" w:color="auto"/>
        <w:left w:val="none" w:sz="0" w:space="0" w:color="auto"/>
        <w:bottom w:val="none" w:sz="0" w:space="0" w:color="auto"/>
        <w:right w:val="none" w:sz="0" w:space="0" w:color="auto"/>
      </w:divBdr>
    </w:div>
    <w:div w:id="2025012121">
      <w:bodyDiv w:val="1"/>
      <w:marLeft w:val="0"/>
      <w:marRight w:val="0"/>
      <w:marTop w:val="0"/>
      <w:marBottom w:val="0"/>
      <w:divBdr>
        <w:top w:val="none" w:sz="0" w:space="0" w:color="auto"/>
        <w:left w:val="none" w:sz="0" w:space="0" w:color="auto"/>
        <w:bottom w:val="none" w:sz="0" w:space="0" w:color="auto"/>
        <w:right w:val="none" w:sz="0" w:space="0" w:color="auto"/>
      </w:divBdr>
    </w:div>
    <w:div w:id="2025590675">
      <w:bodyDiv w:val="1"/>
      <w:marLeft w:val="0"/>
      <w:marRight w:val="0"/>
      <w:marTop w:val="0"/>
      <w:marBottom w:val="0"/>
      <w:divBdr>
        <w:top w:val="none" w:sz="0" w:space="0" w:color="auto"/>
        <w:left w:val="none" w:sz="0" w:space="0" w:color="auto"/>
        <w:bottom w:val="none" w:sz="0" w:space="0" w:color="auto"/>
        <w:right w:val="none" w:sz="0" w:space="0" w:color="auto"/>
      </w:divBdr>
    </w:div>
    <w:div w:id="2025746085">
      <w:bodyDiv w:val="1"/>
      <w:marLeft w:val="0"/>
      <w:marRight w:val="0"/>
      <w:marTop w:val="0"/>
      <w:marBottom w:val="0"/>
      <w:divBdr>
        <w:top w:val="none" w:sz="0" w:space="0" w:color="auto"/>
        <w:left w:val="none" w:sz="0" w:space="0" w:color="auto"/>
        <w:bottom w:val="none" w:sz="0" w:space="0" w:color="auto"/>
        <w:right w:val="none" w:sz="0" w:space="0" w:color="auto"/>
      </w:divBdr>
    </w:div>
    <w:div w:id="2026249324">
      <w:bodyDiv w:val="1"/>
      <w:marLeft w:val="0"/>
      <w:marRight w:val="0"/>
      <w:marTop w:val="0"/>
      <w:marBottom w:val="0"/>
      <w:divBdr>
        <w:top w:val="none" w:sz="0" w:space="0" w:color="auto"/>
        <w:left w:val="none" w:sz="0" w:space="0" w:color="auto"/>
        <w:bottom w:val="none" w:sz="0" w:space="0" w:color="auto"/>
        <w:right w:val="none" w:sz="0" w:space="0" w:color="auto"/>
      </w:divBdr>
    </w:div>
    <w:div w:id="2027317700">
      <w:bodyDiv w:val="1"/>
      <w:marLeft w:val="0"/>
      <w:marRight w:val="0"/>
      <w:marTop w:val="0"/>
      <w:marBottom w:val="0"/>
      <w:divBdr>
        <w:top w:val="none" w:sz="0" w:space="0" w:color="auto"/>
        <w:left w:val="none" w:sz="0" w:space="0" w:color="auto"/>
        <w:bottom w:val="none" w:sz="0" w:space="0" w:color="auto"/>
        <w:right w:val="none" w:sz="0" w:space="0" w:color="auto"/>
      </w:divBdr>
    </w:div>
    <w:div w:id="2027319922">
      <w:bodyDiv w:val="1"/>
      <w:marLeft w:val="0"/>
      <w:marRight w:val="0"/>
      <w:marTop w:val="0"/>
      <w:marBottom w:val="0"/>
      <w:divBdr>
        <w:top w:val="none" w:sz="0" w:space="0" w:color="auto"/>
        <w:left w:val="none" w:sz="0" w:space="0" w:color="auto"/>
        <w:bottom w:val="none" w:sz="0" w:space="0" w:color="auto"/>
        <w:right w:val="none" w:sz="0" w:space="0" w:color="auto"/>
      </w:divBdr>
    </w:div>
    <w:div w:id="2028171647">
      <w:bodyDiv w:val="1"/>
      <w:marLeft w:val="0"/>
      <w:marRight w:val="0"/>
      <w:marTop w:val="0"/>
      <w:marBottom w:val="0"/>
      <w:divBdr>
        <w:top w:val="none" w:sz="0" w:space="0" w:color="auto"/>
        <w:left w:val="none" w:sz="0" w:space="0" w:color="auto"/>
        <w:bottom w:val="none" w:sz="0" w:space="0" w:color="auto"/>
        <w:right w:val="none" w:sz="0" w:space="0" w:color="auto"/>
      </w:divBdr>
    </w:div>
    <w:div w:id="2028554363">
      <w:bodyDiv w:val="1"/>
      <w:marLeft w:val="0"/>
      <w:marRight w:val="0"/>
      <w:marTop w:val="0"/>
      <w:marBottom w:val="0"/>
      <w:divBdr>
        <w:top w:val="none" w:sz="0" w:space="0" w:color="auto"/>
        <w:left w:val="none" w:sz="0" w:space="0" w:color="auto"/>
        <w:bottom w:val="none" w:sz="0" w:space="0" w:color="auto"/>
        <w:right w:val="none" w:sz="0" w:space="0" w:color="auto"/>
      </w:divBdr>
    </w:div>
    <w:div w:id="2028674168">
      <w:bodyDiv w:val="1"/>
      <w:marLeft w:val="0"/>
      <w:marRight w:val="0"/>
      <w:marTop w:val="0"/>
      <w:marBottom w:val="0"/>
      <w:divBdr>
        <w:top w:val="none" w:sz="0" w:space="0" w:color="auto"/>
        <w:left w:val="none" w:sz="0" w:space="0" w:color="auto"/>
        <w:bottom w:val="none" w:sz="0" w:space="0" w:color="auto"/>
        <w:right w:val="none" w:sz="0" w:space="0" w:color="auto"/>
      </w:divBdr>
    </w:div>
    <w:div w:id="2030063505">
      <w:bodyDiv w:val="1"/>
      <w:marLeft w:val="0"/>
      <w:marRight w:val="0"/>
      <w:marTop w:val="0"/>
      <w:marBottom w:val="0"/>
      <w:divBdr>
        <w:top w:val="none" w:sz="0" w:space="0" w:color="auto"/>
        <w:left w:val="none" w:sz="0" w:space="0" w:color="auto"/>
        <w:bottom w:val="none" w:sz="0" w:space="0" w:color="auto"/>
        <w:right w:val="none" w:sz="0" w:space="0" w:color="auto"/>
      </w:divBdr>
    </w:div>
    <w:div w:id="2031224442">
      <w:bodyDiv w:val="1"/>
      <w:marLeft w:val="0"/>
      <w:marRight w:val="0"/>
      <w:marTop w:val="0"/>
      <w:marBottom w:val="0"/>
      <w:divBdr>
        <w:top w:val="none" w:sz="0" w:space="0" w:color="auto"/>
        <w:left w:val="none" w:sz="0" w:space="0" w:color="auto"/>
        <w:bottom w:val="none" w:sz="0" w:space="0" w:color="auto"/>
        <w:right w:val="none" w:sz="0" w:space="0" w:color="auto"/>
      </w:divBdr>
    </w:div>
    <w:div w:id="2033602551">
      <w:bodyDiv w:val="1"/>
      <w:marLeft w:val="0"/>
      <w:marRight w:val="0"/>
      <w:marTop w:val="0"/>
      <w:marBottom w:val="0"/>
      <w:divBdr>
        <w:top w:val="none" w:sz="0" w:space="0" w:color="auto"/>
        <w:left w:val="none" w:sz="0" w:space="0" w:color="auto"/>
        <w:bottom w:val="none" w:sz="0" w:space="0" w:color="auto"/>
        <w:right w:val="none" w:sz="0" w:space="0" w:color="auto"/>
      </w:divBdr>
    </w:div>
    <w:div w:id="2038457995">
      <w:bodyDiv w:val="1"/>
      <w:marLeft w:val="0"/>
      <w:marRight w:val="0"/>
      <w:marTop w:val="0"/>
      <w:marBottom w:val="0"/>
      <w:divBdr>
        <w:top w:val="none" w:sz="0" w:space="0" w:color="auto"/>
        <w:left w:val="none" w:sz="0" w:space="0" w:color="auto"/>
        <w:bottom w:val="none" w:sz="0" w:space="0" w:color="auto"/>
        <w:right w:val="none" w:sz="0" w:space="0" w:color="auto"/>
      </w:divBdr>
    </w:div>
    <w:div w:id="2040618239">
      <w:bodyDiv w:val="1"/>
      <w:marLeft w:val="0"/>
      <w:marRight w:val="0"/>
      <w:marTop w:val="0"/>
      <w:marBottom w:val="0"/>
      <w:divBdr>
        <w:top w:val="none" w:sz="0" w:space="0" w:color="auto"/>
        <w:left w:val="none" w:sz="0" w:space="0" w:color="auto"/>
        <w:bottom w:val="none" w:sz="0" w:space="0" w:color="auto"/>
        <w:right w:val="none" w:sz="0" w:space="0" w:color="auto"/>
      </w:divBdr>
    </w:div>
    <w:div w:id="2042629112">
      <w:bodyDiv w:val="1"/>
      <w:marLeft w:val="0"/>
      <w:marRight w:val="0"/>
      <w:marTop w:val="0"/>
      <w:marBottom w:val="0"/>
      <w:divBdr>
        <w:top w:val="none" w:sz="0" w:space="0" w:color="auto"/>
        <w:left w:val="none" w:sz="0" w:space="0" w:color="auto"/>
        <w:bottom w:val="none" w:sz="0" w:space="0" w:color="auto"/>
        <w:right w:val="none" w:sz="0" w:space="0" w:color="auto"/>
      </w:divBdr>
    </w:div>
    <w:div w:id="2042776878">
      <w:bodyDiv w:val="1"/>
      <w:marLeft w:val="0"/>
      <w:marRight w:val="0"/>
      <w:marTop w:val="0"/>
      <w:marBottom w:val="0"/>
      <w:divBdr>
        <w:top w:val="none" w:sz="0" w:space="0" w:color="auto"/>
        <w:left w:val="none" w:sz="0" w:space="0" w:color="auto"/>
        <w:bottom w:val="none" w:sz="0" w:space="0" w:color="auto"/>
        <w:right w:val="none" w:sz="0" w:space="0" w:color="auto"/>
      </w:divBdr>
    </w:div>
    <w:div w:id="2042974630">
      <w:bodyDiv w:val="1"/>
      <w:marLeft w:val="0"/>
      <w:marRight w:val="0"/>
      <w:marTop w:val="0"/>
      <w:marBottom w:val="0"/>
      <w:divBdr>
        <w:top w:val="none" w:sz="0" w:space="0" w:color="auto"/>
        <w:left w:val="none" w:sz="0" w:space="0" w:color="auto"/>
        <w:bottom w:val="none" w:sz="0" w:space="0" w:color="auto"/>
        <w:right w:val="none" w:sz="0" w:space="0" w:color="auto"/>
      </w:divBdr>
    </w:div>
    <w:div w:id="2043436904">
      <w:bodyDiv w:val="1"/>
      <w:marLeft w:val="0"/>
      <w:marRight w:val="0"/>
      <w:marTop w:val="0"/>
      <w:marBottom w:val="0"/>
      <w:divBdr>
        <w:top w:val="none" w:sz="0" w:space="0" w:color="auto"/>
        <w:left w:val="none" w:sz="0" w:space="0" w:color="auto"/>
        <w:bottom w:val="none" w:sz="0" w:space="0" w:color="auto"/>
        <w:right w:val="none" w:sz="0" w:space="0" w:color="auto"/>
      </w:divBdr>
    </w:div>
    <w:div w:id="2046633443">
      <w:bodyDiv w:val="1"/>
      <w:marLeft w:val="0"/>
      <w:marRight w:val="0"/>
      <w:marTop w:val="0"/>
      <w:marBottom w:val="0"/>
      <w:divBdr>
        <w:top w:val="none" w:sz="0" w:space="0" w:color="auto"/>
        <w:left w:val="none" w:sz="0" w:space="0" w:color="auto"/>
        <w:bottom w:val="none" w:sz="0" w:space="0" w:color="auto"/>
        <w:right w:val="none" w:sz="0" w:space="0" w:color="auto"/>
      </w:divBdr>
    </w:div>
    <w:div w:id="2047292463">
      <w:bodyDiv w:val="1"/>
      <w:marLeft w:val="0"/>
      <w:marRight w:val="0"/>
      <w:marTop w:val="0"/>
      <w:marBottom w:val="0"/>
      <w:divBdr>
        <w:top w:val="none" w:sz="0" w:space="0" w:color="auto"/>
        <w:left w:val="none" w:sz="0" w:space="0" w:color="auto"/>
        <w:bottom w:val="none" w:sz="0" w:space="0" w:color="auto"/>
        <w:right w:val="none" w:sz="0" w:space="0" w:color="auto"/>
      </w:divBdr>
    </w:div>
    <w:div w:id="2048871926">
      <w:bodyDiv w:val="1"/>
      <w:marLeft w:val="0"/>
      <w:marRight w:val="0"/>
      <w:marTop w:val="0"/>
      <w:marBottom w:val="0"/>
      <w:divBdr>
        <w:top w:val="none" w:sz="0" w:space="0" w:color="auto"/>
        <w:left w:val="none" w:sz="0" w:space="0" w:color="auto"/>
        <w:bottom w:val="none" w:sz="0" w:space="0" w:color="auto"/>
        <w:right w:val="none" w:sz="0" w:space="0" w:color="auto"/>
      </w:divBdr>
    </w:div>
    <w:div w:id="2050063578">
      <w:bodyDiv w:val="1"/>
      <w:marLeft w:val="0"/>
      <w:marRight w:val="0"/>
      <w:marTop w:val="0"/>
      <w:marBottom w:val="0"/>
      <w:divBdr>
        <w:top w:val="none" w:sz="0" w:space="0" w:color="auto"/>
        <w:left w:val="none" w:sz="0" w:space="0" w:color="auto"/>
        <w:bottom w:val="none" w:sz="0" w:space="0" w:color="auto"/>
        <w:right w:val="none" w:sz="0" w:space="0" w:color="auto"/>
      </w:divBdr>
    </w:div>
    <w:div w:id="2050373643">
      <w:bodyDiv w:val="1"/>
      <w:marLeft w:val="0"/>
      <w:marRight w:val="0"/>
      <w:marTop w:val="0"/>
      <w:marBottom w:val="0"/>
      <w:divBdr>
        <w:top w:val="none" w:sz="0" w:space="0" w:color="auto"/>
        <w:left w:val="none" w:sz="0" w:space="0" w:color="auto"/>
        <w:bottom w:val="none" w:sz="0" w:space="0" w:color="auto"/>
        <w:right w:val="none" w:sz="0" w:space="0" w:color="auto"/>
      </w:divBdr>
    </w:div>
    <w:div w:id="2051416884">
      <w:bodyDiv w:val="1"/>
      <w:marLeft w:val="0"/>
      <w:marRight w:val="0"/>
      <w:marTop w:val="0"/>
      <w:marBottom w:val="0"/>
      <w:divBdr>
        <w:top w:val="none" w:sz="0" w:space="0" w:color="auto"/>
        <w:left w:val="none" w:sz="0" w:space="0" w:color="auto"/>
        <w:bottom w:val="none" w:sz="0" w:space="0" w:color="auto"/>
        <w:right w:val="none" w:sz="0" w:space="0" w:color="auto"/>
      </w:divBdr>
    </w:div>
    <w:div w:id="2051957705">
      <w:bodyDiv w:val="1"/>
      <w:marLeft w:val="0"/>
      <w:marRight w:val="0"/>
      <w:marTop w:val="0"/>
      <w:marBottom w:val="0"/>
      <w:divBdr>
        <w:top w:val="none" w:sz="0" w:space="0" w:color="auto"/>
        <w:left w:val="none" w:sz="0" w:space="0" w:color="auto"/>
        <w:bottom w:val="none" w:sz="0" w:space="0" w:color="auto"/>
        <w:right w:val="none" w:sz="0" w:space="0" w:color="auto"/>
      </w:divBdr>
    </w:div>
    <w:div w:id="2053377931">
      <w:bodyDiv w:val="1"/>
      <w:marLeft w:val="0"/>
      <w:marRight w:val="0"/>
      <w:marTop w:val="0"/>
      <w:marBottom w:val="0"/>
      <w:divBdr>
        <w:top w:val="none" w:sz="0" w:space="0" w:color="auto"/>
        <w:left w:val="none" w:sz="0" w:space="0" w:color="auto"/>
        <w:bottom w:val="none" w:sz="0" w:space="0" w:color="auto"/>
        <w:right w:val="none" w:sz="0" w:space="0" w:color="auto"/>
      </w:divBdr>
    </w:div>
    <w:div w:id="2053648251">
      <w:bodyDiv w:val="1"/>
      <w:marLeft w:val="0"/>
      <w:marRight w:val="0"/>
      <w:marTop w:val="0"/>
      <w:marBottom w:val="0"/>
      <w:divBdr>
        <w:top w:val="none" w:sz="0" w:space="0" w:color="auto"/>
        <w:left w:val="none" w:sz="0" w:space="0" w:color="auto"/>
        <w:bottom w:val="none" w:sz="0" w:space="0" w:color="auto"/>
        <w:right w:val="none" w:sz="0" w:space="0" w:color="auto"/>
      </w:divBdr>
    </w:div>
    <w:div w:id="2053722677">
      <w:bodyDiv w:val="1"/>
      <w:marLeft w:val="0"/>
      <w:marRight w:val="0"/>
      <w:marTop w:val="0"/>
      <w:marBottom w:val="0"/>
      <w:divBdr>
        <w:top w:val="none" w:sz="0" w:space="0" w:color="auto"/>
        <w:left w:val="none" w:sz="0" w:space="0" w:color="auto"/>
        <w:bottom w:val="none" w:sz="0" w:space="0" w:color="auto"/>
        <w:right w:val="none" w:sz="0" w:space="0" w:color="auto"/>
      </w:divBdr>
    </w:div>
    <w:div w:id="2057273167">
      <w:bodyDiv w:val="1"/>
      <w:marLeft w:val="0"/>
      <w:marRight w:val="0"/>
      <w:marTop w:val="0"/>
      <w:marBottom w:val="0"/>
      <w:divBdr>
        <w:top w:val="none" w:sz="0" w:space="0" w:color="auto"/>
        <w:left w:val="none" w:sz="0" w:space="0" w:color="auto"/>
        <w:bottom w:val="none" w:sz="0" w:space="0" w:color="auto"/>
        <w:right w:val="none" w:sz="0" w:space="0" w:color="auto"/>
      </w:divBdr>
    </w:div>
    <w:div w:id="2057774024">
      <w:bodyDiv w:val="1"/>
      <w:marLeft w:val="0"/>
      <w:marRight w:val="0"/>
      <w:marTop w:val="0"/>
      <w:marBottom w:val="0"/>
      <w:divBdr>
        <w:top w:val="none" w:sz="0" w:space="0" w:color="auto"/>
        <w:left w:val="none" w:sz="0" w:space="0" w:color="auto"/>
        <w:bottom w:val="none" w:sz="0" w:space="0" w:color="auto"/>
        <w:right w:val="none" w:sz="0" w:space="0" w:color="auto"/>
      </w:divBdr>
    </w:div>
    <w:div w:id="2058821302">
      <w:bodyDiv w:val="1"/>
      <w:marLeft w:val="0"/>
      <w:marRight w:val="0"/>
      <w:marTop w:val="0"/>
      <w:marBottom w:val="0"/>
      <w:divBdr>
        <w:top w:val="none" w:sz="0" w:space="0" w:color="auto"/>
        <w:left w:val="none" w:sz="0" w:space="0" w:color="auto"/>
        <w:bottom w:val="none" w:sz="0" w:space="0" w:color="auto"/>
        <w:right w:val="none" w:sz="0" w:space="0" w:color="auto"/>
      </w:divBdr>
    </w:div>
    <w:div w:id="2058821895">
      <w:bodyDiv w:val="1"/>
      <w:marLeft w:val="0"/>
      <w:marRight w:val="0"/>
      <w:marTop w:val="0"/>
      <w:marBottom w:val="0"/>
      <w:divBdr>
        <w:top w:val="none" w:sz="0" w:space="0" w:color="auto"/>
        <w:left w:val="none" w:sz="0" w:space="0" w:color="auto"/>
        <w:bottom w:val="none" w:sz="0" w:space="0" w:color="auto"/>
        <w:right w:val="none" w:sz="0" w:space="0" w:color="auto"/>
      </w:divBdr>
    </w:div>
    <w:div w:id="2059621530">
      <w:bodyDiv w:val="1"/>
      <w:marLeft w:val="0"/>
      <w:marRight w:val="0"/>
      <w:marTop w:val="0"/>
      <w:marBottom w:val="0"/>
      <w:divBdr>
        <w:top w:val="none" w:sz="0" w:space="0" w:color="auto"/>
        <w:left w:val="none" w:sz="0" w:space="0" w:color="auto"/>
        <w:bottom w:val="none" w:sz="0" w:space="0" w:color="auto"/>
        <w:right w:val="none" w:sz="0" w:space="0" w:color="auto"/>
      </w:divBdr>
    </w:div>
    <w:div w:id="2059737737">
      <w:bodyDiv w:val="1"/>
      <w:marLeft w:val="0"/>
      <w:marRight w:val="0"/>
      <w:marTop w:val="0"/>
      <w:marBottom w:val="0"/>
      <w:divBdr>
        <w:top w:val="none" w:sz="0" w:space="0" w:color="auto"/>
        <w:left w:val="none" w:sz="0" w:space="0" w:color="auto"/>
        <w:bottom w:val="none" w:sz="0" w:space="0" w:color="auto"/>
        <w:right w:val="none" w:sz="0" w:space="0" w:color="auto"/>
      </w:divBdr>
      <w:divsChild>
        <w:div w:id="659968007">
          <w:marLeft w:val="0"/>
          <w:marRight w:val="0"/>
          <w:marTop w:val="0"/>
          <w:marBottom w:val="0"/>
          <w:divBdr>
            <w:top w:val="none" w:sz="0" w:space="0" w:color="auto"/>
            <w:left w:val="none" w:sz="0" w:space="0" w:color="auto"/>
            <w:bottom w:val="none" w:sz="0" w:space="0" w:color="auto"/>
            <w:right w:val="none" w:sz="0" w:space="0" w:color="auto"/>
          </w:divBdr>
        </w:div>
        <w:div w:id="786043093">
          <w:marLeft w:val="0"/>
          <w:marRight w:val="0"/>
          <w:marTop w:val="0"/>
          <w:marBottom w:val="0"/>
          <w:divBdr>
            <w:top w:val="none" w:sz="0" w:space="0" w:color="auto"/>
            <w:left w:val="none" w:sz="0" w:space="0" w:color="auto"/>
            <w:bottom w:val="none" w:sz="0" w:space="0" w:color="auto"/>
            <w:right w:val="none" w:sz="0" w:space="0" w:color="auto"/>
          </w:divBdr>
        </w:div>
        <w:div w:id="1185703334">
          <w:marLeft w:val="0"/>
          <w:marRight w:val="0"/>
          <w:marTop w:val="0"/>
          <w:marBottom w:val="0"/>
          <w:divBdr>
            <w:top w:val="none" w:sz="0" w:space="0" w:color="auto"/>
            <w:left w:val="none" w:sz="0" w:space="0" w:color="auto"/>
            <w:bottom w:val="none" w:sz="0" w:space="0" w:color="auto"/>
            <w:right w:val="none" w:sz="0" w:space="0" w:color="auto"/>
          </w:divBdr>
        </w:div>
        <w:div w:id="845897819">
          <w:marLeft w:val="0"/>
          <w:marRight w:val="0"/>
          <w:marTop w:val="0"/>
          <w:marBottom w:val="0"/>
          <w:divBdr>
            <w:top w:val="none" w:sz="0" w:space="0" w:color="auto"/>
            <w:left w:val="none" w:sz="0" w:space="0" w:color="auto"/>
            <w:bottom w:val="none" w:sz="0" w:space="0" w:color="auto"/>
            <w:right w:val="none" w:sz="0" w:space="0" w:color="auto"/>
          </w:divBdr>
        </w:div>
        <w:div w:id="932249730">
          <w:marLeft w:val="0"/>
          <w:marRight w:val="0"/>
          <w:marTop w:val="0"/>
          <w:marBottom w:val="0"/>
          <w:divBdr>
            <w:top w:val="none" w:sz="0" w:space="0" w:color="auto"/>
            <w:left w:val="none" w:sz="0" w:space="0" w:color="auto"/>
            <w:bottom w:val="none" w:sz="0" w:space="0" w:color="auto"/>
            <w:right w:val="none" w:sz="0" w:space="0" w:color="auto"/>
          </w:divBdr>
        </w:div>
        <w:div w:id="69159322">
          <w:marLeft w:val="0"/>
          <w:marRight w:val="0"/>
          <w:marTop w:val="0"/>
          <w:marBottom w:val="0"/>
          <w:divBdr>
            <w:top w:val="none" w:sz="0" w:space="0" w:color="auto"/>
            <w:left w:val="none" w:sz="0" w:space="0" w:color="auto"/>
            <w:bottom w:val="none" w:sz="0" w:space="0" w:color="auto"/>
            <w:right w:val="none" w:sz="0" w:space="0" w:color="auto"/>
          </w:divBdr>
        </w:div>
        <w:div w:id="1005088765">
          <w:marLeft w:val="0"/>
          <w:marRight w:val="0"/>
          <w:marTop w:val="0"/>
          <w:marBottom w:val="0"/>
          <w:divBdr>
            <w:top w:val="none" w:sz="0" w:space="0" w:color="auto"/>
            <w:left w:val="none" w:sz="0" w:space="0" w:color="auto"/>
            <w:bottom w:val="none" w:sz="0" w:space="0" w:color="auto"/>
            <w:right w:val="none" w:sz="0" w:space="0" w:color="auto"/>
          </w:divBdr>
        </w:div>
        <w:div w:id="1453859506">
          <w:marLeft w:val="0"/>
          <w:marRight w:val="0"/>
          <w:marTop w:val="0"/>
          <w:marBottom w:val="0"/>
          <w:divBdr>
            <w:top w:val="none" w:sz="0" w:space="0" w:color="auto"/>
            <w:left w:val="none" w:sz="0" w:space="0" w:color="auto"/>
            <w:bottom w:val="none" w:sz="0" w:space="0" w:color="auto"/>
            <w:right w:val="none" w:sz="0" w:space="0" w:color="auto"/>
          </w:divBdr>
        </w:div>
        <w:div w:id="361630978">
          <w:marLeft w:val="0"/>
          <w:marRight w:val="0"/>
          <w:marTop w:val="0"/>
          <w:marBottom w:val="0"/>
          <w:divBdr>
            <w:top w:val="none" w:sz="0" w:space="0" w:color="auto"/>
            <w:left w:val="none" w:sz="0" w:space="0" w:color="auto"/>
            <w:bottom w:val="none" w:sz="0" w:space="0" w:color="auto"/>
            <w:right w:val="none" w:sz="0" w:space="0" w:color="auto"/>
          </w:divBdr>
        </w:div>
        <w:div w:id="446704806">
          <w:marLeft w:val="0"/>
          <w:marRight w:val="0"/>
          <w:marTop w:val="0"/>
          <w:marBottom w:val="0"/>
          <w:divBdr>
            <w:top w:val="none" w:sz="0" w:space="0" w:color="auto"/>
            <w:left w:val="none" w:sz="0" w:space="0" w:color="auto"/>
            <w:bottom w:val="none" w:sz="0" w:space="0" w:color="auto"/>
            <w:right w:val="none" w:sz="0" w:space="0" w:color="auto"/>
          </w:divBdr>
        </w:div>
        <w:div w:id="1838032152">
          <w:marLeft w:val="0"/>
          <w:marRight w:val="0"/>
          <w:marTop w:val="0"/>
          <w:marBottom w:val="0"/>
          <w:divBdr>
            <w:top w:val="none" w:sz="0" w:space="0" w:color="auto"/>
            <w:left w:val="none" w:sz="0" w:space="0" w:color="auto"/>
            <w:bottom w:val="none" w:sz="0" w:space="0" w:color="auto"/>
            <w:right w:val="none" w:sz="0" w:space="0" w:color="auto"/>
          </w:divBdr>
        </w:div>
        <w:div w:id="227501377">
          <w:marLeft w:val="0"/>
          <w:marRight w:val="0"/>
          <w:marTop w:val="0"/>
          <w:marBottom w:val="0"/>
          <w:divBdr>
            <w:top w:val="none" w:sz="0" w:space="0" w:color="auto"/>
            <w:left w:val="none" w:sz="0" w:space="0" w:color="auto"/>
            <w:bottom w:val="none" w:sz="0" w:space="0" w:color="auto"/>
            <w:right w:val="none" w:sz="0" w:space="0" w:color="auto"/>
          </w:divBdr>
        </w:div>
        <w:div w:id="574555043">
          <w:marLeft w:val="0"/>
          <w:marRight w:val="0"/>
          <w:marTop w:val="0"/>
          <w:marBottom w:val="0"/>
          <w:divBdr>
            <w:top w:val="none" w:sz="0" w:space="0" w:color="auto"/>
            <w:left w:val="none" w:sz="0" w:space="0" w:color="auto"/>
            <w:bottom w:val="none" w:sz="0" w:space="0" w:color="auto"/>
            <w:right w:val="none" w:sz="0" w:space="0" w:color="auto"/>
          </w:divBdr>
        </w:div>
        <w:div w:id="2085180355">
          <w:marLeft w:val="0"/>
          <w:marRight w:val="0"/>
          <w:marTop w:val="0"/>
          <w:marBottom w:val="0"/>
          <w:divBdr>
            <w:top w:val="none" w:sz="0" w:space="0" w:color="auto"/>
            <w:left w:val="none" w:sz="0" w:space="0" w:color="auto"/>
            <w:bottom w:val="none" w:sz="0" w:space="0" w:color="auto"/>
            <w:right w:val="none" w:sz="0" w:space="0" w:color="auto"/>
          </w:divBdr>
        </w:div>
        <w:div w:id="199249020">
          <w:marLeft w:val="0"/>
          <w:marRight w:val="0"/>
          <w:marTop w:val="0"/>
          <w:marBottom w:val="0"/>
          <w:divBdr>
            <w:top w:val="none" w:sz="0" w:space="0" w:color="auto"/>
            <w:left w:val="none" w:sz="0" w:space="0" w:color="auto"/>
            <w:bottom w:val="none" w:sz="0" w:space="0" w:color="auto"/>
            <w:right w:val="none" w:sz="0" w:space="0" w:color="auto"/>
          </w:divBdr>
        </w:div>
        <w:div w:id="1597056760">
          <w:marLeft w:val="0"/>
          <w:marRight w:val="0"/>
          <w:marTop w:val="0"/>
          <w:marBottom w:val="0"/>
          <w:divBdr>
            <w:top w:val="none" w:sz="0" w:space="0" w:color="auto"/>
            <w:left w:val="none" w:sz="0" w:space="0" w:color="auto"/>
            <w:bottom w:val="none" w:sz="0" w:space="0" w:color="auto"/>
            <w:right w:val="none" w:sz="0" w:space="0" w:color="auto"/>
          </w:divBdr>
        </w:div>
        <w:div w:id="2139101909">
          <w:marLeft w:val="0"/>
          <w:marRight w:val="0"/>
          <w:marTop w:val="0"/>
          <w:marBottom w:val="0"/>
          <w:divBdr>
            <w:top w:val="none" w:sz="0" w:space="0" w:color="auto"/>
            <w:left w:val="none" w:sz="0" w:space="0" w:color="auto"/>
            <w:bottom w:val="none" w:sz="0" w:space="0" w:color="auto"/>
            <w:right w:val="none" w:sz="0" w:space="0" w:color="auto"/>
          </w:divBdr>
        </w:div>
      </w:divsChild>
    </w:div>
    <w:div w:id="2059937857">
      <w:bodyDiv w:val="1"/>
      <w:marLeft w:val="0"/>
      <w:marRight w:val="0"/>
      <w:marTop w:val="0"/>
      <w:marBottom w:val="0"/>
      <w:divBdr>
        <w:top w:val="none" w:sz="0" w:space="0" w:color="auto"/>
        <w:left w:val="none" w:sz="0" w:space="0" w:color="auto"/>
        <w:bottom w:val="none" w:sz="0" w:space="0" w:color="auto"/>
        <w:right w:val="none" w:sz="0" w:space="0" w:color="auto"/>
      </w:divBdr>
    </w:div>
    <w:div w:id="2060738437">
      <w:bodyDiv w:val="1"/>
      <w:marLeft w:val="0"/>
      <w:marRight w:val="0"/>
      <w:marTop w:val="0"/>
      <w:marBottom w:val="0"/>
      <w:divBdr>
        <w:top w:val="none" w:sz="0" w:space="0" w:color="auto"/>
        <w:left w:val="none" w:sz="0" w:space="0" w:color="auto"/>
        <w:bottom w:val="none" w:sz="0" w:space="0" w:color="auto"/>
        <w:right w:val="none" w:sz="0" w:space="0" w:color="auto"/>
      </w:divBdr>
    </w:div>
    <w:div w:id="2061516443">
      <w:bodyDiv w:val="1"/>
      <w:marLeft w:val="0"/>
      <w:marRight w:val="0"/>
      <w:marTop w:val="0"/>
      <w:marBottom w:val="0"/>
      <w:divBdr>
        <w:top w:val="none" w:sz="0" w:space="0" w:color="auto"/>
        <w:left w:val="none" w:sz="0" w:space="0" w:color="auto"/>
        <w:bottom w:val="none" w:sz="0" w:space="0" w:color="auto"/>
        <w:right w:val="none" w:sz="0" w:space="0" w:color="auto"/>
      </w:divBdr>
    </w:div>
    <w:div w:id="2063139774">
      <w:bodyDiv w:val="1"/>
      <w:marLeft w:val="0"/>
      <w:marRight w:val="0"/>
      <w:marTop w:val="0"/>
      <w:marBottom w:val="0"/>
      <w:divBdr>
        <w:top w:val="none" w:sz="0" w:space="0" w:color="auto"/>
        <w:left w:val="none" w:sz="0" w:space="0" w:color="auto"/>
        <w:bottom w:val="none" w:sz="0" w:space="0" w:color="auto"/>
        <w:right w:val="none" w:sz="0" w:space="0" w:color="auto"/>
      </w:divBdr>
    </w:div>
    <w:div w:id="2064593124">
      <w:bodyDiv w:val="1"/>
      <w:marLeft w:val="0"/>
      <w:marRight w:val="0"/>
      <w:marTop w:val="0"/>
      <w:marBottom w:val="0"/>
      <w:divBdr>
        <w:top w:val="none" w:sz="0" w:space="0" w:color="auto"/>
        <w:left w:val="none" w:sz="0" w:space="0" w:color="auto"/>
        <w:bottom w:val="none" w:sz="0" w:space="0" w:color="auto"/>
        <w:right w:val="none" w:sz="0" w:space="0" w:color="auto"/>
      </w:divBdr>
    </w:div>
    <w:div w:id="2065567102">
      <w:bodyDiv w:val="1"/>
      <w:marLeft w:val="0"/>
      <w:marRight w:val="0"/>
      <w:marTop w:val="0"/>
      <w:marBottom w:val="0"/>
      <w:divBdr>
        <w:top w:val="none" w:sz="0" w:space="0" w:color="auto"/>
        <w:left w:val="none" w:sz="0" w:space="0" w:color="auto"/>
        <w:bottom w:val="none" w:sz="0" w:space="0" w:color="auto"/>
        <w:right w:val="none" w:sz="0" w:space="0" w:color="auto"/>
      </w:divBdr>
    </w:div>
    <w:div w:id="2065786603">
      <w:bodyDiv w:val="1"/>
      <w:marLeft w:val="0"/>
      <w:marRight w:val="0"/>
      <w:marTop w:val="0"/>
      <w:marBottom w:val="0"/>
      <w:divBdr>
        <w:top w:val="none" w:sz="0" w:space="0" w:color="auto"/>
        <w:left w:val="none" w:sz="0" w:space="0" w:color="auto"/>
        <w:bottom w:val="none" w:sz="0" w:space="0" w:color="auto"/>
        <w:right w:val="none" w:sz="0" w:space="0" w:color="auto"/>
      </w:divBdr>
    </w:div>
    <w:div w:id="2065829534">
      <w:bodyDiv w:val="1"/>
      <w:marLeft w:val="0"/>
      <w:marRight w:val="0"/>
      <w:marTop w:val="0"/>
      <w:marBottom w:val="0"/>
      <w:divBdr>
        <w:top w:val="none" w:sz="0" w:space="0" w:color="auto"/>
        <w:left w:val="none" w:sz="0" w:space="0" w:color="auto"/>
        <w:bottom w:val="none" w:sz="0" w:space="0" w:color="auto"/>
        <w:right w:val="none" w:sz="0" w:space="0" w:color="auto"/>
      </w:divBdr>
    </w:div>
    <w:div w:id="2066755486">
      <w:bodyDiv w:val="1"/>
      <w:marLeft w:val="0"/>
      <w:marRight w:val="0"/>
      <w:marTop w:val="0"/>
      <w:marBottom w:val="0"/>
      <w:divBdr>
        <w:top w:val="none" w:sz="0" w:space="0" w:color="auto"/>
        <w:left w:val="none" w:sz="0" w:space="0" w:color="auto"/>
        <w:bottom w:val="none" w:sz="0" w:space="0" w:color="auto"/>
        <w:right w:val="none" w:sz="0" w:space="0" w:color="auto"/>
      </w:divBdr>
    </w:div>
    <w:div w:id="2067140397">
      <w:bodyDiv w:val="1"/>
      <w:marLeft w:val="0"/>
      <w:marRight w:val="0"/>
      <w:marTop w:val="0"/>
      <w:marBottom w:val="0"/>
      <w:divBdr>
        <w:top w:val="none" w:sz="0" w:space="0" w:color="auto"/>
        <w:left w:val="none" w:sz="0" w:space="0" w:color="auto"/>
        <w:bottom w:val="none" w:sz="0" w:space="0" w:color="auto"/>
        <w:right w:val="none" w:sz="0" w:space="0" w:color="auto"/>
      </w:divBdr>
    </w:div>
    <w:div w:id="2069262243">
      <w:bodyDiv w:val="1"/>
      <w:marLeft w:val="0"/>
      <w:marRight w:val="0"/>
      <w:marTop w:val="0"/>
      <w:marBottom w:val="0"/>
      <w:divBdr>
        <w:top w:val="none" w:sz="0" w:space="0" w:color="auto"/>
        <w:left w:val="none" w:sz="0" w:space="0" w:color="auto"/>
        <w:bottom w:val="none" w:sz="0" w:space="0" w:color="auto"/>
        <w:right w:val="none" w:sz="0" w:space="0" w:color="auto"/>
      </w:divBdr>
    </w:div>
    <w:div w:id="2070372024">
      <w:bodyDiv w:val="1"/>
      <w:marLeft w:val="0"/>
      <w:marRight w:val="0"/>
      <w:marTop w:val="0"/>
      <w:marBottom w:val="0"/>
      <w:divBdr>
        <w:top w:val="none" w:sz="0" w:space="0" w:color="auto"/>
        <w:left w:val="none" w:sz="0" w:space="0" w:color="auto"/>
        <w:bottom w:val="none" w:sz="0" w:space="0" w:color="auto"/>
        <w:right w:val="none" w:sz="0" w:space="0" w:color="auto"/>
      </w:divBdr>
    </w:div>
    <w:div w:id="2071923725">
      <w:bodyDiv w:val="1"/>
      <w:marLeft w:val="0"/>
      <w:marRight w:val="0"/>
      <w:marTop w:val="0"/>
      <w:marBottom w:val="0"/>
      <w:divBdr>
        <w:top w:val="none" w:sz="0" w:space="0" w:color="auto"/>
        <w:left w:val="none" w:sz="0" w:space="0" w:color="auto"/>
        <w:bottom w:val="none" w:sz="0" w:space="0" w:color="auto"/>
        <w:right w:val="none" w:sz="0" w:space="0" w:color="auto"/>
      </w:divBdr>
    </w:div>
    <w:div w:id="2072190387">
      <w:bodyDiv w:val="1"/>
      <w:marLeft w:val="0"/>
      <w:marRight w:val="0"/>
      <w:marTop w:val="0"/>
      <w:marBottom w:val="0"/>
      <w:divBdr>
        <w:top w:val="none" w:sz="0" w:space="0" w:color="auto"/>
        <w:left w:val="none" w:sz="0" w:space="0" w:color="auto"/>
        <w:bottom w:val="none" w:sz="0" w:space="0" w:color="auto"/>
        <w:right w:val="none" w:sz="0" w:space="0" w:color="auto"/>
      </w:divBdr>
    </w:div>
    <w:div w:id="2072263092">
      <w:bodyDiv w:val="1"/>
      <w:marLeft w:val="0"/>
      <w:marRight w:val="0"/>
      <w:marTop w:val="0"/>
      <w:marBottom w:val="0"/>
      <w:divBdr>
        <w:top w:val="none" w:sz="0" w:space="0" w:color="auto"/>
        <w:left w:val="none" w:sz="0" w:space="0" w:color="auto"/>
        <w:bottom w:val="none" w:sz="0" w:space="0" w:color="auto"/>
        <w:right w:val="none" w:sz="0" w:space="0" w:color="auto"/>
      </w:divBdr>
    </w:div>
    <w:div w:id="2073044755">
      <w:bodyDiv w:val="1"/>
      <w:marLeft w:val="0"/>
      <w:marRight w:val="0"/>
      <w:marTop w:val="0"/>
      <w:marBottom w:val="0"/>
      <w:divBdr>
        <w:top w:val="none" w:sz="0" w:space="0" w:color="auto"/>
        <w:left w:val="none" w:sz="0" w:space="0" w:color="auto"/>
        <w:bottom w:val="none" w:sz="0" w:space="0" w:color="auto"/>
        <w:right w:val="none" w:sz="0" w:space="0" w:color="auto"/>
      </w:divBdr>
    </w:div>
    <w:div w:id="2074812660">
      <w:bodyDiv w:val="1"/>
      <w:marLeft w:val="0"/>
      <w:marRight w:val="0"/>
      <w:marTop w:val="0"/>
      <w:marBottom w:val="0"/>
      <w:divBdr>
        <w:top w:val="none" w:sz="0" w:space="0" w:color="auto"/>
        <w:left w:val="none" w:sz="0" w:space="0" w:color="auto"/>
        <w:bottom w:val="none" w:sz="0" w:space="0" w:color="auto"/>
        <w:right w:val="none" w:sz="0" w:space="0" w:color="auto"/>
      </w:divBdr>
    </w:div>
    <w:div w:id="2075278355">
      <w:bodyDiv w:val="1"/>
      <w:marLeft w:val="0"/>
      <w:marRight w:val="0"/>
      <w:marTop w:val="0"/>
      <w:marBottom w:val="0"/>
      <w:divBdr>
        <w:top w:val="none" w:sz="0" w:space="0" w:color="auto"/>
        <w:left w:val="none" w:sz="0" w:space="0" w:color="auto"/>
        <w:bottom w:val="none" w:sz="0" w:space="0" w:color="auto"/>
        <w:right w:val="none" w:sz="0" w:space="0" w:color="auto"/>
      </w:divBdr>
    </w:div>
    <w:div w:id="2076926979">
      <w:bodyDiv w:val="1"/>
      <w:marLeft w:val="0"/>
      <w:marRight w:val="0"/>
      <w:marTop w:val="0"/>
      <w:marBottom w:val="0"/>
      <w:divBdr>
        <w:top w:val="none" w:sz="0" w:space="0" w:color="auto"/>
        <w:left w:val="none" w:sz="0" w:space="0" w:color="auto"/>
        <w:bottom w:val="none" w:sz="0" w:space="0" w:color="auto"/>
        <w:right w:val="none" w:sz="0" w:space="0" w:color="auto"/>
      </w:divBdr>
    </w:div>
    <w:div w:id="2077165094">
      <w:bodyDiv w:val="1"/>
      <w:marLeft w:val="0"/>
      <w:marRight w:val="0"/>
      <w:marTop w:val="0"/>
      <w:marBottom w:val="0"/>
      <w:divBdr>
        <w:top w:val="none" w:sz="0" w:space="0" w:color="auto"/>
        <w:left w:val="none" w:sz="0" w:space="0" w:color="auto"/>
        <w:bottom w:val="none" w:sz="0" w:space="0" w:color="auto"/>
        <w:right w:val="none" w:sz="0" w:space="0" w:color="auto"/>
      </w:divBdr>
    </w:div>
    <w:div w:id="2078474826">
      <w:bodyDiv w:val="1"/>
      <w:marLeft w:val="0"/>
      <w:marRight w:val="0"/>
      <w:marTop w:val="0"/>
      <w:marBottom w:val="0"/>
      <w:divBdr>
        <w:top w:val="none" w:sz="0" w:space="0" w:color="auto"/>
        <w:left w:val="none" w:sz="0" w:space="0" w:color="auto"/>
        <w:bottom w:val="none" w:sz="0" w:space="0" w:color="auto"/>
        <w:right w:val="none" w:sz="0" w:space="0" w:color="auto"/>
      </w:divBdr>
    </w:div>
    <w:div w:id="2078475795">
      <w:bodyDiv w:val="1"/>
      <w:marLeft w:val="0"/>
      <w:marRight w:val="0"/>
      <w:marTop w:val="0"/>
      <w:marBottom w:val="0"/>
      <w:divBdr>
        <w:top w:val="none" w:sz="0" w:space="0" w:color="auto"/>
        <w:left w:val="none" w:sz="0" w:space="0" w:color="auto"/>
        <w:bottom w:val="none" w:sz="0" w:space="0" w:color="auto"/>
        <w:right w:val="none" w:sz="0" w:space="0" w:color="auto"/>
      </w:divBdr>
    </w:div>
    <w:div w:id="2078550304">
      <w:bodyDiv w:val="1"/>
      <w:marLeft w:val="0"/>
      <w:marRight w:val="0"/>
      <w:marTop w:val="0"/>
      <w:marBottom w:val="0"/>
      <w:divBdr>
        <w:top w:val="none" w:sz="0" w:space="0" w:color="auto"/>
        <w:left w:val="none" w:sz="0" w:space="0" w:color="auto"/>
        <w:bottom w:val="none" w:sz="0" w:space="0" w:color="auto"/>
        <w:right w:val="none" w:sz="0" w:space="0" w:color="auto"/>
      </w:divBdr>
    </w:div>
    <w:div w:id="2079668676">
      <w:bodyDiv w:val="1"/>
      <w:marLeft w:val="0"/>
      <w:marRight w:val="0"/>
      <w:marTop w:val="0"/>
      <w:marBottom w:val="0"/>
      <w:divBdr>
        <w:top w:val="none" w:sz="0" w:space="0" w:color="auto"/>
        <w:left w:val="none" w:sz="0" w:space="0" w:color="auto"/>
        <w:bottom w:val="none" w:sz="0" w:space="0" w:color="auto"/>
        <w:right w:val="none" w:sz="0" w:space="0" w:color="auto"/>
      </w:divBdr>
    </w:div>
    <w:div w:id="2079983537">
      <w:bodyDiv w:val="1"/>
      <w:marLeft w:val="0"/>
      <w:marRight w:val="0"/>
      <w:marTop w:val="0"/>
      <w:marBottom w:val="0"/>
      <w:divBdr>
        <w:top w:val="none" w:sz="0" w:space="0" w:color="auto"/>
        <w:left w:val="none" w:sz="0" w:space="0" w:color="auto"/>
        <w:bottom w:val="none" w:sz="0" w:space="0" w:color="auto"/>
        <w:right w:val="none" w:sz="0" w:space="0" w:color="auto"/>
      </w:divBdr>
    </w:div>
    <w:div w:id="2081126408">
      <w:bodyDiv w:val="1"/>
      <w:marLeft w:val="0"/>
      <w:marRight w:val="0"/>
      <w:marTop w:val="0"/>
      <w:marBottom w:val="0"/>
      <w:divBdr>
        <w:top w:val="none" w:sz="0" w:space="0" w:color="auto"/>
        <w:left w:val="none" w:sz="0" w:space="0" w:color="auto"/>
        <w:bottom w:val="none" w:sz="0" w:space="0" w:color="auto"/>
        <w:right w:val="none" w:sz="0" w:space="0" w:color="auto"/>
      </w:divBdr>
    </w:div>
    <w:div w:id="2083719002">
      <w:bodyDiv w:val="1"/>
      <w:marLeft w:val="0"/>
      <w:marRight w:val="0"/>
      <w:marTop w:val="0"/>
      <w:marBottom w:val="0"/>
      <w:divBdr>
        <w:top w:val="none" w:sz="0" w:space="0" w:color="auto"/>
        <w:left w:val="none" w:sz="0" w:space="0" w:color="auto"/>
        <w:bottom w:val="none" w:sz="0" w:space="0" w:color="auto"/>
        <w:right w:val="none" w:sz="0" w:space="0" w:color="auto"/>
      </w:divBdr>
    </w:div>
    <w:div w:id="2083746466">
      <w:bodyDiv w:val="1"/>
      <w:marLeft w:val="0"/>
      <w:marRight w:val="0"/>
      <w:marTop w:val="0"/>
      <w:marBottom w:val="0"/>
      <w:divBdr>
        <w:top w:val="none" w:sz="0" w:space="0" w:color="auto"/>
        <w:left w:val="none" w:sz="0" w:space="0" w:color="auto"/>
        <w:bottom w:val="none" w:sz="0" w:space="0" w:color="auto"/>
        <w:right w:val="none" w:sz="0" w:space="0" w:color="auto"/>
      </w:divBdr>
    </w:div>
    <w:div w:id="2086146254">
      <w:bodyDiv w:val="1"/>
      <w:marLeft w:val="0"/>
      <w:marRight w:val="0"/>
      <w:marTop w:val="0"/>
      <w:marBottom w:val="0"/>
      <w:divBdr>
        <w:top w:val="none" w:sz="0" w:space="0" w:color="auto"/>
        <w:left w:val="none" w:sz="0" w:space="0" w:color="auto"/>
        <w:bottom w:val="none" w:sz="0" w:space="0" w:color="auto"/>
        <w:right w:val="none" w:sz="0" w:space="0" w:color="auto"/>
      </w:divBdr>
    </w:div>
    <w:div w:id="2089156629">
      <w:bodyDiv w:val="1"/>
      <w:marLeft w:val="0"/>
      <w:marRight w:val="0"/>
      <w:marTop w:val="0"/>
      <w:marBottom w:val="0"/>
      <w:divBdr>
        <w:top w:val="none" w:sz="0" w:space="0" w:color="auto"/>
        <w:left w:val="none" w:sz="0" w:space="0" w:color="auto"/>
        <w:bottom w:val="none" w:sz="0" w:space="0" w:color="auto"/>
        <w:right w:val="none" w:sz="0" w:space="0" w:color="auto"/>
      </w:divBdr>
    </w:div>
    <w:div w:id="2089618386">
      <w:bodyDiv w:val="1"/>
      <w:marLeft w:val="0"/>
      <w:marRight w:val="0"/>
      <w:marTop w:val="0"/>
      <w:marBottom w:val="0"/>
      <w:divBdr>
        <w:top w:val="none" w:sz="0" w:space="0" w:color="auto"/>
        <w:left w:val="none" w:sz="0" w:space="0" w:color="auto"/>
        <w:bottom w:val="none" w:sz="0" w:space="0" w:color="auto"/>
        <w:right w:val="none" w:sz="0" w:space="0" w:color="auto"/>
      </w:divBdr>
    </w:div>
    <w:div w:id="2092845066">
      <w:bodyDiv w:val="1"/>
      <w:marLeft w:val="0"/>
      <w:marRight w:val="0"/>
      <w:marTop w:val="0"/>
      <w:marBottom w:val="0"/>
      <w:divBdr>
        <w:top w:val="none" w:sz="0" w:space="0" w:color="auto"/>
        <w:left w:val="none" w:sz="0" w:space="0" w:color="auto"/>
        <w:bottom w:val="none" w:sz="0" w:space="0" w:color="auto"/>
        <w:right w:val="none" w:sz="0" w:space="0" w:color="auto"/>
      </w:divBdr>
    </w:div>
    <w:div w:id="2093699164">
      <w:bodyDiv w:val="1"/>
      <w:marLeft w:val="0"/>
      <w:marRight w:val="0"/>
      <w:marTop w:val="0"/>
      <w:marBottom w:val="0"/>
      <w:divBdr>
        <w:top w:val="none" w:sz="0" w:space="0" w:color="auto"/>
        <w:left w:val="none" w:sz="0" w:space="0" w:color="auto"/>
        <w:bottom w:val="none" w:sz="0" w:space="0" w:color="auto"/>
        <w:right w:val="none" w:sz="0" w:space="0" w:color="auto"/>
      </w:divBdr>
    </w:div>
    <w:div w:id="2093814097">
      <w:bodyDiv w:val="1"/>
      <w:marLeft w:val="0"/>
      <w:marRight w:val="0"/>
      <w:marTop w:val="0"/>
      <w:marBottom w:val="0"/>
      <w:divBdr>
        <w:top w:val="none" w:sz="0" w:space="0" w:color="auto"/>
        <w:left w:val="none" w:sz="0" w:space="0" w:color="auto"/>
        <w:bottom w:val="none" w:sz="0" w:space="0" w:color="auto"/>
        <w:right w:val="none" w:sz="0" w:space="0" w:color="auto"/>
      </w:divBdr>
    </w:div>
    <w:div w:id="2095278527">
      <w:bodyDiv w:val="1"/>
      <w:marLeft w:val="0"/>
      <w:marRight w:val="0"/>
      <w:marTop w:val="0"/>
      <w:marBottom w:val="0"/>
      <w:divBdr>
        <w:top w:val="none" w:sz="0" w:space="0" w:color="auto"/>
        <w:left w:val="none" w:sz="0" w:space="0" w:color="auto"/>
        <w:bottom w:val="none" w:sz="0" w:space="0" w:color="auto"/>
        <w:right w:val="none" w:sz="0" w:space="0" w:color="auto"/>
      </w:divBdr>
    </w:div>
    <w:div w:id="2096246824">
      <w:bodyDiv w:val="1"/>
      <w:marLeft w:val="0"/>
      <w:marRight w:val="0"/>
      <w:marTop w:val="0"/>
      <w:marBottom w:val="0"/>
      <w:divBdr>
        <w:top w:val="none" w:sz="0" w:space="0" w:color="auto"/>
        <w:left w:val="none" w:sz="0" w:space="0" w:color="auto"/>
        <w:bottom w:val="none" w:sz="0" w:space="0" w:color="auto"/>
        <w:right w:val="none" w:sz="0" w:space="0" w:color="auto"/>
      </w:divBdr>
    </w:div>
    <w:div w:id="2098742474">
      <w:bodyDiv w:val="1"/>
      <w:marLeft w:val="0"/>
      <w:marRight w:val="0"/>
      <w:marTop w:val="0"/>
      <w:marBottom w:val="0"/>
      <w:divBdr>
        <w:top w:val="none" w:sz="0" w:space="0" w:color="auto"/>
        <w:left w:val="none" w:sz="0" w:space="0" w:color="auto"/>
        <w:bottom w:val="none" w:sz="0" w:space="0" w:color="auto"/>
        <w:right w:val="none" w:sz="0" w:space="0" w:color="auto"/>
      </w:divBdr>
    </w:div>
    <w:div w:id="2099250771">
      <w:bodyDiv w:val="1"/>
      <w:marLeft w:val="0"/>
      <w:marRight w:val="0"/>
      <w:marTop w:val="0"/>
      <w:marBottom w:val="0"/>
      <w:divBdr>
        <w:top w:val="none" w:sz="0" w:space="0" w:color="auto"/>
        <w:left w:val="none" w:sz="0" w:space="0" w:color="auto"/>
        <w:bottom w:val="none" w:sz="0" w:space="0" w:color="auto"/>
        <w:right w:val="none" w:sz="0" w:space="0" w:color="auto"/>
      </w:divBdr>
    </w:div>
    <w:div w:id="2099670958">
      <w:bodyDiv w:val="1"/>
      <w:marLeft w:val="0"/>
      <w:marRight w:val="0"/>
      <w:marTop w:val="0"/>
      <w:marBottom w:val="0"/>
      <w:divBdr>
        <w:top w:val="none" w:sz="0" w:space="0" w:color="auto"/>
        <w:left w:val="none" w:sz="0" w:space="0" w:color="auto"/>
        <w:bottom w:val="none" w:sz="0" w:space="0" w:color="auto"/>
        <w:right w:val="none" w:sz="0" w:space="0" w:color="auto"/>
      </w:divBdr>
    </w:div>
    <w:div w:id="2100175503">
      <w:bodyDiv w:val="1"/>
      <w:marLeft w:val="0"/>
      <w:marRight w:val="0"/>
      <w:marTop w:val="0"/>
      <w:marBottom w:val="0"/>
      <w:divBdr>
        <w:top w:val="none" w:sz="0" w:space="0" w:color="auto"/>
        <w:left w:val="none" w:sz="0" w:space="0" w:color="auto"/>
        <w:bottom w:val="none" w:sz="0" w:space="0" w:color="auto"/>
        <w:right w:val="none" w:sz="0" w:space="0" w:color="auto"/>
      </w:divBdr>
    </w:div>
    <w:div w:id="2101558737">
      <w:bodyDiv w:val="1"/>
      <w:marLeft w:val="0"/>
      <w:marRight w:val="0"/>
      <w:marTop w:val="0"/>
      <w:marBottom w:val="0"/>
      <w:divBdr>
        <w:top w:val="none" w:sz="0" w:space="0" w:color="auto"/>
        <w:left w:val="none" w:sz="0" w:space="0" w:color="auto"/>
        <w:bottom w:val="none" w:sz="0" w:space="0" w:color="auto"/>
        <w:right w:val="none" w:sz="0" w:space="0" w:color="auto"/>
      </w:divBdr>
    </w:div>
    <w:div w:id="2102217566">
      <w:bodyDiv w:val="1"/>
      <w:marLeft w:val="0"/>
      <w:marRight w:val="0"/>
      <w:marTop w:val="0"/>
      <w:marBottom w:val="0"/>
      <w:divBdr>
        <w:top w:val="none" w:sz="0" w:space="0" w:color="auto"/>
        <w:left w:val="none" w:sz="0" w:space="0" w:color="auto"/>
        <w:bottom w:val="none" w:sz="0" w:space="0" w:color="auto"/>
        <w:right w:val="none" w:sz="0" w:space="0" w:color="auto"/>
      </w:divBdr>
    </w:div>
    <w:div w:id="2103255365">
      <w:bodyDiv w:val="1"/>
      <w:marLeft w:val="0"/>
      <w:marRight w:val="0"/>
      <w:marTop w:val="0"/>
      <w:marBottom w:val="0"/>
      <w:divBdr>
        <w:top w:val="none" w:sz="0" w:space="0" w:color="auto"/>
        <w:left w:val="none" w:sz="0" w:space="0" w:color="auto"/>
        <w:bottom w:val="none" w:sz="0" w:space="0" w:color="auto"/>
        <w:right w:val="none" w:sz="0" w:space="0" w:color="auto"/>
      </w:divBdr>
    </w:div>
    <w:div w:id="2104301839">
      <w:bodyDiv w:val="1"/>
      <w:marLeft w:val="0"/>
      <w:marRight w:val="0"/>
      <w:marTop w:val="0"/>
      <w:marBottom w:val="0"/>
      <w:divBdr>
        <w:top w:val="none" w:sz="0" w:space="0" w:color="auto"/>
        <w:left w:val="none" w:sz="0" w:space="0" w:color="auto"/>
        <w:bottom w:val="none" w:sz="0" w:space="0" w:color="auto"/>
        <w:right w:val="none" w:sz="0" w:space="0" w:color="auto"/>
      </w:divBdr>
    </w:div>
    <w:div w:id="2104302828">
      <w:bodyDiv w:val="1"/>
      <w:marLeft w:val="0"/>
      <w:marRight w:val="0"/>
      <w:marTop w:val="0"/>
      <w:marBottom w:val="0"/>
      <w:divBdr>
        <w:top w:val="none" w:sz="0" w:space="0" w:color="auto"/>
        <w:left w:val="none" w:sz="0" w:space="0" w:color="auto"/>
        <w:bottom w:val="none" w:sz="0" w:space="0" w:color="auto"/>
        <w:right w:val="none" w:sz="0" w:space="0" w:color="auto"/>
      </w:divBdr>
    </w:div>
    <w:div w:id="2105029732">
      <w:bodyDiv w:val="1"/>
      <w:marLeft w:val="0"/>
      <w:marRight w:val="0"/>
      <w:marTop w:val="0"/>
      <w:marBottom w:val="0"/>
      <w:divBdr>
        <w:top w:val="none" w:sz="0" w:space="0" w:color="auto"/>
        <w:left w:val="none" w:sz="0" w:space="0" w:color="auto"/>
        <w:bottom w:val="none" w:sz="0" w:space="0" w:color="auto"/>
        <w:right w:val="none" w:sz="0" w:space="0" w:color="auto"/>
      </w:divBdr>
    </w:div>
    <w:div w:id="2105421584">
      <w:bodyDiv w:val="1"/>
      <w:marLeft w:val="0"/>
      <w:marRight w:val="0"/>
      <w:marTop w:val="0"/>
      <w:marBottom w:val="0"/>
      <w:divBdr>
        <w:top w:val="none" w:sz="0" w:space="0" w:color="auto"/>
        <w:left w:val="none" w:sz="0" w:space="0" w:color="auto"/>
        <w:bottom w:val="none" w:sz="0" w:space="0" w:color="auto"/>
        <w:right w:val="none" w:sz="0" w:space="0" w:color="auto"/>
      </w:divBdr>
    </w:div>
    <w:div w:id="2106412630">
      <w:bodyDiv w:val="1"/>
      <w:marLeft w:val="0"/>
      <w:marRight w:val="0"/>
      <w:marTop w:val="0"/>
      <w:marBottom w:val="0"/>
      <w:divBdr>
        <w:top w:val="none" w:sz="0" w:space="0" w:color="auto"/>
        <w:left w:val="none" w:sz="0" w:space="0" w:color="auto"/>
        <w:bottom w:val="none" w:sz="0" w:space="0" w:color="auto"/>
        <w:right w:val="none" w:sz="0" w:space="0" w:color="auto"/>
      </w:divBdr>
    </w:div>
    <w:div w:id="2107191174">
      <w:bodyDiv w:val="1"/>
      <w:marLeft w:val="0"/>
      <w:marRight w:val="0"/>
      <w:marTop w:val="0"/>
      <w:marBottom w:val="0"/>
      <w:divBdr>
        <w:top w:val="none" w:sz="0" w:space="0" w:color="auto"/>
        <w:left w:val="none" w:sz="0" w:space="0" w:color="auto"/>
        <w:bottom w:val="none" w:sz="0" w:space="0" w:color="auto"/>
        <w:right w:val="none" w:sz="0" w:space="0" w:color="auto"/>
      </w:divBdr>
    </w:div>
    <w:div w:id="2107382328">
      <w:bodyDiv w:val="1"/>
      <w:marLeft w:val="0"/>
      <w:marRight w:val="0"/>
      <w:marTop w:val="0"/>
      <w:marBottom w:val="0"/>
      <w:divBdr>
        <w:top w:val="none" w:sz="0" w:space="0" w:color="auto"/>
        <w:left w:val="none" w:sz="0" w:space="0" w:color="auto"/>
        <w:bottom w:val="none" w:sz="0" w:space="0" w:color="auto"/>
        <w:right w:val="none" w:sz="0" w:space="0" w:color="auto"/>
      </w:divBdr>
    </w:div>
    <w:div w:id="2107727440">
      <w:bodyDiv w:val="1"/>
      <w:marLeft w:val="0"/>
      <w:marRight w:val="0"/>
      <w:marTop w:val="0"/>
      <w:marBottom w:val="0"/>
      <w:divBdr>
        <w:top w:val="none" w:sz="0" w:space="0" w:color="auto"/>
        <w:left w:val="none" w:sz="0" w:space="0" w:color="auto"/>
        <w:bottom w:val="none" w:sz="0" w:space="0" w:color="auto"/>
        <w:right w:val="none" w:sz="0" w:space="0" w:color="auto"/>
      </w:divBdr>
    </w:div>
    <w:div w:id="2110418763">
      <w:bodyDiv w:val="1"/>
      <w:marLeft w:val="0"/>
      <w:marRight w:val="0"/>
      <w:marTop w:val="0"/>
      <w:marBottom w:val="0"/>
      <w:divBdr>
        <w:top w:val="none" w:sz="0" w:space="0" w:color="auto"/>
        <w:left w:val="none" w:sz="0" w:space="0" w:color="auto"/>
        <w:bottom w:val="none" w:sz="0" w:space="0" w:color="auto"/>
        <w:right w:val="none" w:sz="0" w:space="0" w:color="auto"/>
      </w:divBdr>
    </w:div>
    <w:div w:id="2110998940">
      <w:bodyDiv w:val="1"/>
      <w:marLeft w:val="0"/>
      <w:marRight w:val="0"/>
      <w:marTop w:val="0"/>
      <w:marBottom w:val="0"/>
      <w:divBdr>
        <w:top w:val="none" w:sz="0" w:space="0" w:color="auto"/>
        <w:left w:val="none" w:sz="0" w:space="0" w:color="auto"/>
        <w:bottom w:val="none" w:sz="0" w:space="0" w:color="auto"/>
        <w:right w:val="none" w:sz="0" w:space="0" w:color="auto"/>
      </w:divBdr>
    </w:div>
    <w:div w:id="2111192171">
      <w:bodyDiv w:val="1"/>
      <w:marLeft w:val="0"/>
      <w:marRight w:val="0"/>
      <w:marTop w:val="0"/>
      <w:marBottom w:val="0"/>
      <w:divBdr>
        <w:top w:val="none" w:sz="0" w:space="0" w:color="auto"/>
        <w:left w:val="none" w:sz="0" w:space="0" w:color="auto"/>
        <w:bottom w:val="none" w:sz="0" w:space="0" w:color="auto"/>
        <w:right w:val="none" w:sz="0" w:space="0" w:color="auto"/>
      </w:divBdr>
    </w:div>
    <w:div w:id="2112357533">
      <w:bodyDiv w:val="1"/>
      <w:marLeft w:val="0"/>
      <w:marRight w:val="0"/>
      <w:marTop w:val="0"/>
      <w:marBottom w:val="0"/>
      <w:divBdr>
        <w:top w:val="none" w:sz="0" w:space="0" w:color="auto"/>
        <w:left w:val="none" w:sz="0" w:space="0" w:color="auto"/>
        <w:bottom w:val="none" w:sz="0" w:space="0" w:color="auto"/>
        <w:right w:val="none" w:sz="0" w:space="0" w:color="auto"/>
      </w:divBdr>
    </w:div>
    <w:div w:id="2112970234">
      <w:bodyDiv w:val="1"/>
      <w:marLeft w:val="0"/>
      <w:marRight w:val="0"/>
      <w:marTop w:val="0"/>
      <w:marBottom w:val="0"/>
      <w:divBdr>
        <w:top w:val="none" w:sz="0" w:space="0" w:color="auto"/>
        <w:left w:val="none" w:sz="0" w:space="0" w:color="auto"/>
        <w:bottom w:val="none" w:sz="0" w:space="0" w:color="auto"/>
        <w:right w:val="none" w:sz="0" w:space="0" w:color="auto"/>
      </w:divBdr>
    </w:div>
    <w:div w:id="2113621997">
      <w:bodyDiv w:val="1"/>
      <w:marLeft w:val="0"/>
      <w:marRight w:val="0"/>
      <w:marTop w:val="0"/>
      <w:marBottom w:val="0"/>
      <w:divBdr>
        <w:top w:val="none" w:sz="0" w:space="0" w:color="auto"/>
        <w:left w:val="none" w:sz="0" w:space="0" w:color="auto"/>
        <w:bottom w:val="none" w:sz="0" w:space="0" w:color="auto"/>
        <w:right w:val="none" w:sz="0" w:space="0" w:color="auto"/>
      </w:divBdr>
    </w:div>
    <w:div w:id="2113744020">
      <w:bodyDiv w:val="1"/>
      <w:marLeft w:val="0"/>
      <w:marRight w:val="0"/>
      <w:marTop w:val="0"/>
      <w:marBottom w:val="0"/>
      <w:divBdr>
        <w:top w:val="none" w:sz="0" w:space="0" w:color="auto"/>
        <w:left w:val="none" w:sz="0" w:space="0" w:color="auto"/>
        <w:bottom w:val="none" w:sz="0" w:space="0" w:color="auto"/>
        <w:right w:val="none" w:sz="0" w:space="0" w:color="auto"/>
      </w:divBdr>
    </w:div>
    <w:div w:id="2113893651">
      <w:bodyDiv w:val="1"/>
      <w:marLeft w:val="0"/>
      <w:marRight w:val="0"/>
      <w:marTop w:val="0"/>
      <w:marBottom w:val="0"/>
      <w:divBdr>
        <w:top w:val="none" w:sz="0" w:space="0" w:color="auto"/>
        <w:left w:val="none" w:sz="0" w:space="0" w:color="auto"/>
        <w:bottom w:val="none" w:sz="0" w:space="0" w:color="auto"/>
        <w:right w:val="none" w:sz="0" w:space="0" w:color="auto"/>
      </w:divBdr>
    </w:div>
    <w:div w:id="2114551768">
      <w:bodyDiv w:val="1"/>
      <w:marLeft w:val="0"/>
      <w:marRight w:val="0"/>
      <w:marTop w:val="0"/>
      <w:marBottom w:val="0"/>
      <w:divBdr>
        <w:top w:val="none" w:sz="0" w:space="0" w:color="auto"/>
        <w:left w:val="none" w:sz="0" w:space="0" w:color="auto"/>
        <w:bottom w:val="none" w:sz="0" w:space="0" w:color="auto"/>
        <w:right w:val="none" w:sz="0" w:space="0" w:color="auto"/>
      </w:divBdr>
    </w:div>
    <w:div w:id="2115981722">
      <w:bodyDiv w:val="1"/>
      <w:marLeft w:val="0"/>
      <w:marRight w:val="0"/>
      <w:marTop w:val="0"/>
      <w:marBottom w:val="0"/>
      <w:divBdr>
        <w:top w:val="none" w:sz="0" w:space="0" w:color="auto"/>
        <w:left w:val="none" w:sz="0" w:space="0" w:color="auto"/>
        <w:bottom w:val="none" w:sz="0" w:space="0" w:color="auto"/>
        <w:right w:val="none" w:sz="0" w:space="0" w:color="auto"/>
      </w:divBdr>
    </w:div>
    <w:div w:id="2117555696">
      <w:bodyDiv w:val="1"/>
      <w:marLeft w:val="0"/>
      <w:marRight w:val="0"/>
      <w:marTop w:val="0"/>
      <w:marBottom w:val="0"/>
      <w:divBdr>
        <w:top w:val="none" w:sz="0" w:space="0" w:color="auto"/>
        <w:left w:val="none" w:sz="0" w:space="0" w:color="auto"/>
        <w:bottom w:val="none" w:sz="0" w:space="0" w:color="auto"/>
        <w:right w:val="none" w:sz="0" w:space="0" w:color="auto"/>
      </w:divBdr>
    </w:div>
    <w:div w:id="2118942611">
      <w:bodyDiv w:val="1"/>
      <w:marLeft w:val="0"/>
      <w:marRight w:val="0"/>
      <w:marTop w:val="0"/>
      <w:marBottom w:val="0"/>
      <w:divBdr>
        <w:top w:val="none" w:sz="0" w:space="0" w:color="auto"/>
        <w:left w:val="none" w:sz="0" w:space="0" w:color="auto"/>
        <w:bottom w:val="none" w:sz="0" w:space="0" w:color="auto"/>
        <w:right w:val="none" w:sz="0" w:space="0" w:color="auto"/>
      </w:divBdr>
    </w:div>
    <w:div w:id="2122872055">
      <w:bodyDiv w:val="1"/>
      <w:marLeft w:val="0"/>
      <w:marRight w:val="0"/>
      <w:marTop w:val="0"/>
      <w:marBottom w:val="0"/>
      <w:divBdr>
        <w:top w:val="none" w:sz="0" w:space="0" w:color="auto"/>
        <w:left w:val="none" w:sz="0" w:space="0" w:color="auto"/>
        <w:bottom w:val="none" w:sz="0" w:space="0" w:color="auto"/>
        <w:right w:val="none" w:sz="0" w:space="0" w:color="auto"/>
      </w:divBdr>
    </w:div>
    <w:div w:id="2123841351">
      <w:bodyDiv w:val="1"/>
      <w:marLeft w:val="0"/>
      <w:marRight w:val="0"/>
      <w:marTop w:val="0"/>
      <w:marBottom w:val="0"/>
      <w:divBdr>
        <w:top w:val="none" w:sz="0" w:space="0" w:color="auto"/>
        <w:left w:val="none" w:sz="0" w:space="0" w:color="auto"/>
        <w:bottom w:val="none" w:sz="0" w:space="0" w:color="auto"/>
        <w:right w:val="none" w:sz="0" w:space="0" w:color="auto"/>
      </w:divBdr>
    </w:div>
    <w:div w:id="2124179834">
      <w:bodyDiv w:val="1"/>
      <w:marLeft w:val="0"/>
      <w:marRight w:val="0"/>
      <w:marTop w:val="0"/>
      <w:marBottom w:val="0"/>
      <w:divBdr>
        <w:top w:val="none" w:sz="0" w:space="0" w:color="auto"/>
        <w:left w:val="none" w:sz="0" w:space="0" w:color="auto"/>
        <w:bottom w:val="none" w:sz="0" w:space="0" w:color="auto"/>
        <w:right w:val="none" w:sz="0" w:space="0" w:color="auto"/>
      </w:divBdr>
    </w:div>
    <w:div w:id="2124181521">
      <w:bodyDiv w:val="1"/>
      <w:marLeft w:val="0"/>
      <w:marRight w:val="0"/>
      <w:marTop w:val="0"/>
      <w:marBottom w:val="0"/>
      <w:divBdr>
        <w:top w:val="none" w:sz="0" w:space="0" w:color="auto"/>
        <w:left w:val="none" w:sz="0" w:space="0" w:color="auto"/>
        <w:bottom w:val="none" w:sz="0" w:space="0" w:color="auto"/>
        <w:right w:val="none" w:sz="0" w:space="0" w:color="auto"/>
      </w:divBdr>
    </w:div>
    <w:div w:id="2128504984">
      <w:bodyDiv w:val="1"/>
      <w:marLeft w:val="0"/>
      <w:marRight w:val="0"/>
      <w:marTop w:val="0"/>
      <w:marBottom w:val="0"/>
      <w:divBdr>
        <w:top w:val="none" w:sz="0" w:space="0" w:color="auto"/>
        <w:left w:val="none" w:sz="0" w:space="0" w:color="auto"/>
        <w:bottom w:val="none" w:sz="0" w:space="0" w:color="auto"/>
        <w:right w:val="none" w:sz="0" w:space="0" w:color="auto"/>
      </w:divBdr>
    </w:div>
    <w:div w:id="2128959668">
      <w:bodyDiv w:val="1"/>
      <w:marLeft w:val="0"/>
      <w:marRight w:val="0"/>
      <w:marTop w:val="0"/>
      <w:marBottom w:val="0"/>
      <w:divBdr>
        <w:top w:val="none" w:sz="0" w:space="0" w:color="auto"/>
        <w:left w:val="none" w:sz="0" w:space="0" w:color="auto"/>
        <w:bottom w:val="none" w:sz="0" w:space="0" w:color="auto"/>
        <w:right w:val="none" w:sz="0" w:space="0" w:color="auto"/>
      </w:divBdr>
    </w:div>
    <w:div w:id="2130195824">
      <w:bodyDiv w:val="1"/>
      <w:marLeft w:val="0"/>
      <w:marRight w:val="0"/>
      <w:marTop w:val="0"/>
      <w:marBottom w:val="0"/>
      <w:divBdr>
        <w:top w:val="none" w:sz="0" w:space="0" w:color="auto"/>
        <w:left w:val="none" w:sz="0" w:space="0" w:color="auto"/>
        <w:bottom w:val="none" w:sz="0" w:space="0" w:color="auto"/>
        <w:right w:val="none" w:sz="0" w:space="0" w:color="auto"/>
      </w:divBdr>
    </w:div>
    <w:div w:id="2131778620">
      <w:bodyDiv w:val="1"/>
      <w:marLeft w:val="0"/>
      <w:marRight w:val="0"/>
      <w:marTop w:val="0"/>
      <w:marBottom w:val="0"/>
      <w:divBdr>
        <w:top w:val="none" w:sz="0" w:space="0" w:color="auto"/>
        <w:left w:val="none" w:sz="0" w:space="0" w:color="auto"/>
        <w:bottom w:val="none" w:sz="0" w:space="0" w:color="auto"/>
        <w:right w:val="none" w:sz="0" w:space="0" w:color="auto"/>
      </w:divBdr>
    </w:div>
    <w:div w:id="2132746633">
      <w:bodyDiv w:val="1"/>
      <w:marLeft w:val="0"/>
      <w:marRight w:val="0"/>
      <w:marTop w:val="0"/>
      <w:marBottom w:val="0"/>
      <w:divBdr>
        <w:top w:val="none" w:sz="0" w:space="0" w:color="auto"/>
        <w:left w:val="none" w:sz="0" w:space="0" w:color="auto"/>
        <w:bottom w:val="none" w:sz="0" w:space="0" w:color="auto"/>
        <w:right w:val="none" w:sz="0" w:space="0" w:color="auto"/>
      </w:divBdr>
    </w:div>
    <w:div w:id="2134325392">
      <w:bodyDiv w:val="1"/>
      <w:marLeft w:val="0"/>
      <w:marRight w:val="0"/>
      <w:marTop w:val="0"/>
      <w:marBottom w:val="0"/>
      <w:divBdr>
        <w:top w:val="none" w:sz="0" w:space="0" w:color="auto"/>
        <w:left w:val="none" w:sz="0" w:space="0" w:color="auto"/>
        <w:bottom w:val="none" w:sz="0" w:space="0" w:color="auto"/>
        <w:right w:val="none" w:sz="0" w:space="0" w:color="auto"/>
      </w:divBdr>
    </w:div>
    <w:div w:id="2135446180">
      <w:bodyDiv w:val="1"/>
      <w:marLeft w:val="0"/>
      <w:marRight w:val="0"/>
      <w:marTop w:val="0"/>
      <w:marBottom w:val="0"/>
      <w:divBdr>
        <w:top w:val="none" w:sz="0" w:space="0" w:color="auto"/>
        <w:left w:val="none" w:sz="0" w:space="0" w:color="auto"/>
        <w:bottom w:val="none" w:sz="0" w:space="0" w:color="auto"/>
        <w:right w:val="none" w:sz="0" w:space="0" w:color="auto"/>
      </w:divBdr>
    </w:div>
    <w:div w:id="2136482836">
      <w:bodyDiv w:val="1"/>
      <w:marLeft w:val="0"/>
      <w:marRight w:val="0"/>
      <w:marTop w:val="0"/>
      <w:marBottom w:val="0"/>
      <w:divBdr>
        <w:top w:val="none" w:sz="0" w:space="0" w:color="auto"/>
        <w:left w:val="none" w:sz="0" w:space="0" w:color="auto"/>
        <w:bottom w:val="none" w:sz="0" w:space="0" w:color="auto"/>
        <w:right w:val="none" w:sz="0" w:space="0" w:color="auto"/>
      </w:divBdr>
    </w:div>
    <w:div w:id="2137331550">
      <w:bodyDiv w:val="1"/>
      <w:marLeft w:val="0"/>
      <w:marRight w:val="0"/>
      <w:marTop w:val="0"/>
      <w:marBottom w:val="0"/>
      <w:divBdr>
        <w:top w:val="none" w:sz="0" w:space="0" w:color="auto"/>
        <w:left w:val="none" w:sz="0" w:space="0" w:color="auto"/>
        <w:bottom w:val="none" w:sz="0" w:space="0" w:color="auto"/>
        <w:right w:val="none" w:sz="0" w:space="0" w:color="auto"/>
      </w:divBdr>
    </w:div>
    <w:div w:id="2139762046">
      <w:bodyDiv w:val="1"/>
      <w:marLeft w:val="0"/>
      <w:marRight w:val="0"/>
      <w:marTop w:val="0"/>
      <w:marBottom w:val="0"/>
      <w:divBdr>
        <w:top w:val="none" w:sz="0" w:space="0" w:color="auto"/>
        <w:left w:val="none" w:sz="0" w:space="0" w:color="auto"/>
        <w:bottom w:val="none" w:sz="0" w:space="0" w:color="auto"/>
        <w:right w:val="none" w:sz="0" w:space="0" w:color="auto"/>
      </w:divBdr>
    </w:div>
    <w:div w:id="2140495489">
      <w:bodyDiv w:val="1"/>
      <w:marLeft w:val="0"/>
      <w:marRight w:val="0"/>
      <w:marTop w:val="0"/>
      <w:marBottom w:val="0"/>
      <w:divBdr>
        <w:top w:val="none" w:sz="0" w:space="0" w:color="auto"/>
        <w:left w:val="none" w:sz="0" w:space="0" w:color="auto"/>
        <w:bottom w:val="none" w:sz="0" w:space="0" w:color="auto"/>
        <w:right w:val="none" w:sz="0" w:space="0" w:color="auto"/>
      </w:divBdr>
    </w:div>
    <w:div w:id="2140604377">
      <w:bodyDiv w:val="1"/>
      <w:marLeft w:val="0"/>
      <w:marRight w:val="0"/>
      <w:marTop w:val="0"/>
      <w:marBottom w:val="0"/>
      <w:divBdr>
        <w:top w:val="none" w:sz="0" w:space="0" w:color="auto"/>
        <w:left w:val="none" w:sz="0" w:space="0" w:color="auto"/>
        <w:bottom w:val="none" w:sz="0" w:space="0" w:color="auto"/>
        <w:right w:val="none" w:sz="0" w:space="0" w:color="auto"/>
      </w:divBdr>
    </w:div>
    <w:div w:id="2141803786">
      <w:bodyDiv w:val="1"/>
      <w:marLeft w:val="0"/>
      <w:marRight w:val="0"/>
      <w:marTop w:val="0"/>
      <w:marBottom w:val="0"/>
      <w:divBdr>
        <w:top w:val="none" w:sz="0" w:space="0" w:color="auto"/>
        <w:left w:val="none" w:sz="0" w:space="0" w:color="auto"/>
        <w:bottom w:val="none" w:sz="0" w:space="0" w:color="auto"/>
        <w:right w:val="none" w:sz="0" w:space="0" w:color="auto"/>
      </w:divBdr>
    </w:div>
    <w:div w:id="2142377600">
      <w:bodyDiv w:val="1"/>
      <w:marLeft w:val="0"/>
      <w:marRight w:val="0"/>
      <w:marTop w:val="0"/>
      <w:marBottom w:val="0"/>
      <w:divBdr>
        <w:top w:val="none" w:sz="0" w:space="0" w:color="auto"/>
        <w:left w:val="none" w:sz="0" w:space="0" w:color="auto"/>
        <w:bottom w:val="none" w:sz="0" w:space="0" w:color="auto"/>
        <w:right w:val="none" w:sz="0" w:space="0" w:color="auto"/>
      </w:divBdr>
    </w:div>
    <w:div w:id="2143229883">
      <w:bodyDiv w:val="1"/>
      <w:marLeft w:val="0"/>
      <w:marRight w:val="0"/>
      <w:marTop w:val="0"/>
      <w:marBottom w:val="0"/>
      <w:divBdr>
        <w:top w:val="none" w:sz="0" w:space="0" w:color="auto"/>
        <w:left w:val="none" w:sz="0" w:space="0" w:color="auto"/>
        <w:bottom w:val="none" w:sz="0" w:space="0" w:color="auto"/>
        <w:right w:val="none" w:sz="0" w:space="0" w:color="auto"/>
      </w:divBdr>
    </w:div>
    <w:div w:id="2143964495">
      <w:bodyDiv w:val="1"/>
      <w:marLeft w:val="0"/>
      <w:marRight w:val="0"/>
      <w:marTop w:val="0"/>
      <w:marBottom w:val="0"/>
      <w:divBdr>
        <w:top w:val="none" w:sz="0" w:space="0" w:color="auto"/>
        <w:left w:val="none" w:sz="0" w:space="0" w:color="auto"/>
        <w:bottom w:val="none" w:sz="0" w:space="0" w:color="auto"/>
        <w:right w:val="none" w:sz="0" w:space="0" w:color="auto"/>
      </w:divBdr>
    </w:div>
    <w:div w:id="214592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26</Pages>
  <Words>3376</Words>
  <Characters>19248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Heath</dc:creator>
  <cp:keywords/>
  <dc:description/>
  <cp:lastModifiedBy>Laura Heath</cp:lastModifiedBy>
  <cp:revision>6</cp:revision>
  <dcterms:created xsi:type="dcterms:W3CDTF">2023-12-14T12:49:00Z</dcterms:created>
  <dcterms:modified xsi:type="dcterms:W3CDTF">2023-12-14T16:47:00Z</dcterms:modified>
</cp:coreProperties>
</file>