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705ACB" w14:textId="12220DCF" w:rsidR="00F33D9F" w:rsidRPr="00132D2D" w:rsidRDefault="0096673C" w:rsidP="00F33D9F">
      <w:pPr>
        <w:spacing w:line="276" w:lineRule="auto"/>
        <w:rPr>
          <w:rFonts w:ascii="Arial" w:hAnsi="Arial" w:cs="Arial"/>
          <w:b/>
          <w:bCs/>
          <w:sz w:val="28"/>
          <w:szCs w:val="28"/>
        </w:rPr>
      </w:pPr>
      <w:r>
        <w:rPr>
          <w:rFonts w:ascii="Arial" w:hAnsi="Arial" w:cs="Arial"/>
          <w:b/>
          <w:bCs/>
          <w:sz w:val="28"/>
          <w:szCs w:val="28"/>
        </w:rPr>
        <w:t xml:space="preserve">Additional File 1: </w:t>
      </w:r>
      <w:r w:rsidR="00F33D9F" w:rsidRPr="00132D2D">
        <w:rPr>
          <w:rFonts w:ascii="Arial" w:hAnsi="Arial" w:cs="Arial"/>
          <w:b/>
          <w:bCs/>
          <w:sz w:val="28"/>
          <w:szCs w:val="28"/>
        </w:rPr>
        <w:t>Final programme theory</w:t>
      </w:r>
    </w:p>
    <w:p w14:paraId="58A5385E" w14:textId="77777777" w:rsidR="00F33D9F" w:rsidRDefault="00F33D9F" w:rsidP="008B05C7">
      <w:pPr>
        <w:spacing w:line="360" w:lineRule="auto"/>
        <w:contextualSpacing/>
        <w:jc w:val="both"/>
        <w:rPr>
          <w:rFonts w:ascii="Arial" w:hAnsi="Arial" w:cs="Arial"/>
          <w:b/>
          <w:bCs/>
          <w:color w:val="000000" w:themeColor="text1"/>
          <w:u w:val="single"/>
        </w:rPr>
      </w:pPr>
    </w:p>
    <w:p w14:paraId="63400FB6" w14:textId="490ED243" w:rsidR="008B05C7" w:rsidRPr="008B05C7" w:rsidRDefault="008B05C7" w:rsidP="008B05C7">
      <w:pPr>
        <w:spacing w:line="360" w:lineRule="auto"/>
        <w:contextualSpacing/>
        <w:jc w:val="both"/>
        <w:rPr>
          <w:rFonts w:ascii="Arial" w:hAnsi="Arial" w:cs="Arial"/>
          <w:b/>
          <w:bCs/>
          <w:color w:val="000000" w:themeColor="text1"/>
          <w:u w:val="single"/>
        </w:rPr>
      </w:pPr>
      <w:r w:rsidRPr="008B05C7">
        <w:rPr>
          <w:rFonts w:ascii="Arial" w:hAnsi="Arial" w:cs="Arial"/>
          <w:b/>
          <w:bCs/>
          <w:color w:val="000000" w:themeColor="text1"/>
          <w:u w:val="single"/>
        </w:rPr>
        <w:t>Concept 1: Expectations of paramedics working in primary care</w:t>
      </w:r>
    </w:p>
    <w:p w14:paraId="2BA7B427" w14:textId="77777777" w:rsidR="008B05C7" w:rsidRPr="008B05C7" w:rsidRDefault="008B05C7" w:rsidP="008B05C7">
      <w:pPr>
        <w:spacing w:line="360" w:lineRule="auto"/>
        <w:contextualSpacing/>
        <w:jc w:val="both"/>
        <w:rPr>
          <w:rFonts w:ascii="Arial" w:hAnsi="Arial" w:cs="Arial"/>
          <w:b/>
          <w:bCs/>
          <w:color w:val="000000" w:themeColor="text1"/>
        </w:rPr>
      </w:pPr>
    </w:p>
    <w:p w14:paraId="5BB6F962" w14:textId="77777777" w:rsidR="008B05C7" w:rsidRPr="008B05C7" w:rsidRDefault="008B05C7" w:rsidP="008B05C7">
      <w:pPr>
        <w:spacing w:line="360" w:lineRule="auto"/>
        <w:contextualSpacing/>
        <w:jc w:val="both"/>
        <w:rPr>
          <w:rFonts w:ascii="Arial" w:hAnsi="Arial" w:cs="Arial"/>
          <w:b/>
          <w:bCs/>
          <w:i/>
          <w:iCs/>
          <w:color w:val="000000" w:themeColor="text1"/>
        </w:rPr>
      </w:pPr>
      <w:r w:rsidRPr="008B05C7">
        <w:rPr>
          <w:rFonts w:ascii="Arial" w:hAnsi="Arial" w:cs="Arial"/>
          <w:b/>
          <w:bCs/>
          <w:i/>
          <w:iCs/>
          <w:color w:val="000000" w:themeColor="text1"/>
        </w:rPr>
        <w:t>Patient Perspectives</w:t>
      </w:r>
    </w:p>
    <w:p w14:paraId="0A53AB51" w14:textId="10B69158" w:rsidR="00392BEB" w:rsidRDefault="008B05C7" w:rsidP="008B05C7">
      <w:pPr>
        <w:spacing w:line="360" w:lineRule="auto"/>
        <w:jc w:val="both"/>
        <w:rPr>
          <w:rFonts w:ascii="Arial" w:hAnsi="Arial" w:cs="Arial"/>
        </w:rPr>
      </w:pPr>
      <w:r w:rsidRPr="00873003">
        <w:rPr>
          <w:rFonts w:ascii="Arial" w:hAnsi="Arial" w:cs="Arial"/>
          <w:b/>
          <w:bCs/>
        </w:rPr>
        <w:t>CMOC 1</w:t>
      </w:r>
      <w:r w:rsidRPr="008B05C7">
        <w:rPr>
          <w:rFonts w:ascii="Arial" w:hAnsi="Arial" w:cs="Arial"/>
        </w:rPr>
        <w:t>: When a trusted source explains the role of a paramedic in primary care (C), patients understand how the role may be appropriate to their care needs (M), and are receptive to the introduction of paramedics in the primary care workforce (O)</w:t>
      </w:r>
    </w:p>
    <w:p w14:paraId="3B19EFEB" w14:textId="77777777" w:rsidR="008B05C7" w:rsidRPr="008B05C7" w:rsidRDefault="008B05C7" w:rsidP="008B05C7">
      <w:pPr>
        <w:spacing w:line="360" w:lineRule="auto"/>
        <w:jc w:val="both"/>
        <w:rPr>
          <w:rFonts w:ascii="Arial" w:hAnsi="Arial" w:cs="Arial"/>
        </w:rPr>
      </w:pPr>
    </w:p>
    <w:p w14:paraId="4B4184C2" w14:textId="77777777" w:rsidR="008B05C7" w:rsidRDefault="008B05C7" w:rsidP="008B05C7">
      <w:pPr>
        <w:spacing w:line="360" w:lineRule="auto"/>
        <w:jc w:val="both"/>
        <w:rPr>
          <w:rFonts w:ascii="Arial" w:hAnsi="Arial" w:cs="Arial"/>
        </w:rPr>
      </w:pPr>
      <w:r w:rsidRPr="00873003">
        <w:rPr>
          <w:rFonts w:ascii="Arial" w:hAnsi="Arial" w:cs="Arial"/>
          <w:b/>
          <w:bCs/>
        </w:rPr>
        <w:t>CMOC 2</w:t>
      </w:r>
      <w:r w:rsidRPr="008B05C7">
        <w:rPr>
          <w:rFonts w:ascii="Arial" w:hAnsi="Arial" w:cs="Arial"/>
        </w:rPr>
        <w:t xml:space="preserve">: When the care provided by paramedics meets patients’ expectations (C), they will be more willing to be seen by a paramedic in the future (O) and more satisfied with the appointment outcome (O) because they are reassured with the level of care provided (M)  </w:t>
      </w:r>
    </w:p>
    <w:p w14:paraId="7D732B2E" w14:textId="77777777" w:rsidR="008B05C7" w:rsidRPr="008B05C7" w:rsidRDefault="008B05C7" w:rsidP="008B05C7">
      <w:pPr>
        <w:spacing w:line="360" w:lineRule="auto"/>
        <w:jc w:val="both"/>
        <w:rPr>
          <w:rFonts w:ascii="Arial" w:hAnsi="Arial" w:cs="Arial"/>
        </w:rPr>
      </w:pPr>
    </w:p>
    <w:p w14:paraId="2B8EDEBE" w14:textId="77777777" w:rsidR="008B05C7" w:rsidRDefault="008B05C7" w:rsidP="008B05C7">
      <w:pPr>
        <w:spacing w:line="360" w:lineRule="auto"/>
        <w:jc w:val="both"/>
        <w:rPr>
          <w:rFonts w:ascii="Arial" w:hAnsi="Arial" w:cs="Arial"/>
        </w:rPr>
      </w:pPr>
      <w:r w:rsidRPr="00873003">
        <w:rPr>
          <w:rFonts w:ascii="Arial" w:hAnsi="Arial" w:cs="Arial"/>
          <w:b/>
          <w:bCs/>
        </w:rPr>
        <w:t>CMOC 3</w:t>
      </w:r>
      <w:r w:rsidRPr="008B05C7">
        <w:rPr>
          <w:rFonts w:ascii="Arial" w:hAnsi="Arial" w:cs="Arial"/>
        </w:rPr>
        <w:t>: When a paramedic uses their longer appointment time to listen and understand a patient’s problem (C), patients are more willing to see them again (O), because they value this approach (M)</w:t>
      </w:r>
    </w:p>
    <w:p w14:paraId="322633FF" w14:textId="77777777" w:rsidR="008B05C7" w:rsidRPr="008B05C7" w:rsidRDefault="008B05C7" w:rsidP="008B05C7">
      <w:pPr>
        <w:spacing w:line="360" w:lineRule="auto"/>
        <w:jc w:val="both"/>
        <w:rPr>
          <w:rFonts w:ascii="Arial" w:hAnsi="Arial" w:cs="Arial"/>
        </w:rPr>
      </w:pPr>
    </w:p>
    <w:p w14:paraId="2303F7D1" w14:textId="77777777" w:rsidR="008B05C7" w:rsidRDefault="008B05C7" w:rsidP="008B05C7">
      <w:pPr>
        <w:spacing w:line="360" w:lineRule="auto"/>
        <w:jc w:val="both"/>
        <w:rPr>
          <w:rFonts w:ascii="Arial" w:hAnsi="Arial" w:cs="Arial"/>
        </w:rPr>
      </w:pPr>
      <w:r w:rsidRPr="00873003">
        <w:rPr>
          <w:rFonts w:ascii="Arial" w:hAnsi="Arial" w:cs="Arial"/>
          <w:b/>
          <w:bCs/>
        </w:rPr>
        <w:t>CMOC 4</w:t>
      </w:r>
      <w:r w:rsidRPr="008B05C7">
        <w:rPr>
          <w:rFonts w:ascii="Arial" w:hAnsi="Arial" w:cs="Arial"/>
        </w:rPr>
        <w:t>: When paramedics have a therapeutic relationship with the patients they see (C), these patients are reassured with the level of care provided (M) so are more willing to be seen by a paramedic in the future (O) and are more satisfied with the appointment outcome (O)</w:t>
      </w:r>
    </w:p>
    <w:p w14:paraId="3013079E" w14:textId="77777777" w:rsidR="008B05C7" w:rsidRPr="008B05C7" w:rsidRDefault="008B05C7" w:rsidP="008B05C7">
      <w:pPr>
        <w:spacing w:line="360" w:lineRule="auto"/>
        <w:jc w:val="both"/>
        <w:rPr>
          <w:rFonts w:ascii="Arial" w:hAnsi="Arial" w:cs="Arial"/>
        </w:rPr>
      </w:pPr>
    </w:p>
    <w:p w14:paraId="6A46C9C4" w14:textId="77777777" w:rsidR="008B05C7" w:rsidRDefault="008B05C7" w:rsidP="008B05C7">
      <w:pPr>
        <w:spacing w:line="360" w:lineRule="auto"/>
        <w:jc w:val="both"/>
        <w:rPr>
          <w:rFonts w:ascii="Arial" w:hAnsi="Arial" w:cs="Arial"/>
        </w:rPr>
      </w:pPr>
      <w:r w:rsidRPr="00873003">
        <w:rPr>
          <w:rFonts w:ascii="Arial" w:hAnsi="Arial" w:cs="Arial"/>
          <w:b/>
          <w:bCs/>
        </w:rPr>
        <w:t>CMOC 5</w:t>
      </w:r>
      <w:r w:rsidRPr="008B05C7">
        <w:rPr>
          <w:rFonts w:ascii="Arial" w:hAnsi="Arial" w:cs="Arial"/>
        </w:rPr>
        <w:t>: When patients want to be seen by their usual GP (C), they do not wish to be seen by a paramedic (O) as this is not what they expect (M)</w:t>
      </w:r>
    </w:p>
    <w:p w14:paraId="0860CA03" w14:textId="77777777" w:rsidR="00D71353" w:rsidRPr="008B05C7" w:rsidRDefault="00D71353" w:rsidP="008B05C7">
      <w:pPr>
        <w:spacing w:line="360" w:lineRule="auto"/>
        <w:jc w:val="both"/>
        <w:rPr>
          <w:rFonts w:ascii="Arial" w:hAnsi="Arial" w:cs="Arial"/>
        </w:rPr>
      </w:pPr>
    </w:p>
    <w:p w14:paraId="2420B51E" w14:textId="38B750ED" w:rsidR="008B05C7" w:rsidRPr="008B05C7" w:rsidRDefault="008B05C7" w:rsidP="008B05C7">
      <w:pPr>
        <w:spacing w:line="360" w:lineRule="auto"/>
        <w:jc w:val="both"/>
        <w:rPr>
          <w:rFonts w:ascii="Arial" w:hAnsi="Arial" w:cs="Arial"/>
        </w:rPr>
      </w:pPr>
      <w:r w:rsidRPr="00873003">
        <w:rPr>
          <w:rFonts w:ascii="Arial" w:hAnsi="Arial" w:cs="Arial"/>
          <w:b/>
          <w:bCs/>
        </w:rPr>
        <w:t>CMOC 6</w:t>
      </w:r>
      <w:r w:rsidRPr="008B05C7">
        <w:rPr>
          <w:rFonts w:ascii="Arial" w:hAnsi="Arial" w:cs="Arial"/>
        </w:rPr>
        <w:t>: Patients develop confidence and trust in paramedics (O) when paramedics need to seek advice about their care if needed (C), because they understand there is clinical oversight from a GP (M)</w:t>
      </w:r>
    </w:p>
    <w:p w14:paraId="7E1390BE" w14:textId="77777777" w:rsidR="008B05C7" w:rsidRPr="008B05C7" w:rsidRDefault="008B05C7" w:rsidP="008B05C7">
      <w:pPr>
        <w:spacing w:line="360" w:lineRule="auto"/>
        <w:jc w:val="both"/>
        <w:rPr>
          <w:rFonts w:ascii="Arial" w:hAnsi="Arial" w:cs="Arial"/>
        </w:rPr>
      </w:pPr>
    </w:p>
    <w:p w14:paraId="7A68364F" w14:textId="77777777" w:rsidR="008B05C7" w:rsidRPr="008B05C7" w:rsidRDefault="008B05C7" w:rsidP="008B05C7">
      <w:pPr>
        <w:spacing w:line="360" w:lineRule="auto"/>
        <w:jc w:val="both"/>
        <w:rPr>
          <w:rFonts w:ascii="Arial" w:hAnsi="Arial" w:cs="Arial"/>
          <w:b/>
          <w:bCs/>
          <w:i/>
          <w:iCs/>
          <w:color w:val="000000" w:themeColor="text1"/>
        </w:rPr>
      </w:pPr>
      <w:r w:rsidRPr="008B05C7">
        <w:rPr>
          <w:rFonts w:ascii="Arial" w:hAnsi="Arial" w:cs="Arial"/>
          <w:b/>
          <w:bCs/>
          <w:i/>
          <w:iCs/>
          <w:color w:val="000000" w:themeColor="text1"/>
        </w:rPr>
        <w:t>GP Perspectives</w:t>
      </w:r>
    </w:p>
    <w:p w14:paraId="450880D3" w14:textId="77777777" w:rsidR="008B05C7" w:rsidRDefault="008B05C7" w:rsidP="008B05C7">
      <w:pPr>
        <w:spacing w:line="360" w:lineRule="auto"/>
        <w:jc w:val="both"/>
        <w:rPr>
          <w:rFonts w:ascii="Arial" w:hAnsi="Arial" w:cs="Arial"/>
        </w:rPr>
      </w:pPr>
      <w:r w:rsidRPr="00873003">
        <w:rPr>
          <w:rFonts w:ascii="Arial" w:hAnsi="Arial" w:cs="Arial"/>
          <w:b/>
          <w:bCs/>
        </w:rPr>
        <w:t>CMOC 7</w:t>
      </w:r>
      <w:r w:rsidRPr="008B05C7">
        <w:rPr>
          <w:rFonts w:ascii="Arial" w:hAnsi="Arial" w:cs="Arial"/>
        </w:rPr>
        <w:t>: When primary care providers do not regard paramedics as diagnosticians (O) they employ them in assessment-only roles (C) until they develop trust in the paramedic’s capabilities to function effectively in primary care (M)</w:t>
      </w:r>
    </w:p>
    <w:p w14:paraId="646163C8" w14:textId="77777777" w:rsidR="008B05C7" w:rsidRPr="008B05C7" w:rsidRDefault="008B05C7" w:rsidP="008B05C7">
      <w:pPr>
        <w:spacing w:line="360" w:lineRule="auto"/>
        <w:jc w:val="both"/>
        <w:rPr>
          <w:rFonts w:ascii="Arial" w:hAnsi="Arial" w:cs="Arial"/>
        </w:rPr>
      </w:pPr>
    </w:p>
    <w:p w14:paraId="7242F079" w14:textId="77777777" w:rsidR="008B05C7" w:rsidRDefault="008B05C7" w:rsidP="008B05C7">
      <w:pPr>
        <w:spacing w:line="360" w:lineRule="auto"/>
        <w:jc w:val="both"/>
        <w:rPr>
          <w:rFonts w:ascii="Arial" w:hAnsi="Arial" w:cs="Arial"/>
        </w:rPr>
      </w:pPr>
      <w:r w:rsidRPr="00873003">
        <w:rPr>
          <w:rFonts w:ascii="Arial" w:hAnsi="Arial" w:cs="Arial"/>
          <w:b/>
          <w:bCs/>
        </w:rPr>
        <w:t>CMOC 8</w:t>
      </w:r>
      <w:r w:rsidRPr="008B05C7">
        <w:rPr>
          <w:rFonts w:ascii="Arial" w:hAnsi="Arial" w:cs="Arial"/>
        </w:rPr>
        <w:t>: When the employer does not consider the paramedic to have the skills and competencies relevant for their needs (C) employers may be less likely to employ paramedics (O) because they do not consider them to be useful (M)</w:t>
      </w:r>
    </w:p>
    <w:p w14:paraId="6D4D266C" w14:textId="77777777" w:rsidR="008B05C7" w:rsidRPr="008B05C7" w:rsidRDefault="008B05C7" w:rsidP="008B05C7">
      <w:pPr>
        <w:spacing w:line="360" w:lineRule="auto"/>
        <w:jc w:val="both"/>
        <w:rPr>
          <w:rFonts w:ascii="Arial" w:hAnsi="Arial" w:cs="Arial"/>
        </w:rPr>
      </w:pPr>
    </w:p>
    <w:p w14:paraId="0D103949" w14:textId="77777777" w:rsidR="008B05C7" w:rsidRDefault="008B05C7" w:rsidP="008B05C7">
      <w:pPr>
        <w:spacing w:line="360" w:lineRule="auto"/>
        <w:jc w:val="both"/>
        <w:rPr>
          <w:rFonts w:ascii="Arial" w:hAnsi="Arial" w:cs="Arial"/>
        </w:rPr>
      </w:pPr>
      <w:r w:rsidRPr="00873003">
        <w:rPr>
          <w:rFonts w:ascii="Arial" w:hAnsi="Arial" w:cs="Arial"/>
          <w:b/>
          <w:bCs/>
        </w:rPr>
        <w:t>CMOC 9</w:t>
      </w:r>
      <w:r w:rsidRPr="008B05C7">
        <w:rPr>
          <w:rFonts w:ascii="Arial" w:hAnsi="Arial" w:cs="Arial"/>
        </w:rPr>
        <w:t>: When paramedics can demonstrate that they can help to reduce the workload of GPs (C), because this is valued by GPs (M), paramedics continue to be actively recruited into primary care (O)</w:t>
      </w:r>
    </w:p>
    <w:p w14:paraId="6572FB8F" w14:textId="77777777" w:rsidR="008B05C7" w:rsidRPr="008B05C7" w:rsidRDefault="008B05C7" w:rsidP="008B05C7">
      <w:pPr>
        <w:spacing w:line="360" w:lineRule="auto"/>
        <w:jc w:val="both"/>
        <w:rPr>
          <w:rFonts w:ascii="Arial" w:hAnsi="Arial" w:cs="Arial"/>
        </w:rPr>
      </w:pPr>
    </w:p>
    <w:p w14:paraId="42726B94" w14:textId="77777777" w:rsidR="008B05C7" w:rsidRDefault="008B05C7" w:rsidP="008B05C7">
      <w:pPr>
        <w:spacing w:line="360" w:lineRule="auto"/>
        <w:jc w:val="both"/>
        <w:rPr>
          <w:rFonts w:ascii="Arial" w:hAnsi="Arial" w:cs="Arial"/>
        </w:rPr>
      </w:pPr>
      <w:r w:rsidRPr="00873003">
        <w:rPr>
          <w:rFonts w:ascii="Arial" w:hAnsi="Arial" w:cs="Arial"/>
          <w:b/>
          <w:bCs/>
        </w:rPr>
        <w:t>CMOC 10</w:t>
      </w:r>
      <w:r w:rsidRPr="008B05C7">
        <w:rPr>
          <w:rFonts w:ascii="Arial" w:hAnsi="Arial" w:cs="Arial"/>
        </w:rPr>
        <w:t>: Paramedics are actively recruited into primary care (O) when gaps within the workforce exist (C) because they are perceived to be able to support general practice (M)</w:t>
      </w:r>
    </w:p>
    <w:p w14:paraId="614B20AD" w14:textId="77777777" w:rsidR="008B05C7" w:rsidRPr="008B05C7" w:rsidRDefault="008B05C7" w:rsidP="008B05C7">
      <w:pPr>
        <w:spacing w:line="360" w:lineRule="auto"/>
        <w:jc w:val="both"/>
        <w:rPr>
          <w:rFonts w:ascii="Arial" w:hAnsi="Arial" w:cs="Arial"/>
        </w:rPr>
      </w:pPr>
    </w:p>
    <w:p w14:paraId="3A95E03D" w14:textId="77777777" w:rsidR="008B05C7" w:rsidRDefault="008B05C7" w:rsidP="008B05C7">
      <w:pPr>
        <w:spacing w:line="360" w:lineRule="auto"/>
        <w:jc w:val="both"/>
        <w:rPr>
          <w:rFonts w:ascii="Arial" w:hAnsi="Arial" w:cs="Arial"/>
        </w:rPr>
      </w:pPr>
      <w:r w:rsidRPr="00873003">
        <w:rPr>
          <w:rFonts w:ascii="Arial" w:hAnsi="Arial" w:cs="Arial"/>
          <w:b/>
          <w:bCs/>
        </w:rPr>
        <w:t>CMOC 11</w:t>
      </w:r>
      <w:r w:rsidRPr="008B05C7">
        <w:rPr>
          <w:rFonts w:ascii="Arial" w:hAnsi="Arial" w:cs="Arial"/>
        </w:rPr>
        <w:t>: When GPs are provided with allocated during their working day to provide support to paramedics in primary care roles (C), they are more likely to offer clinical supervision (O) because they are empowered to do so (M)</w:t>
      </w:r>
    </w:p>
    <w:p w14:paraId="006123DB" w14:textId="77777777" w:rsidR="00873003" w:rsidRPr="008B05C7" w:rsidRDefault="00873003" w:rsidP="008B05C7">
      <w:pPr>
        <w:spacing w:line="360" w:lineRule="auto"/>
        <w:jc w:val="both"/>
        <w:rPr>
          <w:rFonts w:ascii="Arial" w:hAnsi="Arial" w:cs="Arial"/>
        </w:rPr>
      </w:pPr>
    </w:p>
    <w:p w14:paraId="6E152446" w14:textId="22C844FA" w:rsidR="008B05C7" w:rsidRPr="008B05C7" w:rsidRDefault="008B05C7" w:rsidP="008B05C7">
      <w:pPr>
        <w:spacing w:line="360" w:lineRule="auto"/>
        <w:jc w:val="both"/>
        <w:rPr>
          <w:rFonts w:ascii="Arial" w:hAnsi="Arial" w:cs="Arial"/>
        </w:rPr>
      </w:pPr>
      <w:r w:rsidRPr="00873003">
        <w:rPr>
          <w:rFonts w:ascii="Arial" w:hAnsi="Arial" w:cs="Arial"/>
          <w:b/>
          <w:bCs/>
        </w:rPr>
        <w:t>CMOC 12</w:t>
      </w:r>
      <w:r w:rsidRPr="008B05C7">
        <w:rPr>
          <w:rFonts w:ascii="Arial" w:hAnsi="Arial" w:cs="Arial"/>
        </w:rPr>
        <w:t>: Paramedics with substantial experience in the ambulance service (C) are perceived to be better prepared by GPs (M) to make a successful transition into the primary care workforce (O)</w:t>
      </w:r>
    </w:p>
    <w:p w14:paraId="39F66DF4" w14:textId="77777777" w:rsidR="008B05C7" w:rsidRPr="008B05C7" w:rsidRDefault="008B05C7" w:rsidP="008B05C7">
      <w:pPr>
        <w:spacing w:line="360" w:lineRule="auto"/>
        <w:jc w:val="both"/>
        <w:rPr>
          <w:rFonts w:ascii="Arial" w:hAnsi="Arial" w:cs="Arial"/>
        </w:rPr>
      </w:pPr>
    </w:p>
    <w:p w14:paraId="21FDD2DD" w14:textId="77777777" w:rsidR="008B05C7" w:rsidRPr="008B05C7" w:rsidRDefault="008B05C7" w:rsidP="008B05C7">
      <w:pPr>
        <w:spacing w:line="360" w:lineRule="auto"/>
        <w:jc w:val="both"/>
        <w:rPr>
          <w:rFonts w:ascii="Arial" w:hAnsi="Arial" w:cs="Arial"/>
          <w:b/>
          <w:bCs/>
          <w:i/>
          <w:iCs/>
          <w:color w:val="000000" w:themeColor="text1"/>
        </w:rPr>
      </w:pPr>
      <w:r w:rsidRPr="008B05C7">
        <w:rPr>
          <w:rFonts w:ascii="Arial" w:hAnsi="Arial" w:cs="Arial"/>
          <w:b/>
          <w:bCs/>
          <w:i/>
          <w:iCs/>
          <w:color w:val="000000" w:themeColor="text1"/>
        </w:rPr>
        <w:t>Paramedic Perspectives</w:t>
      </w:r>
    </w:p>
    <w:p w14:paraId="1E53AA13" w14:textId="77777777" w:rsidR="008B05C7" w:rsidRDefault="008B05C7" w:rsidP="008B05C7">
      <w:pPr>
        <w:spacing w:line="360" w:lineRule="auto"/>
        <w:jc w:val="both"/>
        <w:rPr>
          <w:rFonts w:ascii="Arial" w:hAnsi="Arial" w:cs="Arial"/>
        </w:rPr>
      </w:pPr>
      <w:r w:rsidRPr="00873003">
        <w:rPr>
          <w:rFonts w:ascii="Arial" w:hAnsi="Arial" w:cs="Arial"/>
          <w:b/>
          <w:bCs/>
        </w:rPr>
        <w:t>CMOC 13</w:t>
      </w:r>
      <w:r w:rsidRPr="008B05C7">
        <w:rPr>
          <w:rFonts w:ascii="Arial" w:hAnsi="Arial" w:cs="Arial"/>
        </w:rPr>
        <w:t>: Paramedics who perceive their role as a generalist (C), will look for opportunities for employment in primary care (O) because they believe they can enjoy and work in that environment (M)</w:t>
      </w:r>
    </w:p>
    <w:p w14:paraId="77033FAA" w14:textId="77777777" w:rsidR="008B05C7" w:rsidRPr="008B05C7" w:rsidRDefault="008B05C7" w:rsidP="008B05C7">
      <w:pPr>
        <w:spacing w:line="360" w:lineRule="auto"/>
        <w:jc w:val="both"/>
        <w:rPr>
          <w:rFonts w:ascii="Arial" w:hAnsi="Arial" w:cs="Arial"/>
        </w:rPr>
      </w:pPr>
    </w:p>
    <w:p w14:paraId="0AB0628A" w14:textId="77777777" w:rsidR="008B05C7" w:rsidRDefault="008B05C7" w:rsidP="008B05C7">
      <w:pPr>
        <w:spacing w:line="360" w:lineRule="auto"/>
        <w:jc w:val="both"/>
        <w:rPr>
          <w:rFonts w:ascii="Arial" w:hAnsi="Arial" w:cs="Arial"/>
        </w:rPr>
      </w:pPr>
      <w:r w:rsidRPr="00873003">
        <w:rPr>
          <w:rFonts w:ascii="Arial" w:hAnsi="Arial" w:cs="Arial"/>
          <w:b/>
          <w:bCs/>
        </w:rPr>
        <w:t>CMOC 14</w:t>
      </w:r>
      <w:r w:rsidRPr="008B05C7">
        <w:rPr>
          <w:rFonts w:ascii="Arial" w:hAnsi="Arial" w:cs="Arial"/>
        </w:rPr>
        <w:t>: Paramedics working in rotational roles between emergency medical services and primary care (C) feel able to apply knowledge learnt in one area to another (M) to provide improved patient care (O)</w:t>
      </w:r>
    </w:p>
    <w:p w14:paraId="030F1F20" w14:textId="77777777" w:rsidR="008B05C7" w:rsidRPr="008B05C7" w:rsidRDefault="008B05C7" w:rsidP="008B05C7">
      <w:pPr>
        <w:spacing w:line="360" w:lineRule="auto"/>
        <w:jc w:val="both"/>
        <w:rPr>
          <w:rFonts w:ascii="Arial" w:hAnsi="Arial" w:cs="Arial"/>
        </w:rPr>
      </w:pPr>
    </w:p>
    <w:p w14:paraId="2BC0EE1F" w14:textId="77777777" w:rsidR="008B05C7" w:rsidRDefault="008B05C7" w:rsidP="008B05C7">
      <w:pPr>
        <w:spacing w:line="360" w:lineRule="auto"/>
        <w:jc w:val="both"/>
        <w:rPr>
          <w:rFonts w:ascii="Arial" w:hAnsi="Arial" w:cs="Arial"/>
        </w:rPr>
      </w:pPr>
      <w:r w:rsidRPr="00873003">
        <w:rPr>
          <w:rFonts w:ascii="Arial" w:hAnsi="Arial" w:cs="Arial"/>
          <w:b/>
          <w:bCs/>
        </w:rPr>
        <w:t>CMOC 15</w:t>
      </w:r>
      <w:r w:rsidRPr="008B05C7">
        <w:rPr>
          <w:rFonts w:ascii="Arial" w:hAnsi="Arial" w:cs="Arial"/>
        </w:rPr>
        <w:t>: Paramedics who are comfortable with their professional identity (C) experience less work-related frustration and stress in primary care (O) because they understand their position within the workforce (M)</w:t>
      </w:r>
    </w:p>
    <w:p w14:paraId="3ACBD3D6" w14:textId="77777777" w:rsidR="008B05C7" w:rsidRPr="008B05C7" w:rsidRDefault="008B05C7" w:rsidP="008B05C7">
      <w:pPr>
        <w:spacing w:line="360" w:lineRule="auto"/>
        <w:jc w:val="both"/>
        <w:rPr>
          <w:rFonts w:ascii="Arial" w:hAnsi="Arial" w:cs="Arial"/>
        </w:rPr>
      </w:pPr>
    </w:p>
    <w:p w14:paraId="237BF8A0" w14:textId="77777777" w:rsidR="008B05C7" w:rsidRDefault="008B05C7" w:rsidP="008B05C7">
      <w:pPr>
        <w:spacing w:line="360" w:lineRule="auto"/>
        <w:jc w:val="both"/>
        <w:rPr>
          <w:rFonts w:ascii="Arial" w:hAnsi="Arial" w:cs="Arial"/>
        </w:rPr>
      </w:pPr>
      <w:r w:rsidRPr="00873003">
        <w:rPr>
          <w:rFonts w:ascii="Arial" w:hAnsi="Arial" w:cs="Arial"/>
          <w:b/>
          <w:bCs/>
        </w:rPr>
        <w:lastRenderedPageBreak/>
        <w:t>CMOC 16</w:t>
      </w:r>
      <w:r w:rsidRPr="008B05C7">
        <w:rPr>
          <w:rFonts w:ascii="Arial" w:hAnsi="Arial" w:cs="Arial"/>
        </w:rPr>
        <w:t>: Paramedics working in primary care perceive colleagues as lacking a comprehensive grasp of their duties, or those who do not conform to the majority's interpretation of the role (C) they tend to "other" those individuals (O) because they are protective toward their profession (M)</w:t>
      </w:r>
    </w:p>
    <w:p w14:paraId="36403A26" w14:textId="77777777" w:rsidR="008B05C7" w:rsidRPr="008B05C7" w:rsidRDefault="008B05C7" w:rsidP="008B05C7">
      <w:pPr>
        <w:spacing w:line="360" w:lineRule="auto"/>
        <w:jc w:val="both"/>
        <w:rPr>
          <w:rFonts w:ascii="Arial" w:hAnsi="Arial" w:cs="Arial"/>
        </w:rPr>
      </w:pPr>
    </w:p>
    <w:p w14:paraId="12BE1A26" w14:textId="65FDD209" w:rsidR="008B05C7" w:rsidRPr="008B05C7" w:rsidRDefault="008B05C7" w:rsidP="008B05C7">
      <w:pPr>
        <w:spacing w:line="360" w:lineRule="auto"/>
        <w:jc w:val="both"/>
        <w:rPr>
          <w:rFonts w:ascii="Arial" w:hAnsi="Arial" w:cs="Arial"/>
        </w:rPr>
      </w:pPr>
      <w:r w:rsidRPr="00873003">
        <w:rPr>
          <w:rFonts w:ascii="Arial" w:hAnsi="Arial" w:cs="Arial"/>
          <w:b/>
          <w:bCs/>
        </w:rPr>
        <w:t>CMOC 17</w:t>
      </w:r>
      <w:r w:rsidRPr="008B05C7">
        <w:rPr>
          <w:rFonts w:ascii="Arial" w:hAnsi="Arial" w:cs="Arial"/>
        </w:rPr>
        <w:t>: Fear of loss of personal professional registration (M) remains important for paramedics in primary care (C) who consider a heightened level of professional responsibility in comparison to their roles in the ambulance service (O)</w:t>
      </w:r>
    </w:p>
    <w:p w14:paraId="01645F0C" w14:textId="77777777" w:rsidR="008B05C7" w:rsidRPr="008B05C7" w:rsidRDefault="008B05C7" w:rsidP="008B05C7">
      <w:pPr>
        <w:spacing w:line="360" w:lineRule="auto"/>
        <w:jc w:val="both"/>
        <w:rPr>
          <w:rFonts w:ascii="Arial" w:hAnsi="Arial" w:cs="Arial"/>
        </w:rPr>
      </w:pPr>
    </w:p>
    <w:p w14:paraId="56250837" w14:textId="77777777" w:rsidR="008B05C7" w:rsidRPr="008B05C7" w:rsidRDefault="008B05C7" w:rsidP="008B05C7">
      <w:pPr>
        <w:spacing w:line="360" w:lineRule="auto"/>
        <w:jc w:val="both"/>
        <w:rPr>
          <w:rFonts w:ascii="Arial" w:hAnsi="Arial" w:cs="Arial"/>
          <w:b/>
          <w:bCs/>
          <w:i/>
          <w:iCs/>
          <w:color w:val="000000" w:themeColor="text1"/>
        </w:rPr>
      </w:pPr>
      <w:r w:rsidRPr="008B05C7">
        <w:rPr>
          <w:rFonts w:ascii="Arial" w:hAnsi="Arial" w:cs="Arial"/>
          <w:b/>
          <w:bCs/>
          <w:i/>
          <w:iCs/>
          <w:color w:val="000000" w:themeColor="text1"/>
        </w:rPr>
        <w:t>Contribution to Primary Care Teams</w:t>
      </w:r>
    </w:p>
    <w:p w14:paraId="4F82CF1E" w14:textId="4FEBB95D" w:rsidR="008B05C7" w:rsidRDefault="008B05C7" w:rsidP="008B05C7">
      <w:pPr>
        <w:spacing w:line="360" w:lineRule="auto"/>
        <w:jc w:val="both"/>
        <w:rPr>
          <w:rFonts w:ascii="Arial" w:hAnsi="Arial" w:cs="Arial"/>
        </w:rPr>
      </w:pPr>
      <w:r w:rsidRPr="00873003">
        <w:rPr>
          <w:rFonts w:ascii="Arial" w:hAnsi="Arial" w:cs="Arial"/>
          <w:b/>
          <w:bCs/>
        </w:rPr>
        <w:t>CMOC 18</w:t>
      </w:r>
      <w:r w:rsidRPr="008B05C7">
        <w:rPr>
          <w:rFonts w:ascii="Arial" w:hAnsi="Arial" w:cs="Arial"/>
        </w:rPr>
        <w:t>: When the use of rotational models for paramedics enables them to work and transfer their skills between the ambulance service and primary care (C) the workforce needs of both organisations are more likely to be met (such as EMS workforce retention and increased workforce capacity in primary care) (O) because paramedic staff satisfaction is higher (M).</w:t>
      </w:r>
    </w:p>
    <w:p w14:paraId="785C7049" w14:textId="77777777" w:rsidR="008B05C7" w:rsidRPr="008B05C7" w:rsidRDefault="008B05C7" w:rsidP="008B05C7">
      <w:pPr>
        <w:spacing w:line="360" w:lineRule="auto"/>
        <w:jc w:val="both"/>
        <w:rPr>
          <w:rFonts w:ascii="Arial" w:hAnsi="Arial" w:cs="Arial"/>
        </w:rPr>
      </w:pPr>
    </w:p>
    <w:p w14:paraId="68508DC2" w14:textId="1B999832" w:rsidR="008B05C7" w:rsidRDefault="008B05C7" w:rsidP="008B05C7">
      <w:pPr>
        <w:spacing w:line="360" w:lineRule="auto"/>
        <w:jc w:val="both"/>
        <w:rPr>
          <w:rFonts w:ascii="Arial" w:hAnsi="Arial" w:cs="Arial"/>
        </w:rPr>
      </w:pPr>
      <w:r w:rsidRPr="00873003">
        <w:rPr>
          <w:rFonts w:ascii="Arial" w:hAnsi="Arial" w:cs="Arial"/>
          <w:b/>
          <w:bCs/>
        </w:rPr>
        <w:t>CMOC 19</w:t>
      </w:r>
      <w:r w:rsidRPr="008B05C7">
        <w:rPr>
          <w:rFonts w:ascii="Arial" w:hAnsi="Arial" w:cs="Arial"/>
        </w:rPr>
        <w:t xml:space="preserve">: </w:t>
      </w:r>
      <w:r w:rsidR="00F5753F" w:rsidRPr="00F5753F">
        <w:rPr>
          <w:rFonts w:ascii="Arial" w:hAnsi="Arial" w:cs="Arial"/>
        </w:rPr>
        <w:t>Paramedics are considered for recruitment into the primary care workforce in England (O</w:t>
      </w:r>
      <w:r w:rsidR="00F5753F" w:rsidRPr="00FD53E6">
        <w:rPr>
          <w:rFonts w:ascii="Arial" w:hAnsi="Arial" w:cs="Arial"/>
        </w:rPr>
        <w:t xml:space="preserve">) </w:t>
      </w:r>
      <w:r w:rsidR="00FD53E6" w:rsidRPr="00FD53E6">
        <w:rPr>
          <w:rFonts w:ascii="Arial" w:hAnsi="Arial" w:cs="Arial"/>
        </w:rPr>
        <w:t xml:space="preserve">when employers perceive that they are a cost-effective way of increasing the primary care team capacity </w:t>
      </w:r>
      <w:r w:rsidR="00F5753F" w:rsidRPr="00FD53E6">
        <w:rPr>
          <w:rFonts w:ascii="Arial" w:hAnsi="Arial" w:cs="Arial"/>
        </w:rPr>
        <w:t>(M) due to</w:t>
      </w:r>
      <w:r w:rsidR="00F5753F" w:rsidRPr="00F5753F">
        <w:rPr>
          <w:rFonts w:ascii="Arial" w:hAnsi="Arial" w:cs="Arial"/>
        </w:rPr>
        <w:t xml:space="preserve"> the availability of adequate financial reimbursement for their roles (C).</w:t>
      </w:r>
    </w:p>
    <w:p w14:paraId="4F9C2C81" w14:textId="77777777" w:rsidR="008B05C7" w:rsidRPr="008B05C7" w:rsidRDefault="008B05C7" w:rsidP="008B05C7">
      <w:pPr>
        <w:spacing w:line="360" w:lineRule="auto"/>
        <w:jc w:val="both"/>
        <w:rPr>
          <w:rFonts w:ascii="Arial" w:hAnsi="Arial" w:cs="Arial"/>
        </w:rPr>
      </w:pPr>
    </w:p>
    <w:p w14:paraId="755B3FD6" w14:textId="199DBF50" w:rsidR="008B05C7" w:rsidRDefault="008B05C7" w:rsidP="008B05C7">
      <w:pPr>
        <w:spacing w:line="360" w:lineRule="auto"/>
        <w:jc w:val="both"/>
        <w:rPr>
          <w:rFonts w:ascii="Arial" w:hAnsi="Arial" w:cs="Arial"/>
        </w:rPr>
      </w:pPr>
      <w:r w:rsidRPr="00873003">
        <w:rPr>
          <w:rFonts w:ascii="Arial" w:hAnsi="Arial" w:cs="Arial"/>
          <w:b/>
          <w:bCs/>
        </w:rPr>
        <w:t>CMOC 20</w:t>
      </w:r>
      <w:r w:rsidRPr="008B05C7">
        <w:rPr>
          <w:rFonts w:ascii="Arial" w:hAnsi="Arial" w:cs="Arial"/>
        </w:rPr>
        <w:t>: When the existing skills and knowledge of paramedics are perceived by commissioners and stakeholders to correlate well into primary care (C) paramedics are actively recruited into primary care (O) because what they can offer is</w:t>
      </w:r>
      <w:r w:rsidR="00CE13AD">
        <w:rPr>
          <w:rFonts w:ascii="Arial" w:hAnsi="Arial" w:cs="Arial"/>
        </w:rPr>
        <w:t xml:space="preserve"> considered useful</w:t>
      </w:r>
      <w:r w:rsidRPr="008B05C7">
        <w:rPr>
          <w:rFonts w:ascii="Arial" w:hAnsi="Arial" w:cs="Arial"/>
        </w:rPr>
        <w:t xml:space="preserve"> (M)</w:t>
      </w:r>
    </w:p>
    <w:p w14:paraId="616A8EAB" w14:textId="77777777" w:rsidR="008B05C7" w:rsidRPr="008B05C7" w:rsidRDefault="008B05C7" w:rsidP="008B05C7">
      <w:pPr>
        <w:spacing w:line="360" w:lineRule="auto"/>
        <w:jc w:val="both"/>
        <w:rPr>
          <w:rFonts w:ascii="Arial" w:hAnsi="Arial" w:cs="Arial"/>
        </w:rPr>
      </w:pPr>
    </w:p>
    <w:p w14:paraId="48ACF851" w14:textId="77777777" w:rsidR="008B05C7" w:rsidRDefault="008B05C7" w:rsidP="008B05C7">
      <w:pPr>
        <w:spacing w:line="360" w:lineRule="auto"/>
        <w:jc w:val="both"/>
        <w:rPr>
          <w:rFonts w:ascii="Arial" w:hAnsi="Arial" w:cs="Arial"/>
        </w:rPr>
      </w:pPr>
      <w:r w:rsidRPr="00873003">
        <w:rPr>
          <w:rFonts w:ascii="Arial" w:hAnsi="Arial" w:cs="Arial"/>
          <w:b/>
          <w:bCs/>
        </w:rPr>
        <w:t>CMOC 21</w:t>
      </w:r>
      <w:r w:rsidRPr="008B05C7">
        <w:rPr>
          <w:rFonts w:ascii="Arial" w:hAnsi="Arial" w:cs="Arial"/>
        </w:rPr>
        <w:t>: Paramedics with limited clinical experience and education (C) are usually employed in home visiting roles within primary care (O) because their employers judge they have insufficient clinical expertise for more challenging clinical decisions (M)</w:t>
      </w:r>
    </w:p>
    <w:p w14:paraId="5CF2511F" w14:textId="77777777" w:rsidR="00873003" w:rsidRPr="008B05C7" w:rsidRDefault="00873003" w:rsidP="008B05C7">
      <w:pPr>
        <w:spacing w:line="360" w:lineRule="auto"/>
        <w:jc w:val="both"/>
        <w:rPr>
          <w:rFonts w:ascii="Arial" w:hAnsi="Arial" w:cs="Arial"/>
        </w:rPr>
      </w:pPr>
    </w:p>
    <w:p w14:paraId="2EBF13C5" w14:textId="77777777" w:rsidR="008B05C7" w:rsidRDefault="008B05C7" w:rsidP="008B05C7">
      <w:pPr>
        <w:spacing w:line="360" w:lineRule="auto"/>
        <w:jc w:val="both"/>
        <w:rPr>
          <w:rFonts w:ascii="Arial" w:hAnsi="Arial" w:cs="Arial"/>
        </w:rPr>
      </w:pPr>
      <w:r w:rsidRPr="00873003">
        <w:rPr>
          <w:rFonts w:ascii="Arial" w:hAnsi="Arial" w:cs="Arial"/>
          <w:b/>
          <w:bCs/>
        </w:rPr>
        <w:t>CMOC 22</w:t>
      </w:r>
      <w:r w:rsidRPr="008B05C7">
        <w:rPr>
          <w:rFonts w:ascii="Arial" w:hAnsi="Arial" w:cs="Arial"/>
        </w:rPr>
        <w:t>: When paramedics are prevented by legislation or policy from seeing the full range of conditions that present to primary care (C), they feel frustrated in their role (O), because they feel they cannot contribute in the fullest way (M)</w:t>
      </w:r>
    </w:p>
    <w:p w14:paraId="4BE850C4" w14:textId="77777777" w:rsidR="008B05C7" w:rsidRPr="008B05C7" w:rsidRDefault="008B05C7" w:rsidP="008B05C7">
      <w:pPr>
        <w:spacing w:line="360" w:lineRule="auto"/>
        <w:jc w:val="both"/>
        <w:rPr>
          <w:rFonts w:ascii="Arial" w:hAnsi="Arial" w:cs="Arial"/>
        </w:rPr>
      </w:pPr>
    </w:p>
    <w:p w14:paraId="736625F5" w14:textId="77777777" w:rsidR="008B05C7" w:rsidRDefault="008B05C7" w:rsidP="008B05C7">
      <w:pPr>
        <w:spacing w:line="360" w:lineRule="auto"/>
        <w:jc w:val="both"/>
        <w:rPr>
          <w:rFonts w:ascii="Arial" w:hAnsi="Arial" w:cs="Arial"/>
        </w:rPr>
      </w:pPr>
      <w:r w:rsidRPr="00873003">
        <w:rPr>
          <w:rFonts w:ascii="Arial" w:hAnsi="Arial" w:cs="Arial"/>
          <w:b/>
          <w:bCs/>
        </w:rPr>
        <w:lastRenderedPageBreak/>
        <w:t>CMOC 23</w:t>
      </w:r>
      <w:r w:rsidRPr="008B05C7">
        <w:rPr>
          <w:rFonts w:ascii="Arial" w:hAnsi="Arial" w:cs="Arial"/>
        </w:rPr>
        <w:t>: When paramedics are prevented by legislation or policy from seeing the full range of conditions that present to primary care (C), other clinicians in the primary care workforce are frustrated (O), because this increases their workload (M)</w:t>
      </w:r>
    </w:p>
    <w:p w14:paraId="0AAB18AA" w14:textId="77777777" w:rsidR="008B05C7" w:rsidRPr="008B05C7" w:rsidRDefault="008B05C7" w:rsidP="008B05C7">
      <w:pPr>
        <w:spacing w:line="360" w:lineRule="auto"/>
        <w:jc w:val="both"/>
        <w:rPr>
          <w:rFonts w:ascii="Arial" w:hAnsi="Arial" w:cs="Arial"/>
        </w:rPr>
      </w:pPr>
    </w:p>
    <w:p w14:paraId="0FA2C7DC" w14:textId="30CB2D74" w:rsidR="008B05C7" w:rsidRPr="008B05C7" w:rsidRDefault="008B05C7" w:rsidP="008B05C7">
      <w:pPr>
        <w:spacing w:line="360" w:lineRule="auto"/>
        <w:jc w:val="both"/>
        <w:rPr>
          <w:rFonts w:ascii="Arial" w:hAnsi="Arial" w:cs="Arial"/>
        </w:rPr>
      </w:pPr>
      <w:r w:rsidRPr="00873003">
        <w:rPr>
          <w:rFonts w:ascii="Arial" w:hAnsi="Arial" w:cs="Arial"/>
          <w:b/>
          <w:bCs/>
        </w:rPr>
        <w:t>CMOC 24</w:t>
      </w:r>
      <w:r w:rsidRPr="008B05C7">
        <w:rPr>
          <w:rFonts w:ascii="Arial" w:hAnsi="Arial" w:cs="Arial"/>
        </w:rPr>
        <w:t>: When paramedics provide access to healthcare which otherwise would not be available (C) they are considered a community asset (O) because what they do is highly valued by patients and service commissioners and providers (M)</w:t>
      </w:r>
    </w:p>
    <w:p w14:paraId="471133B8" w14:textId="77777777" w:rsidR="008B05C7" w:rsidRPr="008B05C7" w:rsidRDefault="008B05C7" w:rsidP="008B05C7">
      <w:pPr>
        <w:spacing w:line="360" w:lineRule="auto"/>
        <w:jc w:val="both"/>
        <w:rPr>
          <w:rFonts w:ascii="Arial" w:hAnsi="Arial" w:cs="Arial"/>
        </w:rPr>
      </w:pPr>
    </w:p>
    <w:p w14:paraId="0306A945" w14:textId="77777777" w:rsidR="008B05C7" w:rsidRPr="008B05C7" w:rsidRDefault="008B05C7" w:rsidP="008B05C7">
      <w:pPr>
        <w:spacing w:line="360" w:lineRule="auto"/>
        <w:jc w:val="both"/>
        <w:rPr>
          <w:rFonts w:ascii="Arial" w:hAnsi="Arial" w:cs="Arial"/>
        </w:rPr>
      </w:pPr>
    </w:p>
    <w:p w14:paraId="409CF1EE" w14:textId="77777777" w:rsidR="008B05C7" w:rsidRPr="008B05C7" w:rsidRDefault="008B05C7" w:rsidP="008B05C7">
      <w:pPr>
        <w:spacing w:line="360" w:lineRule="auto"/>
        <w:jc w:val="both"/>
        <w:rPr>
          <w:rFonts w:ascii="Arial" w:hAnsi="Arial" w:cs="Arial"/>
        </w:rPr>
      </w:pPr>
    </w:p>
    <w:p w14:paraId="150104F8" w14:textId="77777777" w:rsidR="008B05C7" w:rsidRPr="008B05C7" w:rsidRDefault="008B05C7" w:rsidP="008B05C7">
      <w:pPr>
        <w:spacing w:line="360" w:lineRule="auto"/>
        <w:jc w:val="both"/>
        <w:rPr>
          <w:rFonts w:ascii="Arial" w:hAnsi="Arial" w:cs="Arial"/>
        </w:rPr>
      </w:pPr>
    </w:p>
    <w:p w14:paraId="1FC21DB3" w14:textId="77777777" w:rsidR="008B05C7" w:rsidRPr="008B05C7" w:rsidRDefault="008B05C7" w:rsidP="008B05C7">
      <w:pPr>
        <w:spacing w:line="360" w:lineRule="auto"/>
        <w:jc w:val="both"/>
        <w:rPr>
          <w:rFonts w:ascii="Arial" w:hAnsi="Arial" w:cs="Arial"/>
        </w:rPr>
      </w:pPr>
    </w:p>
    <w:p w14:paraId="3C6D48C8" w14:textId="77777777" w:rsidR="008B05C7" w:rsidRDefault="008B05C7" w:rsidP="008B05C7">
      <w:pPr>
        <w:spacing w:line="360" w:lineRule="auto"/>
        <w:jc w:val="both"/>
        <w:rPr>
          <w:rFonts w:ascii="Arial" w:hAnsi="Arial" w:cs="Arial"/>
        </w:rPr>
      </w:pPr>
    </w:p>
    <w:p w14:paraId="39B8F71A" w14:textId="77777777" w:rsidR="008B05C7" w:rsidRDefault="008B05C7" w:rsidP="008B05C7">
      <w:pPr>
        <w:spacing w:line="360" w:lineRule="auto"/>
        <w:jc w:val="both"/>
        <w:rPr>
          <w:rFonts w:ascii="Arial" w:hAnsi="Arial" w:cs="Arial"/>
        </w:rPr>
      </w:pPr>
    </w:p>
    <w:p w14:paraId="14E2C24A" w14:textId="77777777" w:rsidR="008B05C7" w:rsidRDefault="008B05C7" w:rsidP="008B05C7">
      <w:pPr>
        <w:spacing w:line="360" w:lineRule="auto"/>
        <w:jc w:val="both"/>
        <w:rPr>
          <w:rFonts w:ascii="Arial" w:hAnsi="Arial" w:cs="Arial"/>
        </w:rPr>
      </w:pPr>
    </w:p>
    <w:p w14:paraId="0C0180EE" w14:textId="77777777" w:rsidR="008B05C7" w:rsidRDefault="008B05C7" w:rsidP="008B05C7">
      <w:pPr>
        <w:spacing w:line="360" w:lineRule="auto"/>
        <w:jc w:val="both"/>
        <w:rPr>
          <w:rFonts w:ascii="Arial" w:hAnsi="Arial" w:cs="Arial"/>
        </w:rPr>
      </w:pPr>
    </w:p>
    <w:p w14:paraId="302A49C9" w14:textId="77777777" w:rsidR="008B05C7" w:rsidRDefault="008B05C7" w:rsidP="008B05C7">
      <w:pPr>
        <w:spacing w:line="360" w:lineRule="auto"/>
        <w:jc w:val="both"/>
        <w:rPr>
          <w:rFonts w:ascii="Arial" w:hAnsi="Arial" w:cs="Arial"/>
        </w:rPr>
      </w:pPr>
    </w:p>
    <w:p w14:paraId="59E61BC6" w14:textId="77777777" w:rsidR="008B05C7" w:rsidRDefault="008B05C7" w:rsidP="008B05C7">
      <w:pPr>
        <w:spacing w:line="360" w:lineRule="auto"/>
        <w:jc w:val="both"/>
        <w:rPr>
          <w:rFonts w:ascii="Arial" w:hAnsi="Arial" w:cs="Arial"/>
        </w:rPr>
      </w:pPr>
    </w:p>
    <w:p w14:paraId="697E5280" w14:textId="77777777" w:rsidR="008B05C7" w:rsidRDefault="008B05C7" w:rsidP="008B05C7">
      <w:pPr>
        <w:spacing w:line="360" w:lineRule="auto"/>
        <w:jc w:val="both"/>
        <w:rPr>
          <w:rFonts w:ascii="Arial" w:hAnsi="Arial" w:cs="Arial"/>
        </w:rPr>
      </w:pPr>
    </w:p>
    <w:p w14:paraId="7C855B30" w14:textId="77777777" w:rsidR="008B05C7" w:rsidRDefault="008B05C7" w:rsidP="008B05C7">
      <w:pPr>
        <w:spacing w:line="360" w:lineRule="auto"/>
        <w:jc w:val="both"/>
        <w:rPr>
          <w:rFonts w:ascii="Arial" w:hAnsi="Arial" w:cs="Arial"/>
        </w:rPr>
      </w:pPr>
    </w:p>
    <w:p w14:paraId="0C65BF32" w14:textId="77777777" w:rsidR="008B05C7" w:rsidRPr="008B05C7" w:rsidRDefault="008B05C7" w:rsidP="008B05C7">
      <w:pPr>
        <w:spacing w:line="360" w:lineRule="auto"/>
        <w:jc w:val="both"/>
        <w:rPr>
          <w:rFonts w:ascii="Arial" w:hAnsi="Arial" w:cs="Arial"/>
        </w:rPr>
      </w:pPr>
    </w:p>
    <w:p w14:paraId="7AB20507" w14:textId="77777777" w:rsidR="008B05C7" w:rsidRDefault="008B05C7" w:rsidP="008B05C7">
      <w:pPr>
        <w:spacing w:line="360" w:lineRule="auto"/>
        <w:contextualSpacing/>
        <w:jc w:val="both"/>
        <w:rPr>
          <w:rFonts w:ascii="Arial" w:hAnsi="Arial" w:cs="Arial"/>
          <w:b/>
          <w:bCs/>
          <w:color w:val="000000" w:themeColor="text1"/>
          <w:u w:val="single"/>
        </w:rPr>
      </w:pPr>
    </w:p>
    <w:p w14:paraId="035A7BF3" w14:textId="77777777" w:rsidR="008B05C7" w:rsidRDefault="008B05C7" w:rsidP="008B05C7">
      <w:pPr>
        <w:spacing w:line="360" w:lineRule="auto"/>
        <w:contextualSpacing/>
        <w:jc w:val="both"/>
        <w:rPr>
          <w:rFonts w:ascii="Arial" w:hAnsi="Arial" w:cs="Arial"/>
          <w:b/>
          <w:bCs/>
          <w:color w:val="000000" w:themeColor="text1"/>
          <w:u w:val="single"/>
        </w:rPr>
      </w:pPr>
    </w:p>
    <w:p w14:paraId="7848CF61" w14:textId="77777777" w:rsidR="008B05C7" w:rsidRDefault="008B05C7" w:rsidP="008B05C7">
      <w:pPr>
        <w:spacing w:line="360" w:lineRule="auto"/>
        <w:contextualSpacing/>
        <w:jc w:val="both"/>
        <w:rPr>
          <w:rFonts w:ascii="Arial" w:hAnsi="Arial" w:cs="Arial"/>
          <w:b/>
          <w:bCs/>
          <w:color w:val="000000" w:themeColor="text1"/>
          <w:u w:val="single"/>
        </w:rPr>
      </w:pPr>
    </w:p>
    <w:p w14:paraId="2D07B182" w14:textId="77777777" w:rsidR="008B05C7" w:rsidRDefault="008B05C7" w:rsidP="008B05C7">
      <w:pPr>
        <w:spacing w:line="360" w:lineRule="auto"/>
        <w:contextualSpacing/>
        <w:jc w:val="both"/>
        <w:rPr>
          <w:rFonts w:ascii="Arial" w:hAnsi="Arial" w:cs="Arial"/>
          <w:b/>
          <w:bCs/>
          <w:color w:val="000000" w:themeColor="text1"/>
          <w:u w:val="single"/>
        </w:rPr>
      </w:pPr>
    </w:p>
    <w:p w14:paraId="59EC9A4E" w14:textId="77777777" w:rsidR="008B05C7" w:rsidRDefault="008B05C7" w:rsidP="008B05C7">
      <w:pPr>
        <w:spacing w:line="360" w:lineRule="auto"/>
        <w:contextualSpacing/>
        <w:jc w:val="both"/>
        <w:rPr>
          <w:rFonts w:ascii="Arial" w:hAnsi="Arial" w:cs="Arial"/>
          <w:b/>
          <w:bCs/>
          <w:color w:val="000000" w:themeColor="text1"/>
          <w:u w:val="single"/>
        </w:rPr>
      </w:pPr>
    </w:p>
    <w:p w14:paraId="461BBA14" w14:textId="77777777" w:rsidR="008B05C7" w:rsidRDefault="008B05C7" w:rsidP="008B05C7">
      <w:pPr>
        <w:spacing w:line="360" w:lineRule="auto"/>
        <w:contextualSpacing/>
        <w:jc w:val="both"/>
        <w:rPr>
          <w:rFonts w:ascii="Arial" w:hAnsi="Arial" w:cs="Arial"/>
          <w:b/>
          <w:bCs/>
          <w:color w:val="000000" w:themeColor="text1"/>
          <w:u w:val="single"/>
        </w:rPr>
      </w:pPr>
    </w:p>
    <w:p w14:paraId="164A8386" w14:textId="77777777" w:rsidR="008B05C7" w:rsidRDefault="008B05C7" w:rsidP="008B05C7">
      <w:pPr>
        <w:spacing w:line="360" w:lineRule="auto"/>
        <w:contextualSpacing/>
        <w:jc w:val="both"/>
        <w:rPr>
          <w:rFonts w:ascii="Arial" w:hAnsi="Arial" w:cs="Arial"/>
          <w:b/>
          <w:bCs/>
          <w:color w:val="000000" w:themeColor="text1"/>
          <w:u w:val="single"/>
        </w:rPr>
      </w:pPr>
    </w:p>
    <w:p w14:paraId="155BE244" w14:textId="77777777" w:rsidR="008B05C7" w:rsidRDefault="008B05C7" w:rsidP="008B05C7">
      <w:pPr>
        <w:spacing w:line="360" w:lineRule="auto"/>
        <w:contextualSpacing/>
        <w:jc w:val="both"/>
        <w:rPr>
          <w:rFonts w:ascii="Arial" w:hAnsi="Arial" w:cs="Arial"/>
          <w:b/>
          <w:bCs/>
          <w:color w:val="000000" w:themeColor="text1"/>
          <w:u w:val="single"/>
        </w:rPr>
      </w:pPr>
    </w:p>
    <w:p w14:paraId="10BF61F2" w14:textId="77777777" w:rsidR="008B05C7" w:rsidRDefault="008B05C7" w:rsidP="008B05C7">
      <w:pPr>
        <w:spacing w:line="360" w:lineRule="auto"/>
        <w:contextualSpacing/>
        <w:jc w:val="both"/>
        <w:rPr>
          <w:rFonts w:ascii="Arial" w:hAnsi="Arial" w:cs="Arial"/>
          <w:b/>
          <w:bCs/>
          <w:color w:val="000000" w:themeColor="text1"/>
          <w:u w:val="single"/>
        </w:rPr>
      </w:pPr>
    </w:p>
    <w:p w14:paraId="13EDB549" w14:textId="77777777" w:rsidR="008B05C7" w:rsidRDefault="008B05C7" w:rsidP="008B05C7">
      <w:pPr>
        <w:spacing w:line="360" w:lineRule="auto"/>
        <w:contextualSpacing/>
        <w:jc w:val="both"/>
        <w:rPr>
          <w:rFonts w:ascii="Arial" w:hAnsi="Arial" w:cs="Arial"/>
          <w:b/>
          <w:bCs/>
          <w:color w:val="000000" w:themeColor="text1"/>
          <w:u w:val="single"/>
        </w:rPr>
      </w:pPr>
    </w:p>
    <w:p w14:paraId="24074ED5" w14:textId="77777777" w:rsidR="008B05C7" w:rsidRDefault="008B05C7" w:rsidP="008B05C7">
      <w:pPr>
        <w:spacing w:line="360" w:lineRule="auto"/>
        <w:contextualSpacing/>
        <w:jc w:val="both"/>
        <w:rPr>
          <w:rFonts w:ascii="Arial" w:hAnsi="Arial" w:cs="Arial"/>
          <w:b/>
          <w:bCs/>
          <w:color w:val="000000" w:themeColor="text1"/>
          <w:u w:val="single"/>
        </w:rPr>
      </w:pPr>
    </w:p>
    <w:p w14:paraId="7D8350A0" w14:textId="77777777" w:rsidR="008B05C7" w:rsidRDefault="008B05C7" w:rsidP="008B05C7">
      <w:pPr>
        <w:spacing w:line="360" w:lineRule="auto"/>
        <w:contextualSpacing/>
        <w:jc w:val="both"/>
        <w:rPr>
          <w:rFonts w:ascii="Arial" w:hAnsi="Arial" w:cs="Arial"/>
          <w:b/>
          <w:bCs/>
          <w:color w:val="000000" w:themeColor="text1"/>
          <w:u w:val="single"/>
        </w:rPr>
      </w:pPr>
    </w:p>
    <w:p w14:paraId="23D5DB85" w14:textId="77777777" w:rsidR="00D71353" w:rsidRDefault="00D71353" w:rsidP="008B05C7">
      <w:pPr>
        <w:spacing w:line="360" w:lineRule="auto"/>
        <w:contextualSpacing/>
        <w:jc w:val="both"/>
        <w:rPr>
          <w:rFonts w:ascii="Arial" w:hAnsi="Arial" w:cs="Arial"/>
          <w:b/>
          <w:bCs/>
          <w:color w:val="000000" w:themeColor="text1"/>
          <w:u w:val="single"/>
        </w:rPr>
      </w:pPr>
    </w:p>
    <w:p w14:paraId="367B7204" w14:textId="31B8F43A" w:rsidR="008B05C7" w:rsidRPr="008B05C7" w:rsidRDefault="008B05C7" w:rsidP="008B05C7">
      <w:pPr>
        <w:spacing w:line="360" w:lineRule="auto"/>
        <w:contextualSpacing/>
        <w:jc w:val="both"/>
        <w:rPr>
          <w:rFonts w:ascii="Arial" w:hAnsi="Arial" w:cs="Arial"/>
          <w:b/>
          <w:bCs/>
          <w:color w:val="000000" w:themeColor="text1"/>
          <w:u w:val="single"/>
        </w:rPr>
      </w:pPr>
      <w:r w:rsidRPr="008B05C7">
        <w:rPr>
          <w:rFonts w:ascii="Arial" w:hAnsi="Arial" w:cs="Arial"/>
          <w:b/>
          <w:bCs/>
          <w:color w:val="000000" w:themeColor="text1"/>
          <w:u w:val="single"/>
        </w:rPr>
        <w:lastRenderedPageBreak/>
        <w:t>Concept 2: Transition into primary care roles</w:t>
      </w:r>
    </w:p>
    <w:p w14:paraId="29E44D6F" w14:textId="77777777" w:rsidR="008B05C7" w:rsidRPr="008B05C7" w:rsidRDefault="008B05C7" w:rsidP="008B05C7">
      <w:pPr>
        <w:spacing w:line="360" w:lineRule="auto"/>
        <w:jc w:val="both"/>
        <w:rPr>
          <w:rFonts w:ascii="Arial" w:hAnsi="Arial" w:cs="Arial"/>
        </w:rPr>
      </w:pPr>
    </w:p>
    <w:p w14:paraId="2EE73055" w14:textId="77777777" w:rsidR="008B05C7" w:rsidRPr="008B05C7" w:rsidRDefault="008B05C7" w:rsidP="008B05C7">
      <w:pPr>
        <w:spacing w:line="360" w:lineRule="auto"/>
        <w:jc w:val="both"/>
        <w:rPr>
          <w:rFonts w:ascii="Arial" w:hAnsi="Arial" w:cs="Arial"/>
          <w:b/>
          <w:bCs/>
          <w:i/>
          <w:iCs/>
          <w:color w:val="000000" w:themeColor="text1"/>
        </w:rPr>
      </w:pPr>
      <w:r w:rsidRPr="008B05C7">
        <w:rPr>
          <w:rFonts w:ascii="Arial" w:hAnsi="Arial" w:cs="Arial"/>
          <w:b/>
          <w:bCs/>
          <w:i/>
          <w:iCs/>
          <w:color w:val="000000" w:themeColor="text1"/>
        </w:rPr>
        <w:t>Education</w:t>
      </w:r>
    </w:p>
    <w:p w14:paraId="645187DE" w14:textId="5E77AE9B" w:rsidR="008B05C7" w:rsidRPr="008B05C7" w:rsidRDefault="008B05C7" w:rsidP="008B05C7">
      <w:pPr>
        <w:spacing w:line="360" w:lineRule="auto"/>
        <w:jc w:val="both"/>
        <w:rPr>
          <w:rFonts w:ascii="Arial" w:hAnsi="Arial" w:cs="Arial"/>
        </w:rPr>
      </w:pPr>
      <w:r w:rsidRPr="00873003">
        <w:rPr>
          <w:rFonts w:ascii="Arial" w:hAnsi="Arial" w:cs="Arial"/>
          <w:b/>
          <w:bCs/>
        </w:rPr>
        <w:t>CMOC 2</w:t>
      </w:r>
      <w:r w:rsidR="003A4D8E">
        <w:rPr>
          <w:rFonts w:ascii="Arial" w:hAnsi="Arial" w:cs="Arial"/>
          <w:b/>
          <w:bCs/>
        </w:rPr>
        <w:t>5</w:t>
      </w:r>
      <w:r w:rsidRPr="008B05C7">
        <w:rPr>
          <w:rFonts w:ascii="Arial" w:hAnsi="Arial" w:cs="Arial"/>
        </w:rPr>
        <w:t>: When employers provide clinical supervision (C) and access to formal education to paramedics (C) they are</w:t>
      </w:r>
      <w:r w:rsidR="002F12AE">
        <w:rPr>
          <w:rFonts w:ascii="Arial" w:hAnsi="Arial" w:cs="Arial"/>
        </w:rPr>
        <w:t xml:space="preserve"> better</w:t>
      </w:r>
      <w:r w:rsidRPr="008B05C7">
        <w:rPr>
          <w:rFonts w:ascii="Arial" w:hAnsi="Arial" w:cs="Arial"/>
        </w:rPr>
        <w:t xml:space="preserve"> able to transition into primary care roles (O) because they feel supported (M)</w:t>
      </w:r>
    </w:p>
    <w:p w14:paraId="26D645E3" w14:textId="77777777" w:rsidR="008B05C7" w:rsidRPr="008B05C7" w:rsidRDefault="008B05C7" w:rsidP="008B05C7">
      <w:pPr>
        <w:spacing w:line="360" w:lineRule="auto"/>
        <w:jc w:val="both"/>
        <w:rPr>
          <w:rFonts w:ascii="Arial" w:hAnsi="Arial" w:cs="Arial"/>
        </w:rPr>
      </w:pPr>
    </w:p>
    <w:p w14:paraId="0543E112" w14:textId="2EF1BEAE" w:rsidR="008B05C7" w:rsidRDefault="008B05C7" w:rsidP="008B05C7">
      <w:pPr>
        <w:spacing w:line="360" w:lineRule="auto"/>
        <w:jc w:val="both"/>
        <w:rPr>
          <w:rFonts w:ascii="Arial" w:hAnsi="Arial" w:cs="Arial"/>
        </w:rPr>
      </w:pPr>
      <w:r w:rsidRPr="00873003">
        <w:rPr>
          <w:rFonts w:ascii="Arial" w:hAnsi="Arial" w:cs="Arial"/>
          <w:b/>
          <w:bCs/>
        </w:rPr>
        <w:t>CMOC 2</w:t>
      </w:r>
      <w:r w:rsidR="003A4D8E">
        <w:rPr>
          <w:rFonts w:ascii="Arial" w:hAnsi="Arial" w:cs="Arial"/>
          <w:b/>
          <w:bCs/>
        </w:rPr>
        <w:t>6</w:t>
      </w:r>
      <w:r w:rsidRPr="008B05C7">
        <w:rPr>
          <w:rFonts w:ascii="Arial" w:hAnsi="Arial" w:cs="Arial"/>
        </w:rPr>
        <w:t xml:space="preserve">: As paramedics transition from </w:t>
      </w:r>
      <w:r w:rsidR="00873003">
        <w:rPr>
          <w:rFonts w:ascii="Arial" w:hAnsi="Arial" w:cs="Arial"/>
        </w:rPr>
        <w:t>emergency medical services (</w:t>
      </w:r>
      <w:r w:rsidRPr="008B05C7">
        <w:rPr>
          <w:rFonts w:ascii="Arial" w:hAnsi="Arial" w:cs="Arial"/>
        </w:rPr>
        <w:t>EMS</w:t>
      </w:r>
      <w:r w:rsidR="00873003">
        <w:rPr>
          <w:rFonts w:ascii="Arial" w:hAnsi="Arial" w:cs="Arial"/>
        </w:rPr>
        <w:t>)</w:t>
      </w:r>
      <w:r w:rsidRPr="008B05C7">
        <w:rPr>
          <w:rFonts w:ascii="Arial" w:hAnsi="Arial" w:cs="Arial"/>
        </w:rPr>
        <w:t xml:space="preserve"> to primary care roles (C), they move away from their traditional scope of practice (O) because of the change in clinical conditions they </w:t>
      </w:r>
      <w:proofErr w:type="gramStart"/>
      <w:r w:rsidRPr="008B05C7">
        <w:rPr>
          <w:rFonts w:ascii="Arial" w:hAnsi="Arial" w:cs="Arial"/>
        </w:rPr>
        <w:t>have to</w:t>
      </w:r>
      <w:proofErr w:type="gramEnd"/>
      <w:r w:rsidRPr="008B05C7">
        <w:rPr>
          <w:rFonts w:ascii="Arial" w:hAnsi="Arial" w:cs="Arial"/>
        </w:rPr>
        <w:t xml:space="preserve"> manage (M)</w:t>
      </w:r>
    </w:p>
    <w:p w14:paraId="49AA6024" w14:textId="77777777" w:rsidR="008B05C7" w:rsidRPr="008B05C7" w:rsidRDefault="008B05C7" w:rsidP="008B05C7">
      <w:pPr>
        <w:spacing w:line="360" w:lineRule="auto"/>
        <w:jc w:val="both"/>
        <w:rPr>
          <w:rFonts w:ascii="Arial" w:hAnsi="Arial" w:cs="Arial"/>
        </w:rPr>
      </w:pPr>
    </w:p>
    <w:p w14:paraId="181E2D95" w14:textId="55165B2C" w:rsidR="008B05C7" w:rsidRDefault="008B05C7" w:rsidP="008B05C7">
      <w:pPr>
        <w:spacing w:line="360" w:lineRule="auto"/>
        <w:jc w:val="both"/>
        <w:rPr>
          <w:rFonts w:ascii="Arial" w:hAnsi="Arial" w:cs="Arial"/>
        </w:rPr>
      </w:pPr>
      <w:r w:rsidRPr="00873003">
        <w:rPr>
          <w:rFonts w:ascii="Arial" w:hAnsi="Arial" w:cs="Arial"/>
          <w:b/>
          <w:bCs/>
        </w:rPr>
        <w:t>CMOC 2</w:t>
      </w:r>
      <w:r w:rsidR="003A4D8E">
        <w:rPr>
          <w:rFonts w:ascii="Arial" w:hAnsi="Arial" w:cs="Arial"/>
          <w:b/>
          <w:bCs/>
        </w:rPr>
        <w:t>7</w:t>
      </w:r>
      <w:r w:rsidRPr="00873003">
        <w:rPr>
          <w:rFonts w:ascii="Arial" w:hAnsi="Arial" w:cs="Arial"/>
          <w:b/>
          <w:bCs/>
        </w:rPr>
        <w:t>:</w:t>
      </w:r>
      <w:r w:rsidRPr="008B05C7">
        <w:rPr>
          <w:rFonts w:ascii="Arial" w:hAnsi="Arial" w:cs="Arial"/>
        </w:rPr>
        <w:t xml:space="preserve"> When professional isolation exists for paramedics in primary care (C), paramedics tend to use online social spaces to exchange insights regarding their role (O) and </w:t>
      </w:r>
      <w:r w:rsidR="00951840">
        <w:rPr>
          <w:rFonts w:ascii="Arial" w:hAnsi="Arial" w:cs="Arial"/>
        </w:rPr>
        <w:t xml:space="preserve">to </w:t>
      </w:r>
      <w:r w:rsidRPr="008B05C7">
        <w:rPr>
          <w:rFonts w:ascii="Arial" w:hAnsi="Arial" w:cs="Arial"/>
        </w:rPr>
        <w:t>support each other (O) because it is a convenient way to engage with others (M)</w:t>
      </w:r>
    </w:p>
    <w:p w14:paraId="65ACCEE9" w14:textId="77777777" w:rsidR="008B05C7" w:rsidRPr="008B05C7" w:rsidRDefault="008B05C7" w:rsidP="008B05C7">
      <w:pPr>
        <w:spacing w:line="360" w:lineRule="auto"/>
        <w:jc w:val="both"/>
        <w:rPr>
          <w:rFonts w:ascii="Arial" w:hAnsi="Arial" w:cs="Arial"/>
        </w:rPr>
      </w:pPr>
    </w:p>
    <w:p w14:paraId="58C76FE4" w14:textId="0948EA1F" w:rsidR="008B05C7" w:rsidRPr="008B05C7" w:rsidRDefault="008B05C7" w:rsidP="008B05C7">
      <w:pPr>
        <w:spacing w:line="360" w:lineRule="auto"/>
        <w:jc w:val="both"/>
        <w:rPr>
          <w:rFonts w:ascii="Arial" w:hAnsi="Arial" w:cs="Arial"/>
        </w:rPr>
      </w:pPr>
      <w:r w:rsidRPr="00873003">
        <w:rPr>
          <w:rFonts w:ascii="Arial" w:hAnsi="Arial" w:cs="Arial"/>
          <w:b/>
          <w:bCs/>
        </w:rPr>
        <w:t>CMOC 2</w:t>
      </w:r>
      <w:r w:rsidR="003A4D8E">
        <w:rPr>
          <w:rFonts w:ascii="Arial" w:hAnsi="Arial" w:cs="Arial"/>
          <w:b/>
          <w:bCs/>
        </w:rPr>
        <w:t>8</w:t>
      </w:r>
      <w:r w:rsidRPr="00873003">
        <w:rPr>
          <w:rFonts w:ascii="Arial" w:hAnsi="Arial" w:cs="Arial"/>
          <w:b/>
          <w:bCs/>
        </w:rPr>
        <w:t>:</w:t>
      </w:r>
      <w:r w:rsidRPr="008B05C7">
        <w:rPr>
          <w:rFonts w:ascii="Arial" w:hAnsi="Arial" w:cs="Arial"/>
        </w:rPr>
        <w:t xml:space="preserve"> Lack of a structured curriculum to support primary care education (C) means that paramedics learn through practical experience of working in primary care (M) leading to diverse approaches to role implementation (O)</w:t>
      </w:r>
    </w:p>
    <w:p w14:paraId="761C5198" w14:textId="77777777" w:rsidR="008B05C7" w:rsidRPr="008B05C7" w:rsidRDefault="008B05C7" w:rsidP="008B05C7">
      <w:pPr>
        <w:spacing w:line="360" w:lineRule="auto"/>
        <w:jc w:val="both"/>
        <w:rPr>
          <w:rFonts w:ascii="Arial" w:hAnsi="Arial" w:cs="Arial"/>
        </w:rPr>
      </w:pPr>
    </w:p>
    <w:p w14:paraId="0E009CCF" w14:textId="79A8B7DA" w:rsidR="008B05C7" w:rsidRPr="008B05C7" w:rsidRDefault="008B05C7" w:rsidP="008B05C7">
      <w:pPr>
        <w:spacing w:line="360" w:lineRule="auto"/>
        <w:jc w:val="both"/>
        <w:rPr>
          <w:rFonts w:ascii="Arial" w:hAnsi="Arial" w:cs="Arial"/>
        </w:rPr>
      </w:pPr>
      <w:r w:rsidRPr="00873003">
        <w:rPr>
          <w:rFonts w:ascii="Arial" w:hAnsi="Arial" w:cs="Arial"/>
          <w:b/>
          <w:bCs/>
        </w:rPr>
        <w:t xml:space="preserve">CMOC </w:t>
      </w:r>
      <w:r w:rsidR="003A4D8E">
        <w:rPr>
          <w:rFonts w:ascii="Arial" w:hAnsi="Arial" w:cs="Arial"/>
          <w:b/>
          <w:bCs/>
        </w:rPr>
        <w:t>29</w:t>
      </w:r>
      <w:r w:rsidRPr="008B05C7">
        <w:rPr>
          <w:rFonts w:ascii="Arial" w:hAnsi="Arial" w:cs="Arial"/>
        </w:rPr>
        <w:t>: When paramedics recognise that working in primary care requires additional study (C) they will often undertake this in their own time (which has an impact on their work/life balance) (O) because they want to do their job well (M)</w:t>
      </w:r>
    </w:p>
    <w:p w14:paraId="1CFFF34F" w14:textId="77777777" w:rsidR="008B05C7" w:rsidRPr="008B05C7" w:rsidRDefault="008B05C7" w:rsidP="008B05C7">
      <w:pPr>
        <w:spacing w:line="360" w:lineRule="auto"/>
        <w:jc w:val="both"/>
        <w:rPr>
          <w:rFonts w:ascii="Arial" w:hAnsi="Arial" w:cs="Arial"/>
        </w:rPr>
      </w:pPr>
    </w:p>
    <w:p w14:paraId="0A41AF92" w14:textId="77777777" w:rsidR="008B05C7" w:rsidRPr="008B05C7" w:rsidRDefault="008B05C7" w:rsidP="008B05C7">
      <w:pPr>
        <w:spacing w:line="360" w:lineRule="auto"/>
        <w:jc w:val="both"/>
        <w:rPr>
          <w:rFonts w:ascii="Arial" w:hAnsi="Arial" w:cs="Arial"/>
          <w:b/>
          <w:bCs/>
          <w:i/>
          <w:iCs/>
          <w:color w:val="000000" w:themeColor="text1"/>
        </w:rPr>
      </w:pPr>
      <w:r w:rsidRPr="008B05C7">
        <w:rPr>
          <w:rFonts w:ascii="Arial" w:hAnsi="Arial" w:cs="Arial"/>
          <w:b/>
          <w:bCs/>
          <w:i/>
          <w:iCs/>
          <w:color w:val="000000" w:themeColor="text1"/>
        </w:rPr>
        <w:t>Supervision</w:t>
      </w:r>
    </w:p>
    <w:p w14:paraId="31204D46" w14:textId="5CF04819" w:rsidR="008B05C7" w:rsidRPr="008B05C7" w:rsidRDefault="008B05C7" w:rsidP="008B05C7">
      <w:pPr>
        <w:spacing w:line="360" w:lineRule="auto"/>
        <w:jc w:val="both"/>
        <w:rPr>
          <w:rFonts w:ascii="Arial" w:hAnsi="Arial" w:cs="Arial"/>
        </w:rPr>
      </w:pPr>
      <w:r w:rsidRPr="00873003">
        <w:rPr>
          <w:rFonts w:ascii="Arial" w:hAnsi="Arial" w:cs="Arial"/>
          <w:b/>
          <w:bCs/>
        </w:rPr>
        <w:t>CMOC 3</w:t>
      </w:r>
      <w:r w:rsidR="003A4D8E">
        <w:rPr>
          <w:rFonts w:ascii="Arial" w:hAnsi="Arial" w:cs="Arial"/>
          <w:b/>
          <w:bCs/>
        </w:rPr>
        <w:t>0</w:t>
      </w:r>
      <w:r w:rsidRPr="008B05C7">
        <w:rPr>
          <w:rFonts w:ascii="Arial" w:hAnsi="Arial" w:cs="Arial"/>
        </w:rPr>
        <w:t>: When paramedics are provided with clinical feedback and supervision in general practice (C), because they feel supported and valued (M) they will develop their capabilities and confidence within their role (O)</w:t>
      </w:r>
    </w:p>
    <w:p w14:paraId="47ED9606" w14:textId="77777777" w:rsidR="008B05C7" w:rsidRPr="008B05C7" w:rsidRDefault="008B05C7" w:rsidP="008B05C7">
      <w:pPr>
        <w:spacing w:line="360" w:lineRule="auto"/>
        <w:jc w:val="both"/>
        <w:rPr>
          <w:rFonts w:ascii="Arial" w:hAnsi="Arial" w:cs="Arial"/>
        </w:rPr>
      </w:pPr>
    </w:p>
    <w:p w14:paraId="3A4444C8" w14:textId="5803DCE2" w:rsidR="008B05C7" w:rsidRPr="008B05C7" w:rsidRDefault="008B05C7" w:rsidP="008B05C7">
      <w:pPr>
        <w:spacing w:line="360" w:lineRule="auto"/>
        <w:jc w:val="both"/>
        <w:rPr>
          <w:rFonts w:ascii="Arial" w:hAnsi="Arial" w:cs="Arial"/>
          <w:b/>
          <w:bCs/>
          <w:i/>
          <w:iCs/>
          <w:color w:val="000000" w:themeColor="text1"/>
        </w:rPr>
      </w:pPr>
      <w:r w:rsidRPr="008B05C7">
        <w:rPr>
          <w:rFonts w:ascii="Arial" w:hAnsi="Arial" w:cs="Arial"/>
          <w:b/>
          <w:bCs/>
          <w:i/>
          <w:iCs/>
          <w:color w:val="000000" w:themeColor="text1"/>
        </w:rPr>
        <w:t>Experience</w:t>
      </w:r>
    </w:p>
    <w:p w14:paraId="601EF4C7" w14:textId="7D8C4469" w:rsidR="008B05C7" w:rsidRDefault="008B05C7" w:rsidP="008B05C7">
      <w:pPr>
        <w:spacing w:line="360" w:lineRule="auto"/>
        <w:jc w:val="both"/>
        <w:rPr>
          <w:rFonts w:ascii="Arial" w:hAnsi="Arial" w:cs="Arial"/>
        </w:rPr>
      </w:pPr>
      <w:r w:rsidRPr="00873003">
        <w:rPr>
          <w:rFonts w:ascii="Arial" w:hAnsi="Arial" w:cs="Arial"/>
          <w:b/>
          <w:bCs/>
        </w:rPr>
        <w:t>CMOC 3</w:t>
      </w:r>
      <w:r w:rsidR="003A4D8E">
        <w:rPr>
          <w:rFonts w:ascii="Arial" w:hAnsi="Arial" w:cs="Arial"/>
          <w:b/>
          <w:bCs/>
        </w:rPr>
        <w:t>1</w:t>
      </w:r>
      <w:r w:rsidRPr="008B05C7">
        <w:rPr>
          <w:rFonts w:ascii="Arial" w:hAnsi="Arial" w:cs="Arial"/>
        </w:rPr>
        <w:t>: Paramedics at a junctional point within their career (C) value the opportunity to develop themselves (M) and so look for opportunities for employment in primary care (O)</w:t>
      </w:r>
    </w:p>
    <w:p w14:paraId="3265BE65" w14:textId="77777777" w:rsidR="008B05C7" w:rsidRPr="008B05C7" w:rsidRDefault="008B05C7" w:rsidP="008B05C7">
      <w:pPr>
        <w:spacing w:line="360" w:lineRule="auto"/>
        <w:jc w:val="both"/>
        <w:rPr>
          <w:rFonts w:ascii="Arial" w:hAnsi="Arial" w:cs="Arial"/>
        </w:rPr>
      </w:pPr>
    </w:p>
    <w:p w14:paraId="1EA1595A" w14:textId="14F60173" w:rsidR="008B05C7" w:rsidRDefault="008B05C7" w:rsidP="008B05C7">
      <w:pPr>
        <w:spacing w:line="360" w:lineRule="auto"/>
        <w:jc w:val="both"/>
        <w:rPr>
          <w:rFonts w:ascii="Arial" w:hAnsi="Arial" w:cs="Arial"/>
        </w:rPr>
      </w:pPr>
      <w:r w:rsidRPr="00873003">
        <w:rPr>
          <w:rFonts w:ascii="Arial" w:hAnsi="Arial" w:cs="Arial"/>
          <w:b/>
          <w:bCs/>
        </w:rPr>
        <w:lastRenderedPageBreak/>
        <w:t>CMOC 3</w:t>
      </w:r>
      <w:r w:rsidR="003A4D8E">
        <w:rPr>
          <w:rFonts w:ascii="Arial" w:hAnsi="Arial" w:cs="Arial"/>
          <w:b/>
          <w:bCs/>
        </w:rPr>
        <w:t>2</w:t>
      </w:r>
      <w:r w:rsidRPr="008B05C7">
        <w:rPr>
          <w:rFonts w:ascii="Arial" w:hAnsi="Arial" w:cs="Arial"/>
        </w:rPr>
        <w:t>: Paramedics are pluripotent (C). Because of the breadth of issues with which they can deal (M) paramedics are considered a useful addition to the primary care team (O)</w:t>
      </w:r>
    </w:p>
    <w:p w14:paraId="0A386B79" w14:textId="77777777" w:rsidR="008B05C7" w:rsidRPr="008B05C7" w:rsidRDefault="008B05C7" w:rsidP="008B05C7">
      <w:pPr>
        <w:spacing w:line="360" w:lineRule="auto"/>
        <w:jc w:val="both"/>
        <w:rPr>
          <w:rFonts w:ascii="Arial" w:hAnsi="Arial" w:cs="Arial"/>
        </w:rPr>
      </w:pPr>
    </w:p>
    <w:p w14:paraId="2EED8A1E" w14:textId="385A168A" w:rsidR="008B05C7" w:rsidRDefault="008B05C7" w:rsidP="008B05C7">
      <w:pPr>
        <w:spacing w:line="360" w:lineRule="auto"/>
        <w:jc w:val="both"/>
        <w:rPr>
          <w:rFonts w:ascii="Arial" w:hAnsi="Arial" w:cs="Arial"/>
        </w:rPr>
      </w:pPr>
      <w:r w:rsidRPr="00873003">
        <w:rPr>
          <w:rFonts w:ascii="Arial" w:hAnsi="Arial" w:cs="Arial"/>
          <w:b/>
          <w:bCs/>
        </w:rPr>
        <w:t>CMOC 3</w:t>
      </w:r>
      <w:r w:rsidR="003A4D8E">
        <w:rPr>
          <w:rFonts w:ascii="Arial" w:hAnsi="Arial" w:cs="Arial"/>
          <w:b/>
          <w:bCs/>
        </w:rPr>
        <w:t>3</w:t>
      </w:r>
      <w:r w:rsidRPr="008B05C7">
        <w:rPr>
          <w:rFonts w:ascii="Arial" w:hAnsi="Arial" w:cs="Arial"/>
        </w:rPr>
        <w:t>: Paramedics who are dissatisfied with their work in the ambulance service (C) will look for opportunities for employment in primary care (O) because they believe this will afford them a better work/life balance(M)</w:t>
      </w:r>
    </w:p>
    <w:p w14:paraId="0C8FE89C" w14:textId="77777777" w:rsidR="008B05C7" w:rsidRPr="008B05C7" w:rsidRDefault="008B05C7" w:rsidP="008B05C7">
      <w:pPr>
        <w:spacing w:line="360" w:lineRule="auto"/>
        <w:jc w:val="both"/>
        <w:rPr>
          <w:rFonts w:ascii="Arial" w:hAnsi="Arial" w:cs="Arial"/>
        </w:rPr>
      </w:pPr>
    </w:p>
    <w:p w14:paraId="69D8721E" w14:textId="178F3F3B" w:rsidR="008B05C7" w:rsidRDefault="008B05C7" w:rsidP="008B05C7">
      <w:pPr>
        <w:spacing w:line="360" w:lineRule="auto"/>
        <w:jc w:val="both"/>
        <w:rPr>
          <w:rFonts w:ascii="Arial" w:hAnsi="Arial" w:cs="Arial"/>
        </w:rPr>
      </w:pPr>
      <w:r w:rsidRPr="00873003">
        <w:rPr>
          <w:rFonts w:ascii="Arial" w:hAnsi="Arial" w:cs="Arial"/>
          <w:b/>
          <w:bCs/>
        </w:rPr>
        <w:t>CMOC 3</w:t>
      </w:r>
      <w:r w:rsidR="003A4D8E">
        <w:rPr>
          <w:rFonts w:ascii="Arial" w:hAnsi="Arial" w:cs="Arial"/>
          <w:b/>
          <w:bCs/>
        </w:rPr>
        <w:t>4</w:t>
      </w:r>
      <w:r w:rsidRPr="00873003">
        <w:rPr>
          <w:rFonts w:ascii="Arial" w:hAnsi="Arial" w:cs="Arial"/>
          <w:b/>
          <w:bCs/>
        </w:rPr>
        <w:t>:</w:t>
      </w:r>
      <w:r w:rsidRPr="008B05C7">
        <w:rPr>
          <w:rFonts w:ascii="Arial" w:hAnsi="Arial" w:cs="Arial"/>
        </w:rPr>
        <w:t xml:space="preserve"> Paramedics who are experienced by virtue of their work in the ambulance service (C) fulfil an increased clinical role in primary care (O) because they have practical experience to draw upon (M)</w:t>
      </w:r>
    </w:p>
    <w:p w14:paraId="0698C1E7" w14:textId="77777777" w:rsidR="008B05C7" w:rsidRPr="008B05C7" w:rsidRDefault="008B05C7" w:rsidP="008B05C7">
      <w:pPr>
        <w:spacing w:line="360" w:lineRule="auto"/>
        <w:jc w:val="both"/>
        <w:rPr>
          <w:rFonts w:ascii="Arial" w:hAnsi="Arial" w:cs="Arial"/>
        </w:rPr>
      </w:pPr>
    </w:p>
    <w:p w14:paraId="2F9EE535" w14:textId="6A0C6C30" w:rsidR="008B05C7" w:rsidRDefault="008B05C7" w:rsidP="008B05C7">
      <w:pPr>
        <w:spacing w:line="360" w:lineRule="auto"/>
        <w:jc w:val="both"/>
        <w:rPr>
          <w:rFonts w:ascii="Arial" w:hAnsi="Arial" w:cs="Arial"/>
        </w:rPr>
      </w:pPr>
      <w:r w:rsidRPr="00873003">
        <w:rPr>
          <w:rFonts w:ascii="Arial" w:hAnsi="Arial" w:cs="Arial"/>
          <w:b/>
          <w:bCs/>
        </w:rPr>
        <w:t>CMOC 3</w:t>
      </w:r>
      <w:r w:rsidR="003A4D8E">
        <w:rPr>
          <w:rFonts w:ascii="Arial" w:hAnsi="Arial" w:cs="Arial"/>
          <w:b/>
          <w:bCs/>
        </w:rPr>
        <w:t>5</w:t>
      </w:r>
      <w:r w:rsidRPr="008B05C7">
        <w:rPr>
          <w:rFonts w:ascii="Arial" w:hAnsi="Arial" w:cs="Arial"/>
        </w:rPr>
        <w:t xml:space="preserve">: When paramedics are not allowed to see some patient groups due to the clinical guidelines that exist in their work in ambulance services (C) they are prevented from gaining experience in the whole range of conditions that present to primary care (O) because they don't have these relevant opportunities to learn from (M)   </w:t>
      </w:r>
    </w:p>
    <w:p w14:paraId="73129DA1" w14:textId="77777777" w:rsidR="008B05C7" w:rsidRPr="008B05C7" w:rsidRDefault="008B05C7" w:rsidP="008B05C7">
      <w:pPr>
        <w:spacing w:line="360" w:lineRule="auto"/>
        <w:jc w:val="both"/>
        <w:rPr>
          <w:rFonts w:ascii="Arial" w:hAnsi="Arial" w:cs="Arial"/>
        </w:rPr>
      </w:pPr>
    </w:p>
    <w:p w14:paraId="7DCBE2D7" w14:textId="734109A1" w:rsidR="008B05C7" w:rsidRDefault="008B05C7" w:rsidP="008B05C7">
      <w:pPr>
        <w:spacing w:line="360" w:lineRule="auto"/>
        <w:jc w:val="both"/>
        <w:rPr>
          <w:rFonts w:ascii="Arial" w:hAnsi="Arial" w:cs="Arial"/>
        </w:rPr>
      </w:pPr>
      <w:r w:rsidRPr="00873003">
        <w:rPr>
          <w:rFonts w:ascii="Arial" w:hAnsi="Arial" w:cs="Arial"/>
          <w:b/>
          <w:bCs/>
        </w:rPr>
        <w:t>CMOC 3</w:t>
      </w:r>
      <w:r w:rsidR="003A4D8E">
        <w:rPr>
          <w:rFonts w:ascii="Arial" w:hAnsi="Arial" w:cs="Arial"/>
          <w:b/>
          <w:bCs/>
        </w:rPr>
        <w:t>6</w:t>
      </w:r>
      <w:r w:rsidRPr="00873003">
        <w:rPr>
          <w:rFonts w:ascii="Arial" w:hAnsi="Arial" w:cs="Arial"/>
          <w:b/>
          <w:bCs/>
        </w:rPr>
        <w:t>:</w:t>
      </w:r>
      <w:r w:rsidRPr="008B05C7">
        <w:rPr>
          <w:rFonts w:ascii="Arial" w:hAnsi="Arial" w:cs="Arial"/>
        </w:rPr>
        <w:t xml:space="preserve"> When paramedics have newly transitioned into working in primary care settings (C) effective time management poses a challenge for them (O) because they lack the experience needed (M)</w:t>
      </w:r>
    </w:p>
    <w:p w14:paraId="34E19D5D" w14:textId="77777777" w:rsidR="008B05C7" w:rsidRPr="008B05C7" w:rsidRDefault="008B05C7" w:rsidP="008B05C7">
      <w:pPr>
        <w:spacing w:line="360" w:lineRule="auto"/>
        <w:jc w:val="both"/>
        <w:rPr>
          <w:rFonts w:ascii="Arial" w:hAnsi="Arial" w:cs="Arial"/>
        </w:rPr>
      </w:pPr>
    </w:p>
    <w:p w14:paraId="11CA41FA" w14:textId="2FE2EE09" w:rsidR="008B05C7" w:rsidRDefault="008B05C7" w:rsidP="008B05C7">
      <w:pPr>
        <w:spacing w:line="360" w:lineRule="auto"/>
        <w:jc w:val="both"/>
        <w:rPr>
          <w:rFonts w:ascii="Arial" w:hAnsi="Arial" w:cs="Arial"/>
        </w:rPr>
      </w:pPr>
      <w:r w:rsidRPr="00873003">
        <w:rPr>
          <w:rFonts w:ascii="Arial" w:hAnsi="Arial" w:cs="Arial"/>
          <w:b/>
          <w:bCs/>
        </w:rPr>
        <w:t>CMOC 3</w:t>
      </w:r>
      <w:r w:rsidR="003A4D8E">
        <w:rPr>
          <w:rFonts w:ascii="Arial" w:hAnsi="Arial" w:cs="Arial"/>
          <w:b/>
          <w:bCs/>
        </w:rPr>
        <w:t>7</w:t>
      </w:r>
      <w:r w:rsidRPr="008B05C7">
        <w:rPr>
          <w:rFonts w:ascii="Arial" w:hAnsi="Arial" w:cs="Arial"/>
        </w:rPr>
        <w:t>: When paramedics have no previous experience of working in primary care (C), they are surprised about the magnitude and type of work they are required to do (O) owing to an absence of adequate preparation for such responsibilities (M)</w:t>
      </w:r>
    </w:p>
    <w:p w14:paraId="13BAB1BD" w14:textId="77777777" w:rsidR="008B05C7" w:rsidRPr="008B05C7" w:rsidRDefault="008B05C7" w:rsidP="008B05C7">
      <w:pPr>
        <w:spacing w:line="360" w:lineRule="auto"/>
        <w:jc w:val="both"/>
        <w:rPr>
          <w:rFonts w:ascii="Arial" w:hAnsi="Arial" w:cs="Arial"/>
        </w:rPr>
      </w:pPr>
    </w:p>
    <w:p w14:paraId="1751CEA4" w14:textId="3F104FF5" w:rsidR="008B05C7" w:rsidRDefault="008B05C7" w:rsidP="008B05C7">
      <w:pPr>
        <w:spacing w:line="360" w:lineRule="auto"/>
        <w:jc w:val="both"/>
        <w:rPr>
          <w:rFonts w:ascii="Arial" w:hAnsi="Arial" w:cs="Arial"/>
        </w:rPr>
      </w:pPr>
      <w:r w:rsidRPr="00873003">
        <w:rPr>
          <w:rFonts w:ascii="Arial" w:hAnsi="Arial" w:cs="Arial"/>
          <w:b/>
          <w:bCs/>
        </w:rPr>
        <w:t>CMOC 3</w:t>
      </w:r>
      <w:r w:rsidR="003A4D8E">
        <w:rPr>
          <w:rFonts w:ascii="Arial" w:hAnsi="Arial" w:cs="Arial"/>
          <w:b/>
          <w:bCs/>
        </w:rPr>
        <w:t>8</w:t>
      </w:r>
      <w:r w:rsidRPr="008B05C7">
        <w:rPr>
          <w:rFonts w:ascii="Arial" w:hAnsi="Arial" w:cs="Arial"/>
        </w:rPr>
        <w:t>: Paramedics consider that their experiences in the ambulance service (C) are important in preparing them to work effectively in primary care (O) as working in the emergency ambulance setting has enabled them to develop their professional praxis (M)</w:t>
      </w:r>
    </w:p>
    <w:p w14:paraId="6FBAD2EC" w14:textId="77777777" w:rsidR="008B05C7" w:rsidRPr="008B05C7" w:rsidRDefault="008B05C7" w:rsidP="008B05C7">
      <w:pPr>
        <w:spacing w:line="360" w:lineRule="auto"/>
        <w:jc w:val="both"/>
        <w:rPr>
          <w:rFonts w:ascii="Arial" w:hAnsi="Arial" w:cs="Arial"/>
        </w:rPr>
      </w:pPr>
    </w:p>
    <w:p w14:paraId="28FA0C93" w14:textId="3555DA23" w:rsidR="008B05C7" w:rsidRPr="008B05C7" w:rsidRDefault="008B05C7" w:rsidP="008B05C7">
      <w:pPr>
        <w:spacing w:line="360" w:lineRule="auto"/>
        <w:jc w:val="both"/>
        <w:rPr>
          <w:rFonts w:ascii="Arial" w:hAnsi="Arial" w:cs="Arial"/>
        </w:rPr>
      </w:pPr>
      <w:r w:rsidRPr="00873003">
        <w:rPr>
          <w:rFonts w:ascii="Arial" w:hAnsi="Arial" w:cs="Arial"/>
          <w:b/>
          <w:bCs/>
        </w:rPr>
        <w:t>CMOC</w:t>
      </w:r>
      <w:r w:rsidR="003A4D8E">
        <w:rPr>
          <w:rFonts w:ascii="Arial" w:hAnsi="Arial" w:cs="Arial"/>
          <w:b/>
          <w:bCs/>
        </w:rPr>
        <w:t xml:space="preserve"> 39</w:t>
      </w:r>
      <w:r w:rsidRPr="008B05C7">
        <w:rPr>
          <w:rFonts w:ascii="Arial" w:hAnsi="Arial" w:cs="Arial"/>
        </w:rPr>
        <w:t>: Experience</w:t>
      </w:r>
      <w:r w:rsidR="00873003">
        <w:rPr>
          <w:rFonts w:ascii="Arial" w:hAnsi="Arial" w:cs="Arial"/>
        </w:rPr>
        <w:t>d</w:t>
      </w:r>
      <w:r w:rsidRPr="008B05C7">
        <w:rPr>
          <w:rFonts w:ascii="Arial" w:hAnsi="Arial" w:cs="Arial"/>
        </w:rPr>
        <w:t xml:space="preserve"> paramedics in primary care (C) complement the role of the GP (M) and </w:t>
      </w:r>
      <w:proofErr w:type="gramStart"/>
      <w:r w:rsidRPr="008B05C7">
        <w:rPr>
          <w:rFonts w:ascii="Arial" w:hAnsi="Arial" w:cs="Arial"/>
        </w:rPr>
        <w:t>are able to</w:t>
      </w:r>
      <w:proofErr w:type="gramEnd"/>
      <w:r w:rsidRPr="008B05C7">
        <w:rPr>
          <w:rFonts w:ascii="Arial" w:hAnsi="Arial" w:cs="Arial"/>
        </w:rPr>
        <w:t xml:space="preserve"> increase workforce capacity (O) by improving patient access to consultations (O)</w:t>
      </w:r>
    </w:p>
    <w:p w14:paraId="1D2ACDCF" w14:textId="77777777" w:rsidR="008B05C7" w:rsidRDefault="008B05C7" w:rsidP="008B05C7">
      <w:pPr>
        <w:spacing w:line="360" w:lineRule="auto"/>
        <w:jc w:val="both"/>
        <w:rPr>
          <w:rFonts w:ascii="Arial" w:hAnsi="Arial" w:cs="Arial"/>
        </w:rPr>
      </w:pPr>
    </w:p>
    <w:p w14:paraId="41ECFDCC" w14:textId="64BAF22E" w:rsidR="008B05C7" w:rsidRPr="008B05C7" w:rsidRDefault="008B05C7" w:rsidP="008B05C7">
      <w:pPr>
        <w:spacing w:line="360" w:lineRule="auto"/>
        <w:jc w:val="both"/>
        <w:rPr>
          <w:rFonts w:ascii="Arial" w:hAnsi="Arial" w:cs="Arial"/>
          <w:b/>
          <w:bCs/>
          <w:color w:val="000000" w:themeColor="text1"/>
          <w:u w:val="single"/>
        </w:rPr>
      </w:pPr>
      <w:r w:rsidRPr="008B05C7">
        <w:rPr>
          <w:rFonts w:ascii="Arial" w:hAnsi="Arial" w:cs="Arial"/>
          <w:b/>
          <w:bCs/>
          <w:color w:val="000000" w:themeColor="text1"/>
          <w:u w:val="single"/>
        </w:rPr>
        <w:lastRenderedPageBreak/>
        <w:t>Concept 3: Role and Responsibilities</w:t>
      </w:r>
    </w:p>
    <w:p w14:paraId="3BD14FC7" w14:textId="77777777" w:rsidR="008B05C7" w:rsidRPr="008B05C7" w:rsidRDefault="008B05C7" w:rsidP="008B05C7">
      <w:pPr>
        <w:spacing w:line="360" w:lineRule="auto"/>
        <w:contextualSpacing/>
        <w:jc w:val="both"/>
        <w:rPr>
          <w:rFonts w:ascii="Arial" w:hAnsi="Arial" w:cs="Arial"/>
          <w:b/>
          <w:bCs/>
          <w:color w:val="000000" w:themeColor="text1"/>
        </w:rPr>
      </w:pPr>
    </w:p>
    <w:p w14:paraId="67EE68DF" w14:textId="77777777" w:rsidR="008B05C7" w:rsidRPr="008B05C7" w:rsidRDefault="008B05C7" w:rsidP="008B05C7">
      <w:pPr>
        <w:spacing w:line="360" w:lineRule="auto"/>
        <w:jc w:val="both"/>
        <w:rPr>
          <w:rFonts w:ascii="Arial" w:hAnsi="Arial" w:cs="Arial"/>
          <w:b/>
          <w:bCs/>
          <w:i/>
          <w:iCs/>
          <w:color w:val="000000" w:themeColor="text1"/>
        </w:rPr>
      </w:pPr>
      <w:r w:rsidRPr="008B05C7">
        <w:rPr>
          <w:rFonts w:ascii="Arial" w:hAnsi="Arial" w:cs="Arial"/>
          <w:b/>
          <w:bCs/>
          <w:i/>
          <w:iCs/>
          <w:color w:val="000000" w:themeColor="text1"/>
        </w:rPr>
        <w:t>Working in a Team</w:t>
      </w:r>
    </w:p>
    <w:p w14:paraId="462E98FC" w14:textId="05C4DC1C" w:rsidR="008B05C7" w:rsidRDefault="008B05C7" w:rsidP="008B05C7">
      <w:pPr>
        <w:spacing w:line="360" w:lineRule="auto"/>
        <w:jc w:val="both"/>
        <w:rPr>
          <w:rFonts w:ascii="Arial" w:hAnsi="Arial" w:cs="Arial"/>
        </w:rPr>
      </w:pPr>
      <w:r w:rsidRPr="007600EB">
        <w:rPr>
          <w:rFonts w:ascii="Arial" w:hAnsi="Arial" w:cs="Arial"/>
          <w:b/>
          <w:bCs/>
        </w:rPr>
        <w:t>CMOC 4</w:t>
      </w:r>
      <w:r w:rsidR="003A4D8E">
        <w:rPr>
          <w:rFonts w:ascii="Arial" w:hAnsi="Arial" w:cs="Arial"/>
          <w:b/>
          <w:bCs/>
        </w:rPr>
        <w:t>0</w:t>
      </w:r>
      <w:r w:rsidRPr="008B05C7">
        <w:rPr>
          <w:rFonts w:ascii="Arial" w:hAnsi="Arial" w:cs="Arial"/>
        </w:rPr>
        <w:t>: When the professional role boundaries of paramedics overlap with existing health care professionals in General Practice (C) there may be resistance of the paramedic role and responsibilities by these other health care professionals (</w:t>
      </w:r>
      <w:r w:rsidR="00121725">
        <w:rPr>
          <w:rFonts w:ascii="Arial" w:hAnsi="Arial" w:cs="Arial"/>
        </w:rPr>
        <w:t>O</w:t>
      </w:r>
      <w:r w:rsidRPr="008B05C7">
        <w:rPr>
          <w:rFonts w:ascii="Arial" w:hAnsi="Arial" w:cs="Arial"/>
        </w:rPr>
        <w:t>), because they feel threatened (</w:t>
      </w:r>
      <w:r w:rsidR="00121725">
        <w:rPr>
          <w:rFonts w:ascii="Arial" w:hAnsi="Arial" w:cs="Arial"/>
        </w:rPr>
        <w:t>M</w:t>
      </w:r>
      <w:r w:rsidRPr="008B05C7">
        <w:rPr>
          <w:rFonts w:ascii="Arial" w:hAnsi="Arial" w:cs="Arial"/>
        </w:rPr>
        <w:t>)</w:t>
      </w:r>
    </w:p>
    <w:p w14:paraId="6E33F46F" w14:textId="77777777" w:rsidR="008B05C7" w:rsidRPr="008B05C7" w:rsidRDefault="008B05C7" w:rsidP="008B05C7">
      <w:pPr>
        <w:spacing w:line="360" w:lineRule="auto"/>
        <w:jc w:val="both"/>
        <w:rPr>
          <w:rFonts w:ascii="Arial" w:hAnsi="Arial" w:cs="Arial"/>
        </w:rPr>
      </w:pPr>
    </w:p>
    <w:p w14:paraId="04AFDBFC" w14:textId="75D60CDE" w:rsidR="008B05C7" w:rsidRDefault="008B05C7" w:rsidP="008B05C7">
      <w:pPr>
        <w:spacing w:line="360" w:lineRule="auto"/>
        <w:jc w:val="both"/>
        <w:rPr>
          <w:rFonts w:ascii="Arial" w:hAnsi="Arial" w:cs="Arial"/>
        </w:rPr>
      </w:pPr>
      <w:r w:rsidRPr="007600EB">
        <w:rPr>
          <w:rFonts w:ascii="Arial" w:hAnsi="Arial" w:cs="Arial"/>
          <w:b/>
          <w:bCs/>
        </w:rPr>
        <w:t>CMOC 4</w:t>
      </w:r>
      <w:r w:rsidR="003A4D8E">
        <w:rPr>
          <w:rFonts w:ascii="Arial" w:hAnsi="Arial" w:cs="Arial"/>
          <w:b/>
          <w:bCs/>
        </w:rPr>
        <w:t>1</w:t>
      </w:r>
      <w:r w:rsidRPr="008B05C7">
        <w:rPr>
          <w:rFonts w:ascii="Arial" w:hAnsi="Arial" w:cs="Arial"/>
        </w:rPr>
        <w:t>: Paramedics experience frustrations in their role (O) when their role and responsibilities are unclear (C). When this occurs, paramedics are less likely to be empowered (M)</w:t>
      </w:r>
    </w:p>
    <w:p w14:paraId="480224AC" w14:textId="77777777" w:rsidR="008B05C7" w:rsidRPr="008B05C7" w:rsidRDefault="008B05C7" w:rsidP="008B05C7">
      <w:pPr>
        <w:spacing w:line="360" w:lineRule="auto"/>
        <w:jc w:val="both"/>
        <w:rPr>
          <w:rFonts w:ascii="Arial" w:hAnsi="Arial" w:cs="Arial"/>
        </w:rPr>
      </w:pPr>
    </w:p>
    <w:p w14:paraId="6996FD41" w14:textId="58B4E04E" w:rsidR="008B05C7" w:rsidRDefault="008B05C7" w:rsidP="008B05C7">
      <w:pPr>
        <w:spacing w:line="360" w:lineRule="auto"/>
        <w:jc w:val="both"/>
        <w:rPr>
          <w:rFonts w:ascii="Arial" w:hAnsi="Arial" w:cs="Arial"/>
        </w:rPr>
      </w:pPr>
      <w:r w:rsidRPr="007600EB">
        <w:rPr>
          <w:rFonts w:ascii="Arial" w:hAnsi="Arial" w:cs="Arial"/>
          <w:b/>
          <w:bCs/>
        </w:rPr>
        <w:t>CMOC 4</w:t>
      </w:r>
      <w:r w:rsidR="003A4D8E">
        <w:rPr>
          <w:rFonts w:ascii="Arial" w:hAnsi="Arial" w:cs="Arial"/>
          <w:b/>
          <w:bCs/>
        </w:rPr>
        <w:t>2</w:t>
      </w:r>
      <w:r w:rsidRPr="008B05C7">
        <w:rPr>
          <w:rFonts w:ascii="Arial" w:hAnsi="Arial" w:cs="Arial"/>
        </w:rPr>
        <w:t>: When the paramedics capabilities have been demonstrated (C) they are viewed by practice staff as a credible addition to the team (M) and are accepted into the practice workforce (O)</w:t>
      </w:r>
    </w:p>
    <w:p w14:paraId="2FA1F4A0" w14:textId="77777777" w:rsidR="008B05C7" w:rsidRPr="008B05C7" w:rsidRDefault="008B05C7" w:rsidP="008B05C7">
      <w:pPr>
        <w:spacing w:line="360" w:lineRule="auto"/>
        <w:jc w:val="both"/>
        <w:rPr>
          <w:rFonts w:ascii="Arial" w:hAnsi="Arial" w:cs="Arial"/>
        </w:rPr>
      </w:pPr>
    </w:p>
    <w:p w14:paraId="607E94FB" w14:textId="66A6F47A" w:rsidR="008B05C7" w:rsidRDefault="008B05C7" w:rsidP="008B05C7">
      <w:pPr>
        <w:spacing w:line="360" w:lineRule="auto"/>
        <w:jc w:val="both"/>
        <w:rPr>
          <w:rFonts w:ascii="Arial" w:hAnsi="Arial" w:cs="Arial"/>
        </w:rPr>
      </w:pPr>
      <w:r w:rsidRPr="007600EB">
        <w:rPr>
          <w:rFonts w:ascii="Arial" w:hAnsi="Arial" w:cs="Arial"/>
          <w:b/>
          <w:bCs/>
        </w:rPr>
        <w:t xml:space="preserve">CMOC </w:t>
      </w:r>
      <w:r w:rsidR="007600EB" w:rsidRPr="007600EB">
        <w:rPr>
          <w:rFonts w:ascii="Arial" w:hAnsi="Arial" w:cs="Arial"/>
          <w:b/>
          <w:bCs/>
        </w:rPr>
        <w:t>4</w:t>
      </w:r>
      <w:r w:rsidR="003A4D8E">
        <w:rPr>
          <w:rFonts w:ascii="Arial" w:hAnsi="Arial" w:cs="Arial"/>
          <w:b/>
          <w:bCs/>
        </w:rPr>
        <w:t>3</w:t>
      </w:r>
      <w:r w:rsidRPr="008B05C7">
        <w:rPr>
          <w:rFonts w:ascii="Arial" w:hAnsi="Arial" w:cs="Arial"/>
        </w:rPr>
        <w:t xml:space="preserve">: When the role of paramedics is clear and well defined (C) the paramedic integrates well in the primary care workforce (O), because their contribution is clear (M) </w:t>
      </w:r>
    </w:p>
    <w:p w14:paraId="70794430" w14:textId="77777777" w:rsidR="008B05C7" w:rsidRPr="008B05C7" w:rsidRDefault="008B05C7" w:rsidP="008B05C7">
      <w:pPr>
        <w:spacing w:line="360" w:lineRule="auto"/>
        <w:jc w:val="both"/>
        <w:rPr>
          <w:rFonts w:ascii="Arial" w:hAnsi="Arial" w:cs="Arial"/>
        </w:rPr>
      </w:pPr>
    </w:p>
    <w:p w14:paraId="73265060" w14:textId="7035D571" w:rsidR="008B05C7" w:rsidRDefault="008B05C7" w:rsidP="008B05C7">
      <w:pPr>
        <w:spacing w:line="360" w:lineRule="auto"/>
        <w:jc w:val="both"/>
        <w:rPr>
          <w:rFonts w:ascii="Arial" w:hAnsi="Arial" w:cs="Arial"/>
        </w:rPr>
      </w:pPr>
      <w:r w:rsidRPr="007600EB">
        <w:rPr>
          <w:rFonts w:ascii="Arial" w:hAnsi="Arial" w:cs="Arial"/>
          <w:b/>
          <w:bCs/>
        </w:rPr>
        <w:t>CMOC 4</w:t>
      </w:r>
      <w:r w:rsidR="003A4D8E">
        <w:rPr>
          <w:rFonts w:ascii="Arial" w:hAnsi="Arial" w:cs="Arial"/>
          <w:b/>
          <w:bCs/>
        </w:rPr>
        <w:t>4</w:t>
      </w:r>
      <w:r w:rsidRPr="008B05C7">
        <w:rPr>
          <w:rFonts w:ascii="Arial" w:hAnsi="Arial" w:cs="Arial"/>
        </w:rPr>
        <w:t xml:space="preserve">: Working in primary care (C) requires paramedics to reframe their professional identity (M) </w:t>
      </w:r>
      <w:proofErr w:type="gramStart"/>
      <w:r w:rsidRPr="008B05C7">
        <w:rPr>
          <w:rFonts w:ascii="Arial" w:hAnsi="Arial" w:cs="Arial"/>
        </w:rPr>
        <w:t>in order to</w:t>
      </w:r>
      <w:proofErr w:type="gramEnd"/>
      <w:r w:rsidRPr="008B05C7">
        <w:rPr>
          <w:rFonts w:ascii="Arial" w:hAnsi="Arial" w:cs="Arial"/>
        </w:rPr>
        <w:t xml:space="preserve"> integrate into the workforce (O)</w:t>
      </w:r>
    </w:p>
    <w:p w14:paraId="7FDE7C58" w14:textId="77777777" w:rsidR="008B05C7" w:rsidRPr="008B05C7" w:rsidRDefault="008B05C7" w:rsidP="008B05C7">
      <w:pPr>
        <w:spacing w:line="360" w:lineRule="auto"/>
        <w:jc w:val="both"/>
        <w:rPr>
          <w:rFonts w:ascii="Arial" w:hAnsi="Arial" w:cs="Arial"/>
        </w:rPr>
      </w:pPr>
    </w:p>
    <w:p w14:paraId="1FE661FF" w14:textId="25AE708F" w:rsidR="008B05C7" w:rsidRDefault="008B05C7" w:rsidP="008B05C7">
      <w:pPr>
        <w:spacing w:line="360" w:lineRule="auto"/>
        <w:jc w:val="both"/>
        <w:rPr>
          <w:rFonts w:ascii="Arial" w:hAnsi="Arial" w:cs="Arial"/>
        </w:rPr>
      </w:pPr>
      <w:r w:rsidRPr="007600EB">
        <w:rPr>
          <w:rFonts w:ascii="Arial" w:hAnsi="Arial" w:cs="Arial"/>
          <w:b/>
          <w:bCs/>
        </w:rPr>
        <w:t>CMOC 4</w:t>
      </w:r>
      <w:r w:rsidR="003A4D8E">
        <w:rPr>
          <w:rFonts w:ascii="Arial" w:hAnsi="Arial" w:cs="Arial"/>
          <w:b/>
          <w:bCs/>
        </w:rPr>
        <w:t>5</w:t>
      </w:r>
      <w:r w:rsidRPr="008B05C7">
        <w:rPr>
          <w:rFonts w:ascii="Arial" w:hAnsi="Arial" w:cs="Arial"/>
        </w:rPr>
        <w:t xml:space="preserve">: The paramedic profession (C) is poorly understood by primary care teams (O), who associate it with the provision of emergency care in an ambulance only (M) </w:t>
      </w:r>
    </w:p>
    <w:p w14:paraId="00880608" w14:textId="77777777" w:rsidR="008B05C7" w:rsidRPr="008B05C7" w:rsidRDefault="008B05C7" w:rsidP="008B05C7">
      <w:pPr>
        <w:spacing w:line="360" w:lineRule="auto"/>
        <w:jc w:val="both"/>
        <w:rPr>
          <w:rFonts w:ascii="Arial" w:hAnsi="Arial" w:cs="Arial"/>
        </w:rPr>
      </w:pPr>
    </w:p>
    <w:p w14:paraId="4A32C46A" w14:textId="7B53379D" w:rsidR="008B05C7" w:rsidRPr="008B05C7" w:rsidRDefault="008B05C7" w:rsidP="008B05C7">
      <w:pPr>
        <w:spacing w:line="360" w:lineRule="auto"/>
        <w:jc w:val="both"/>
        <w:rPr>
          <w:rFonts w:ascii="Arial" w:hAnsi="Arial" w:cs="Arial"/>
        </w:rPr>
      </w:pPr>
      <w:r w:rsidRPr="007600EB">
        <w:rPr>
          <w:rFonts w:ascii="Arial" w:hAnsi="Arial" w:cs="Arial"/>
          <w:b/>
          <w:bCs/>
        </w:rPr>
        <w:t>CMOC 4</w:t>
      </w:r>
      <w:r w:rsidR="003A4D8E">
        <w:rPr>
          <w:rFonts w:ascii="Arial" w:hAnsi="Arial" w:cs="Arial"/>
          <w:b/>
          <w:bCs/>
        </w:rPr>
        <w:t>6</w:t>
      </w:r>
      <w:r w:rsidRPr="008B05C7">
        <w:rPr>
          <w:rFonts w:ascii="Arial" w:hAnsi="Arial" w:cs="Arial"/>
        </w:rPr>
        <w:t>: Primary care teams consider that length of experience in the ambulance service (C) is important in preparing paramedics to work effectively in primary care (O) because they have a broad range of practical experience to draw upon (M)</w:t>
      </w:r>
    </w:p>
    <w:p w14:paraId="52A01CD8" w14:textId="77777777" w:rsidR="008B05C7" w:rsidRDefault="008B05C7" w:rsidP="008B05C7">
      <w:pPr>
        <w:spacing w:line="360" w:lineRule="auto"/>
        <w:jc w:val="both"/>
        <w:rPr>
          <w:rFonts w:ascii="Arial" w:hAnsi="Arial" w:cs="Arial"/>
          <w:b/>
          <w:bCs/>
          <w:i/>
          <w:iCs/>
          <w:color w:val="000000" w:themeColor="text1"/>
        </w:rPr>
      </w:pPr>
    </w:p>
    <w:p w14:paraId="35D5F822" w14:textId="5AA3A28F" w:rsidR="008B05C7" w:rsidRPr="008B05C7" w:rsidRDefault="008B05C7" w:rsidP="008B05C7">
      <w:pPr>
        <w:spacing w:line="360" w:lineRule="auto"/>
        <w:jc w:val="both"/>
        <w:rPr>
          <w:rFonts w:ascii="Arial" w:hAnsi="Arial" w:cs="Arial"/>
          <w:b/>
          <w:bCs/>
          <w:i/>
          <w:iCs/>
          <w:color w:val="000000" w:themeColor="text1"/>
        </w:rPr>
      </w:pPr>
      <w:r w:rsidRPr="008B05C7">
        <w:rPr>
          <w:rFonts w:ascii="Arial" w:hAnsi="Arial" w:cs="Arial"/>
          <w:b/>
          <w:bCs/>
          <w:i/>
          <w:iCs/>
          <w:color w:val="000000" w:themeColor="text1"/>
        </w:rPr>
        <w:t>Interpersonal skills</w:t>
      </w:r>
    </w:p>
    <w:p w14:paraId="2B87B7A6" w14:textId="7043E368" w:rsidR="008B05C7" w:rsidRDefault="008B05C7" w:rsidP="008B05C7">
      <w:pPr>
        <w:spacing w:line="360" w:lineRule="auto"/>
        <w:jc w:val="both"/>
        <w:rPr>
          <w:rFonts w:ascii="Arial" w:hAnsi="Arial" w:cs="Arial"/>
        </w:rPr>
      </w:pPr>
      <w:r w:rsidRPr="007600EB">
        <w:rPr>
          <w:rFonts w:ascii="Arial" w:hAnsi="Arial" w:cs="Arial"/>
          <w:b/>
          <w:bCs/>
        </w:rPr>
        <w:t>CMOC 4</w:t>
      </w:r>
      <w:r w:rsidR="003A4D8E">
        <w:rPr>
          <w:rFonts w:ascii="Arial" w:hAnsi="Arial" w:cs="Arial"/>
          <w:b/>
          <w:bCs/>
        </w:rPr>
        <w:t>7</w:t>
      </w:r>
      <w:r w:rsidRPr="008B05C7">
        <w:rPr>
          <w:rFonts w:ascii="Arial" w:hAnsi="Arial" w:cs="Arial"/>
        </w:rPr>
        <w:t xml:space="preserve">: </w:t>
      </w:r>
      <w:r w:rsidR="00296AB7" w:rsidRPr="00296AB7">
        <w:rPr>
          <w:rFonts w:ascii="Arial" w:hAnsi="Arial" w:cs="Arial"/>
        </w:rPr>
        <w:t>Where paramedics display empathy, active listening and a holistic approach to the patient (C) the patient develops trust and confidence in the paramedic (O) because they feel heard and respected (M)</w:t>
      </w:r>
    </w:p>
    <w:p w14:paraId="2D60AF1C" w14:textId="77777777" w:rsidR="008B05C7" w:rsidRPr="008B05C7" w:rsidRDefault="008B05C7" w:rsidP="008B05C7">
      <w:pPr>
        <w:spacing w:line="360" w:lineRule="auto"/>
        <w:jc w:val="both"/>
        <w:rPr>
          <w:rFonts w:ascii="Arial" w:hAnsi="Arial" w:cs="Arial"/>
        </w:rPr>
      </w:pPr>
    </w:p>
    <w:p w14:paraId="36D59D31" w14:textId="2DF87609" w:rsidR="008B05C7" w:rsidRPr="008B05C7" w:rsidRDefault="008B05C7" w:rsidP="008B05C7">
      <w:pPr>
        <w:spacing w:line="360" w:lineRule="auto"/>
        <w:jc w:val="both"/>
        <w:rPr>
          <w:rFonts w:ascii="Arial" w:hAnsi="Arial" w:cs="Arial"/>
        </w:rPr>
      </w:pPr>
      <w:r w:rsidRPr="007600EB">
        <w:rPr>
          <w:rFonts w:ascii="Arial" w:hAnsi="Arial" w:cs="Arial"/>
          <w:b/>
          <w:bCs/>
        </w:rPr>
        <w:t>CMOC 4</w:t>
      </w:r>
      <w:r w:rsidR="003A4D8E">
        <w:rPr>
          <w:rFonts w:ascii="Arial" w:hAnsi="Arial" w:cs="Arial"/>
          <w:b/>
          <w:bCs/>
        </w:rPr>
        <w:t>8</w:t>
      </w:r>
      <w:r w:rsidRPr="008B05C7">
        <w:rPr>
          <w:rFonts w:ascii="Arial" w:hAnsi="Arial" w:cs="Arial"/>
        </w:rPr>
        <w:t>: Successful integration of paramedics into primary care teams (O) is attributed to the interpersonal skills and enthusiasm of the paramedic (C) because primary care team members use these to judge the type of person they work alongside (M)</w:t>
      </w:r>
    </w:p>
    <w:p w14:paraId="4CD211DC" w14:textId="77777777" w:rsidR="008B05C7" w:rsidRDefault="008B05C7" w:rsidP="008B05C7">
      <w:pPr>
        <w:spacing w:line="360" w:lineRule="auto"/>
        <w:jc w:val="both"/>
        <w:rPr>
          <w:rFonts w:ascii="Arial" w:hAnsi="Arial" w:cs="Arial"/>
        </w:rPr>
      </w:pPr>
    </w:p>
    <w:p w14:paraId="35A91C76" w14:textId="1361403A" w:rsidR="008B05C7" w:rsidRPr="008B05C7" w:rsidRDefault="008B05C7" w:rsidP="008B05C7">
      <w:pPr>
        <w:spacing w:line="360" w:lineRule="auto"/>
        <w:jc w:val="both"/>
        <w:rPr>
          <w:rFonts w:ascii="Arial" w:hAnsi="Arial" w:cs="Arial"/>
          <w:b/>
          <w:bCs/>
          <w:i/>
          <w:iCs/>
          <w:color w:val="000000" w:themeColor="text1"/>
        </w:rPr>
      </w:pPr>
      <w:r w:rsidRPr="008B05C7">
        <w:rPr>
          <w:rFonts w:ascii="Arial" w:hAnsi="Arial" w:cs="Arial"/>
          <w:b/>
          <w:bCs/>
          <w:i/>
          <w:iCs/>
          <w:color w:val="000000" w:themeColor="text1"/>
        </w:rPr>
        <w:t>Clinical r</w:t>
      </w:r>
      <w:r w:rsidR="00D71353">
        <w:rPr>
          <w:rFonts w:ascii="Arial" w:hAnsi="Arial" w:cs="Arial"/>
          <w:b/>
          <w:bCs/>
          <w:i/>
          <w:iCs/>
          <w:color w:val="000000" w:themeColor="text1"/>
        </w:rPr>
        <w:t>o</w:t>
      </w:r>
      <w:r w:rsidRPr="008B05C7">
        <w:rPr>
          <w:rFonts w:ascii="Arial" w:hAnsi="Arial" w:cs="Arial"/>
          <w:b/>
          <w:bCs/>
          <w:i/>
          <w:iCs/>
          <w:color w:val="000000" w:themeColor="text1"/>
        </w:rPr>
        <w:t>le</w:t>
      </w:r>
    </w:p>
    <w:p w14:paraId="631DFD30" w14:textId="3299E9DE" w:rsidR="008B05C7" w:rsidRDefault="008B05C7" w:rsidP="008B05C7">
      <w:pPr>
        <w:spacing w:line="360" w:lineRule="auto"/>
        <w:jc w:val="both"/>
        <w:rPr>
          <w:rFonts w:ascii="Arial" w:hAnsi="Arial" w:cs="Arial"/>
        </w:rPr>
      </w:pPr>
      <w:r w:rsidRPr="007600EB">
        <w:rPr>
          <w:rFonts w:ascii="Arial" w:hAnsi="Arial" w:cs="Arial"/>
          <w:b/>
          <w:bCs/>
        </w:rPr>
        <w:t xml:space="preserve">CMOC </w:t>
      </w:r>
      <w:r w:rsidR="003A4D8E">
        <w:rPr>
          <w:rFonts w:ascii="Arial" w:hAnsi="Arial" w:cs="Arial"/>
          <w:b/>
          <w:bCs/>
        </w:rPr>
        <w:t>49</w:t>
      </w:r>
      <w:r>
        <w:rPr>
          <w:rFonts w:ascii="Arial" w:hAnsi="Arial" w:cs="Arial"/>
        </w:rPr>
        <w:t xml:space="preserve">: </w:t>
      </w:r>
      <w:r w:rsidRPr="008B05C7">
        <w:rPr>
          <w:rFonts w:ascii="Arial" w:hAnsi="Arial" w:cs="Arial"/>
        </w:rPr>
        <w:t>Paramedics who have a higher level of education and clinical experiences (C) fulfil an increased clinical role in primary care (O) because they have greater knowledge and capabilities (M)</w:t>
      </w:r>
    </w:p>
    <w:p w14:paraId="419D360D" w14:textId="77777777" w:rsidR="008B05C7" w:rsidRPr="008B05C7" w:rsidRDefault="008B05C7" w:rsidP="008B05C7">
      <w:pPr>
        <w:spacing w:line="360" w:lineRule="auto"/>
        <w:jc w:val="both"/>
        <w:rPr>
          <w:rFonts w:ascii="Arial" w:hAnsi="Arial" w:cs="Arial"/>
        </w:rPr>
      </w:pPr>
    </w:p>
    <w:p w14:paraId="5AFF6B27" w14:textId="046298E8" w:rsidR="008B05C7" w:rsidRPr="008B05C7" w:rsidRDefault="008B05C7" w:rsidP="008B05C7">
      <w:pPr>
        <w:spacing w:line="360" w:lineRule="auto"/>
        <w:jc w:val="both"/>
        <w:rPr>
          <w:rFonts w:ascii="Arial" w:hAnsi="Arial" w:cs="Arial"/>
        </w:rPr>
      </w:pPr>
      <w:r w:rsidRPr="007600EB">
        <w:rPr>
          <w:rFonts w:ascii="Arial" w:hAnsi="Arial" w:cs="Arial"/>
          <w:b/>
          <w:bCs/>
        </w:rPr>
        <w:t>CMOC 5</w:t>
      </w:r>
      <w:r w:rsidR="003A4D8E">
        <w:rPr>
          <w:rFonts w:ascii="Arial" w:hAnsi="Arial" w:cs="Arial"/>
          <w:b/>
          <w:bCs/>
        </w:rPr>
        <w:t>0</w:t>
      </w:r>
      <w:r>
        <w:rPr>
          <w:rFonts w:ascii="Arial" w:hAnsi="Arial" w:cs="Arial"/>
        </w:rPr>
        <w:t xml:space="preserve">: </w:t>
      </w:r>
      <w:r w:rsidRPr="008B05C7">
        <w:rPr>
          <w:rFonts w:ascii="Arial" w:hAnsi="Arial" w:cs="Arial"/>
        </w:rPr>
        <w:t>Paramedics who can independently prescribe medicines (C) fulfil an increased clinical role in primary care (O) because they are able to complete a broader range of consultations (M)</w:t>
      </w:r>
    </w:p>
    <w:sectPr w:rsidR="008B05C7" w:rsidRPr="008B05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5C7"/>
    <w:rsid w:val="00121725"/>
    <w:rsid w:val="00132D2D"/>
    <w:rsid w:val="00296AB7"/>
    <w:rsid w:val="002F12AE"/>
    <w:rsid w:val="003351BB"/>
    <w:rsid w:val="00392BEB"/>
    <w:rsid w:val="003A4D8E"/>
    <w:rsid w:val="00502A7F"/>
    <w:rsid w:val="007600EB"/>
    <w:rsid w:val="00873003"/>
    <w:rsid w:val="008B05C7"/>
    <w:rsid w:val="0093062A"/>
    <w:rsid w:val="00951840"/>
    <w:rsid w:val="0095493F"/>
    <w:rsid w:val="0096673C"/>
    <w:rsid w:val="00CE13AD"/>
    <w:rsid w:val="00D71353"/>
    <w:rsid w:val="00DC187A"/>
    <w:rsid w:val="00F33D9F"/>
    <w:rsid w:val="00F5753F"/>
    <w:rsid w:val="00F67C6B"/>
    <w:rsid w:val="00FD53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B8A1255"/>
  <w15:chartTrackingRefBased/>
  <w15:docId w15:val="{D9FBABCE-3C4B-8B4C-B2F0-18F038B90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5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873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8</Pages>
  <Words>1735</Words>
  <Characters>9891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Georgette Eaton</dc:creator>
  <cp:keywords/>
  <dc:description/>
  <cp:lastModifiedBy>Georgette Eaton</cp:lastModifiedBy>
  <cp:revision>16</cp:revision>
  <dcterms:created xsi:type="dcterms:W3CDTF">2023-11-02T18:22:00Z</dcterms:created>
  <dcterms:modified xsi:type="dcterms:W3CDTF">2025-01-09T20:51:00Z</dcterms:modified>
</cp:coreProperties>
</file>