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C554D0" w14:textId="5500F88A" w:rsidR="001462A3" w:rsidRPr="002F08C6" w:rsidRDefault="00B138B4" w:rsidP="001462A3">
      <w:pPr>
        <w:jc w:val="center"/>
        <w:rPr>
          <w:rFonts w:ascii="Times New Roman" w:hAnsi="Times New Roman" w:cs="Times New Roman"/>
          <w:b/>
          <w:bCs/>
          <w:sz w:val="24"/>
          <w:szCs w:val="28"/>
        </w:rPr>
      </w:pPr>
      <w:bookmarkStart w:id="0" w:name="_GoBack"/>
      <w:r>
        <w:rPr>
          <w:rFonts w:ascii="Times New Roman" w:hAnsi="Times New Roman" w:cs="Times New Roman" w:hint="eastAsia"/>
          <w:b/>
          <w:bCs/>
          <w:sz w:val="24"/>
          <w:szCs w:val="28"/>
        </w:rPr>
        <w:t>Additional file 1</w:t>
      </w:r>
    </w:p>
    <w:p w14:paraId="0F5390E6" w14:textId="4BBB05E2" w:rsidR="001462A3" w:rsidRPr="00407CCF" w:rsidRDefault="001462A3" w:rsidP="001462A3">
      <w:pPr>
        <w:spacing w:line="276" w:lineRule="auto"/>
        <w:rPr>
          <w:rFonts w:ascii="Times New Roman" w:hAnsi="Times New Roman" w:cs="Times New Roman"/>
          <w:sz w:val="20"/>
          <w:szCs w:val="20"/>
        </w:rPr>
      </w:pPr>
      <w:bookmarkStart w:id="1" w:name="_Hlk192881126"/>
      <w:r w:rsidRPr="00407CCF">
        <w:rPr>
          <w:rFonts w:ascii="Times New Roman" w:hAnsi="Times New Roman" w:cs="Times New Roman" w:hint="eastAsia"/>
          <w:sz w:val="20"/>
          <w:szCs w:val="20"/>
        </w:rPr>
        <w:t xml:space="preserve">Table </w:t>
      </w:r>
      <w:r w:rsidR="00B138B4" w:rsidRPr="00407CCF">
        <w:rPr>
          <w:rFonts w:ascii="Times New Roman" w:hAnsi="Times New Roman" w:cs="Times New Roman" w:hint="eastAsia"/>
          <w:sz w:val="20"/>
          <w:szCs w:val="20"/>
        </w:rPr>
        <w:t>S</w:t>
      </w:r>
      <w:r w:rsidRPr="00407CCF">
        <w:rPr>
          <w:rFonts w:ascii="Times New Roman" w:hAnsi="Times New Roman" w:cs="Times New Roman" w:hint="eastAsia"/>
          <w:sz w:val="20"/>
          <w:szCs w:val="20"/>
        </w:rPr>
        <w:t>1. Healthy Diet Score using touchscreen questionnaire in the UK biobank study.</w:t>
      </w:r>
    </w:p>
    <w:p w14:paraId="13EA7929" w14:textId="68B7D672" w:rsidR="001462A3" w:rsidRPr="00407CCF" w:rsidRDefault="001462A3" w:rsidP="001462A3">
      <w:pPr>
        <w:spacing w:line="276" w:lineRule="auto"/>
        <w:rPr>
          <w:rFonts w:ascii="Times New Roman" w:hAnsi="Times New Roman" w:cs="Times New Roman"/>
          <w:sz w:val="20"/>
          <w:szCs w:val="20"/>
        </w:rPr>
      </w:pPr>
      <w:r w:rsidRPr="00407CCF">
        <w:rPr>
          <w:rFonts w:ascii="Times New Roman" w:hAnsi="Times New Roman" w:cs="Times New Roman" w:hint="eastAsia"/>
          <w:sz w:val="20"/>
          <w:szCs w:val="20"/>
        </w:rPr>
        <w:t xml:space="preserve">Table </w:t>
      </w:r>
      <w:r w:rsidR="00B138B4" w:rsidRPr="00407CCF">
        <w:rPr>
          <w:rFonts w:ascii="Times New Roman" w:hAnsi="Times New Roman" w:cs="Times New Roman" w:hint="eastAsia"/>
          <w:sz w:val="20"/>
          <w:szCs w:val="20"/>
        </w:rPr>
        <w:t>S</w:t>
      </w:r>
      <w:r w:rsidRPr="00407CCF">
        <w:rPr>
          <w:rFonts w:ascii="Times New Roman" w:hAnsi="Times New Roman" w:cs="Times New Roman" w:hint="eastAsia"/>
          <w:sz w:val="20"/>
          <w:szCs w:val="20"/>
        </w:rPr>
        <w:t xml:space="preserve">2. </w:t>
      </w:r>
      <w:r w:rsidRPr="00407CCF">
        <w:rPr>
          <w:rFonts w:ascii="Times New Roman" w:hAnsi="Times New Roman" w:cs="Times New Roman"/>
          <w:sz w:val="20"/>
          <w:szCs w:val="20"/>
        </w:rPr>
        <w:t>Quantitative Assessment of</w:t>
      </w:r>
      <w:r w:rsidRPr="00407CCF">
        <w:rPr>
          <w:rFonts w:ascii="Times New Roman" w:hAnsi="Times New Roman" w:cs="Times New Roman" w:hint="eastAsia"/>
          <w:sz w:val="20"/>
          <w:szCs w:val="20"/>
        </w:rPr>
        <w:t xml:space="preserve"> the 4 modifiable </w:t>
      </w:r>
      <w:r w:rsidRPr="00407CCF">
        <w:rPr>
          <w:rFonts w:ascii="Times New Roman" w:hAnsi="Times New Roman" w:cs="Times New Roman"/>
          <w:sz w:val="20"/>
          <w:szCs w:val="20"/>
        </w:rPr>
        <w:t>behavioral</w:t>
      </w:r>
      <w:r w:rsidRPr="00407CCF">
        <w:rPr>
          <w:rFonts w:ascii="Times New Roman" w:hAnsi="Times New Roman" w:cs="Times New Roman" w:hint="eastAsia"/>
          <w:sz w:val="20"/>
          <w:szCs w:val="20"/>
        </w:rPr>
        <w:t xml:space="preserve"> factors in</w:t>
      </w:r>
      <w:r w:rsidRPr="00407CCF">
        <w:rPr>
          <w:rFonts w:ascii="Times New Roman" w:hAnsi="Times New Roman" w:cs="Times New Roman"/>
          <w:sz w:val="20"/>
          <w:szCs w:val="20"/>
        </w:rPr>
        <w:t xml:space="preserve"> Life’s Essential 8 (LE8).</w:t>
      </w:r>
    </w:p>
    <w:p w14:paraId="2536D6D0" w14:textId="043B0285" w:rsidR="001462A3" w:rsidRPr="00407CCF" w:rsidRDefault="001462A3" w:rsidP="001462A3">
      <w:pPr>
        <w:spacing w:line="276" w:lineRule="auto"/>
      </w:pPr>
      <w:r w:rsidRPr="00407CCF">
        <w:rPr>
          <w:rFonts w:ascii="Times New Roman" w:hAnsi="Times New Roman" w:cs="Times New Roman"/>
          <w:sz w:val="20"/>
          <w:szCs w:val="20"/>
        </w:rPr>
        <w:t xml:space="preserve">Table </w:t>
      </w:r>
      <w:r w:rsidR="00B138B4" w:rsidRPr="00407CCF">
        <w:rPr>
          <w:rFonts w:ascii="Times New Roman" w:hAnsi="Times New Roman" w:cs="Times New Roman" w:hint="eastAsia"/>
          <w:sz w:val="20"/>
          <w:szCs w:val="20"/>
        </w:rPr>
        <w:t>S</w:t>
      </w:r>
      <w:r w:rsidRPr="00407CCF">
        <w:rPr>
          <w:rFonts w:ascii="Times New Roman" w:hAnsi="Times New Roman" w:cs="Times New Roman" w:hint="eastAsia"/>
          <w:sz w:val="20"/>
          <w:szCs w:val="20"/>
        </w:rPr>
        <w:t>3</w:t>
      </w:r>
      <w:r w:rsidRPr="00407CCF">
        <w:rPr>
          <w:rFonts w:ascii="Times New Roman" w:hAnsi="Times New Roman" w:cs="Times New Roman"/>
          <w:sz w:val="20"/>
          <w:szCs w:val="20"/>
        </w:rPr>
        <w:t xml:space="preserve">. Characteristics of participants of UK Biobank according to </w:t>
      </w:r>
      <w:r w:rsidRPr="00407CCF">
        <w:rPr>
          <w:rFonts w:ascii="Times New Roman" w:hAnsi="Times New Roman" w:cs="Times New Roman" w:hint="eastAsia"/>
          <w:sz w:val="20"/>
          <w:szCs w:val="20"/>
        </w:rPr>
        <w:t>PRS</w:t>
      </w:r>
      <w:r w:rsidRPr="00407CCF">
        <w:rPr>
          <w:rFonts w:ascii="Times New Roman" w:hAnsi="Times New Roman" w:cs="Times New Roman"/>
          <w:sz w:val="20"/>
          <w:szCs w:val="20"/>
        </w:rPr>
        <w:t xml:space="preserve"> for </w:t>
      </w:r>
      <w:r w:rsidRPr="00407CCF">
        <w:rPr>
          <w:rFonts w:ascii="Times New Roman" w:hAnsi="Times New Roman" w:cs="Times New Roman" w:hint="eastAsia"/>
          <w:sz w:val="20"/>
          <w:szCs w:val="20"/>
        </w:rPr>
        <w:t>T2D.</w:t>
      </w:r>
    </w:p>
    <w:p w14:paraId="43DBB6E3" w14:textId="6DAD720C" w:rsidR="001462A3" w:rsidRPr="00407CCF" w:rsidRDefault="001462A3" w:rsidP="001462A3">
      <w:pPr>
        <w:spacing w:line="276" w:lineRule="auto"/>
        <w:rPr>
          <w:rFonts w:ascii="Times New Roman" w:hAnsi="Times New Roman" w:cs="Times New Roman"/>
          <w:sz w:val="20"/>
          <w:szCs w:val="20"/>
        </w:rPr>
      </w:pPr>
      <w:r w:rsidRPr="00407CCF">
        <w:rPr>
          <w:rFonts w:ascii="Times New Roman" w:hAnsi="Times New Roman" w:cs="Times New Roman" w:hint="eastAsia"/>
          <w:sz w:val="20"/>
          <w:szCs w:val="20"/>
        </w:rPr>
        <w:t xml:space="preserve">Table </w:t>
      </w:r>
      <w:r w:rsidR="00B138B4" w:rsidRPr="00407CCF">
        <w:rPr>
          <w:rFonts w:ascii="Times New Roman" w:hAnsi="Times New Roman" w:cs="Times New Roman" w:hint="eastAsia"/>
          <w:sz w:val="20"/>
          <w:szCs w:val="20"/>
        </w:rPr>
        <w:t>S</w:t>
      </w:r>
      <w:r w:rsidRPr="00407CCF">
        <w:rPr>
          <w:rFonts w:ascii="Times New Roman" w:hAnsi="Times New Roman" w:cs="Times New Roman" w:hint="eastAsia"/>
          <w:sz w:val="20"/>
          <w:szCs w:val="20"/>
        </w:rPr>
        <w:t>4. Characteristics of participants in UK Biobank according to modifiable healthy lifestyles score.</w:t>
      </w:r>
    </w:p>
    <w:p w14:paraId="5F040DB0" w14:textId="5F1B6362" w:rsidR="001462A3" w:rsidRPr="00407CCF" w:rsidRDefault="001462A3" w:rsidP="001462A3">
      <w:pPr>
        <w:spacing w:line="276" w:lineRule="auto"/>
        <w:rPr>
          <w:rFonts w:ascii="Times New Roman" w:hAnsi="Times New Roman" w:cs="Times New Roman"/>
          <w:sz w:val="20"/>
          <w:szCs w:val="20"/>
        </w:rPr>
      </w:pPr>
      <w:r w:rsidRPr="00407CCF">
        <w:rPr>
          <w:rFonts w:ascii="Times New Roman" w:hAnsi="Times New Roman" w:cs="Times New Roman" w:hint="eastAsia"/>
          <w:sz w:val="20"/>
          <w:szCs w:val="20"/>
        </w:rPr>
        <w:t xml:space="preserve">Table </w:t>
      </w:r>
      <w:r w:rsidR="00B138B4" w:rsidRPr="00407CCF">
        <w:rPr>
          <w:rFonts w:ascii="Times New Roman" w:hAnsi="Times New Roman" w:cs="Times New Roman" w:hint="eastAsia"/>
          <w:sz w:val="20"/>
          <w:szCs w:val="20"/>
        </w:rPr>
        <w:t>S</w:t>
      </w:r>
      <w:r w:rsidRPr="00407CCF">
        <w:rPr>
          <w:rFonts w:ascii="Times New Roman" w:hAnsi="Times New Roman" w:cs="Times New Roman" w:hint="eastAsia"/>
          <w:sz w:val="20"/>
          <w:szCs w:val="20"/>
        </w:rPr>
        <w:t>5. Characteristics of participants in UK Biobank according to T2D.</w:t>
      </w:r>
    </w:p>
    <w:p w14:paraId="398DF001" w14:textId="192D4F86" w:rsidR="001462A3" w:rsidRPr="00407CCF" w:rsidRDefault="001462A3" w:rsidP="001462A3">
      <w:pPr>
        <w:spacing w:line="276" w:lineRule="auto"/>
        <w:rPr>
          <w:rFonts w:ascii="Times New Roman" w:hAnsi="Times New Roman" w:cs="Times New Roman"/>
          <w:sz w:val="20"/>
          <w:szCs w:val="20"/>
        </w:rPr>
      </w:pPr>
      <w:r w:rsidRPr="00407CCF">
        <w:rPr>
          <w:rFonts w:ascii="Times New Roman" w:hAnsi="Times New Roman" w:cs="Times New Roman" w:hint="eastAsia"/>
          <w:sz w:val="20"/>
          <w:szCs w:val="20"/>
        </w:rPr>
        <w:t xml:space="preserve">Table </w:t>
      </w:r>
      <w:r w:rsidR="00B138B4" w:rsidRPr="00407CCF">
        <w:rPr>
          <w:rFonts w:ascii="Times New Roman" w:hAnsi="Times New Roman" w:cs="Times New Roman" w:hint="eastAsia"/>
          <w:sz w:val="20"/>
          <w:szCs w:val="20"/>
        </w:rPr>
        <w:t>S</w:t>
      </w:r>
      <w:r w:rsidRPr="00407CCF">
        <w:rPr>
          <w:rFonts w:ascii="Times New Roman" w:hAnsi="Times New Roman" w:cs="Times New Roman" w:hint="eastAsia"/>
          <w:sz w:val="20"/>
          <w:szCs w:val="20"/>
        </w:rPr>
        <w:t>6. Characteristics between excluded and included participants.</w:t>
      </w:r>
    </w:p>
    <w:p w14:paraId="2E7F289B" w14:textId="77777777" w:rsidR="00627A01" w:rsidRPr="00627A01" w:rsidRDefault="00627A01" w:rsidP="00627A01">
      <w:pPr>
        <w:rPr>
          <w:rFonts w:ascii="Times New Roman" w:hAnsi="Times New Roman" w:cs="Times New Roman"/>
          <w:sz w:val="20"/>
          <w:szCs w:val="20"/>
        </w:rPr>
      </w:pPr>
      <w:r w:rsidRPr="00627A01">
        <w:rPr>
          <w:rFonts w:ascii="Times New Roman" w:hAnsi="Times New Roman" w:cs="Times New Roman"/>
          <w:sz w:val="20"/>
          <w:szCs w:val="20"/>
        </w:rPr>
        <w:t>Table S7-S9: Associations of PRS, lifestyle score, and early-life risk score with T2D.</w:t>
      </w:r>
    </w:p>
    <w:p w14:paraId="2FD9282B" w14:textId="77777777" w:rsidR="00627A01" w:rsidRPr="00627A01" w:rsidRDefault="00627A01" w:rsidP="00627A01">
      <w:pPr>
        <w:rPr>
          <w:rFonts w:ascii="Times New Roman" w:hAnsi="Times New Roman" w:cs="Times New Roman"/>
          <w:sz w:val="20"/>
          <w:szCs w:val="20"/>
        </w:rPr>
      </w:pPr>
      <w:r w:rsidRPr="00627A01">
        <w:rPr>
          <w:rFonts w:ascii="Times New Roman" w:hAnsi="Times New Roman" w:cs="Times New Roman"/>
          <w:sz w:val="20"/>
          <w:szCs w:val="20"/>
        </w:rPr>
        <w:t>Table S10-S12: Sex-stratified associations of early-life risk score, PRS, and lifestyle with T2D.</w:t>
      </w:r>
    </w:p>
    <w:p w14:paraId="2BA105B0" w14:textId="77777777" w:rsidR="00627A01" w:rsidRPr="00627A01" w:rsidRDefault="00627A01" w:rsidP="00627A01">
      <w:pPr>
        <w:rPr>
          <w:rFonts w:ascii="Times New Roman" w:hAnsi="Times New Roman" w:cs="Times New Roman"/>
          <w:sz w:val="20"/>
          <w:szCs w:val="20"/>
        </w:rPr>
      </w:pPr>
      <w:r w:rsidRPr="00627A01">
        <w:rPr>
          <w:rFonts w:ascii="Times New Roman" w:hAnsi="Times New Roman" w:cs="Times New Roman"/>
          <w:sz w:val="20"/>
          <w:szCs w:val="20"/>
        </w:rPr>
        <w:t>Table S13-S15: Sensitivity analyses for early-life risk score and T2D associations.</w:t>
      </w:r>
    </w:p>
    <w:p w14:paraId="49BC8293" w14:textId="476A2267" w:rsidR="001462A3" w:rsidRPr="00407CCF" w:rsidRDefault="001462A3" w:rsidP="001462A3">
      <w:pPr>
        <w:spacing w:line="276" w:lineRule="auto"/>
        <w:rPr>
          <w:rFonts w:ascii="Times New Roman" w:hAnsi="Times New Roman" w:cs="Times New Roman"/>
          <w:sz w:val="20"/>
          <w:szCs w:val="20"/>
        </w:rPr>
      </w:pPr>
      <w:r w:rsidRPr="00407CCF">
        <w:rPr>
          <w:rFonts w:ascii="Times New Roman" w:hAnsi="Times New Roman" w:cs="Times New Roman" w:hint="eastAsia"/>
          <w:sz w:val="20"/>
          <w:szCs w:val="20"/>
        </w:rPr>
        <w:t xml:space="preserve">Table </w:t>
      </w:r>
      <w:r w:rsidR="00B138B4" w:rsidRPr="00407CCF">
        <w:rPr>
          <w:rFonts w:ascii="Times New Roman" w:hAnsi="Times New Roman" w:cs="Times New Roman" w:hint="eastAsia"/>
          <w:sz w:val="20"/>
          <w:szCs w:val="20"/>
        </w:rPr>
        <w:t>S</w:t>
      </w:r>
      <w:r w:rsidRPr="00407CCF">
        <w:rPr>
          <w:rFonts w:ascii="Times New Roman" w:hAnsi="Times New Roman" w:cs="Times New Roman" w:hint="eastAsia"/>
          <w:sz w:val="20"/>
          <w:szCs w:val="20"/>
        </w:rPr>
        <w:t>1</w:t>
      </w:r>
      <w:r w:rsidR="002F08C6" w:rsidRPr="00407CCF">
        <w:rPr>
          <w:rFonts w:ascii="Times New Roman" w:hAnsi="Times New Roman" w:cs="Times New Roman" w:hint="eastAsia"/>
          <w:sz w:val="20"/>
          <w:szCs w:val="20"/>
        </w:rPr>
        <w:t>6</w:t>
      </w:r>
      <w:r w:rsidRPr="00407CCF">
        <w:rPr>
          <w:rFonts w:ascii="Times New Roman" w:hAnsi="Times New Roman" w:cs="Times New Roman" w:hint="eastAsia"/>
          <w:sz w:val="20"/>
          <w:szCs w:val="20"/>
        </w:rPr>
        <w:t>. The associations of early life risk scores with the new incident T2D during the follow up.</w:t>
      </w:r>
    </w:p>
    <w:p w14:paraId="5FEA250E" w14:textId="5C64D5DC" w:rsidR="001462A3" w:rsidRPr="00407CCF" w:rsidRDefault="001462A3" w:rsidP="001462A3">
      <w:pPr>
        <w:spacing w:line="276" w:lineRule="auto"/>
        <w:rPr>
          <w:rFonts w:ascii="Times New Roman" w:hAnsi="Times New Roman" w:cs="Times New Roman"/>
          <w:sz w:val="20"/>
          <w:szCs w:val="20"/>
        </w:rPr>
      </w:pPr>
      <w:r w:rsidRPr="00407CCF">
        <w:rPr>
          <w:rFonts w:ascii="Times New Roman" w:hAnsi="Times New Roman" w:cs="Times New Roman" w:hint="eastAsia"/>
          <w:sz w:val="20"/>
          <w:szCs w:val="20"/>
        </w:rPr>
        <w:t xml:space="preserve">Table </w:t>
      </w:r>
      <w:r w:rsidR="00B138B4" w:rsidRPr="00407CCF">
        <w:rPr>
          <w:rFonts w:ascii="Times New Roman" w:hAnsi="Times New Roman" w:cs="Times New Roman" w:hint="eastAsia"/>
          <w:sz w:val="20"/>
          <w:szCs w:val="20"/>
        </w:rPr>
        <w:t>S</w:t>
      </w:r>
      <w:r w:rsidRPr="00407CCF">
        <w:rPr>
          <w:rFonts w:ascii="Times New Roman" w:hAnsi="Times New Roman" w:cs="Times New Roman" w:hint="eastAsia"/>
          <w:sz w:val="20"/>
          <w:szCs w:val="20"/>
        </w:rPr>
        <w:t>1</w:t>
      </w:r>
      <w:r w:rsidR="002F08C6" w:rsidRPr="00407CCF">
        <w:rPr>
          <w:rFonts w:ascii="Times New Roman" w:hAnsi="Times New Roman" w:cs="Times New Roman" w:hint="eastAsia"/>
          <w:sz w:val="20"/>
          <w:szCs w:val="20"/>
        </w:rPr>
        <w:t>7</w:t>
      </w:r>
      <w:r w:rsidRPr="00407CCF">
        <w:rPr>
          <w:rFonts w:ascii="Times New Roman" w:hAnsi="Times New Roman" w:cs="Times New Roman" w:hint="eastAsia"/>
          <w:sz w:val="20"/>
          <w:szCs w:val="20"/>
        </w:rPr>
        <w:t>. The associations of early-life risk score with T2D in adulthood, excluding participants who died without T2D in follow-up.</w:t>
      </w:r>
    </w:p>
    <w:p w14:paraId="508FD273" w14:textId="610A4B20" w:rsidR="00935063" w:rsidRDefault="001462A3" w:rsidP="00935063">
      <w:pPr>
        <w:spacing w:line="276" w:lineRule="auto"/>
        <w:rPr>
          <w:rFonts w:ascii="Times New Roman" w:hAnsi="Times New Roman" w:cs="Times New Roman"/>
          <w:sz w:val="20"/>
          <w:szCs w:val="20"/>
        </w:rPr>
      </w:pPr>
      <w:r w:rsidRPr="00407CCF">
        <w:rPr>
          <w:rFonts w:ascii="Times New Roman" w:hAnsi="Times New Roman" w:cs="Times New Roman" w:hint="eastAsia"/>
          <w:sz w:val="20"/>
          <w:szCs w:val="20"/>
        </w:rPr>
        <w:t xml:space="preserve">Table </w:t>
      </w:r>
      <w:r w:rsidR="00B138B4" w:rsidRPr="00407CCF">
        <w:rPr>
          <w:rFonts w:ascii="Times New Roman" w:hAnsi="Times New Roman" w:cs="Times New Roman" w:hint="eastAsia"/>
          <w:sz w:val="20"/>
          <w:szCs w:val="20"/>
        </w:rPr>
        <w:t>S</w:t>
      </w:r>
      <w:r w:rsidRPr="00407CCF">
        <w:rPr>
          <w:rFonts w:ascii="Times New Roman" w:hAnsi="Times New Roman" w:cs="Times New Roman" w:hint="eastAsia"/>
          <w:sz w:val="20"/>
          <w:szCs w:val="20"/>
        </w:rPr>
        <w:t>1</w:t>
      </w:r>
      <w:r w:rsidR="002F08C6" w:rsidRPr="00407CCF">
        <w:rPr>
          <w:rFonts w:ascii="Times New Roman" w:hAnsi="Times New Roman" w:cs="Times New Roman" w:hint="eastAsia"/>
          <w:sz w:val="20"/>
          <w:szCs w:val="20"/>
        </w:rPr>
        <w:t>8</w:t>
      </w:r>
      <w:r w:rsidRPr="00407CCF">
        <w:rPr>
          <w:rFonts w:ascii="Times New Roman" w:hAnsi="Times New Roman" w:cs="Times New Roman" w:hint="eastAsia"/>
          <w:sz w:val="20"/>
          <w:szCs w:val="20"/>
        </w:rPr>
        <w:t>. The association of individual early-life risk factor combinations with T2D risk.</w:t>
      </w:r>
      <w:bookmarkEnd w:id="1"/>
      <w:r w:rsidR="00935063">
        <w:rPr>
          <w:rFonts w:ascii="Times New Roman" w:hAnsi="Times New Roman" w:cs="Times New Roman"/>
          <w:sz w:val="20"/>
          <w:szCs w:val="20"/>
        </w:rPr>
        <w:br w:type="page"/>
      </w:r>
    </w:p>
    <w:p w14:paraId="18906B25" w14:textId="1CB46B94" w:rsidR="0019567E" w:rsidRPr="00407CCF" w:rsidRDefault="0019567E" w:rsidP="0019567E">
      <w:pPr>
        <w:widowControl/>
        <w:spacing w:line="480" w:lineRule="auto"/>
        <w:jc w:val="left"/>
        <w:rPr>
          <w:rFonts w:ascii="Times New Roman" w:hAnsi="Times New Roman" w:cs="Times New Roman"/>
          <w:sz w:val="20"/>
          <w:szCs w:val="20"/>
        </w:rPr>
      </w:pPr>
      <w:r w:rsidRPr="00407CCF">
        <w:rPr>
          <w:rFonts w:ascii="Times New Roman" w:hAnsi="Times New Roman" w:cs="Times New Roman"/>
          <w:sz w:val="20"/>
          <w:szCs w:val="20"/>
        </w:rPr>
        <w:lastRenderedPageBreak/>
        <w:t xml:space="preserve">Table </w:t>
      </w:r>
      <w:r w:rsidR="004C379C" w:rsidRPr="00407CCF">
        <w:rPr>
          <w:rFonts w:ascii="Times New Roman" w:hAnsi="Times New Roman" w:cs="Times New Roman" w:hint="eastAsia"/>
          <w:sz w:val="20"/>
          <w:szCs w:val="20"/>
        </w:rPr>
        <w:t>S</w:t>
      </w:r>
      <w:r w:rsidRPr="00407CCF">
        <w:rPr>
          <w:rFonts w:ascii="Times New Roman" w:hAnsi="Times New Roman" w:cs="Times New Roman"/>
          <w:sz w:val="20"/>
          <w:szCs w:val="20"/>
        </w:rPr>
        <w:t>1. Healthy Diet Score using touchscreen questionnaire in the UK biobank study.</w:t>
      </w:r>
    </w:p>
    <w:tbl>
      <w:tblPr>
        <w:tblStyle w:val="TableGrid"/>
        <w:tblW w:w="9781" w:type="dxa"/>
        <w:tblInd w:w="-572" w:type="dxa"/>
        <w:tblLook w:val="04A0" w:firstRow="1" w:lastRow="0" w:firstColumn="1" w:lastColumn="0" w:noHBand="0" w:noVBand="1"/>
      </w:tblPr>
      <w:tblGrid>
        <w:gridCol w:w="2552"/>
        <w:gridCol w:w="1701"/>
        <w:gridCol w:w="3118"/>
        <w:gridCol w:w="2410"/>
      </w:tblGrid>
      <w:tr w:rsidR="0019567E" w:rsidRPr="0014153B" w14:paraId="3291CEDD" w14:textId="77777777" w:rsidTr="00DA1780">
        <w:tc>
          <w:tcPr>
            <w:tcW w:w="2552" w:type="dxa"/>
          </w:tcPr>
          <w:p w14:paraId="776B1D64" w14:textId="77777777" w:rsidR="0019567E" w:rsidRPr="0014153B" w:rsidRDefault="0019567E" w:rsidP="00DA1780">
            <w:pPr>
              <w:widowControl/>
              <w:jc w:val="left"/>
              <w:rPr>
                <w:rFonts w:ascii="Times New Roman" w:hAnsi="Times New Roman" w:cs="Times New Roman"/>
                <w:b/>
                <w:bCs/>
                <w:sz w:val="20"/>
                <w:szCs w:val="20"/>
              </w:rPr>
            </w:pPr>
            <w:r w:rsidRPr="0014153B">
              <w:rPr>
                <w:rFonts w:ascii="Times New Roman" w:hAnsi="Times New Roman" w:cs="Times New Roman"/>
                <w:b/>
                <w:bCs/>
                <w:sz w:val="20"/>
                <w:szCs w:val="20"/>
              </w:rPr>
              <w:t>Food group/nutrient item</w:t>
            </w:r>
          </w:p>
        </w:tc>
        <w:tc>
          <w:tcPr>
            <w:tcW w:w="1701" w:type="dxa"/>
          </w:tcPr>
          <w:p w14:paraId="635372F2" w14:textId="77777777" w:rsidR="0019567E" w:rsidRPr="0014153B" w:rsidRDefault="0019567E" w:rsidP="00DA1780">
            <w:pPr>
              <w:widowControl/>
              <w:jc w:val="left"/>
              <w:rPr>
                <w:rFonts w:ascii="Times New Roman" w:hAnsi="Times New Roman" w:cs="Times New Roman"/>
                <w:b/>
                <w:bCs/>
                <w:sz w:val="20"/>
                <w:szCs w:val="20"/>
              </w:rPr>
            </w:pPr>
            <w:r w:rsidRPr="0014153B">
              <w:rPr>
                <w:rFonts w:ascii="Times New Roman" w:hAnsi="Times New Roman" w:cs="Times New Roman"/>
                <w:b/>
                <w:bCs/>
                <w:sz w:val="20"/>
                <w:szCs w:val="20"/>
              </w:rPr>
              <w:t>UKB fields used</w:t>
            </w:r>
          </w:p>
        </w:tc>
        <w:tc>
          <w:tcPr>
            <w:tcW w:w="3118" w:type="dxa"/>
          </w:tcPr>
          <w:p w14:paraId="136DA43B" w14:textId="77777777" w:rsidR="0019567E" w:rsidRPr="0014153B" w:rsidRDefault="0019567E" w:rsidP="00DA1780">
            <w:pPr>
              <w:widowControl/>
              <w:jc w:val="left"/>
              <w:rPr>
                <w:rFonts w:ascii="Times New Roman" w:hAnsi="Times New Roman" w:cs="Times New Roman"/>
                <w:b/>
                <w:bCs/>
                <w:sz w:val="20"/>
                <w:szCs w:val="20"/>
              </w:rPr>
            </w:pPr>
            <w:r w:rsidRPr="0014153B">
              <w:rPr>
                <w:rFonts w:ascii="Times New Roman" w:hAnsi="Times New Roman" w:cs="Times New Roman"/>
                <w:b/>
                <w:bCs/>
                <w:sz w:val="20"/>
                <w:szCs w:val="20"/>
              </w:rPr>
              <w:t>Definition of meeting criterion</w:t>
            </w:r>
          </w:p>
        </w:tc>
        <w:tc>
          <w:tcPr>
            <w:tcW w:w="2410" w:type="dxa"/>
          </w:tcPr>
          <w:p w14:paraId="704217A3" w14:textId="77777777" w:rsidR="0019567E" w:rsidRPr="0014153B" w:rsidRDefault="0019567E" w:rsidP="00DA1780">
            <w:pPr>
              <w:widowControl/>
              <w:jc w:val="left"/>
              <w:rPr>
                <w:rFonts w:ascii="Times New Roman" w:hAnsi="Times New Roman" w:cs="Times New Roman"/>
                <w:b/>
                <w:bCs/>
                <w:sz w:val="20"/>
                <w:szCs w:val="20"/>
              </w:rPr>
            </w:pPr>
            <w:r w:rsidRPr="0014153B">
              <w:rPr>
                <w:rFonts w:ascii="Times New Roman" w:hAnsi="Times New Roman" w:cs="Times New Roman"/>
                <w:b/>
                <w:bCs/>
                <w:sz w:val="20"/>
                <w:szCs w:val="20"/>
              </w:rPr>
              <w:t>Amount per serving</w:t>
            </w:r>
          </w:p>
        </w:tc>
      </w:tr>
      <w:tr w:rsidR="0019567E" w:rsidRPr="0014153B" w14:paraId="64244EA7" w14:textId="77777777" w:rsidTr="00DA1780">
        <w:tc>
          <w:tcPr>
            <w:tcW w:w="2552" w:type="dxa"/>
          </w:tcPr>
          <w:p w14:paraId="1EB9B780" w14:textId="77777777" w:rsidR="0019567E" w:rsidRPr="00FE1F34" w:rsidRDefault="0019567E" w:rsidP="00DA1780">
            <w:pPr>
              <w:widowControl/>
              <w:jc w:val="left"/>
              <w:rPr>
                <w:rFonts w:ascii="Times New Roman" w:hAnsi="Times New Roman" w:cs="Times New Roman"/>
                <w:sz w:val="20"/>
                <w:szCs w:val="20"/>
              </w:rPr>
            </w:pPr>
            <w:r w:rsidRPr="00FE1F34">
              <w:rPr>
                <w:rFonts w:ascii="Times New Roman" w:hAnsi="Times New Roman" w:cs="Times New Roman"/>
                <w:sz w:val="20"/>
                <w:szCs w:val="20"/>
              </w:rPr>
              <w:t>Consume more Fruits, fresh or dried</w:t>
            </w:r>
          </w:p>
        </w:tc>
        <w:tc>
          <w:tcPr>
            <w:tcW w:w="1701" w:type="dxa"/>
          </w:tcPr>
          <w:p w14:paraId="55C15A5A"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sz w:val="20"/>
                <w:szCs w:val="20"/>
              </w:rPr>
              <w:t>1309 and 1319</w:t>
            </w:r>
          </w:p>
        </w:tc>
        <w:tc>
          <w:tcPr>
            <w:tcW w:w="3118" w:type="dxa"/>
          </w:tcPr>
          <w:p w14:paraId="75B41904"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sz w:val="20"/>
                <w:szCs w:val="20"/>
              </w:rPr>
              <w:t xml:space="preserve">≥3 servings/d </w:t>
            </w:r>
          </w:p>
          <w:p w14:paraId="1930A4FE"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sz w:val="20"/>
                <w:szCs w:val="20"/>
              </w:rPr>
              <w:t>Including fresh and dried fruits</w:t>
            </w:r>
          </w:p>
        </w:tc>
        <w:tc>
          <w:tcPr>
            <w:tcW w:w="2410" w:type="dxa"/>
          </w:tcPr>
          <w:p w14:paraId="7A366588"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sz w:val="20"/>
                <w:szCs w:val="20"/>
              </w:rPr>
              <w:t>1309 – 1 piece</w:t>
            </w:r>
          </w:p>
          <w:p w14:paraId="13E21AA1"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sz w:val="20"/>
                <w:szCs w:val="20"/>
              </w:rPr>
              <w:t>1319 – 3 pieces</w:t>
            </w:r>
          </w:p>
        </w:tc>
      </w:tr>
      <w:tr w:rsidR="0019567E" w:rsidRPr="0014153B" w14:paraId="501B7EBF" w14:textId="77777777" w:rsidTr="00DA1780">
        <w:tc>
          <w:tcPr>
            <w:tcW w:w="2552" w:type="dxa"/>
          </w:tcPr>
          <w:p w14:paraId="5FEA5766" w14:textId="77777777" w:rsidR="0019567E" w:rsidRPr="00FE1F34" w:rsidRDefault="0019567E" w:rsidP="00DA1780">
            <w:pPr>
              <w:widowControl/>
              <w:jc w:val="left"/>
              <w:rPr>
                <w:rFonts w:ascii="Times New Roman" w:hAnsi="Times New Roman" w:cs="Times New Roman"/>
                <w:sz w:val="20"/>
                <w:szCs w:val="20"/>
              </w:rPr>
            </w:pPr>
            <w:r w:rsidRPr="00FE1F34">
              <w:rPr>
                <w:rFonts w:ascii="Times New Roman" w:hAnsi="Times New Roman" w:cs="Times New Roman"/>
                <w:sz w:val="20"/>
                <w:szCs w:val="20"/>
              </w:rPr>
              <w:t>Vegetables, salad/cooked</w:t>
            </w:r>
          </w:p>
        </w:tc>
        <w:tc>
          <w:tcPr>
            <w:tcW w:w="1701" w:type="dxa"/>
          </w:tcPr>
          <w:p w14:paraId="3C27D220"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color w:val="000000"/>
                <w:sz w:val="20"/>
                <w:szCs w:val="20"/>
              </w:rPr>
              <w:t>1289 and 1299</w:t>
            </w:r>
          </w:p>
        </w:tc>
        <w:tc>
          <w:tcPr>
            <w:tcW w:w="3118" w:type="dxa"/>
          </w:tcPr>
          <w:p w14:paraId="5EB4E8F2"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color w:val="000000"/>
                <w:sz w:val="20"/>
                <w:szCs w:val="20"/>
              </w:rPr>
              <w:t xml:space="preserve">≥3 servings/d </w:t>
            </w:r>
          </w:p>
          <w:p w14:paraId="5D596527"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color w:val="000000"/>
                <w:sz w:val="20"/>
                <w:szCs w:val="20"/>
              </w:rPr>
              <w:t>Including salad, raw and cooked</w:t>
            </w:r>
          </w:p>
        </w:tc>
        <w:tc>
          <w:tcPr>
            <w:tcW w:w="2410" w:type="dxa"/>
          </w:tcPr>
          <w:p w14:paraId="498A6FD2"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color w:val="000000"/>
                <w:sz w:val="20"/>
                <w:szCs w:val="20"/>
              </w:rPr>
              <w:t xml:space="preserve">1289 – 8 tablespoons </w:t>
            </w:r>
          </w:p>
          <w:p w14:paraId="5EF09F48"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color w:val="000000"/>
                <w:sz w:val="20"/>
                <w:szCs w:val="20"/>
              </w:rPr>
              <w:t>1299 – 12 tablespoons</w:t>
            </w:r>
          </w:p>
        </w:tc>
      </w:tr>
      <w:tr w:rsidR="0019567E" w:rsidRPr="0014153B" w14:paraId="6B0839E4" w14:textId="77777777" w:rsidTr="00DA1780">
        <w:tc>
          <w:tcPr>
            <w:tcW w:w="2552" w:type="dxa"/>
          </w:tcPr>
          <w:p w14:paraId="49DA4D50" w14:textId="77777777" w:rsidR="0019567E" w:rsidRPr="00FE1F34" w:rsidRDefault="0019567E" w:rsidP="00DA1780">
            <w:pPr>
              <w:widowControl/>
              <w:jc w:val="left"/>
              <w:rPr>
                <w:rFonts w:ascii="Times New Roman" w:hAnsi="Times New Roman" w:cs="Times New Roman"/>
                <w:sz w:val="20"/>
                <w:szCs w:val="20"/>
              </w:rPr>
            </w:pPr>
            <w:r w:rsidRPr="00FE1F34">
              <w:rPr>
                <w:rFonts w:ascii="Times New Roman" w:hAnsi="Times New Roman" w:cs="Times New Roman"/>
                <w:sz w:val="20"/>
                <w:szCs w:val="20"/>
              </w:rPr>
              <w:t>Whole grains</w:t>
            </w:r>
          </w:p>
        </w:tc>
        <w:tc>
          <w:tcPr>
            <w:tcW w:w="1701" w:type="dxa"/>
          </w:tcPr>
          <w:p w14:paraId="56D4CD6E"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sz w:val="20"/>
                <w:szCs w:val="20"/>
              </w:rPr>
              <w:t>1438 and 1448</w:t>
            </w:r>
          </w:p>
          <w:p w14:paraId="3CD9C6DC"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sz w:val="20"/>
                <w:szCs w:val="20"/>
              </w:rPr>
              <w:t>1458 and 1468</w:t>
            </w:r>
          </w:p>
        </w:tc>
        <w:tc>
          <w:tcPr>
            <w:tcW w:w="3118" w:type="dxa"/>
          </w:tcPr>
          <w:p w14:paraId="09AEADDB"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sz w:val="20"/>
                <w:szCs w:val="20"/>
              </w:rPr>
              <w:t>≥3 servings/d</w:t>
            </w:r>
          </w:p>
          <w:p w14:paraId="0D506C6D"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sz w:val="20"/>
                <w:szCs w:val="20"/>
              </w:rPr>
              <w:t>Daily slices of whole meal or wholegrain bread (servings/d), convert from weekly slices.</w:t>
            </w:r>
          </w:p>
          <w:p w14:paraId="615C381C"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sz w:val="20"/>
                <w:szCs w:val="20"/>
              </w:rPr>
              <w:t>Daily bowls of whole wheat cereal as servings/d (bran cereal, biscuit cereal, oat cereal and muesli), convert from weekly bowls.</w:t>
            </w:r>
          </w:p>
        </w:tc>
        <w:tc>
          <w:tcPr>
            <w:tcW w:w="2410" w:type="dxa"/>
          </w:tcPr>
          <w:p w14:paraId="29E171F3"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sz w:val="20"/>
                <w:szCs w:val="20"/>
              </w:rPr>
              <w:t>1438/1448 – 1 slice/d</w:t>
            </w:r>
          </w:p>
          <w:p w14:paraId="48DD40B5"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sz w:val="20"/>
                <w:szCs w:val="20"/>
              </w:rPr>
              <w:t>1458/1468 – 1 bowl/d</w:t>
            </w:r>
          </w:p>
        </w:tc>
      </w:tr>
      <w:tr w:rsidR="0019567E" w:rsidRPr="0014153B" w14:paraId="63C692D4" w14:textId="77777777" w:rsidTr="00DA1780">
        <w:tc>
          <w:tcPr>
            <w:tcW w:w="2552" w:type="dxa"/>
          </w:tcPr>
          <w:p w14:paraId="35A1CD60" w14:textId="77777777" w:rsidR="0019567E" w:rsidRPr="00FE1F34" w:rsidRDefault="0019567E" w:rsidP="00DA1780">
            <w:pPr>
              <w:widowControl/>
              <w:jc w:val="left"/>
              <w:rPr>
                <w:rFonts w:ascii="Times New Roman" w:hAnsi="Times New Roman" w:cs="Times New Roman"/>
                <w:sz w:val="20"/>
                <w:szCs w:val="20"/>
              </w:rPr>
            </w:pPr>
            <w:r w:rsidRPr="00FE1F34">
              <w:rPr>
                <w:rFonts w:ascii="Times New Roman" w:hAnsi="Times New Roman" w:cs="Times New Roman"/>
                <w:color w:val="000000"/>
                <w:sz w:val="20"/>
                <w:szCs w:val="20"/>
              </w:rPr>
              <w:t xml:space="preserve">Fish shellfish </w:t>
            </w:r>
          </w:p>
        </w:tc>
        <w:tc>
          <w:tcPr>
            <w:tcW w:w="1701" w:type="dxa"/>
          </w:tcPr>
          <w:p w14:paraId="1B50A4EF"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color w:val="000000"/>
                <w:sz w:val="20"/>
                <w:szCs w:val="20"/>
              </w:rPr>
              <w:t>1329 and 1339</w:t>
            </w:r>
          </w:p>
        </w:tc>
        <w:tc>
          <w:tcPr>
            <w:tcW w:w="3118" w:type="dxa"/>
          </w:tcPr>
          <w:p w14:paraId="7FD41C1E"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color w:val="000000"/>
                <w:sz w:val="20"/>
                <w:szCs w:val="20"/>
              </w:rPr>
              <w:t>≥2 servings/</w:t>
            </w:r>
            <w:proofErr w:type="spellStart"/>
            <w:r w:rsidRPr="0014153B">
              <w:rPr>
                <w:rFonts w:ascii="Times New Roman" w:hAnsi="Times New Roman" w:cs="Times New Roman"/>
                <w:color w:val="000000"/>
                <w:sz w:val="20"/>
                <w:szCs w:val="20"/>
              </w:rPr>
              <w:t>wk</w:t>
            </w:r>
            <w:proofErr w:type="spellEnd"/>
          </w:p>
        </w:tc>
        <w:tc>
          <w:tcPr>
            <w:tcW w:w="2410" w:type="dxa"/>
          </w:tcPr>
          <w:p w14:paraId="0747AD0D"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color w:val="000000"/>
                <w:sz w:val="20"/>
                <w:szCs w:val="20"/>
              </w:rPr>
              <w:t>Once/</w:t>
            </w:r>
            <w:proofErr w:type="spellStart"/>
            <w:r w:rsidRPr="0014153B">
              <w:rPr>
                <w:rFonts w:ascii="Times New Roman" w:hAnsi="Times New Roman" w:cs="Times New Roman"/>
                <w:color w:val="000000"/>
                <w:sz w:val="20"/>
                <w:szCs w:val="20"/>
              </w:rPr>
              <w:t>wk</w:t>
            </w:r>
            <w:proofErr w:type="spellEnd"/>
          </w:p>
        </w:tc>
      </w:tr>
      <w:tr w:rsidR="0019567E" w:rsidRPr="0014153B" w14:paraId="7BEE6627" w14:textId="77777777" w:rsidTr="00DA1780">
        <w:tc>
          <w:tcPr>
            <w:tcW w:w="2552" w:type="dxa"/>
          </w:tcPr>
          <w:p w14:paraId="53FBB751" w14:textId="77777777" w:rsidR="0019567E" w:rsidRPr="00FE1F34" w:rsidRDefault="0019567E" w:rsidP="00DA1780">
            <w:pPr>
              <w:widowControl/>
              <w:jc w:val="left"/>
              <w:rPr>
                <w:rFonts w:ascii="Times New Roman" w:hAnsi="Times New Roman" w:cs="Times New Roman"/>
                <w:sz w:val="20"/>
                <w:szCs w:val="20"/>
              </w:rPr>
            </w:pPr>
            <w:r w:rsidRPr="00FE1F34">
              <w:rPr>
                <w:rFonts w:ascii="Times New Roman" w:hAnsi="Times New Roman" w:cs="Times New Roman"/>
                <w:sz w:val="20"/>
                <w:szCs w:val="20"/>
              </w:rPr>
              <w:t>Dairy products</w:t>
            </w:r>
          </w:p>
        </w:tc>
        <w:tc>
          <w:tcPr>
            <w:tcW w:w="1701" w:type="dxa"/>
          </w:tcPr>
          <w:p w14:paraId="7AB47244"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sz w:val="20"/>
                <w:szCs w:val="20"/>
              </w:rPr>
              <w:t>6144, 1408 and 1418</w:t>
            </w:r>
          </w:p>
        </w:tc>
        <w:tc>
          <w:tcPr>
            <w:tcW w:w="3118" w:type="dxa"/>
          </w:tcPr>
          <w:p w14:paraId="7790A4B8"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sz w:val="20"/>
                <w:szCs w:val="20"/>
              </w:rPr>
              <w:t>Sum weekly frequencies to obtain total servings/wk.</w:t>
            </w:r>
          </w:p>
          <w:p w14:paraId="030C172A"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sz w:val="20"/>
                <w:szCs w:val="20"/>
              </w:rPr>
              <w:t>Reporting consumption of one milk item or eating cheese once a</w:t>
            </w:r>
          </w:p>
          <w:p w14:paraId="01E16487"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sz w:val="20"/>
                <w:szCs w:val="20"/>
              </w:rPr>
              <w:t>day to meet the 2-3 servings/d criterion.</w:t>
            </w:r>
          </w:p>
          <w:p w14:paraId="3EDA4059" w14:textId="77777777" w:rsidR="0019567E" w:rsidRPr="0014153B" w:rsidRDefault="0019567E" w:rsidP="00DA1780">
            <w:pPr>
              <w:widowControl/>
              <w:jc w:val="left"/>
              <w:rPr>
                <w:rFonts w:ascii="Times New Roman" w:hAnsi="Times New Roman" w:cs="Times New Roman"/>
                <w:sz w:val="20"/>
                <w:szCs w:val="20"/>
              </w:rPr>
            </w:pPr>
          </w:p>
        </w:tc>
        <w:tc>
          <w:tcPr>
            <w:tcW w:w="2410" w:type="dxa"/>
          </w:tcPr>
          <w:p w14:paraId="55E374BC"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sz w:val="20"/>
                <w:szCs w:val="20"/>
              </w:rPr>
              <w:t>1408 – once/d</w:t>
            </w:r>
          </w:p>
          <w:p w14:paraId="120243C4"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sz w:val="20"/>
                <w:szCs w:val="20"/>
              </w:rPr>
              <w:t>1418 – consumption of any type of milk</w:t>
            </w:r>
          </w:p>
        </w:tc>
      </w:tr>
      <w:tr w:rsidR="0019567E" w:rsidRPr="0014153B" w14:paraId="69799AB0" w14:textId="77777777" w:rsidTr="00DA1780">
        <w:tc>
          <w:tcPr>
            <w:tcW w:w="2552" w:type="dxa"/>
          </w:tcPr>
          <w:p w14:paraId="03D1EFF7" w14:textId="77777777" w:rsidR="0019567E" w:rsidRPr="00FE1F34" w:rsidRDefault="0019567E" w:rsidP="00DA1780">
            <w:pPr>
              <w:widowControl/>
              <w:jc w:val="left"/>
              <w:rPr>
                <w:rFonts w:ascii="Times New Roman" w:hAnsi="Times New Roman" w:cs="Times New Roman"/>
                <w:sz w:val="20"/>
                <w:szCs w:val="20"/>
              </w:rPr>
            </w:pPr>
            <w:r w:rsidRPr="00FE1F34">
              <w:rPr>
                <w:rFonts w:ascii="Times New Roman" w:hAnsi="Times New Roman" w:cs="Times New Roman"/>
                <w:color w:val="000000"/>
                <w:sz w:val="20"/>
                <w:szCs w:val="20"/>
              </w:rPr>
              <w:t>Vegetable oil</w:t>
            </w:r>
          </w:p>
        </w:tc>
        <w:tc>
          <w:tcPr>
            <w:tcW w:w="1701" w:type="dxa"/>
          </w:tcPr>
          <w:p w14:paraId="27EF8BB5"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sz w:val="20"/>
                <w:szCs w:val="20"/>
              </w:rPr>
              <w:t>2654</w:t>
            </w:r>
          </w:p>
        </w:tc>
        <w:tc>
          <w:tcPr>
            <w:tcW w:w="3118" w:type="dxa"/>
          </w:tcPr>
          <w:p w14:paraId="2BCF6257"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sz w:val="20"/>
                <w:szCs w:val="20"/>
              </w:rPr>
              <w:t>Reporting use of olive oil or polyunsaturated/sunflower oil (yes=1, 0=no)</w:t>
            </w:r>
          </w:p>
        </w:tc>
        <w:tc>
          <w:tcPr>
            <w:tcW w:w="2410" w:type="dxa"/>
          </w:tcPr>
          <w:p w14:paraId="4DFC774D" w14:textId="77777777" w:rsidR="0019567E" w:rsidRPr="0014153B" w:rsidRDefault="0019567E" w:rsidP="00DA1780">
            <w:pPr>
              <w:widowControl/>
              <w:jc w:val="left"/>
              <w:rPr>
                <w:rFonts w:ascii="Times New Roman" w:hAnsi="Times New Roman" w:cs="Times New Roman"/>
                <w:sz w:val="20"/>
                <w:szCs w:val="20"/>
              </w:rPr>
            </w:pPr>
          </w:p>
        </w:tc>
      </w:tr>
      <w:tr w:rsidR="0019567E" w:rsidRPr="0014153B" w14:paraId="2DCFF7E7" w14:textId="77777777" w:rsidTr="00DA1780">
        <w:tc>
          <w:tcPr>
            <w:tcW w:w="2552" w:type="dxa"/>
          </w:tcPr>
          <w:p w14:paraId="79304A58" w14:textId="77777777" w:rsidR="0019567E" w:rsidRPr="00FE1F34" w:rsidRDefault="0019567E" w:rsidP="00DA1780">
            <w:pPr>
              <w:widowControl/>
              <w:jc w:val="left"/>
              <w:rPr>
                <w:rFonts w:ascii="Times New Roman" w:hAnsi="Times New Roman" w:cs="Times New Roman"/>
                <w:sz w:val="20"/>
                <w:szCs w:val="20"/>
              </w:rPr>
            </w:pPr>
            <w:r w:rsidRPr="00FE1F34">
              <w:rPr>
                <w:rFonts w:ascii="Times New Roman" w:hAnsi="Times New Roman" w:cs="Times New Roman"/>
                <w:sz w:val="20"/>
                <w:szCs w:val="20"/>
              </w:rPr>
              <w:t>Consume less Refined grains, starches, added sugars</w:t>
            </w:r>
          </w:p>
        </w:tc>
        <w:tc>
          <w:tcPr>
            <w:tcW w:w="1701" w:type="dxa"/>
          </w:tcPr>
          <w:p w14:paraId="4CA10E33"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sz w:val="20"/>
                <w:szCs w:val="20"/>
              </w:rPr>
              <w:t>1438 and 1448</w:t>
            </w:r>
          </w:p>
          <w:p w14:paraId="59AA9AA9"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sz w:val="20"/>
                <w:szCs w:val="20"/>
              </w:rPr>
              <w:t>1458 and 1468</w:t>
            </w:r>
          </w:p>
        </w:tc>
        <w:tc>
          <w:tcPr>
            <w:tcW w:w="3118" w:type="dxa"/>
          </w:tcPr>
          <w:p w14:paraId="00FC20F6"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sz w:val="20"/>
                <w:szCs w:val="20"/>
              </w:rPr>
              <w:t>Reporting use of white, brown, other bread or other cereals; &lt;1.5 servings/d</w:t>
            </w:r>
          </w:p>
        </w:tc>
        <w:tc>
          <w:tcPr>
            <w:tcW w:w="2410" w:type="dxa"/>
          </w:tcPr>
          <w:p w14:paraId="63892F7E"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sz w:val="20"/>
                <w:szCs w:val="20"/>
              </w:rPr>
              <w:t>1438/1448 – 1 slice/d</w:t>
            </w:r>
          </w:p>
          <w:p w14:paraId="20EFE279"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sz w:val="20"/>
                <w:szCs w:val="20"/>
              </w:rPr>
              <w:t>1458/1468 – 1 bowl/d</w:t>
            </w:r>
          </w:p>
        </w:tc>
      </w:tr>
      <w:tr w:rsidR="0019567E" w:rsidRPr="0014153B" w14:paraId="5C47AB31" w14:textId="77777777" w:rsidTr="00DA1780">
        <w:tc>
          <w:tcPr>
            <w:tcW w:w="2552" w:type="dxa"/>
          </w:tcPr>
          <w:p w14:paraId="1E661862" w14:textId="77777777" w:rsidR="0019567E" w:rsidRPr="00FE1F34" w:rsidRDefault="0019567E" w:rsidP="00DA1780">
            <w:pPr>
              <w:widowControl/>
              <w:jc w:val="left"/>
              <w:rPr>
                <w:rFonts w:ascii="Times New Roman" w:hAnsi="Times New Roman" w:cs="Times New Roman"/>
                <w:sz w:val="20"/>
                <w:szCs w:val="20"/>
              </w:rPr>
            </w:pPr>
            <w:r w:rsidRPr="00FE1F34">
              <w:rPr>
                <w:rFonts w:ascii="Times New Roman" w:hAnsi="Times New Roman" w:cs="Times New Roman"/>
                <w:color w:val="000000"/>
                <w:sz w:val="20"/>
                <w:szCs w:val="20"/>
              </w:rPr>
              <w:t>Processed meats</w:t>
            </w:r>
          </w:p>
        </w:tc>
        <w:tc>
          <w:tcPr>
            <w:tcW w:w="1701" w:type="dxa"/>
          </w:tcPr>
          <w:p w14:paraId="4DC23BAC"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color w:val="000000"/>
                <w:sz w:val="20"/>
                <w:szCs w:val="20"/>
              </w:rPr>
              <w:t>1349 and 3680</w:t>
            </w:r>
          </w:p>
        </w:tc>
        <w:tc>
          <w:tcPr>
            <w:tcW w:w="3118" w:type="dxa"/>
          </w:tcPr>
          <w:p w14:paraId="2F7807AF"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color w:val="000000"/>
                <w:sz w:val="20"/>
                <w:szCs w:val="20"/>
              </w:rPr>
              <w:t>Once/</w:t>
            </w:r>
            <w:proofErr w:type="spellStart"/>
            <w:r w:rsidRPr="0014153B">
              <w:rPr>
                <w:rFonts w:ascii="Times New Roman" w:hAnsi="Times New Roman" w:cs="Times New Roman"/>
                <w:color w:val="000000"/>
                <w:sz w:val="20"/>
                <w:szCs w:val="20"/>
              </w:rPr>
              <w:t>wk</w:t>
            </w:r>
            <w:proofErr w:type="spellEnd"/>
            <w:r w:rsidRPr="0014153B">
              <w:rPr>
                <w:rFonts w:ascii="Times New Roman" w:hAnsi="Times New Roman" w:cs="Times New Roman"/>
                <w:color w:val="000000"/>
                <w:sz w:val="20"/>
                <w:szCs w:val="20"/>
              </w:rPr>
              <w:t xml:space="preserve"> or less would meet the criterion.</w:t>
            </w:r>
          </w:p>
        </w:tc>
        <w:tc>
          <w:tcPr>
            <w:tcW w:w="2410" w:type="dxa"/>
          </w:tcPr>
          <w:p w14:paraId="2ACB8204" w14:textId="77777777" w:rsidR="0019567E" w:rsidRPr="0014153B" w:rsidRDefault="0019567E" w:rsidP="00DA1780">
            <w:pPr>
              <w:widowControl/>
              <w:jc w:val="left"/>
              <w:rPr>
                <w:rFonts w:ascii="Times New Roman" w:hAnsi="Times New Roman" w:cs="Times New Roman"/>
                <w:sz w:val="20"/>
                <w:szCs w:val="20"/>
              </w:rPr>
            </w:pPr>
          </w:p>
        </w:tc>
      </w:tr>
      <w:tr w:rsidR="0019567E" w:rsidRPr="0014153B" w14:paraId="57C5260F" w14:textId="77777777" w:rsidTr="00DA1780">
        <w:tc>
          <w:tcPr>
            <w:tcW w:w="2552" w:type="dxa"/>
          </w:tcPr>
          <w:p w14:paraId="447F6B8A" w14:textId="77777777" w:rsidR="0019567E" w:rsidRPr="00FE1F34" w:rsidRDefault="0019567E" w:rsidP="00DA1780">
            <w:pPr>
              <w:widowControl/>
              <w:jc w:val="left"/>
              <w:rPr>
                <w:rFonts w:ascii="Times New Roman" w:hAnsi="Times New Roman" w:cs="Times New Roman"/>
                <w:sz w:val="20"/>
                <w:szCs w:val="20"/>
              </w:rPr>
            </w:pPr>
            <w:r w:rsidRPr="00FE1F34">
              <w:rPr>
                <w:rFonts w:ascii="Times New Roman" w:hAnsi="Times New Roman" w:cs="Times New Roman"/>
                <w:color w:val="000000"/>
                <w:sz w:val="20"/>
                <w:szCs w:val="20"/>
              </w:rPr>
              <w:t>Unprocessed red meats</w:t>
            </w:r>
          </w:p>
        </w:tc>
        <w:tc>
          <w:tcPr>
            <w:tcW w:w="1701" w:type="dxa"/>
          </w:tcPr>
          <w:p w14:paraId="674D66D2"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sz w:val="20"/>
                <w:szCs w:val="20"/>
              </w:rPr>
              <w:t>1369, 1379, 1389, and 3680</w:t>
            </w:r>
          </w:p>
        </w:tc>
        <w:tc>
          <w:tcPr>
            <w:tcW w:w="3118" w:type="dxa"/>
          </w:tcPr>
          <w:p w14:paraId="1F6E7064"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sz w:val="20"/>
                <w:szCs w:val="20"/>
              </w:rPr>
              <w:t>Summation of frequency of consumption across three types of red meats (lamb/mutton, beef or pork). &lt;3 on the summation corresponds to the criterion of &lt;1-2 9 servings per week.</w:t>
            </w:r>
          </w:p>
        </w:tc>
        <w:tc>
          <w:tcPr>
            <w:tcW w:w="2410" w:type="dxa"/>
          </w:tcPr>
          <w:p w14:paraId="6ADA6798" w14:textId="77777777" w:rsidR="0019567E" w:rsidRPr="0014153B" w:rsidRDefault="0019567E" w:rsidP="00DA1780">
            <w:pPr>
              <w:widowControl/>
              <w:jc w:val="left"/>
              <w:rPr>
                <w:rFonts w:ascii="Times New Roman" w:hAnsi="Times New Roman" w:cs="Times New Roman"/>
                <w:sz w:val="20"/>
                <w:szCs w:val="20"/>
              </w:rPr>
            </w:pPr>
          </w:p>
        </w:tc>
      </w:tr>
      <w:tr w:rsidR="0019567E" w:rsidRPr="0014153B" w14:paraId="04B6621D" w14:textId="77777777" w:rsidTr="00DA1780">
        <w:tc>
          <w:tcPr>
            <w:tcW w:w="2552" w:type="dxa"/>
          </w:tcPr>
          <w:p w14:paraId="4151E065" w14:textId="77777777" w:rsidR="0019567E" w:rsidRPr="00FE1F34" w:rsidRDefault="0019567E" w:rsidP="00DA1780">
            <w:pPr>
              <w:widowControl/>
              <w:jc w:val="left"/>
              <w:rPr>
                <w:rFonts w:ascii="Times New Roman" w:hAnsi="Times New Roman" w:cs="Times New Roman"/>
                <w:sz w:val="20"/>
                <w:szCs w:val="20"/>
              </w:rPr>
            </w:pPr>
            <w:r w:rsidRPr="00FE1F34">
              <w:rPr>
                <w:rFonts w:ascii="Times New Roman" w:hAnsi="Times New Roman" w:cs="Times New Roman"/>
                <w:sz w:val="20"/>
                <w:szCs w:val="20"/>
              </w:rPr>
              <w:t>Industrial trans fat</w:t>
            </w:r>
          </w:p>
        </w:tc>
        <w:tc>
          <w:tcPr>
            <w:tcW w:w="1701" w:type="dxa"/>
          </w:tcPr>
          <w:p w14:paraId="7D1A5F73"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color w:val="000000"/>
                <w:sz w:val="20"/>
                <w:szCs w:val="20"/>
              </w:rPr>
              <w:t>1428 and 2654</w:t>
            </w:r>
          </w:p>
        </w:tc>
        <w:tc>
          <w:tcPr>
            <w:tcW w:w="3118" w:type="dxa"/>
          </w:tcPr>
          <w:p w14:paraId="77CCBA08"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sz w:val="20"/>
                <w:szCs w:val="20"/>
              </w:rPr>
              <w:t>Reporting use of Flora Pro-Active/</w:t>
            </w:r>
            <w:proofErr w:type="spellStart"/>
            <w:r w:rsidRPr="0014153B">
              <w:rPr>
                <w:rFonts w:ascii="Times New Roman" w:hAnsi="Times New Roman" w:cs="Times New Roman"/>
                <w:sz w:val="20"/>
                <w:szCs w:val="20"/>
              </w:rPr>
              <w:t>Benecol</w:t>
            </w:r>
            <w:proofErr w:type="spellEnd"/>
            <w:r w:rsidRPr="0014153B">
              <w:rPr>
                <w:rFonts w:ascii="Times New Roman" w:hAnsi="Times New Roman" w:cs="Times New Roman"/>
                <w:sz w:val="20"/>
                <w:szCs w:val="20"/>
              </w:rPr>
              <w:t xml:space="preserve"> spread, soft margarine -, olive oil based -, polyunsaturated/ sunflower oil based -, other low/reduced fat spread or never use spread would </w:t>
            </w:r>
            <w:r w:rsidRPr="0014153B">
              <w:rPr>
                <w:rFonts w:ascii="Times New Roman" w:hAnsi="Times New Roman" w:cs="Times New Roman"/>
                <w:sz w:val="20"/>
                <w:szCs w:val="20"/>
              </w:rPr>
              <w:lastRenderedPageBreak/>
              <w:t>meet the criterion</w:t>
            </w:r>
          </w:p>
        </w:tc>
        <w:tc>
          <w:tcPr>
            <w:tcW w:w="2410" w:type="dxa"/>
          </w:tcPr>
          <w:p w14:paraId="0409BD78" w14:textId="77777777" w:rsidR="0019567E" w:rsidRPr="0014153B" w:rsidRDefault="0019567E" w:rsidP="00DA1780">
            <w:pPr>
              <w:widowControl/>
              <w:jc w:val="left"/>
              <w:rPr>
                <w:rFonts w:ascii="Times New Roman" w:hAnsi="Times New Roman" w:cs="Times New Roman"/>
                <w:sz w:val="20"/>
                <w:szCs w:val="20"/>
              </w:rPr>
            </w:pPr>
          </w:p>
        </w:tc>
      </w:tr>
      <w:tr w:rsidR="0019567E" w:rsidRPr="0014153B" w14:paraId="76A17ADF" w14:textId="77777777" w:rsidTr="00DA1780">
        <w:tc>
          <w:tcPr>
            <w:tcW w:w="2552" w:type="dxa"/>
          </w:tcPr>
          <w:p w14:paraId="63DEAAE1" w14:textId="77777777" w:rsidR="0019567E" w:rsidRPr="00FE1F34" w:rsidRDefault="0019567E" w:rsidP="00DA1780">
            <w:pPr>
              <w:widowControl/>
              <w:jc w:val="left"/>
              <w:rPr>
                <w:rFonts w:ascii="Times New Roman" w:hAnsi="Times New Roman" w:cs="Times New Roman"/>
                <w:sz w:val="20"/>
                <w:szCs w:val="20"/>
              </w:rPr>
            </w:pPr>
            <w:r w:rsidRPr="00FE1F34">
              <w:rPr>
                <w:rFonts w:ascii="Times New Roman" w:hAnsi="Times New Roman" w:cs="Times New Roman"/>
                <w:color w:val="000000"/>
                <w:sz w:val="20"/>
                <w:szCs w:val="20"/>
              </w:rPr>
              <w:lastRenderedPageBreak/>
              <w:t>Sugar-sweetened beverages</w:t>
            </w:r>
          </w:p>
        </w:tc>
        <w:tc>
          <w:tcPr>
            <w:tcW w:w="1701" w:type="dxa"/>
          </w:tcPr>
          <w:p w14:paraId="704E6A5A"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sz w:val="20"/>
                <w:szCs w:val="20"/>
              </w:rPr>
              <w:t>6144</w:t>
            </w:r>
          </w:p>
        </w:tc>
        <w:tc>
          <w:tcPr>
            <w:tcW w:w="3118" w:type="dxa"/>
          </w:tcPr>
          <w:p w14:paraId="0B52FF20"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sz w:val="20"/>
                <w:szCs w:val="20"/>
              </w:rPr>
              <w:t>Never eat sugar or food/drink containing sugar would meet the criterion</w:t>
            </w:r>
          </w:p>
        </w:tc>
        <w:tc>
          <w:tcPr>
            <w:tcW w:w="2410" w:type="dxa"/>
          </w:tcPr>
          <w:p w14:paraId="0A122EFE" w14:textId="77777777" w:rsidR="0019567E" w:rsidRPr="0014153B" w:rsidRDefault="0019567E" w:rsidP="00DA1780">
            <w:pPr>
              <w:widowControl/>
              <w:jc w:val="left"/>
              <w:rPr>
                <w:rFonts w:ascii="Times New Roman" w:hAnsi="Times New Roman" w:cs="Times New Roman"/>
                <w:sz w:val="20"/>
                <w:szCs w:val="20"/>
              </w:rPr>
            </w:pPr>
          </w:p>
        </w:tc>
      </w:tr>
      <w:tr w:rsidR="0019567E" w:rsidRPr="0014153B" w14:paraId="080CE78F" w14:textId="77777777" w:rsidTr="00DA1780">
        <w:tc>
          <w:tcPr>
            <w:tcW w:w="2552" w:type="dxa"/>
          </w:tcPr>
          <w:p w14:paraId="2BF3AA7C" w14:textId="77777777" w:rsidR="0019567E" w:rsidRPr="00FE1F34" w:rsidRDefault="0019567E" w:rsidP="00DA1780">
            <w:pPr>
              <w:widowControl/>
              <w:jc w:val="left"/>
              <w:rPr>
                <w:rFonts w:ascii="Times New Roman" w:hAnsi="Times New Roman" w:cs="Times New Roman"/>
                <w:sz w:val="20"/>
                <w:szCs w:val="20"/>
              </w:rPr>
            </w:pPr>
            <w:r w:rsidRPr="00FE1F34">
              <w:rPr>
                <w:rFonts w:ascii="Times New Roman" w:hAnsi="Times New Roman" w:cs="Times New Roman"/>
                <w:color w:val="000000"/>
                <w:sz w:val="20"/>
                <w:szCs w:val="20"/>
              </w:rPr>
              <w:t>Sodium</w:t>
            </w:r>
          </w:p>
        </w:tc>
        <w:tc>
          <w:tcPr>
            <w:tcW w:w="1701" w:type="dxa"/>
          </w:tcPr>
          <w:p w14:paraId="3DE0190F"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sz w:val="20"/>
                <w:szCs w:val="20"/>
              </w:rPr>
              <w:t>1478</w:t>
            </w:r>
          </w:p>
        </w:tc>
        <w:tc>
          <w:tcPr>
            <w:tcW w:w="3118" w:type="dxa"/>
          </w:tcPr>
          <w:p w14:paraId="592E2F43"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sz w:val="20"/>
                <w:szCs w:val="20"/>
              </w:rPr>
              <w:t>Salt added to food, never or rarely would meet the criterion</w:t>
            </w:r>
          </w:p>
        </w:tc>
        <w:tc>
          <w:tcPr>
            <w:tcW w:w="2410" w:type="dxa"/>
          </w:tcPr>
          <w:p w14:paraId="5BD7FCDF" w14:textId="77777777" w:rsidR="0019567E" w:rsidRPr="0014153B" w:rsidRDefault="0019567E" w:rsidP="00DA1780">
            <w:pPr>
              <w:widowControl/>
              <w:jc w:val="left"/>
              <w:rPr>
                <w:rFonts w:ascii="Times New Roman" w:hAnsi="Times New Roman" w:cs="Times New Roman"/>
                <w:sz w:val="20"/>
                <w:szCs w:val="20"/>
              </w:rPr>
            </w:pPr>
          </w:p>
        </w:tc>
      </w:tr>
    </w:tbl>
    <w:p w14:paraId="721C05AE" w14:textId="77777777" w:rsidR="0019567E" w:rsidRPr="0014153B" w:rsidRDefault="0019567E" w:rsidP="0019567E">
      <w:pPr>
        <w:rPr>
          <w:rFonts w:ascii="Times New Roman" w:hAnsi="Times New Roman" w:cs="Times New Roman"/>
          <w:sz w:val="20"/>
          <w:szCs w:val="20"/>
        </w:rPr>
        <w:sectPr w:rsidR="0019567E" w:rsidRPr="0014153B" w:rsidSect="00A85DCA">
          <w:footerReference w:type="default" r:id="rId8"/>
          <w:pgSz w:w="11906" w:h="16838"/>
          <w:pgMar w:top="1440" w:right="1800" w:bottom="1440" w:left="1800" w:header="851" w:footer="992" w:gutter="0"/>
          <w:cols w:space="425"/>
          <w:docGrid w:type="lines" w:linePitch="312"/>
        </w:sectPr>
      </w:pPr>
    </w:p>
    <w:p w14:paraId="3812CEE9" w14:textId="2F394346" w:rsidR="0019567E" w:rsidRPr="00407CCF" w:rsidRDefault="0019567E" w:rsidP="0019567E">
      <w:pPr>
        <w:widowControl/>
        <w:spacing w:line="480" w:lineRule="auto"/>
        <w:jc w:val="left"/>
        <w:rPr>
          <w:rFonts w:ascii="Times New Roman" w:hAnsi="Times New Roman" w:cs="Times New Roman"/>
          <w:sz w:val="20"/>
          <w:szCs w:val="20"/>
        </w:rPr>
      </w:pPr>
      <w:r w:rsidRPr="00407CCF">
        <w:rPr>
          <w:rFonts w:ascii="Times New Roman" w:hAnsi="Times New Roman" w:cs="Times New Roman"/>
          <w:sz w:val="20"/>
          <w:szCs w:val="20"/>
        </w:rPr>
        <w:lastRenderedPageBreak/>
        <w:t xml:space="preserve">Table </w:t>
      </w:r>
      <w:r w:rsidR="004C379C" w:rsidRPr="00407CCF">
        <w:rPr>
          <w:rFonts w:ascii="Times New Roman" w:hAnsi="Times New Roman" w:cs="Times New Roman" w:hint="eastAsia"/>
          <w:sz w:val="20"/>
          <w:szCs w:val="20"/>
        </w:rPr>
        <w:t>S</w:t>
      </w:r>
      <w:r w:rsidRPr="00407CCF">
        <w:rPr>
          <w:rFonts w:ascii="Times New Roman" w:hAnsi="Times New Roman" w:cs="Times New Roman"/>
          <w:sz w:val="20"/>
          <w:szCs w:val="20"/>
        </w:rPr>
        <w:t>2. Quantitative Assessment of</w:t>
      </w:r>
      <w:r w:rsidRPr="00407CCF">
        <w:rPr>
          <w:rFonts w:ascii="Times New Roman" w:hAnsi="Times New Roman" w:cs="Times New Roman" w:hint="eastAsia"/>
          <w:sz w:val="20"/>
          <w:szCs w:val="20"/>
        </w:rPr>
        <w:t xml:space="preserve"> the 4 modifiable </w:t>
      </w:r>
      <w:r w:rsidRPr="00407CCF">
        <w:rPr>
          <w:rFonts w:ascii="Times New Roman" w:hAnsi="Times New Roman" w:cs="Times New Roman"/>
          <w:sz w:val="20"/>
          <w:szCs w:val="20"/>
        </w:rPr>
        <w:t>behavioral</w:t>
      </w:r>
      <w:r w:rsidRPr="00407CCF">
        <w:rPr>
          <w:rFonts w:ascii="Times New Roman" w:hAnsi="Times New Roman" w:cs="Times New Roman" w:hint="eastAsia"/>
          <w:sz w:val="20"/>
          <w:szCs w:val="20"/>
        </w:rPr>
        <w:t xml:space="preserve"> factors in</w:t>
      </w:r>
      <w:r w:rsidRPr="00407CCF">
        <w:rPr>
          <w:rFonts w:ascii="Times New Roman" w:hAnsi="Times New Roman" w:cs="Times New Roman"/>
          <w:sz w:val="20"/>
          <w:szCs w:val="20"/>
        </w:rPr>
        <w:t xml:space="preserve"> Life’s Essential 8 (LE8).</w:t>
      </w:r>
    </w:p>
    <w:tbl>
      <w:tblPr>
        <w:tblStyle w:val="TableGrid"/>
        <w:tblW w:w="10207" w:type="dxa"/>
        <w:tblInd w:w="-856" w:type="dxa"/>
        <w:tblLook w:val="04A0" w:firstRow="1" w:lastRow="0" w:firstColumn="1" w:lastColumn="0" w:noHBand="0" w:noVBand="1"/>
      </w:tblPr>
      <w:tblGrid>
        <w:gridCol w:w="1985"/>
        <w:gridCol w:w="2552"/>
        <w:gridCol w:w="3827"/>
        <w:gridCol w:w="1843"/>
      </w:tblGrid>
      <w:tr w:rsidR="0019567E" w:rsidRPr="0014153B" w14:paraId="25FE40FE" w14:textId="77777777" w:rsidTr="00DA1780">
        <w:tc>
          <w:tcPr>
            <w:tcW w:w="1985" w:type="dxa"/>
          </w:tcPr>
          <w:p w14:paraId="44988D4C" w14:textId="77777777" w:rsidR="0019567E" w:rsidRPr="0014153B" w:rsidRDefault="0019567E" w:rsidP="00DA1780">
            <w:pPr>
              <w:widowControl/>
              <w:jc w:val="left"/>
              <w:rPr>
                <w:rFonts w:ascii="Times New Roman" w:hAnsi="Times New Roman" w:cs="Times New Roman"/>
                <w:b/>
                <w:bCs/>
                <w:sz w:val="20"/>
                <w:szCs w:val="20"/>
              </w:rPr>
            </w:pPr>
            <w:r w:rsidRPr="0014153B">
              <w:rPr>
                <w:rFonts w:ascii="Times New Roman" w:hAnsi="Times New Roman" w:cs="Times New Roman"/>
                <w:b/>
                <w:bCs/>
                <w:color w:val="000000"/>
                <w:sz w:val="20"/>
                <w:szCs w:val="20"/>
              </w:rPr>
              <w:t>LE8 metric</w:t>
            </w:r>
          </w:p>
        </w:tc>
        <w:tc>
          <w:tcPr>
            <w:tcW w:w="2552" w:type="dxa"/>
          </w:tcPr>
          <w:p w14:paraId="2B716F7B" w14:textId="77777777" w:rsidR="0019567E" w:rsidRPr="0014153B" w:rsidRDefault="0019567E" w:rsidP="00DA1780">
            <w:pPr>
              <w:widowControl/>
              <w:jc w:val="left"/>
              <w:rPr>
                <w:rFonts w:ascii="Times New Roman" w:hAnsi="Times New Roman" w:cs="Times New Roman"/>
                <w:b/>
                <w:bCs/>
                <w:sz w:val="20"/>
                <w:szCs w:val="20"/>
              </w:rPr>
            </w:pPr>
            <w:r w:rsidRPr="0014153B">
              <w:rPr>
                <w:rFonts w:ascii="Times New Roman" w:hAnsi="Times New Roman" w:cs="Times New Roman"/>
                <w:b/>
                <w:bCs/>
                <w:color w:val="000000"/>
                <w:sz w:val="20"/>
                <w:szCs w:val="20"/>
              </w:rPr>
              <w:t>Method of measurement</w:t>
            </w:r>
          </w:p>
        </w:tc>
        <w:tc>
          <w:tcPr>
            <w:tcW w:w="3827" w:type="dxa"/>
          </w:tcPr>
          <w:p w14:paraId="39CE977A" w14:textId="77777777" w:rsidR="0019567E" w:rsidRPr="0014153B" w:rsidRDefault="0019567E" w:rsidP="00DA1780">
            <w:pPr>
              <w:widowControl/>
              <w:jc w:val="left"/>
              <w:rPr>
                <w:rFonts w:ascii="Times New Roman" w:hAnsi="Times New Roman" w:cs="Times New Roman"/>
                <w:b/>
                <w:bCs/>
                <w:sz w:val="20"/>
                <w:szCs w:val="20"/>
              </w:rPr>
            </w:pPr>
            <w:r w:rsidRPr="0014153B">
              <w:rPr>
                <w:rFonts w:ascii="Times New Roman" w:hAnsi="Times New Roman" w:cs="Times New Roman"/>
                <w:b/>
                <w:bCs/>
                <w:color w:val="000000"/>
                <w:sz w:val="20"/>
                <w:szCs w:val="20"/>
              </w:rPr>
              <w:t>Quantification of LE8 metric</w:t>
            </w:r>
          </w:p>
        </w:tc>
        <w:tc>
          <w:tcPr>
            <w:tcW w:w="1843" w:type="dxa"/>
          </w:tcPr>
          <w:p w14:paraId="4595FC56" w14:textId="77777777" w:rsidR="0019567E" w:rsidRPr="0014153B" w:rsidRDefault="0019567E" w:rsidP="00DA1780">
            <w:pPr>
              <w:widowControl/>
              <w:jc w:val="left"/>
              <w:rPr>
                <w:rFonts w:ascii="Times New Roman" w:hAnsi="Times New Roman" w:cs="Times New Roman"/>
                <w:b/>
                <w:bCs/>
                <w:sz w:val="20"/>
                <w:szCs w:val="20"/>
              </w:rPr>
            </w:pPr>
            <w:r w:rsidRPr="0014153B">
              <w:rPr>
                <w:rFonts w:ascii="Times New Roman" w:hAnsi="Times New Roman" w:cs="Times New Roman"/>
                <w:b/>
                <w:bCs/>
                <w:color w:val="000000"/>
                <w:sz w:val="20"/>
                <w:szCs w:val="20"/>
              </w:rPr>
              <w:t>Score and classification</w:t>
            </w:r>
          </w:p>
        </w:tc>
      </w:tr>
      <w:tr w:rsidR="0019567E" w:rsidRPr="0014153B" w14:paraId="7937541E" w14:textId="77777777" w:rsidTr="00DA1780">
        <w:tc>
          <w:tcPr>
            <w:tcW w:w="1985" w:type="dxa"/>
          </w:tcPr>
          <w:p w14:paraId="26100A45" w14:textId="77777777" w:rsidR="0019567E" w:rsidRPr="00FE1F34" w:rsidRDefault="0019567E" w:rsidP="00DA1780">
            <w:pPr>
              <w:widowControl/>
              <w:jc w:val="left"/>
              <w:rPr>
                <w:rFonts w:ascii="Times New Roman" w:hAnsi="Times New Roman" w:cs="Times New Roman"/>
                <w:sz w:val="20"/>
                <w:szCs w:val="20"/>
              </w:rPr>
            </w:pPr>
            <w:r w:rsidRPr="00FE1F34">
              <w:rPr>
                <w:rFonts w:ascii="Times New Roman" w:hAnsi="Times New Roman" w:cs="Times New Roman"/>
                <w:color w:val="000000"/>
                <w:sz w:val="20"/>
                <w:szCs w:val="20"/>
              </w:rPr>
              <w:t>Diet</w:t>
            </w:r>
          </w:p>
        </w:tc>
        <w:tc>
          <w:tcPr>
            <w:tcW w:w="2552" w:type="dxa"/>
          </w:tcPr>
          <w:p w14:paraId="5066C32B"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sz w:val="20"/>
                <w:szCs w:val="20"/>
              </w:rPr>
              <w:t>Measurement: Healthy Diet Score</w:t>
            </w:r>
          </w:p>
        </w:tc>
        <w:tc>
          <w:tcPr>
            <w:tcW w:w="3827" w:type="dxa"/>
          </w:tcPr>
          <w:p w14:paraId="115A3B1D"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sz w:val="20"/>
                <w:szCs w:val="20"/>
              </w:rPr>
              <w:t>Scoring:</w:t>
            </w:r>
          </w:p>
          <w:p w14:paraId="4D9A8FFE"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sz w:val="20"/>
                <w:szCs w:val="20"/>
              </w:rPr>
              <w:t>Points diets score (points)</w:t>
            </w:r>
          </w:p>
          <w:p w14:paraId="3D92CF8D"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sz w:val="20"/>
                <w:szCs w:val="20"/>
              </w:rPr>
              <w:t>100 8–10</w:t>
            </w:r>
          </w:p>
          <w:p w14:paraId="44312A9D"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sz w:val="20"/>
                <w:szCs w:val="20"/>
              </w:rPr>
              <w:t>80 6–7</w:t>
            </w:r>
          </w:p>
          <w:p w14:paraId="2D3CB36F"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sz w:val="20"/>
                <w:szCs w:val="20"/>
              </w:rPr>
              <w:t>50 4–5</w:t>
            </w:r>
          </w:p>
          <w:p w14:paraId="0CBC8078"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sz w:val="20"/>
                <w:szCs w:val="20"/>
              </w:rPr>
              <w:t>25 2–3</w:t>
            </w:r>
          </w:p>
          <w:p w14:paraId="36993896"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sz w:val="20"/>
                <w:szCs w:val="20"/>
              </w:rPr>
              <w:t>0 0–1</w:t>
            </w:r>
          </w:p>
        </w:tc>
        <w:tc>
          <w:tcPr>
            <w:tcW w:w="1843" w:type="dxa"/>
            <w:vMerge w:val="restart"/>
          </w:tcPr>
          <w:p w14:paraId="2F1CA6CA"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sz w:val="20"/>
                <w:szCs w:val="20"/>
              </w:rPr>
              <w:t>The LE8 score is scaled from 0 to 100 points, calculated as the unweighted average of all 8 component metric scores. In the present study, overall LE8 scores of 80 to 100 are considered High CVH; 50 to 79, Moderate CVH; and 0 to 49 points, low CVH. Behavior subscales based on behavioral metrics (diet, physical activity, nicotine exposure, sleep health, and BMI) and biological subscales on biological metrics (blood lipids, blood glucose, and blood pressure)</w:t>
            </w:r>
          </w:p>
        </w:tc>
      </w:tr>
      <w:tr w:rsidR="0019567E" w:rsidRPr="0014153B" w14:paraId="0092A61E" w14:textId="77777777" w:rsidTr="00DA1780">
        <w:tc>
          <w:tcPr>
            <w:tcW w:w="1985" w:type="dxa"/>
          </w:tcPr>
          <w:p w14:paraId="5AA300B4" w14:textId="77777777" w:rsidR="0019567E" w:rsidRPr="00FE1F34" w:rsidRDefault="0019567E" w:rsidP="00DA1780">
            <w:pPr>
              <w:widowControl/>
              <w:jc w:val="left"/>
              <w:rPr>
                <w:rFonts w:ascii="Times New Roman" w:hAnsi="Times New Roman" w:cs="Times New Roman"/>
                <w:sz w:val="20"/>
                <w:szCs w:val="20"/>
              </w:rPr>
            </w:pPr>
            <w:r w:rsidRPr="00FE1F34">
              <w:rPr>
                <w:rFonts w:ascii="Times New Roman" w:hAnsi="Times New Roman" w:cs="Times New Roman"/>
                <w:color w:val="000000"/>
                <w:sz w:val="20"/>
                <w:szCs w:val="20"/>
              </w:rPr>
              <w:t>Physical activity (PA)</w:t>
            </w:r>
          </w:p>
        </w:tc>
        <w:tc>
          <w:tcPr>
            <w:tcW w:w="2552" w:type="dxa"/>
          </w:tcPr>
          <w:p w14:paraId="3A5ED255"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sz w:val="20"/>
                <w:szCs w:val="20"/>
              </w:rPr>
              <w:t>Self-reported minutes of moderate or vigorous PA per week (1 minute of vigorous physical activity is equivalent to 2 minutes of moderate physical activity).</w:t>
            </w:r>
          </w:p>
        </w:tc>
        <w:tc>
          <w:tcPr>
            <w:tcW w:w="3827" w:type="dxa"/>
          </w:tcPr>
          <w:p w14:paraId="62B7D1A8"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sz w:val="20"/>
                <w:szCs w:val="20"/>
              </w:rPr>
              <w:t>Scoring:</w:t>
            </w:r>
          </w:p>
          <w:p w14:paraId="40F2FE83"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sz w:val="20"/>
                <w:szCs w:val="20"/>
              </w:rPr>
              <w:t>Points Minutes</w:t>
            </w:r>
          </w:p>
          <w:p w14:paraId="451AB152"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sz w:val="20"/>
                <w:szCs w:val="20"/>
              </w:rPr>
              <w:t>100 ≥150</w:t>
            </w:r>
          </w:p>
          <w:p w14:paraId="2C116670"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sz w:val="20"/>
                <w:szCs w:val="20"/>
              </w:rPr>
              <w:t>90 120–149</w:t>
            </w:r>
          </w:p>
          <w:p w14:paraId="3293B3C0"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sz w:val="20"/>
                <w:szCs w:val="20"/>
              </w:rPr>
              <w:t>80 90–119</w:t>
            </w:r>
          </w:p>
          <w:p w14:paraId="67639727"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sz w:val="20"/>
                <w:szCs w:val="20"/>
              </w:rPr>
              <w:t>60 60–89</w:t>
            </w:r>
          </w:p>
          <w:p w14:paraId="72AA9B2A"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sz w:val="20"/>
                <w:szCs w:val="20"/>
              </w:rPr>
              <w:t>40 30–59</w:t>
            </w:r>
          </w:p>
          <w:p w14:paraId="160F9EF5"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sz w:val="20"/>
                <w:szCs w:val="20"/>
              </w:rPr>
              <w:t>20 1–29</w:t>
            </w:r>
          </w:p>
          <w:p w14:paraId="7051EADA"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sz w:val="20"/>
                <w:szCs w:val="20"/>
              </w:rPr>
              <w:t>0 0</w:t>
            </w:r>
          </w:p>
        </w:tc>
        <w:tc>
          <w:tcPr>
            <w:tcW w:w="1843" w:type="dxa"/>
            <w:vMerge/>
          </w:tcPr>
          <w:p w14:paraId="11ABA2D6" w14:textId="77777777" w:rsidR="0019567E" w:rsidRPr="0014153B" w:rsidRDefault="0019567E" w:rsidP="00DA1780">
            <w:pPr>
              <w:widowControl/>
              <w:jc w:val="left"/>
              <w:rPr>
                <w:rFonts w:ascii="Times New Roman" w:hAnsi="Times New Roman" w:cs="Times New Roman"/>
                <w:sz w:val="20"/>
                <w:szCs w:val="20"/>
              </w:rPr>
            </w:pPr>
          </w:p>
        </w:tc>
      </w:tr>
      <w:tr w:rsidR="0019567E" w:rsidRPr="0014153B" w14:paraId="33893D0D" w14:textId="77777777" w:rsidTr="00DA1780">
        <w:tc>
          <w:tcPr>
            <w:tcW w:w="1985" w:type="dxa"/>
          </w:tcPr>
          <w:p w14:paraId="14FB6D1F" w14:textId="77777777" w:rsidR="0019567E" w:rsidRPr="00FE1F34" w:rsidRDefault="0019567E" w:rsidP="00DA1780">
            <w:pPr>
              <w:widowControl/>
              <w:jc w:val="left"/>
              <w:rPr>
                <w:rFonts w:ascii="Times New Roman" w:hAnsi="Times New Roman" w:cs="Times New Roman"/>
                <w:sz w:val="20"/>
                <w:szCs w:val="20"/>
              </w:rPr>
            </w:pPr>
            <w:r w:rsidRPr="00FE1F34">
              <w:rPr>
                <w:rFonts w:ascii="Times New Roman" w:hAnsi="Times New Roman" w:cs="Times New Roman"/>
                <w:sz w:val="20"/>
                <w:szCs w:val="20"/>
              </w:rPr>
              <w:t>Tobacco/nicotine exposure</w:t>
            </w:r>
          </w:p>
        </w:tc>
        <w:tc>
          <w:tcPr>
            <w:tcW w:w="2552" w:type="dxa"/>
          </w:tcPr>
          <w:p w14:paraId="0C95F5CA"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sz w:val="20"/>
                <w:szCs w:val="20"/>
              </w:rPr>
              <w:t>Self-reported use of cigarettes; or secondhand smoke exposure (Participants were asked “Does anyone in your household smoke”. Secondhand smoke exposure was defined as if participants’ responses are “yes, one household member smokes” or “Yes, more than one household member smokes”).</w:t>
            </w:r>
          </w:p>
        </w:tc>
        <w:tc>
          <w:tcPr>
            <w:tcW w:w="3827" w:type="dxa"/>
          </w:tcPr>
          <w:p w14:paraId="7002F5D9"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sz w:val="20"/>
                <w:szCs w:val="20"/>
              </w:rPr>
              <w:t>Scoring:</w:t>
            </w:r>
          </w:p>
          <w:p w14:paraId="3C9E7583"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sz w:val="20"/>
                <w:szCs w:val="20"/>
              </w:rPr>
              <w:t>Points Status</w:t>
            </w:r>
          </w:p>
          <w:p w14:paraId="260F0592"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sz w:val="20"/>
                <w:szCs w:val="20"/>
              </w:rPr>
              <w:t>100 Never smoker</w:t>
            </w:r>
          </w:p>
          <w:p w14:paraId="295589DB"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sz w:val="20"/>
                <w:szCs w:val="20"/>
              </w:rPr>
              <w:t>75 Former smoker, quit ≥5 y</w:t>
            </w:r>
          </w:p>
          <w:p w14:paraId="51966BE7"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sz w:val="20"/>
                <w:szCs w:val="20"/>
              </w:rPr>
              <w:t>50 Former smoker, quit 1–&lt;5 y</w:t>
            </w:r>
          </w:p>
          <w:p w14:paraId="12B6527D"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sz w:val="20"/>
                <w:szCs w:val="20"/>
              </w:rPr>
              <w:t>25 Former smoker, quit &lt;1 y</w:t>
            </w:r>
          </w:p>
          <w:p w14:paraId="77874984"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sz w:val="20"/>
                <w:szCs w:val="20"/>
              </w:rPr>
              <w:t>0 Current smoker</w:t>
            </w:r>
          </w:p>
          <w:p w14:paraId="1C1C516E"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sz w:val="20"/>
                <w:szCs w:val="20"/>
              </w:rPr>
              <w:t>Subtract 20 points (unless score is 0) for living with active indoor smoker in home. Furthermore, only individuals who indicated they “smoked on most or all days in the past” have access to information on the precise time to quit smoking. We consider participants who indicated “smoked occasionally in the past” as equivalent to “Former smoker, quit 1–&lt;5 years”; We consider the participants who indicated “just tried once or twice in the past” as equivalent to “Former smoker, quit ≥ 5 years”.</w:t>
            </w:r>
          </w:p>
        </w:tc>
        <w:tc>
          <w:tcPr>
            <w:tcW w:w="1843" w:type="dxa"/>
            <w:vMerge/>
          </w:tcPr>
          <w:p w14:paraId="056CA1D6" w14:textId="77777777" w:rsidR="0019567E" w:rsidRPr="0014153B" w:rsidRDefault="0019567E" w:rsidP="00DA1780">
            <w:pPr>
              <w:widowControl/>
              <w:jc w:val="left"/>
              <w:rPr>
                <w:rFonts w:ascii="Times New Roman" w:hAnsi="Times New Roman" w:cs="Times New Roman"/>
                <w:sz w:val="20"/>
                <w:szCs w:val="20"/>
              </w:rPr>
            </w:pPr>
          </w:p>
        </w:tc>
      </w:tr>
      <w:tr w:rsidR="0019567E" w:rsidRPr="0014153B" w14:paraId="50B329F7" w14:textId="77777777" w:rsidTr="00DA1780">
        <w:tc>
          <w:tcPr>
            <w:tcW w:w="1985" w:type="dxa"/>
          </w:tcPr>
          <w:p w14:paraId="32F7D8F1" w14:textId="77777777" w:rsidR="0019567E" w:rsidRPr="00FE1F34" w:rsidRDefault="0019567E" w:rsidP="00DA1780">
            <w:pPr>
              <w:widowControl/>
              <w:jc w:val="left"/>
              <w:rPr>
                <w:rFonts w:ascii="Times New Roman" w:hAnsi="Times New Roman" w:cs="Times New Roman"/>
                <w:sz w:val="20"/>
                <w:szCs w:val="20"/>
              </w:rPr>
            </w:pPr>
            <w:r w:rsidRPr="00FE1F34">
              <w:rPr>
                <w:rFonts w:ascii="Times New Roman" w:hAnsi="Times New Roman" w:cs="Times New Roman"/>
                <w:sz w:val="20"/>
                <w:szCs w:val="20"/>
              </w:rPr>
              <w:t>Sleep health</w:t>
            </w:r>
          </w:p>
        </w:tc>
        <w:tc>
          <w:tcPr>
            <w:tcW w:w="2552" w:type="dxa"/>
          </w:tcPr>
          <w:p w14:paraId="694A5862"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sz w:val="20"/>
                <w:szCs w:val="20"/>
              </w:rPr>
              <w:t>Self-reported average hours of sleep per night</w:t>
            </w:r>
          </w:p>
        </w:tc>
        <w:tc>
          <w:tcPr>
            <w:tcW w:w="3827" w:type="dxa"/>
          </w:tcPr>
          <w:p w14:paraId="642DA8B3"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sz w:val="20"/>
                <w:szCs w:val="20"/>
              </w:rPr>
              <w:t>Scoring:</w:t>
            </w:r>
          </w:p>
          <w:p w14:paraId="46ADD9F5"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sz w:val="20"/>
                <w:szCs w:val="20"/>
              </w:rPr>
              <w:t>Points Level</w:t>
            </w:r>
          </w:p>
          <w:p w14:paraId="168F5A4F"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sz w:val="20"/>
                <w:szCs w:val="20"/>
              </w:rPr>
              <w:t>100 7–&lt;9</w:t>
            </w:r>
          </w:p>
          <w:p w14:paraId="1488350F"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sz w:val="20"/>
                <w:szCs w:val="20"/>
              </w:rPr>
              <w:t>90 9–&lt;10</w:t>
            </w:r>
          </w:p>
          <w:p w14:paraId="4868484E"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sz w:val="20"/>
                <w:szCs w:val="20"/>
              </w:rPr>
              <w:lastRenderedPageBreak/>
              <w:t>70 6–&lt;7</w:t>
            </w:r>
          </w:p>
          <w:p w14:paraId="63AAB997"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sz w:val="20"/>
                <w:szCs w:val="20"/>
              </w:rPr>
              <w:t>40 5–&lt;6 or ≥10</w:t>
            </w:r>
          </w:p>
          <w:p w14:paraId="279ECD38"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sz w:val="20"/>
                <w:szCs w:val="20"/>
              </w:rPr>
              <w:t>20 4–&lt;5</w:t>
            </w:r>
          </w:p>
          <w:p w14:paraId="12339E62" w14:textId="77777777" w:rsidR="0019567E" w:rsidRPr="0014153B" w:rsidRDefault="0019567E" w:rsidP="00DA1780">
            <w:pPr>
              <w:widowControl/>
              <w:jc w:val="left"/>
              <w:rPr>
                <w:rFonts w:ascii="Times New Roman" w:hAnsi="Times New Roman" w:cs="Times New Roman"/>
                <w:sz w:val="20"/>
                <w:szCs w:val="20"/>
              </w:rPr>
            </w:pPr>
            <w:r w:rsidRPr="0014153B">
              <w:rPr>
                <w:rFonts w:ascii="Times New Roman" w:hAnsi="Times New Roman" w:cs="Times New Roman"/>
                <w:sz w:val="20"/>
                <w:szCs w:val="20"/>
              </w:rPr>
              <w:t>0 &lt;4</w:t>
            </w:r>
          </w:p>
        </w:tc>
        <w:tc>
          <w:tcPr>
            <w:tcW w:w="1843" w:type="dxa"/>
            <w:vMerge/>
          </w:tcPr>
          <w:p w14:paraId="614FE28D" w14:textId="77777777" w:rsidR="0019567E" w:rsidRPr="0014153B" w:rsidRDefault="0019567E" w:rsidP="00DA1780">
            <w:pPr>
              <w:widowControl/>
              <w:jc w:val="left"/>
              <w:rPr>
                <w:rFonts w:ascii="Times New Roman" w:hAnsi="Times New Roman" w:cs="Times New Roman"/>
                <w:sz w:val="20"/>
                <w:szCs w:val="20"/>
              </w:rPr>
            </w:pPr>
          </w:p>
        </w:tc>
      </w:tr>
    </w:tbl>
    <w:p w14:paraId="045DD468" w14:textId="2CB0E3B0" w:rsidR="0019567E" w:rsidRPr="00407CCF" w:rsidRDefault="0019567E" w:rsidP="001872CE">
      <w:pPr>
        <w:spacing w:line="480" w:lineRule="auto"/>
        <w:rPr>
          <w:rFonts w:ascii="Times New Roman" w:hAnsi="Times New Roman" w:cs="Times New Roman"/>
          <w:sz w:val="20"/>
          <w:szCs w:val="20"/>
        </w:rPr>
      </w:pPr>
      <w:r w:rsidRPr="0014153B">
        <w:rPr>
          <w:rFonts w:ascii="Times New Roman" w:hAnsi="Times New Roman" w:cs="Times New Roman"/>
          <w:color w:val="FF0000"/>
          <w:sz w:val="20"/>
          <w:szCs w:val="20"/>
        </w:rPr>
        <w:lastRenderedPageBreak/>
        <w:br w:type="page"/>
      </w:r>
      <w:r w:rsidRPr="00407CCF">
        <w:rPr>
          <w:rFonts w:ascii="Times New Roman" w:hAnsi="Times New Roman" w:cs="Times New Roman"/>
          <w:sz w:val="20"/>
          <w:szCs w:val="20"/>
        </w:rPr>
        <w:lastRenderedPageBreak/>
        <w:t xml:space="preserve">Table </w:t>
      </w:r>
      <w:r w:rsidR="004C379C" w:rsidRPr="00407CCF">
        <w:rPr>
          <w:rFonts w:ascii="Times New Roman" w:hAnsi="Times New Roman" w:cs="Times New Roman" w:hint="eastAsia"/>
          <w:sz w:val="20"/>
          <w:szCs w:val="20"/>
        </w:rPr>
        <w:t>S</w:t>
      </w:r>
      <w:r w:rsidRPr="00407CCF">
        <w:rPr>
          <w:rFonts w:ascii="Times New Roman" w:hAnsi="Times New Roman" w:cs="Times New Roman" w:hint="eastAsia"/>
          <w:sz w:val="20"/>
          <w:szCs w:val="20"/>
        </w:rPr>
        <w:t>3</w:t>
      </w:r>
      <w:r w:rsidRPr="00407CCF">
        <w:rPr>
          <w:rFonts w:ascii="Times New Roman" w:hAnsi="Times New Roman" w:cs="Times New Roman"/>
          <w:sz w:val="20"/>
          <w:szCs w:val="20"/>
        </w:rPr>
        <w:t xml:space="preserve">. Characteristics of participants of UK Biobank according to </w:t>
      </w:r>
      <w:r w:rsidRPr="00407CCF">
        <w:rPr>
          <w:rFonts w:ascii="Times New Roman" w:hAnsi="Times New Roman" w:cs="Times New Roman" w:hint="eastAsia"/>
          <w:sz w:val="20"/>
          <w:szCs w:val="20"/>
        </w:rPr>
        <w:t>PRS</w:t>
      </w:r>
      <w:r w:rsidRPr="00407CCF">
        <w:rPr>
          <w:rFonts w:ascii="Times New Roman" w:hAnsi="Times New Roman" w:cs="Times New Roman"/>
          <w:sz w:val="20"/>
          <w:szCs w:val="20"/>
        </w:rPr>
        <w:t xml:space="preserve"> for </w:t>
      </w:r>
      <w:r w:rsidRPr="00407CCF">
        <w:rPr>
          <w:rFonts w:ascii="Times New Roman" w:hAnsi="Times New Roman" w:cs="Times New Roman" w:hint="eastAsia"/>
          <w:sz w:val="20"/>
          <w:szCs w:val="20"/>
        </w:rPr>
        <w:t>T2D</w:t>
      </w:r>
    </w:p>
    <w:tbl>
      <w:tblPr>
        <w:tblStyle w:val="TableGrid"/>
        <w:tblW w:w="9357"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3"/>
        <w:gridCol w:w="1937"/>
        <w:gridCol w:w="1937"/>
        <w:gridCol w:w="1937"/>
        <w:gridCol w:w="993"/>
      </w:tblGrid>
      <w:tr w:rsidR="0019567E" w:rsidRPr="0014153B" w14:paraId="5EF11FB6" w14:textId="77777777" w:rsidTr="00DA1780">
        <w:tc>
          <w:tcPr>
            <w:tcW w:w="2553" w:type="dxa"/>
            <w:vMerge w:val="restart"/>
            <w:tcBorders>
              <w:top w:val="single" w:sz="4" w:space="0" w:color="auto"/>
              <w:bottom w:val="single" w:sz="4" w:space="0" w:color="auto"/>
            </w:tcBorders>
            <w:vAlign w:val="center"/>
          </w:tcPr>
          <w:p w14:paraId="1EAA4DEF" w14:textId="77777777" w:rsidR="0019567E" w:rsidRPr="0014153B" w:rsidRDefault="0019567E" w:rsidP="00DA1780">
            <w:pPr>
              <w:rPr>
                <w:rFonts w:ascii="Times New Roman" w:hAnsi="Times New Roman" w:cs="Times New Roman"/>
                <w:b/>
                <w:bCs/>
                <w:sz w:val="20"/>
                <w:szCs w:val="20"/>
              </w:rPr>
            </w:pPr>
            <w:r w:rsidRPr="0014153B">
              <w:rPr>
                <w:rFonts w:ascii="Times New Roman" w:hAnsi="Times New Roman" w:cs="Times New Roman" w:hint="eastAsia"/>
                <w:b/>
                <w:bCs/>
                <w:sz w:val="20"/>
                <w:szCs w:val="20"/>
              </w:rPr>
              <w:t>C</w:t>
            </w:r>
            <w:r w:rsidRPr="0014153B">
              <w:rPr>
                <w:rFonts w:ascii="Times New Roman" w:hAnsi="Times New Roman" w:cs="Times New Roman"/>
                <w:b/>
                <w:bCs/>
                <w:sz w:val="20"/>
                <w:szCs w:val="20"/>
              </w:rPr>
              <w:t>haracteristics</w:t>
            </w:r>
          </w:p>
        </w:tc>
        <w:tc>
          <w:tcPr>
            <w:tcW w:w="5811" w:type="dxa"/>
            <w:gridSpan w:val="3"/>
            <w:tcBorders>
              <w:top w:val="single" w:sz="4" w:space="0" w:color="auto"/>
              <w:bottom w:val="single" w:sz="4" w:space="0" w:color="auto"/>
            </w:tcBorders>
          </w:tcPr>
          <w:p w14:paraId="067C8D7D" w14:textId="77777777" w:rsidR="0019567E" w:rsidRPr="0014153B" w:rsidRDefault="0019567E" w:rsidP="00DA1780">
            <w:pPr>
              <w:jc w:val="center"/>
              <w:rPr>
                <w:rFonts w:ascii="Times New Roman" w:hAnsi="Times New Roman" w:cs="Times New Roman"/>
                <w:b/>
                <w:bCs/>
                <w:sz w:val="20"/>
                <w:szCs w:val="20"/>
              </w:rPr>
            </w:pPr>
            <w:r w:rsidRPr="0014153B">
              <w:rPr>
                <w:rFonts w:ascii="Times New Roman" w:hAnsi="Times New Roman" w:cs="Times New Roman" w:hint="eastAsia"/>
                <w:b/>
                <w:bCs/>
                <w:sz w:val="20"/>
                <w:szCs w:val="20"/>
              </w:rPr>
              <w:t>P</w:t>
            </w:r>
            <w:r w:rsidRPr="0014153B">
              <w:rPr>
                <w:rFonts w:ascii="Times New Roman" w:hAnsi="Times New Roman" w:cs="Times New Roman"/>
                <w:b/>
                <w:bCs/>
                <w:sz w:val="20"/>
                <w:szCs w:val="20"/>
              </w:rPr>
              <w:t xml:space="preserve">RS for </w:t>
            </w:r>
            <w:r w:rsidRPr="0014153B">
              <w:rPr>
                <w:rFonts w:ascii="Times New Roman" w:hAnsi="Times New Roman" w:cs="Times New Roman" w:hint="eastAsia"/>
                <w:b/>
                <w:bCs/>
                <w:sz w:val="20"/>
                <w:szCs w:val="20"/>
              </w:rPr>
              <w:t>T2D</w:t>
            </w:r>
            <w:r w:rsidRPr="0014153B">
              <w:rPr>
                <w:rFonts w:ascii="Times New Roman" w:hAnsi="Times New Roman" w:cs="Times New Roman"/>
                <w:b/>
                <w:bCs/>
                <w:sz w:val="20"/>
                <w:szCs w:val="20"/>
              </w:rPr>
              <w:t xml:space="preserve"> (</w:t>
            </w:r>
            <w:r w:rsidRPr="0014153B">
              <w:rPr>
                <w:rFonts w:ascii="Times New Roman" w:hAnsi="Times New Roman" w:cs="Times New Roman"/>
                <w:b/>
                <w:bCs/>
                <w:i/>
                <w:iCs/>
                <w:sz w:val="20"/>
                <w:szCs w:val="20"/>
              </w:rPr>
              <w:t>n</w:t>
            </w:r>
            <w:r w:rsidRPr="0014153B">
              <w:rPr>
                <w:rFonts w:ascii="Times New Roman" w:hAnsi="Times New Roman" w:cs="Times New Roman"/>
                <w:b/>
                <w:bCs/>
                <w:sz w:val="20"/>
                <w:szCs w:val="20"/>
              </w:rPr>
              <w:t>=14</w:t>
            </w:r>
            <w:r w:rsidRPr="0014153B">
              <w:rPr>
                <w:rFonts w:ascii="Times New Roman" w:hAnsi="Times New Roman" w:cs="Times New Roman" w:hint="eastAsia"/>
                <w:b/>
                <w:bCs/>
                <w:sz w:val="20"/>
                <w:szCs w:val="20"/>
              </w:rPr>
              <w:t>8,621</w:t>
            </w:r>
            <w:r w:rsidRPr="0014153B">
              <w:rPr>
                <w:rFonts w:ascii="Times New Roman" w:hAnsi="Times New Roman" w:cs="Times New Roman"/>
                <w:b/>
                <w:bCs/>
                <w:sz w:val="20"/>
                <w:szCs w:val="20"/>
              </w:rPr>
              <w:t>)</w:t>
            </w:r>
          </w:p>
        </w:tc>
        <w:tc>
          <w:tcPr>
            <w:tcW w:w="993" w:type="dxa"/>
            <w:vMerge w:val="restart"/>
            <w:tcBorders>
              <w:top w:val="single" w:sz="4" w:space="0" w:color="auto"/>
            </w:tcBorders>
            <w:vAlign w:val="center"/>
          </w:tcPr>
          <w:p w14:paraId="734CA8B5" w14:textId="77777777" w:rsidR="0019567E" w:rsidRPr="0014153B" w:rsidRDefault="0019567E" w:rsidP="00DA1780">
            <w:pPr>
              <w:jc w:val="center"/>
              <w:rPr>
                <w:rFonts w:ascii="Times New Roman" w:hAnsi="Times New Roman" w:cs="Times New Roman"/>
                <w:b/>
                <w:bCs/>
                <w:sz w:val="20"/>
                <w:szCs w:val="20"/>
              </w:rPr>
            </w:pPr>
            <w:r w:rsidRPr="0014153B">
              <w:rPr>
                <w:rFonts w:ascii="Times New Roman" w:hAnsi="Times New Roman" w:cs="Times New Roman" w:hint="eastAsia"/>
                <w:b/>
                <w:bCs/>
                <w:i/>
                <w:iCs/>
                <w:sz w:val="20"/>
                <w:szCs w:val="20"/>
              </w:rPr>
              <w:t>P</w:t>
            </w:r>
            <w:r w:rsidRPr="0014153B">
              <w:rPr>
                <w:rFonts w:ascii="Times New Roman" w:hAnsi="Times New Roman" w:cs="Times New Roman"/>
                <w:b/>
                <w:bCs/>
                <w:sz w:val="20"/>
                <w:szCs w:val="20"/>
              </w:rPr>
              <w:t>-Value</w:t>
            </w:r>
          </w:p>
        </w:tc>
      </w:tr>
      <w:tr w:rsidR="0019567E" w:rsidRPr="0014153B" w14:paraId="459BB116" w14:textId="77777777" w:rsidTr="00DA1780">
        <w:tc>
          <w:tcPr>
            <w:tcW w:w="2553" w:type="dxa"/>
            <w:vMerge/>
            <w:tcBorders>
              <w:bottom w:val="single" w:sz="4" w:space="0" w:color="auto"/>
            </w:tcBorders>
          </w:tcPr>
          <w:p w14:paraId="635A81FA" w14:textId="77777777" w:rsidR="0019567E" w:rsidRPr="0014153B" w:rsidRDefault="0019567E" w:rsidP="00DA1780">
            <w:pPr>
              <w:rPr>
                <w:rFonts w:ascii="Times New Roman" w:hAnsi="Times New Roman" w:cs="Times New Roman"/>
                <w:b/>
                <w:bCs/>
                <w:sz w:val="20"/>
                <w:szCs w:val="20"/>
              </w:rPr>
            </w:pPr>
          </w:p>
        </w:tc>
        <w:tc>
          <w:tcPr>
            <w:tcW w:w="1937" w:type="dxa"/>
            <w:tcBorders>
              <w:top w:val="single" w:sz="4" w:space="0" w:color="auto"/>
              <w:bottom w:val="single" w:sz="4" w:space="0" w:color="auto"/>
            </w:tcBorders>
          </w:tcPr>
          <w:p w14:paraId="22392D23" w14:textId="77777777" w:rsidR="0019567E" w:rsidRPr="0014153B" w:rsidRDefault="0019567E" w:rsidP="00DA1780">
            <w:pPr>
              <w:jc w:val="center"/>
              <w:rPr>
                <w:rFonts w:ascii="Times New Roman" w:hAnsi="Times New Roman" w:cs="Times New Roman"/>
                <w:b/>
                <w:bCs/>
                <w:sz w:val="20"/>
                <w:szCs w:val="20"/>
              </w:rPr>
            </w:pPr>
            <w:r w:rsidRPr="0014153B">
              <w:rPr>
                <w:rFonts w:ascii="Times New Roman" w:hAnsi="Times New Roman" w:cs="Times New Roman" w:hint="eastAsia"/>
                <w:b/>
                <w:bCs/>
                <w:sz w:val="20"/>
                <w:szCs w:val="20"/>
              </w:rPr>
              <w:t>Tertile 1</w:t>
            </w:r>
            <w:r w:rsidRPr="0014153B">
              <w:rPr>
                <w:rFonts w:ascii="Times New Roman" w:hAnsi="Times New Roman" w:cs="Times New Roman"/>
                <w:b/>
                <w:bCs/>
                <w:sz w:val="20"/>
                <w:szCs w:val="20"/>
              </w:rPr>
              <w:t xml:space="preserve"> (</w:t>
            </w:r>
            <w:r w:rsidRPr="0014153B">
              <w:rPr>
                <w:rFonts w:ascii="Times New Roman" w:hAnsi="Times New Roman" w:cs="Times New Roman"/>
                <w:b/>
                <w:bCs/>
                <w:i/>
                <w:iCs/>
                <w:sz w:val="20"/>
                <w:szCs w:val="20"/>
              </w:rPr>
              <w:t>n</w:t>
            </w:r>
            <w:r w:rsidRPr="0014153B">
              <w:rPr>
                <w:rFonts w:ascii="Times New Roman" w:hAnsi="Times New Roman" w:cs="Times New Roman"/>
                <w:b/>
                <w:bCs/>
                <w:sz w:val="20"/>
                <w:szCs w:val="20"/>
              </w:rPr>
              <w:t>=4</w:t>
            </w:r>
            <w:r w:rsidRPr="0014153B">
              <w:rPr>
                <w:rFonts w:ascii="Times New Roman" w:hAnsi="Times New Roman" w:cs="Times New Roman" w:hint="eastAsia"/>
                <w:b/>
                <w:bCs/>
                <w:sz w:val="20"/>
                <w:szCs w:val="20"/>
              </w:rPr>
              <w:t>9,343</w:t>
            </w:r>
            <w:r w:rsidRPr="0014153B">
              <w:rPr>
                <w:rFonts w:ascii="Times New Roman" w:hAnsi="Times New Roman" w:cs="Times New Roman"/>
                <w:b/>
                <w:bCs/>
                <w:sz w:val="20"/>
                <w:szCs w:val="20"/>
              </w:rPr>
              <w:t>)</w:t>
            </w:r>
          </w:p>
        </w:tc>
        <w:tc>
          <w:tcPr>
            <w:tcW w:w="1937" w:type="dxa"/>
            <w:tcBorders>
              <w:top w:val="single" w:sz="4" w:space="0" w:color="auto"/>
              <w:bottom w:val="single" w:sz="4" w:space="0" w:color="auto"/>
            </w:tcBorders>
          </w:tcPr>
          <w:p w14:paraId="06855EFA" w14:textId="77777777" w:rsidR="0019567E" w:rsidRPr="0014153B" w:rsidRDefault="0019567E" w:rsidP="00DA1780">
            <w:pPr>
              <w:jc w:val="center"/>
              <w:rPr>
                <w:rFonts w:ascii="Times New Roman" w:hAnsi="Times New Roman" w:cs="Times New Roman"/>
                <w:b/>
                <w:bCs/>
                <w:sz w:val="20"/>
                <w:szCs w:val="20"/>
              </w:rPr>
            </w:pPr>
            <w:r w:rsidRPr="0014153B">
              <w:rPr>
                <w:rFonts w:ascii="Times New Roman" w:hAnsi="Times New Roman" w:cs="Times New Roman" w:hint="eastAsia"/>
                <w:b/>
                <w:bCs/>
                <w:sz w:val="20"/>
                <w:szCs w:val="20"/>
              </w:rPr>
              <w:t>Tertile 2</w:t>
            </w:r>
            <w:r w:rsidRPr="0014153B">
              <w:rPr>
                <w:rFonts w:ascii="Times New Roman" w:hAnsi="Times New Roman" w:cs="Times New Roman"/>
                <w:b/>
                <w:bCs/>
                <w:sz w:val="20"/>
                <w:szCs w:val="20"/>
              </w:rPr>
              <w:t xml:space="preserve"> (</w:t>
            </w:r>
            <w:r w:rsidRPr="0014153B">
              <w:rPr>
                <w:rFonts w:ascii="Times New Roman" w:hAnsi="Times New Roman" w:cs="Times New Roman"/>
                <w:b/>
                <w:bCs/>
                <w:i/>
                <w:iCs/>
                <w:sz w:val="20"/>
                <w:szCs w:val="20"/>
              </w:rPr>
              <w:t>n</w:t>
            </w:r>
            <w:r w:rsidRPr="0014153B">
              <w:rPr>
                <w:rFonts w:ascii="Times New Roman" w:hAnsi="Times New Roman" w:cs="Times New Roman"/>
                <w:b/>
                <w:bCs/>
                <w:sz w:val="20"/>
                <w:szCs w:val="20"/>
              </w:rPr>
              <w:t>=4</w:t>
            </w:r>
            <w:r w:rsidRPr="0014153B">
              <w:rPr>
                <w:rFonts w:ascii="Times New Roman" w:hAnsi="Times New Roman" w:cs="Times New Roman" w:hint="eastAsia"/>
                <w:b/>
                <w:bCs/>
                <w:sz w:val="20"/>
                <w:szCs w:val="20"/>
              </w:rPr>
              <w:t>9,341</w:t>
            </w:r>
            <w:r w:rsidRPr="0014153B">
              <w:rPr>
                <w:rFonts w:ascii="Times New Roman" w:hAnsi="Times New Roman" w:cs="Times New Roman"/>
                <w:b/>
                <w:bCs/>
                <w:sz w:val="20"/>
                <w:szCs w:val="20"/>
              </w:rPr>
              <w:t>)</w:t>
            </w:r>
          </w:p>
        </w:tc>
        <w:tc>
          <w:tcPr>
            <w:tcW w:w="1937" w:type="dxa"/>
            <w:tcBorders>
              <w:top w:val="single" w:sz="4" w:space="0" w:color="auto"/>
              <w:bottom w:val="single" w:sz="4" w:space="0" w:color="auto"/>
            </w:tcBorders>
          </w:tcPr>
          <w:p w14:paraId="45994655" w14:textId="77777777" w:rsidR="0019567E" w:rsidRPr="0014153B" w:rsidRDefault="0019567E" w:rsidP="00DA1780">
            <w:pPr>
              <w:jc w:val="center"/>
              <w:rPr>
                <w:rFonts w:ascii="Times New Roman" w:hAnsi="Times New Roman" w:cs="Times New Roman"/>
                <w:b/>
                <w:bCs/>
                <w:sz w:val="20"/>
                <w:szCs w:val="20"/>
              </w:rPr>
            </w:pPr>
            <w:r w:rsidRPr="0014153B">
              <w:rPr>
                <w:rFonts w:ascii="Times New Roman" w:hAnsi="Times New Roman" w:cs="Times New Roman" w:hint="eastAsia"/>
                <w:b/>
                <w:bCs/>
                <w:sz w:val="20"/>
                <w:szCs w:val="20"/>
              </w:rPr>
              <w:t>Tertile 3</w:t>
            </w:r>
            <w:r w:rsidRPr="0014153B">
              <w:rPr>
                <w:rFonts w:ascii="Times New Roman" w:hAnsi="Times New Roman" w:cs="Times New Roman"/>
                <w:b/>
                <w:bCs/>
                <w:sz w:val="20"/>
                <w:szCs w:val="20"/>
              </w:rPr>
              <w:t xml:space="preserve"> (</w:t>
            </w:r>
            <w:r w:rsidRPr="0014153B">
              <w:rPr>
                <w:rFonts w:ascii="Times New Roman" w:hAnsi="Times New Roman" w:cs="Times New Roman"/>
                <w:b/>
                <w:bCs/>
                <w:i/>
                <w:iCs/>
                <w:sz w:val="20"/>
                <w:szCs w:val="20"/>
              </w:rPr>
              <w:t>n</w:t>
            </w:r>
            <w:r w:rsidRPr="0014153B">
              <w:rPr>
                <w:rFonts w:ascii="Times New Roman" w:hAnsi="Times New Roman" w:cs="Times New Roman"/>
                <w:b/>
                <w:bCs/>
                <w:sz w:val="20"/>
                <w:szCs w:val="20"/>
              </w:rPr>
              <w:t>=</w:t>
            </w:r>
            <w:r w:rsidRPr="0014153B">
              <w:rPr>
                <w:rFonts w:ascii="Times New Roman" w:hAnsi="Times New Roman" w:cs="Times New Roman" w:hint="eastAsia"/>
                <w:b/>
                <w:bCs/>
                <w:sz w:val="20"/>
                <w:szCs w:val="20"/>
              </w:rPr>
              <w:t>49,937</w:t>
            </w:r>
            <w:r w:rsidRPr="0014153B">
              <w:rPr>
                <w:rFonts w:ascii="Times New Roman" w:hAnsi="Times New Roman" w:cs="Times New Roman"/>
                <w:b/>
                <w:bCs/>
                <w:sz w:val="20"/>
                <w:szCs w:val="20"/>
              </w:rPr>
              <w:t>)</w:t>
            </w:r>
          </w:p>
        </w:tc>
        <w:tc>
          <w:tcPr>
            <w:tcW w:w="993" w:type="dxa"/>
            <w:vMerge/>
            <w:tcBorders>
              <w:bottom w:val="single" w:sz="4" w:space="0" w:color="auto"/>
            </w:tcBorders>
          </w:tcPr>
          <w:p w14:paraId="242BF67C" w14:textId="77777777" w:rsidR="0019567E" w:rsidRPr="0014153B" w:rsidRDefault="0019567E" w:rsidP="00DA1780">
            <w:pPr>
              <w:jc w:val="center"/>
              <w:rPr>
                <w:rFonts w:ascii="Times New Roman" w:hAnsi="Times New Roman" w:cs="Times New Roman"/>
                <w:b/>
                <w:bCs/>
                <w:sz w:val="20"/>
                <w:szCs w:val="20"/>
              </w:rPr>
            </w:pPr>
          </w:p>
        </w:tc>
      </w:tr>
      <w:tr w:rsidR="0019567E" w:rsidRPr="0014153B" w14:paraId="4A011E2A" w14:textId="77777777" w:rsidTr="00DA1780">
        <w:tc>
          <w:tcPr>
            <w:tcW w:w="2553" w:type="dxa"/>
            <w:tcBorders>
              <w:top w:val="single" w:sz="4" w:space="0" w:color="auto"/>
            </w:tcBorders>
          </w:tcPr>
          <w:p w14:paraId="00E5821F"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sz w:val="20"/>
                <w:szCs w:val="20"/>
              </w:rPr>
              <w:t>Age, years</w:t>
            </w:r>
          </w:p>
        </w:tc>
        <w:tc>
          <w:tcPr>
            <w:tcW w:w="1937" w:type="dxa"/>
            <w:tcBorders>
              <w:top w:val="single" w:sz="4" w:space="0" w:color="auto"/>
            </w:tcBorders>
          </w:tcPr>
          <w:p w14:paraId="7FBD8CAA"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54.5</w:t>
            </w:r>
            <w:r w:rsidRPr="0014153B">
              <w:rPr>
                <w:rFonts w:ascii="Times New Roman" w:hAnsi="Times New Roman" w:cs="Times New Roman" w:hint="eastAsia"/>
                <w:sz w:val="20"/>
                <w:szCs w:val="20"/>
              </w:rPr>
              <w:t>±</w:t>
            </w:r>
            <w:r w:rsidRPr="0014153B">
              <w:rPr>
                <w:rFonts w:ascii="Times New Roman" w:hAnsi="Times New Roman" w:cs="Times New Roman" w:hint="eastAsia"/>
                <w:sz w:val="20"/>
                <w:szCs w:val="20"/>
              </w:rPr>
              <w:t>8.1</w:t>
            </w:r>
          </w:p>
        </w:tc>
        <w:tc>
          <w:tcPr>
            <w:tcW w:w="1937" w:type="dxa"/>
            <w:tcBorders>
              <w:top w:val="single" w:sz="4" w:space="0" w:color="auto"/>
            </w:tcBorders>
          </w:tcPr>
          <w:p w14:paraId="25CA58CF"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54.4</w:t>
            </w:r>
            <w:r w:rsidRPr="0014153B">
              <w:rPr>
                <w:rFonts w:ascii="Times New Roman" w:hAnsi="Times New Roman" w:cs="Times New Roman" w:hint="eastAsia"/>
                <w:sz w:val="20"/>
                <w:szCs w:val="20"/>
              </w:rPr>
              <w:t>±</w:t>
            </w:r>
            <w:r w:rsidRPr="0014153B">
              <w:rPr>
                <w:rFonts w:ascii="Times New Roman" w:hAnsi="Times New Roman" w:cs="Times New Roman" w:hint="eastAsia"/>
                <w:sz w:val="20"/>
                <w:szCs w:val="20"/>
              </w:rPr>
              <w:t>8.1</w:t>
            </w:r>
          </w:p>
        </w:tc>
        <w:tc>
          <w:tcPr>
            <w:tcW w:w="1937" w:type="dxa"/>
            <w:tcBorders>
              <w:top w:val="single" w:sz="4" w:space="0" w:color="auto"/>
            </w:tcBorders>
          </w:tcPr>
          <w:p w14:paraId="5EBDD6BD"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54.2</w:t>
            </w:r>
            <w:r w:rsidRPr="0014153B">
              <w:rPr>
                <w:rFonts w:ascii="Times New Roman" w:hAnsi="Times New Roman" w:cs="Times New Roman" w:hint="eastAsia"/>
                <w:sz w:val="20"/>
                <w:szCs w:val="20"/>
              </w:rPr>
              <w:t>±</w:t>
            </w:r>
            <w:r w:rsidRPr="0014153B">
              <w:rPr>
                <w:rFonts w:ascii="Times New Roman" w:hAnsi="Times New Roman" w:cs="Times New Roman" w:hint="eastAsia"/>
                <w:sz w:val="20"/>
                <w:szCs w:val="20"/>
              </w:rPr>
              <w:t>8.1</w:t>
            </w:r>
          </w:p>
        </w:tc>
        <w:tc>
          <w:tcPr>
            <w:tcW w:w="993" w:type="dxa"/>
            <w:tcBorders>
              <w:top w:val="single" w:sz="4" w:space="0" w:color="auto"/>
            </w:tcBorders>
          </w:tcPr>
          <w:p w14:paraId="33E3ECD3"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&lt;0.001</w:t>
            </w:r>
          </w:p>
        </w:tc>
      </w:tr>
      <w:tr w:rsidR="0019567E" w:rsidRPr="0014153B" w14:paraId="47E5DA86" w14:textId="77777777" w:rsidTr="00DA1780">
        <w:tc>
          <w:tcPr>
            <w:tcW w:w="2553" w:type="dxa"/>
          </w:tcPr>
          <w:p w14:paraId="27EEFDFC"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sz w:val="20"/>
                <w:szCs w:val="20"/>
              </w:rPr>
              <w:t>Sex</w:t>
            </w:r>
          </w:p>
        </w:tc>
        <w:tc>
          <w:tcPr>
            <w:tcW w:w="1937" w:type="dxa"/>
          </w:tcPr>
          <w:p w14:paraId="16928664" w14:textId="77777777" w:rsidR="0019567E" w:rsidRPr="0014153B" w:rsidRDefault="0019567E" w:rsidP="00DA1780">
            <w:pPr>
              <w:jc w:val="center"/>
              <w:rPr>
                <w:rFonts w:ascii="Times New Roman" w:hAnsi="Times New Roman" w:cs="Times New Roman"/>
                <w:sz w:val="20"/>
                <w:szCs w:val="20"/>
              </w:rPr>
            </w:pPr>
          </w:p>
        </w:tc>
        <w:tc>
          <w:tcPr>
            <w:tcW w:w="1937" w:type="dxa"/>
          </w:tcPr>
          <w:p w14:paraId="0E3A55A4" w14:textId="77777777" w:rsidR="0019567E" w:rsidRPr="0014153B" w:rsidRDefault="0019567E" w:rsidP="00DA1780">
            <w:pPr>
              <w:jc w:val="center"/>
              <w:rPr>
                <w:rFonts w:ascii="Times New Roman" w:hAnsi="Times New Roman" w:cs="Times New Roman"/>
                <w:sz w:val="20"/>
                <w:szCs w:val="20"/>
              </w:rPr>
            </w:pPr>
          </w:p>
        </w:tc>
        <w:tc>
          <w:tcPr>
            <w:tcW w:w="1937" w:type="dxa"/>
          </w:tcPr>
          <w:p w14:paraId="6EF4279A" w14:textId="77777777" w:rsidR="0019567E" w:rsidRPr="0014153B" w:rsidRDefault="0019567E" w:rsidP="00DA1780">
            <w:pPr>
              <w:jc w:val="center"/>
              <w:rPr>
                <w:rFonts w:ascii="Times New Roman" w:hAnsi="Times New Roman" w:cs="Times New Roman"/>
                <w:sz w:val="20"/>
                <w:szCs w:val="20"/>
              </w:rPr>
            </w:pPr>
          </w:p>
        </w:tc>
        <w:tc>
          <w:tcPr>
            <w:tcW w:w="993" w:type="dxa"/>
          </w:tcPr>
          <w:p w14:paraId="27A03389"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0.555</w:t>
            </w:r>
          </w:p>
        </w:tc>
      </w:tr>
      <w:tr w:rsidR="0019567E" w:rsidRPr="0014153B" w14:paraId="44174263" w14:textId="77777777" w:rsidTr="00DA1780">
        <w:tc>
          <w:tcPr>
            <w:tcW w:w="2553" w:type="dxa"/>
          </w:tcPr>
          <w:p w14:paraId="57FD12A8"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w:t>
            </w:r>
            <w:r>
              <w:rPr>
                <w:rFonts w:ascii="Times New Roman" w:hAnsi="Times New Roman" w:cs="Times New Roman" w:hint="eastAsia"/>
                <w:sz w:val="20"/>
                <w:szCs w:val="20"/>
              </w:rPr>
              <w:t>M</w:t>
            </w:r>
            <w:r w:rsidRPr="0014153B">
              <w:rPr>
                <w:rFonts w:ascii="Times New Roman" w:hAnsi="Times New Roman" w:cs="Times New Roman"/>
                <w:sz w:val="20"/>
                <w:szCs w:val="20"/>
              </w:rPr>
              <w:t>ale</w:t>
            </w:r>
          </w:p>
        </w:tc>
        <w:tc>
          <w:tcPr>
            <w:tcW w:w="1937" w:type="dxa"/>
          </w:tcPr>
          <w:p w14:paraId="22C197EA"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19,391 (39.30)</w:t>
            </w:r>
          </w:p>
        </w:tc>
        <w:tc>
          <w:tcPr>
            <w:tcW w:w="1937" w:type="dxa"/>
          </w:tcPr>
          <w:p w14:paraId="77EDC086"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19,617 (39.76)</w:t>
            </w:r>
          </w:p>
        </w:tc>
        <w:tc>
          <w:tcPr>
            <w:tcW w:w="1937" w:type="dxa"/>
          </w:tcPr>
          <w:p w14:paraId="76FFD0AF"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19,534 (39.12)</w:t>
            </w:r>
          </w:p>
        </w:tc>
        <w:tc>
          <w:tcPr>
            <w:tcW w:w="993" w:type="dxa"/>
          </w:tcPr>
          <w:p w14:paraId="4EF5BB17" w14:textId="77777777" w:rsidR="0019567E" w:rsidRPr="0014153B" w:rsidRDefault="0019567E" w:rsidP="00DA1780">
            <w:pPr>
              <w:jc w:val="center"/>
              <w:rPr>
                <w:rFonts w:ascii="Times New Roman" w:hAnsi="Times New Roman" w:cs="Times New Roman"/>
                <w:sz w:val="20"/>
                <w:szCs w:val="20"/>
              </w:rPr>
            </w:pPr>
          </w:p>
        </w:tc>
      </w:tr>
      <w:tr w:rsidR="0019567E" w:rsidRPr="0014153B" w14:paraId="72F27EF4" w14:textId="77777777" w:rsidTr="00DA1780">
        <w:tc>
          <w:tcPr>
            <w:tcW w:w="2553" w:type="dxa"/>
          </w:tcPr>
          <w:p w14:paraId="4B5AB26C"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w:t>
            </w:r>
            <w:r>
              <w:rPr>
                <w:rFonts w:ascii="Times New Roman" w:hAnsi="Times New Roman" w:cs="Times New Roman" w:hint="eastAsia"/>
                <w:sz w:val="20"/>
                <w:szCs w:val="20"/>
              </w:rPr>
              <w:t>Fem</w:t>
            </w:r>
            <w:r w:rsidRPr="0014153B">
              <w:rPr>
                <w:rFonts w:ascii="Times New Roman" w:hAnsi="Times New Roman" w:cs="Times New Roman"/>
                <w:sz w:val="20"/>
                <w:szCs w:val="20"/>
              </w:rPr>
              <w:t>ale</w:t>
            </w:r>
          </w:p>
        </w:tc>
        <w:tc>
          <w:tcPr>
            <w:tcW w:w="1937" w:type="dxa"/>
          </w:tcPr>
          <w:p w14:paraId="717BA6A2"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29,952 (60.70)</w:t>
            </w:r>
          </w:p>
        </w:tc>
        <w:tc>
          <w:tcPr>
            <w:tcW w:w="1937" w:type="dxa"/>
          </w:tcPr>
          <w:p w14:paraId="2FB4870B"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29,724 (60.24)</w:t>
            </w:r>
          </w:p>
        </w:tc>
        <w:tc>
          <w:tcPr>
            <w:tcW w:w="1937" w:type="dxa"/>
          </w:tcPr>
          <w:p w14:paraId="3BAD83F1"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30,403 (60.88)</w:t>
            </w:r>
          </w:p>
        </w:tc>
        <w:tc>
          <w:tcPr>
            <w:tcW w:w="993" w:type="dxa"/>
          </w:tcPr>
          <w:p w14:paraId="0AAB9151" w14:textId="77777777" w:rsidR="0019567E" w:rsidRPr="0014153B" w:rsidRDefault="0019567E" w:rsidP="00DA1780">
            <w:pPr>
              <w:jc w:val="center"/>
              <w:rPr>
                <w:rFonts w:ascii="Times New Roman" w:hAnsi="Times New Roman" w:cs="Times New Roman"/>
                <w:sz w:val="20"/>
                <w:szCs w:val="20"/>
              </w:rPr>
            </w:pPr>
          </w:p>
        </w:tc>
      </w:tr>
      <w:tr w:rsidR="0019567E" w:rsidRPr="0014153B" w14:paraId="582770E4" w14:textId="77777777" w:rsidTr="00DA1780">
        <w:tc>
          <w:tcPr>
            <w:tcW w:w="2553" w:type="dxa"/>
          </w:tcPr>
          <w:p w14:paraId="36FEB36E"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sz w:val="20"/>
                <w:szCs w:val="20"/>
              </w:rPr>
              <w:t>Ethnicity</w:t>
            </w:r>
          </w:p>
        </w:tc>
        <w:tc>
          <w:tcPr>
            <w:tcW w:w="1937" w:type="dxa"/>
          </w:tcPr>
          <w:p w14:paraId="6436620B" w14:textId="77777777" w:rsidR="0019567E" w:rsidRPr="0014153B" w:rsidRDefault="0019567E" w:rsidP="00DA1780">
            <w:pPr>
              <w:jc w:val="center"/>
              <w:rPr>
                <w:rFonts w:ascii="Times New Roman" w:hAnsi="Times New Roman" w:cs="Times New Roman"/>
                <w:sz w:val="20"/>
                <w:szCs w:val="20"/>
              </w:rPr>
            </w:pPr>
          </w:p>
        </w:tc>
        <w:tc>
          <w:tcPr>
            <w:tcW w:w="1937" w:type="dxa"/>
          </w:tcPr>
          <w:p w14:paraId="155C2D18" w14:textId="77777777" w:rsidR="0019567E" w:rsidRPr="0014153B" w:rsidRDefault="0019567E" w:rsidP="00DA1780">
            <w:pPr>
              <w:jc w:val="center"/>
              <w:rPr>
                <w:rFonts w:ascii="Times New Roman" w:hAnsi="Times New Roman" w:cs="Times New Roman"/>
                <w:sz w:val="20"/>
                <w:szCs w:val="20"/>
              </w:rPr>
            </w:pPr>
          </w:p>
        </w:tc>
        <w:tc>
          <w:tcPr>
            <w:tcW w:w="1937" w:type="dxa"/>
          </w:tcPr>
          <w:p w14:paraId="0C3AB72E" w14:textId="77777777" w:rsidR="0019567E" w:rsidRPr="0014153B" w:rsidRDefault="0019567E" w:rsidP="00DA1780">
            <w:pPr>
              <w:jc w:val="center"/>
              <w:rPr>
                <w:rFonts w:ascii="Times New Roman" w:hAnsi="Times New Roman" w:cs="Times New Roman"/>
                <w:sz w:val="20"/>
                <w:szCs w:val="20"/>
              </w:rPr>
            </w:pPr>
          </w:p>
        </w:tc>
        <w:tc>
          <w:tcPr>
            <w:tcW w:w="993" w:type="dxa"/>
          </w:tcPr>
          <w:p w14:paraId="439221CC"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&lt;0.001</w:t>
            </w:r>
          </w:p>
        </w:tc>
      </w:tr>
      <w:tr w:rsidR="0019567E" w:rsidRPr="0014153B" w14:paraId="7114988C" w14:textId="77777777" w:rsidTr="00DA1780">
        <w:tc>
          <w:tcPr>
            <w:tcW w:w="2553" w:type="dxa"/>
          </w:tcPr>
          <w:p w14:paraId="7C22B63D"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White</w:t>
            </w:r>
          </w:p>
        </w:tc>
        <w:tc>
          <w:tcPr>
            <w:tcW w:w="1937" w:type="dxa"/>
          </w:tcPr>
          <w:p w14:paraId="5AB63313"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48,050 (97.38)</w:t>
            </w:r>
          </w:p>
        </w:tc>
        <w:tc>
          <w:tcPr>
            <w:tcW w:w="1937" w:type="dxa"/>
          </w:tcPr>
          <w:p w14:paraId="1AD255EB"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47,975 (97.23)</w:t>
            </w:r>
          </w:p>
        </w:tc>
        <w:tc>
          <w:tcPr>
            <w:tcW w:w="1937" w:type="dxa"/>
          </w:tcPr>
          <w:p w14:paraId="1236CF12"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48,192 (96.51)</w:t>
            </w:r>
          </w:p>
        </w:tc>
        <w:tc>
          <w:tcPr>
            <w:tcW w:w="993" w:type="dxa"/>
          </w:tcPr>
          <w:p w14:paraId="5BB2AFF1" w14:textId="77777777" w:rsidR="0019567E" w:rsidRPr="0014153B" w:rsidRDefault="0019567E" w:rsidP="00DA1780">
            <w:pPr>
              <w:jc w:val="center"/>
              <w:rPr>
                <w:rFonts w:ascii="Times New Roman" w:hAnsi="Times New Roman" w:cs="Times New Roman"/>
                <w:sz w:val="20"/>
                <w:szCs w:val="20"/>
              </w:rPr>
            </w:pPr>
          </w:p>
        </w:tc>
      </w:tr>
      <w:tr w:rsidR="0019567E" w:rsidRPr="0014153B" w14:paraId="622C8092" w14:textId="77777777" w:rsidTr="00DA1780">
        <w:tc>
          <w:tcPr>
            <w:tcW w:w="2553" w:type="dxa"/>
          </w:tcPr>
          <w:p w14:paraId="3E2D378F"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Asian</w:t>
            </w:r>
          </w:p>
        </w:tc>
        <w:tc>
          <w:tcPr>
            <w:tcW w:w="1937" w:type="dxa"/>
          </w:tcPr>
          <w:p w14:paraId="67B936CC"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506 (1.03)</w:t>
            </w:r>
          </w:p>
        </w:tc>
        <w:tc>
          <w:tcPr>
            <w:tcW w:w="1937" w:type="dxa"/>
          </w:tcPr>
          <w:p w14:paraId="477825BF"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548 (1.11)</w:t>
            </w:r>
          </w:p>
        </w:tc>
        <w:tc>
          <w:tcPr>
            <w:tcW w:w="1937" w:type="dxa"/>
          </w:tcPr>
          <w:p w14:paraId="674CF0F8"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674 (1.35)</w:t>
            </w:r>
          </w:p>
        </w:tc>
        <w:tc>
          <w:tcPr>
            <w:tcW w:w="993" w:type="dxa"/>
          </w:tcPr>
          <w:p w14:paraId="0DC5391B" w14:textId="77777777" w:rsidR="0019567E" w:rsidRPr="0014153B" w:rsidRDefault="0019567E" w:rsidP="00DA1780">
            <w:pPr>
              <w:jc w:val="center"/>
              <w:rPr>
                <w:rFonts w:ascii="Times New Roman" w:hAnsi="Times New Roman" w:cs="Times New Roman"/>
                <w:sz w:val="20"/>
                <w:szCs w:val="20"/>
              </w:rPr>
            </w:pPr>
          </w:p>
        </w:tc>
      </w:tr>
      <w:tr w:rsidR="0019567E" w:rsidRPr="0014153B" w14:paraId="4FDDCCDB" w14:textId="77777777" w:rsidTr="00DA1780">
        <w:tc>
          <w:tcPr>
            <w:tcW w:w="2553" w:type="dxa"/>
          </w:tcPr>
          <w:p w14:paraId="604D50FB"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Black</w:t>
            </w:r>
          </w:p>
        </w:tc>
        <w:tc>
          <w:tcPr>
            <w:tcW w:w="1937" w:type="dxa"/>
          </w:tcPr>
          <w:p w14:paraId="11289543"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338 (0.69)</w:t>
            </w:r>
          </w:p>
        </w:tc>
        <w:tc>
          <w:tcPr>
            <w:tcW w:w="1937" w:type="dxa"/>
          </w:tcPr>
          <w:p w14:paraId="5CF2EA47"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326 (0.66)</w:t>
            </w:r>
          </w:p>
        </w:tc>
        <w:tc>
          <w:tcPr>
            <w:tcW w:w="1937" w:type="dxa"/>
          </w:tcPr>
          <w:p w14:paraId="6E1295CF"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465 (0.93)</w:t>
            </w:r>
          </w:p>
        </w:tc>
        <w:tc>
          <w:tcPr>
            <w:tcW w:w="993" w:type="dxa"/>
          </w:tcPr>
          <w:p w14:paraId="5A0A153E" w14:textId="77777777" w:rsidR="0019567E" w:rsidRPr="0014153B" w:rsidRDefault="0019567E" w:rsidP="00DA1780">
            <w:pPr>
              <w:jc w:val="center"/>
              <w:rPr>
                <w:rFonts w:ascii="Times New Roman" w:hAnsi="Times New Roman" w:cs="Times New Roman"/>
                <w:sz w:val="20"/>
                <w:szCs w:val="20"/>
              </w:rPr>
            </w:pPr>
          </w:p>
        </w:tc>
      </w:tr>
      <w:tr w:rsidR="0019567E" w:rsidRPr="0014153B" w14:paraId="6245CDA4" w14:textId="77777777" w:rsidTr="00DA1780">
        <w:tc>
          <w:tcPr>
            <w:tcW w:w="2553" w:type="dxa"/>
          </w:tcPr>
          <w:p w14:paraId="0B08C587"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Mixed/other</w:t>
            </w:r>
          </w:p>
        </w:tc>
        <w:tc>
          <w:tcPr>
            <w:tcW w:w="1937" w:type="dxa"/>
          </w:tcPr>
          <w:p w14:paraId="6A8E88F5"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449 (</w:t>
            </w:r>
            <w:r>
              <w:rPr>
                <w:rFonts w:ascii="Times New Roman" w:hAnsi="Times New Roman" w:cs="Times New Roman" w:hint="eastAsia"/>
                <w:sz w:val="20"/>
                <w:szCs w:val="20"/>
              </w:rPr>
              <w:t>0.90</w:t>
            </w:r>
            <w:r w:rsidRPr="0014153B">
              <w:rPr>
                <w:rFonts w:ascii="Times New Roman" w:hAnsi="Times New Roman" w:cs="Times New Roman" w:hint="eastAsia"/>
                <w:sz w:val="20"/>
                <w:szCs w:val="20"/>
              </w:rPr>
              <w:t>)</w:t>
            </w:r>
          </w:p>
        </w:tc>
        <w:tc>
          <w:tcPr>
            <w:tcW w:w="1937" w:type="dxa"/>
          </w:tcPr>
          <w:p w14:paraId="792912B1"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492 (1.00)</w:t>
            </w:r>
          </w:p>
        </w:tc>
        <w:tc>
          <w:tcPr>
            <w:tcW w:w="1937" w:type="dxa"/>
          </w:tcPr>
          <w:p w14:paraId="37BEFB86"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606 (1.21)</w:t>
            </w:r>
          </w:p>
        </w:tc>
        <w:tc>
          <w:tcPr>
            <w:tcW w:w="993" w:type="dxa"/>
          </w:tcPr>
          <w:p w14:paraId="34C41AD3" w14:textId="77777777" w:rsidR="0019567E" w:rsidRPr="0014153B" w:rsidRDefault="0019567E" w:rsidP="00DA1780">
            <w:pPr>
              <w:jc w:val="center"/>
              <w:rPr>
                <w:rFonts w:ascii="Times New Roman" w:hAnsi="Times New Roman" w:cs="Times New Roman"/>
                <w:sz w:val="20"/>
                <w:szCs w:val="20"/>
              </w:rPr>
            </w:pPr>
          </w:p>
        </w:tc>
      </w:tr>
      <w:tr w:rsidR="0019567E" w:rsidRPr="0014153B" w14:paraId="346E5316" w14:textId="77777777" w:rsidTr="00DA1780">
        <w:tc>
          <w:tcPr>
            <w:tcW w:w="2553" w:type="dxa"/>
          </w:tcPr>
          <w:p w14:paraId="2AEF073D"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sz w:val="20"/>
                <w:szCs w:val="20"/>
              </w:rPr>
              <w:t>Household income,</w:t>
            </w:r>
            <w:r>
              <w:rPr>
                <w:rFonts w:ascii="Times New Roman" w:hAnsi="Times New Roman" w:cs="Times New Roman" w:hint="eastAsia"/>
                <w:sz w:val="20"/>
                <w:szCs w:val="20"/>
              </w:rPr>
              <w:t xml:space="preserve"> </w:t>
            </w:r>
            <w:bookmarkStart w:id="2" w:name="_Hlk188651303"/>
            <w:r>
              <w:rPr>
                <w:rFonts w:ascii="Times New Roman" w:hAnsi="Times New Roman" w:cs="Times New Roman" w:hint="eastAsia"/>
                <w:sz w:val="20"/>
                <w:szCs w:val="20"/>
              </w:rPr>
              <w:t>GBP</w:t>
            </w:r>
            <w:r w:rsidRPr="001A7C35">
              <w:rPr>
                <w:rFonts w:ascii="Times New Roman" w:hAnsi="Times New Roman" w:cs="Times New Roman"/>
                <w:sz w:val="20"/>
                <w:szCs w:val="20"/>
              </w:rPr>
              <w:t xml:space="preserve"> (</w:t>
            </w:r>
            <w:r w:rsidRPr="009856D2">
              <w:rPr>
                <w:rFonts w:ascii="Times New Roman" w:hAnsi="Times New Roman" w:cs="Times New Roman" w:hint="eastAsia"/>
                <w:sz w:val="20"/>
                <w:szCs w:val="20"/>
              </w:rPr>
              <w:t>£</w:t>
            </w:r>
            <w:r w:rsidRPr="001A7C35">
              <w:rPr>
                <w:rFonts w:ascii="Times New Roman" w:hAnsi="Times New Roman" w:cs="Times New Roman"/>
                <w:sz w:val="20"/>
                <w:szCs w:val="20"/>
              </w:rPr>
              <w:t>)</w:t>
            </w:r>
            <w:bookmarkEnd w:id="2"/>
          </w:p>
        </w:tc>
        <w:tc>
          <w:tcPr>
            <w:tcW w:w="1937" w:type="dxa"/>
          </w:tcPr>
          <w:p w14:paraId="2EF56FE6" w14:textId="77777777" w:rsidR="0019567E" w:rsidRPr="0014153B" w:rsidRDefault="0019567E" w:rsidP="00DA1780">
            <w:pPr>
              <w:jc w:val="center"/>
              <w:rPr>
                <w:rFonts w:ascii="Times New Roman" w:hAnsi="Times New Roman" w:cs="Times New Roman"/>
                <w:sz w:val="20"/>
                <w:szCs w:val="20"/>
              </w:rPr>
            </w:pPr>
          </w:p>
        </w:tc>
        <w:tc>
          <w:tcPr>
            <w:tcW w:w="1937" w:type="dxa"/>
          </w:tcPr>
          <w:p w14:paraId="18D2A200" w14:textId="77777777" w:rsidR="0019567E" w:rsidRPr="0014153B" w:rsidRDefault="0019567E" w:rsidP="00DA1780">
            <w:pPr>
              <w:jc w:val="center"/>
              <w:rPr>
                <w:rFonts w:ascii="Times New Roman" w:hAnsi="Times New Roman" w:cs="Times New Roman"/>
                <w:sz w:val="20"/>
                <w:szCs w:val="20"/>
              </w:rPr>
            </w:pPr>
          </w:p>
        </w:tc>
        <w:tc>
          <w:tcPr>
            <w:tcW w:w="1937" w:type="dxa"/>
          </w:tcPr>
          <w:p w14:paraId="639D8C80" w14:textId="77777777" w:rsidR="0019567E" w:rsidRPr="0014153B" w:rsidRDefault="0019567E" w:rsidP="00DA1780">
            <w:pPr>
              <w:jc w:val="center"/>
              <w:rPr>
                <w:rFonts w:ascii="Times New Roman" w:hAnsi="Times New Roman" w:cs="Times New Roman"/>
                <w:sz w:val="20"/>
                <w:szCs w:val="20"/>
              </w:rPr>
            </w:pPr>
          </w:p>
        </w:tc>
        <w:tc>
          <w:tcPr>
            <w:tcW w:w="993" w:type="dxa"/>
          </w:tcPr>
          <w:p w14:paraId="2E23F4AD"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&lt;0.001</w:t>
            </w:r>
          </w:p>
        </w:tc>
      </w:tr>
      <w:tr w:rsidR="0019567E" w:rsidRPr="0014153B" w14:paraId="3C3202C8" w14:textId="77777777" w:rsidTr="00DA1780">
        <w:tc>
          <w:tcPr>
            <w:tcW w:w="2553" w:type="dxa"/>
          </w:tcPr>
          <w:p w14:paraId="07763C5A"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&lt;18,000</w:t>
            </w:r>
          </w:p>
        </w:tc>
        <w:tc>
          <w:tcPr>
            <w:tcW w:w="1937" w:type="dxa"/>
          </w:tcPr>
          <w:p w14:paraId="5DF5F580"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7,748 (15.70)</w:t>
            </w:r>
          </w:p>
        </w:tc>
        <w:tc>
          <w:tcPr>
            <w:tcW w:w="1937" w:type="dxa"/>
          </w:tcPr>
          <w:p w14:paraId="3FD8212B"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7,805 (15.82)</w:t>
            </w:r>
          </w:p>
        </w:tc>
        <w:tc>
          <w:tcPr>
            <w:tcW w:w="1937" w:type="dxa"/>
          </w:tcPr>
          <w:p w14:paraId="617D3726"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8,372 (16.77)</w:t>
            </w:r>
          </w:p>
        </w:tc>
        <w:tc>
          <w:tcPr>
            <w:tcW w:w="993" w:type="dxa"/>
          </w:tcPr>
          <w:p w14:paraId="1BB9A66A" w14:textId="77777777" w:rsidR="0019567E" w:rsidRPr="0014153B" w:rsidRDefault="0019567E" w:rsidP="00DA1780">
            <w:pPr>
              <w:jc w:val="center"/>
              <w:rPr>
                <w:rFonts w:ascii="Times New Roman" w:hAnsi="Times New Roman" w:cs="Times New Roman"/>
                <w:sz w:val="20"/>
                <w:szCs w:val="20"/>
              </w:rPr>
            </w:pPr>
          </w:p>
        </w:tc>
      </w:tr>
      <w:tr w:rsidR="0019567E" w:rsidRPr="0014153B" w14:paraId="607200BA" w14:textId="77777777" w:rsidTr="00DA1780">
        <w:tc>
          <w:tcPr>
            <w:tcW w:w="2553" w:type="dxa"/>
          </w:tcPr>
          <w:p w14:paraId="65A17710"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18,000-30,999</w:t>
            </w:r>
          </w:p>
        </w:tc>
        <w:tc>
          <w:tcPr>
            <w:tcW w:w="1937" w:type="dxa"/>
          </w:tcPr>
          <w:p w14:paraId="7E619ACB"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11,845 (24.01)</w:t>
            </w:r>
          </w:p>
        </w:tc>
        <w:tc>
          <w:tcPr>
            <w:tcW w:w="1937" w:type="dxa"/>
          </w:tcPr>
          <w:p w14:paraId="017C52DD"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12,031 (24.38)</w:t>
            </w:r>
          </w:p>
        </w:tc>
        <w:tc>
          <w:tcPr>
            <w:tcW w:w="1937" w:type="dxa"/>
          </w:tcPr>
          <w:p w14:paraId="1983982B"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12,205 (24.44)</w:t>
            </w:r>
          </w:p>
        </w:tc>
        <w:tc>
          <w:tcPr>
            <w:tcW w:w="993" w:type="dxa"/>
          </w:tcPr>
          <w:p w14:paraId="68715FB8" w14:textId="77777777" w:rsidR="0019567E" w:rsidRPr="0014153B" w:rsidRDefault="0019567E" w:rsidP="00DA1780">
            <w:pPr>
              <w:jc w:val="center"/>
              <w:rPr>
                <w:rFonts w:ascii="Times New Roman" w:hAnsi="Times New Roman" w:cs="Times New Roman"/>
                <w:sz w:val="20"/>
                <w:szCs w:val="20"/>
              </w:rPr>
            </w:pPr>
          </w:p>
        </w:tc>
      </w:tr>
      <w:tr w:rsidR="0019567E" w:rsidRPr="0014153B" w14:paraId="054D58B6" w14:textId="77777777" w:rsidTr="00DA1780">
        <w:tc>
          <w:tcPr>
            <w:tcW w:w="2553" w:type="dxa"/>
          </w:tcPr>
          <w:p w14:paraId="1092D0DD"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31,000-51,999</w:t>
            </w:r>
          </w:p>
        </w:tc>
        <w:tc>
          <w:tcPr>
            <w:tcW w:w="1937" w:type="dxa"/>
          </w:tcPr>
          <w:p w14:paraId="6B637A56"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14,471 (29.33)</w:t>
            </w:r>
          </w:p>
        </w:tc>
        <w:tc>
          <w:tcPr>
            <w:tcW w:w="1937" w:type="dxa"/>
          </w:tcPr>
          <w:p w14:paraId="62591D17"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14,542 (29.47)</w:t>
            </w:r>
          </w:p>
        </w:tc>
        <w:tc>
          <w:tcPr>
            <w:tcW w:w="1937" w:type="dxa"/>
          </w:tcPr>
          <w:p w14:paraId="0FBDF245"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14,838 (29.71)</w:t>
            </w:r>
          </w:p>
        </w:tc>
        <w:tc>
          <w:tcPr>
            <w:tcW w:w="993" w:type="dxa"/>
          </w:tcPr>
          <w:p w14:paraId="0503FEA9" w14:textId="77777777" w:rsidR="0019567E" w:rsidRPr="0014153B" w:rsidRDefault="0019567E" w:rsidP="00DA1780">
            <w:pPr>
              <w:jc w:val="center"/>
              <w:rPr>
                <w:rFonts w:ascii="Times New Roman" w:hAnsi="Times New Roman" w:cs="Times New Roman"/>
                <w:sz w:val="20"/>
                <w:szCs w:val="20"/>
              </w:rPr>
            </w:pPr>
          </w:p>
        </w:tc>
      </w:tr>
      <w:tr w:rsidR="0019567E" w:rsidRPr="0014153B" w14:paraId="57EF4EDC" w14:textId="77777777" w:rsidTr="00DA1780">
        <w:tc>
          <w:tcPr>
            <w:tcW w:w="2553" w:type="dxa"/>
          </w:tcPr>
          <w:p w14:paraId="03510441"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52,000-100,000</w:t>
            </w:r>
          </w:p>
        </w:tc>
        <w:tc>
          <w:tcPr>
            <w:tcW w:w="1937" w:type="dxa"/>
          </w:tcPr>
          <w:p w14:paraId="561CE5B0"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11,932 (24.18)</w:t>
            </w:r>
          </w:p>
        </w:tc>
        <w:tc>
          <w:tcPr>
            <w:tcW w:w="1937" w:type="dxa"/>
          </w:tcPr>
          <w:p w14:paraId="2DA473FF"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11,799 (23.91)</w:t>
            </w:r>
          </w:p>
        </w:tc>
        <w:tc>
          <w:tcPr>
            <w:tcW w:w="1937" w:type="dxa"/>
          </w:tcPr>
          <w:p w14:paraId="1902CD10"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11,463 (22.95)</w:t>
            </w:r>
          </w:p>
        </w:tc>
        <w:tc>
          <w:tcPr>
            <w:tcW w:w="993" w:type="dxa"/>
          </w:tcPr>
          <w:p w14:paraId="1B81A6F9" w14:textId="77777777" w:rsidR="0019567E" w:rsidRPr="0014153B" w:rsidRDefault="0019567E" w:rsidP="00DA1780">
            <w:pPr>
              <w:jc w:val="center"/>
              <w:rPr>
                <w:rFonts w:ascii="Times New Roman" w:hAnsi="Times New Roman" w:cs="Times New Roman"/>
                <w:sz w:val="20"/>
                <w:szCs w:val="20"/>
              </w:rPr>
            </w:pPr>
          </w:p>
        </w:tc>
      </w:tr>
      <w:tr w:rsidR="0019567E" w:rsidRPr="0014153B" w14:paraId="039C7242" w14:textId="77777777" w:rsidTr="00DA1780">
        <w:tc>
          <w:tcPr>
            <w:tcW w:w="2553" w:type="dxa"/>
          </w:tcPr>
          <w:p w14:paraId="12B134CD"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≥100,</w:t>
            </w:r>
            <w:r w:rsidRPr="0014153B">
              <w:rPr>
                <w:rFonts w:ascii="Times New Roman" w:hAnsi="Times New Roman" w:cs="Times New Roman" w:hint="eastAsia"/>
                <w:sz w:val="20"/>
                <w:szCs w:val="20"/>
              </w:rPr>
              <w:t>0</w:t>
            </w:r>
            <w:r w:rsidRPr="0014153B">
              <w:rPr>
                <w:rFonts w:ascii="Times New Roman" w:hAnsi="Times New Roman" w:cs="Times New Roman"/>
                <w:sz w:val="20"/>
                <w:szCs w:val="20"/>
              </w:rPr>
              <w:t>00</w:t>
            </w:r>
          </w:p>
        </w:tc>
        <w:tc>
          <w:tcPr>
            <w:tcW w:w="1937" w:type="dxa"/>
          </w:tcPr>
          <w:p w14:paraId="33435F03"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3,347 (6.78)</w:t>
            </w:r>
          </w:p>
        </w:tc>
        <w:tc>
          <w:tcPr>
            <w:tcW w:w="1937" w:type="dxa"/>
          </w:tcPr>
          <w:p w14:paraId="3AA0B4F5"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3,164 (6.41)</w:t>
            </w:r>
          </w:p>
        </w:tc>
        <w:tc>
          <w:tcPr>
            <w:tcW w:w="1937" w:type="dxa"/>
          </w:tcPr>
          <w:p w14:paraId="424ADDB1"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3,059 (6.13)</w:t>
            </w:r>
          </w:p>
        </w:tc>
        <w:tc>
          <w:tcPr>
            <w:tcW w:w="993" w:type="dxa"/>
          </w:tcPr>
          <w:p w14:paraId="4D279C1A" w14:textId="77777777" w:rsidR="0019567E" w:rsidRPr="0014153B" w:rsidRDefault="0019567E" w:rsidP="00DA1780">
            <w:pPr>
              <w:jc w:val="center"/>
              <w:rPr>
                <w:rFonts w:ascii="Times New Roman" w:hAnsi="Times New Roman" w:cs="Times New Roman"/>
                <w:sz w:val="20"/>
                <w:szCs w:val="20"/>
              </w:rPr>
            </w:pPr>
          </w:p>
        </w:tc>
      </w:tr>
      <w:tr w:rsidR="0019567E" w:rsidRPr="0014153B" w14:paraId="3CBBA0BD" w14:textId="77777777" w:rsidTr="00DA1780">
        <w:tc>
          <w:tcPr>
            <w:tcW w:w="2553" w:type="dxa"/>
          </w:tcPr>
          <w:p w14:paraId="23D7F52B"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TDI</w:t>
            </w:r>
          </w:p>
        </w:tc>
        <w:tc>
          <w:tcPr>
            <w:tcW w:w="1937" w:type="dxa"/>
          </w:tcPr>
          <w:p w14:paraId="2EE52606"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-1.62</w:t>
            </w:r>
            <w:r w:rsidRPr="0014153B">
              <w:rPr>
                <w:rFonts w:ascii="Times New Roman" w:hAnsi="Times New Roman" w:cs="Times New Roman" w:hint="eastAsia"/>
                <w:sz w:val="20"/>
                <w:szCs w:val="20"/>
              </w:rPr>
              <w:t>±</w:t>
            </w:r>
            <w:r w:rsidRPr="0014153B">
              <w:rPr>
                <w:rFonts w:ascii="Times New Roman" w:hAnsi="Times New Roman" w:cs="Times New Roman" w:hint="eastAsia"/>
                <w:sz w:val="20"/>
                <w:szCs w:val="20"/>
              </w:rPr>
              <w:t>2.88</w:t>
            </w:r>
          </w:p>
        </w:tc>
        <w:tc>
          <w:tcPr>
            <w:tcW w:w="1937" w:type="dxa"/>
          </w:tcPr>
          <w:p w14:paraId="27F07EE3"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-1.63</w:t>
            </w:r>
            <w:r w:rsidRPr="0014153B">
              <w:rPr>
                <w:rFonts w:ascii="Times New Roman" w:hAnsi="Times New Roman" w:cs="Times New Roman" w:hint="eastAsia"/>
                <w:sz w:val="20"/>
                <w:szCs w:val="20"/>
              </w:rPr>
              <w:t>±</w:t>
            </w:r>
            <w:r w:rsidRPr="0014153B">
              <w:rPr>
                <w:rFonts w:ascii="Times New Roman" w:hAnsi="Times New Roman" w:cs="Times New Roman" w:hint="eastAsia"/>
                <w:sz w:val="20"/>
                <w:szCs w:val="20"/>
              </w:rPr>
              <w:t>2.90</w:t>
            </w:r>
          </w:p>
        </w:tc>
        <w:tc>
          <w:tcPr>
            <w:tcW w:w="1937" w:type="dxa"/>
          </w:tcPr>
          <w:p w14:paraId="5040819D"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-1.58</w:t>
            </w:r>
            <w:r w:rsidRPr="0014153B">
              <w:rPr>
                <w:rFonts w:ascii="Times New Roman" w:hAnsi="Times New Roman" w:cs="Times New Roman" w:hint="eastAsia"/>
                <w:sz w:val="20"/>
                <w:szCs w:val="20"/>
              </w:rPr>
              <w:t>±</w:t>
            </w:r>
            <w:r w:rsidRPr="0014153B">
              <w:rPr>
                <w:rFonts w:ascii="Times New Roman" w:hAnsi="Times New Roman" w:cs="Times New Roman" w:hint="eastAsia"/>
                <w:sz w:val="20"/>
                <w:szCs w:val="20"/>
              </w:rPr>
              <w:t>2.94</w:t>
            </w:r>
          </w:p>
        </w:tc>
        <w:tc>
          <w:tcPr>
            <w:tcW w:w="993" w:type="dxa"/>
          </w:tcPr>
          <w:p w14:paraId="55B931E2"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0.008</w:t>
            </w:r>
          </w:p>
        </w:tc>
      </w:tr>
      <w:tr w:rsidR="0019567E" w:rsidRPr="0014153B" w14:paraId="726E4D28" w14:textId="77777777" w:rsidTr="00DA1780">
        <w:tc>
          <w:tcPr>
            <w:tcW w:w="2553" w:type="dxa"/>
          </w:tcPr>
          <w:p w14:paraId="0512533F"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sz w:val="20"/>
                <w:szCs w:val="20"/>
              </w:rPr>
              <w:t>Education</w:t>
            </w:r>
          </w:p>
        </w:tc>
        <w:tc>
          <w:tcPr>
            <w:tcW w:w="1937" w:type="dxa"/>
          </w:tcPr>
          <w:p w14:paraId="2B105089" w14:textId="77777777" w:rsidR="0019567E" w:rsidRPr="0014153B" w:rsidRDefault="0019567E" w:rsidP="00DA1780">
            <w:pPr>
              <w:jc w:val="center"/>
              <w:rPr>
                <w:rFonts w:ascii="Times New Roman" w:hAnsi="Times New Roman" w:cs="Times New Roman"/>
                <w:sz w:val="20"/>
                <w:szCs w:val="20"/>
              </w:rPr>
            </w:pPr>
          </w:p>
        </w:tc>
        <w:tc>
          <w:tcPr>
            <w:tcW w:w="1937" w:type="dxa"/>
          </w:tcPr>
          <w:p w14:paraId="2BEE5789" w14:textId="77777777" w:rsidR="0019567E" w:rsidRPr="0014153B" w:rsidRDefault="0019567E" w:rsidP="00DA1780">
            <w:pPr>
              <w:jc w:val="center"/>
              <w:rPr>
                <w:rFonts w:ascii="Times New Roman" w:hAnsi="Times New Roman" w:cs="Times New Roman"/>
                <w:sz w:val="20"/>
                <w:szCs w:val="20"/>
              </w:rPr>
            </w:pPr>
          </w:p>
        </w:tc>
        <w:tc>
          <w:tcPr>
            <w:tcW w:w="1937" w:type="dxa"/>
          </w:tcPr>
          <w:p w14:paraId="71A0EC59" w14:textId="77777777" w:rsidR="0019567E" w:rsidRPr="0014153B" w:rsidRDefault="0019567E" w:rsidP="00DA1780">
            <w:pPr>
              <w:jc w:val="center"/>
              <w:rPr>
                <w:rFonts w:ascii="Times New Roman" w:hAnsi="Times New Roman" w:cs="Times New Roman"/>
                <w:sz w:val="20"/>
                <w:szCs w:val="20"/>
              </w:rPr>
            </w:pPr>
          </w:p>
        </w:tc>
        <w:tc>
          <w:tcPr>
            <w:tcW w:w="993" w:type="dxa"/>
          </w:tcPr>
          <w:p w14:paraId="4597FA68"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&lt;0.001</w:t>
            </w:r>
          </w:p>
        </w:tc>
      </w:tr>
      <w:tr w:rsidR="0019567E" w:rsidRPr="0014153B" w14:paraId="208C0C58" w14:textId="77777777" w:rsidTr="00DA1780">
        <w:tc>
          <w:tcPr>
            <w:tcW w:w="2553" w:type="dxa"/>
          </w:tcPr>
          <w:p w14:paraId="0C92EE85" w14:textId="77777777" w:rsidR="0019567E" w:rsidRPr="0014153B" w:rsidRDefault="0019567E" w:rsidP="00DA1780">
            <w:pPr>
              <w:ind w:firstLineChars="100" w:firstLine="200"/>
              <w:rPr>
                <w:rFonts w:ascii="Times New Roman" w:hAnsi="Times New Roman" w:cs="Times New Roman"/>
                <w:sz w:val="20"/>
                <w:szCs w:val="20"/>
              </w:rPr>
            </w:pPr>
            <w:r w:rsidRPr="0014153B">
              <w:rPr>
                <w:rFonts w:ascii="Times New Roman" w:hAnsi="Times New Roman" w:cs="Times New Roman"/>
                <w:sz w:val="20"/>
                <w:szCs w:val="20"/>
              </w:rPr>
              <w:t>Low qualification</w:t>
            </w:r>
          </w:p>
        </w:tc>
        <w:tc>
          <w:tcPr>
            <w:tcW w:w="1937" w:type="dxa"/>
          </w:tcPr>
          <w:p w14:paraId="7BD528DF"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18,047 (36.57)</w:t>
            </w:r>
          </w:p>
        </w:tc>
        <w:tc>
          <w:tcPr>
            <w:tcW w:w="1937" w:type="dxa"/>
          </w:tcPr>
          <w:p w14:paraId="3B8DFAEF"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18,510 (37.51)</w:t>
            </w:r>
          </w:p>
        </w:tc>
        <w:tc>
          <w:tcPr>
            <w:tcW w:w="1937" w:type="dxa"/>
          </w:tcPr>
          <w:p w14:paraId="50E0697B"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19,276 (38.60)</w:t>
            </w:r>
          </w:p>
        </w:tc>
        <w:tc>
          <w:tcPr>
            <w:tcW w:w="993" w:type="dxa"/>
          </w:tcPr>
          <w:p w14:paraId="4C3B7889" w14:textId="77777777" w:rsidR="0019567E" w:rsidRPr="0014153B" w:rsidRDefault="0019567E" w:rsidP="00DA1780">
            <w:pPr>
              <w:jc w:val="center"/>
              <w:rPr>
                <w:rFonts w:ascii="Times New Roman" w:hAnsi="Times New Roman" w:cs="Times New Roman"/>
                <w:sz w:val="20"/>
                <w:szCs w:val="20"/>
              </w:rPr>
            </w:pPr>
          </w:p>
        </w:tc>
      </w:tr>
      <w:tr w:rsidR="0019567E" w:rsidRPr="0014153B" w14:paraId="449CCF18" w14:textId="77777777" w:rsidTr="00DA1780">
        <w:tc>
          <w:tcPr>
            <w:tcW w:w="2553" w:type="dxa"/>
          </w:tcPr>
          <w:p w14:paraId="37C24703" w14:textId="77777777" w:rsidR="0019567E" w:rsidRPr="0014153B" w:rsidRDefault="0019567E" w:rsidP="00DA1780">
            <w:pPr>
              <w:ind w:firstLineChars="100" w:firstLine="200"/>
              <w:rPr>
                <w:rFonts w:ascii="Times New Roman" w:hAnsi="Times New Roman" w:cs="Times New Roman"/>
                <w:sz w:val="20"/>
                <w:szCs w:val="20"/>
              </w:rPr>
            </w:pPr>
            <w:r w:rsidRPr="0014153B">
              <w:rPr>
                <w:rFonts w:ascii="Times New Roman" w:hAnsi="Times New Roman" w:cs="Times New Roman"/>
                <w:sz w:val="20"/>
                <w:szCs w:val="20"/>
              </w:rPr>
              <w:t>Medium qualification</w:t>
            </w:r>
          </w:p>
        </w:tc>
        <w:tc>
          <w:tcPr>
            <w:tcW w:w="1937" w:type="dxa"/>
          </w:tcPr>
          <w:p w14:paraId="332B1D06"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24,684 (50.03)</w:t>
            </w:r>
          </w:p>
        </w:tc>
        <w:tc>
          <w:tcPr>
            <w:tcW w:w="1937" w:type="dxa"/>
          </w:tcPr>
          <w:p w14:paraId="18054E57"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24,817 (50.30)</w:t>
            </w:r>
          </w:p>
        </w:tc>
        <w:tc>
          <w:tcPr>
            <w:tcW w:w="1937" w:type="dxa"/>
          </w:tcPr>
          <w:p w14:paraId="1E9B2D4F"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24,723 (49.51)</w:t>
            </w:r>
          </w:p>
        </w:tc>
        <w:tc>
          <w:tcPr>
            <w:tcW w:w="993" w:type="dxa"/>
          </w:tcPr>
          <w:p w14:paraId="4225F109" w14:textId="77777777" w:rsidR="0019567E" w:rsidRPr="0014153B" w:rsidRDefault="0019567E" w:rsidP="00DA1780">
            <w:pPr>
              <w:jc w:val="center"/>
              <w:rPr>
                <w:rFonts w:ascii="Times New Roman" w:hAnsi="Times New Roman" w:cs="Times New Roman"/>
                <w:sz w:val="20"/>
                <w:szCs w:val="20"/>
              </w:rPr>
            </w:pPr>
          </w:p>
        </w:tc>
      </w:tr>
      <w:tr w:rsidR="0019567E" w:rsidRPr="0014153B" w14:paraId="01FAA9E0" w14:textId="77777777" w:rsidTr="00DA1780">
        <w:tc>
          <w:tcPr>
            <w:tcW w:w="2553" w:type="dxa"/>
          </w:tcPr>
          <w:p w14:paraId="4EC1A9FA"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High qualification</w:t>
            </w:r>
          </w:p>
        </w:tc>
        <w:tc>
          <w:tcPr>
            <w:tcW w:w="1937" w:type="dxa"/>
          </w:tcPr>
          <w:p w14:paraId="76A2C8FD"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6,612 (13.40)</w:t>
            </w:r>
          </w:p>
        </w:tc>
        <w:tc>
          <w:tcPr>
            <w:tcW w:w="1937" w:type="dxa"/>
          </w:tcPr>
          <w:p w14:paraId="5E0584B3"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6,014 (12.19)</w:t>
            </w:r>
          </w:p>
        </w:tc>
        <w:tc>
          <w:tcPr>
            <w:tcW w:w="1937" w:type="dxa"/>
          </w:tcPr>
          <w:p w14:paraId="14C0AB5C"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5,938 (11.89)</w:t>
            </w:r>
          </w:p>
        </w:tc>
        <w:tc>
          <w:tcPr>
            <w:tcW w:w="993" w:type="dxa"/>
          </w:tcPr>
          <w:p w14:paraId="3E7AA437" w14:textId="77777777" w:rsidR="0019567E" w:rsidRPr="0014153B" w:rsidRDefault="0019567E" w:rsidP="00DA1780">
            <w:pPr>
              <w:jc w:val="center"/>
              <w:rPr>
                <w:rFonts w:ascii="Times New Roman" w:hAnsi="Times New Roman" w:cs="Times New Roman"/>
                <w:sz w:val="20"/>
                <w:szCs w:val="20"/>
              </w:rPr>
            </w:pPr>
          </w:p>
        </w:tc>
      </w:tr>
      <w:tr w:rsidR="0019567E" w:rsidRPr="0014153B" w14:paraId="4901EBF2" w14:textId="77777777" w:rsidTr="00DA1780">
        <w:tc>
          <w:tcPr>
            <w:tcW w:w="2553" w:type="dxa"/>
          </w:tcPr>
          <w:p w14:paraId="0853AC54"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sz w:val="20"/>
                <w:szCs w:val="20"/>
              </w:rPr>
              <w:t>Region</w:t>
            </w:r>
          </w:p>
        </w:tc>
        <w:tc>
          <w:tcPr>
            <w:tcW w:w="1937" w:type="dxa"/>
          </w:tcPr>
          <w:p w14:paraId="0D06BD9B" w14:textId="77777777" w:rsidR="0019567E" w:rsidRPr="0014153B" w:rsidRDefault="0019567E" w:rsidP="00DA1780">
            <w:pPr>
              <w:jc w:val="center"/>
              <w:rPr>
                <w:rFonts w:ascii="Times New Roman" w:hAnsi="Times New Roman" w:cs="Times New Roman"/>
                <w:sz w:val="20"/>
                <w:szCs w:val="20"/>
              </w:rPr>
            </w:pPr>
          </w:p>
        </w:tc>
        <w:tc>
          <w:tcPr>
            <w:tcW w:w="1937" w:type="dxa"/>
          </w:tcPr>
          <w:p w14:paraId="56A4986C" w14:textId="77777777" w:rsidR="0019567E" w:rsidRPr="0014153B" w:rsidRDefault="0019567E" w:rsidP="00DA1780">
            <w:pPr>
              <w:jc w:val="center"/>
              <w:rPr>
                <w:rFonts w:ascii="Times New Roman" w:hAnsi="Times New Roman" w:cs="Times New Roman"/>
                <w:sz w:val="20"/>
                <w:szCs w:val="20"/>
              </w:rPr>
            </w:pPr>
          </w:p>
        </w:tc>
        <w:tc>
          <w:tcPr>
            <w:tcW w:w="1937" w:type="dxa"/>
          </w:tcPr>
          <w:p w14:paraId="03784FDE" w14:textId="77777777" w:rsidR="0019567E" w:rsidRPr="0014153B" w:rsidRDefault="0019567E" w:rsidP="00DA1780">
            <w:pPr>
              <w:jc w:val="center"/>
              <w:rPr>
                <w:rFonts w:ascii="Times New Roman" w:hAnsi="Times New Roman" w:cs="Times New Roman"/>
                <w:sz w:val="20"/>
                <w:szCs w:val="20"/>
              </w:rPr>
            </w:pPr>
          </w:p>
        </w:tc>
        <w:tc>
          <w:tcPr>
            <w:tcW w:w="993" w:type="dxa"/>
          </w:tcPr>
          <w:p w14:paraId="399CA20F"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0.031</w:t>
            </w:r>
          </w:p>
        </w:tc>
      </w:tr>
      <w:tr w:rsidR="0019567E" w:rsidRPr="0014153B" w14:paraId="22305B56" w14:textId="77777777" w:rsidTr="00DA1780">
        <w:tc>
          <w:tcPr>
            <w:tcW w:w="2553" w:type="dxa"/>
          </w:tcPr>
          <w:p w14:paraId="69C57C3A"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England</w:t>
            </w:r>
          </w:p>
        </w:tc>
        <w:tc>
          <w:tcPr>
            <w:tcW w:w="1937" w:type="dxa"/>
          </w:tcPr>
          <w:p w14:paraId="583BAAB0"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43,116 (87.38)</w:t>
            </w:r>
          </w:p>
        </w:tc>
        <w:tc>
          <w:tcPr>
            <w:tcW w:w="1937" w:type="dxa"/>
          </w:tcPr>
          <w:p w14:paraId="0410182E"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43,046 (87.24)</w:t>
            </w:r>
          </w:p>
        </w:tc>
        <w:tc>
          <w:tcPr>
            <w:tcW w:w="1937" w:type="dxa"/>
          </w:tcPr>
          <w:p w14:paraId="787C41F2"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43,840 (87.79)</w:t>
            </w:r>
          </w:p>
        </w:tc>
        <w:tc>
          <w:tcPr>
            <w:tcW w:w="993" w:type="dxa"/>
          </w:tcPr>
          <w:p w14:paraId="51FAEBAE" w14:textId="77777777" w:rsidR="0019567E" w:rsidRPr="0014153B" w:rsidRDefault="0019567E" w:rsidP="00DA1780">
            <w:pPr>
              <w:jc w:val="center"/>
              <w:rPr>
                <w:rFonts w:ascii="Times New Roman" w:hAnsi="Times New Roman" w:cs="Times New Roman"/>
                <w:sz w:val="20"/>
                <w:szCs w:val="20"/>
              </w:rPr>
            </w:pPr>
          </w:p>
        </w:tc>
      </w:tr>
      <w:tr w:rsidR="0019567E" w:rsidRPr="0014153B" w14:paraId="339F2507" w14:textId="77777777" w:rsidTr="00DA1780">
        <w:tc>
          <w:tcPr>
            <w:tcW w:w="2553" w:type="dxa"/>
          </w:tcPr>
          <w:p w14:paraId="342CC603"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Scotland</w:t>
            </w:r>
          </w:p>
        </w:tc>
        <w:tc>
          <w:tcPr>
            <w:tcW w:w="1937" w:type="dxa"/>
          </w:tcPr>
          <w:p w14:paraId="34B53DC7"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2,752 (5.58)</w:t>
            </w:r>
          </w:p>
        </w:tc>
        <w:tc>
          <w:tcPr>
            <w:tcW w:w="1937" w:type="dxa"/>
          </w:tcPr>
          <w:p w14:paraId="280FC938"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2,841 (5.76)</w:t>
            </w:r>
          </w:p>
        </w:tc>
        <w:tc>
          <w:tcPr>
            <w:tcW w:w="1937" w:type="dxa"/>
          </w:tcPr>
          <w:p w14:paraId="00A73F97"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2,863 (5.73)</w:t>
            </w:r>
          </w:p>
        </w:tc>
        <w:tc>
          <w:tcPr>
            <w:tcW w:w="993" w:type="dxa"/>
          </w:tcPr>
          <w:p w14:paraId="2B3F39F5" w14:textId="77777777" w:rsidR="0019567E" w:rsidRPr="0014153B" w:rsidRDefault="0019567E" w:rsidP="00DA1780">
            <w:pPr>
              <w:jc w:val="center"/>
              <w:rPr>
                <w:rFonts w:ascii="Times New Roman" w:hAnsi="Times New Roman" w:cs="Times New Roman"/>
                <w:sz w:val="20"/>
                <w:szCs w:val="20"/>
              </w:rPr>
            </w:pPr>
          </w:p>
        </w:tc>
      </w:tr>
      <w:tr w:rsidR="0019567E" w:rsidRPr="0014153B" w14:paraId="211B2D22" w14:textId="77777777" w:rsidTr="00DA1780">
        <w:tc>
          <w:tcPr>
            <w:tcW w:w="2553" w:type="dxa"/>
          </w:tcPr>
          <w:p w14:paraId="7B5C4549"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Wales</w:t>
            </w:r>
          </w:p>
        </w:tc>
        <w:tc>
          <w:tcPr>
            <w:tcW w:w="1937" w:type="dxa"/>
          </w:tcPr>
          <w:p w14:paraId="1DDAEB82"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3,475 (7.04)</w:t>
            </w:r>
          </w:p>
        </w:tc>
        <w:tc>
          <w:tcPr>
            <w:tcW w:w="1937" w:type="dxa"/>
          </w:tcPr>
          <w:p w14:paraId="72899E55"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3,454 (7.00)</w:t>
            </w:r>
          </w:p>
        </w:tc>
        <w:tc>
          <w:tcPr>
            <w:tcW w:w="1937" w:type="dxa"/>
          </w:tcPr>
          <w:p w14:paraId="248C275B"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3,234 (6.48)</w:t>
            </w:r>
          </w:p>
        </w:tc>
        <w:tc>
          <w:tcPr>
            <w:tcW w:w="993" w:type="dxa"/>
          </w:tcPr>
          <w:p w14:paraId="2FCE86EE" w14:textId="77777777" w:rsidR="0019567E" w:rsidRPr="0014153B" w:rsidRDefault="0019567E" w:rsidP="00DA1780">
            <w:pPr>
              <w:jc w:val="center"/>
              <w:rPr>
                <w:rFonts w:ascii="Times New Roman" w:hAnsi="Times New Roman" w:cs="Times New Roman"/>
                <w:sz w:val="20"/>
                <w:szCs w:val="20"/>
              </w:rPr>
            </w:pPr>
          </w:p>
        </w:tc>
      </w:tr>
      <w:tr w:rsidR="0019567E" w:rsidRPr="0014153B" w14:paraId="51C2B72F" w14:textId="77777777" w:rsidTr="00DA1780">
        <w:tc>
          <w:tcPr>
            <w:tcW w:w="2553" w:type="dxa"/>
          </w:tcPr>
          <w:p w14:paraId="2A9F2E92"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sz w:val="20"/>
                <w:szCs w:val="20"/>
              </w:rPr>
              <w:t>Birth year</w:t>
            </w:r>
          </w:p>
        </w:tc>
        <w:tc>
          <w:tcPr>
            <w:tcW w:w="1937" w:type="dxa"/>
          </w:tcPr>
          <w:p w14:paraId="37CA59E0" w14:textId="77777777" w:rsidR="0019567E" w:rsidRPr="0014153B" w:rsidRDefault="0019567E" w:rsidP="00DA1780">
            <w:pPr>
              <w:jc w:val="center"/>
              <w:rPr>
                <w:rFonts w:ascii="Times New Roman" w:hAnsi="Times New Roman" w:cs="Times New Roman"/>
                <w:sz w:val="20"/>
                <w:szCs w:val="20"/>
              </w:rPr>
            </w:pPr>
          </w:p>
        </w:tc>
        <w:tc>
          <w:tcPr>
            <w:tcW w:w="1937" w:type="dxa"/>
          </w:tcPr>
          <w:p w14:paraId="68E6C11C" w14:textId="77777777" w:rsidR="0019567E" w:rsidRPr="0014153B" w:rsidRDefault="0019567E" w:rsidP="00DA1780">
            <w:pPr>
              <w:jc w:val="center"/>
              <w:rPr>
                <w:rFonts w:ascii="Times New Roman" w:hAnsi="Times New Roman" w:cs="Times New Roman"/>
                <w:sz w:val="20"/>
                <w:szCs w:val="20"/>
              </w:rPr>
            </w:pPr>
          </w:p>
        </w:tc>
        <w:tc>
          <w:tcPr>
            <w:tcW w:w="1937" w:type="dxa"/>
          </w:tcPr>
          <w:p w14:paraId="778B4E19" w14:textId="77777777" w:rsidR="0019567E" w:rsidRPr="0014153B" w:rsidRDefault="0019567E" w:rsidP="00DA1780">
            <w:pPr>
              <w:jc w:val="center"/>
              <w:rPr>
                <w:rFonts w:ascii="Times New Roman" w:hAnsi="Times New Roman" w:cs="Times New Roman"/>
                <w:sz w:val="20"/>
                <w:szCs w:val="20"/>
              </w:rPr>
            </w:pPr>
          </w:p>
        </w:tc>
        <w:tc>
          <w:tcPr>
            <w:tcW w:w="993" w:type="dxa"/>
          </w:tcPr>
          <w:p w14:paraId="364009BF"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&lt;0.001</w:t>
            </w:r>
          </w:p>
        </w:tc>
      </w:tr>
      <w:tr w:rsidR="0019567E" w:rsidRPr="0014153B" w14:paraId="3CEA2D64" w14:textId="77777777" w:rsidTr="00DA1780">
        <w:tc>
          <w:tcPr>
            <w:tcW w:w="2553" w:type="dxa"/>
          </w:tcPr>
          <w:p w14:paraId="35FA54E6"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1934–1940</w:t>
            </w:r>
          </w:p>
        </w:tc>
        <w:tc>
          <w:tcPr>
            <w:tcW w:w="1937" w:type="dxa"/>
          </w:tcPr>
          <w:p w14:paraId="5F97D8B0"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2,114 (4.28)</w:t>
            </w:r>
          </w:p>
        </w:tc>
        <w:tc>
          <w:tcPr>
            <w:tcW w:w="1937" w:type="dxa"/>
          </w:tcPr>
          <w:p w14:paraId="5F60CFAC"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2,079 (4.21)</w:t>
            </w:r>
          </w:p>
        </w:tc>
        <w:tc>
          <w:tcPr>
            <w:tcW w:w="1937" w:type="dxa"/>
          </w:tcPr>
          <w:p w14:paraId="200BDD5E"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1943 (3.89)</w:t>
            </w:r>
          </w:p>
        </w:tc>
        <w:tc>
          <w:tcPr>
            <w:tcW w:w="993" w:type="dxa"/>
          </w:tcPr>
          <w:p w14:paraId="02381780" w14:textId="77777777" w:rsidR="0019567E" w:rsidRPr="0014153B" w:rsidRDefault="0019567E" w:rsidP="00DA1780">
            <w:pPr>
              <w:jc w:val="center"/>
              <w:rPr>
                <w:rFonts w:ascii="Times New Roman" w:hAnsi="Times New Roman" w:cs="Times New Roman"/>
                <w:sz w:val="20"/>
                <w:szCs w:val="20"/>
              </w:rPr>
            </w:pPr>
          </w:p>
        </w:tc>
      </w:tr>
      <w:tr w:rsidR="0019567E" w:rsidRPr="0014153B" w14:paraId="482642D1" w14:textId="77777777" w:rsidTr="00DA1780">
        <w:tc>
          <w:tcPr>
            <w:tcW w:w="2553" w:type="dxa"/>
          </w:tcPr>
          <w:p w14:paraId="7EDC2F64"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1941–1950</w:t>
            </w:r>
          </w:p>
        </w:tc>
        <w:tc>
          <w:tcPr>
            <w:tcW w:w="1937" w:type="dxa"/>
          </w:tcPr>
          <w:p w14:paraId="60130CE8"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17,495 (35.46)</w:t>
            </w:r>
          </w:p>
        </w:tc>
        <w:tc>
          <w:tcPr>
            <w:tcW w:w="1937" w:type="dxa"/>
          </w:tcPr>
          <w:p w14:paraId="55E30A9A"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17,244 (34.95)</w:t>
            </w:r>
          </w:p>
        </w:tc>
        <w:tc>
          <w:tcPr>
            <w:tcW w:w="1937" w:type="dxa"/>
          </w:tcPr>
          <w:p w14:paraId="021AAC7C"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16,906 (33.85)</w:t>
            </w:r>
          </w:p>
        </w:tc>
        <w:tc>
          <w:tcPr>
            <w:tcW w:w="993" w:type="dxa"/>
          </w:tcPr>
          <w:p w14:paraId="5457D229" w14:textId="77777777" w:rsidR="0019567E" w:rsidRPr="0014153B" w:rsidRDefault="0019567E" w:rsidP="00DA1780">
            <w:pPr>
              <w:jc w:val="center"/>
              <w:rPr>
                <w:rFonts w:ascii="Times New Roman" w:hAnsi="Times New Roman" w:cs="Times New Roman"/>
                <w:sz w:val="20"/>
                <w:szCs w:val="20"/>
              </w:rPr>
            </w:pPr>
          </w:p>
        </w:tc>
      </w:tr>
      <w:tr w:rsidR="0019567E" w:rsidRPr="0014153B" w14:paraId="46DC22F5" w14:textId="77777777" w:rsidTr="00DA1780">
        <w:tc>
          <w:tcPr>
            <w:tcW w:w="2553" w:type="dxa"/>
          </w:tcPr>
          <w:p w14:paraId="7EDE272F"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1951–1960</w:t>
            </w:r>
          </w:p>
        </w:tc>
        <w:tc>
          <w:tcPr>
            <w:tcW w:w="1937" w:type="dxa"/>
          </w:tcPr>
          <w:p w14:paraId="2B923F6B"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17,653 (35.78)</w:t>
            </w:r>
          </w:p>
        </w:tc>
        <w:tc>
          <w:tcPr>
            <w:tcW w:w="1937" w:type="dxa"/>
          </w:tcPr>
          <w:p w14:paraId="2497C3C4"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17,828 (36.13)</w:t>
            </w:r>
          </w:p>
        </w:tc>
        <w:tc>
          <w:tcPr>
            <w:tcW w:w="1937" w:type="dxa"/>
          </w:tcPr>
          <w:p w14:paraId="6D3DEC26"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18,089 (36.22)</w:t>
            </w:r>
          </w:p>
        </w:tc>
        <w:tc>
          <w:tcPr>
            <w:tcW w:w="993" w:type="dxa"/>
          </w:tcPr>
          <w:p w14:paraId="7B99659D" w14:textId="77777777" w:rsidR="0019567E" w:rsidRPr="0014153B" w:rsidRDefault="0019567E" w:rsidP="00DA1780">
            <w:pPr>
              <w:jc w:val="center"/>
              <w:rPr>
                <w:rFonts w:ascii="Times New Roman" w:hAnsi="Times New Roman" w:cs="Times New Roman"/>
                <w:sz w:val="20"/>
                <w:szCs w:val="20"/>
              </w:rPr>
            </w:pPr>
          </w:p>
        </w:tc>
      </w:tr>
      <w:tr w:rsidR="0019567E" w:rsidRPr="0014153B" w14:paraId="16182D3F" w14:textId="77777777" w:rsidTr="00DA1780">
        <w:tc>
          <w:tcPr>
            <w:tcW w:w="2553" w:type="dxa"/>
          </w:tcPr>
          <w:p w14:paraId="0635F2A4"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1961–1970</w:t>
            </w:r>
          </w:p>
        </w:tc>
        <w:tc>
          <w:tcPr>
            <w:tcW w:w="1937" w:type="dxa"/>
          </w:tcPr>
          <w:p w14:paraId="5EAA24B0"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12,081 (24.48)</w:t>
            </w:r>
          </w:p>
        </w:tc>
        <w:tc>
          <w:tcPr>
            <w:tcW w:w="1937" w:type="dxa"/>
          </w:tcPr>
          <w:p w14:paraId="404E6D19"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12,190 (24.71)</w:t>
            </w:r>
          </w:p>
        </w:tc>
        <w:tc>
          <w:tcPr>
            <w:tcW w:w="1937" w:type="dxa"/>
          </w:tcPr>
          <w:p w14:paraId="1BBC26E9"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12,999 (26.03)</w:t>
            </w:r>
          </w:p>
        </w:tc>
        <w:tc>
          <w:tcPr>
            <w:tcW w:w="993" w:type="dxa"/>
          </w:tcPr>
          <w:p w14:paraId="1C2D6F6B" w14:textId="77777777" w:rsidR="0019567E" w:rsidRPr="0014153B" w:rsidRDefault="0019567E" w:rsidP="00DA1780">
            <w:pPr>
              <w:jc w:val="center"/>
              <w:rPr>
                <w:rFonts w:ascii="Times New Roman" w:hAnsi="Times New Roman" w:cs="Times New Roman"/>
                <w:sz w:val="20"/>
                <w:szCs w:val="20"/>
              </w:rPr>
            </w:pPr>
          </w:p>
        </w:tc>
      </w:tr>
      <w:tr w:rsidR="0019567E" w:rsidRPr="0014153B" w14:paraId="1EAB71E4" w14:textId="77777777" w:rsidTr="00DA1780">
        <w:tc>
          <w:tcPr>
            <w:tcW w:w="2553" w:type="dxa"/>
          </w:tcPr>
          <w:p w14:paraId="388C8767"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D</w:t>
            </w:r>
            <w:r w:rsidRPr="0014153B">
              <w:rPr>
                <w:rFonts w:ascii="Times New Roman" w:hAnsi="Times New Roman" w:cs="Times New Roman"/>
                <w:sz w:val="20"/>
                <w:szCs w:val="20"/>
              </w:rPr>
              <w:t>rinking</w:t>
            </w:r>
          </w:p>
        </w:tc>
        <w:tc>
          <w:tcPr>
            <w:tcW w:w="1937" w:type="dxa"/>
          </w:tcPr>
          <w:p w14:paraId="02335922" w14:textId="77777777" w:rsidR="0019567E" w:rsidRPr="0014153B" w:rsidRDefault="0019567E" w:rsidP="00DA1780">
            <w:pPr>
              <w:jc w:val="center"/>
              <w:rPr>
                <w:rFonts w:ascii="Times New Roman" w:hAnsi="Times New Roman" w:cs="Times New Roman"/>
                <w:sz w:val="20"/>
                <w:szCs w:val="20"/>
              </w:rPr>
            </w:pPr>
          </w:p>
        </w:tc>
        <w:tc>
          <w:tcPr>
            <w:tcW w:w="1937" w:type="dxa"/>
          </w:tcPr>
          <w:p w14:paraId="06EF113F" w14:textId="77777777" w:rsidR="0019567E" w:rsidRPr="0014153B" w:rsidRDefault="0019567E" w:rsidP="00DA1780">
            <w:pPr>
              <w:jc w:val="center"/>
              <w:rPr>
                <w:rFonts w:ascii="Times New Roman" w:hAnsi="Times New Roman" w:cs="Times New Roman"/>
                <w:sz w:val="20"/>
                <w:szCs w:val="20"/>
              </w:rPr>
            </w:pPr>
          </w:p>
        </w:tc>
        <w:tc>
          <w:tcPr>
            <w:tcW w:w="1937" w:type="dxa"/>
          </w:tcPr>
          <w:p w14:paraId="1C755198" w14:textId="77777777" w:rsidR="0019567E" w:rsidRPr="0014153B" w:rsidRDefault="0019567E" w:rsidP="00DA1780">
            <w:pPr>
              <w:jc w:val="center"/>
              <w:rPr>
                <w:rFonts w:ascii="Times New Roman" w:hAnsi="Times New Roman" w:cs="Times New Roman"/>
                <w:sz w:val="20"/>
                <w:szCs w:val="20"/>
              </w:rPr>
            </w:pPr>
          </w:p>
        </w:tc>
        <w:tc>
          <w:tcPr>
            <w:tcW w:w="993" w:type="dxa"/>
          </w:tcPr>
          <w:p w14:paraId="5BC7E510"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&lt;0.001</w:t>
            </w:r>
          </w:p>
        </w:tc>
      </w:tr>
      <w:tr w:rsidR="0019567E" w:rsidRPr="0014153B" w14:paraId="5B7EF9A6" w14:textId="77777777" w:rsidTr="00DA1780">
        <w:tc>
          <w:tcPr>
            <w:tcW w:w="2553" w:type="dxa"/>
          </w:tcPr>
          <w:p w14:paraId="323CF62B"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Current</w:t>
            </w:r>
          </w:p>
        </w:tc>
        <w:tc>
          <w:tcPr>
            <w:tcW w:w="1937" w:type="dxa"/>
          </w:tcPr>
          <w:p w14:paraId="67BCAE41"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46,279 (93.79)</w:t>
            </w:r>
          </w:p>
        </w:tc>
        <w:tc>
          <w:tcPr>
            <w:tcW w:w="1937" w:type="dxa"/>
          </w:tcPr>
          <w:p w14:paraId="4C75DD43"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46,150 (93.53)</w:t>
            </w:r>
          </w:p>
        </w:tc>
        <w:tc>
          <w:tcPr>
            <w:tcW w:w="1937" w:type="dxa"/>
          </w:tcPr>
          <w:p w14:paraId="60B63186"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46,483 (93.08)</w:t>
            </w:r>
          </w:p>
        </w:tc>
        <w:tc>
          <w:tcPr>
            <w:tcW w:w="993" w:type="dxa"/>
          </w:tcPr>
          <w:p w14:paraId="4896C7E2" w14:textId="77777777" w:rsidR="0019567E" w:rsidRPr="0014153B" w:rsidRDefault="0019567E" w:rsidP="00DA1780">
            <w:pPr>
              <w:jc w:val="center"/>
              <w:rPr>
                <w:rFonts w:ascii="Times New Roman" w:hAnsi="Times New Roman" w:cs="Times New Roman"/>
                <w:sz w:val="20"/>
                <w:szCs w:val="20"/>
              </w:rPr>
            </w:pPr>
          </w:p>
        </w:tc>
      </w:tr>
      <w:tr w:rsidR="0019567E" w:rsidRPr="0014153B" w14:paraId="42C8EE80" w14:textId="77777777" w:rsidTr="00DA1780">
        <w:tc>
          <w:tcPr>
            <w:tcW w:w="2553" w:type="dxa"/>
          </w:tcPr>
          <w:p w14:paraId="313C3943" w14:textId="77777777" w:rsidR="0019567E" w:rsidRPr="0014153B" w:rsidRDefault="0019567E" w:rsidP="00DA1780">
            <w:pPr>
              <w:ind w:firstLineChars="100" w:firstLine="200"/>
              <w:rPr>
                <w:rFonts w:ascii="Times New Roman" w:hAnsi="Times New Roman" w:cs="Times New Roman"/>
                <w:sz w:val="20"/>
                <w:szCs w:val="20"/>
              </w:rPr>
            </w:pPr>
            <w:r w:rsidRPr="0014153B">
              <w:rPr>
                <w:rFonts w:ascii="Times New Roman" w:hAnsi="Times New Roman" w:cs="Times New Roman" w:hint="eastAsia"/>
                <w:sz w:val="20"/>
                <w:szCs w:val="20"/>
              </w:rPr>
              <w:t>E</w:t>
            </w:r>
            <w:r w:rsidRPr="0014153B">
              <w:rPr>
                <w:rFonts w:ascii="Times New Roman" w:hAnsi="Times New Roman" w:cs="Times New Roman"/>
                <w:sz w:val="20"/>
                <w:szCs w:val="20"/>
              </w:rPr>
              <w:t>x-drinker</w:t>
            </w:r>
          </w:p>
        </w:tc>
        <w:tc>
          <w:tcPr>
            <w:tcW w:w="1937" w:type="dxa"/>
          </w:tcPr>
          <w:p w14:paraId="6E6D7EA7"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1,426 (2.89)</w:t>
            </w:r>
          </w:p>
        </w:tc>
        <w:tc>
          <w:tcPr>
            <w:tcW w:w="1937" w:type="dxa"/>
          </w:tcPr>
          <w:p w14:paraId="79A0B929"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1,496 (3.03)</w:t>
            </w:r>
          </w:p>
        </w:tc>
        <w:tc>
          <w:tcPr>
            <w:tcW w:w="1937" w:type="dxa"/>
          </w:tcPr>
          <w:p w14:paraId="25EC5AB3"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1,558 (3.12)</w:t>
            </w:r>
          </w:p>
        </w:tc>
        <w:tc>
          <w:tcPr>
            <w:tcW w:w="993" w:type="dxa"/>
          </w:tcPr>
          <w:p w14:paraId="776041CB" w14:textId="77777777" w:rsidR="0019567E" w:rsidRPr="0014153B" w:rsidRDefault="0019567E" w:rsidP="00DA1780">
            <w:pPr>
              <w:jc w:val="center"/>
              <w:rPr>
                <w:rFonts w:ascii="Times New Roman" w:hAnsi="Times New Roman" w:cs="Times New Roman"/>
                <w:sz w:val="20"/>
                <w:szCs w:val="20"/>
              </w:rPr>
            </w:pPr>
          </w:p>
        </w:tc>
      </w:tr>
      <w:tr w:rsidR="0019567E" w:rsidRPr="0014153B" w14:paraId="2C28E744" w14:textId="77777777" w:rsidTr="00DA1780">
        <w:tc>
          <w:tcPr>
            <w:tcW w:w="2553" w:type="dxa"/>
          </w:tcPr>
          <w:p w14:paraId="317271C1"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Non-drinker</w:t>
            </w:r>
          </w:p>
        </w:tc>
        <w:tc>
          <w:tcPr>
            <w:tcW w:w="1937" w:type="dxa"/>
          </w:tcPr>
          <w:p w14:paraId="0E82B702"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1,638 (3.32)</w:t>
            </w:r>
          </w:p>
        </w:tc>
        <w:tc>
          <w:tcPr>
            <w:tcW w:w="1937" w:type="dxa"/>
          </w:tcPr>
          <w:p w14:paraId="47B37C8D"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1,695 (3.44)</w:t>
            </w:r>
          </w:p>
        </w:tc>
        <w:tc>
          <w:tcPr>
            <w:tcW w:w="1937" w:type="dxa"/>
          </w:tcPr>
          <w:p w14:paraId="4BBE093C"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1,896 (3.80)</w:t>
            </w:r>
          </w:p>
        </w:tc>
        <w:tc>
          <w:tcPr>
            <w:tcW w:w="993" w:type="dxa"/>
          </w:tcPr>
          <w:p w14:paraId="54751EBC" w14:textId="77777777" w:rsidR="0019567E" w:rsidRPr="0014153B" w:rsidRDefault="0019567E" w:rsidP="00DA1780">
            <w:pPr>
              <w:jc w:val="center"/>
              <w:rPr>
                <w:rFonts w:ascii="Times New Roman" w:hAnsi="Times New Roman" w:cs="Times New Roman"/>
                <w:sz w:val="20"/>
                <w:szCs w:val="20"/>
              </w:rPr>
            </w:pPr>
          </w:p>
        </w:tc>
      </w:tr>
      <w:tr w:rsidR="0019567E" w:rsidRPr="0014153B" w14:paraId="0D98BDA1" w14:textId="77777777" w:rsidTr="00DA1780">
        <w:tc>
          <w:tcPr>
            <w:tcW w:w="2553" w:type="dxa"/>
          </w:tcPr>
          <w:p w14:paraId="383CF4CB"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sz w:val="20"/>
                <w:szCs w:val="20"/>
              </w:rPr>
              <w:t>Family diabetes</w:t>
            </w:r>
          </w:p>
        </w:tc>
        <w:tc>
          <w:tcPr>
            <w:tcW w:w="1937" w:type="dxa"/>
          </w:tcPr>
          <w:p w14:paraId="1587E877" w14:textId="77777777" w:rsidR="0019567E" w:rsidRPr="0014153B" w:rsidRDefault="0019567E" w:rsidP="00DA1780">
            <w:pPr>
              <w:jc w:val="center"/>
              <w:rPr>
                <w:rFonts w:ascii="Times New Roman" w:hAnsi="Times New Roman" w:cs="Times New Roman"/>
                <w:sz w:val="20"/>
                <w:szCs w:val="20"/>
              </w:rPr>
            </w:pPr>
          </w:p>
        </w:tc>
        <w:tc>
          <w:tcPr>
            <w:tcW w:w="1937" w:type="dxa"/>
          </w:tcPr>
          <w:p w14:paraId="19EDD31B" w14:textId="77777777" w:rsidR="0019567E" w:rsidRPr="0014153B" w:rsidRDefault="0019567E" w:rsidP="00DA1780">
            <w:pPr>
              <w:jc w:val="center"/>
              <w:rPr>
                <w:rFonts w:ascii="Times New Roman" w:hAnsi="Times New Roman" w:cs="Times New Roman"/>
                <w:sz w:val="20"/>
                <w:szCs w:val="20"/>
              </w:rPr>
            </w:pPr>
          </w:p>
        </w:tc>
        <w:tc>
          <w:tcPr>
            <w:tcW w:w="1937" w:type="dxa"/>
          </w:tcPr>
          <w:p w14:paraId="53C87D49" w14:textId="77777777" w:rsidR="0019567E" w:rsidRPr="0014153B" w:rsidRDefault="0019567E" w:rsidP="00DA1780">
            <w:pPr>
              <w:jc w:val="center"/>
              <w:rPr>
                <w:rFonts w:ascii="Times New Roman" w:hAnsi="Times New Roman" w:cs="Times New Roman"/>
                <w:sz w:val="20"/>
                <w:szCs w:val="20"/>
              </w:rPr>
            </w:pPr>
          </w:p>
        </w:tc>
        <w:tc>
          <w:tcPr>
            <w:tcW w:w="993" w:type="dxa"/>
          </w:tcPr>
          <w:p w14:paraId="4D7B487D"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&lt;0.001</w:t>
            </w:r>
          </w:p>
        </w:tc>
      </w:tr>
      <w:tr w:rsidR="0019567E" w:rsidRPr="0014153B" w14:paraId="53294444" w14:textId="77777777" w:rsidTr="00DA1780">
        <w:tc>
          <w:tcPr>
            <w:tcW w:w="2553" w:type="dxa"/>
          </w:tcPr>
          <w:p w14:paraId="37AF7147"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No</w:t>
            </w:r>
          </w:p>
        </w:tc>
        <w:tc>
          <w:tcPr>
            <w:tcW w:w="1937" w:type="dxa"/>
          </w:tcPr>
          <w:p w14:paraId="60997593"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41,927 (84.97)</w:t>
            </w:r>
          </w:p>
        </w:tc>
        <w:tc>
          <w:tcPr>
            <w:tcW w:w="1937" w:type="dxa"/>
          </w:tcPr>
          <w:p w14:paraId="7A407EDC"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39,317 (79.68)</w:t>
            </w:r>
          </w:p>
        </w:tc>
        <w:tc>
          <w:tcPr>
            <w:tcW w:w="1937" w:type="dxa"/>
          </w:tcPr>
          <w:p w14:paraId="174FC4CC"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36,179 (72.45)</w:t>
            </w:r>
          </w:p>
        </w:tc>
        <w:tc>
          <w:tcPr>
            <w:tcW w:w="993" w:type="dxa"/>
          </w:tcPr>
          <w:p w14:paraId="6A3D77C9" w14:textId="77777777" w:rsidR="0019567E" w:rsidRPr="0014153B" w:rsidRDefault="0019567E" w:rsidP="00DA1780">
            <w:pPr>
              <w:jc w:val="center"/>
              <w:rPr>
                <w:rFonts w:ascii="Times New Roman" w:hAnsi="Times New Roman" w:cs="Times New Roman"/>
                <w:sz w:val="20"/>
                <w:szCs w:val="20"/>
              </w:rPr>
            </w:pPr>
          </w:p>
        </w:tc>
      </w:tr>
      <w:tr w:rsidR="0019567E" w:rsidRPr="0014153B" w14:paraId="51083A8E" w14:textId="77777777" w:rsidTr="00DA1780">
        <w:tc>
          <w:tcPr>
            <w:tcW w:w="2553" w:type="dxa"/>
          </w:tcPr>
          <w:p w14:paraId="712CD445"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Yes</w:t>
            </w:r>
          </w:p>
        </w:tc>
        <w:tc>
          <w:tcPr>
            <w:tcW w:w="1937" w:type="dxa"/>
          </w:tcPr>
          <w:p w14:paraId="5FD846A9"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7,416 (15.03)</w:t>
            </w:r>
          </w:p>
        </w:tc>
        <w:tc>
          <w:tcPr>
            <w:tcW w:w="1937" w:type="dxa"/>
          </w:tcPr>
          <w:p w14:paraId="071BBB4F"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10,024 (20.32)</w:t>
            </w:r>
          </w:p>
        </w:tc>
        <w:tc>
          <w:tcPr>
            <w:tcW w:w="1937" w:type="dxa"/>
          </w:tcPr>
          <w:p w14:paraId="4DED671E"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13,758 (27.55)</w:t>
            </w:r>
          </w:p>
        </w:tc>
        <w:tc>
          <w:tcPr>
            <w:tcW w:w="993" w:type="dxa"/>
          </w:tcPr>
          <w:p w14:paraId="2799C430" w14:textId="77777777" w:rsidR="0019567E" w:rsidRPr="0014153B" w:rsidRDefault="0019567E" w:rsidP="00DA1780">
            <w:pPr>
              <w:jc w:val="center"/>
              <w:rPr>
                <w:rFonts w:ascii="Times New Roman" w:hAnsi="Times New Roman" w:cs="Times New Roman"/>
                <w:sz w:val="20"/>
                <w:szCs w:val="20"/>
              </w:rPr>
            </w:pPr>
          </w:p>
        </w:tc>
      </w:tr>
      <w:tr w:rsidR="0019567E" w:rsidRPr="0014153B" w14:paraId="7644B8C5" w14:textId="77777777" w:rsidTr="00DA1780">
        <w:tc>
          <w:tcPr>
            <w:tcW w:w="2553" w:type="dxa"/>
          </w:tcPr>
          <w:p w14:paraId="43BB409D"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B</w:t>
            </w:r>
            <w:r w:rsidRPr="0014153B">
              <w:rPr>
                <w:rFonts w:ascii="Times New Roman" w:hAnsi="Times New Roman" w:cs="Times New Roman"/>
                <w:sz w:val="20"/>
                <w:szCs w:val="20"/>
              </w:rPr>
              <w:t>MI, kg/m</w:t>
            </w:r>
            <w:r w:rsidRPr="0014153B">
              <w:rPr>
                <w:rFonts w:ascii="Times New Roman" w:hAnsi="Times New Roman" w:cs="Times New Roman"/>
                <w:sz w:val="20"/>
                <w:szCs w:val="20"/>
                <w:vertAlign w:val="superscript"/>
              </w:rPr>
              <w:t>2</w:t>
            </w:r>
          </w:p>
        </w:tc>
        <w:tc>
          <w:tcPr>
            <w:tcW w:w="1937" w:type="dxa"/>
          </w:tcPr>
          <w:p w14:paraId="01AA9783" w14:textId="77777777" w:rsidR="0019567E" w:rsidRPr="0014153B" w:rsidRDefault="0019567E" w:rsidP="00DA1780">
            <w:pPr>
              <w:jc w:val="center"/>
              <w:rPr>
                <w:rFonts w:ascii="Times New Roman" w:hAnsi="Times New Roman" w:cs="Times New Roman"/>
                <w:sz w:val="20"/>
                <w:szCs w:val="20"/>
              </w:rPr>
            </w:pPr>
          </w:p>
        </w:tc>
        <w:tc>
          <w:tcPr>
            <w:tcW w:w="1937" w:type="dxa"/>
          </w:tcPr>
          <w:p w14:paraId="08833337" w14:textId="77777777" w:rsidR="0019567E" w:rsidRPr="0014153B" w:rsidRDefault="0019567E" w:rsidP="00DA1780">
            <w:pPr>
              <w:jc w:val="center"/>
              <w:rPr>
                <w:rFonts w:ascii="Times New Roman" w:hAnsi="Times New Roman" w:cs="Times New Roman"/>
                <w:sz w:val="20"/>
                <w:szCs w:val="20"/>
              </w:rPr>
            </w:pPr>
          </w:p>
        </w:tc>
        <w:tc>
          <w:tcPr>
            <w:tcW w:w="1937" w:type="dxa"/>
          </w:tcPr>
          <w:p w14:paraId="2C50886B" w14:textId="77777777" w:rsidR="0019567E" w:rsidRPr="0014153B" w:rsidRDefault="0019567E" w:rsidP="00DA1780">
            <w:pPr>
              <w:jc w:val="center"/>
              <w:rPr>
                <w:rFonts w:ascii="Times New Roman" w:hAnsi="Times New Roman" w:cs="Times New Roman"/>
                <w:sz w:val="20"/>
                <w:szCs w:val="20"/>
              </w:rPr>
            </w:pPr>
          </w:p>
        </w:tc>
        <w:tc>
          <w:tcPr>
            <w:tcW w:w="993" w:type="dxa"/>
          </w:tcPr>
          <w:p w14:paraId="288E4DA0"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&lt;0.001</w:t>
            </w:r>
          </w:p>
        </w:tc>
      </w:tr>
      <w:tr w:rsidR="0019567E" w:rsidRPr="0014153B" w14:paraId="66FFB5CB" w14:textId="77777777" w:rsidTr="00DA1780">
        <w:tc>
          <w:tcPr>
            <w:tcW w:w="2553" w:type="dxa"/>
          </w:tcPr>
          <w:p w14:paraId="45714441"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&lt;25</w:t>
            </w:r>
          </w:p>
        </w:tc>
        <w:tc>
          <w:tcPr>
            <w:tcW w:w="1937" w:type="dxa"/>
          </w:tcPr>
          <w:p w14:paraId="25545C63"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20,767 (42.09)</w:t>
            </w:r>
          </w:p>
        </w:tc>
        <w:tc>
          <w:tcPr>
            <w:tcW w:w="1937" w:type="dxa"/>
          </w:tcPr>
          <w:p w14:paraId="30691596"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17,822 (36.12)</w:t>
            </w:r>
          </w:p>
        </w:tc>
        <w:tc>
          <w:tcPr>
            <w:tcW w:w="1937" w:type="dxa"/>
          </w:tcPr>
          <w:p w14:paraId="4A6DEA3E"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15,811 (31.66)</w:t>
            </w:r>
          </w:p>
        </w:tc>
        <w:tc>
          <w:tcPr>
            <w:tcW w:w="993" w:type="dxa"/>
          </w:tcPr>
          <w:p w14:paraId="75C022B0" w14:textId="77777777" w:rsidR="0019567E" w:rsidRPr="0014153B" w:rsidRDefault="0019567E" w:rsidP="00DA1780">
            <w:pPr>
              <w:jc w:val="center"/>
              <w:rPr>
                <w:rFonts w:ascii="Times New Roman" w:hAnsi="Times New Roman" w:cs="Times New Roman"/>
                <w:sz w:val="20"/>
                <w:szCs w:val="20"/>
              </w:rPr>
            </w:pPr>
          </w:p>
        </w:tc>
      </w:tr>
      <w:tr w:rsidR="0019567E" w:rsidRPr="0014153B" w14:paraId="4C75EF73" w14:textId="77777777" w:rsidTr="00DA1780">
        <w:tc>
          <w:tcPr>
            <w:tcW w:w="2553" w:type="dxa"/>
          </w:tcPr>
          <w:p w14:paraId="7AEE1053"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lastRenderedPageBreak/>
              <w:t xml:space="preserve"> </w:t>
            </w:r>
            <w:r w:rsidRPr="0014153B">
              <w:rPr>
                <w:rFonts w:ascii="Times New Roman" w:hAnsi="Times New Roman" w:cs="Times New Roman"/>
                <w:sz w:val="20"/>
                <w:szCs w:val="20"/>
              </w:rPr>
              <w:t xml:space="preserve"> 25-30</w:t>
            </w:r>
          </w:p>
        </w:tc>
        <w:tc>
          <w:tcPr>
            <w:tcW w:w="1937" w:type="dxa"/>
          </w:tcPr>
          <w:p w14:paraId="19F5295B"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19,922 (40.37)</w:t>
            </w:r>
          </w:p>
        </w:tc>
        <w:tc>
          <w:tcPr>
            <w:tcW w:w="1937" w:type="dxa"/>
          </w:tcPr>
          <w:p w14:paraId="6D403C6E"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20,611 (41.77)</w:t>
            </w:r>
          </w:p>
        </w:tc>
        <w:tc>
          <w:tcPr>
            <w:tcW w:w="1937" w:type="dxa"/>
          </w:tcPr>
          <w:p w14:paraId="545B46E3"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21,246 (42.55)</w:t>
            </w:r>
          </w:p>
        </w:tc>
        <w:tc>
          <w:tcPr>
            <w:tcW w:w="993" w:type="dxa"/>
          </w:tcPr>
          <w:p w14:paraId="4CBB6747" w14:textId="77777777" w:rsidR="0019567E" w:rsidRPr="0014153B" w:rsidRDefault="0019567E" w:rsidP="00DA1780">
            <w:pPr>
              <w:jc w:val="center"/>
              <w:rPr>
                <w:rFonts w:ascii="Times New Roman" w:hAnsi="Times New Roman" w:cs="Times New Roman"/>
                <w:sz w:val="20"/>
                <w:szCs w:val="20"/>
              </w:rPr>
            </w:pPr>
          </w:p>
        </w:tc>
      </w:tr>
      <w:tr w:rsidR="0019567E" w:rsidRPr="0014153B" w14:paraId="24EA6DF1" w14:textId="77777777" w:rsidTr="00DA1780">
        <w:tc>
          <w:tcPr>
            <w:tcW w:w="2553" w:type="dxa"/>
          </w:tcPr>
          <w:p w14:paraId="636FF4C1"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≥30</w:t>
            </w:r>
          </w:p>
        </w:tc>
        <w:tc>
          <w:tcPr>
            <w:tcW w:w="1937" w:type="dxa"/>
          </w:tcPr>
          <w:p w14:paraId="590D721E"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8,654 (17.54)</w:t>
            </w:r>
          </w:p>
        </w:tc>
        <w:tc>
          <w:tcPr>
            <w:tcW w:w="1937" w:type="dxa"/>
          </w:tcPr>
          <w:p w14:paraId="73DFD937"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10,908 (22.11)</w:t>
            </w:r>
          </w:p>
        </w:tc>
        <w:tc>
          <w:tcPr>
            <w:tcW w:w="1937" w:type="dxa"/>
          </w:tcPr>
          <w:p w14:paraId="6D9CF788"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12,880 (25.79)</w:t>
            </w:r>
          </w:p>
        </w:tc>
        <w:tc>
          <w:tcPr>
            <w:tcW w:w="993" w:type="dxa"/>
          </w:tcPr>
          <w:p w14:paraId="39D1139E" w14:textId="77777777" w:rsidR="0019567E" w:rsidRPr="0014153B" w:rsidRDefault="0019567E" w:rsidP="00DA1780">
            <w:pPr>
              <w:jc w:val="center"/>
              <w:rPr>
                <w:rFonts w:ascii="Times New Roman" w:hAnsi="Times New Roman" w:cs="Times New Roman"/>
                <w:sz w:val="20"/>
                <w:szCs w:val="20"/>
              </w:rPr>
            </w:pPr>
          </w:p>
        </w:tc>
      </w:tr>
      <w:tr w:rsidR="0019567E" w:rsidRPr="0014153B" w14:paraId="35A75B96" w14:textId="77777777" w:rsidTr="00DA1780">
        <w:tc>
          <w:tcPr>
            <w:tcW w:w="2553" w:type="dxa"/>
          </w:tcPr>
          <w:p w14:paraId="50886C59"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sz w:val="20"/>
                <w:szCs w:val="20"/>
              </w:rPr>
              <w:t>MHS</w:t>
            </w:r>
          </w:p>
        </w:tc>
        <w:tc>
          <w:tcPr>
            <w:tcW w:w="1937" w:type="dxa"/>
          </w:tcPr>
          <w:p w14:paraId="1CB17C35" w14:textId="77777777" w:rsidR="0019567E" w:rsidRPr="0014153B" w:rsidRDefault="0019567E" w:rsidP="00DA1780">
            <w:pPr>
              <w:jc w:val="center"/>
              <w:rPr>
                <w:rFonts w:ascii="Times New Roman" w:hAnsi="Times New Roman" w:cs="Times New Roman"/>
                <w:sz w:val="20"/>
                <w:szCs w:val="20"/>
              </w:rPr>
            </w:pPr>
          </w:p>
        </w:tc>
        <w:tc>
          <w:tcPr>
            <w:tcW w:w="1937" w:type="dxa"/>
          </w:tcPr>
          <w:p w14:paraId="5FF6C9FB" w14:textId="77777777" w:rsidR="0019567E" w:rsidRPr="0014153B" w:rsidRDefault="0019567E" w:rsidP="00DA1780">
            <w:pPr>
              <w:jc w:val="center"/>
              <w:rPr>
                <w:rFonts w:ascii="Times New Roman" w:hAnsi="Times New Roman" w:cs="Times New Roman"/>
                <w:sz w:val="20"/>
                <w:szCs w:val="20"/>
              </w:rPr>
            </w:pPr>
          </w:p>
        </w:tc>
        <w:tc>
          <w:tcPr>
            <w:tcW w:w="1937" w:type="dxa"/>
          </w:tcPr>
          <w:p w14:paraId="19AF7C06" w14:textId="77777777" w:rsidR="0019567E" w:rsidRPr="0014153B" w:rsidRDefault="0019567E" w:rsidP="00DA1780">
            <w:pPr>
              <w:jc w:val="center"/>
              <w:rPr>
                <w:rFonts w:ascii="Times New Roman" w:hAnsi="Times New Roman" w:cs="Times New Roman"/>
                <w:sz w:val="20"/>
                <w:szCs w:val="20"/>
              </w:rPr>
            </w:pPr>
          </w:p>
        </w:tc>
        <w:tc>
          <w:tcPr>
            <w:tcW w:w="993" w:type="dxa"/>
          </w:tcPr>
          <w:p w14:paraId="7C35C3D9"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&lt;0.001</w:t>
            </w:r>
          </w:p>
        </w:tc>
      </w:tr>
      <w:tr w:rsidR="0019567E" w:rsidRPr="0014153B" w14:paraId="4689172E" w14:textId="77777777" w:rsidTr="00DA1780">
        <w:tc>
          <w:tcPr>
            <w:tcW w:w="2553" w:type="dxa"/>
          </w:tcPr>
          <w:p w14:paraId="707157CA"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Unhealthy (0-49)</w:t>
            </w:r>
          </w:p>
        </w:tc>
        <w:tc>
          <w:tcPr>
            <w:tcW w:w="1937" w:type="dxa"/>
          </w:tcPr>
          <w:p w14:paraId="4741D978"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3,098 (6.28)</w:t>
            </w:r>
          </w:p>
        </w:tc>
        <w:tc>
          <w:tcPr>
            <w:tcW w:w="1937" w:type="dxa"/>
          </w:tcPr>
          <w:p w14:paraId="44409873"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3,302 (6.69)</w:t>
            </w:r>
          </w:p>
        </w:tc>
        <w:tc>
          <w:tcPr>
            <w:tcW w:w="1937" w:type="dxa"/>
          </w:tcPr>
          <w:p w14:paraId="7D255508"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3,569 (7.15)</w:t>
            </w:r>
          </w:p>
        </w:tc>
        <w:tc>
          <w:tcPr>
            <w:tcW w:w="993" w:type="dxa"/>
          </w:tcPr>
          <w:p w14:paraId="1C3C0B45" w14:textId="77777777" w:rsidR="0019567E" w:rsidRPr="0014153B" w:rsidRDefault="0019567E" w:rsidP="00DA1780">
            <w:pPr>
              <w:jc w:val="center"/>
              <w:rPr>
                <w:rFonts w:ascii="Times New Roman" w:hAnsi="Times New Roman" w:cs="Times New Roman"/>
                <w:sz w:val="20"/>
                <w:szCs w:val="20"/>
              </w:rPr>
            </w:pPr>
          </w:p>
        </w:tc>
      </w:tr>
      <w:tr w:rsidR="0019567E" w:rsidRPr="0014153B" w14:paraId="20ED914D" w14:textId="77777777" w:rsidTr="00DA1780">
        <w:tc>
          <w:tcPr>
            <w:tcW w:w="2553" w:type="dxa"/>
          </w:tcPr>
          <w:p w14:paraId="144B13A2"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Moderate (50-79)</w:t>
            </w:r>
          </w:p>
        </w:tc>
        <w:tc>
          <w:tcPr>
            <w:tcW w:w="1937" w:type="dxa"/>
          </w:tcPr>
          <w:p w14:paraId="1F3CF21D"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23,217 (47.05)</w:t>
            </w:r>
          </w:p>
        </w:tc>
        <w:tc>
          <w:tcPr>
            <w:tcW w:w="1937" w:type="dxa"/>
          </w:tcPr>
          <w:p w14:paraId="00210839"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23,282 (47.19)</w:t>
            </w:r>
          </w:p>
        </w:tc>
        <w:tc>
          <w:tcPr>
            <w:tcW w:w="1937" w:type="dxa"/>
          </w:tcPr>
          <w:p w14:paraId="0E452357"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23,558 (47.18)</w:t>
            </w:r>
          </w:p>
        </w:tc>
        <w:tc>
          <w:tcPr>
            <w:tcW w:w="993" w:type="dxa"/>
          </w:tcPr>
          <w:p w14:paraId="0D696FAA" w14:textId="77777777" w:rsidR="0019567E" w:rsidRPr="0014153B" w:rsidRDefault="0019567E" w:rsidP="00DA1780">
            <w:pPr>
              <w:jc w:val="center"/>
              <w:rPr>
                <w:rFonts w:ascii="Times New Roman" w:hAnsi="Times New Roman" w:cs="Times New Roman"/>
                <w:sz w:val="20"/>
                <w:szCs w:val="20"/>
              </w:rPr>
            </w:pPr>
          </w:p>
        </w:tc>
      </w:tr>
      <w:tr w:rsidR="0019567E" w:rsidRPr="0014153B" w14:paraId="684C4AE7" w14:textId="77777777" w:rsidTr="00DA1780">
        <w:tc>
          <w:tcPr>
            <w:tcW w:w="2553" w:type="dxa"/>
            <w:tcBorders>
              <w:bottom w:val="single" w:sz="4" w:space="0" w:color="auto"/>
            </w:tcBorders>
          </w:tcPr>
          <w:p w14:paraId="54EBFA04"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Healthy (80-100)</w:t>
            </w:r>
          </w:p>
        </w:tc>
        <w:tc>
          <w:tcPr>
            <w:tcW w:w="1937" w:type="dxa"/>
            <w:tcBorders>
              <w:bottom w:val="single" w:sz="4" w:space="0" w:color="auto"/>
            </w:tcBorders>
          </w:tcPr>
          <w:p w14:paraId="7BE33C99"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23,028 (46.67)</w:t>
            </w:r>
          </w:p>
        </w:tc>
        <w:tc>
          <w:tcPr>
            <w:tcW w:w="1937" w:type="dxa"/>
            <w:tcBorders>
              <w:bottom w:val="single" w:sz="4" w:space="0" w:color="auto"/>
            </w:tcBorders>
          </w:tcPr>
          <w:p w14:paraId="5798AEEB"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22,757 (46.12)</w:t>
            </w:r>
          </w:p>
        </w:tc>
        <w:tc>
          <w:tcPr>
            <w:tcW w:w="1937" w:type="dxa"/>
            <w:tcBorders>
              <w:bottom w:val="single" w:sz="4" w:space="0" w:color="auto"/>
            </w:tcBorders>
          </w:tcPr>
          <w:p w14:paraId="177B5899"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22,810 (45.68)</w:t>
            </w:r>
          </w:p>
        </w:tc>
        <w:tc>
          <w:tcPr>
            <w:tcW w:w="993" w:type="dxa"/>
            <w:tcBorders>
              <w:bottom w:val="single" w:sz="4" w:space="0" w:color="auto"/>
            </w:tcBorders>
          </w:tcPr>
          <w:p w14:paraId="72029648" w14:textId="77777777" w:rsidR="0019567E" w:rsidRPr="0014153B" w:rsidRDefault="0019567E" w:rsidP="00DA1780">
            <w:pPr>
              <w:jc w:val="center"/>
              <w:rPr>
                <w:rFonts w:ascii="Times New Roman" w:hAnsi="Times New Roman" w:cs="Times New Roman"/>
                <w:sz w:val="20"/>
                <w:szCs w:val="20"/>
              </w:rPr>
            </w:pPr>
          </w:p>
        </w:tc>
      </w:tr>
    </w:tbl>
    <w:p w14:paraId="51E27EC5" w14:textId="77777777" w:rsidR="0019567E" w:rsidRPr="0014153B" w:rsidRDefault="0019567E" w:rsidP="0019567E">
      <w:pPr>
        <w:rPr>
          <w:rFonts w:ascii="Times New Roman" w:hAnsi="Times New Roman" w:cs="Times New Roman"/>
          <w:sz w:val="20"/>
          <w:szCs w:val="20"/>
        </w:rPr>
        <w:sectPr w:rsidR="0019567E" w:rsidRPr="0014153B" w:rsidSect="00A85DCA">
          <w:pgSz w:w="11906" w:h="16838"/>
          <w:pgMar w:top="1440" w:right="1800" w:bottom="1440" w:left="1800" w:header="851" w:footer="992" w:gutter="0"/>
          <w:cols w:space="425"/>
          <w:docGrid w:type="lines" w:linePitch="312"/>
        </w:sectPr>
      </w:pPr>
      <w:r w:rsidRPr="0014153B">
        <w:rPr>
          <w:rFonts w:ascii="Times New Roman" w:hAnsi="Times New Roman" w:cs="Times New Roman"/>
          <w:sz w:val="20"/>
          <w:szCs w:val="20"/>
        </w:rPr>
        <w:t xml:space="preserve">Abbreviation: </w:t>
      </w:r>
      <w:r>
        <w:rPr>
          <w:rFonts w:ascii="Times New Roman" w:hAnsi="Times New Roman" w:cs="Times New Roman" w:hint="eastAsia"/>
          <w:sz w:val="20"/>
          <w:szCs w:val="20"/>
        </w:rPr>
        <w:t>GBP</w:t>
      </w:r>
      <w:r w:rsidRPr="001A7C35">
        <w:rPr>
          <w:rFonts w:ascii="Times New Roman" w:hAnsi="Times New Roman" w:cs="Times New Roman" w:hint="eastAsia"/>
          <w:sz w:val="20"/>
          <w:szCs w:val="20"/>
        </w:rPr>
        <w:t>,</w:t>
      </w:r>
      <w:r w:rsidRPr="001A7C35">
        <w:rPr>
          <w:rFonts w:ascii="Times New Roman" w:hAnsi="Times New Roman" w:cs="Times New Roman"/>
          <w:sz w:val="20"/>
          <w:szCs w:val="20"/>
        </w:rPr>
        <w:t xml:space="preserve"> </w:t>
      </w:r>
      <w:r w:rsidRPr="006F0DF5">
        <w:rPr>
          <w:rFonts w:ascii="Times New Roman" w:hAnsi="Times New Roman" w:cs="Times New Roman" w:hint="eastAsia"/>
          <w:sz w:val="20"/>
          <w:szCs w:val="20"/>
        </w:rPr>
        <w:t>Great Britain Pound</w:t>
      </w:r>
      <w:r w:rsidRPr="0014153B">
        <w:rPr>
          <w:rFonts w:ascii="Times New Roman" w:hAnsi="Times New Roman" w:cs="Times New Roman"/>
          <w:sz w:val="20"/>
          <w:szCs w:val="20"/>
        </w:rPr>
        <w:t xml:space="preserve">; </w:t>
      </w:r>
      <w:r w:rsidRPr="0014153B">
        <w:rPr>
          <w:rFonts w:ascii="Times New Roman" w:hAnsi="Times New Roman" w:cs="Times New Roman" w:hint="eastAsia"/>
          <w:sz w:val="20"/>
          <w:szCs w:val="20"/>
        </w:rPr>
        <w:t>TDI</w:t>
      </w:r>
      <w:r w:rsidRPr="0014153B">
        <w:rPr>
          <w:rFonts w:ascii="Times New Roman" w:hAnsi="Times New Roman" w:cs="Times New Roman"/>
          <w:sz w:val="20"/>
          <w:szCs w:val="20"/>
        </w:rPr>
        <w:t xml:space="preserve">, </w:t>
      </w:r>
      <w:r w:rsidRPr="0014153B">
        <w:rPr>
          <w:rFonts w:ascii="Times New Roman" w:hAnsi="Times New Roman" w:cs="Times New Roman" w:hint="eastAsia"/>
          <w:sz w:val="20"/>
          <w:szCs w:val="20"/>
        </w:rPr>
        <w:t>Townsend</w:t>
      </w:r>
      <w:r w:rsidRPr="0014153B">
        <w:rPr>
          <w:rFonts w:ascii="Times New Roman" w:hAnsi="Times New Roman" w:cs="Times New Roman"/>
          <w:sz w:val="20"/>
          <w:szCs w:val="20"/>
        </w:rPr>
        <w:t xml:space="preserve"> Deprivation</w:t>
      </w:r>
      <w:r w:rsidRPr="0014153B">
        <w:rPr>
          <w:rFonts w:ascii="Times New Roman" w:hAnsi="Times New Roman" w:cs="Times New Roman" w:hint="eastAsia"/>
          <w:sz w:val="20"/>
          <w:szCs w:val="20"/>
        </w:rPr>
        <w:t xml:space="preserve"> Index</w:t>
      </w:r>
      <w:r w:rsidRPr="0014153B">
        <w:rPr>
          <w:rFonts w:ascii="Times New Roman" w:hAnsi="Times New Roman" w:cs="Times New Roman"/>
          <w:sz w:val="20"/>
          <w:szCs w:val="20"/>
        </w:rPr>
        <w:t xml:space="preserve">; BMI, </w:t>
      </w:r>
      <w:r w:rsidRPr="0014153B">
        <w:rPr>
          <w:rFonts w:ascii="Times New Roman" w:hAnsi="Times New Roman" w:cs="Times New Roman" w:hint="eastAsia"/>
          <w:sz w:val="20"/>
          <w:szCs w:val="20"/>
        </w:rPr>
        <w:t>B</w:t>
      </w:r>
      <w:r w:rsidRPr="0014153B">
        <w:rPr>
          <w:rFonts w:ascii="Times New Roman" w:hAnsi="Times New Roman" w:cs="Times New Roman"/>
          <w:sz w:val="20"/>
          <w:szCs w:val="20"/>
        </w:rPr>
        <w:t xml:space="preserve">ody mass index; </w:t>
      </w:r>
      <w:r w:rsidRPr="0014153B">
        <w:rPr>
          <w:rFonts w:ascii="Times New Roman" w:hAnsi="Times New Roman" w:cs="Times New Roman" w:hint="eastAsia"/>
          <w:sz w:val="20"/>
          <w:szCs w:val="20"/>
        </w:rPr>
        <w:t>P</w:t>
      </w:r>
      <w:r w:rsidRPr="0014153B">
        <w:rPr>
          <w:rFonts w:ascii="Times New Roman" w:hAnsi="Times New Roman" w:cs="Times New Roman"/>
          <w:sz w:val="20"/>
          <w:szCs w:val="20"/>
        </w:rPr>
        <w:t xml:space="preserve">RS, </w:t>
      </w:r>
      <w:r w:rsidRPr="0014153B">
        <w:rPr>
          <w:rFonts w:ascii="Times New Roman" w:hAnsi="Times New Roman" w:cs="Times New Roman" w:hint="eastAsia"/>
          <w:sz w:val="20"/>
          <w:szCs w:val="20"/>
        </w:rPr>
        <w:t>P</w:t>
      </w:r>
      <w:r w:rsidRPr="0014153B">
        <w:rPr>
          <w:rFonts w:ascii="Times New Roman" w:hAnsi="Times New Roman" w:cs="Times New Roman"/>
          <w:sz w:val="20"/>
          <w:szCs w:val="20"/>
        </w:rPr>
        <w:t xml:space="preserve">olygenic risk score; T2D, </w:t>
      </w:r>
      <w:r w:rsidRPr="0014153B">
        <w:rPr>
          <w:rFonts w:ascii="Times New Roman" w:hAnsi="Times New Roman" w:cs="Times New Roman" w:hint="eastAsia"/>
          <w:sz w:val="20"/>
          <w:szCs w:val="20"/>
        </w:rPr>
        <w:t>T</w:t>
      </w:r>
      <w:r w:rsidRPr="0014153B">
        <w:rPr>
          <w:rFonts w:ascii="Times New Roman" w:hAnsi="Times New Roman" w:cs="Times New Roman"/>
          <w:sz w:val="20"/>
          <w:szCs w:val="20"/>
        </w:rPr>
        <w:t>ype 2</w:t>
      </w: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diabetes mellitus</w:t>
      </w:r>
      <w:r w:rsidRPr="0014153B">
        <w:rPr>
          <w:rFonts w:ascii="Times New Roman" w:hAnsi="Times New Roman" w:cs="Times New Roman" w:hint="eastAsia"/>
          <w:sz w:val="20"/>
          <w:szCs w:val="20"/>
        </w:rPr>
        <w:t xml:space="preserve">; MHS: Modifiable healthy </w:t>
      </w:r>
      <w:r w:rsidRPr="0014153B">
        <w:rPr>
          <w:rFonts w:ascii="Times New Roman" w:hAnsi="Times New Roman" w:cs="Times New Roman"/>
          <w:sz w:val="20"/>
          <w:szCs w:val="20"/>
        </w:rPr>
        <w:t>lifestyle</w:t>
      </w:r>
      <w:r w:rsidRPr="0014153B">
        <w:rPr>
          <w:rFonts w:ascii="Times New Roman" w:hAnsi="Times New Roman" w:cs="Times New Roman" w:hint="eastAsia"/>
          <w:sz w:val="20"/>
          <w:szCs w:val="20"/>
        </w:rPr>
        <w:t xml:space="preserve"> score.</w:t>
      </w:r>
    </w:p>
    <w:p w14:paraId="79263942" w14:textId="21D4D293" w:rsidR="0019567E" w:rsidRPr="00407CCF" w:rsidRDefault="0019567E" w:rsidP="001872CE">
      <w:pPr>
        <w:widowControl/>
        <w:spacing w:line="480" w:lineRule="auto"/>
        <w:jc w:val="left"/>
        <w:rPr>
          <w:rFonts w:ascii="Times New Roman" w:hAnsi="Times New Roman" w:cs="Times New Roman"/>
          <w:sz w:val="20"/>
          <w:szCs w:val="20"/>
        </w:rPr>
      </w:pPr>
      <w:r w:rsidRPr="00407CCF">
        <w:rPr>
          <w:rFonts w:ascii="Times New Roman" w:hAnsi="Times New Roman" w:cs="Times New Roman"/>
          <w:sz w:val="20"/>
          <w:szCs w:val="20"/>
        </w:rPr>
        <w:lastRenderedPageBreak/>
        <w:t xml:space="preserve">Table </w:t>
      </w:r>
      <w:r w:rsidR="004C379C" w:rsidRPr="00407CCF">
        <w:rPr>
          <w:rFonts w:ascii="Times New Roman" w:hAnsi="Times New Roman" w:cs="Times New Roman" w:hint="eastAsia"/>
          <w:sz w:val="20"/>
          <w:szCs w:val="20"/>
        </w:rPr>
        <w:t>S</w:t>
      </w:r>
      <w:r w:rsidRPr="00407CCF">
        <w:rPr>
          <w:rFonts w:ascii="Times New Roman" w:hAnsi="Times New Roman" w:cs="Times New Roman" w:hint="eastAsia"/>
          <w:sz w:val="20"/>
          <w:szCs w:val="20"/>
        </w:rPr>
        <w:t>4</w:t>
      </w:r>
      <w:r w:rsidRPr="00407CCF">
        <w:rPr>
          <w:rFonts w:ascii="Times New Roman" w:hAnsi="Times New Roman" w:cs="Times New Roman"/>
          <w:sz w:val="20"/>
          <w:szCs w:val="20"/>
        </w:rPr>
        <w:t xml:space="preserve">. Characteristics of participants in UK Biobank according to </w:t>
      </w:r>
      <w:r w:rsidRPr="00407CCF">
        <w:rPr>
          <w:rFonts w:ascii="Times New Roman" w:hAnsi="Times New Roman" w:cs="Times New Roman" w:hint="eastAsia"/>
          <w:sz w:val="20"/>
          <w:szCs w:val="20"/>
        </w:rPr>
        <w:t>modifiable h</w:t>
      </w:r>
      <w:r w:rsidRPr="00407CCF">
        <w:rPr>
          <w:rFonts w:ascii="Times New Roman" w:hAnsi="Times New Roman" w:cs="Times New Roman"/>
          <w:sz w:val="20"/>
          <w:szCs w:val="20"/>
        </w:rPr>
        <w:t xml:space="preserve">ealthy lifestyles </w:t>
      </w:r>
      <w:r w:rsidRPr="00407CCF">
        <w:rPr>
          <w:rFonts w:ascii="Times New Roman" w:hAnsi="Times New Roman" w:cs="Times New Roman" w:hint="eastAsia"/>
          <w:sz w:val="20"/>
          <w:szCs w:val="20"/>
        </w:rPr>
        <w:t>score</w:t>
      </w:r>
    </w:p>
    <w:tbl>
      <w:tblPr>
        <w:tblStyle w:val="TableGrid"/>
        <w:tblW w:w="9357"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3"/>
        <w:gridCol w:w="1937"/>
        <w:gridCol w:w="1937"/>
        <w:gridCol w:w="1937"/>
        <w:gridCol w:w="993"/>
      </w:tblGrid>
      <w:tr w:rsidR="0019567E" w:rsidRPr="0014153B" w14:paraId="4D4B0B47" w14:textId="77777777" w:rsidTr="00DA1780">
        <w:tc>
          <w:tcPr>
            <w:tcW w:w="2553" w:type="dxa"/>
            <w:vMerge w:val="restart"/>
            <w:tcBorders>
              <w:top w:val="single" w:sz="4" w:space="0" w:color="auto"/>
              <w:bottom w:val="single" w:sz="4" w:space="0" w:color="auto"/>
            </w:tcBorders>
            <w:vAlign w:val="center"/>
          </w:tcPr>
          <w:p w14:paraId="4A6F962E" w14:textId="77777777" w:rsidR="0019567E" w:rsidRPr="0014153B" w:rsidRDefault="0019567E" w:rsidP="00DA1780">
            <w:pPr>
              <w:rPr>
                <w:rFonts w:ascii="Times New Roman" w:hAnsi="Times New Roman" w:cs="Times New Roman"/>
                <w:b/>
                <w:bCs/>
                <w:sz w:val="20"/>
                <w:szCs w:val="20"/>
              </w:rPr>
            </w:pPr>
            <w:r w:rsidRPr="0014153B">
              <w:rPr>
                <w:rFonts w:ascii="Times New Roman" w:hAnsi="Times New Roman" w:cs="Times New Roman" w:hint="eastAsia"/>
                <w:b/>
                <w:bCs/>
                <w:sz w:val="20"/>
                <w:szCs w:val="20"/>
              </w:rPr>
              <w:t>C</w:t>
            </w:r>
            <w:r w:rsidRPr="0014153B">
              <w:rPr>
                <w:rFonts w:ascii="Times New Roman" w:hAnsi="Times New Roman" w:cs="Times New Roman"/>
                <w:b/>
                <w:bCs/>
                <w:sz w:val="20"/>
                <w:szCs w:val="20"/>
              </w:rPr>
              <w:t>haracteristics</w:t>
            </w:r>
          </w:p>
        </w:tc>
        <w:tc>
          <w:tcPr>
            <w:tcW w:w="5811" w:type="dxa"/>
            <w:gridSpan w:val="3"/>
            <w:tcBorders>
              <w:top w:val="single" w:sz="4" w:space="0" w:color="auto"/>
              <w:bottom w:val="single" w:sz="4" w:space="0" w:color="auto"/>
            </w:tcBorders>
          </w:tcPr>
          <w:p w14:paraId="35E150A2" w14:textId="77777777" w:rsidR="0019567E" w:rsidRPr="0014153B" w:rsidRDefault="0019567E" w:rsidP="00DA1780">
            <w:pPr>
              <w:jc w:val="center"/>
              <w:rPr>
                <w:rFonts w:ascii="Times New Roman" w:hAnsi="Times New Roman" w:cs="Times New Roman"/>
                <w:b/>
                <w:bCs/>
                <w:sz w:val="20"/>
                <w:szCs w:val="20"/>
              </w:rPr>
            </w:pPr>
            <w:r w:rsidRPr="0014153B">
              <w:rPr>
                <w:rFonts w:ascii="Times New Roman" w:hAnsi="Times New Roman" w:cs="Times New Roman"/>
                <w:b/>
                <w:bCs/>
                <w:sz w:val="20"/>
                <w:szCs w:val="20"/>
              </w:rPr>
              <w:t>Modifiable healthy lifestyle (</w:t>
            </w:r>
            <w:r w:rsidRPr="0014153B">
              <w:rPr>
                <w:rFonts w:ascii="Times New Roman" w:hAnsi="Times New Roman" w:cs="Times New Roman"/>
                <w:b/>
                <w:bCs/>
                <w:i/>
                <w:iCs/>
                <w:sz w:val="20"/>
                <w:szCs w:val="20"/>
              </w:rPr>
              <w:t>n</w:t>
            </w:r>
            <w:r w:rsidRPr="0014153B">
              <w:rPr>
                <w:rFonts w:ascii="Times New Roman" w:hAnsi="Times New Roman" w:cs="Times New Roman"/>
                <w:b/>
                <w:bCs/>
                <w:sz w:val="20"/>
                <w:szCs w:val="20"/>
              </w:rPr>
              <w:t>=14</w:t>
            </w:r>
            <w:r w:rsidRPr="0014153B">
              <w:rPr>
                <w:rFonts w:ascii="Times New Roman" w:hAnsi="Times New Roman" w:cs="Times New Roman" w:hint="eastAsia"/>
                <w:b/>
                <w:bCs/>
                <w:sz w:val="20"/>
                <w:szCs w:val="20"/>
              </w:rPr>
              <w:t>8,621)</w:t>
            </w:r>
          </w:p>
        </w:tc>
        <w:tc>
          <w:tcPr>
            <w:tcW w:w="993" w:type="dxa"/>
            <w:vMerge w:val="restart"/>
            <w:tcBorders>
              <w:top w:val="single" w:sz="4" w:space="0" w:color="auto"/>
            </w:tcBorders>
            <w:vAlign w:val="center"/>
          </w:tcPr>
          <w:p w14:paraId="1FDF1C3D" w14:textId="77777777" w:rsidR="0019567E" w:rsidRPr="0014153B" w:rsidRDefault="0019567E" w:rsidP="00DA1780">
            <w:pPr>
              <w:jc w:val="center"/>
              <w:rPr>
                <w:rFonts w:ascii="Times New Roman" w:hAnsi="Times New Roman" w:cs="Times New Roman"/>
                <w:b/>
                <w:bCs/>
                <w:sz w:val="20"/>
                <w:szCs w:val="20"/>
              </w:rPr>
            </w:pPr>
            <w:r w:rsidRPr="0014153B">
              <w:rPr>
                <w:rFonts w:ascii="Times New Roman" w:hAnsi="Times New Roman" w:cs="Times New Roman" w:hint="eastAsia"/>
                <w:b/>
                <w:bCs/>
                <w:i/>
                <w:iCs/>
                <w:sz w:val="20"/>
                <w:szCs w:val="20"/>
              </w:rPr>
              <w:t>P</w:t>
            </w:r>
            <w:r w:rsidRPr="0014153B">
              <w:rPr>
                <w:rFonts w:ascii="Times New Roman" w:hAnsi="Times New Roman" w:cs="Times New Roman"/>
                <w:b/>
                <w:bCs/>
                <w:sz w:val="20"/>
                <w:szCs w:val="20"/>
              </w:rPr>
              <w:t>-Value</w:t>
            </w:r>
          </w:p>
        </w:tc>
      </w:tr>
      <w:tr w:rsidR="0019567E" w:rsidRPr="0014153B" w14:paraId="6CC21B7F" w14:textId="77777777" w:rsidTr="00DA1780">
        <w:tc>
          <w:tcPr>
            <w:tcW w:w="2553" w:type="dxa"/>
            <w:vMerge/>
            <w:tcBorders>
              <w:bottom w:val="single" w:sz="4" w:space="0" w:color="auto"/>
            </w:tcBorders>
          </w:tcPr>
          <w:p w14:paraId="52FC88B2" w14:textId="77777777" w:rsidR="0019567E" w:rsidRPr="0014153B" w:rsidRDefault="0019567E" w:rsidP="00DA1780">
            <w:pPr>
              <w:rPr>
                <w:rFonts w:ascii="Times New Roman" w:hAnsi="Times New Roman" w:cs="Times New Roman"/>
                <w:b/>
                <w:bCs/>
                <w:sz w:val="20"/>
                <w:szCs w:val="20"/>
              </w:rPr>
            </w:pPr>
          </w:p>
        </w:tc>
        <w:tc>
          <w:tcPr>
            <w:tcW w:w="1937" w:type="dxa"/>
            <w:tcBorders>
              <w:top w:val="single" w:sz="4" w:space="0" w:color="auto"/>
              <w:bottom w:val="single" w:sz="4" w:space="0" w:color="auto"/>
            </w:tcBorders>
          </w:tcPr>
          <w:p w14:paraId="3D14EFB4" w14:textId="77777777" w:rsidR="0019567E" w:rsidRPr="0014153B" w:rsidRDefault="0019567E" w:rsidP="00DA1780">
            <w:pPr>
              <w:jc w:val="center"/>
              <w:rPr>
                <w:rFonts w:ascii="Times New Roman" w:hAnsi="Times New Roman" w:cs="Times New Roman"/>
                <w:b/>
                <w:bCs/>
                <w:sz w:val="20"/>
                <w:szCs w:val="20"/>
              </w:rPr>
            </w:pPr>
            <w:r w:rsidRPr="0014153B">
              <w:rPr>
                <w:rFonts w:ascii="Times New Roman" w:hAnsi="Times New Roman" w:cs="Times New Roman"/>
                <w:b/>
                <w:bCs/>
                <w:sz w:val="20"/>
                <w:szCs w:val="20"/>
              </w:rPr>
              <w:t xml:space="preserve">Unhealthy </w:t>
            </w:r>
            <w:r w:rsidRPr="0014153B">
              <w:rPr>
                <w:rFonts w:ascii="Times New Roman" w:hAnsi="Times New Roman" w:cs="Times New Roman" w:hint="eastAsia"/>
                <w:b/>
                <w:bCs/>
                <w:sz w:val="20"/>
                <w:szCs w:val="20"/>
              </w:rPr>
              <w:t>lifestyle (MHS: 0-49)</w:t>
            </w:r>
          </w:p>
          <w:p w14:paraId="673C9A77" w14:textId="77777777" w:rsidR="0019567E" w:rsidRPr="0014153B" w:rsidRDefault="0019567E" w:rsidP="00DA1780">
            <w:pPr>
              <w:jc w:val="center"/>
              <w:rPr>
                <w:rFonts w:ascii="Times New Roman" w:hAnsi="Times New Roman" w:cs="Times New Roman"/>
                <w:b/>
                <w:bCs/>
                <w:sz w:val="20"/>
                <w:szCs w:val="20"/>
              </w:rPr>
            </w:pPr>
            <w:r w:rsidRPr="0014153B">
              <w:rPr>
                <w:rFonts w:ascii="Times New Roman" w:hAnsi="Times New Roman" w:cs="Times New Roman"/>
                <w:b/>
                <w:bCs/>
                <w:sz w:val="20"/>
                <w:szCs w:val="20"/>
              </w:rPr>
              <w:t>(</w:t>
            </w:r>
            <w:r w:rsidRPr="0014153B">
              <w:rPr>
                <w:rFonts w:ascii="Times New Roman" w:hAnsi="Times New Roman" w:cs="Times New Roman"/>
                <w:b/>
                <w:bCs/>
                <w:i/>
                <w:iCs/>
                <w:sz w:val="20"/>
                <w:szCs w:val="20"/>
              </w:rPr>
              <w:t>n</w:t>
            </w:r>
            <w:r w:rsidRPr="0014153B">
              <w:rPr>
                <w:rFonts w:ascii="Times New Roman" w:hAnsi="Times New Roman" w:cs="Times New Roman"/>
                <w:b/>
                <w:bCs/>
                <w:sz w:val="20"/>
                <w:szCs w:val="20"/>
              </w:rPr>
              <w:t>=</w:t>
            </w:r>
            <w:r w:rsidRPr="0014153B">
              <w:rPr>
                <w:rFonts w:ascii="Times New Roman" w:hAnsi="Times New Roman" w:cs="Times New Roman" w:hint="eastAsia"/>
                <w:b/>
                <w:bCs/>
                <w:sz w:val="20"/>
                <w:szCs w:val="20"/>
              </w:rPr>
              <w:t>9,969</w:t>
            </w:r>
            <w:r w:rsidRPr="0014153B">
              <w:rPr>
                <w:rFonts w:ascii="Times New Roman" w:hAnsi="Times New Roman" w:cs="Times New Roman"/>
                <w:b/>
                <w:bCs/>
                <w:sz w:val="20"/>
                <w:szCs w:val="20"/>
              </w:rPr>
              <w:t>)</w:t>
            </w:r>
          </w:p>
        </w:tc>
        <w:tc>
          <w:tcPr>
            <w:tcW w:w="1937" w:type="dxa"/>
            <w:tcBorders>
              <w:top w:val="single" w:sz="4" w:space="0" w:color="auto"/>
              <w:bottom w:val="single" w:sz="4" w:space="0" w:color="auto"/>
            </w:tcBorders>
          </w:tcPr>
          <w:p w14:paraId="1AFEAB6A" w14:textId="77777777" w:rsidR="0019567E" w:rsidRPr="0014153B" w:rsidRDefault="0019567E" w:rsidP="00DA1780">
            <w:pPr>
              <w:jc w:val="center"/>
              <w:rPr>
                <w:rFonts w:ascii="Times New Roman" w:hAnsi="Times New Roman" w:cs="Times New Roman"/>
                <w:b/>
                <w:bCs/>
                <w:sz w:val="20"/>
                <w:szCs w:val="20"/>
              </w:rPr>
            </w:pPr>
            <w:r w:rsidRPr="0014153B">
              <w:rPr>
                <w:rFonts w:ascii="Times New Roman" w:hAnsi="Times New Roman" w:cs="Times New Roman"/>
                <w:b/>
                <w:bCs/>
                <w:sz w:val="20"/>
                <w:szCs w:val="20"/>
              </w:rPr>
              <w:t>Moderate</w:t>
            </w:r>
            <w:r w:rsidRPr="0014153B">
              <w:rPr>
                <w:rFonts w:ascii="Times New Roman" w:hAnsi="Times New Roman" w:cs="Times New Roman" w:hint="eastAsia"/>
                <w:b/>
                <w:bCs/>
                <w:sz w:val="20"/>
                <w:szCs w:val="20"/>
              </w:rPr>
              <w:t xml:space="preserve"> lifestyle (MHS: 50-79)</w:t>
            </w:r>
          </w:p>
          <w:p w14:paraId="3702AF5D" w14:textId="77777777" w:rsidR="0019567E" w:rsidRPr="0014153B" w:rsidRDefault="0019567E" w:rsidP="00DA1780">
            <w:pPr>
              <w:jc w:val="center"/>
              <w:rPr>
                <w:rFonts w:ascii="Times New Roman" w:hAnsi="Times New Roman" w:cs="Times New Roman"/>
                <w:b/>
                <w:bCs/>
                <w:sz w:val="20"/>
                <w:szCs w:val="20"/>
              </w:rPr>
            </w:pPr>
            <w:r w:rsidRPr="0014153B">
              <w:rPr>
                <w:rFonts w:ascii="Times New Roman" w:hAnsi="Times New Roman" w:cs="Times New Roman"/>
                <w:b/>
                <w:bCs/>
                <w:sz w:val="20"/>
                <w:szCs w:val="20"/>
              </w:rPr>
              <w:t>(</w:t>
            </w:r>
            <w:r w:rsidRPr="0014153B">
              <w:rPr>
                <w:rFonts w:ascii="Times New Roman" w:hAnsi="Times New Roman" w:cs="Times New Roman"/>
                <w:b/>
                <w:bCs/>
                <w:i/>
                <w:iCs/>
                <w:sz w:val="20"/>
                <w:szCs w:val="20"/>
              </w:rPr>
              <w:t>n</w:t>
            </w:r>
            <w:r w:rsidRPr="0014153B">
              <w:rPr>
                <w:rFonts w:ascii="Times New Roman" w:hAnsi="Times New Roman" w:cs="Times New Roman"/>
                <w:b/>
                <w:bCs/>
                <w:sz w:val="20"/>
                <w:szCs w:val="20"/>
              </w:rPr>
              <w:t>=</w:t>
            </w:r>
            <w:r w:rsidRPr="0014153B">
              <w:rPr>
                <w:rFonts w:ascii="Times New Roman" w:hAnsi="Times New Roman" w:cs="Times New Roman" w:hint="eastAsia"/>
                <w:b/>
                <w:bCs/>
                <w:sz w:val="20"/>
                <w:szCs w:val="20"/>
              </w:rPr>
              <w:t>70,057</w:t>
            </w:r>
            <w:r w:rsidRPr="0014153B">
              <w:rPr>
                <w:rFonts w:ascii="Times New Roman" w:hAnsi="Times New Roman" w:cs="Times New Roman"/>
                <w:b/>
                <w:bCs/>
                <w:sz w:val="20"/>
                <w:szCs w:val="20"/>
              </w:rPr>
              <w:t>)</w:t>
            </w:r>
          </w:p>
        </w:tc>
        <w:tc>
          <w:tcPr>
            <w:tcW w:w="1937" w:type="dxa"/>
            <w:tcBorders>
              <w:top w:val="single" w:sz="4" w:space="0" w:color="auto"/>
              <w:bottom w:val="single" w:sz="4" w:space="0" w:color="auto"/>
            </w:tcBorders>
          </w:tcPr>
          <w:p w14:paraId="7D0E62EA" w14:textId="77777777" w:rsidR="0019567E" w:rsidRPr="0014153B" w:rsidRDefault="0019567E" w:rsidP="00DA1780">
            <w:pPr>
              <w:jc w:val="center"/>
              <w:rPr>
                <w:rFonts w:ascii="Times New Roman" w:hAnsi="Times New Roman" w:cs="Times New Roman"/>
                <w:b/>
                <w:bCs/>
                <w:sz w:val="20"/>
                <w:szCs w:val="20"/>
              </w:rPr>
            </w:pPr>
            <w:r w:rsidRPr="0014153B">
              <w:rPr>
                <w:rFonts w:ascii="Times New Roman" w:hAnsi="Times New Roman" w:cs="Times New Roman" w:hint="eastAsia"/>
                <w:b/>
                <w:bCs/>
                <w:sz w:val="20"/>
                <w:szCs w:val="20"/>
              </w:rPr>
              <w:t>Hea</w:t>
            </w:r>
            <w:r w:rsidRPr="0014153B">
              <w:rPr>
                <w:rFonts w:ascii="Times New Roman" w:hAnsi="Times New Roman" w:cs="Times New Roman"/>
                <w:b/>
                <w:bCs/>
                <w:sz w:val="20"/>
                <w:szCs w:val="20"/>
              </w:rPr>
              <w:t>lthy</w:t>
            </w:r>
            <w:r w:rsidRPr="0014153B">
              <w:rPr>
                <w:rFonts w:ascii="Times New Roman" w:hAnsi="Times New Roman" w:cs="Times New Roman" w:hint="eastAsia"/>
                <w:b/>
                <w:bCs/>
                <w:sz w:val="20"/>
                <w:szCs w:val="20"/>
              </w:rPr>
              <w:t xml:space="preserve"> lifestyle (MHS: 80-100)</w:t>
            </w:r>
          </w:p>
          <w:p w14:paraId="2BF5ACEF" w14:textId="77777777" w:rsidR="0019567E" w:rsidRPr="0014153B" w:rsidRDefault="0019567E" w:rsidP="00DA1780">
            <w:pPr>
              <w:jc w:val="center"/>
              <w:rPr>
                <w:rFonts w:ascii="Times New Roman" w:hAnsi="Times New Roman" w:cs="Times New Roman"/>
                <w:b/>
                <w:bCs/>
                <w:sz w:val="20"/>
                <w:szCs w:val="20"/>
              </w:rPr>
            </w:pPr>
            <w:r w:rsidRPr="0014153B">
              <w:rPr>
                <w:rFonts w:ascii="Times New Roman" w:hAnsi="Times New Roman" w:cs="Times New Roman"/>
                <w:b/>
                <w:bCs/>
                <w:sz w:val="20"/>
                <w:szCs w:val="20"/>
              </w:rPr>
              <w:t>(</w:t>
            </w:r>
            <w:r w:rsidRPr="0014153B">
              <w:rPr>
                <w:rFonts w:ascii="Times New Roman" w:hAnsi="Times New Roman" w:cs="Times New Roman"/>
                <w:b/>
                <w:bCs/>
                <w:i/>
                <w:iCs/>
                <w:sz w:val="20"/>
                <w:szCs w:val="20"/>
              </w:rPr>
              <w:t>n</w:t>
            </w:r>
            <w:r w:rsidRPr="0014153B">
              <w:rPr>
                <w:rFonts w:ascii="Times New Roman" w:hAnsi="Times New Roman" w:cs="Times New Roman"/>
                <w:b/>
                <w:bCs/>
                <w:sz w:val="20"/>
                <w:szCs w:val="20"/>
              </w:rPr>
              <w:t>=</w:t>
            </w:r>
            <w:r w:rsidRPr="0014153B">
              <w:rPr>
                <w:rFonts w:ascii="Times New Roman" w:hAnsi="Times New Roman" w:cs="Times New Roman" w:hint="eastAsia"/>
                <w:b/>
                <w:bCs/>
                <w:sz w:val="20"/>
                <w:szCs w:val="20"/>
              </w:rPr>
              <w:t>68,595</w:t>
            </w:r>
            <w:r w:rsidRPr="0014153B">
              <w:rPr>
                <w:rFonts w:ascii="Times New Roman" w:hAnsi="Times New Roman" w:cs="Times New Roman"/>
                <w:b/>
                <w:bCs/>
                <w:sz w:val="20"/>
                <w:szCs w:val="20"/>
              </w:rPr>
              <w:t>)</w:t>
            </w:r>
          </w:p>
        </w:tc>
        <w:tc>
          <w:tcPr>
            <w:tcW w:w="993" w:type="dxa"/>
            <w:vMerge/>
            <w:tcBorders>
              <w:bottom w:val="single" w:sz="4" w:space="0" w:color="auto"/>
            </w:tcBorders>
          </w:tcPr>
          <w:p w14:paraId="0AF82578" w14:textId="77777777" w:rsidR="0019567E" w:rsidRPr="0014153B" w:rsidRDefault="0019567E" w:rsidP="00DA1780">
            <w:pPr>
              <w:jc w:val="center"/>
              <w:rPr>
                <w:rFonts w:ascii="Times New Roman" w:hAnsi="Times New Roman" w:cs="Times New Roman"/>
                <w:b/>
                <w:bCs/>
                <w:sz w:val="20"/>
                <w:szCs w:val="20"/>
              </w:rPr>
            </w:pPr>
          </w:p>
        </w:tc>
      </w:tr>
      <w:tr w:rsidR="0019567E" w:rsidRPr="0014153B" w14:paraId="3C2C2827" w14:textId="77777777" w:rsidTr="00DA1780">
        <w:tc>
          <w:tcPr>
            <w:tcW w:w="2553" w:type="dxa"/>
            <w:tcBorders>
              <w:top w:val="single" w:sz="4" w:space="0" w:color="auto"/>
            </w:tcBorders>
          </w:tcPr>
          <w:p w14:paraId="6DA5CC19"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sz w:val="20"/>
                <w:szCs w:val="20"/>
              </w:rPr>
              <w:t>Age, years</w:t>
            </w:r>
          </w:p>
        </w:tc>
        <w:tc>
          <w:tcPr>
            <w:tcW w:w="1937" w:type="dxa"/>
            <w:tcBorders>
              <w:top w:val="single" w:sz="4" w:space="0" w:color="auto"/>
            </w:tcBorders>
          </w:tcPr>
          <w:p w14:paraId="0C93C9C1"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53.2</w:t>
            </w:r>
            <w:r w:rsidRPr="0014153B">
              <w:rPr>
                <w:rFonts w:ascii="Times New Roman" w:hAnsi="Times New Roman" w:cs="Times New Roman" w:hint="eastAsia"/>
                <w:sz w:val="20"/>
                <w:szCs w:val="20"/>
              </w:rPr>
              <w:t>±</w:t>
            </w:r>
            <w:r w:rsidRPr="0014153B">
              <w:rPr>
                <w:rFonts w:ascii="Times New Roman" w:hAnsi="Times New Roman" w:cs="Times New Roman" w:hint="eastAsia"/>
                <w:sz w:val="20"/>
                <w:szCs w:val="20"/>
              </w:rPr>
              <w:t>7.7</w:t>
            </w:r>
          </w:p>
        </w:tc>
        <w:tc>
          <w:tcPr>
            <w:tcW w:w="1937" w:type="dxa"/>
            <w:tcBorders>
              <w:top w:val="single" w:sz="4" w:space="0" w:color="auto"/>
            </w:tcBorders>
          </w:tcPr>
          <w:p w14:paraId="1CAFAF88"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54.1</w:t>
            </w:r>
            <w:r w:rsidRPr="0014153B">
              <w:rPr>
                <w:rFonts w:ascii="Times New Roman" w:hAnsi="Times New Roman" w:cs="Times New Roman" w:hint="eastAsia"/>
                <w:sz w:val="20"/>
                <w:szCs w:val="20"/>
              </w:rPr>
              <w:t>±</w:t>
            </w:r>
            <w:r w:rsidRPr="0014153B">
              <w:rPr>
                <w:rFonts w:ascii="Times New Roman" w:hAnsi="Times New Roman" w:cs="Times New Roman" w:hint="eastAsia"/>
                <w:sz w:val="20"/>
                <w:szCs w:val="20"/>
              </w:rPr>
              <w:t>8.0</w:t>
            </w:r>
          </w:p>
        </w:tc>
        <w:tc>
          <w:tcPr>
            <w:tcW w:w="1937" w:type="dxa"/>
            <w:tcBorders>
              <w:top w:val="single" w:sz="4" w:space="0" w:color="auto"/>
            </w:tcBorders>
          </w:tcPr>
          <w:p w14:paraId="1AEDB3A6"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54.8</w:t>
            </w:r>
            <w:r w:rsidRPr="0014153B">
              <w:rPr>
                <w:rFonts w:ascii="Times New Roman" w:hAnsi="Times New Roman" w:cs="Times New Roman" w:hint="eastAsia"/>
                <w:sz w:val="20"/>
                <w:szCs w:val="20"/>
              </w:rPr>
              <w:t>±</w:t>
            </w:r>
            <w:r w:rsidRPr="0014153B">
              <w:rPr>
                <w:rFonts w:ascii="Times New Roman" w:hAnsi="Times New Roman" w:cs="Times New Roman" w:hint="eastAsia"/>
                <w:sz w:val="20"/>
                <w:szCs w:val="20"/>
              </w:rPr>
              <w:t>8.2</w:t>
            </w:r>
          </w:p>
        </w:tc>
        <w:tc>
          <w:tcPr>
            <w:tcW w:w="993" w:type="dxa"/>
            <w:tcBorders>
              <w:top w:val="single" w:sz="4" w:space="0" w:color="auto"/>
            </w:tcBorders>
          </w:tcPr>
          <w:p w14:paraId="2C11A679"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&lt;0.001</w:t>
            </w:r>
          </w:p>
        </w:tc>
      </w:tr>
      <w:tr w:rsidR="0019567E" w:rsidRPr="0014153B" w14:paraId="0FB2F7D2" w14:textId="77777777" w:rsidTr="00DA1780">
        <w:tc>
          <w:tcPr>
            <w:tcW w:w="2553" w:type="dxa"/>
          </w:tcPr>
          <w:p w14:paraId="050D42DA"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sz w:val="20"/>
                <w:szCs w:val="20"/>
              </w:rPr>
              <w:t>Sex</w:t>
            </w:r>
          </w:p>
        </w:tc>
        <w:tc>
          <w:tcPr>
            <w:tcW w:w="1937" w:type="dxa"/>
          </w:tcPr>
          <w:p w14:paraId="68CA6123" w14:textId="77777777" w:rsidR="0019567E" w:rsidRPr="0014153B" w:rsidRDefault="0019567E" w:rsidP="00DA1780">
            <w:pPr>
              <w:jc w:val="center"/>
              <w:rPr>
                <w:rFonts w:ascii="Times New Roman" w:hAnsi="Times New Roman" w:cs="Times New Roman"/>
                <w:sz w:val="20"/>
                <w:szCs w:val="20"/>
              </w:rPr>
            </w:pPr>
          </w:p>
        </w:tc>
        <w:tc>
          <w:tcPr>
            <w:tcW w:w="1937" w:type="dxa"/>
          </w:tcPr>
          <w:p w14:paraId="36FD618B" w14:textId="77777777" w:rsidR="0019567E" w:rsidRPr="0014153B" w:rsidRDefault="0019567E" w:rsidP="00DA1780">
            <w:pPr>
              <w:jc w:val="center"/>
              <w:rPr>
                <w:rFonts w:ascii="Times New Roman" w:hAnsi="Times New Roman" w:cs="Times New Roman"/>
                <w:sz w:val="20"/>
                <w:szCs w:val="20"/>
              </w:rPr>
            </w:pPr>
          </w:p>
        </w:tc>
        <w:tc>
          <w:tcPr>
            <w:tcW w:w="1937" w:type="dxa"/>
          </w:tcPr>
          <w:p w14:paraId="3193E591" w14:textId="77777777" w:rsidR="0019567E" w:rsidRPr="0014153B" w:rsidRDefault="0019567E" w:rsidP="00DA1780">
            <w:pPr>
              <w:jc w:val="center"/>
              <w:rPr>
                <w:rFonts w:ascii="Times New Roman" w:hAnsi="Times New Roman" w:cs="Times New Roman"/>
                <w:sz w:val="20"/>
                <w:szCs w:val="20"/>
              </w:rPr>
            </w:pPr>
          </w:p>
        </w:tc>
        <w:tc>
          <w:tcPr>
            <w:tcW w:w="993" w:type="dxa"/>
          </w:tcPr>
          <w:p w14:paraId="11DABDE0"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&lt;0.001</w:t>
            </w:r>
          </w:p>
        </w:tc>
      </w:tr>
      <w:tr w:rsidR="0019567E" w:rsidRPr="0014153B" w14:paraId="51973727" w14:textId="77777777" w:rsidTr="00DA1780">
        <w:tc>
          <w:tcPr>
            <w:tcW w:w="2553" w:type="dxa"/>
          </w:tcPr>
          <w:p w14:paraId="5FD9E4AA"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w:t>
            </w:r>
            <w:r>
              <w:rPr>
                <w:rFonts w:ascii="Times New Roman" w:hAnsi="Times New Roman" w:cs="Times New Roman" w:hint="eastAsia"/>
                <w:sz w:val="20"/>
                <w:szCs w:val="20"/>
              </w:rPr>
              <w:t>Male</w:t>
            </w:r>
          </w:p>
        </w:tc>
        <w:tc>
          <w:tcPr>
            <w:tcW w:w="1937" w:type="dxa"/>
          </w:tcPr>
          <w:p w14:paraId="4526427F"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4,719 (47.34)</w:t>
            </w:r>
          </w:p>
        </w:tc>
        <w:tc>
          <w:tcPr>
            <w:tcW w:w="1937" w:type="dxa"/>
          </w:tcPr>
          <w:p w14:paraId="67D1DBD3"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29,412 (41.98)</w:t>
            </w:r>
          </w:p>
        </w:tc>
        <w:tc>
          <w:tcPr>
            <w:tcW w:w="1937" w:type="dxa"/>
          </w:tcPr>
          <w:p w14:paraId="78EB17BF"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24,411 (35.59)</w:t>
            </w:r>
          </w:p>
        </w:tc>
        <w:tc>
          <w:tcPr>
            <w:tcW w:w="993" w:type="dxa"/>
          </w:tcPr>
          <w:p w14:paraId="6DFB0261" w14:textId="77777777" w:rsidR="0019567E" w:rsidRPr="0014153B" w:rsidRDefault="0019567E" w:rsidP="00DA1780">
            <w:pPr>
              <w:jc w:val="center"/>
              <w:rPr>
                <w:rFonts w:ascii="Times New Roman" w:hAnsi="Times New Roman" w:cs="Times New Roman"/>
                <w:sz w:val="20"/>
                <w:szCs w:val="20"/>
              </w:rPr>
            </w:pPr>
          </w:p>
        </w:tc>
      </w:tr>
      <w:tr w:rsidR="0019567E" w:rsidRPr="0014153B" w14:paraId="7D7B01BE" w14:textId="77777777" w:rsidTr="00DA1780">
        <w:tc>
          <w:tcPr>
            <w:tcW w:w="2553" w:type="dxa"/>
          </w:tcPr>
          <w:p w14:paraId="312BAD02"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w:t>
            </w:r>
            <w:r>
              <w:rPr>
                <w:rFonts w:ascii="Times New Roman" w:hAnsi="Times New Roman" w:cs="Times New Roman" w:hint="eastAsia"/>
                <w:sz w:val="20"/>
                <w:szCs w:val="20"/>
              </w:rPr>
              <w:t>Fem</w:t>
            </w:r>
            <w:r w:rsidRPr="0014153B">
              <w:rPr>
                <w:rFonts w:ascii="Times New Roman" w:hAnsi="Times New Roman" w:cs="Times New Roman"/>
                <w:sz w:val="20"/>
                <w:szCs w:val="20"/>
              </w:rPr>
              <w:t>ale</w:t>
            </w:r>
          </w:p>
        </w:tc>
        <w:tc>
          <w:tcPr>
            <w:tcW w:w="1937" w:type="dxa"/>
          </w:tcPr>
          <w:p w14:paraId="7398F765"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5,250 (52.66)</w:t>
            </w:r>
          </w:p>
        </w:tc>
        <w:tc>
          <w:tcPr>
            <w:tcW w:w="1937" w:type="dxa"/>
          </w:tcPr>
          <w:p w14:paraId="4E57DD72"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40,645 (58.02)</w:t>
            </w:r>
          </w:p>
        </w:tc>
        <w:tc>
          <w:tcPr>
            <w:tcW w:w="1937" w:type="dxa"/>
          </w:tcPr>
          <w:p w14:paraId="1BD72CB7"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44,184 (64.41)</w:t>
            </w:r>
          </w:p>
        </w:tc>
        <w:tc>
          <w:tcPr>
            <w:tcW w:w="993" w:type="dxa"/>
          </w:tcPr>
          <w:p w14:paraId="28DB3B34" w14:textId="77777777" w:rsidR="0019567E" w:rsidRPr="0014153B" w:rsidRDefault="0019567E" w:rsidP="00DA1780">
            <w:pPr>
              <w:jc w:val="center"/>
              <w:rPr>
                <w:rFonts w:ascii="Times New Roman" w:hAnsi="Times New Roman" w:cs="Times New Roman"/>
                <w:sz w:val="20"/>
                <w:szCs w:val="20"/>
              </w:rPr>
            </w:pPr>
          </w:p>
        </w:tc>
      </w:tr>
      <w:tr w:rsidR="0019567E" w:rsidRPr="0014153B" w14:paraId="071828A2" w14:textId="77777777" w:rsidTr="00DA1780">
        <w:tc>
          <w:tcPr>
            <w:tcW w:w="2553" w:type="dxa"/>
          </w:tcPr>
          <w:p w14:paraId="295AC062"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sz w:val="20"/>
                <w:szCs w:val="20"/>
              </w:rPr>
              <w:t>Ethnicity</w:t>
            </w:r>
          </w:p>
        </w:tc>
        <w:tc>
          <w:tcPr>
            <w:tcW w:w="1937" w:type="dxa"/>
          </w:tcPr>
          <w:p w14:paraId="199348C5" w14:textId="77777777" w:rsidR="0019567E" w:rsidRPr="0014153B" w:rsidRDefault="0019567E" w:rsidP="00DA1780">
            <w:pPr>
              <w:jc w:val="center"/>
              <w:rPr>
                <w:rFonts w:ascii="Times New Roman" w:hAnsi="Times New Roman" w:cs="Times New Roman"/>
                <w:sz w:val="20"/>
                <w:szCs w:val="20"/>
              </w:rPr>
            </w:pPr>
          </w:p>
        </w:tc>
        <w:tc>
          <w:tcPr>
            <w:tcW w:w="1937" w:type="dxa"/>
          </w:tcPr>
          <w:p w14:paraId="425B66E3" w14:textId="77777777" w:rsidR="0019567E" w:rsidRPr="0014153B" w:rsidRDefault="0019567E" w:rsidP="00DA1780">
            <w:pPr>
              <w:jc w:val="center"/>
              <w:rPr>
                <w:rFonts w:ascii="Times New Roman" w:hAnsi="Times New Roman" w:cs="Times New Roman"/>
                <w:sz w:val="20"/>
                <w:szCs w:val="20"/>
              </w:rPr>
            </w:pPr>
          </w:p>
        </w:tc>
        <w:tc>
          <w:tcPr>
            <w:tcW w:w="1937" w:type="dxa"/>
          </w:tcPr>
          <w:p w14:paraId="4786EA95" w14:textId="77777777" w:rsidR="0019567E" w:rsidRPr="0014153B" w:rsidRDefault="0019567E" w:rsidP="00DA1780">
            <w:pPr>
              <w:jc w:val="center"/>
              <w:rPr>
                <w:rFonts w:ascii="Times New Roman" w:hAnsi="Times New Roman" w:cs="Times New Roman"/>
                <w:sz w:val="20"/>
                <w:szCs w:val="20"/>
              </w:rPr>
            </w:pPr>
          </w:p>
        </w:tc>
        <w:tc>
          <w:tcPr>
            <w:tcW w:w="993" w:type="dxa"/>
          </w:tcPr>
          <w:p w14:paraId="1DE220FC"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&lt;0.001</w:t>
            </w:r>
          </w:p>
        </w:tc>
      </w:tr>
      <w:tr w:rsidR="0019567E" w:rsidRPr="0014153B" w14:paraId="2A0C8C21" w14:textId="77777777" w:rsidTr="00DA1780">
        <w:tc>
          <w:tcPr>
            <w:tcW w:w="2553" w:type="dxa"/>
          </w:tcPr>
          <w:p w14:paraId="44DB9476"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White</w:t>
            </w:r>
          </w:p>
        </w:tc>
        <w:tc>
          <w:tcPr>
            <w:tcW w:w="1937" w:type="dxa"/>
          </w:tcPr>
          <w:p w14:paraId="36DB42E4"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9,622 (96.52)</w:t>
            </w:r>
          </w:p>
        </w:tc>
        <w:tc>
          <w:tcPr>
            <w:tcW w:w="1937" w:type="dxa"/>
          </w:tcPr>
          <w:p w14:paraId="14A1FE5F"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67,805 (96.79)</w:t>
            </w:r>
          </w:p>
        </w:tc>
        <w:tc>
          <w:tcPr>
            <w:tcW w:w="1937" w:type="dxa"/>
          </w:tcPr>
          <w:p w14:paraId="25A83850"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66,790 (97.37)</w:t>
            </w:r>
          </w:p>
        </w:tc>
        <w:tc>
          <w:tcPr>
            <w:tcW w:w="993" w:type="dxa"/>
          </w:tcPr>
          <w:p w14:paraId="41851893" w14:textId="77777777" w:rsidR="0019567E" w:rsidRPr="0014153B" w:rsidRDefault="0019567E" w:rsidP="00DA1780">
            <w:pPr>
              <w:jc w:val="center"/>
              <w:rPr>
                <w:rFonts w:ascii="Times New Roman" w:hAnsi="Times New Roman" w:cs="Times New Roman"/>
                <w:sz w:val="20"/>
                <w:szCs w:val="20"/>
              </w:rPr>
            </w:pPr>
          </w:p>
        </w:tc>
      </w:tr>
      <w:tr w:rsidR="0019567E" w:rsidRPr="0014153B" w14:paraId="65970445" w14:textId="77777777" w:rsidTr="00DA1780">
        <w:tc>
          <w:tcPr>
            <w:tcW w:w="2553" w:type="dxa"/>
          </w:tcPr>
          <w:p w14:paraId="3E68A7D4"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Asian</w:t>
            </w:r>
          </w:p>
        </w:tc>
        <w:tc>
          <w:tcPr>
            <w:tcW w:w="1937" w:type="dxa"/>
          </w:tcPr>
          <w:p w14:paraId="4FFB41B0"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132 (1.32)</w:t>
            </w:r>
          </w:p>
        </w:tc>
        <w:tc>
          <w:tcPr>
            <w:tcW w:w="1937" w:type="dxa"/>
          </w:tcPr>
          <w:p w14:paraId="7513D653"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818 (1.17)</w:t>
            </w:r>
          </w:p>
        </w:tc>
        <w:tc>
          <w:tcPr>
            <w:tcW w:w="1937" w:type="dxa"/>
          </w:tcPr>
          <w:p w14:paraId="151222BE"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778 (1.13)</w:t>
            </w:r>
          </w:p>
        </w:tc>
        <w:tc>
          <w:tcPr>
            <w:tcW w:w="993" w:type="dxa"/>
          </w:tcPr>
          <w:p w14:paraId="73CB9EC6" w14:textId="77777777" w:rsidR="0019567E" w:rsidRPr="0014153B" w:rsidRDefault="0019567E" w:rsidP="00DA1780">
            <w:pPr>
              <w:jc w:val="center"/>
              <w:rPr>
                <w:rFonts w:ascii="Times New Roman" w:hAnsi="Times New Roman" w:cs="Times New Roman"/>
                <w:sz w:val="20"/>
                <w:szCs w:val="20"/>
              </w:rPr>
            </w:pPr>
          </w:p>
        </w:tc>
      </w:tr>
      <w:tr w:rsidR="0019567E" w:rsidRPr="0014153B" w14:paraId="7F5FB735" w14:textId="77777777" w:rsidTr="00DA1780">
        <w:tc>
          <w:tcPr>
            <w:tcW w:w="2553" w:type="dxa"/>
          </w:tcPr>
          <w:p w14:paraId="6D8BAC19"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Black</w:t>
            </w:r>
          </w:p>
        </w:tc>
        <w:tc>
          <w:tcPr>
            <w:tcW w:w="1937" w:type="dxa"/>
          </w:tcPr>
          <w:p w14:paraId="22561D8A"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93 (0.93)</w:t>
            </w:r>
          </w:p>
        </w:tc>
        <w:tc>
          <w:tcPr>
            <w:tcW w:w="1937" w:type="dxa"/>
          </w:tcPr>
          <w:p w14:paraId="5CB804AF"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597 (0.85)</w:t>
            </w:r>
          </w:p>
        </w:tc>
        <w:tc>
          <w:tcPr>
            <w:tcW w:w="1937" w:type="dxa"/>
          </w:tcPr>
          <w:p w14:paraId="1A988757"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439 (0.64)</w:t>
            </w:r>
          </w:p>
        </w:tc>
        <w:tc>
          <w:tcPr>
            <w:tcW w:w="993" w:type="dxa"/>
          </w:tcPr>
          <w:p w14:paraId="688CDF4F" w14:textId="77777777" w:rsidR="0019567E" w:rsidRPr="0014153B" w:rsidRDefault="0019567E" w:rsidP="00DA1780">
            <w:pPr>
              <w:jc w:val="center"/>
              <w:rPr>
                <w:rFonts w:ascii="Times New Roman" w:hAnsi="Times New Roman" w:cs="Times New Roman"/>
                <w:sz w:val="20"/>
                <w:szCs w:val="20"/>
              </w:rPr>
            </w:pPr>
          </w:p>
        </w:tc>
      </w:tr>
      <w:tr w:rsidR="0019567E" w:rsidRPr="0014153B" w14:paraId="32574FA9" w14:textId="77777777" w:rsidTr="00DA1780">
        <w:tc>
          <w:tcPr>
            <w:tcW w:w="2553" w:type="dxa"/>
          </w:tcPr>
          <w:p w14:paraId="16046078"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Mixed/other</w:t>
            </w:r>
          </w:p>
        </w:tc>
        <w:tc>
          <w:tcPr>
            <w:tcW w:w="1937" w:type="dxa"/>
          </w:tcPr>
          <w:p w14:paraId="40F5AAF1"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122 (1.22)</w:t>
            </w:r>
          </w:p>
        </w:tc>
        <w:tc>
          <w:tcPr>
            <w:tcW w:w="1937" w:type="dxa"/>
          </w:tcPr>
          <w:p w14:paraId="2BABC71A"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837 (1.19)</w:t>
            </w:r>
          </w:p>
        </w:tc>
        <w:tc>
          <w:tcPr>
            <w:tcW w:w="1937" w:type="dxa"/>
          </w:tcPr>
          <w:p w14:paraId="78020B55"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588 (0.86)</w:t>
            </w:r>
          </w:p>
        </w:tc>
        <w:tc>
          <w:tcPr>
            <w:tcW w:w="993" w:type="dxa"/>
          </w:tcPr>
          <w:p w14:paraId="0179A263" w14:textId="77777777" w:rsidR="0019567E" w:rsidRPr="0014153B" w:rsidRDefault="0019567E" w:rsidP="00DA1780">
            <w:pPr>
              <w:jc w:val="center"/>
              <w:rPr>
                <w:rFonts w:ascii="Times New Roman" w:hAnsi="Times New Roman" w:cs="Times New Roman"/>
                <w:sz w:val="20"/>
                <w:szCs w:val="20"/>
              </w:rPr>
            </w:pPr>
          </w:p>
        </w:tc>
      </w:tr>
      <w:tr w:rsidR="0019567E" w:rsidRPr="0014153B" w14:paraId="1A90909F" w14:textId="77777777" w:rsidTr="00DA1780">
        <w:tc>
          <w:tcPr>
            <w:tcW w:w="2553" w:type="dxa"/>
          </w:tcPr>
          <w:p w14:paraId="5A97D9DD"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sz w:val="20"/>
                <w:szCs w:val="20"/>
              </w:rPr>
              <w:t xml:space="preserve">Household income, </w:t>
            </w:r>
            <w:r>
              <w:rPr>
                <w:rFonts w:ascii="Times New Roman" w:hAnsi="Times New Roman" w:cs="Times New Roman" w:hint="eastAsia"/>
                <w:sz w:val="20"/>
                <w:szCs w:val="20"/>
              </w:rPr>
              <w:t>GBP</w:t>
            </w:r>
            <w:r w:rsidRPr="001A7C35">
              <w:rPr>
                <w:rFonts w:ascii="Times New Roman" w:hAnsi="Times New Roman" w:cs="Times New Roman"/>
                <w:sz w:val="20"/>
                <w:szCs w:val="20"/>
              </w:rPr>
              <w:t xml:space="preserve"> (</w:t>
            </w:r>
            <w:r w:rsidRPr="009856D2">
              <w:rPr>
                <w:rFonts w:ascii="Times New Roman" w:hAnsi="Times New Roman" w:cs="Times New Roman" w:hint="eastAsia"/>
                <w:sz w:val="20"/>
                <w:szCs w:val="20"/>
              </w:rPr>
              <w:t>£</w:t>
            </w:r>
            <w:r w:rsidRPr="001A7C35">
              <w:rPr>
                <w:rFonts w:ascii="Times New Roman" w:hAnsi="Times New Roman" w:cs="Times New Roman"/>
                <w:sz w:val="20"/>
                <w:szCs w:val="20"/>
              </w:rPr>
              <w:t>)</w:t>
            </w:r>
          </w:p>
        </w:tc>
        <w:tc>
          <w:tcPr>
            <w:tcW w:w="1937" w:type="dxa"/>
          </w:tcPr>
          <w:p w14:paraId="0E8DE5F7" w14:textId="77777777" w:rsidR="0019567E" w:rsidRPr="0014153B" w:rsidRDefault="0019567E" w:rsidP="00DA1780">
            <w:pPr>
              <w:jc w:val="center"/>
              <w:rPr>
                <w:rFonts w:ascii="Times New Roman" w:hAnsi="Times New Roman" w:cs="Times New Roman"/>
                <w:sz w:val="20"/>
                <w:szCs w:val="20"/>
              </w:rPr>
            </w:pPr>
          </w:p>
        </w:tc>
        <w:tc>
          <w:tcPr>
            <w:tcW w:w="1937" w:type="dxa"/>
          </w:tcPr>
          <w:p w14:paraId="74BBFB76" w14:textId="77777777" w:rsidR="0019567E" w:rsidRPr="0014153B" w:rsidRDefault="0019567E" w:rsidP="00DA1780">
            <w:pPr>
              <w:jc w:val="center"/>
              <w:rPr>
                <w:rFonts w:ascii="Times New Roman" w:hAnsi="Times New Roman" w:cs="Times New Roman"/>
                <w:sz w:val="20"/>
                <w:szCs w:val="20"/>
              </w:rPr>
            </w:pPr>
          </w:p>
        </w:tc>
        <w:tc>
          <w:tcPr>
            <w:tcW w:w="1937" w:type="dxa"/>
          </w:tcPr>
          <w:p w14:paraId="6AAAC9B0" w14:textId="77777777" w:rsidR="0019567E" w:rsidRPr="0014153B" w:rsidRDefault="0019567E" w:rsidP="00DA1780">
            <w:pPr>
              <w:jc w:val="center"/>
              <w:rPr>
                <w:rFonts w:ascii="Times New Roman" w:hAnsi="Times New Roman" w:cs="Times New Roman"/>
                <w:sz w:val="20"/>
                <w:szCs w:val="20"/>
              </w:rPr>
            </w:pPr>
          </w:p>
        </w:tc>
        <w:tc>
          <w:tcPr>
            <w:tcW w:w="993" w:type="dxa"/>
          </w:tcPr>
          <w:p w14:paraId="35084D77"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&lt;0.001</w:t>
            </w:r>
          </w:p>
        </w:tc>
      </w:tr>
      <w:tr w:rsidR="0019567E" w:rsidRPr="0014153B" w14:paraId="797D21A8" w14:textId="77777777" w:rsidTr="00DA1780">
        <w:tc>
          <w:tcPr>
            <w:tcW w:w="2553" w:type="dxa"/>
          </w:tcPr>
          <w:p w14:paraId="3708D4B1"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&lt;18,000</w:t>
            </w:r>
          </w:p>
        </w:tc>
        <w:tc>
          <w:tcPr>
            <w:tcW w:w="1937" w:type="dxa"/>
          </w:tcPr>
          <w:p w14:paraId="68D4553A"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2,603 (26.11)</w:t>
            </w:r>
          </w:p>
        </w:tc>
        <w:tc>
          <w:tcPr>
            <w:tcW w:w="1937" w:type="dxa"/>
          </w:tcPr>
          <w:p w14:paraId="34D6847D"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11,424 (16.31)</w:t>
            </w:r>
          </w:p>
        </w:tc>
        <w:tc>
          <w:tcPr>
            <w:tcW w:w="1937" w:type="dxa"/>
          </w:tcPr>
          <w:p w14:paraId="24A570E6"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9,898 (14.43)</w:t>
            </w:r>
          </w:p>
        </w:tc>
        <w:tc>
          <w:tcPr>
            <w:tcW w:w="993" w:type="dxa"/>
          </w:tcPr>
          <w:p w14:paraId="79E8F7F3" w14:textId="77777777" w:rsidR="0019567E" w:rsidRPr="0014153B" w:rsidRDefault="0019567E" w:rsidP="00DA1780">
            <w:pPr>
              <w:jc w:val="center"/>
              <w:rPr>
                <w:rFonts w:ascii="Times New Roman" w:hAnsi="Times New Roman" w:cs="Times New Roman"/>
                <w:sz w:val="20"/>
                <w:szCs w:val="20"/>
              </w:rPr>
            </w:pPr>
          </w:p>
        </w:tc>
      </w:tr>
      <w:tr w:rsidR="0019567E" w:rsidRPr="0014153B" w14:paraId="35E8109F" w14:textId="77777777" w:rsidTr="00DA1780">
        <w:tc>
          <w:tcPr>
            <w:tcW w:w="2553" w:type="dxa"/>
          </w:tcPr>
          <w:p w14:paraId="508117F3"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18,000-30,999</w:t>
            </w:r>
          </w:p>
        </w:tc>
        <w:tc>
          <w:tcPr>
            <w:tcW w:w="1937" w:type="dxa"/>
          </w:tcPr>
          <w:p w14:paraId="0380B11A"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2,474 (24.82)</w:t>
            </w:r>
          </w:p>
        </w:tc>
        <w:tc>
          <w:tcPr>
            <w:tcW w:w="1937" w:type="dxa"/>
          </w:tcPr>
          <w:p w14:paraId="7B16F487"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16,952 (24.20)</w:t>
            </w:r>
          </w:p>
        </w:tc>
        <w:tc>
          <w:tcPr>
            <w:tcW w:w="1937" w:type="dxa"/>
          </w:tcPr>
          <w:p w14:paraId="3AAFE730"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16,655 (24.28)</w:t>
            </w:r>
          </w:p>
        </w:tc>
        <w:tc>
          <w:tcPr>
            <w:tcW w:w="993" w:type="dxa"/>
          </w:tcPr>
          <w:p w14:paraId="0944F7EE" w14:textId="77777777" w:rsidR="0019567E" w:rsidRPr="0014153B" w:rsidRDefault="0019567E" w:rsidP="00DA1780">
            <w:pPr>
              <w:jc w:val="center"/>
              <w:rPr>
                <w:rFonts w:ascii="Times New Roman" w:hAnsi="Times New Roman" w:cs="Times New Roman"/>
                <w:sz w:val="20"/>
                <w:szCs w:val="20"/>
              </w:rPr>
            </w:pPr>
          </w:p>
        </w:tc>
      </w:tr>
      <w:tr w:rsidR="0019567E" w:rsidRPr="0014153B" w14:paraId="48B7906E" w14:textId="77777777" w:rsidTr="00DA1780">
        <w:tc>
          <w:tcPr>
            <w:tcW w:w="2553" w:type="dxa"/>
          </w:tcPr>
          <w:p w14:paraId="22D26F37"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31,000-51,999</w:t>
            </w:r>
          </w:p>
        </w:tc>
        <w:tc>
          <w:tcPr>
            <w:tcW w:w="1937" w:type="dxa"/>
          </w:tcPr>
          <w:p w14:paraId="7E016772"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2,669 (26.77)</w:t>
            </w:r>
          </w:p>
        </w:tc>
        <w:tc>
          <w:tcPr>
            <w:tcW w:w="1937" w:type="dxa"/>
          </w:tcPr>
          <w:p w14:paraId="16EA71C9"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20,704 (29.55)</w:t>
            </w:r>
          </w:p>
        </w:tc>
        <w:tc>
          <w:tcPr>
            <w:tcW w:w="1937" w:type="dxa"/>
          </w:tcPr>
          <w:p w14:paraId="3B1BD8C1"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20,478 (29.85)</w:t>
            </w:r>
          </w:p>
        </w:tc>
        <w:tc>
          <w:tcPr>
            <w:tcW w:w="993" w:type="dxa"/>
          </w:tcPr>
          <w:p w14:paraId="36572873" w14:textId="77777777" w:rsidR="0019567E" w:rsidRPr="0014153B" w:rsidRDefault="0019567E" w:rsidP="00DA1780">
            <w:pPr>
              <w:jc w:val="center"/>
              <w:rPr>
                <w:rFonts w:ascii="Times New Roman" w:hAnsi="Times New Roman" w:cs="Times New Roman"/>
                <w:sz w:val="20"/>
                <w:szCs w:val="20"/>
              </w:rPr>
            </w:pPr>
          </w:p>
        </w:tc>
      </w:tr>
      <w:tr w:rsidR="0019567E" w:rsidRPr="0014153B" w14:paraId="22A3B17E" w14:textId="77777777" w:rsidTr="00DA1780">
        <w:tc>
          <w:tcPr>
            <w:tcW w:w="2553" w:type="dxa"/>
          </w:tcPr>
          <w:p w14:paraId="452C9ED5"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52,000-100,000</w:t>
            </w:r>
          </w:p>
        </w:tc>
        <w:tc>
          <w:tcPr>
            <w:tcW w:w="1937" w:type="dxa"/>
          </w:tcPr>
          <w:p w14:paraId="5BD6272C"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1,845 (18.51)</w:t>
            </w:r>
          </w:p>
        </w:tc>
        <w:tc>
          <w:tcPr>
            <w:tcW w:w="1937" w:type="dxa"/>
          </w:tcPr>
          <w:p w14:paraId="41A99C00"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16,711 (23.85)</w:t>
            </w:r>
          </w:p>
        </w:tc>
        <w:tc>
          <w:tcPr>
            <w:tcW w:w="1937" w:type="dxa"/>
          </w:tcPr>
          <w:p w14:paraId="22D27DC0"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16,638 (24.26)</w:t>
            </w:r>
          </w:p>
        </w:tc>
        <w:tc>
          <w:tcPr>
            <w:tcW w:w="993" w:type="dxa"/>
          </w:tcPr>
          <w:p w14:paraId="002EE8C0" w14:textId="77777777" w:rsidR="0019567E" w:rsidRPr="0014153B" w:rsidRDefault="0019567E" w:rsidP="00DA1780">
            <w:pPr>
              <w:jc w:val="center"/>
              <w:rPr>
                <w:rFonts w:ascii="Times New Roman" w:hAnsi="Times New Roman" w:cs="Times New Roman"/>
                <w:sz w:val="20"/>
                <w:szCs w:val="20"/>
              </w:rPr>
            </w:pPr>
          </w:p>
        </w:tc>
      </w:tr>
      <w:tr w:rsidR="0019567E" w:rsidRPr="0014153B" w14:paraId="3ADA3D86" w14:textId="77777777" w:rsidTr="00DA1780">
        <w:tc>
          <w:tcPr>
            <w:tcW w:w="2553" w:type="dxa"/>
          </w:tcPr>
          <w:p w14:paraId="7CDCFAE6"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≥100,</w:t>
            </w:r>
            <w:r w:rsidRPr="0014153B">
              <w:rPr>
                <w:rFonts w:ascii="Times New Roman" w:hAnsi="Times New Roman" w:cs="Times New Roman" w:hint="eastAsia"/>
                <w:sz w:val="20"/>
                <w:szCs w:val="20"/>
              </w:rPr>
              <w:t>0</w:t>
            </w:r>
            <w:r w:rsidRPr="0014153B">
              <w:rPr>
                <w:rFonts w:ascii="Times New Roman" w:hAnsi="Times New Roman" w:cs="Times New Roman"/>
                <w:sz w:val="20"/>
                <w:szCs w:val="20"/>
              </w:rPr>
              <w:t>00</w:t>
            </w:r>
          </w:p>
        </w:tc>
        <w:tc>
          <w:tcPr>
            <w:tcW w:w="1937" w:type="dxa"/>
          </w:tcPr>
          <w:p w14:paraId="449246C3"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378 (3.79)</w:t>
            </w:r>
          </w:p>
        </w:tc>
        <w:tc>
          <w:tcPr>
            <w:tcW w:w="1937" w:type="dxa"/>
          </w:tcPr>
          <w:p w14:paraId="3AB16E66"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4,266 (6.09)</w:t>
            </w:r>
          </w:p>
        </w:tc>
        <w:tc>
          <w:tcPr>
            <w:tcW w:w="1937" w:type="dxa"/>
          </w:tcPr>
          <w:p w14:paraId="43E50470"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49,226 (7.18)</w:t>
            </w:r>
          </w:p>
        </w:tc>
        <w:tc>
          <w:tcPr>
            <w:tcW w:w="993" w:type="dxa"/>
          </w:tcPr>
          <w:p w14:paraId="43E81E2B" w14:textId="77777777" w:rsidR="0019567E" w:rsidRPr="0014153B" w:rsidRDefault="0019567E" w:rsidP="00DA1780">
            <w:pPr>
              <w:jc w:val="center"/>
              <w:rPr>
                <w:rFonts w:ascii="Times New Roman" w:hAnsi="Times New Roman" w:cs="Times New Roman"/>
                <w:sz w:val="20"/>
                <w:szCs w:val="20"/>
              </w:rPr>
            </w:pPr>
          </w:p>
        </w:tc>
      </w:tr>
      <w:tr w:rsidR="0019567E" w:rsidRPr="0014153B" w14:paraId="55AC95A3" w14:textId="77777777" w:rsidTr="00DA1780">
        <w:tc>
          <w:tcPr>
            <w:tcW w:w="2553" w:type="dxa"/>
          </w:tcPr>
          <w:p w14:paraId="617718B7"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TDI</w:t>
            </w:r>
          </w:p>
        </w:tc>
        <w:tc>
          <w:tcPr>
            <w:tcW w:w="1937" w:type="dxa"/>
          </w:tcPr>
          <w:p w14:paraId="30FC18EC"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-0.40</w:t>
            </w:r>
            <w:r w:rsidRPr="0014153B">
              <w:rPr>
                <w:rFonts w:ascii="Times New Roman" w:hAnsi="Times New Roman" w:cs="Times New Roman" w:hint="eastAsia"/>
                <w:sz w:val="20"/>
                <w:szCs w:val="20"/>
              </w:rPr>
              <w:t>±</w:t>
            </w:r>
            <w:r w:rsidRPr="0014153B">
              <w:rPr>
                <w:rFonts w:ascii="Times New Roman" w:hAnsi="Times New Roman" w:cs="Times New Roman" w:hint="eastAsia"/>
                <w:sz w:val="20"/>
                <w:szCs w:val="20"/>
              </w:rPr>
              <w:t>3.38</w:t>
            </w:r>
          </w:p>
        </w:tc>
        <w:tc>
          <w:tcPr>
            <w:tcW w:w="1937" w:type="dxa"/>
          </w:tcPr>
          <w:p w14:paraId="5254D38D"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-1.47</w:t>
            </w:r>
            <w:r w:rsidRPr="0014153B">
              <w:rPr>
                <w:rFonts w:ascii="Times New Roman" w:hAnsi="Times New Roman" w:cs="Times New Roman" w:hint="eastAsia"/>
                <w:sz w:val="20"/>
                <w:szCs w:val="20"/>
              </w:rPr>
              <w:t>±</w:t>
            </w:r>
            <w:r w:rsidRPr="0014153B">
              <w:rPr>
                <w:rFonts w:ascii="Times New Roman" w:hAnsi="Times New Roman" w:cs="Times New Roman" w:hint="eastAsia"/>
                <w:sz w:val="20"/>
                <w:szCs w:val="20"/>
              </w:rPr>
              <w:t>2.95</w:t>
            </w:r>
          </w:p>
        </w:tc>
        <w:tc>
          <w:tcPr>
            <w:tcW w:w="1937" w:type="dxa"/>
          </w:tcPr>
          <w:p w14:paraId="1B449C72"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-1.93</w:t>
            </w:r>
            <w:r w:rsidRPr="0014153B">
              <w:rPr>
                <w:rFonts w:ascii="Times New Roman" w:hAnsi="Times New Roman" w:cs="Times New Roman" w:hint="eastAsia"/>
                <w:sz w:val="20"/>
                <w:szCs w:val="20"/>
              </w:rPr>
              <w:t>±</w:t>
            </w:r>
            <w:r w:rsidRPr="0014153B">
              <w:rPr>
                <w:rFonts w:ascii="Times New Roman" w:hAnsi="Times New Roman" w:cs="Times New Roman" w:hint="eastAsia"/>
                <w:sz w:val="20"/>
                <w:szCs w:val="20"/>
              </w:rPr>
              <w:t>2.72</w:t>
            </w:r>
          </w:p>
        </w:tc>
        <w:tc>
          <w:tcPr>
            <w:tcW w:w="993" w:type="dxa"/>
          </w:tcPr>
          <w:p w14:paraId="32327B2F"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&lt;0.001</w:t>
            </w:r>
          </w:p>
        </w:tc>
      </w:tr>
      <w:tr w:rsidR="0019567E" w:rsidRPr="0014153B" w14:paraId="214ADDBA" w14:textId="77777777" w:rsidTr="00DA1780">
        <w:tc>
          <w:tcPr>
            <w:tcW w:w="2553" w:type="dxa"/>
          </w:tcPr>
          <w:p w14:paraId="58F566B4"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sz w:val="20"/>
                <w:szCs w:val="20"/>
              </w:rPr>
              <w:t>Education</w:t>
            </w:r>
          </w:p>
        </w:tc>
        <w:tc>
          <w:tcPr>
            <w:tcW w:w="1937" w:type="dxa"/>
          </w:tcPr>
          <w:p w14:paraId="5971F516" w14:textId="77777777" w:rsidR="0019567E" w:rsidRPr="0014153B" w:rsidRDefault="0019567E" w:rsidP="00DA1780">
            <w:pPr>
              <w:jc w:val="center"/>
              <w:rPr>
                <w:rFonts w:ascii="Times New Roman" w:hAnsi="Times New Roman" w:cs="Times New Roman"/>
                <w:sz w:val="20"/>
                <w:szCs w:val="20"/>
              </w:rPr>
            </w:pPr>
          </w:p>
        </w:tc>
        <w:tc>
          <w:tcPr>
            <w:tcW w:w="1937" w:type="dxa"/>
          </w:tcPr>
          <w:p w14:paraId="03D423D7" w14:textId="77777777" w:rsidR="0019567E" w:rsidRPr="0014153B" w:rsidRDefault="0019567E" w:rsidP="00DA1780">
            <w:pPr>
              <w:jc w:val="center"/>
              <w:rPr>
                <w:rFonts w:ascii="Times New Roman" w:hAnsi="Times New Roman" w:cs="Times New Roman"/>
                <w:sz w:val="20"/>
                <w:szCs w:val="20"/>
              </w:rPr>
            </w:pPr>
          </w:p>
        </w:tc>
        <w:tc>
          <w:tcPr>
            <w:tcW w:w="1937" w:type="dxa"/>
          </w:tcPr>
          <w:p w14:paraId="7C6F9038" w14:textId="77777777" w:rsidR="0019567E" w:rsidRPr="0014153B" w:rsidRDefault="0019567E" w:rsidP="00DA1780">
            <w:pPr>
              <w:jc w:val="center"/>
              <w:rPr>
                <w:rFonts w:ascii="Times New Roman" w:hAnsi="Times New Roman" w:cs="Times New Roman"/>
                <w:sz w:val="20"/>
                <w:szCs w:val="20"/>
              </w:rPr>
            </w:pPr>
          </w:p>
        </w:tc>
        <w:tc>
          <w:tcPr>
            <w:tcW w:w="993" w:type="dxa"/>
          </w:tcPr>
          <w:p w14:paraId="5EFCBF7C"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&lt;0.001</w:t>
            </w:r>
          </w:p>
        </w:tc>
      </w:tr>
      <w:tr w:rsidR="0019567E" w:rsidRPr="0014153B" w14:paraId="1C678FD2" w14:textId="77777777" w:rsidTr="00DA1780">
        <w:tc>
          <w:tcPr>
            <w:tcW w:w="2553" w:type="dxa"/>
          </w:tcPr>
          <w:p w14:paraId="5028EEB4" w14:textId="77777777" w:rsidR="0019567E" w:rsidRPr="0014153B" w:rsidRDefault="0019567E" w:rsidP="00DA1780">
            <w:pPr>
              <w:ind w:firstLineChars="100" w:firstLine="200"/>
              <w:rPr>
                <w:rFonts w:ascii="Times New Roman" w:hAnsi="Times New Roman" w:cs="Times New Roman"/>
                <w:sz w:val="20"/>
                <w:szCs w:val="20"/>
              </w:rPr>
            </w:pPr>
            <w:r w:rsidRPr="0014153B">
              <w:rPr>
                <w:rFonts w:ascii="Times New Roman" w:hAnsi="Times New Roman" w:cs="Times New Roman"/>
                <w:sz w:val="20"/>
                <w:szCs w:val="20"/>
              </w:rPr>
              <w:t>Low qualification</w:t>
            </w:r>
          </w:p>
        </w:tc>
        <w:tc>
          <w:tcPr>
            <w:tcW w:w="1937" w:type="dxa"/>
          </w:tcPr>
          <w:p w14:paraId="4D5A49D4"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4,721 (47.36)</w:t>
            </w:r>
          </w:p>
        </w:tc>
        <w:tc>
          <w:tcPr>
            <w:tcW w:w="1937" w:type="dxa"/>
          </w:tcPr>
          <w:p w14:paraId="1BCF2D13"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27,164 (38.77)</w:t>
            </w:r>
          </w:p>
        </w:tc>
        <w:tc>
          <w:tcPr>
            <w:tcW w:w="1937" w:type="dxa"/>
          </w:tcPr>
          <w:p w14:paraId="7600EA52"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23,948 (34.91)</w:t>
            </w:r>
          </w:p>
        </w:tc>
        <w:tc>
          <w:tcPr>
            <w:tcW w:w="993" w:type="dxa"/>
          </w:tcPr>
          <w:p w14:paraId="1C2A4361" w14:textId="77777777" w:rsidR="0019567E" w:rsidRPr="0014153B" w:rsidRDefault="0019567E" w:rsidP="00DA1780">
            <w:pPr>
              <w:jc w:val="center"/>
              <w:rPr>
                <w:rFonts w:ascii="Times New Roman" w:hAnsi="Times New Roman" w:cs="Times New Roman"/>
                <w:sz w:val="20"/>
                <w:szCs w:val="20"/>
              </w:rPr>
            </w:pPr>
          </w:p>
        </w:tc>
      </w:tr>
      <w:tr w:rsidR="0019567E" w:rsidRPr="0014153B" w14:paraId="2BD3FCF5" w14:textId="77777777" w:rsidTr="00DA1780">
        <w:tc>
          <w:tcPr>
            <w:tcW w:w="2553" w:type="dxa"/>
          </w:tcPr>
          <w:p w14:paraId="4C052BE0" w14:textId="77777777" w:rsidR="0019567E" w:rsidRPr="0014153B" w:rsidRDefault="0019567E" w:rsidP="00DA1780">
            <w:pPr>
              <w:ind w:firstLineChars="100" w:firstLine="200"/>
              <w:rPr>
                <w:rFonts w:ascii="Times New Roman" w:hAnsi="Times New Roman" w:cs="Times New Roman"/>
                <w:sz w:val="20"/>
                <w:szCs w:val="20"/>
              </w:rPr>
            </w:pPr>
            <w:r w:rsidRPr="0014153B">
              <w:rPr>
                <w:rFonts w:ascii="Times New Roman" w:hAnsi="Times New Roman" w:cs="Times New Roman"/>
                <w:sz w:val="20"/>
                <w:szCs w:val="20"/>
              </w:rPr>
              <w:t>Medium qualification</w:t>
            </w:r>
          </w:p>
        </w:tc>
        <w:tc>
          <w:tcPr>
            <w:tcW w:w="1937" w:type="dxa"/>
          </w:tcPr>
          <w:p w14:paraId="7D71203D"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4,385 (43.99)</w:t>
            </w:r>
          </w:p>
        </w:tc>
        <w:tc>
          <w:tcPr>
            <w:tcW w:w="1937" w:type="dxa"/>
          </w:tcPr>
          <w:p w14:paraId="77EECBA1"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34,554 (49.32)</w:t>
            </w:r>
          </w:p>
        </w:tc>
        <w:tc>
          <w:tcPr>
            <w:tcW w:w="1937" w:type="dxa"/>
          </w:tcPr>
          <w:p w14:paraId="1F06C8EA"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35,285 (51.44)</w:t>
            </w:r>
          </w:p>
        </w:tc>
        <w:tc>
          <w:tcPr>
            <w:tcW w:w="993" w:type="dxa"/>
          </w:tcPr>
          <w:p w14:paraId="6256825C" w14:textId="77777777" w:rsidR="0019567E" w:rsidRPr="0014153B" w:rsidRDefault="0019567E" w:rsidP="00DA1780">
            <w:pPr>
              <w:jc w:val="center"/>
              <w:rPr>
                <w:rFonts w:ascii="Times New Roman" w:hAnsi="Times New Roman" w:cs="Times New Roman"/>
                <w:sz w:val="20"/>
                <w:szCs w:val="20"/>
              </w:rPr>
            </w:pPr>
          </w:p>
        </w:tc>
      </w:tr>
      <w:tr w:rsidR="0019567E" w:rsidRPr="0014153B" w14:paraId="4E629520" w14:textId="77777777" w:rsidTr="00DA1780">
        <w:tc>
          <w:tcPr>
            <w:tcW w:w="2553" w:type="dxa"/>
          </w:tcPr>
          <w:p w14:paraId="7E9C0E4E"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High qualification</w:t>
            </w:r>
          </w:p>
        </w:tc>
        <w:tc>
          <w:tcPr>
            <w:tcW w:w="1937" w:type="dxa"/>
          </w:tcPr>
          <w:p w14:paraId="43DDB53B"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863 (8.66)</w:t>
            </w:r>
          </w:p>
        </w:tc>
        <w:tc>
          <w:tcPr>
            <w:tcW w:w="1937" w:type="dxa"/>
          </w:tcPr>
          <w:p w14:paraId="2B7E6BAE"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8,339 (11.90)</w:t>
            </w:r>
          </w:p>
        </w:tc>
        <w:tc>
          <w:tcPr>
            <w:tcW w:w="1937" w:type="dxa"/>
          </w:tcPr>
          <w:p w14:paraId="2BF5C47C"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9,362 (13.65)</w:t>
            </w:r>
          </w:p>
        </w:tc>
        <w:tc>
          <w:tcPr>
            <w:tcW w:w="993" w:type="dxa"/>
          </w:tcPr>
          <w:p w14:paraId="0E7F8D76" w14:textId="77777777" w:rsidR="0019567E" w:rsidRPr="0014153B" w:rsidRDefault="0019567E" w:rsidP="00DA1780">
            <w:pPr>
              <w:jc w:val="center"/>
              <w:rPr>
                <w:rFonts w:ascii="Times New Roman" w:hAnsi="Times New Roman" w:cs="Times New Roman"/>
                <w:sz w:val="20"/>
                <w:szCs w:val="20"/>
              </w:rPr>
            </w:pPr>
          </w:p>
        </w:tc>
      </w:tr>
      <w:tr w:rsidR="0019567E" w:rsidRPr="0014153B" w14:paraId="5EA96718" w14:textId="77777777" w:rsidTr="00DA1780">
        <w:tc>
          <w:tcPr>
            <w:tcW w:w="2553" w:type="dxa"/>
          </w:tcPr>
          <w:p w14:paraId="36FFBB60"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sz w:val="20"/>
                <w:szCs w:val="20"/>
              </w:rPr>
              <w:t>Region</w:t>
            </w:r>
          </w:p>
        </w:tc>
        <w:tc>
          <w:tcPr>
            <w:tcW w:w="1937" w:type="dxa"/>
          </w:tcPr>
          <w:p w14:paraId="0BC4280C" w14:textId="77777777" w:rsidR="0019567E" w:rsidRPr="0014153B" w:rsidRDefault="0019567E" w:rsidP="00DA1780">
            <w:pPr>
              <w:jc w:val="center"/>
              <w:rPr>
                <w:rFonts w:ascii="Times New Roman" w:hAnsi="Times New Roman" w:cs="Times New Roman"/>
                <w:sz w:val="20"/>
                <w:szCs w:val="20"/>
              </w:rPr>
            </w:pPr>
          </w:p>
        </w:tc>
        <w:tc>
          <w:tcPr>
            <w:tcW w:w="1937" w:type="dxa"/>
          </w:tcPr>
          <w:p w14:paraId="7F41037C" w14:textId="77777777" w:rsidR="0019567E" w:rsidRPr="0014153B" w:rsidRDefault="0019567E" w:rsidP="00DA1780">
            <w:pPr>
              <w:jc w:val="center"/>
              <w:rPr>
                <w:rFonts w:ascii="Times New Roman" w:hAnsi="Times New Roman" w:cs="Times New Roman"/>
                <w:sz w:val="20"/>
                <w:szCs w:val="20"/>
              </w:rPr>
            </w:pPr>
          </w:p>
        </w:tc>
        <w:tc>
          <w:tcPr>
            <w:tcW w:w="1937" w:type="dxa"/>
          </w:tcPr>
          <w:p w14:paraId="7C2FB5E9" w14:textId="77777777" w:rsidR="0019567E" w:rsidRPr="0014153B" w:rsidRDefault="0019567E" w:rsidP="00DA1780">
            <w:pPr>
              <w:jc w:val="center"/>
              <w:rPr>
                <w:rFonts w:ascii="Times New Roman" w:hAnsi="Times New Roman" w:cs="Times New Roman"/>
                <w:sz w:val="20"/>
                <w:szCs w:val="20"/>
              </w:rPr>
            </w:pPr>
          </w:p>
        </w:tc>
        <w:tc>
          <w:tcPr>
            <w:tcW w:w="993" w:type="dxa"/>
          </w:tcPr>
          <w:p w14:paraId="4D62B43D"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&lt;0.001</w:t>
            </w:r>
          </w:p>
        </w:tc>
      </w:tr>
      <w:tr w:rsidR="0019567E" w:rsidRPr="0014153B" w14:paraId="2580A4C0" w14:textId="77777777" w:rsidTr="00DA1780">
        <w:tc>
          <w:tcPr>
            <w:tcW w:w="2553" w:type="dxa"/>
          </w:tcPr>
          <w:p w14:paraId="23E4E2E1"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England</w:t>
            </w:r>
          </w:p>
        </w:tc>
        <w:tc>
          <w:tcPr>
            <w:tcW w:w="1937" w:type="dxa"/>
          </w:tcPr>
          <w:p w14:paraId="1EE09F71"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8,508 (85.34)</w:t>
            </w:r>
          </w:p>
        </w:tc>
        <w:tc>
          <w:tcPr>
            <w:tcW w:w="1937" w:type="dxa"/>
          </w:tcPr>
          <w:p w14:paraId="2A517364"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61,158 (87.30)</w:t>
            </w:r>
          </w:p>
        </w:tc>
        <w:tc>
          <w:tcPr>
            <w:tcW w:w="1937" w:type="dxa"/>
          </w:tcPr>
          <w:p w14:paraId="11C485CB"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60,336 (87.96)</w:t>
            </w:r>
          </w:p>
        </w:tc>
        <w:tc>
          <w:tcPr>
            <w:tcW w:w="993" w:type="dxa"/>
          </w:tcPr>
          <w:p w14:paraId="3B4D74A5" w14:textId="77777777" w:rsidR="0019567E" w:rsidRPr="0014153B" w:rsidRDefault="0019567E" w:rsidP="00DA1780">
            <w:pPr>
              <w:jc w:val="center"/>
              <w:rPr>
                <w:rFonts w:ascii="Times New Roman" w:hAnsi="Times New Roman" w:cs="Times New Roman"/>
                <w:sz w:val="20"/>
                <w:szCs w:val="20"/>
              </w:rPr>
            </w:pPr>
          </w:p>
        </w:tc>
      </w:tr>
      <w:tr w:rsidR="0019567E" w:rsidRPr="0014153B" w14:paraId="0395A754" w14:textId="77777777" w:rsidTr="00DA1780">
        <w:tc>
          <w:tcPr>
            <w:tcW w:w="2553" w:type="dxa"/>
          </w:tcPr>
          <w:p w14:paraId="533D262D"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Scotland</w:t>
            </w:r>
          </w:p>
        </w:tc>
        <w:tc>
          <w:tcPr>
            <w:tcW w:w="1937" w:type="dxa"/>
          </w:tcPr>
          <w:p w14:paraId="6BEE70AD"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612 (6.14)</w:t>
            </w:r>
          </w:p>
        </w:tc>
        <w:tc>
          <w:tcPr>
            <w:tcW w:w="1937" w:type="dxa"/>
          </w:tcPr>
          <w:p w14:paraId="35657F01"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4,096 (5.85)</w:t>
            </w:r>
          </w:p>
        </w:tc>
        <w:tc>
          <w:tcPr>
            <w:tcW w:w="1937" w:type="dxa"/>
          </w:tcPr>
          <w:p w14:paraId="11C62168"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3,748 (5.46)</w:t>
            </w:r>
          </w:p>
        </w:tc>
        <w:tc>
          <w:tcPr>
            <w:tcW w:w="993" w:type="dxa"/>
          </w:tcPr>
          <w:p w14:paraId="78FC56AA" w14:textId="77777777" w:rsidR="0019567E" w:rsidRPr="0014153B" w:rsidRDefault="0019567E" w:rsidP="00DA1780">
            <w:pPr>
              <w:jc w:val="center"/>
              <w:rPr>
                <w:rFonts w:ascii="Times New Roman" w:hAnsi="Times New Roman" w:cs="Times New Roman"/>
                <w:sz w:val="20"/>
                <w:szCs w:val="20"/>
              </w:rPr>
            </w:pPr>
          </w:p>
        </w:tc>
      </w:tr>
      <w:tr w:rsidR="0019567E" w:rsidRPr="0014153B" w14:paraId="521F7FE3" w14:textId="77777777" w:rsidTr="00DA1780">
        <w:tc>
          <w:tcPr>
            <w:tcW w:w="2553" w:type="dxa"/>
          </w:tcPr>
          <w:p w14:paraId="1F4106D4"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Wales</w:t>
            </w:r>
          </w:p>
        </w:tc>
        <w:tc>
          <w:tcPr>
            <w:tcW w:w="1937" w:type="dxa"/>
          </w:tcPr>
          <w:p w14:paraId="1CAFA72B"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849 (8.52)</w:t>
            </w:r>
          </w:p>
        </w:tc>
        <w:tc>
          <w:tcPr>
            <w:tcW w:w="1937" w:type="dxa"/>
          </w:tcPr>
          <w:p w14:paraId="19ACE049"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4,803 (6.86)</w:t>
            </w:r>
          </w:p>
        </w:tc>
        <w:tc>
          <w:tcPr>
            <w:tcW w:w="1937" w:type="dxa"/>
          </w:tcPr>
          <w:p w14:paraId="182504D2"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4,511 (6.58)</w:t>
            </w:r>
          </w:p>
        </w:tc>
        <w:tc>
          <w:tcPr>
            <w:tcW w:w="993" w:type="dxa"/>
          </w:tcPr>
          <w:p w14:paraId="5F36BDE2" w14:textId="77777777" w:rsidR="0019567E" w:rsidRPr="0014153B" w:rsidRDefault="0019567E" w:rsidP="00DA1780">
            <w:pPr>
              <w:jc w:val="center"/>
              <w:rPr>
                <w:rFonts w:ascii="Times New Roman" w:hAnsi="Times New Roman" w:cs="Times New Roman"/>
                <w:sz w:val="20"/>
                <w:szCs w:val="20"/>
              </w:rPr>
            </w:pPr>
          </w:p>
        </w:tc>
      </w:tr>
      <w:tr w:rsidR="0019567E" w:rsidRPr="0014153B" w14:paraId="179F9956" w14:textId="77777777" w:rsidTr="00DA1780">
        <w:tc>
          <w:tcPr>
            <w:tcW w:w="2553" w:type="dxa"/>
          </w:tcPr>
          <w:p w14:paraId="1D79F9D0"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sz w:val="20"/>
                <w:szCs w:val="20"/>
              </w:rPr>
              <w:t>Birth year</w:t>
            </w:r>
          </w:p>
        </w:tc>
        <w:tc>
          <w:tcPr>
            <w:tcW w:w="1937" w:type="dxa"/>
          </w:tcPr>
          <w:p w14:paraId="6B716BF0" w14:textId="77777777" w:rsidR="0019567E" w:rsidRPr="0014153B" w:rsidRDefault="0019567E" w:rsidP="00DA1780">
            <w:pPr>
              <w:jc w:val="center"/>
              <w:rPr>
                <w:rFonts w:ascii="Times New Roman" w:hAnsi="Times New Roman" w:cs="Times New Roman"/>
                <w:sz w:val="20"/>
                <w:szCs w:val="20"/>
              </w:rPr>
            </w:pPr>
          </w:p>
        </w:tc>
        <w:tc>
          <w:tcPr>
            <w:tcW w:w="1937" w:type="dxa"/>
          </w:tcPr>
          <w:p w14:paraId="7946CC0C" w14:textId="77777777" w:rsidR="0019567E" w:rsidRPr="0014153B" w:rsidRDefault="0019567E" w:rsidP="00DA1780">
            <w:pPr>
              <w:jc w:val="center"/>
              <w:rPr>
                <w:rFonts w:ascii="Times New Roman" w:hAnsi="Times New Roman" w:cs="Times New Roman"/>
                <w:sz w:val="20"/>
                <w:szCs w:val="20"/>
              </w:rPr>
            </w:pPr>
          </w:p>
        </w:tc>
        <w:tc>
          <w:tcPr>
            <w:tcW w:w="1937" w:type="dxa"/>
          </w:tcPr>
          <w:p w14:paraId="2C0EDDEC" w14:textId="77777777" w:rsidR="0019567E" w:rsidRPr="0014153B" w:rsidRDefault="0019567E" w:rsidP="00DA1780">
            <w:pPr>
              <w:jc w:val="center"/>
              <w:rPr>
                <w:rFonts w:ascii="Times New Roman" w:hAnsi="Times New Roman" w:cs="Times New Roman"/>
                <w:sz w:val="20"/>
                <w:szCs w:val="20"/>
              </w:rPr>
            </w:pPr>
          </w:p>
        </w:tc>
        <w:tc>
          <w:tcPr>
            <w:tcW w:w="993" w:type="dxa"/>
          </w:tcPr>
          <w:p w14:paraId="5164806C"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&lt;0.001</w:t>
            </w:r>
          </w:p>
        </w:tc>
      </w:tr>
      <w:tr w:rsidR="0019567E" w:rsidRPr="0014153B" w14:paraId="493CBC9E" w14:textId="77777777" w:rsidTr="00DA1780">
        <w:tc>
          <w:tcPr>
            <w:tcW w:w="2553" w:type="dxa"/>
          </w:tcPr>
          <w:p w14:paraId="60CA3382"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1934–1940</w:t>
            </w:r>
          </w:p>
        </w:tc>
        <w:tc>
          <w:tcPr>
            <w:tcW w:w="1937" w:type="dxa"/>
          </w:tcPr>
          <w:p w14:paraId="4826F611"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278 (2.79)</w:t>
            </w:r>
          </w:p>
        </w:tc>
        <w:tc>
          <w:tcPr>
            <w:tcW w:w="1937" w:type="dxa"/>
          </w:tcPr>
          <w:p w14:paraId="19BABCF9"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2,603 (3.72)</w:t>
            </w:r>
          </w:p>
        </w:tc>
        <w:tc>
          <w:tcPr>
            <w:tcW w:w="1937" w:type="dxa"/>
          </w:tcPr>
          <w:p w14:paraId="2BF06B48"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3,255 (4.75)</w:t>
            </w:r>
          </w:p>
        </w:tc>
        <w:tc>
          <w:tcPr>
            <w:tcW w:w="993" w:type="dxa"/>
          </w:tcPr>
          <w:p w14:paraId="4150864B" w14:textId="77777777" w:rsidR="0019567E" w:rsidRPr="0014153B" w:rsidRDefault="0019567E" w:rsidP="00DA1780">
            <w:pPr>
              <w:jc w:val="center"/>
              <w:rPr>
                <w:rFonts w:ascii="Times New Roman" w:hAnsi="Times New Roman" w:cs="Times New Roman"/>
                <w:sz w:val="20"/>
                <w:szCs w:val="20"/>
              </w:rPr>
            </w:pPr>
          </w:p>
        </w:tc>
      </w:tr>
      <w:tr w:rsidR="0019567E" w:rsidRPr="0014153B" w14:paraId="4D513D1C" w14:textId="77777777" w:rsidTr="00DA1780">
        <w:tc>
          <w:tcPr>
            <w:tcW w:w="2553" w:type="dxa"/>
          </w:tcPr>
          <w:p w14:paraId="3A1CDD47"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1941–1950</w:t>
            </w:r>
          </w:p>
        </w:tc>
        <w:tc>
          <w:tcPr>
            <w:tcW w:w="1937" w:type="dxa"/>
          </w:tcPr>
          <w:p w14:paraId="0061CB82"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2,918 (29.27)</w:t>
            </w:r>
          </w:p>
        </w:tc>
        <w:tc>
          <w:tcPr>
            <w:tcW w:w="1937" w:type="dxa"/>
          </w:tcPr>
          <w:p w14:paraId="42C8DE1E"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23,349 (33.33)</w:t>
            </w:r>
          </w:p>
        </w:tc>
        <w:tc>
          <w:tcPr>
            <w:tcW w:w="1937" w:type="dxa"/>
          </w:tcPr>
          <w:p w14:paraId="2EFDFEF7"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25,378 (37.00)</w:t>
            </w:r>
          </w:p>
        </w:tc>
        <w:tc>
          <w:tcPr>
            <w:tcW w:w="993" w:type="dxa"/>
          </w:tcPr>
          <w:p w14:paraId="612B1854" w14:textId="77777777" w:rsidR="0019567E" w:rsidRPr="0014153B" w:rsidRDefault="0019567E" w:rsidP="00DA1780">
            <w:pPr>
              <w:jc w:val="center"/>
              <w:rPr>
                <w:rFonts w:ascii="Times New Roman" w:hAnsi="Times New Roman" w:cs="Times New Roman"/>
                <w:sz w:val="20"/>
                <w:szCs w:val="20"/>
              </w:rPr>
            </w:pPr>
          </w:p>
        </w:tc>
      </w:tr>
      <w:tr w:rsidR="0019567E" w:rsidRPr="0014153B" w14:paraId="5244D3EB" w14:textId="77777777" w:rsidTr="00DA1780">
        <w:tc>
          <w:tcPr>
            <w:tcW w:w="2553" w:type="dxa"/>
          </w:tcPr>
          <w:p w14:paraId="40A238E8"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1951–1960</w:t>
            </w:r>
          </w:p>
        </w:tc>
        <w:tc>
          <w:tcPr>
            <w:tcW w:w="1937" w:type="dxa"/>
          </w:tcPr>
          <w:p w14:paraId="2A6DFF0A"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3,986 (39.98)</w:t>
            </w:r>
          </w:p>
        </w:tc>
        <w:tc>
          <w:tcPr>
            <w:tcW w:w="1937" w:type="dxa"/>
          </w:tcPr>
          <w:p w14:paraId="58DDE58B"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26,032 (37.16)</w:t>
            </w:r>
          </w:p>
        </w:tc>
        <w:tc>
          <w:tcPr>
            <w:tcW w:w="1937" w:type="dxa"/>
          </w:tcPr>
          <w:p w14:paraId="53BBE734"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23,552 (34.33)</w:t>
            </w:r>
          </w:p>
        </w:tc>
        <w:tc>
          <w:tcPr>
            <w:tcW w:w="993" w:type="dxa"/>
          </w:tcPr>
          <w:p w14:paraId="6AA18A55" w14:textId="77777777" w:rsidR="0019567E" w:rsidRPr="0014153B" w:rsidRDefault="0019567E" w:rsidP="00DA1780">
            <w:pPr>
              <w:jc w:val="center"/>
              <w:rPr>
                <w:rFonts w:ascii="Times New Roman" w:hAnsi="Times New Roman" w:cs="Times New Roman"/>
                <w:sz w:val="20"/>
                <w:szCs w:val="20"/>
              </w:rPr>
            </w:pPr>
          </w:p>
        </w:tc>
      </w:tr>
      <w:tr w:rsidR="0019567E" w:rsidRPr="0014153B" w14:paraId="16E9742D" w14:textId="77777777" w:rsidTr="00DA1780">
        <w:tc>
          <w:tcPr>
            <w:tcW w:w="2553" w:type="dxa"/>
          </w:tcPr>
          <w:p w14:paraId="3582AD92"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1961–1970</w:t>
            </w:r>
          </w:p>
        </w:tc>
        <w:tc>
          <w:tcPr>
            <w:tcW w:w="1937" w:type="dxa"/>
          </w:tcPr>
          <w:p w14:paraId="714993A7"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2,787 (27.96)</w:t>
            </w:r>
          </w:p>
        </w:tc>
        <w:tc>
          <w:tcPr>
            <w:tcW w:w="1937" w:type="dxa"/>
          </w:tcPr>
          <w:p w14:paraId="2EB250CD"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18,073 (25.80)</w:t>
            </w:r>
          </w:p>
        </w:tc>
        <w:tc>
          <w:tcPr>
            <w:tcW w:w="1937" w:type="dxa"/>
          </w:tcPr>
          <w:p w14:paraId="09D287F1"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16,410 (23.92)</w:t>
            </w:r>
          </w:p>
        </w:tc>
        <w:tc>
          <w:tcPr>
            <w:tcW w:w="993" w:type="dxa"/>
          </w:tcPr>
          <w:p w14:paraId="6CB5D641" w14:textId="77777777" w:rsidR="0019567E" w:rsidRPr="0014153B" w:rsidRDefault="0019567E" w:rsidP="00DA1780">
            <w:pPr>
              <w:jc w:val="center"/>
              <w:rPr>
                <w:rFonts w:ascii="Times New Roman" w:hAnsi="Times New Roman" w:cs="Times New Roman"/>
                <w:sz w:val="20"/>
                <w:szCs w:val="20"/>
              </w:rPr>
            </w:pPr>
          </w:p>
        </w:tc>
      </w:tr>
      <w:tr w:rsidR="0019567E" w:rsidRPr="0014153B" w14:paraId="3AF0A2CF" w14:textId="77777777" w:rsidTr="00DA1780">
        <w:tc>
          <w:tcPr>
            <w:tcW w:w="2553" w:type="dxa"/>
          </w:tcPr>
          <w:p w14:paraId="151A9FDE"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D</w:t>
            </w:r>
            <w:r w:rsidRPr="0014153B">
              <w:rPr>
                <w:rFonts w:ascii="Times New Roman" w:hAnsi="Times New Roman" w:cs="Times New Roman"/>
                <w:sz w:val="20"/>
                <w:szCs w:val="20"/>
              </w:rPr>
              <w:t>rinking</w:t>
            </w:r>
          </w:p>
        </w:tc>
        <w:tc>
          <w:tcPr>
            <w:tcW w:w="1937" w:type="dxa"/>
          </w:tcPr>
          <w:p w14:paraId="3973BFFF" w14:textId="77777777" w:rsidR="0019567E" w:rsidRPr="0014153B" w:rsidRDefault="0019567E" w:rsidP="00DA1780">
            <w:pPr>
              <w:jc w:val="center"/>
              <w:rPr>
                <w:rFonts w:ascii="Times New Roman" w:hAnsi="Times New Roman" w:cs="Times New Roman"/>
                <w:sz w:val="20"/>
                <w:szCs w:val="20"/>
              </w:rPr>
            </w:pPr>
          </w:p>
        </w:tc>
        <w:tc>
          <w:tcPr>
            <w:tcW w:w="1937" w:type="dxa"/>
          </w:tcPr>
          <w:p w14:paraId="289963E4" w14:textId="77777777" w:rsidR="0019567E" w:rsidRPr="0014153B" w:rsidRDefault="0019567E" w:rsidP="00DA1780">
            <w:pPr>
              <w:jc w:val="center"/>
              <w:rPr>
                <w:rFonts w:ascii="Times New Roman" w:hAnsi="Times New Roman" w:cs="Times New Roman"/>
                <w:sz w:val="20"/>
                <w:szCs w:val="20"/>
              </w:rPr>
            </w:pPr>
          </w:p>
        </w:tc>
        <w:tc>
          <w:tcPr>
            <w:tcW w:w="1937" w:type="dxa"/>
          </w:tcPr>
          <w:p w14:paraId="1F99FBE5" w14:textId="77777777" w:rsidR="0019567E" w:rsidRPr="0014153B" w:rsidRDefault="0019567E" w:rsidP="00DA1780">
            <w:pPr>
              <w:jc w:val="center"/>
              <w:rPr>
                <w:rFonts w:ascii="Times New Roman" w:hAnsi="Times New Roman" w:cs="Times New Roman"/>
                <w:sz w:val="20"/>
                <w:szCs w:val="20"/>
              </w:rPr>
            </w:pPr>
          </w:p>
        </w:tc>
        <w:tc>
          <w:tcPr>
            <w:tcW w:w="993" w:type="dxa"/>
          </w:tcPr>
          <w:p w14:paraId="71614067"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0.147</w:t>
            </w:r>
          </w:p>
        </w:tc>
      </w:tr>
      <w:tr w:rsidR="0019567E" w:rsidRPr="0014153B" w14:paraId="36C4045D" w14:textId="77777777" w:rsidTr="00DA1780">
        <w:tc>
          <w:tcPr>
            <w:tcW w:w="2553" w:type="dxa"/>
          </w:tcPr>
          <w:p w14:paraId="3CA2AE8C"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Current</w:t>
            </w:r>
          </w:p>
        </w:tc>
        <w:tc>
          <w:tcPr>
            <w:tcW w:w="1937" w:type="dxa"/>
          </w:tcPr>
          <w:p w14:paraId="480F1869"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9,164 (91.92)</w:t>
            </w:r>
          </w:p>
        </w:tc>
        <w:tc>
          <w:tcPr>
            <w:tcW w:w="1937" w:type="dxa"/>
          </w:tcPr>
          <w:p w14:paraId="06284F09"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65,678 (93.75)</w:t>
            </w:r>
          </w:p>
        </w:tc>
        <w:tc>
          <w:tcPr>
            <w:tcW w:w="1937" w:type="dxa"/>
          </w:tcPr>
          <w:p w14:paraId="536CCC68"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64,070 (93.40)</w:t>
            </w:r>
          </w:p>
        </w:tc>
        <w:tc>
          <w:tcPr>
            <w:tcW w:w="993" w:type="dxa"/>
          </w:tcPr>
          <w:p w14:paraId="0FEA9E35" w14:textId="77777777" w:rsidR="0019567E" w:rsidRPr="0014153B" w:rsidRDefault="0019567E" w:rsidP="00DA1780">
            <w:pPr>
              <w:jc w:val="center"/>
              <w:rPr>
                <w:rFonts w:ascii="Times New Roman" w:hAnsi="Times New Roman" w:cs="Times New Roman"/>
                <w:sz w:val="20"/>
                <w:szCs w:val="20"/>
              </w:rPr>
            </w:pPr>
          </w:p>
        </w:tc>
      </w:tr>
      <w:tr w:rsidR="0019567E" w:rsidRPr="0014153B" w14:paraId="06F33762" w14:textId="77777777" w:rsidTr="00DA1780">
        <w:tc>
          <w:tcPr>
            <w:tcW w:w="2553" w:type="dxa"/>
          </w:tcPr>
          <w:p w14:paraId="18E8249A" w14:textId="77777777" w:rsidR="0019567E" w:rsidRPr="0014153B" w:rsidRDefault="0019567E" w:rsidP="00DA1780">
            <w:pPr>
              <w:ind w:firstLineChars="100" w:firstLine="200"/>
              <w:rPr>
                <w:rFonts w:ascii="Times New Roman" w:hAnsi="Times New Roman" w:cs="Times New Roman"/>
                <w:sz w:val="20"/>
                <w:szCs w:val="20"/>
              </w:rPr>
            </w:pPr>
            <w:r w:rsidRPr="0014153B">
              <w:rPr>
                <w:rFonts w:ascii="Times New Roman" w:hAnsi="Times New Roman" w:cs="Times New Roman" w:hint="eastAsia"/>
                <w:sz w:val="20"/>
                <w:szCs w:val="20"/>
              </w:rPr>
              <w:t>E</w:t>
            </w:r>
            <w:r w:rsidRPr="0014153B">
              <w:rPr>
                <w:rFonts w:ascii="Times New Roman" w:hAnsi="Times New Roman" w:cs="Times New Roman"/>
                <w:sz w:val="20"/>
                <w:szCs w:val="20"/>
              </w:rPr>
              <w:t>x-drinker</w:t>
            </w:r>
          </w:p>
        </w:tc>
        <w:tc>
          <w:tcPr>
            <w:tcW w:w="1937" w:type="dxa"/>
          </w:tcPr>
          <w:p w14:paraId="1CD0DFFF"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507 (5.09)</w:t>
            </w:r>
          </w:p>
        </w:tc>
        <w:tc>
          <w:tcPr>
            <w:tcW w:w="1937" w:type="dxa"/>
          </w:tcPr>
          <w:p w14:paraId="142DE805"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2,142 (3.06)</w:t>
            </w:r>
          </w:p>
        </w:tc>
        <w:tc>
          <w:tcPr>
            <w:tcW w:w="1937" w:type="dxa"/>
          </w:tcPr>
          <w:p w14:paraId="402ACC00"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1,831 (2.67)</w:t>
            </w:r>
          </w:p>
        </w:tc>
        <w:tc>
          <w:tcPr>
            <w:tcW w:w="993" w:type="dxa"/>
          </w:tcPr>
          <w:p w14:paraId="44E10114" w14:textId="77777777" w:rsidR="0019567E" w:rsidRPr="0014153B" w:rsidRDefault="0019567E" w:rsidP="00DA1780">
            <w:pPr>
              <w:jc w:val="center"/>
              <w:rPr>
                <w:rFonts w:ascii="Times New Roman" w:hAnsi="Times New Roman" w:cs="Times New Roman"/>
                <w:sz w:val="20"/>
                <w:szCs w:val="20"/>
              </w:rPr>
            </w:pPr>
          </w:p>
        </w:tc>
      </w:tr>
      <w:tr w:rsidR="0019567E" w:rsidRPr="0014153B" w14:paraId="41F10395" w14:textId="77777777" w:rsidTr="00DA1780">
        <w:tc>
          <w:tcPr>
            <w:tcW w:w="2553" w:type="dxa"/>
          </w:tcPr>
          <w:p w14:paraId="3BA05948"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Non-drinker</w:t>
            </w:r>
          </w:p>
        </w:tc>
        <w:tc>
          <w:tcPr>
            <w:tcW w:w="1937" w:type="dxa"/>
          </w:tcPr>
          <w:p w14:paraId="118DFF38"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298 (2.99)</w:t>
            </w:r>
          </w:p>
        </w:tc>
        <w:tc>
          <w:tcPr>
            <w:tcW w:w="1937" w:type="dxa"/>
          </w:tcPr>
          <w:p w14:paraId="0F84B594"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2,237 (3.19)</w:t>
            </w:r>
          </w:p>
        </w:tc>
        <w:tc>
          <w:tcPr>
            <w:tcW w:w="1937" w:type="dxa"/>
          </w:tcPr>
          <w:p w14:paraId="7136A503"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2,694 (3.93)</w:t>
            </w:r>
          </w:p>
        </w:tc>
        <w:tc>
          <w:tcPr>
            <w:tcW w:w="993" w:type="dxa"/>
          </w:tcPr>
          <w:p w14:paraId="58655169" w14:textId="77777777" w:rsidR="0019567E" w:rsidRPr="0014153B" w:rsidRDefault="0019567E" w:rsidP="00DA1780">
            <w:pPr>
              <w:jc w:val="center"/>
              <w:rPr>
                <w:rFonts w:ascii="Times New Roman" w:hAnsi="Times New Roman" w:cs="Times New Roman"/>
                <w:sz w:val="20"/>
                <w:szCs w:val="20"/>
              </w:rPr>
            </w:pPr>
          </w:p>
        </w:tc>
      </w:tr>
      <w:tr w:rsidR="0019567E" w:rsidRPr="0014153B" w14:paraId="245B1418" w14:textId="77777777" w:rsidTr="00DA1780">
        <w:tc>
          <w:tcPr>
            <w:tcW w:w="2553" w:type="dxa"/>
          </w:tcPr>
          <w:p w14:paraId="56234E2F"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sz w:val="20"/>
                <w:szCs w:val="20"/>
              </w:rPr>
              <w:t>Family diabetes</w:t>
            </w:r>
          </w:p>
        </w:tc>
        <w:tc>
          <w:tcPr>
            <w:tcW w:w="1937" w:type="dxa"/>
          </w:tcPr>
          <w:p w14:paraId="237B3FDC" w14:textId="77777777" w:rsidR="0019567E" w:rsidRPr="0014153B" w:rsidRDefault="0019567E" w:rsidP="00DA1780">
            <w:pPr>
              <w:jc w:val="center"/>
              <w:rPr>
                <w:rFonts w:ascii="Times New Roman" w:hAnsi="Times New Roman" w:cs="Times New Roman"/>
                <w:sz w:val="20"/>
                <w:szCs w:val="20"/>
              </w:rPr>
            </w:pPr>
          </w:p>
        </w:tc>
        <w:tc>
          <w:tcPr>
            <w:tcW w:w="1937" w:type="dxa"/>
          </w:tcPr>
          <w:p w14:paraId="4A4DAC25" w14:textId="77777777" w:rsidR="0019567E" w:rsidRPr="0014153B" w:rsidRDefault="0019567E" w:rsidP="00DA1780">
            <w:pPr>
              <w:jc w:val="center"/>
              <w:rPr>
                <w:rFonts w:ascii="Times New Roman" w:hAnsi="Times New Roman" w:cs="Times New Roman"/>
                <w:sz w:val="20"/>
                <w:szCs w:val="20"/>
              </w:rPr>
            </w:pPr>
          </w:p>
        </w:tc>
        <w:tc>
          <w:tcPr>
            <w:tcW w:w="1937" w:type="dxa"/>
          </w:tcPr>
          <w:p w14:paraId="20D1DD63" w14:textId="77777777" w:rsidR="0019567E" w:rsidRPr="0014153B" w:rsidRDefault="0019567E" w:rsidP="00DA1780">
            <w:pPr>
              <w:jc w:val="center"/>
              <w:rPr>
                <w:rFonts w:ascii="Times New Roman" w:hAnsi="Times New Roman" w:cs="Times New Roman"/>
                <w:sz w:val="20"/>
                <w:szCs w:val="20"/>
              </w:rPr>
            </w:pPr>
          </w:p>
        </w:tc>
        <w:tc>
          <w:tcPr>
            <w:tcW w:w="993" w:type="dxa"/>
          </w:tcPr>
          <w:p w14:paraId="2E26DF8E"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&lt;0.001</w:t>
            </w:r>
          </w:p>
        </w:tc>
      </w:tr>
      <w:tr w:rsidR="0019567E" w:rsidRPr="0014153B" w14:paraId="3F478538" w14:textId="77777777" w:rsidTr="00DA1780">
        <w:tc>
          <w:tcPr>
            <w:tcW w:w="2553" w:type="dxa"/>
          </w:tcPr>
          <w:p w14:paraId="551E9776"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No</w:t>
            </w:r>
          </w:p>
        </w:tc>
        <w:tc>
          <w:tcPr>
            <w:tcW w:w="1937" w:type="dxa"/>
          </w:tcPr>
          <w:p w14:paraId="11A5734B"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7,647 (76.71)</w:t>
            </w:r>
          </w:p>
        </w:tc>
        <w:tc>
          <w:tcPr>
            <w:tcW w:w="1937" w:type="dxa"/>
          </w:tcPr>
          <w:p w14:paraId="1344CD87"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55,123 (78.68)</w:t>
            </w:r>
          </w:p>
        </w:tc>
        <w:tc>
          <w:tcPr>
            <w:tcW w:w="1937" w:type="dxa"/>
          </w:tcPr>
          <w:p w14:paraId="518D803F"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54,653 (79.67)</w:t>
            </w:r>
          </w:p>
        </w:tc>
        <w:tc>
          <w:tcPr>
            <w:tcW w:w="993" w:type="dxa"/>
          </w:tcPr>
          <w:p w14:paraId="3C7DC050" w14:textId="77777777" w:rsidR="0019567E" w:rsidRPr="0014153B" w:rsidRDefault="0019567E" w:rsidP="00DA1780">
            <w:pPr>
              <w:jc w:val="center"/>
              <w:rPr>
                <w:rFonts w:ascii="Times New Roman" w:hAnsi="Times New Roman" w:cs="Times New Roman"/>
                <w:sz w:val="20"/>
                <w:szCs w:val="20"/>
              </w:rPr>
            </w:pPr>
          </w:p>
        </w:tc>
      </w:tr>
      <w:tr w:rsidR="0019567E" w:rsidRPr="0014153B" w14:paraId="074E5082" w14:textId="77777777" w:rsidTr="00DA1780">
        <w:tc>
          <w:tcPr>
            <w:tcW w:w="2553" w:type="dxa"/>
          </w:tcPr>
          <w:p w14:paraId="35CE8C1D"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Yes</w:t>
            </w:r>
          </w:p>
        </w:tc>
        <w:tc>
          <w:tcPr>
            <w:tcW w:w="1937" w:type="dxa"/>
          </w:tcPr>
          <w:p w14:paraId="4FE1F50C"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2,322 (23.29)</w:t>
            </w:r>
          </w:p>
        </w:tc>
        <w:tc>
          <w:tcPr>
            <w:tcW w:w="1937" w:type="dxa"/>
          </w:tcPr>
          <w:p w14:paraId="2A82B643"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14,934 (21.32)</w:t>
            </w:r>
          </w:p>
        </w:tc>
        <w:tc>
          <w:tcPr>
            <w:tcW w:w="1937" w:type="dxa"/>
          </w:tcPr>
          <w:p w14:paraId="7396E734"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13,942 (20.33)</w:t>
            </w:r>
          </w:p>
        </w:tc>
        <w:tc>
          <w:tcPr>
            <w:tcW w:w="993" w:type="dxa"/>
          </w:tcPr>
          <w:p w14:paraId="7F309EF0" w14:textId="77777777" w:rsidR="0019567E" w:rsidRPr="0014153B" w:rsidRDefault="0019567E" w:rsidP="00DA1780">
            <w:pPr>
              <w:jc w:val="center"/>
              <w:rPr>
                <w:rFonts w:ascii="Times New Roman" w:hAnsi="Times New Roman" w:cs="Times New Roman"/>
                <w:sz w:val="20"/>
                <w:szCs w:val="20"/>
              </w:rPr>
            </w:pPr>
          </w:p>
        </w:tc>
      </w:tr>
      <w:tr w:rsidR="0019567E" w:rsidRPr="0014153B" w14:paraId="480AF93E" w14:textId="77777777" w:rsidTr="00DA1780">
        <w:tc>
          <w:tcPr>
            <w:tcW w:w="2553" w:type="dxa"/>
          </w:tcPr>
          <w:p w14:paraId="62732D51"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lastRenderedPageBreak/>
              <w:t>B</w:t>
            </w:r>
            <w:r w:rsidRPr="0014153B">
              <w:rPr>
                <w:rFonts w:ascii="Times New Roman" w:hAnsi="Times New Roman" w:cs="Times New Roman"/>
                <w:sz w:val="20"/>
                <w:szCs w:val="20"/>
              </w:rPr>
              <w:t>MI, kg/m</w:t>
            </w:r>
            <w:r w:rsidRPr="0014153B">
              <w:rPr>
                <w:rFonts w:ascii="Times New Roman" w:hAnsi="Times New Roman" w:cs="Times New Roman"/>
                <w:sz w:val="20"/>
                <w:szCs w:val="20"/>
                <w:vertAlign w:val="superscript"/>
              </w:rPr>
              <w:t>2</w:t>
            </w:r>
          </w:p>
        </w:tc>
        <w:tc>
          <w:tcPr>
            <w:tcW w:w="1937" w:type="dxa"/>
          </w:tcPr>
          <w:p w14:paraId="779E6F10" w14:textId="77777777" w:rsidR="0019567E" w:rsidRPr="0014153B" w:rsidRDefault="0019567E" w:rsidP="00DA1780">
            <w:pPr>
              <w:jc w:val="center"/>
              <w:rPr>
                <w:rFonts w:ascii="Times New Roman" w:hAnsi="Times New Roman" w:cs="Times New Roman"/>
                <w:sz w:val="20"/>
                <w:szCs w:val="20"/>
              </w:rPr>
            </w:pPr>
          </w:p>
        </w:tc>
        <w:tc>
          <w:tcPr>
            <w:tcW w:w="1937" w:type="dxa"/>
          </w:tcPr>
          <w:p w14:paraId="1417B592" w14:textId="77777777" w:rsidR="0019567E" w:rsidRPr="0014153B" w:rsidRDefault="0019567E" w:rsidP="00DA1780">
            <w:pPr>
              <w:jc w:val="center"/>
              <w:rPr>
                <w:rFonts w:ascii="Times New Roman" w:hAnsi="Times New Roman" w:cs="Times New Roman"/>
                <w:sz w:val="20"/>
                <w:szCs w:val="20"/>
              </w:rPr>
            </w:pPr>
          </w:p>
        </w:tc>
        <w:tc>
          <w:tcPr>
            <w:tcW w:w="1937" w:type="dxa"/>
          </w:tcPr>
          <w:p w14:paraId="6C9D6626" w14:textId="77777777" w:rsidR="0019567E" w:rsidRPr="0014153B" w:rsidRDefault="0019567E" w:rsidP="00DA1780">
            <w:pPr>
              <w:jc w:val="center"/>
              <w:rPr>
                <w:rFonts w:ascii="Times New Roman" w:hAnsi="Times New Roman" w:cs="Times New Roman"/>
                <w:sz w:val="20"/>
                <w:szCs w:val="20"/>
              </w:rPr>
            </w:pPr>
          </w:p>
        </w:tc>
        <w:tc>
          <w:tcPr>
            <w:tcW w:w="993" w:type="dxa"/>
          </w:tcPr>
          <w:p w14:paraId="6D649DEA"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&lt;0.001</w:t>
            </w:r>
          </w:p>
        </w:tc>
      </w:tr>
      <w:tr w:rsidR="0019567E" w:rsidRPr="0014153B" w14:paraId="1CFE768B" w14:textId="77777777" w:rsidTr="00DA1780">
        <w:tc>
          <w:tcPr>
            <w:tcW w:w="2553" w:type="dxa"/>
          </w:tcPr>
          <w:p w14:paraId="68089444"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&lt;25</w:t>
            </w:r>
          </w:p>
        </w:tc>
        <w:tc>
          <w:tcPr>
            <w:tcW w:w="1937" w:type="dxa"/>
          </w:tcPr>
          <w:p w14:paraId="2C2CDF41"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2,817 (28.26)</w:t>
            </w:r>
          </w:p>
        </w:tc>
        <w:tc>
          <w:tcPr>
            <w:tcW w:w="1937" w:type="dxa"/>
          </w:tcPr>
          <w:p w14:paraId="507D7F54"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22,764 (32.49)</w:t>
            </w:r>
          </w:p>
        </w:tc>
        <w:tc>
          <w:tcPr>
            <w:tcW w:w="1937" w:type="dxa"/>
          </w:tcPr>
          <w:p w14:paraId="798A94A0"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28,819 (42.01)</w:t>
            </w:r>
          </w:p>
        </w:tc>
        <w:tc>
          <w:tcPr>
            <w:tcW w:w="993" w:type="dxa"/>
          </w:tcPr>
          <w:p w14:paraId="5474B988" w14:textId="77777777" w:rsidR="0019567E" w:rsidRPr="0014153B" w:rsidRDefault="0019567E" w:rsidP="00DA1780">
            <w:pPr>
              <w:jc w:val="center"/>
              <w:rPr>
                <w:rFonts w:ascii="Times New Roman" w:hAnsi="Times New Roman" w:cs="Times New Roman"/>
                <w:sz w:val="20"/>
                <w:szCs w:val="20"/>
              </w:rPr>
            </w:pPr>
          </w:p>
        </w:tc>
      </w:tr>
      <w:tr w:rsidR="0019567E" w:rsidRPr="0014153B" w14:paraId="23693B60" w14:textId="77777777" w:rsidTr="00DA1780">
        <w:tc>
          <w:tcPr>
            <w:tcW w:w="2553" w:type="dxa"/>
          </w:tcPr>
          <w:p w14:paraId="691667B1"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25-30</w:t>
            </w:r>
          </w:p>
        </w:tc>
        <w:tc>
          <w:tcPr>
            <w:tcW w:w="1937" w:type="dxa"/>
          </w:tcPr>
          <w:p w14:paraId="1B94F028"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3,923 (39.35)</w:t>
            </w:r>
          </w:p>
        </w:tc>
        <w:tc>
          <w:tcPr>
            <w:tcW w:w="1937" w:type="dxa"/>
          </w:tcPr>
          <w:p w14:paraId="3BCDF5DD"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29,688 (42.38)</w:t>
            </w:r>
          </w:p>
        </w:tc>
        <w:tc>
          <w:tcPr>
            <w:tcW w:w="1937" w:type="dxa"/>
          </w:tcPr>
          <w:p w14:paraId="675DF620"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28,168 (41.06)</w:t>
            </w:r>
          </w:p>
        </w:tc>
        <w:tc>
          <w:tcPr>
            <w:tcW w:w="993" w:type="dxa"/>
          </w:tcPr>
          <w:p w14:paraId="1AB81779" w14:textId="77777777" w:rsidR="0019567E" w:rsidRPr="0014153B" w:rsidRDefault="0019567E" w:rsidP="00DA1780">
            <w:pPr>
              <w:jc w:val="center"/>
              <w:rPr>
                <w:rFonts w:ascii="Times New Roman" w:hAnsi="Times New Roman" w:cs="Times New Roman"/>
                <w:sz w:val="20"/>
                <w:szCs w:val="20"/>
              </w:rPr>
            </w:pPr>
          </w:p>
        </w:tc>
      </w:tr>
      <w:tr w:rsidR="0019567E" w:rsidRPr="0014153B" w14:paraId="44805D6B" w14:textId="77777777" w:rsidTr="00DA1780">
        <w:tc>
          <w:tcPr>
            <w:tcW w:w="2553" w:type="dxa"/>
          </w:tcPr>
          <w:p w14:paraId="1717911E"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≥30</w:t>
            </w:r>
          </w:p>
        </w:tc>
        <w:tc>
          <w:tcPr>
            <w:tcW w:w="1937" w:type="dxa"/>
          </w:tcPr>
          <w:p w14:paraId="7E26EB0F"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3,229 (32.39)</w:t>
            </w:r>
          </w:p>
        </w:tc>
        <w:tc>
          <w:tcPr>
            <w:tcW w:w="1937" w:type="dxa"/>
          </w:tcPr>
          <w:p w14:paraId="3614A35F"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17,605 (25.13)</w:t>
            </w:r>
          </w:p>
        </w:tc>
        <w:tc>
          <w:tcPr>
            <w:tcW w:w="1937" w:type="dxa"/>
          </w:tcPr>
          <w:p w14:paraId="50CC5657"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11,608 (16.92)</w:t>
            </w:r>
          </w:p>
        </w:tc>
        <w:tc>
          <w:tcPr>
            <w:tcW w:w="993" w:type="dxa"/>
          </w:tcPr>
          <w:p w14:paraId="4A1937D9" w14:textId="77777777" w:rsidR="0019567E" w:rsidRPr="0014153B" w:rsidRDefault="0019567E" w:rsidP="00DA1780">
            <w:pPr>
              <w:jc w:val="center"/>
              <w:rPr>
                <w:rFonts w:ascii="Times New Roman" w:hAnsi="Times New Roman" w:cs="Times New Roman"/>
                <w:sz w:val="20"/>
                <w:szCs w:val="20"/>
              </w:rPr>
            </w:pPr>
          </w:p>
        </w:tc>
      </w:tr>
      <w:tr w:rsidR="0019567E" w:rsidRPr="0014153B" w14:paraId="55A111C4" w14:textId="77777777" w:rsidTr="00DA1780">
        <w:tc>
          <w:tcPr>
            <w:tcW w:w="2553" w:type="dxa"/>
          </w:tcPr>
          <w:p w14:paraId="0B8CA6B2"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color w:val="000000"/>
                <w:kern w:val="0"/>
                <w:sz w:val="20"/>
                <w:szCs w:val="20"/>
              </w:rPr>
              <w:t>P</w:t>
            </w:r>
            <w:r w:rsidRPr="0014153B">
              <w:rPr>
                <w:rFonts w:ascii="Times New Roman" w:hAnsi="Times New Roman" w:cs="Times New Roman"/>
                <w:color w:val="000000"/>
                <w:kern w:val="0"/>
                <w:sz w:val="20"/>
                <w:szCs w:val="20"/>
              </w:rPr>
              <w:t xml:space="preserve">RS for </w:t>
            </w:r>
            <w:r w:rsidRPr="0014153B">
              <w:rPr>
                <w:rFonts w:ascii="Times New Roman" w:hAnsi="Times New Roman" w:cs="Times New Roman" w:hint="eastAsia"/>
                <w:color w:val="000000"/>
                <w:kern w:val="0"/>
                <w:sz w:val="20"/>
                <w:szCs w:val="20"/>
              </w:rPr>
              <w:t>T2D</w:t>
            </w:r>
          </w:p>
        </w:tc>
        <w:tc>
          <w:tcPr>
            <w:tcW w:w="1937" w:type="dxa"/>
          </w:tcPr>
          <w:p w14:paraId="2DE39F75" w14:textId="77777777" w:rsidR="0019567E" w:rsidRPr="0014153B" w:rsidRDefault="0019567E" w:rsidP="00DA1780">
            <w:pPr>
              <w:jc w:val="center"/>
              <w:rPr>
                <w:rFonts w:ascii="Times New Roman" w:hAnsi="Times New Roman" w:cs="Times New Roman"/>
                <w:sz w:val="20"/>
                <w:szCs w:val="20"/>
              </w:rPr>
            </w:pPr>
          </w:p>
        </w:tc>
        <w:tc>
          <w:tcPr>
            <w:tcW w:w="1937" w:type="dxa"/>
          </w:tcPr>
          <w:p w14:paraId="1069061A" w14:textId="77777777" w:rsidR="0019567E" w:rsidRPr="0014153B" w:rsidRDefault="0019567E" w:rsidP="00DA1780">
            <w:pPr>
              <w:jc w:val="center"/>
              <w:rPr>
                <w:rFonts w:ascii="Times New Roman" w:hAnsi="Times New Roman" w:cs="Times New Roman"/>
                <w:sz w:val="20"/>
                <w:szCs w:val="20"/>
              </w:rPr>
            </w:pPr>
          </w:p>
        </w:tc>
        <w:tc>
          <w:tcPr>
            <w:tcW w:w="1937" w:type="dxa"/>
          </w:tcPr>
          <w:p w14:paraId="281BC892" w14:textId="77777777" w:rsidR="0019567E" w:rsidRPr="0014153B" w:rsidRDefault="0019567E" w:rsidP="00DA1780">
            <w:pPr>
              <w:jc w:val="center"/>
              <w:rPr>
                <w:rFonts w:ascii="Times New Roman" w:hAnsi="Times New Roman" w:cs="Times New Roman"/>
                <w:sz w:val="20"/>
                <w:szCs w:val="20"/>
              </w:rPr>
            </w:pPr>
          </w:p>
        </w:tc>
        <w:tc>
          <w:tcPr>
            <w:tcW w:w="993" w:type="dxa"/>
          </w:tcPr>
          <w:p w14:paraId="4CEA5A90"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&lt;0.001</w:t>
            </w:r>
          </w:p>
        </w:tc>
      </w:tr>
      <w:tr w:rsidR="0019567E" w:rsidRPr="0014153B" w14:paraId="6B61BE65" w14:textId="77777777" w:rsidTr="00DA1780">
        <w:tc>
          <w:tcPr>
            <w:tcW w:w="2553" w:type="dxa"/>
          </w:tcPr>
          <w:p w14:paraId="1F3362AC"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Tertile 1</w:t>
            </w:r>
          </w:p>
        </w:tc>
        <w:tc>
          <w:tcPr>
            <w:tcW w:w="1937" w:type="dxa"/>
          </w:tcPr>
          <w:p w14:paraId="115D2B7E"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3,098 (31.08)</w:t>
            </w:r>
          </w:p>
        </w:tc>
        <w:tc>
          <w:tcPr>
            <w:tcW w:w="1937" w:type="dxa"/>
          </w:tcPr>
          <w:p w14:paraId="3E5A2D6E"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23,217 (33.14)</w:t>
            </w:r>
          </w:p>
        </w:tc>
        <w:tc>
          <w:tcPr>
            <w:tcW w:w="1937" w:type="dxa"/>
          </w:tcPr>
          <w:p w14:paraId="248DB8B1"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23,028 (33.57)</w:t>
            </w:r>
          </w:p>
        </w:tc>
        <w:tc>
          <w:tcPr>
            <w:tcW w:w="993" w:type="dxa"/>
          </w:tcPr>
          <w:p w14:paraId="6BF32F12" w14:textId="77777777" w:rsidR="0019567E" w:rsidRPr="0014153B" w:rsidRDefault="0019567E" w:rsidP="00DA1780">
            <w:pPr>
              <w:jc w:val="center"/>
              <w:rPr>
                <w:rFonts w:ascii="Times New Roman" w:hAnsi="Times New Roman" w:cs="Times New Roman"/>
                <w:sz w:val="20"/>
                <w:szCs w:val="20"/>
              </w:rPr>
            </w:pPr>
          </w:p>
        </w:tc>
      </w:tr>
      <w:tr w:rsidR="0019567E" w:rsidRPr="0014153B" w14:paraId="6DD54316" w14:textId="77777777" w:rsidTr="00DA1780">
        <w:tc>
          <w:tcPr>
            <w:tcW w:w="2553" w:type="dxa"/>
          </w:tcPr>
          <w:p w14:paraId="1FD22872"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Tertile 2</w:t>
            </w:r>
          </w:p>
        </w:tc>
        <w:tc>
          <w:tcPr>
            <w:tcW w:w="1937" w:type="dxa"/>
          </w:tcPr>
          <w:p w14:paraId="5C666BB6"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3,302 (33.12)</w:t>
            </w:r>
          </w:p>
        </w:tc>
        <w:tc>
          <w:tcPr>
            <w:tcW w:w="1937" w:type="dxa"/>
          </w:tcPr>
          <w:p w14:paraId="603F1E33"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23,282 (33.23)</w:t>
            </w:r>
          </w:p>
        </w:tc>
        <w:tc>
          <w:tcPr>
            <w:tcW w:w="1937" w:type="dxa"/>
          </w:tcPr>
          <w:p w14:paraId="707678BF"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22,757 (33.18)</w:t>
            </w:r>
          </w:p>
        </w:tc>
        <w:tc>
          <w:tcPr>
            <w:tcW w:w="993" w:type="dxa"/>
          </w:tcPr>
          <w:p w14:paraId="0C0318A6" w14:textId="77777777" w:rsidR="0019567E" w:rsidRPr="0014153B" w:rsidRDefault="0019567E" w:rsidP="00DA1780">
            <w:pPr>
              <w:jc w:val="center"/>
              <w:rPr>
                <w:rFonts w:ascii="Times New Roman" w:hAnsi="Times New Roman" w:cs="Times New Roman"/>
                <w:sz w:val="20"/>
                <w:szCs w:val="20"/>
              </w:rPr>
            </w:pPr>
          </w:p>
        </w:tc>
      </w:tr>
      <w:tr w:rsidR="0019567E" w:rsidRPr="0014153B" w14:paraId="39FF6B78" w14:textId="77777777" w:rsidTr="00DA1780">
        <w:tc>
          <w:tcPr>
            <w:tcW w:w="2553" w:type="dxa"/>
            <w:tcBorders>
              <w:bottom w:val="single" w:sz="4" w:space="0" w:color="auto"/>
            </w:tcBorders>
          </w:tcPr>
          <w:p w14:paraId="297B9855"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Tertile 3</w:t>
            </w:r>
          </w:p>
        </w:tc>
        <w:tc>
          <w:tcPr>
            <w:tcW w:w="1937" w:type="dxa"/>
            <w:tcBorders>
              <w:bottom w:val="single" w:sz="4" w:space="0" w:color="auto"/>
            </w:tcBorders>
          </w:tcPr>
          <w:p w14:paraId="058FB9BE"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3,569 (35.80)</w:t>
            </w:r>
          </w:p>
        </w:tc>
        <w:tc>
          <w:tcPr>
            <w:tcW w:w="1937" w:type="dxa"/>
            <w:tcBorders>
              <w:bottom w:val="single" w:sz="4" w:space="0" w:color="auto"/>
            </w:tcBorders>
          </w:tcPr>
          <w:p w14:paraId="75D55EB9"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23,558 (33.63)</w:t>
            </w:r>
          </w:p>
        </w:tc>
        <w:tc>
          <w:tcPr>
            <w:tcW w:w="1937" w:type="dxa"/>
            <w:tcBorders>
              <w:bottom w:val="single" w:sz="4" w:space="0" w:color="auto"/>
            </w:tcBorders>
          </w:tcPr>
          <w:p w14:paraId="159FE1F6"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22,810 (33.25)</w:t>
            </w:r>
          </w:p>
        </w:tc>
        <w:tc>
          <w:tcPr>
            <w:tcW w:w="993" w:type="dxa"/>
            <w:tcBorders>
              <w:bottom w:val="single" w:sz="4" w:space="0" w:color="auto"/>
            </w:tcBorders>
          </w:tcPr>
          <w:p w14:paraId="31AC4C7F" w14:textId="77777777" w:rsidR="0019567E" w:rsidRPr="0014153B" w:rsidRDefault="0019567E" w:rsidP="00DA1780">
            <w:pPr>
              <w:jc w:val="center"/>
              <w:rPr>
                <w:rFonts w:ascii="Times New Roman" w:hAnsi="Times New Roman" w:cs="Times New Roman"/>
                <w:sz w:val="20"/>
                <w:szCs w:val="20"/>
              </w:rPr>
            </w:pPr>
          </w:p>
        </w:tc>
      </w:tr>
    </w:tbl>
    <w:p w14:paraId="16CAB170" w14:textId="77777777" w:rsidR="0019567E" w:rsidRPr="0014153B" w:rsidRDefault="0019567E" w:rsidP="0019567E">
      <w:pPr>
        <w:widowControl/>
        <w:jc w:val="left"/>
        <w:rPr>
          <w:rFonts w:ascii="Times New Roman" w:hAnsi="Times New Roman" w:cs="Times New Roman"/>
          <w:b/>
          <w:bCs/>
          <w:sz w:val="20"/>
          <w:szCs w:val="20"/>
        </w:rPr>
      </w:pPr>
      <w:r w:rsidRPr="0014153B">
        <w:rPr>
          <w:rFonts w:ascii="Times New Roman" w:hAnsi="Times New Roman" w:cs="Times New Roman"/>
          <w:sz w:val="20"/>
          <w:szCs w:val="20"/>
        </w:rPr>
        <w:t xml:space="preserve">Abbreviation: </w:t>
      </w:r>
      <w:r>
        <w:rPr>
          <w:rFonts w:ascii="Times New Roman" w:hAnsi="Times New Roman" w:cs="Times New Roman" w:hint="eastAsia"/>
          <w:sz w:val="20"/>
          <w:szCs w:val="20"/>
        </w:rPr>
        <w:t>GBP</w:t>
      </w:r>
      <w:r w:rsidRPr="001A7C35">
        <w:rPr>
          <w:rFonts w:ascii="Times New Roman" w:hAnsi="Times New Roman" w:cs="Times New Roman" w:hint="eastAsia"/>
          <w:sz w:val="20"/>
          <w:szCs w:val="20"/>
        </w:rPr>
        <w:t>,</w:t>
      </w:r>
      <w:r w:rsidRPr="001A7C35">
        <w:rPr>
          <w:rFonts w:ascii="Times New Roman" w:hAnsi="Times New Roman" w:cs="Times New Roman"/>
          <w:sz w:val="20"/>
          <w:szCs w:val="20"/>
        </w:rPr>
        <w:t xml:space="preserve"> </w:t>
      </w:r>
      <w:r w:rsidRPr="006F0DF5">
        <w:rPr>
          <w:rFonts w:ascii="Times New Roman" w:hAnsi="Times New Roman" w:cs="Times New Roman" w:hint="eastAsia"/>
          <w:sz w:val="20"/>
          <w:szCs w:val="20"/>
        </w:rPr>
        <w:t>Great Britain Pound</w:t>
      </w:r>
      <w:r w:rsidRPr="0014153B">
        <w:rPr>
          <w:rFonts w:ascii="Times New Roman" w:hAnsi="Times New Roman" w:cs="Times New Roman"/>
          <w:sz w:val="20"/>
          <w:szCs w:val="20"/>
        </w:rPr>
        <w:t xml:space="preserve">; </w:t>
      </w:r>
      <w:r w:rsidRPr="0014153B">
        <w:rPr>
          <w:rFonts w:ascii="Times New Roman" w:hAnsi="Times New Roman" w:cs="Times New Roman" w:hint="eastAsia"/>
          <w:sz w:val="20"/>
          <w:szCs w:val="20"/>
        </w:rPr>
        <w:t>TDI</w:t>
      </w:r>
      <w:r w:rsidRPr="0014153B">
        <w:rPr>
          <w:rFonts w:ascii="Times New Roman" w:hAnsi="Times New Roman" w:cs="Times New Roman"/>
          <w:sz w:val="20"/>
          <w:szCs w:val="20"/>
        </w:rPr>
        <w:t xml:space="preserve">, </w:t>
      </w:r>
      <w:r w:rsidRPr="0014153B">
        <w:rPr>
          <w:rFonts w:ascii="Times New Roman" w:hAnsi="Times New Roman" w:cs="Times New Roman" w:hint="eastAsia"/>
          <w:sz w:val="20"/>
          <w:szCs w:val="20"/>
        </w:rPr>
        <w:t>Townsend</w:t>
      </w:r>
      <w:r w:rsidRPr="0014153B">
        <w:rPr>
          <w:rFonts w:ascii="Times New Roman" w:hAnsi="Times New Roman" w:cs="Times New Roman"/>
          <w:sz w:val="20"/>
          <w:szCs w:val="20"/>
        </w:rPr>
        <w:t xml:space="preserve"> Deprivation</w:t>
      </w:r>
      <w:r w:rsidRPr="0014153B">
        <w:rPr>
          <w:rFonts w:ascii="Times New Roman" w:hAnsi="Times New Roman" w:cs="Times New Roman" w:hint="eastAsia"/>
          <w:sz w:val="20"/>
          <w:szCs w:val="20"/>
        </w:rPr>
        <w:t xml:space="preserve"> Index</w:t>
      </w:r>
      <w:r w:rsidRPr="0014153B">
        <w:rPr>
          <w:rFonts w:ascii="Times New Roman" w:hAnsi="Times New Roman" w:cs="Times New Roman"/>
          <w:sz w:val="20"/>
          <w:szCs w:val="20"/>
        </w:rPr>
        <w:t xml:space="preserve">; BMI, </w:t>
      </w:r>
      <w:r w:rsidRPr="0014153B">
        <w:rPr>
          <w:rFonts w:ascii="Times New Roman" w:hAnsi="Times New Roman" w:cs="Times New Roman" w:hint="eastAsia"/>
          <w:sz w:val="20"/>
          <w:szCs w:val="20"/>
        </w:rPr>
        <w:t>B</w:t>
      </w:r>
      <w:r w:rsidRPr="0014153B">
        <w:rPr>
          <w:rFonts w:ascii="Times New Roman" w:hAnsi="Times New Roman" w:cs="Times New Roman"/>
          <w:sz w:val="20"/>
          <w:szCs w:val="20"/>
        </w:rPr>
        <w:t xml:space="preserve">ody mass index; </w:t>
      </w:r>
      <w:r w:rsidRPr="0014153B">
        <w:rPr>
          <w:rFonts w:ascii="Times New Roman" w:hAnsi="Times New Roman" w:cs="Times New Roman" w:hint="eastAsia"/>
          <w:sz w:val="20"/>
          <w:szCs w:val="20"/>
        </w:rPr>
        <w:t>P</w:t>
      </w:r>
      <w:r w:rsidRPr="0014153B">
        <w:rPr>
          <w:rFonts w:ascii="Times New Roman" w:hAnsi="Times New Roman" w:cs="Times New Roman"/>
          <w:sz w:val="20"/>
          <w:szCs w:val="20"/>
        </w:rPr>
        <w:t xml:space="preserve">RS, </w:t>
      </w:r>
      <w:r w:rsidRPr="0014153B">
        <w:rPr>
          <w:rFonts w:ascii="Times New Roman" w:hAnsi="Times New Roman" w:cs="Times New Roman" w:hint="eastAsia"/>
          <w:sz w:val="20"/>
          <w:szCs w:val="20"/>
        </w:rPr>
        <w:t>P</w:t>
      </w:r>
      <w:r w:rsidRPr="0014153B">
        <w:rPr>
          <w:rFonts w:ascii="Times New Roman" w:hAnsi="Times New Roman" w:cs="Times New Roman"/>
          <w:sz w:val="20"/>
          <w:szCs w:val="20"/>
        </w:rPr>
        <w:t xml:space="preserve">olygenic risk score; T2D, </w:t>
      </w:r>
      <w:r w:rsidRPr="0014153B">
        <w:rPr>
          <w:rFonts w:ascii="Times New Roman" w:hAnsi="Times New Roman" w:cs="Times New Roman" w:hint="eastAsia"/>
          <w:sz w:val="20"/>
          <w:szCs w:val="20"/>
        </w:rPr>
        <w:t>T</w:t>
      </w:r>
      <w:r w:rsidRPr="0014153B">
        <w:rPr>
          <w:rFonts w:ascii="Times New Roman" w:hAnsi="Times New Roman" w:cs="Times New Roman"/>
          <w:sz w:val="20"/>
          <w:szCs w:val="20"/>
        </w:rPr>
        <w:t>ype 2</w:t>
      </w: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diabetes mellitus</w:t>
      </w:r>
      <w:r w:rsidRPr="0014153B">
        <w:rPr>
          <w:rFonts w:ascii="Times New Roman" w:hAnsi="Times New Roman" w:cs="Times New Roman" w:hint="eastAsia"/>
          <w:sz w:val="20"/>
          <w:szCs w:val="20"/>
        </w:rPr>
        <w:t>.</w:t>
      </w:r>
      <w:r w:rsidRPr="0014153B">
        <w:rPr>
          <w:rFonts w:ascii="Times New Roman" w:hAnsi="Times New Roman" w:cs="Times New Roman"/>
          <w:sz w:val="20"/>
          <w:szCs w:val="20"/>
        </w:rPr>
        <w:tab/>
      </w:r>
      <w:r w:rsidRPr="0014153B">
        <w:rPr>
          <w:rFonts w:ascii="Times New Roman" w:hAnsi="Times New Roman" w:cs="Times New Roman"/>
          <w:sz w:val="20"/>
          <w:szCs w:val="20"/>
        </w:rPr>
        <w:tab/>
      </w:r>
      <w:r w:rsidRPr="0014153B">
        <w:rPr>
          <w:rFonts w:ascii="Times New Roman" w:hAnsi="Times New Roman" w:cs="Times New Roman"/>
          <w:b/>
          <w:bCs/>
          <w:sz w:val="20"/>
          <w:szCs w:val="20"/>
        </w:rPr>
        <w:br w:type="page"/>
      </w:r>
    </w:p>
    <w:p w14:paraId="7905DD2A" w14:textId="4F600F4F" w:rsidR="0019567E" w:rsidRPr="00407CCF" w:rsidRDefault="0019567E" w:rsidP="001872CE">
      <w:pPr>
        <w:widowControl/>
        <w:spacing w:line="480" w:lineRule="auto"/>
        <w:jc w:val="left"/>
        <w:rPr>
          <w:rFonts w:ascii="Times New Roman" w:hAnsi="Times New Roman" w:cs="Times New Roman"/>
          <w:sz w:val="20"/>
          <w:szCs w:val="20"/>
        </w:rPr>
      </w:pPr>
      <w:r w:rsidRPr="00407CCF">
        <w:rPr>
          <w:rFonts w:ascii="Times New Roman" w:hAnsi="Times New Roman" w:cs="Times New Roman"/>
          <w:sz w:val="20"/>
          <w:szCs w:val="20"/>
        </w:rPr>
        <w:lastRenderedPageBreak/>
        <w:t xml:space="preserve">Table </w:t>
      </w:r>
      <w:r w:rsidR="004C379C" w:rsidRPr="00407CCF">
        <w:rPr>
          <w:rFonts w:ascii="Times New Roman" w:hAnsi="Times New Roman" w:cs="Times New Roman" w:hint="eastAsia"/>
          <w:sz w:val="20"/>
          <w:szCs w:val="20"/>
        </w:rPr>
        <w:t>S</w:t>
      </w:r>
      <w:r w:rsidRPr="00407CCF">
        <w:rPr>
          <w:rFonts w:ascii="Times New Roman" w:hAnsi="Times New Roman" w:cs="Times New Roman" w:hint="eastAsia"/>
          <w:sz w:val="20"/>
          <w:szCs w:val="20"/>
        </w:rPr>
        <w:t>5</w:t>
      </w:r>
      <w:r w:rsidRPr="00407CCF">
        <w:rPr>
          <w:rFonts w:ascii="Times New Roman" w:hAnsi="Times New Roman" w:cs="Times New Roman"/>
          <w:sz w:val="20"/>
          <w:szCs w:val="20"/>
        </w:rPr>
        <w:t>. Characteristics of participants in UK Biobank according</w:t>
      </w:r>
      <w:r w:rsidRPr="00407CCF">
        <w:rPr>
          <w:rFonts w:ascii="Times New Roman" w:hAnsi="Times New Roman" w:cs="Times New Roman" w:hint="eastAsia"/>
          <w:sz w:val="20"/>
          <w:szCs w:val="20"/>
        </w:rPr>
        <w:t xml:space="preserve"> to </w:t>
      </w:r>
      <w:r w:rsidRPr="00407CCF">
        <w:rPr>
          <w:rFonts w:ascii="Times New Roman" w:hAnsi="Times New Roman" w:cs="Times New Roman"/>
          <w:sz w:val="20"/>
          <w:szCs w:val="20"/>
        </w:rPr>
        <w:t>T2D</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1"/>
        <w:gridCol w:w="1949"/>
        <w:gridCol w:w="1948"/>
        <w:gridCol w:w="1084"/>
      </w:tblGrid>
      <w:tr w:rsidR="0019567E" w:rsidRPr="0014153B" w14:paraId="44475945" w14:textId="77777777" w:rsidTr="00DA1780">
        <w:tc>
          <w:tcPr>
            <w:tcW w:w="2077" w:type="pct"/>
            <w:vMerge w:val="restart"/>
            <w:tcBorders>
              <w:top w:val="single" w:sz="4" w:space="0" w:color="auto"/>
            </w:tcBorders>
            <w:vAlign w:val="center"/>
          </w:tcPr>
          <w:p w14:paraId="71029F66" w14:textId="77777777" w:rsidR="0019567E" w:rsidRPr="0014153B" w:rsidRDefault="0019567E" w:rsidP="00DA1780">
            <w:pPr>
              <w:rPr>
                <w:rFonts w:ascii="Times New Roman" w:hAnsi="Times New Roman" w:cs="Times New Roman"/>
                <w:b/>
                <w:bCs/>
                <w:sz w:val="20"/>
                <w:szCs w:val="20"/>
              </w:rPr>
            </w:pPr>
            <w:r w:rsidRPr="0014153B">
              <w:rPr>
                <w:rFonts w:ascii="Times New Roman" w:hAnsi="Times New Roman" w:cs="Times New Roman" w:hint="eastAsia"/>
                <w:b/>
                <w:bCs/>
                <w:sz w:val="20"/>
                <w:szCs w:val="20"/>
              </w:rPr>
              <w:t>C</w:t>
            </w:r>
            <w:r w:rsidRPr="0014153B">
              <w:rPr>
                <w:rFonts w:ascii="Times New Roman" w:hAnsi="Times New Roman" w:cs="Times New Roman"/>
                <w:b/>
                <w:bCs/>
                <w:sz w:val="20"/>
                <w:szCs w:val="20"/>
              </w:rPr>
              <w:t>haracteristics</w:t>
            </w:r>
          </w:p>
        </w:tc>
        <w:tc>
          <w:tcPr>
            <w:tcW w:w="2286" w:type="pct"/>
            <w:gridSpan w:val="2"/>
            <w:tcBorders>
              <w:top w:val="single" w:sz="4" w:space="0" w:color="auto"/>
              <w:bottom w:val="single" w:sz="4" w:space="0" w:color="auto"/>
            </w:tcBorders>
          </w:tcPr>
          <w:p w14:paraId="0CA9F1BC" w14:textId="77777777" w:rsidR="0019567E" w:rsidRPr="0014153B" w:rsidRDefault="0019567E" w:rsidP="00DA1780">
            <w:pPr>
              <w:jc w:val="center"/>
              <w:rPr>
                <w:rFonts w:ascii="Times New Roman" w:hAnsi="Times New Roman" w:cs="Times New Roman"/>
                <w:b/>
                <w:bCs/>
                <w:sz w:val="20"/>
                <w:szCs w:val="20"/>
              </w:rPr>
            </w:pPr>
            <w:r w:rsidRPr="0014153B">
              <w:rPr>
                <w:rFonts w:ascii="Times New Roman" w:hAnsi="Times New Roman" w:cs="Times New Roman" w:hint="eastAsia"/>
                <w:b/>
                <w:bCs/>
                <w:sz w:val="20"/>
                <w:szCs w:val="20"/>
              </w:rPr>
              <w:t>T</w:t>
            </w:r>
            <w:r w:rsidRPr="0014153B">
              <w:rPr>
                <w:rFonts w:ascii="Times New Roman" w:hAnsi="Times New Roman" w:cs="Times New Roman"/>
                <w:b/>
                <w:bCs/>
                <w:sz w:val="20"/>
                <w:szCs w:val="20"/>
              </w:rPr>
              <w:t>2D (</w:t>
            </w:r>
            <w:r w:rsidRPr="0014153B">
              <w:rPr>
                <w:rFonts w:ascii="Times New Roman" w:hAnsi="Times New Roman" w:cs="Times New Roman"/>
                <w:b/>
                <w:bCs/>
                <w:i/>
                <w:iCs/>
                <w:sz w:val="20"/>
                <w:szCs w:val="20"/>
              </w:rPr>
              <w:t>n</w:t>
            </w:r>
            <w:r w:rsidRPr="0014153B">
              <w:rPr>
                <w:rFonts w:ascii="Times New Roman" w:hAnsi="Times New Roman" w:cs="Times New Roman"/>
                <w:b/>
                <w:bCs/>
                <w:sz w:val="20"/>
                <w:szCs w:val="20"/>
              </w:rPr>
              <w:t>=14</w:t>
            </w:r>
            <w:r w:rsidRPr="0014153B">
              <w:rPr>
                <w:rFonts w:ascii="Times New Roman" w:hAnsi="Times New Roman" w:cs="Times New Roman" w:hint="eastAsia"/>
                <w:b/>
                <w:bCs/>
                <w:sz w:val="20"/>
                <w:szCs w:val="20"/>
              </w:rPr>
              <w:t>8,621</w:t>
            </w:r>
            <w:r w:rsidRPr="0014153B">
              <w:rPr>
                <w:rFonts w:ascii="Times New Roman" w:hAnsi="Times New Roman" w:cs="Times New Roman"/>
                <w:b/>
                <w:bCs/>
                <w:sz w:val="20"/>
                <w:szCs w:val="20"/>
              </w:rPr>
              <w:t>)</w:t>
            </w:r>
          </w:p>
        </w:tc>
        <w:tc>
          <w:tcPr>
            <w:tcW w:w="636" w:type="pct"/>
            <w:vMerge w:val="restart"/>
            <w:tcBorders>
              <w:top w:val="single" w:sz="4" w:space="0" w:color="auto"/>
            </w:tcBorders>
            <w:vAlign w:val="center"/>
          </w:tcPr>
          <w:p w14:paraId="6EAB7F81" w14:textId="77777777" w:rsidR="0019567E" w:rsidRPr="0014153B" w:rsidRDefault="0019567E" w:rsidP="00DA1780">
            <w:pPr>
              <w:jc w:val="center"/>
              <w:rPr>
                <w:rFonts w:ascii="Times New Roman" w:hAnsi="Times New Roman" w:cs="Times New Roman"/>
                <w:b/>
                <w:bCs/>
                <w:sz w:val="20"/>
                <w:szCs w:val="20"/>
              </w:rPr>
            </w:pPr>
            <w:r w:rsidRPr="0014153B">
              <w:rPr>
                <w:rFonts w:ascii="Times New Roman" w:hAnsi="Times New Roman" w:cs="Times New Roman" w:hint="eastAsia"/>
                <w:b/>
                <w:bCs/>
                <w:i/>
                <w:iCs/>
                <w:sz w:val="20"/>
                <w:szCs w:val="20"/>
              </w:rPr>
              <w:t>P</w:t>
            </w:r>
            <w:r w:rsidRPr="0014153B">
              <w:rPr>
                <w:rFonts w:ascii="Times New Roman" w:hAnsi="Times New Roman" w:cs="Times New Roman"/>
                <w:b/>
                <w:bCs/>
                <w:sz w:val="20"/>
                <w:szCs w:val="20"/>
              </w:rPr>
              <w:t>-Value</w:t>
            </w:r>
          </w:p>
        </w:tc>
      </w:tr>
      <w:tr w:rsidR="0019567E" w:rsidRPr="0014153B" w14:paraId="423A5D7E" w14:textId="77777777" w:rsidTr="00DA1780">
        <w:tc>
          <w:tcPr>
            <w:tcW w:w="2077" w:type="pct"/>
            <w:vMerge/>
            <w:tcBorders>
              <w:bottom w:val="single" w:sz="4" w:space="0" w:color="auto"/>
            </w:tcBorders>
          </w:tcPr>
          <w:p w14:paraId="00388B01" w14:textId="77777777" w:rsidR="0019567E" w:rsidRPr="0014153B" w:rsidRDefault="0019567E" w:rsidP="00DA1780">
            <w:pPr>
              <w:rPr>
                <w:rFonts w:ascii="Times New Roman" w:hAnsi="Times New Roman" w:cs="Times New Roman"/>
                <w:b/>
                <w:bCs/>
                <w:sz w:val="20"/>
                <w:szCs w:val="20"/>
              </w:rPr>
            </w:pPr>
          </w:p>
        </w:tc>
        <w:tc>
          <w:tcPr>
            <w:tcW w:w="1143" w:type="pct"/>
            <w:tcBorders>
              <w:top w:val="single" w:sz="4" w:space="0" w:color="auto"/>
              <w:bottom w:val="single" w:sz="4" w:space="0" w:color="auto"/>
            </w:tcBorders>
          </w:tcPr>
          <w:p w14:paraId="14395E29" w14:textId="77777777" w:rsidR="0019567E" w:rsidRPr="0014153B" w:rsidRDefault="0019567E" w:rsidP="00DA1780">
            <w:pPr>
              <w:jc w:val="center"/>
              <w:rPr>
                <w:rFonts w:ascii="Times New Roman" w:hAnsi="Times New Roman" w:cs="Times New Roman"/>
                <w:b/>
                <w:bCs/>
                <w:sz w:val="20"/>
                <w:szCs w:val="20"/>
              </w:rPr>
            </w:pPr>
            <w:r w:rsidRPr="0014153B">
              <w:rPr>
                <w:rFonts w:ascii="Times New Roman" w:hAnsi="Times New Roman" w:cs="Times New Roman" w:hint="eastAsia"/>
                <w:b/>
                <w:bCs/>
                <w:sz w:val="20"/>
                <w:szCs w:val="20"/>
              </w:rPr>
              <w:t>Y</w:t>
            </w:r>
            <w:r w:rsidRPr="0014153B">
              <w:rPr>
                <w:rFonts w:ascii="Times New Roman" w:hAnsi="Times New Roman" w:cs="Times New Roman"/>
                <w:b/>
                <w:bCs/>
                <w:sz w:val="20"/>
                <w:szCs w:val="20"/>
              </w:rPr>
              <w:t>es (</w:t>
            </w:r>
            <w:r w:rsidRPr="0014153B">
              <w:rPr>
                <w:rFonts w:ascii="Times New Roman" w:hAnsi="Times New Roman" w:cs="Times New Roman"/>
                <w:b/>
                <w:bCs/>
                <w:i/>
                <w:iCs/>
                <w:sz w:val="20"/>
                <w:szCs w:val="20"/>
              </w:rPr>
              <w:t>n</w:t>
            </w:r>
            <w:r w:rsidRPr="0014153B">
              <w:rPr>
                <w:rFonts w:ascii="Times New Roman" w:hAnsi="Times New Roman" w:cs="Times New Roman"/>
                <w:b/>
                <w:bCs/>
                <w:sz w:val="20"/>
                <w:szCs w:val="20"/>
              </w:rPr>
              <w:t>=</w:t>
            </w:r>
            <w:r w:rsidRPr="0014153B">
              <w:rPr>
                <w:rFonts w:ascii="Times New Roman" w:hAnsi="Times New Roman" w:cs="Times New Roman" w:hint="eastAsia"/>
                <w:b/>
                <w:bCs/>
                <w:sz w:val="20"/>
                <w:szCs w:val="20"/>
              </w:rPr>
              <w:t>7,408)</w:t>
            </w:r>
          </w:p>
        </w:tc>
        <w:tc>
          <w:tcPr>
            <w:tcW w:w="1143" w:type="pct"/>
            <w:tcBorders>
              <w:top w:val="single" w:sz="4" w:space="0" w:color="auto"/>
              <w:bottom w:val="single" w:sz="4" w:space="0" w:color="auto"/>
            </w:tcBorders>
          </w:tcPr>
          <w:p w14:paraId="77DE1898" w14:textId="77777777" w:rsidR="0019567E" w:rsidRPr="0014153B" w:rsidRDefault="0019567E" w:rsidP="00DA1780">
            <w:pPr>
              <w:jc w:val="center"/>
              <w:rPr>
                <w:rFonts w:ascii="Times New Roman" w:hAnsi="Times New Roman" w:cs="Times New Roman"/>
                <w:b/>
                <w:bCs/>
                <w:sz w:val="20"/>
                <w:szCs w:val="20"/>
              </w:rPr>
            </w:pPr>
            <w:r w:rsidRPr="0014153B">
              <w:rPr>
                <w:rFonts w:ascii="Times New Roman" w:hAnsi="Times New Roman" w:cs="Times New Roman"/>
                <w:b/>
                <w:bCs/>
                <w:sz w:val="20"/>
                <w:szCs w:val="20"/>
              </w:rPr>
              <w:t>No (</w:t>
            </w:r>
            <w:r w:rsidRPr="0014153B">
              <w:rPr>
                <w:rFonts w:ascii="Times New Roman" w:hAnsi="Times New Roman" w:cs="Times New Roman"/>
                <w:b/>
                <w:bCs/>
                <w:i/>
                <w:iCs/>
                <w:sz w:val="20"/>
                <w:szCs w:val="20"/>
              </w:rPr>
              <w:t>n</w:t>
            </w:r>
            <w:r w:rsidRPr="0014153B">
              <w:rPr>
                <w:rFonts w:ascii="Times New Roman" w:hAnsi="Times New Roman" w:cs="Times New Roman"/>
                <w:b/>
                <w:bCs/>
                <w:sz w:val="20"/>
                <w:szCs w:val="20"/>
              </w:rPr>
              <w:t>=1</w:t>
            </w:r>
            <w:r w:rsidRPr="0014153B">
              <w:rPr>
                <w:rFonts w:ascii="Times New Roman" w:hAnsi="Times New Roman" w:cs="Times New Roman" w:hint="eastAsia"/>
                <w:b/>
                <w:bCs/>
                <w:sz w:val="20"/>
                <w:szCs w:val="20"/>
              </w:rPr>
              <w:t>41,213</w:t>
            </w:r>
            <w:r w:rsidRPr="0014153B">
              <w:rPr>
                <w:rFonts w:ascii="Times New Roman" w:hAnsi="Times New Roman" w:cs="Times New Roman"/>
                <w:b/>
                <w:bCs/>
                <w:sz w:val="20"/>
                <w:szCs w:val="20"/>
              </w:rPr>
              <w:t>)</w:t>
            </w:r>
          </w:p>
        </w:tc>
        <w:tc>
          <w:tcPr>
            <w:tcW w:w="636" w:type="pct"/>
            <w:vMerge/>
            <w:tcBorders>
              <w:bottom w:val="single" w:sz="4" w:space="0" w:color="auto"/>
            </w:tcBorders>
          </w:tcPr>
          <w:p w14:paraId="1E62754A" w14:textId="77777777" w:rsidR="0019567E" w:rsidRPr="0014153B" w:rsidRDefault="0019567E" w:rsidP="00DA1780">
            <w:pPr>
              <w:jc w:val="center"/>
              <w:rPr>
                <w:rFonts w:ascii="Times New Roman" w:hAnsi="Times New Roman" w:cs="Times New Roman"/>
                <w:b/>
                <w:bCs/>
                <w:sz w:val="20"/>
                <w:szCs w:val="20"/>
              </w:rPr>
            </w:pPr>
          </w:p>
        </w:tc>
      </w:tr>
      <w:tr w:rsidR="0019567E" w:rsidRPr="0014153B" w14:paraId="01DE888A" w14:textId="77777777" w:rsidTr="00DA1780">
        <w:tc>
          <w:tcPr>
            <w:tcW w:w="2077" w:type="pct"/>
            <w:tcBorders>
              <w:top w:val="single" w:sz="4" w:space="0" w:color="auto"/>
            </w:tcBorders>
          </w:tcPr>
          <w:p w14:paraId="54217ACC"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sz w:val="20"/>
                <w:szCs w:val="20"/>
              </w:rPr>
              <w:t>Age, years</w:t>
            </w:r>
          </w:p>
        </w:tc>
        <w:tc>
          <w:tcPr>
            <w:tcW w:w="1143" w:type="pct"/>
            <w:tcBorders>
              <w:top w:val="single" w:sz="4" w:space="0" w:color="auto"/>
            </w:tcBorders>
          </w:tcPr>
          <w:p w14:paraId="2370BDA7"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57.3</w:t>
            </w:r>
            <w:r w:rsidRPr="0014153B">
              <w:rPr>
                <w:rFonts w:ascii="Times New Roman" w:hAnsi="Times New Roman" w:cs="Times New Roman" w:hint="eastAsia"/>
                <w:sz w:val="20"/>
                <w:szCs w:val="20"/>
              </w:rPr>
              <w:t>±</w:t>
            </w:r>
            <w:r w:rsidRPr="0014153B">
              <w:rPr>
                <w:rFonts w:ascii="Times New Roman" w:hAnsi="Times New Roman" w:cs="Times New Roman" w:hint="eastAsia"/>
                <w:sz w:val="20"/>
                <w:szCs w:val="20"/>
              </w:rPr>
              <w:t>7.7</w:t>
            </w:r>
          </w:p>
        </w:tc>
        <w:tc>
          <w:tcPr>
            <w:tcW w:w="1143" w:type="pct"/>
            <w:tcBorders>
              <w:top w:val="single" w:sz="4" w:space="0" w:color="auto"/>
            </w:tcBorders>
          </w:tcPr>
          <w:p w14:paraId="37286578"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54.2</w:t>
            </w:r>
            <w:r w:rsidRPr="0014153B">
              <w:rPr>
                <w:rFonts w:ascii="Times New Roman" w:hAnsi="Times New Roman" w:cs="Times New Roman" w:hint="eastAsia"/>
                <w:sz w:val="20"/>
                <w:szCs w:val="20"/>
              </w:rPr>
              <w:t>±</w:t>
            </w:r>
            <w:r w:rsidRPr="0014153B">
              <w:rPr>
                <w:rFonts w:ascii="Times New Roman" w:hAnsi="Times New Roman" w:cs="Times New Roman" w:hint="eastAsia"/>
                <w:sz w:val="20"/>
                <w:szCs w:val="20"/>
              </w:rPr>
              <w:t>8.1</w:t>
            </w:r>
          </w:p>
        </w:tc>
        <w:tc>
          <w:tcPr>
            <w:tcW w:w="636" w:type="pct"/>
            <w:tcBorders>
              <w:top w:val="single" w:sz="4" w:space="0" w:color="auto"/>
            </w:tcBorders>
          </w:tcPr>
          <w:p w14:paraId="23C9701B"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&lt;0.001</w:t>
            </w:r>
          </w:p>
        </w:tc>
      </w:tr>
      <w:tr w:rsidR="0019567E" w:rsidRPr="0014153B" w14:paraId="2BAFA77E" w14:textId="77777777" w:rsidTr="00DA1780">
        <w:tc>
          <w:tcPr>
            <w:tcW w:w="2077" w:type="pct"/>
          </w:tcPr>
          <w:p w14:paraId="5128C99C"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sz w:val="20"/>
                <w:szCs w:val="20"/>
              </w:rPr>
              <w:t>Sex</w:t>
            </w:r>
          </w:p>
        </w:tc>
        <w:tc>
          <w:tcPr>
            <w:tcW w:w="1143" w:type="pct"/>
          </w:tcPr>
          <w:p w14:paraId="24CB3759" w14:textId="77777777" w:rsidR="0019567E" w:rsidRPr="0014153B" w:rsidRDefault="0019567E" w:rsidP="00DA1780">
            <w:pPr>
              <w:jc w:val="center"/>
              <w:rPr>
                <w:rFonts w:ascii="Times New Roman" w:hAnsi="Times New Roman" w:cs="Times New Roman"/>
                <w:sz w:val="20"/>
                <w:szCs w:val="20"/>
              </w:rPr>
            </w:pPr>
          </w:p>
        </w:tc>
        <w:tc>
          <w:tcPr>
            <w:tcW w:w="1143" w:type="pct"/>
          </w:tcPr>
          <w:p w14:paraId="23171B5D" w14:textId="77777777" w:rsidR="0019567E" w:rsidRPr="0014153B" w:rsidRDefault="0019567E" w:rsidP="00DA1780">
            <w:pPr>
              <w:jc w:val="center"/>
              <w:rPr>
                <w:rFonts w:ascii="Times New Roman" w:hAnsi="Times New Roman" w:cs="Times New Roman"/>
                <w:sz w:val="20"/>
                <w:szCs w:val="20"/>
              </w:rPr>
            </w:pPr>
          </w:p>
        </w:tc>
        <w:tc>
          <w:tcPr>
            <w:tcW w:w="636" w:type="pct"/>
          </w:tcPr>
          <w:p w14:paraId="488183F2"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&lt;0.001</w:t>
            </w:r>
          </w:p>
        </w:tc>
      </w:tr>
      <w:tr w:rsidR="0019567E" w:rsidRPr="0014153B" w14:paraId="253DC53E" w14:textId="77777777" w:rsidTr="00DA1780">
        <w:tc>
          <w:tcPr>
            <w:tcW w:w="2077" w:type="pct"/>
          </w:tcPr>
          <w:p w14:paraId="0CB958AE"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w:t>
            </w:r>
            <w:r>
              <w:rPr>
                <w:rFonts w:ascii="Times New Roman" w:hAnsi="Times New Roman" w:cs="Times New Roman" w:hint="eastAsia"/>
                <w:sz w:val="20"/>
                <w:szCs w:val="20"/>
              </w:rPr>
              <w:t>Male</w:t>
            </w:r>
          </w:p>
        </w:tc>
        <w:tc>
          <w:tcPr>
            <w:tcW w:w="1143" w:type="pct"/>
          </w:tcPr>
          <w:p w14:paraId="3D8BBEC3"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3,578 (48.30)</w:t>
            </w:r>
          </w:p>
        </w:tc>
        <w:tc>
          <w:tcPr>
            <w:tcW w:w="1143" w:type="pct"/>
          </w:tcPr>
          <w:p w14:paraId="3522177B"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54,964 (38.92)</w:t>
            </w:r>
          </w:p>
        </w:tc>
        <w:tc>
          <w:tcPr>
            <w:tcW w:w="636" w:type="pct"/>
          </w:tcPr>
          <w:p w14:paraId="77EB9EF3" w14:textId="77777777" w:rsidR="0019567E" w:rsidRPr="0014153B" w:rsidRDefault="0019567E" w:rsidP="00DA1780">
            <w:pPr>
              <w:jc w:val="center"/>
              <w:rPr>
                <w:rFonts w:ascii="Times New Roman" w:hAnsi="Times New Roman" w:cs="Times New Roman"/>
                <w:sz w:val="20"/>
                <w:szCs w:val="20"/>
              </w:rPr>
            </w:pPr>
          </w:p>
        </w:tc>
      </w:tr>
      <w:tr w:rsidR="0019567E" w:rsidRPr="0014153B" w14:paraId="45FFEE6E" w14:textId="77777777" w:rsidTr="00DA1780">
        <w:tc>
          <w:tcPr>
            <w:tcW w:w="2077" w:type="pct"/>
          </w:tcPr>
          <w:p w14:paraId="4DC4A3D4"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w:t>
            </w:r>
            <w:r>
              <w:rPr>
                <w:rFonts w:ascii="Times New Roman" w:hAnsi="Times New Roman" w:cs="Times New Roman" w:hint="eastAsia"/>
                <w:sz w:val="20"/>
                <w:szCs w:val="20"/>
              </w:rPr>
              <w:t>Female</w:t>
            </w:r>
          </w:p>
        </w:tc>
        <w:tc>
          <w:tcPr>
            <w:tcW w:w="1143" w:type="pct"/>
          </w:tcPr>
          <w:p w14:paraId="0BCDE0B9"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3,830 (51.70)</w:t>
            </w:r>
          </w:p>
        </w:tc>
        <w:tc>
          <w:tcPr>
            <w:tcW w:w="1143" w:type="pct"/>
          </w:tcPr>
          <w:p w14:paraId="7432D17A"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86,249 (61.08)</w:t>
            </w:r>
          </w:p>
        </w:tc>
        <w:tc>
          <w:tcPr>
            <w:tcW w:w="636" w:type="pct"/>
          </w:tcPr>
          <w:p w14:paraId="5C9B1EF8" w14:textId="77777777" w:rsidR="0019567E" w:rsidRPr="0014153B" w:rsidRDefault="0019567E" w:rsidP="00DA1780">
            <w:pPr>
              <w:jc w:val="center"/>
              <w:rPr>
                <w:rFonts w:ascii="Times New Roman" w:hAnsi="Times New Roman" w:cs="Times New Roman"/>
                <w:sz w:val="20"/>
                <w:szCs w:val="20"/>
              </w:rPr>
            </w:pPr>
          </w:p>
        </w:tc>
      </w:tr>
      <w:tr w:rsidR="0019567E" w:rsidRPr="0014153B" w14:paraId="427CB9BA" w14:textId="77777777" w:rsidTr="00DA1780">
        <w:tc>
          <w:tcPr>
            <w:tcW w:w="2077" w:type="pct"/>
          </w:tcPr>
          <w:p w14:paraId="066ABFBE"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sz w:val="20"/>
                <w:szCs w:val="20"/>
              </w:rPr>
              <w:t>Ethnicity</w:t>
            </w:r>
          </w:p>
        </w:tc>
        <w:tc>
          <w:tcPr>
            <w:tcW w:w="1143" w:type="pct"/>
          </w:tcPr>
          <w:p w14:paraId="484A7DF7" w14:textId="77777777" w:rsidR="0019567E" w:rsidRPr="0014153B" w:rsidRDefault="0019567E" w:rsidP="00DA1780">
            <w:pPr>
              <w:jc w:val="center"/>
              <w:rPr>
                <w:rFonts w:ascii="Times New Roman" w:hAnsi="Times New Roman" w:cs="Times New Roman"/>
                <w:sz w:val="20"/>
                <w:szCs w:val="20"/>
              </w:rPr>
            </w:pPr>
          </w:p>
        </w:tc>
        <w:tc>
          <w:tcPr>
            <w:tcW w:w="1143" w:type="pct"/>
          </w:tcPr>
          <w:p w14:paraId="6CCF516F" w14:textId="77777777" w:rsidR="0019567E" w:rsidRPr="0014153B" w:rsidRDefault="0019567E" w:rsidP="00DA1780">
            <w:pPr>
              <w:jc w:val="center"/>
              <w:rPr>
                <w:rFonts w:ascii="Times New Roman" w:hAnsi="Times New Roman" w:cs="Times New Roman"/>
                <w:sz w:val="20"/>
                <w:szCs w:val="20"/>
              </w:rPr>
            </w:pPr>
          </w:p>
        </w:tc>
        <w:tc>
          <w:tcPr>
            <w:tcW w:w="636" w:type="pct"/>
          </w:tcPr>
          <w:p w14:paraId="6873EDF5"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&lt;0.001</w:t>
            </w:r>
          </w:p>
        </w:tc>
      </w:tr>
      <w:tr w:rsidR="0019567E" w:rsidRPr="0014153B" w14:paraId="34FF3A24" w14:textId="77777777" w:rsidTr="00DA1780">
        <w:tc>
          <w:tcPr>
            <w:tcW w:w="2077" w:type="pct"/>
          </w:tcPr>
          <w:p w14:paraId="45EDF9B9"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White</w:t>
            </w:r>
          </w:p>
        </w:tc>
        <w:tc>
          <w:tcPr>
            <w:tcW w:w="1143" w:type="pct"/>
          </w:tcPr>
          <w:p w14:paraId="5592104A"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7,000 (94.49)</w:t>
            </w:r>
          </w:p>
        </w:tc>
        <w:tc>
          <w:tcPr>
            <w:tcW w:w="1143" w:type="pct"/>
          </w:tcPr>
          <w:p w14:paraId="5F87B7CE"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137,217 (97.17)</w:t>
            </w:r>
          </w:p>
        </w:tc>
        <w:tc>
          <w:tcPr>
            <w:tcW w:w="636" w:type="pct"/>
          </w:tcPr>
          <w:p w14:paraId="74A33A44" w14:textId="77777777" w:rsidR="0019567E" w:rsidRPr="0014153B" w:rsidRDefault="0019567E" w:rsidP="00DA1780">
            <w:pPr>
              <w:jc w:val="center"/>
              <w:rPr>
                <w:rFonts w:ascii="Times New Roman" w:hAnsi="Times New Roman" w:cs="Times New Roman"/>
                <w:sz w:val="20"/>
                <w:szCs w:val="20"/>
              </w:rPr>
            </w:pPr>
          </w:p>
        </w:tc>
      </w:tr>
      <w:tr w:rsidR="0019567E" w:rsidRPr="0014153B" w14:paraId="3B074057" w14:textId="77777777" w:rsidTr="00DA1780">
        <w:tc>
          <w:tcPr>
            <w:tcW w:w="2077" w:type="pct"/>
          </w:tcPr>
          <w:p w14:paraId="3E663F3C"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Asian</w:t>
            </w:r>
          </w:p>
        </w:tc>
        <w:tc>
          <w:tcPr>
            <w:tcW w:w="1143" w:type="pct"/>
          </w:tcPr>
          <w:p w14:paraId="7394B790"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177 (2.39)</w:t>
            </w:r>
          </w:p>
        </w:tc>
        <w:tc>
          <w:tcPr>
            <w:tcW w:w="1143" w:type="pct"/>
          </w:tcPr>
          <w:p w14:paraId="2B52F631"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1,551 (1.10)</w:t>
            </w:r>
          </w:p>
        </w:tc>
        <w:tc>
          <w:tcPr>
            <w:tcW w:w="636" w:type="pct"/>
          </w:tcPr>
          <w:p w14:paraId="28BB786A" w14:textId="77777777" w:rsidR="0019567E" w:rsidRPr="0014153B" w:rsidRDefault="0019567E" w:rsidP="00DA1780">
            <w:pPr>
              <w:jc w:val="center"/>
              <w:rPr>
                <w:rFonts w:ascii="Times New Roman" w:hAnsi="Times New Roman" w:cs="Times New Roman"/>
                <w:sz w:val="20"/>
                <w:szCs w:val="20"/>
              </w:rPr>
            </w:pPr>
          </w:p>
        </w:tc>
      </w:tr>
      <w:tr w:rsidR="0019567E" w:rsidRPr="0014153B" w14:paraId="4FEC9F61" w14:textId="77777777" w:rsidTr="00DA1780">
        <w:tc>
          <w:tcPr>
            <w:tcW w:w="2077" w:type="pct"/>
          </w:tcPr>
          <w:p w14:paraId="203C2E89"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Black</w:t>
            </w:r>
          </w:p>
        </w:tc>
        <w:tc>
          <w:tcPr>
            <w:tcW w:w="1143" w:type="pct"/>
          </w:tcPr>
          <w:p w14:paraId="3FD20AF2"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111 (1.50)</w:t>
            </w:r>
          </w:p>
        </w:tc>
        <w:tc>
          <w:tcPr>
            <w:tcW w:w="1143" w:type="pct"/>
          </w:tcPr>
          <w:p w14:paraId="77FAC332"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1,018 (0.72)</w:t>
            </w:r>
          </w:p>
        </w:tc>
        <w:tc>
          <w:tcPr>
            <w:tcW w:w="636" w:type="pct"/>
          </w:tcPr>
          <w:p w14:paraId="6A1F5AD5" w14:textId="77777777" w:rsidR="0019567E" w:rsidRPr="0014153B" w:rsidRDefault="0019567E" w:rsidP="00DA1780">
            <w:pPr>
              <w:jc w:val="center"/>
              <w:rPr>
                <w:rFonts w:ascii="Times New Roman" w:hAnsi="Times New Roman" w:cs="Times New Roman"/>
                <w:sz w:val="20"/>
                <w:szCs w:val="20"/>
              </w:rPr>
            </w:pPr>
          </w:p>
        </w:tc>
      </w:tr>
      <w:tr w:rsidR="0019567E" w:rsidRPr="0014153B" w14:paraId="58FF89C6" w14:textId="77777777" w:rsidTr="00DA1780">
        <w:tc>
          <w:tcPr>
            <w:tcW w:w="2077" w:type="pct"/>
          </w:tcPr>
          <w:p w14:paraId="43AB2BB2"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Mixed/other</w:t>
            </w:r>
          </w:p>
        </w:tc>
        <w:tc>
          <w:tcPr>
            <w:tcW w:w="1143" w:type="pct"/>
          </w:tcPr>
          <w:p w14:paraId="18B8353E"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120 (1.62)</w:t>
            </w:r>
          </w:p>
        </w:tc>
        <w:tc>
          <w:tcPr>
            <w:tcW w:w="1143" w:type="pct"/>
          </w:tcPr>
          <w:p w14:paraId="6DDF3C60"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1,427 (1.01)</w:t>
            </w:r>
          </w:p>
        </w:tc>
        <w:tc>
          <w:tcPr>
            <w:tcW w:w="636" w:type="pct"/>
          </w:tcPr>
          <w:p w14:paraId="281C1933" w14:textId="77777777" w:rsidR="0019567E" w:rsidRPr="0014153B" w:rsidRDefault="0019567E" w:rsidP="00DA1780">
            <w:pPr>
              <w:jc w:val="center"/>
              <w:rPr>
                <w:rFonts w:ascii="Times New Roman" w:hAnsi="Times New Roman" w:cs="Times New Roman"/>
                <w:sz w:val="20"/>
                <w:szCs w:val="20"/>
              </w:rPr>
            </w:pPr>
          </w:p>
        </w:tc>
      </w:tr>
      <w:tr w:rsidR="0019567E" w:rsidRPr="0014153B" w14:paraId="46F2F714" w14:textId="77777777" w:rsidTr="00DA1780">
        <w:tc>
          <w:tcPr>
            <w:tcW w:w="2077" w:type="pct"/>
          </w:tcPr>
          <w:p w14:paraId="5E555F5F"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sz w:val="20"/>
                <w:szCs w:val="20"/>
              </w:rPr>
              <w:t xml:space="preserve">Household income, </w:t>
            </w:r>
            <w:r>
              <w:rPr>
                <w:rFonts w:ascii="Times New Roman" w:hAnsi="Times New Roman" w:cs="Times New Roman" w:hint="eastAsia"/>
                <w:sz w:val="20"/>
                <w:szCs w:val="20"/>
              </w:rPr>
              <w:t>GBP</w:t>
            </w:r>
            <w:r w:rsidRPr="001A7C35">
              <w:rPr>
                <w:rFonts w:ascii="Times New Roman" w:hAnsi="Times New Roman" w:cs="Times New Roman"/>
                <w:sz w:val="20"/>
                <w:szCs w:val="20"/>
              </w:rPr>
              <w:t xml:space="preserve"> (</w:t>
            </w:r>
            <w:r w:rsidRPr="009856D2">
              <w:rPr>
                <w:rFonts w:ascii="Times New Roman" w:hAnsi="Times New Roman" w:cs="Times New Roman" w:hint="eastAsia"/>
                <w:sz w:val="20"/>
                <w:szCs w:val="20"/>
              </w:rPr>
              <w:t>£</w:t>
            </w:r>
            <w:r w:rsidRPr="001A7C35">
              <w:rPr>
                <w:rFonts w:ascii="Times New Roman" w:hAnsi="Times New Roman" w:cs="Times New Roman"/>
                <w:sz w:val="20"/>
                <w:szCs w:val="20"/>
              </w:rPr>
              <w:t>)</w:t>
            </w:r>
          </w:p>
        </w:tc>
        <w:tc>
          <w:tcPr>
            <w:tcW w:w="1143" w:type="pct"/>
          </w:tcPr>
          <w:p w14:paraId="0C38B5AD" w14:textId="77777777" w:rsidR="0019567E" w:rsidRPr="0014153B" w:rsidRDefault="0019567E" w:rsidP="00DA1780">
            <w:pPr>
              <w:jc w:val="center"/>
              <w:rPr>
                <w:rFonts w:ascii="Times New Roman" w:hAnsi="Times New Roman" w:cs="Times New Roman"/>
                <w:sz w:val="20"/>
                <w:szCs w:val="20"/>
              </w:rPr>
            </w:pPr>
          </w:p>
        </w:tc>
        <w:tc>
          <w:tcPr>
            <w:tcW w:w="1143" w:type="pct"/>
          </w:tcPr>
          <w:p w14:paraId="769E727B" w14:textId="77777777" w:rsidR="0019567E" w:rsidRPr="0014153B" w:rsidRDefault="0019567E" w:rsidP="00DA1780">
            <w:pPr>
              <w:jc w:val="center"/>
              <w:rPr>
                <w:rFonts w:ascii="Times New Roman" w:hAnsi="Times New Roman" w:cs="Times New Roman"/>
                <w:sz w:val="20"/>
                <w:szCs w:val="20"/>
              </w:rPr>
            </w:pPr>
          </w:p>
        </w:tc>
        <w:tc>
          <w:tcPr>
            <w:tcW w:w="636" w:type="pct"/>
          </w:tcPr>
          <w:p w14:paraId="379AC136"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&lt;0.001</w:t>
            </w:r>
          </w:p>
        </w:tc>
      </w:tr>
      <w:tr w:rsidR="0019567E" w:rsidRPr="0014153B" w14:paraId="45292267" w14:textId="77777777" w:rsidTr="00DA1780">
        <w:tc>
          <w:tcPr>
            <w:tcW w:w="2077" w:type="pct"/>
          </w:tcPr>
          <w:p w14:paraId="71FD9886"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&lt;18,000</w:t>
            </w:r>
          </w:p>
        </w:tc>
        <w:tc>
          <w:tcPr>
            <w:tcW w:w="1143" w:type="pct"/>
          </w:tcPr>
          <w:p w14:paraId="28D139DA"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1,960 (26.46)</w:t>
            </w:r>
          </w:p>
        </w:tc>
        <w:tc>
          <w:tcPr>
            <w:tcW w:w="1143" w:type="pct"/>
          </w:tcPr>
          <w:p w14:paraId="7DA52CB2"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21,965 (15.55)</w:t>
            </w:r>
          </w:p>
        </w:tc>
        <w:tc>
          <w:tcPr>
            <w:tcW w:w="636" w:type="pct"/>
          </w:tcPr>
          <w:p w14:paraId="44B093F6" w14:textId="77777777" w:rsidR="0019567E" w:rsidRPr="0014153B" w:rsidRDefault="0019567E" w:rsidP="00DA1780">
            <w:pPr>
              <w:jc w:val="center"/>
              <w:rPr>
                <w:rFonts w:ascii="Times New Roman" w:hAnsi="Times New Roman" w:cs="Times New Roman"/>
                <w:sz w:val="20"/>
                <w:szCs w:val="20"/>
              </w:rPr>
            </w:pPr>
          </w:p>
        </w:tc>
      </w:tr>
      <w:tr w:rsidR="0019567E" w:rsidRPr="0014153B" w14:paraId="6A007AD4" w14:textId="77777777" w:rsidTr="00DA1780">
        <w:tc>
          <w:tcPr>
            <w:tcW w:w="2077" w:type="pct"/>
          </w:tcPr>
          <w:p w14:paraId="5619A1AF"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18,000-30,999</w:t>
            </w:r>
          </w:p>
        </w:tc>
        <w:tc>
          <w:tcPr>
            <w:tcW w:w="1143" w:type="pct"/>
          </w:tcPr>
          <w:p w14:paraId="305C8F5E"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2,131 (28.77)</w:t>
            </w:r>
          </w:p>
        </w:tc>
        <w:tc>
          <w:tcPr>
            <w:tcW w:w="1143" w:type="pct"/>
          </w:tcPr>
          <w:p w14:paraId="69F4C5FD"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33,950 (24.04)</w:t>
            </w:r>
          </w:p>
        </w:tc>
        <w:tc>
          <w:tcPr>
            <w:tcW w:w="636" w:type="pct"/>
          </w:tcPr>
          <w:p w14:paraId="6E5C67A1" w14:textId="77777777" w:rsidR="0019567E" w:rsidRPr="0014153B" w:rsidRDefault="0019567E" w:rsidP="00DA1780">
            <w:pPr>
              <w:jc w:val="center"/>
              <w:rPr>
                <w:rFonts w:ascii="Times New Roman" w:hAnsi="Times New Roman" w:cs="Times New Roman"/>
                <w:sz w:val="20"/>
                <w:szCs w:val="20"/>
              </w:rPr>
            </w:pPr>
          </w:p>
        </w:tc>
      </w:tr>
      <w:tr w:rsidR="0019567E" w:rsidRPr="0014153B" w14:paraId="352224A8" w14:textId="77777777" w:rsidTr="00DA1780">
        <w:tc>
          <w:tcPr>
            <w:tcW w:w="2077" w:type="pct"/>
          </w:tcPr>
          <w:p w14:paraId="2F751439"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31,000-51,999</w:t>
            </w:r>
          </w:p>
        </w:tc>
        <w:tc>
          <w:tcPr>
            <w:tcW w:w="1143" w:type="pct"/>
          </w:tcPr>
          <w:p w14:paraId="39959630"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1,895 (25.58)</w:t>
            </w:r>
          </w:p>
        </w:tc>
        <w:tc>
          <w:tcPr>
            <w:tcW w:w="1143" w:type="pct"/>
          </w:tcPr>
          <w:p w14:paraId="3AAF9437"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41,956 (29.71)</w:t>
            </w:r>
          </w:p>
        </w:tc>
        <w:tc>
          <w:tcPr>
            <w:tcW w:w="636" w:type="pct"/>
          </w:tcPr>
          <w:p w14:paraId="7CD5E794" w14:textId="77777777" w:rsidR="0019567E" w:rsidRPr="0014153B" w:rsidRDefault="0019567E" w:rsidP="00DA1780">
            <w:pPr>
              <w:jc w:val="center"/>
              <w:rPr>
                <w:rFonts w:ascii="Times New Roman" w:hAnsi="Times New Roman" w:cs="Times New Roman"/>
                <w:sz w:val="20"/>
                <w:szCs w:val="20"/>
              </w:rPr>
            </w:pPr>
          </w:p>
        </w:tc>
      </w:tr>
      <w:tr w:rsidR="0019567E" w:rsidRPr="0014153B" w14:paraId="0A51A328" w14:textId="77777777" w:rsidTr="00DA1780">
        <w:tc>
          <w:tcPr>
            <w:tcW w:w="2077" w:type="pct"/>
          </w:tcPr>
          <w:p w14:paraId="79E51FAA"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52,000-100,000</w:t>
            </w:r>
          </w:p>
        </w:tc>
        <w:tc>
          <w:tcPr>
            <w:tcW w:w="1143" w:type="pct"/>
          </w:tcPr>
          <w:p w14:paraId="65FCA668"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1,148 (15.50)</w:t>
            </w:r>
          </w:p>
        </w:tc>
        <w:tc>
          <w:tcPr>
            <w:tcW w:w="1143" w:type="pct"/>
          </w:tcPr>
          <w:p w14:paraId="2888C21E"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34,046 (24.11)</w:t>
            </w:r>
          </w:p>
        </w:tc>
        <w:tc>
          <w:tcPr>
            <w:tcW w:w="636" w:type="pct"/>
          </w:tcPr>
          <w:p w14:paraId="218BC6AD" w14:textId="77777777" w:rsidR="0019567E" w:rsidRPr="0014153B" w:rsidRDefault="0019567E" w:rsidP="00DA1780">
            <w:pPr>
              <w:jc w:val="center"/>
              <w:rPr>
                <w:rFonts w:ascii="Times New Roman" w:hAnsi="Times New Roman" w:cs="Times New Roman"/>
                <w:sz w:val="20"/>
                <w:szCs w:val="20"/>
              </w:rPr>
            </w:pPr>
          </w:p>
        </w:tc>
      </w:tr>
      <w:tr w:rsidR="0019567E" w:rsidRPr="0014153B" w14:paraId="2C1EBDBA" w14:textId="77777777" w:rsidTr="00DA1780">
        <w:tc>
          <w:tcPr>
            <w:tcW w:w="2077" w:type="pct"/>
          </w:tcPr>
          <w:p w14:paraId="78ECF3DE"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≥100,</w:t>
            </w:r>
            <w:r w:rsidRPr="0014153B">
              <w:rPr>
                <w:rFonts w:ascii="Times New Roman" w:hAnsi="Times New Roman" w:cs="Times New Roman" w:hint="eastAsia"/>
                <w:sz w:val="20"/>
                <w:szCs w:val="20"/>
              </w:rPr>
              <w:t>0</w:t>
            </w:r>
            <w:r w:rsidRPr="0014153B">
              <w:rPr>
                <w:rFonts w:ascii="Times New Roman" w:hAnsi="Times New Roman" w:cs="Times New Roman"/>
                <w:sz w:val="20"/>
                <w:szCs w:val="20"/>
              </w:rPr>
              <w:t>00</w:t>
            </w:r>
          </w:p>
        </w:tc>
        <w:tc>
          <w:tcPr>
            <w:tcW w:w="1143" w:type="pct"/>
          </w:tcPr>
          <w:p w14:paraId="355490A6"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274 (3.70)</w:t>
            </w:r>
          </w:p>
        </w:tc>
        <w:tc>
          <w:tcPr>
            <w:tcW w:w="1143" w:type="pct"/>
          </w:tcPr>
          <w:p w14:paraId="083DF3AB"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9,296 (6.58)</w:t>
            </w:r>
          </w:p>
        </w:tc>
        <w:tc>
          <w:tcPr>
            <w:tcW w:w="636" w:type="pct"/>
          </w:tcPr>
          <w:p w14:paraId="4BB9A5E9" w14:textId="77777777" w:rsidR="0019567E" w:rsidRPr="0014153B" w:rsidRDefault="0019567E" w:rsidP="00DA1780">
            <w:pPr>
              <w:jc w:val="center"/>
              <w:rPr>
                <w:rFonts w:ascii="Times New Roman" w:hAnsi="Times New Roman" w:cs="Times New Roman"/>
                <w:sz w:val="20"/>
                <w:szCs w:val="20"/>
              </w:rPr>
            </w:pPr>
          </w:p>
        </w:tc>
      </w:tr>
      <w:tr w:rsidR="0019567E" w:rsidRPr="0014153B" w14:paraId="3549C883" w14:textId="77777777" w:rsidTr="00DA1780">
        <w:tc>
          <w:tcPr>
            <w:tcW w:w="2077" w:type="pct"/>
          </w:tcPr>
          <w:p w14:paraId="3261597E"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TDI</w:t>
            </w:r>
          </w:p>
        </w:tc>
        <w:tc>
          <w:tcPr>
            <w:tcW w:w="1143" w:type="pct"/>
          </w:tcPr>
          <w:p w14:paraId="5BB31734"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-1.64</w:t>
            </w:r>
            <w:r w:rsidRPr="0014153B">
              <w:rPr>
                <w:rFonts w:ascii="Times New Roman" w:hAnsi="Times New Roman" w:cs="Times New Roman" w:hint="eastAsia"/>
                <w:sz w:val="20"/>
                <w:szCs w:val="20"/>
              </w:rPr>
              <w:t>±</w:t>
            </w:r>
            <w:r w:rsidRPr="0014153B">
              <w:rPr>
                <w:rFonts w:ascii="Times New Roman" w:hAnsi="Times New Roman" w:cs="Times New Roman" w:hint="eastAsia"/>
                <w:sz w:val="20"/>
                <w:szCs w:val="20"/>
              </w:rPr>
              <w:t>2.89</w:t>
            </w:r>
          </w:p>
        </w:tc>
        <w:tc>
          <w:tcPr>
            <w:tcW w:w="1143" w:type="pct"/>
          </w:tcPr>
          <w:p w14:paraId="008E1D55"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-1.07</w:t>
            </w:r>
            <w:r w:rsidRPr="0014153B">
              <w:rPr>
                <w:rFonts w:ascii="Times New Roman" w:hAnsi="Times New Roman" w:cs="Times New Roman" w:hint="eastAsia"/>
                <w:sz w:val="20"/>
                <w:szCs w:val="20"/>
              </w:rPr>
              <w:t>±</w:t>
            </w:r>
            <w:r w:rsidRPr="0014153B">
              <w:rPr>
                <w:rFonts w:ascii="Times New Roman" w:hAnsi="Times New Roman" w:cs="Times New Roman" w:hint="eastAsia"/>
                <w:sz w:val="20"/>
                <w:szCs w:val="20"/>
              </w:rPr>
              <w:t>3.17</w:t>
            </w:r>
          </w:p>
        </w:tc>
        <w:tc>
          <w:tcPr>
            <w:tcW w:w="636" w:type="pct"/>
          </w:tcPr>
          <w:p w14:paraId="6707E785"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&lt;0.001</w:t>
            </w:r>
          </w:p>
        </w:tc>
      </w:tr>
      <w:tr w:rsidR="0019567E" w:rsidRPr="0014153B" w14:paraId="4F5164D4" w14:textId="77777777" w:rsidTr="00DA1780">
        <w:tc>
          <w:tcPr>
            <w:tcW w:w="2077" w:type="pct"/>
          </w:tcPr>
          <w:p w14:paraId="6A9E1DCF"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sz w:val="20"/>
                <w:szCs w:val="20"/>
              </w:rPr>
              <w:t>Education</w:t>
            </w:r>
          </w:p>
        </w:tc>
        <w:tc>
          <w:tcPr>
            <w:tcW w:w="1143" w:type="pct"/>
          </w:tcPr>
          <w:p w14:paraId="4EEA6E55" w14:textId="77777777" w:rsidR="0019567E" w:rsidRPr="0014153B" w:rsidRDefault="0019567E" w:rsidP="00DA1780">
            <w:pPr>
              <w:jc w:val="center"/>
              <w:rPr>
                <w:rFonts w:ascii="Times New Roman" w:hAnsi="Times New Roman" w:cs="Times New Roman"/>
                <w:sz w:val="20"/>
                <w:szCs w:val="20"/>
              </w:rPr>
            </w:pPr>
          </w:p>
        </w:tc>
        <w:tc>
          <w:tcPr>
            <w:tcW w:w="1143" w:type="pct"/>
          </w:tcPr>
          <w:p w14:paraId="12978E72" w14:textId="77777777" w:rsidR="0019567E" w:rsidRPr="0014153B" w:rsidRDefault="0019567E" w:rsidP="00DA1780">
            <w:pPr>
              <w:jc w:val="center"/>
              <w:rPr>
                <w:rFonts w:ascii="Times New Roman" w:hAnsi="Times New Roman" w:cs="Times New Roman"/>
                <w:sz w:val="20"/>
                <w:szCs w:val="20"/>
              </w:rPr>
            </w:pPr>
          </w:p>
        </w:tc>
        <w:tc>
          <w:tcPr>
            <w:tcW w:w="636" w:type="pct"/>
          </w:tcPr>
          <w:p w14:paraId="5B405D8A"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&lt;0.001</w:t>
            </w:r>
          </w:p>
        </w:tc>
      </w:tr>
      <w:tr w:rsidR="0019567E" w:rsidRPr="0014153B" w14:paraId="38ED45D8" w14:textId="77777777" w:rsidTr="00DA1780">
        <w:tc>
          <w:tcPr>
            <w:tcW w:w="2077" w:type="pct"/>
          </w:tcPr>
          <w:p w14:paraId="0095EFDD" w14:textId="77777777" w:rsidR="0019567E" w:rsidRPr="0014153B" w:rsidRDefault="0019567E" w:rsidP="00DA1780">
            <w:pPr>
              <w:ind w:firstLineChars="100" w:firstLine="200"/>
              <w:rPr>
                <w:rFonts w:ascii="Times New Roman" w:hAnsi="Times New Roman" w:cs="Times New Roman"/>
                <w:sz w:val="20"/>
                <w:szCs w:val="20"/>
              </w:rPr>
            </w:pPr>
            <w:r w:rsidRPr="0014153B">
              <w:rPr>
                <w:rFonts w:ascii="Times New Roman" w:hAnsi="Times New Roman" w:cs="Times New Roman"/>
                <w:sz w:val="20"/>
                <w:szCs w:val="20"/>
              </w:rPr>
              <w:t>Low qualification</w:t>
            </w:r>
          </w:p>
        </w:tc>
        <w:tc>
          <w:tcPr>
            <w:tcW w:w="1143" w:type="pct"/>
          </w:tcPr>
          <w:p w14:paraId="131F9268"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3,141 (42.40)</w:t>
            </w:r>
          </w:p>
        </w:tc>
        <w:tc>
          <w:tcPr>
            <w:tcW w:w="1143" w:type="pct"/>
          </w:tcPr>
          <w:p w14:paraId="3D405E33"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52,692 (37.31)</w:t>
            </w:r>
          </w:p>
        </w:tc>
        <w:tc>
          <w:tcPr>
            <w:tcW w:w="636" w:type="pct"/>
          </w:tcPr>
          <w:p w14:paraId="696A9544" w14:textId="77777777" w:rsidR="0019567E" w:rsidRPr="0014153B" w:rsidRDefault="0019567E" w:rsidP="00DA1780">
            <w:pPr>
              <w:jc w:val="center"/>
              <w:rPr>
                <w:rFonts w:ascii="Times New Roman" w:hAnsi="Times New Roman" w:cs="Times New Roman"/>
                <w:sz w:val="20"/>
                <w:szCs w:val="20"/>
              </w:rPr>
            </w:pPr>
          </w:p>
        </w:tc>
      </w:tr>
      <w:tr w:rsidR="0019567E" w:rsidRPr="0014153B" w14:paraId="665050FF" w14:textId="77777777" w:rsidTr="00DA1780">
        <w:tc>
          <w:tcPr>
            <w:tcW w:w="2077" w:type="pct"/>
          </w:tcPr>
          <w:p w14:paraId="019D37C7" w14:textId="77777777" w:rsidR="0019567E" w:rsidRPr="0014153B" w:rsidRDefault="0019567E" w:rsidP="00DA1780">
            <w:pPr>
              <w:ind w:firstLineChars="100" w:firstLine="200"/>
              <w:rPr>
                <w:rFonts w:ascii="Times New Roman" w:hAnsi="Times New Roman" w:cs="Times New Roman"/>
                <w:sz w:val="20"/>
                <w:szCs w:val="20"/>
              </w:rPr>
            </w:pPr>
            <w:r w:rsidRPr="0014153B">
              <w:rPr>
                <w:rFonts w:ascii="Times New Roman" w:hAnsi="Times New Roman" w:cs="Times New Roman"/>
                <w:sz w:val="20"/>
                <w:szCs w:val="20"/>
              </w:rPr>
              <w:t>Medium qualification</w:t>
            </w:r>
          </w:p>
        </w:tc>
        <w:tc>
          <w:tcPr>
            <w:tcW w:w="1143" w:type="pct"/>
          </w:tcPr>
          <w:p w14:paraId="07718BA3"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3,507 (47.34)</w:t>
            </w:r>
          </w:p>
        </w:tc>
        <w:tc>
          <w:tcPr>
            <w:tcW w:w="1143" w:type="pct"/>
          </w:tcPr>
          <w:p w14:paraId="2A06A47D"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70,717 (50.08)</w:t>
            </w:r>
          </w:p>
        </w:tc>
        <w:tc>
          <w:tcPr>
            <w:tcW w:w="636" w:type="pct"/>
          </w:tcPr>
          <w:p w14:paraId="5BE11E32" w14:textId="77777777" w:rsidR="0019567E" w:rsidRPr="0014153B" w:rsidRDefault="0019567E" w:rsidP="00DA1780">
            <w:pPr>
              <w:jc w:val="center"/>
              <w:rPr>
                <w:rFonts w:ascii="Times New Roman" w:hAnsi="Times New Roman" w:cs="Times New Roman"/>
                <w:sz w:val="20"/>
                <w:szCs w:val="20"/>
              </w:rPr>
            </w:pPr>
          </w:p>
        </w:tc>
      </w:tr>
      <w:tr w:rsidR="0019567E" w:rsidRPr="0014153B" w14:paraId="1D6FC466" w14:textId="77777777" w:rsidTr="00DA1780">
        <w:tc>
          <w:tcPr>
            <w:tcW w:w="2077" w:type="pct"/>
          </w:tcPr>
          <w:p w14:paraId="32402D4A"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High qualification</w:t>
            </w:r>
          </w:p>
        </w:tc>
        <w:tc>
          <w:tcPr>
            <w:tcW w:w="1143" w:type="pct"/>
          </w:tcPr>
          <w:p w14:paraId="631643E0"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760 (10.26)</w:t>
            </w:r>
          </w:p>
        </w:tc>
        <w:tc>
          <w:tcPr>
            <w:tcW w:w="1143" w:type="pct"/>
          </w:tcPr>
          <w:p w14:paraId="6836D9F7"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17,804 (12.61)</w:t>
            </w:r>
          </w:p>
        </w:tc>
        <w:tc>
          <w:tcPr>
            <w:tcW w:w="636" w:type="pct"/>
          </w:tcPr>
          <w:p w14:paraId="1B54C0A9" w14:textId="77777777" w:rsidR="0019567E" w:rsidRPr="0014153B" w:rsidRDefault="0019567E" w:rsidP="00DA1780">
            <w:pPr>
              <w:jc w:val="center"/>
              <w:rPr>
                <w:rFonts w:ascii="Times New Roman" w:hAnsi="Times New Roman" w:cs="Times New Roman"/>
                <w:sz w:val="20"/>
                <w:szCs w:val="20"/>
              </w:rPr>
            </w:pPr>
          </w:p>
        </w:tc>
      </w:tr>
      <w:tr w:rsidR="0019567E" w:rsidRPr="0014153B" w14:paraId="2949156A" w14:textId="77777777" w:rsidTr="00DA1780">
        <w:tc>
          <w:tcPr>
            <w:tcW w:w="2077" w:type="pct"/>
          </w:tcPr>
          <w:p w14:paraId="63CE4EF3"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sz w:val="20"/>
                <w:szCs w:val="20"/>
              </w:rPr>
              <w:t>Region</w:t>
            </w:r>
          </w:p>
        </w:tc>
        <w:tc>
          <w:tcPr>
            <w:tcW w:w="1143" w:type="pct"/>
          </w:tcPr>
          <w:p w14:paraId="7CB7AE92" w14:textId="77777777" w:rsidR="0019567E" w:rsidRPr="0014153B" w:rsidRDefault="0019567E" w:rsidP="00DA1780">
            <w:pPr>
              <w:jc w:val="center"/>
              <w:rPr>
                <w:rFonts w:ascii="Times New Roman" w:hAnsi="Times New Roman" w:cs="Times New Roman"/>
                <w:sz w:val="20"/>
                <w:szCs w:val="20"/>
              </w:rPr>
            </w:pPr>
          </w:p>
        </w:tc>
        <w:tc>
          <w:tcPr>
            <w:tcW w:w="1143" w:type="pct"/>
          </w:tcPr>
          <w:p w14:paraId="2DB0FF44" w14:textId="77777777" w:rsidR="0019567E" w:rsidRPr="0014153B" w:rsidRDefault="0019567E" w:rsidP="00DA1780">
            <w:pPr>
              <w:jc w:val="center"/>
              <w:rPr>
                <w:rFonts w:ascii="Times New Roman" w:hAnsi="Times New Roman" w:cs="Times New Roman"/>
                <w:sz w:val="20"/>
                <w:szCs w:val="20"/>
              </w:rPr>
            </w:pPr>
          </w:p>
        </w:tc>
        <w:tc>
          <w:tcPr>
            <w:tcW w:w="636" w:type="pct"/>
          </w:tcPr>
          <w:p w14:paraId="7A3DA0A7"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0.377</w:t>
            </w:r>
          </w:p>
        </w:tc>
      </w:tr>
      <w:tr w:rsidR="0019567E" w:rsidRPr="0014153B" w14:paraId="5DEE52C5" w14:textId="77777777" w:rsidTr="00DA1780">
        <w:tc>
          <w:tcPr>
            <w:tcW w:w="2077" w:type="pct"/>
          </w:tcPr>
          <w:p w14:paraId="73C748F7"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England</w:t>
            </w:r>
          </w:p>
        </w:tc>
        <w:tc>
          <w:tcPr>
            <w:tcW w:w="1143" w:type="pct"/>
          </w:tcPr>
          <w:p w14:paraId="3F47142E"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6,454 (87.12)</w:t>
            </w:r>
          </w:p>
        </w:tc>
        <w:tc>
          <w:tcPr>
            <w:tcW w:w="1143" w:type="pct"/>
          </w:tcPr>
          <w:p w14:paraId="24DE0AA5"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123,548 (87.49)</w:t>
            </w:r>
          </w:p>
        </w:tc>
        <w:tc>
          <w:tcPr>
            <w:tcW w:w="636" w:type="pct"/>
          </w:tcPr>
          <w:p w14:paraId="754B1EED" w14:textId="77777777" w:rsidR="0019567E" w:rsidRPr="0014153B" w:rsidRDefault="0019567E" w:rsidP="00DA1780">
            <w:pPr>
              <w:jc w:val="center"/>
              <w:rPr>
                <w:rFonts w:ascii="Times New Roman" w:hAnsi="Times New Roman" w:cs="Times New Roman"/>
                <w:sz w:val="20"/>
                <w:szCs w:val="20"/>
              </w:rPr>
            </w:pPr>
          </w:p>
        </w:tc>
      </w:tr>
      <w:tr w:rsidR="0019567E" w:rsidRPr="0014153B" w14:paraId="6FADB109" w14:textId="77777777" w:rsidTr="00DA1780">
        <w:tc>
          <w:tcPr>
            <w:tcW w:w="2077" w:type="pct"/>
          </w:tcPr>
          <w:p w14:paraId="1AEA4655"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Scotland</w:t>
            </w:r>
          </w:p>
        </w:tc>
        <w:tc>
          <w:tcPr>
            <w:tcW w:w="1143" w:type="pct"/>
          </w:tcPr>
          <w:p w14:paraId="2898DA89"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446 (6.02)</w:t>
            </w:r>
          </w:p>
        </w:tc>
        <w:tc>
          <w:tcPr>
            <w:tcW w:w="1143" w:type="pct"/>
          </w:tcPr>
          <w:p w14:paraId="0B048154"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8,010 (5.67)</w:t>
            </w:r>
          </w:p>
        </w:tc>
        <w:tc>
          <w:tcPr>
            <w:tcW w:w="636" w:type="pct"/>
          </w:tcPr>
          <w:p w14:paraId="46E238E6" w14:textId="77777777" w:rsidR="0019567E" w:rsidRPr="0014153B" w:rsidRDefault="0019567E" w:rsidP="00DA1780">
            <w:pPr>
              <w:jc w:val="center"/>
              <w:rPr>
                <w:rFonts w:ascii="Times New Roman" w:hAnsi="Times New Roman" w:cs="Times New Roman"/>
                <w:sz w:val="20"/>
                <w:szCs w:val="20"/>
              </w:rPr>
            </w:pPr>
          </w:p>
        </w:tc>
      </w:tr>
      <w:tr w:rsidR="0019567E" w:rsidRPr="0014153B" w14:paraId="583305DB" w14:textId="77777777" w:rsidTr="00DA1780">
        <w:tc>
          <w:tcPr>
            <w:tcW w:w="2077" w:type="pct"/>
          </w:tcPr>
          <w:p w14:paraId="756D8C2B"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Wales</w:t>
            </w:r>
          </w:p>
        </w:tc>
        <w:tc>
          <w:tcPr>
            <w:tcW w:w="1143" w:type="pct"/>
          </w:tcPr>
          <w:p w14:paraId="06A74F07"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508 (6.86)</w:t>
            </w:r>
          </w:p>
        </w:tc>
        <w:tc>
          <w:tcPr>
            <w:tcW w:w="1143" w:type="pct"/>
          </w:tcPr>
          <w:p w14:paraId="5B8F6754"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9,655 (6.84)</w:t>
            </w:r>
          </w:p>
        </w:tc>
        <w:tc>
          <w:tcPr>
            <w:tcW w:w="636" w:type="pct"/>
          </w:tcPr>
          <w:p w14:paraId="277BECAA" w14:textId="77777777" w:rsidR="0019567E" w:rsidRPr="0014153B" w:rsidRDefault="0019567E" w:rsidP="00DA1780">
            <w:pPr>
              <w:jc w:val="center"/>
              <w:rPr>
                <w:rFonts w:ascii="Times New Roman" w:hAnsi="Times New Roman" w:cs="Times New Roman"/>
                <w:sz w:val="20"/>
                <w:szCs w:val="20"/>
              </w:rPr>
            </w:pPr>
          </w:p>
        </w:tc>
      </w:tr>
      <w:tr w:rsidR="0019567E" w:rsidRPr="0014153B" w14:paraId="3325C7D0" w14:textId="77777777" w:rsidTr="00DA1780">
        <w:tc>
          <w:tcPr>
            <w:tcW w:w="2077" w:type="pct"/>
          </w:tcPr>
          <w:p w14:paraId="38748311"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sz w:val="20"/>
                <w:szCs w:val="20"/>
              </w:rPr>
              <w:t>Birth year</w:t>
            </w:r>
          </w:p>
        </w:tc>
        <w:tc>
          <w:tcPr>
            <w:tcW w:w="1143" w:type="pct"/>
          </w:tcPr>
          <w:p w14:paraId="68D4FB37" w14:textId="77777777" w:rsidR="0019567E" w:rsidRPr="0014153B" w:rsidRDefault="0019567E" w:rsidP="00DA1780">
            <w:pPr>
              <w:jc w:val="center"/>
              <w:rPr>
                <w:rFonts w:ascii="Times New Roman" w:hAnsi="Times New Roman" w:cs="Times New Roman"/>
                <w:sz w:val="20"/>
                <w:szCs w:val="20"/>
              </w:rPr>
            </w:pPr>
          </w:p>
        </w:tc>
        <w:tc>
          <w:tcPr>
            <w:tcW w:w="1143" w:type="pct"/>
          </w:tcPr>
          <w:p w14:paraId="4DB6573A" w14:textId="77777777" w:rsidR="0019567E" w:rsidRPr="0014153B" w:rsidRDefault="0019567E" w:rsidP="00DA1780">
            <w:pPr>
              <w:jc w:val="center"/>
              <w:rPr>
                <w:rFonts w:ascii="Times New Roman" w:hAnsi="Times New Roman" w:cs="Times New Roman"/>
                <w:sz w:val="20"/>
                <w:szCs w:val="20"/>
              </w:rPr>
            </w:pPr>
          </w:p>
        </w:tc>
        <w:tc>
          <w:tcPr>
            <w:tcW w:w="636" w:type="pct"/>
          </w:tcPr>
          <w:p w14:paraId="673D3BA3"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&lt;0.001</w:t>
            </w:r>
          </w:p>
        </w:tc>
      </w:tr>
      <w:tr w:rsidR="0019567E" w:rsidRPr="0014153B" w14:paraId="3B27B8CB" w14:textId="77777777" w:rsidTr="00DA1780">
        <w:tc>
          <w:tcPr>
            <w:tcW w:w="2077" w:type="pct"/>
          </w:tcPr>
          <w:p w14:paraId="4B6F4A1B"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1934–1940</w:t>
            </w:r>
          </w:p>
        </w:tc>
        <w:tc>
          <w:tcPr>
            <w:tcW w:w="1143" w:type="pct"/>
          </w:tcPr>
          <w:p w14:paraId="077ADBF5"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549 (7.41)</w:t>
            </w:r>
          </w:p>
        </w:tc>
        <w:tc>
          <w:tcPr>
            <w:tcW w:w="1143" w:type="pct"/>
          </w:tcPr>
          <w:p w14:paraId="0F54F9EF"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5,587 (3.96)</w:t>
            </w:r>
          </w:p>
        </w:tc>
        <w:tc>
          <w:tcPr>
            <w:tcW w:w="636" w:type="pct"/>
          </w:tcPr>
          <w:p w14:paraId="4A04F494" w14:textId="77777777" w:rsidR="0019567E" w:rsidRPr="0014153B" w:rsidRDefault="0019567E" w:rsidP="00DA1780">
            <w:pPr>
              <w:jc w:val="center"/>
              <w:rPr>
                <w:rFonts w:ascii="Times New Roman" w:hAnsi="Times New Roman" w:cs="Times New Roman"/>
                <w:sz w:val="20"/>
                <w:szCs w:val="20"/>
              </w:rPr>
            </w:pPr>
          </w:p>
        </w:tc>
      </w:tr>
      <w:tr w:rsidR="0019567E" w:rsidRPr="0014153B" w14:paraId="760CF0DE" w14:textId="77777777" w:rsidTr="00DA1780">
        <w:tc>
          <w:tcPr>
            <w:tcW w:w="2077" w:type="pct"/>
          </w:tcPr>
          <w:p w14:paraId="7DE91437"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1941–1950</w:t>
            </w:r>
          </w:p>
        </w:tc>
        <w:tc>
          <w:tcPr>
            <w:tcW w:w="1143" w:type="pct"/>
          </w:tcPr>
          <w:p w14:paraId="71B98554"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3,482 (47.00)</w:t>
            </w:r>
          </w:p>
        </w:tc>
        <w:tc>
          <w:tcPr>
            <w:tcW w:w="1143" w:type="pct"/>
          </w:tcPr>
          <w:p w14:paraId="753CD163"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48,163 (34.11)</w:t>
            </w:r>
          </w:p>
        </w:tc>
        <w:tc>
          <w:tcPr>
            <w:tcW w:w="636" w:type="pct"/>
          </w:tcPr>
          <w:p w14:paraId="3939B621" w14:textId="77777777" w:rsidR="0019567E" w:rsidRPr="0014153B" w:rsidRDefault="0019567E" w:rsidP="00DA1780">
            <w:pPr>
              <w:jc w:val="center"/>
              <w:rPr>
                <w:rFonts w:ascii="Times New Roman" w:hAnsi="Times New Roman" w:cs="Times New Roman"/>
                <w:sz w:val="20"/>
                <w:szCs w:val="20"/>
              </w:rPr>
            </w:pPr>
          </w:p>
        </w:tc>
      </w:tr>
      <w:tr w:rsidR="0019567E" w:rsidRPr="0014153B" w14:paraId="7AACAF79" w14:textId="77777777" w:rsidTr="00DA1780">
        <w:tc>
          <w:tcPr>
            <w:tcW w:w="2077" w:type="pct"/>
          </w:tcPr>
          <w:p w14:paraId="69816F87"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1951–1960</w:t>
            </w:r>
          </w:p>
        </w:tc>
        <w:tc>
          <w:tcPr>
            <w:tcW w:w="1143" w:type="pct"/>
          </w:tcPr>
          <w:p w14:paraId="25A08A0D"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2,312 (31.21)</w:t>
            </w:r>
          </w:p>
        </w:tc>
        <w:tc>
          <w:tcPr>
            <w:tcW w:w="1143" w:type="pct"/>
          </w:tcPr>
          <w:p w14:paraId="1ADCDFCE"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51,258 (36.30)</w:t>
            </w:r>
          </w:p>
        </w:tc>
        <w:tc>
          <w:tcPr>
            <w:tcW w:w="636" w:type="pct"/>
          </w:tcPr>
          <w:p w14:paraId="26829577" w14:textId="77777777" w:rsidR="0019567E" w:rsidRPr="0014153B" w:rsidRDefault="0019567E" w:rsidP="00DA1780">
            <w:pPr>
              <w:jc w:val="center"/>
              <w:rPr>
                <w:rFonts w:ascii="Times New Roman" w:hAnsi="Times New Roman" w:cs="Times New Roman"/>
                <w:sz w:val="20"/>
                <w:szCs w:val="20"/>
              </w:rPr>
            </w:pPr>
          </w:p>
        </w:tc>
      </w:tr>
      <w:tr w:rsidR="0019567E" w:rsidRPr="0014153B" w14:paraId="53F02D63" w14:textId="77777777" w:rsidTr="00DA1780">
        <w:tc>
          <w:tcPr>
            <w:tcW w:w="2077" w:type="pct"/>
          </w:tcPr>
          <w:p w14:paraId="4DD4AC78"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1961–1970</w:t>
            </w:r>
          </w:p>
        </w:tc>
        <w:tc>
          <w:tcPr>
            <w:tcW w:w="1143" w:type="pct"/>
          </w:tcPr>
          <w:p w14:paraId="72E946A4"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1,065 (14.38)</w:t>
            </w:r>
          </w:p>
        </w:tc>
        <w:tc>
          <w:tcPr>
            <w:tcW w:w="1143" w:type="pct"/>
          </w:tcPr>
          <w:p w14:paraId="7A47F39E"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36,205 (25.64)</w:t>
            </w:r>
          </w:p>
        </w:tc>
        <w:tc>
          <w:tcPr>
            <w:tcW w:w="636" w:type="pct"/>
          </w:tcPr>
          <w:p w14:paraId="3559DFEC" w14:textId="77777777" w:rsidR="0019567E" w:rsidRPr="0014153B" w:rsidRDefault="0019567E" w:rsidP="00DA1780">
            <w:pPr>
              <w:jc w:val="center"/>
              <w:rPr>
                <w:rFonts w:ascii="Times New Roman" w:hAnsi="Times New Roman" w:cs="Times New Roman"/>
                <w:sz w:val="20"/>
                <w:szCs w:val="20"/>
              </w:rPr>
            </w:pPr>
          </w:p>
        </w:tc>
      </w:tr>
      <w:tr w:rsidR="0019567E" w:rsidRPr="0014153B" w14:paraId="5A62238F" w14:textId="77777777" w:rsidTr="00DA1780">
        <w:tc>
          <w:tcPr>
            <w:tcW w:w="2077" w:type="pct"/>
          </w:tcPr>
          <w:p w14:paraId="400A01D6"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D</w:t>
            </w:r>
            <w:r w:rsidRPr="0014153B">
              <w:rPr>
                <w:rFonts w:ascii="Times New Roman" w:hAnsi="Times New Roman" w:cs="Times New Roman"/>
                <w:sz w:val="20"/>
                <w:szCs w:val="20"/>
              </w:rPr>
              <w:t>rinking</w:t>
            </w:r>
          </w:p>
        </w:tc>
        <w:tc>
          <w:tcPr>
            <w:tcW w:w="1143" w:type="pct"/>
          </w:tcPr>
          <w:p w14:paraId="5AF54489" w14:textId="77777777" w:rsidR="0019567E" w:rsidRPr="0014153B" w:rsidRDefault="0019567E" w:rsidP="00DA1780">
            <w:pPr>
              <w:jc w:val="center"/>
              <w:rPr>
                <w:rFonts w:ascii="Times New Roman" w:hAnsi="Times New Roman" w:cs="Times New Roman"/>
                <w:sz w:val="20"/>
                <w:szCs w:val="20"/>
              </w:rPr>
            </w:pPr>
          </w:p>
        </w:tc>
        <w:tc>
          <w:tcPr>
            <w:tcW w:w="1143" w:type="pct"/>
          </w:tcPr>
          <w:p w14:paraId="0E5314CA" w14:textId="77777777" w:rsidR="0019567E" w:rsidRPr="0014153B" w:rsidRDefault="0019567E" w:rsidP="00DA1780">
            <w:pPr>
              <w:jc w:val="center"/>
              <w:rPr>
                <w:rFonts w:ascii="Times New Roman" w:hAnsi="Times New Roman" w:cs="Times New Roman"/>
                <w:sz w:val="20"/>
                <w:szCs w:val="20"/>
              </w:rPr>
            </w:pPr>
          </w:p>
        </w:tc>
        <w:tc>
          <w:tcPr>
            <w:tcW w:w="636" w:type="pct"/>
          </w:tcPr>
          <w:p w14:paraId="245134C5"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&lt;0.001</w:t>
            </w:r>
          </w:p>
        </w:tc>
      </w:tr>
      <w:tr w:rsidR="0019567E" w:rsidRPr="0014153B" w14:paraId="3E322159" w14:textId="77777777" w:rsidTr="00DA1780">
        <w:tc>
          <w:tcPr>
            <w:tcW w:w="2077" w:type="pct"/>
          </w:tcPr>
          <w:p w14:paraId="01FB156C"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Current</w:t>
            </w:r>
          </w:p>
        </w:tc>
        <w:tc>
          <w:tcPr>
            <w:tcW w:w="1143" w:type="pct"/>
          </w:tcPr>
          <w:p w14:paraId="18717600"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6,584 (88.88)</w:t>
            </w:r>
          </w:p>
        </w:tc>
        <w:tc>
          <w:tcPr>
            <w:tcW w:w="1143" w:type="pct"/>
          </w:tcPr>
          <w:p w14:paraId="53C8A675"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132,328 (93.71)</w:t>
            </w:r>
          </w:p>
        </w:tc>
        <w:tc>
          <w:tcPr>
            <w:tcW w:w="636" w:type="pct"/>
          </w:tcPr>
          <w:p w14:paraId="53A6B9C8" w14:textId="77777777" w:rsidR="0019567E" w:rsidRPr="0014153B" w:rsidRDefault="0019567E" w:rsidP="00DA1780">
            <w:pPr>
              <w:jc w:val="center"/>
              <w:rPr>
                <w:rFonts w:ascii="Times New Roman" w:hAnsi="Times New Roman" w:cs="Times New Roman"/>
                <w:sz w:val="20"/>
                <w:szCs w:val="20"/>
              </w:rPr>
            </w:pPr>
          </w:p>
        </w:tc>
      </w:tr>
      <w:tr w:rsidR="0019567E" w:rsidRPr="0014153B" w14:paraId="1850544E" w14:textId="77777777" w:rsidTr="00DA1780">
        <w:tc>
          <w:tcPr>
            <w:tcW w:w="2077" w:type="pct"/>
          </w:tcPr>
          <w:p w14:paraId="24361831" w14:textId="77777777" w:rsidR="0019567E" w:rsidRPr="0014153B" w:rsidRDefault="0019567E" w:rsidP="00DA1780">
            <w:pPr>
              <w:ind w:firstLineChars="100" w:firstLine="200"/>
              <w:rPr>
                <w:rFonts w:ascii="Times New Roman" w:hAnsi="Times New Roman" w:cs="Times New Roman"/>
                <w:sz w:val="20"/>
                <w:szCs w:val="20"/>
              </w:rPr>
            </w:pPr>
            <w:r w:rsidRPr="0014153B">
              <w:rPr>
                <w:rFonts w:ascii="Times New Roman" w:hAnsi="Times New Roman" w:cs="Times New Roman" w:hint="eastAsia"/>
                <w:sz w:val="20"/>
                <w:szCs w:val="20"/>
              </w:rPr>
              <w:t>E</w:t>
            </w:r>
            <w:r w:rsidRPr="0014153B">
              <w:rPr>
                <w:rFonts w:ascii="Times New Roman" w:hAnsi="Times New Roman" w:cs="Times New Roman"/>
                <w:sz w:val="20"/>
                <w:szCs w:val="20"/>
              </w:rPr>
              <w:t>x-drinker</w:t>
            </w:r>
          </w:p>
        </w:tc>
        <w:tc>
          <w:tcPr>
            <w:tcW w:w="1143" w:type="pct"/>
          </w:tcPr>
          <w:p w14:paraId="4A4AE6DE"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407 (5.49)</w:t>
            </w:r>
          </w:p>
        </w:tc>
        <w:tc>
          <w:tcPr>
            <w:tcW w:w="1143" w:type="pct"/>
          </w:tcPr>
          <w:p w14:paraId="3687AF09"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4,073 (2.88)</w:t>
            </w:r>
          </w:p>
        </w:tc>
        <w:tc>
          <w:tcPr>
            <w:tcW w:w="636" w:type="pct"/>
          </w:tcPr>
          <w:p w14:paraId="0E52C4B0" w14:textId="77777777" w:rsidR="0019567E" w:rsidRPr="0014153B" w:rsidRDefault="0019567E" w:rsidP="00DA1780">
            <w:pPr>
              <w:jc w:val="center"/>
              <w:rPr>
                <w:rFonts w:ascii="Times New Roman" w:hAnsi="Times New Roman" w:cs="Times New Roman"/>
                <w:sz w:val="20"/>
                <w:szCs w:val="20"/>
              </w:rPr>
            </w:pPr>
          </w:p>
        </w:tc>
      </w:tr>
      <w:tr w:rsidR="0019567E" w:rsidRPr="0014153B" w14:paraId="6CE0DE0B" w14:textId="77777777" w:rsidTr="00DA1780">
        <w:tc>
          <w:tcPr>
            <w:tcW w:w="2077" w:type="pct"/>
          </w:tcPr>
          <w:p w14:paraId="5CBEE8EF"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Non-drinker</w:t>
            </w:r>
          </w:p>
        </w:tc>
        <w:tc>
          <w:tcPr>
            <w:tcW w:w="1143" w:type="pct"/>
          </w:tcPr>
          <w:p w14:paraId="22FB064C"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417 (5.63)</w:t>
            </w:r>
          </w:p>
        </w:tc>
        <w:tc>
          <w:tcPr>
            <w:tcW w:w="1143" w:type="pct"/>
          </w:tcPr>
          <w:p w14:paraId="132D538D"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4,812 (3.41)</w:t>
            </w:r>
          </w:p>
        </w:tc>
        <w:tc>
          <w:tcPr>
            <w:tcW w:w="636" w:type="pct"/>
          </w:tcPr>
          <w:p w14:paraId="4CEAF5B4" w14:textId="77777777" w:rsidR="0019567E" w:rsidRPr="0014153B" w:rsidRDefault="0019567E" w:rsidP="00DA1780">
            <w:pPr>
              <w:jc w:val="center"/>
              <w:rPr>
                <w:rFonts w:ascii="Times New Roman" w:hAnsi="Times New Roman" w:cs="Times New Roman"/>
                <w:sz w:val="20"/>
                <w:szCs w:val="20"/>
              </w:rPr>
            </w:pPr>
          </w:p>
        </w:tc>
      </w:tr>
      <w:tr w:rsidR="0019567E" w:rsidRPr="0014153B" w14:paraId="101650A7" w14:textId="77777777" w:rsidTr="00DA1780">
        <w:tc>
          <w:tcPr>
            <w:tcW w:w="2077" w:type="pct"/>
          </w:tcPr>
          <w:p w14:paraId="09B33C2B"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sz w:val="20"/>
                <w:szCs w:val="20"/>
              </w:rPr>
              <w:t>Family diabetes</w:t>
            </w:r>
          </w:p>
        </w:tc>
        <w:tc>
          <w:tcPr>
            <w:tcW w:w="1143" w:type="pct"/>
          </w:tcPr>
          <w:p w14:paraId="3C17EDF3" w14:textId="77777777" w:rsidR="0019567E" w:rsidRPr="0014153B" w:rsidRDefault="0019567E" w:rsidP="00DA1780">
            <w:pPr>
              <w:jc w:val="center"/>
              <w:rPr>
                <w:rFonts w:ascii="Times New Roman" w:hAnsi="Times New Roman" w:cs="Times New Roman"/>
                <w:sz w:val="20"/>
                <w:szCs w:val="20"/>
              </w:rPr>
            </w:pPr>
          </w:p>
        </w:tc>
        <w:tc>
          <w:tcPr>
            <w:tcW w:w="1143" w:type="pct"/>
          </w:tcPr>
          <w:p w14:paraId="7D10632F" w14:textId="77777777" w:rsidR="0019567E" w:rsidRPr="0014153B" w:rsidRDefault="0019567E" w:rsidP="00DA1780">
            <w:pPr>
              <w:jc w:val="center"/>
              <w:rPr>
                <w:rFonts w:ascii="Times New Roman" w:hAnsi="Times New Roman" w:cs="Times New Roman"/>
                <w:sz w:val="20"/>
                <w:szCs w:val="20"/>
              </w:rPr>
            </w:pPr>
          </w:p>
        </w:tc>
        <w:tc>
          <w:tcPr>
            <w:tcW w:w="636" w:type="pct"/>
          </w:tcPr>
          <w:p w14:paraId="78B9EF17"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&lt;0.001</w:t>
            </w:r>
          </w:p>
        </w:tc>
      </w:tr>
      <w:tr w:rsidR="0019567E" w:rsidRPr="0014153B" w14:paraId="1500E3EB" w14:textId="77777777" w:rsidTr="00DA1780">
        <w:tc>
          <w:tcPr>
            <w:tcW w:w="2077" w:type="pct"/>
          </w:tcPr>
          <w:p w14:paraId="4320BD8E"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No</w:t>
            </w:r>
          </w:p>
        </w:tc>
        <w:tc>
          <w:tcPr>
            <w:tcW w:w="1143" w:type="pct"/>
          </w:tcPr>
          <w:p w14:paraId="5A14D4D7"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4,786 (64.61)</w:t>
            </w:r>
          </w:p>
        </w:tc>
        <w:tc>
          <w:tcPr>
            <w:tcW w:w="1143" w:type="pct"/>
          </w:tcPr>
          <w:p w14:paraId="6C36174A"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112,637 (79.76)</w:t>
            </w:r>
          </w:p>
        </w:tc>
        <w:tc>
          <w:tcPr>
            <w:tcW w:w="636" w:type="pct"/>
          </w:tcPr>
          <w:p w14:paraId="72287441" w14:textId="77777777" w:rsidR="0019567E" w:rsidRPr="0014153B" w:rsidRDefault="0019567E" w:rsidP="00DA1780">
            <w:pPr>
              <w:jc w:val="center"/>
              <w:rPr>
                <w:rFonts w:ascii="Times New Roman" w:hAnsi="Times New Roman" w:cs="Times New Roman"/>
                <w:sz w:val="20"/>
                <w:szCs w:val="20"/>
              </w:rPr>
            </w:pPr>
          </w:p>
        </w:tc>
      </w:tr>
      <w:tr w:rsidR="0019567E" w:rsidRPr="0014153B" w14:paraId="73E0A83D" w14:textId="77777777" w:rsidTr="00DA1780">
        <w:tc>
          <w:tcPr>
            <w:tcW w:w="2077" w:type="pct"/>
          </w:tcPr>
          <w:p w14:paraId="5E345D0D"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Yes</w:t>
            </w:r>
          </w:p>
        </w:tc>
        <w:tc>
          <w:tcPr>
            <w:tcW w:w="1143" w:type="pct"/>
          </w:tcPr>
          <w:p w14:paraId="19E29BC9"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2,622 (35.39)</w:t>
            </w:r>
          </w:p>
        </w:tc>
        <w:tc>
          <w:tcPr>
            <w:tcW w:w="1143" w:type="pct"/>
          </w:tcPr>
          <w:p w14:paraId="257F1C41"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28,576 (20.24)</w:t>
            </w:r>
          </w:p>
        </w:tc>
        <w:tc>
          <w:tcPr>
            <w:tcW w:w="636" w:type="pct"/>
          </w:tcPr>
          <w:p w14:paraId="186B9FDD" w14:textId="77777777" w:rsidR="0019567E" w:rsidRPr="0014153B" w:rsidRDefault="0019567E" w:rsidP="00DA1780">
            <w:pPr>
              <w:jc w:val="center"/>
              <w:rPr>
                <w:rFonts w:ascii="Times New Roman" w:hAnsi="Times New Roman" w:cs="Times New Roman"/>
                <w:sz w:val="20"/>
                <w:szCs w:val="20"/>
              </w:rPr>
            </w:pPr>
          </w:p>
        </w:tc>
      </w:tr>
      <w:tr w:rsidR="0019567E" w:rsidRPr="0014153B" w14:paraId="3F89355B" w14:textId="77777777" w:rsidTr="00DA1780">
        <w:tc>
          <w:tcPr>
            <w:tcW w:w="2077" w:type="pct"/>
          </w:tcPr>
          <w:p w14:paraId="0CA32CE4"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B</w:t>
            </w:r>
            <w:r w:rsidRPr="0014153B">
              <w:rPr>
                <w:rFonts w:ascii="Times New Roman" w:hAnsi="Times New Roman" w:cs="Times New Roman"/>
                <w:sz w:val="20"/>
                <w:szCs w:val="20"/>
              </w:rPr>
              <w:t>MI, kg/m</w:t>
            </w:r>
            <w:r w:rsidRPr="0014153B">
              <w:rPr>
                <w:rFonts w:ascii="Times New Roman" w:hAnsi="Times New Roman" w:cs="Times New Roman"/>
                <w:sz w:val="20"/>
                <w:szCs w:val="20"/>
                <w:vertAlign w:val="superscript"/>
              </w:rPr>
              <w:t>2</w:t>
            </w:r>
          </w:p>
        </w:tc>
        <w:tc>
          <w:tcPr>
            <w:tcW w:w="1143" w:type="pct"/>
          </w:tcPr>
          <w:p w14:paraId="6AFDDCB3" w14:textId="77777777" w:rsidR="0019567E" w:rsidRPr="0014153B" w:rsidRDefault="0019567E" w:rsidP="00DA1780">
            <w:pPr>
              <w:jc w:val="center"/>
              <w:rPr>
                <w:rFonts w:ascii="Times New Roman" w:hAnsi="Times New Roman" w:cs="Times New Roman"/>
                <w:sz w:val="20"/>
                <w:szCs w:val="20"/>
              </w:rPr>
            </w:pPr>
          </w:p>
        </w:tc>
        <w:tc>
          <w:tcPr>
            <w:tcW w:w="1143" w:type="pct"/>
          </w:tcPr>
          <w:p w14:paraId="2808AFDF" w14:textId="77777777" w:rsidR="0019567E" w:rsidRPr="0014153B" w:rsidRDefault="0019567E" w:rsidP="00DA1780">
            <w:pPr>
              <w:jc w:val="center"/>
              <w:rPr>
                <w:rFonts w:ascii="Times New Roman" w:hAnsi="Times New Roman" w:cs="Times New Roman"/>
                <w:sz w:val="20"/>
                <w:szCs w:val="20"/>
              </w:rPr>
            </w:pPr>
          </w:p>
        </w:tc>
        <w:tc>
          <w:tcPr>
            <w:tcW w:w="636" w:type="pct"/>
          </w:tcPr>
          <w:p w14:paraId="704FC6C4"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&lt;0.001</w:t>
            </w:r>
          </w:p>
        </w:tc>
      </w:tr>
      <w:tr w:rsidR="0019567E" w:rsidRPr="0014153B" w14:paraId="4E08C80E" w14:textId="77777777" w:rsidTr="00DA1780">
        <w:tc>
          <w:tcPr>
            <w:tcW w:w="2077" w:type="pct"/>
          </w:tcPr>
          <w:p w14:paraId="0DD0AA1F"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&lt;25</w:t>
            </w:r>
          </w:p>
        </w:tc>
        <w:tc>
          <w:tcPr>
            <w:tcW w:w="1143" w:type="pct"/>
          </w:tcPr>
          <w:p w14:paraId="191B145F"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1,069 (14.43)</w:t>
            </w:r>
          </w:p>
        </w:tc>
        <w:tc>
          <w:tcPr>
            <w:tcW w:w="1143" w:type="pct"/>
          </w:tcPr>
          <w:p w14:paraId="3EE94153"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53,331 (37.77)</w:t>
            </w:r>
          </w:p>
        </w:tc>
        <w:tc>
          <w:tcPr>
            <w:tcW w:w="636" w:type="pct"/>
          </w:tcPr>
          <w:p w14:paraId="157BEB91" w14:textId="77777777" w:rsidR="0019567E" w:rsidRPr="0014153B" w:rsidRDefault="0019567E" w:rsidP="00DA1780">
            <w:pPr>
              <w:jc w:val="center"/>
              <w:rPr>
                <w:rFonts w:ascii="Times New Roman" w:hAnsi="Times New Roman" w:cs="Times New Roman"/>
                <w:sz w:val="20"/>
                <w:szCs w:val="20"/>
              </w:rPr>
            </w:pPr>
          </w:p>
        </w:tc>
      </w:tr>
      <w:tr w:rsidR="0019567E" w:rsidRPr="0014153B" w14:paraId="2E82C079" w14:textId="77777777" w:rsidTr="00DA1780">
        <w:tc>
          <w:tcPr>
            <w:tcW w:w="2077" w:type="pct"/>
          </w:tcPr>
          <w:p w14:paraId="41EFABA2"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lastRenderedPageBreak/>
              <w:t xml:space="preserve"> </w:t>
            </w:r>
            <w:r w:rsidRPr="0014153B">
              <w:rPr>
                <w:rFonts w:ascii="Times New Roman" w:hAnsi="Times New Roman" w:cs="Times New Roman"/>
                <w:sz w:val="20"/>
                <w:szCs w:val="20"/>
              </w:rPr>
              <w:t xml:space="preserve"> 25-30</w:t>
            </w:r>
          </w:p>
        </w:tc>
        <w:tc>
          <w:tcPr>
            <w:tcW w:w="1143" w:type="pct"/>
          </w:tcPr>
          <w:p w14:paraId="22984AEF"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2,604 (35.15)</w:t>
            </w:r>
          </w:p>
        </w:tc>
        <w:tc>
          <w:tcPr>
            <w:tcW w:w="1143" w:type="pct"/>
          </w:tcPr>
          <w:p w14:paraId="477F6793"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59,175 (41.90)</w:t>
            </w:r>
          </w:p>
        </w:tc>
        <w:tc>
          <w:tcPr>
            <w:tcW w:w="636" w:type="pct"/>
          </w:tcPr>
          <w:p w14:paraId="7DB54771" w14:textId="77777777" w:rsidR="0019567E" w:rsidRPr="0014153B" w:rsidRDefault="0019567E" w:rsidP="00DA1780">
            <w:pPr>
              <w:jc w:val="center"/>
              <w:rPr>
                <w:rFonts w:ascii="Times New Roman" w:hAnsi="Times New Roman" w:cs="Times New Roman"/>
                <w:sz w:val="20"/>
                <w:szCs w:val="20"/>
              </w:rPr>
            </w:pPr>
          </w:p>
        </w:tc>
      </w:tr>
      <w:tr w:rsidR="0019567E" w:rsidRPr="0014153B" w14:paraId="0CC17F28" w14:textId="77777777" w:rsidTr="00DA1780">
        <w:tc>
          <w:tcPr>
            <w:tcW w:w="2077" w:type="pct"/>
          </w:tcPr>
          <w:p w14:paraId="691EB6B3"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≥30</w:t>
            </w:r>
          </w:p>
        </w:tc>
        <w:tc>
          <w:tcPr>
            <w:tcW w:w="1143" w:type="pct"/>
          </w:tcPr>
          <w:p w14:paraId="5A53DB93"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3,735 (50.42)</w:t>
            </w:r>
          </w:p>
        </w:tc>
        <w:tc>
          <w:tcPr>
            <w:tcW w:w="1143" w:type="pct"/>
          </w:tcPr>
          <w:p w14:paraId="5E1B7B7B"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28,707 (20.33)</w:t>
            </w:r>
          </w:p>
        </w:tc>
        <w:tc>
          <w:tcPr>
            <w:tcW w:w="636" w:type="pct"/>
          </w:tcPr>
          <w:p w14:paraId="5F5CF8CB" w14:textId="77777777" w:rsidR="0019567E" w:rsidRPr="0014153B" w:rsidRDefault="0019567E" w:rsidP="00DA1780">
            <w:pPr>
              <w:jc w:val="center"/>
              <w:rPr>
                <w:rFonts w:ascii="Times New Roman" w:hAnsi="Times New Roman" w:cs="Times New Roman"/>
                <w:sz w:val="20"/>
                <w:szCs w:val="20"/>
              </w:rPr>
            </w:pPr>
          </w:p>
        </w:tc>
      </w:tr>
      <w:tr w:rsidR="0019567E" w:rsidRPr="0014153B" w14:paraId="004940DA" w14:textId="77777777" w:rsidTr="00DA1780">
        <w:tc>
          <w:tcPr>
            <w:tcW w:w="2077" w:type="pct"/>
          </w:tcPr>
          <w:p w14:paraId="7637DB39"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P</w:t>
            </w:r>
            <w:r w:rsidRPr="0014153B">
              <w:rPr>
                <w:rFonts w:ascii="Times New Roman" w:hAnsi="Times New Roman" w:cs="Times New Roman"/>
                <w:sz w:val="20"/>
                <w:szCs w:val="20"/>
              </w:rPr>
              <w:t>RS for T2D</w:t>
            </w:r>
          </w:p>
        </w:tc>
        <w:tc>
          <w:tcPr>
            <w:tcW w:w="1143" w:type="pct"/>
          </w:tcPr>
          <w:p w14:paraId="57E214AA" w14:textId="77777777" w:rsidR="0019567E" w:rsidRPr="0014153B" w:rsidRDefault="0019567E" w:rsidP="00DA1780">
            <w:pPr>
              <w:jc w:val="center"/>
              <w:rPr>
                <w:rFonts w:ascii="Times New Roman" w:hAnsi="Times New Roman" w:cs="Times New Roman"/>
                <w:sz w:val="20"/>
                <w:szCs w:val="20"/>
              </w:rPr>
            </w:pPr>
          </w:p>
        </w:tc>
        <w:tc>
          <w:tcPr>
            <w:tcW w:w="1143" w:type="pct"/>
          </w:tcPr>
          <w:p w14:paraId="173F9A72" w14:textId="77777777" w:rsidR="0019567E" w:rsidRPr="0014153B" w:rsidRDefault="0019567E" w:rsidP="00DA1780">
            <w:pPr>
              <w:jc w:val="center"/>
              <w:rPr>
                <w:rFonts w:ascii="Times New Roman" w:hAnsi="Times New Roman" w:cs="Times New Roman"/>
                <w:sz w:val="20"/>
                <w:szCs w:val="20"/>
              </w:rPr>
            </w:pPr>
          </w:p>
        </w:tc>
        <w:tc>
          <w:tcPr>
            <w:tcW w:w="636" w:type="pct"/>
          </w:tcPr>
          <w:p w14:paraId="7E14D556"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&lt;0.001</w:t>
            </w:r>
          </w:p>
        </w:tc>
      </w:tr>
      <w:tr w:rsidR="0019567E" w:rsidRPr="0014153B" w14:paraId="73A2DEE7" w14:textId="77777777" w:rsidTr="00DA1780">
        <w:tc>
          <w:tcPr>
            <w:tcW w:w="2077" w:type="pct"/>
          </w:tcPr>
          <w:p w14:paraId="1549A15F"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Tertile 1</w:t>
            </w:r>
          </w:p>
        </w:tc>
        <w:tc>
          <w:tcPr>
            <w:tcW w:w="1143" w:type="pct"/>
          </w:tcPr>
          <w:p w14:paraId="44C07981"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1,178 (15.90)</w:t>
            </w:r>
          </w:p>
        </w:tc>
        <w:tc>
          <w:tcPr>
            <w:tcW w:w="1143" w:type="pct"/>
          </w:tcPr>
          <w:p w14:paraId="2702105B"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48,165 (34.11)</w:t>
            </w:r>
          </w:p>
        </w:tc>
        <w:tc>
          <w:tcPr>
            <w:tcW w:w="636" w:type="pct"/>
          </w:tcPr>
          <w:p w14:paraId="153A2B7C" w14:textId="77777777" w:rsidR="0019567E" w:rsidRPr="0014153B" w:rsidRDefault="0019567E" w:rsidP="00DA1780">
            <w:pPr>
              <w:jc w:val="center"/>
              <w:rPr>
                <w:rFonts w:ascii="Times New Roman" w:hAnsi="Times New Roman" w:cs="Times New Roman"/>
                <w:sz w:val="20"/>
                <w:szCs w:val="20"/>
              </w:rPr>
            </w:pPr>
          </w:p>
        </w:tc>
      </w:tr>
      <w:tr w:rsidR="0019567E" w:rsidRPr="0014153B" w14:paraId="6DA2F618" w14:textId="77777777" w:rsidTr="00DA1780">
        <w:tc>
          <w:tcPr>
            <w:tcW w:w="2077" w:type="pct"/>
          </w:tcPr>
          <w:p w14:paraId="4A4E4039"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Tertile 2</w:t>
            </w:r>
          </w:p>
        </w:tc>
        <w:tc>
          <w:tcPr>
            <w:tcW w:w="1143" w:type="pct"/>
          </w:tcPr>
          <w:p w14:paraId="3702B1BC"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2,145 (28.96)</w:t>
            </w:r>
          </w:p>
        </w:tc>
        <w:tc>
          <w:tcPr>
            <w:tcW w:w="1143" w:type="pct"/>
          </w:tcPr>
          <w:p w14:paraId="7D6949C4"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47,196 (33.42)</w:t>
            </w:r>
          </w:p>
        </w:tc>
        <w:tc>
          <w:tcPr>
            <w:tcW w:w="636" w:type="pct"/>
          </w:tcPr>
          <w:p w14:paraId="4B3FE78D" w14:textId="77777777" w:rsidR="0019567E" w:rsidRPr="0014153B" w:rsidRDefault="0019567E" w:rsidP="00DA1780">
            <w:pPr>
              <w:jc w:val="center"/>
              <w:rPr>
                <w:rFonts w:ascii="Times New Roman" w:hAnsi="Times New Roman" w:cs="Times New Roman"/>
                <w:sz w:val="20"/>
                <w:szCs w:val="20"/>
              </w:rPr>
            </w:pPr>
          </w:p>
        </w:tc>
      </w:tr>
      <w:tr w:rsidR="0019567E" w:rsidRPr="0014153B" w14:paraId="727A9FCB" w14:textId="77777777" w:rsidTr="00DA1780">
        <w:tc>
          <w:tcPr>
            <w:tcW w:w="2077" w:type="pct"/>
          </w:tcPr>
          <w:p w14:paraId="1FC7E9D0"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Tertile 3</w:t>
            </w:r>
          </w:p>
        </w:tc>
        <w:tc>
          <w:tcPr>
            <w:tcW w:w="1143" w:type="pct"/>
          </w:tcPr>
          <w:p w14:paraId="5361840A"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4,085 (55.14)</w:t>
            </w:r>
          </w:p>
        </w:tc>
        <w:tc>
          <w:tcPr>
            <w:tcW w:w="1143" w:type="pct"/>
          </w:tcPr>
          <w:p w14:paraId="5F13454E"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45,852 (32.47)</w:t>
            </w:r>
          </w:p>
        </w:tc>
        <w:tc>
          <w:tcPr>
            <w:tcW w:w="636" w:type="pct"/>
          </w:tcPr>
          <w:p w14:paraId="01569ABB" w14:textId="77777777" w:rsidR="0019567E" w:rsidRPr="0014153B" w:rsidRDefault="0019567E" w:rsidP="00DA1780">
            <w:pPr>
              <w:jc w:val="center"/>
              <w:rPr>
                <w:rFonts w:ascii="Times New Roman" w:hAnsi="Times New Roman" w:cs="Times New Roman"/>
                <w:sz w:val="20"/>
                <w:szCs w:val="20"/>
              </w:rPr>
            </w:pPr>
          </w:p>
        </w:tc>
      </w:tr>
      <w:tr w:rsidR="0019567E" w:rsidRPr="0014153B" w14:paraId="4275CE24" w14:textId="77777777" w:rsidTr="00DA1780">
        <w:tc>
          <w:tcPr>
            <w:tcW w:w="2077" w:type="pct"/>
          </w:tcPr>
          <w:p w14:paraId="655120DC"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sz w:val="20"/>
                <w:szCs w:val="20"/>
              </w:rPr>
              <w:t>MHS</w:t>
            </w:r>
          </w:p>
        </w:tc>
        <w:tc>
          <w:tcPr>
            <w:tcW w:w="1143" w:type="pct"/>
          </w:tcPr>
          <w:p w14:paraId="746695E0" w14:textId="77777777" w:rsidR="0019567E" w:rsidRPr="0014153B" w:rsidRDefault="0019567E" w:rsidP="00DA1780">
            <w:pPr>
              <w:jc w:val="center"/>
              <w:rPr>
                <w:rFonts w:ascii="Times New Roman" w:hAnsi="Times New Roman" w:cs="Times New Roman"/>
                <w:sz w:val="20"/>
                <w:szCs w:val="20"/>
              </w:rPr>
            </w:pPr>
          </w:p>
        </w:tc>
        <w:tc>
          <w:tcPr>
            <w:tcW w:w="1143" w:type="pct"/>
          </w:tcPr>
          <w:p w14:paraId="1E90992E" w14:textId="77777777" w:rsidR="0019567E" w:rsidRPr="0014153B" w:rsidRDefault="0019567E" w:rsidP="00DA1780">
            <w:pPr>
              <w:jc w:val="center"/>
              <w:rPr>
                <w:rFonts w:ascii="Times New Roman" w:hAnsi="Times New Roman" w:cs="Times New Roman"/>
                <w:sz w:val="20"/>
                <w:szCs w:val="20"/>
              </w:rPr>
            </w:pPr>
          </w:p>
        </w:tc>
        <w:tc>
          <w:tcPr>
            <w:tcW w:w="636" w:type="pct"/>
          </w:tcPr>
          <w:p w14:paraId="2C513548"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&lt;0.001</w:t>
            </w:r>
          </w:p>
        </w:tc>
      </w:tr>
      <w:tr w:rsidR="0019567E" w:rsidRPr="0014153B" w14:paraId="1B28999D" w14:textId="77777777" w:rsidTr="00DA1780">
        <w:tc>
          <w:tcPr>
            <w:tcW w:w="2077" w:type="pct"/>
          </w:tcPr>
          <w:p w14:paraId="3C7223C1"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Unhealthy (0-49)</w:t>
            </w:r>
          </w:p>
        </w:tc>
        <w:tc>
          <w:tcPr>
            <w:tcW w:w="1143" w:type="pct"/>
          </w:tcPr>
          <w:p w14:paraId="01D27371"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888 (11.99)</w:t>
            </w:r>
          </w:p>
        </w:tc>
        <w:tc>
          <w:tcPr>
            <w:tcW w:w="1143" w:type="pct"/>
          </w:tcPr>
          <w:p w14:paraId="01A35EBE"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9,081 (6.43)</w:t>
            </w:r>
          </w:p>
        </w:tc>
        <w:tc>
          <w:tcPr>
            <w:tcW w:w="636" w:type="pct"/>
          </w:tcPr>
          <w:p w14:paraId="73764456" w14:textId="77777777" w:rsidR="0019567E" w:rsidRPr="0014153B" w:rsidRDefault="0019567E" w:rsidP="00DA1780">
            <w:pPr>
              <w:jc w:val="center"/>
              <w:rPr>
                <w:rFonts w:ascii="Times New Roman" w:hAnsi="Times New Roman" w:cs="Times New Roman"/>
                <w:sz w:val="20"/>
                <w:szCs w:val="20"/>
              </w:rPr>
            </w:pPr>
          </w:p>
        </w:tc>
      </w:tr>
      <w:tr w:rsidR="0019567E" w:rsidRPr="0014153B" w14:paraId="10F5092F" w14:textId="77777777" w:rsidTr="00DA1780">
        <w:tc>
          <w:tcPr>
            <w:tcW w:w="2077" w:type="pct"/>
          </w:tcPr>
          <w:p w14:paraId="7F99E4F0"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Moderate (50-79)</w:t>
            </w:r>
          </w:p>
        </w:tc>
        <w:tc>
          <w:tcPr>
            <w:tcW w:w="1143" w:type="pct"/>
          </w:tcPr>
          <w:p w14:paraId="4DF0C146"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3,894 (52.56)</w:t>
            </w:r>
          </w:p>
        </w:tc>
        <w:tc>
          <w:tcPr>
            <w:tcW w:w="1143" w:type="pct"/>
          </w:tcPr>
          <w:p w14:paraId="28337E76"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66,163 (46.85)</w:t>
            </w:r>
          </w:p>
        </w:tc>
        <w:tc>
          <w:tcPr>
            <w:tcW w:w="636" w:type="pct"/>
          </w:tcPr>
          <w:p w14:paraId="5A873B26" w14:textId="77777777" w:rsidR="0019567E" w:rsidRPr="0014153B" w:rsidRDefault="0019567E" w:rsidP="00DA1780">
            <w:pPr>
              <w:jc w:val="center"/>
              <w:rPr>
                <w:rFonts w:ascii="Times New Roman" w:hAnsi="Times New Roman" w:cs="Times New Roman"/>
                <w:sz w:val="20"/>
                <w:szCs w:val="20"/>
              </w:rPr>
            </w:pPr>
          </w:p>
        </w:tc>
      </w:tr>
      <w:tr w:rsidR="0019567E" w:rsidRPr="0014153B" w14:paraId="16DDDF9C" w14:textId="77777777" w:rsidTr="00DA1780">
        <w:tc>
          <w:tcPr>
            <w:tcW w:w="2077" w:type="pct"/>
            <w:tcBorders>
              <w:bottom w:val="single" w:sz="4" w:space="0" w:color="auto"/>
            </w:tcBorders>
          </w:tcPr>
          <w:p w14:paraId="236E0487"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Healthy (80-100)</w:t>
            </w:r>
          </w:p>
        </w:tc>
        <w:tc>
          <w:tcPr>
            <w:tcW w:w="1143" w:type="pct"/>
            <w:tcBorders>
              <w:bottom w:val="single" w:sz="4" w:space="0" w:color="auto"/>
            </w:tcBorders>
          </w:tcPr>
          <w:p w14:paraId="4EB06836"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2,626 (35.45)</w:t>
            </w:r>
          </w:p>
        </w:tc>
        <w:tc>
          <w:tcPr>
            <w:tcW w:w="1143" w:type="pct"/>
            <w:tcBorders>
              <w:bottom w:val="single" w:sz="4" w:space="0" w:color="auto"/>
            </w:tcBorders>
          </w:tcPr>
          <w:p w14:paraId="609AD028" w14:textId="77777777" w:rsidR="0019567E" w:rsidRPr="0014153B" w:rsidRDefault="0019567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65,969 (46.72)</w:t>
            </w:r>
          </w:p>
        </w:tc>
        <w:tc>
          <w:tcPr>
            <w:tcW w:w="636" w:type="pct"/>
            <w:tcBorders>
              <w:bottom w:val="single" w:sz="4" w:space="0" w:color="auto"/>
            </w:tcBorders>
          </w:tcPr>
          <w:p w14:paraId="2E3087FE" w14:textId="77777777" w:rsidR="0019567E" w:rsidRPr="0014153B" w:rsidRDefault="0019567E" w:rsidP="00DA1780">
            <w:pPr>
              <w:jc w:val="center"/>
              <w:rPr>
                <w:rFonts w:ascii="Times New Roman" w:hAnsi="Times New Roman" w:cs="Times New Roman"/>
                <w:sz w:val="20"/>
                <w:szCs w:val="20"/>
              </w:rPr>
            </w:pPr>
          </w:p>
        </w:tc>
      </w:tr>
    </w:tbl>
    <w:p w14:paraId="58D83053" w14:textId="77777777" w:rsidR="0019567E" w:rsidRPr="0014153B" w:rsidRDefault="0019567E" w:rsidP="0019567E">
      <w:pPr>
        <w:rPr>
          <w:rFonts w:ascii="Times New Roman" w:hAnsi="Times New Roman" w:cs="Times New Roman"/>
          <w:sz w:val="20"/>
          <w:szCs w:val="20"/>
        </w:rPr>
        <w:sectPr w:rsidR="0019567E" w:rsidRPr="0014153B" w:rsidSect="00A85DCA">
          <w:pgSz w:w="11906" w:h="16838"/>
          <w:pgMar w:top="1440" w:right="1800" w:bottom="1440" w:left="1800" w:header="851" w:footer="992" w:gutter="0"/>
          <w:cols w:space="425"/>
          <w:docGrid w:type="lines" w:linePitch="312"/>
        </w:sectPr>
      </w:pPr>
      <w:r w:rsidRPr="0014153B">
        <w:rPr>
          <w:rFonts w:ascii="Times New Roman" w:hAnsi="Times New Roman" w:cs="Times New Roman"/>
          <w:sz w:val="20"/>
          <w:szCs w:val="20"/>
        </w:rPr>
        <w:t xml:space="preserve">Abbreviation: </w:t>
      </w:r>
      <w:r>
        <w:rPr>
          <w:rFonts w:ascii="Times New Roman" w:hAnsi="Times New Roman" w:cs="Times New Roman" w:hint="eastAsia"/>
          <w:sz w:val="20"/>
          <w:szCs w:val="20"/>
        </w:rPr>
        <w:t>GBP</w:t>
      </w:r>
      <w:r w:rsidRPr="001A7C35">
        <w:rPr>
          <w:rFonts w:ascii="Times New Roman" w:hAnsi="Times New Roman" w:cs="Times New Roman" w:hint="eastAsia"/>
          <w:sz w:val="20"/>
          <w:szCs w:val="20"/>
        </w:rPr>
        <w:t>,</w:t>
      </w:r>
      <w:r w:rsidRPr="001A7C35">
        <w:rPr>
          <w:rFonts w:ascii="Times New Roman" w:hAnsi="Times New Roman" w:cs="Times New Roman"/>
          <w:sz w:val="20"/>
          <w:szCs w:val="20"/>
        </w:rPr>
        <w:t xml:space="preserve"> </w:t>
      </w:r>
      <w:r w:rsidRPr="006F0DF5">
        <w:rPr>
          <w:rFonts w:ascii="Times New Roman" w:hAnsi="Times New Roman" w:cs="Times New Roman" w:hint="eastAsia"/>
          <w:sz w:val="20"/>
          <w:szCs w:val="20"/>
        </w:rPr>
        <w:t>Great Britain Pound</w:t>
      </w:r>
      <w:r w:rsidRPr="0014153B">
        <w:rPr>
          <w:rFonts w:ascii="Times New Roman" w:hAnsi="Times New Roman" w:cs="Times New Roman"/>
          <w:sz w:val="20"/>
          <w:szCs w:val="20"/>
        </w:rPr>
        <w:t xml:space="preserve">; </w:t>
      </w:r>
      <w:r w:rsidRPr="0014153B">
        <w:rPr>
          <w:rFonts w:ascii="Times New Roman" w:hAnsi="Times New Roman" w:cs="Times New Roman" w:hint="eastAsia"/>
          <w:sz w:val="20"/>
          <w:szCs w:val="20"/>
        </w:rPr>
        <w:t>TDI</w:t>
      </w:r>
      <w:r w:rsidRPr="0014153B">
        <w:rPr>
          <w:rFonts w:ascii="Times New Roman" w:hAnsi="Times New Roman" w:cs="Times New Roman"/>
          <w:sz w:val="20"/>
          <w:szCs w:val="20"/>
        </w:rPr>
        <w:t xml:space="preserve">, </w:t>
      </w:r>
      <w:r w:rsidRPr="0014153B">
        <w:rPr>
          <w:rFonts w:ascii="Times New Roman" w:hAnsi="Times New Roman" w:cs="Times New Roman" w:hint="eastAsia"/>
          <w:sz w:val="20"/>
          <w:szCs w:val="20"/>
        </w:rPr>
        <w:t>Townsend</w:t>
      </w:r>
      <w:r w:rsidRPr="0014153B">
        <w:rPr>
          <w:rFonts w:ascii="Times New Roman" w:hAnsi="Times New Roman" w:cs="Times New Roman"/>
          <w:sz w:val="20"/>
          <w:szCs w:val="20"/>
        </w:rPr>
        <w:t xml:space="preserve"> Deprivation</w:t>
      </w:r>
      <w:r w:rsidRPr="0014153B">
        <w:rPr>
          <w:rFonts w:ascii="Times New Roman" w:hAnsi="Times New Roman" w:cs="Times New Roman" w:hint="eastAsia"/>
          <w:sz w:val="20"/>
          <w:szCs w:val="20"/>
        </w:rPr>
        <w:t xml:space="preserve"> Index</w:t>
      </w:r>
      <w:r w:rsidRPr="0014153B">
        <w:rPr>
          <w:rFonts w:ascii="Times New Roman" w:hAnsi="Times New Roman" w:cs="Times New Roman"/>
          <w:sz w:val="20"/>
          <w:szCs w:val="20"/>
        </w:rPr>
        <w:t xml:space="preserve">; BMI, </w:t>
      </w:r>
      <w:r w:rsidRPr="0014153B">
        <w:rPr>
          <w:rFonts w:ascii="Times New Roman" w:hAnsi="Times New Roman" w:cs="Times New Roman" w:hint="eastAsia"/>
          <w:sz w:val="20"/>
          <w:szCs w:val="20"/>
        </w:rPr>
        <w:t>B</w:t>
      </w:r>
      <w:r w:rsidRPr="0014153B">
        <w:rPr>
          <w:rFonts w:ascii="Times New Roman" w:hAnsi="Times New Roman" w:cs="Times New Roman"/>
          <w:sz w:val="20"/>
          <w:szCs w:val="20"/>
        </w:rPr>
        <w:t xml:space="preserve">ody mass index; </w:t>
      </w:r>
      <w:r w:rsidRPr="0014153B">
        <w:rPr>
          <w:rFonts w:ascii="Times New Roman" w:hAnsi="Times New Roman" w:cs="Times New Roman" w:hint="eastAsia"/>
          <w:sz w:val="20"/>
          <w:szCs w:val="20"/>
        </w:rPr>
        <w:t>P</w:t>
      </w:r>
      <w:r w:rsidRPr="0014153B">
        <w:rPr>
          <w:rFonts w:ascii="Times New Roman" w:hAnsi="Times New Roman" w:cs="Times New Roman"/>
          <w:sz w:val="20"/>
          <w:szCs w:val="20"/>
        </w:rPr>
        <w:t xml:space="preserve">RS, </w:t>
      </w:r>
      <w:r w:rsidRPr="0014153B">
        <w:rPr>
          <w:rFonts w:ascii="Times New Roman" w:hAnsi="Times New Roman" w:cs="Times New Roman" w:hint="eastAsia"/>
          <w:sz w:val="20"/>
          <w:szCs w:val="20"/>
        </w:rPr>
        <w:t>P</w:t>
      </w:r>
      <w:r w:rsidRPr="0014153B">
        <w:rPr>
          <w:rFonts w:ascii="Times New Roman" w:hAnsi="Times New Roman" w:cs="Times New Roman"/>
          <w:sz w:val="20"/>
          <w:szCs w:val="20"/>
        </w:rPr>
        <w:t xml:space="preserve">olygenic risk score; T2D, </w:t>
      </w:r>
      <w:r w:rsidRPr="0014153B">
        <w:rPr>
          <w:rFonts w:ascii="Times New Roman" w:hAnsi="Times New Roman" w:cs="Times New Roman" w:hint="eastAsia"/>
          <w:sz w:val="20"/>
          <w:szCs w:val="20"/>
        </w:rPr>
        <w:t>T</w:t>
      </w:r>
      <w:r w:rsidRPr="0014153B">
        <w:rPr>
          <w:rFonts w:ascii="Times New Roman" w:hAnsi="Times New Roman" w:cs="Times New Roman"/>
          <w:sz w:val="20"/>
          <w:szCs w:val="20"/>
        </w:rPr>
        <w:t>ype 2</w:t>
      </w: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diabetes mellitus</w:t>
      </w:r>
      <w:r w:rsidRPr="0014153B">
        <w:rPr>
          <w:rFonts w:ascii="Times New Roman" w:hAnsi="Times New Roman" w:cs="Times New Roman" w:hint="eastAsia"/>
          <w:sz w:val="20"/>
          <w:szCs w:val="20"/>
        </w:rPr>
        <w:t xml:space="preserve">; MHS: Modifiable healthy </w:t>
      </w:r>
      <w:r w:rsidRPr="0014153B">
        <w:rPr>
          <w:rFonts w:ascii="Times New Roman" w:hAnsi="Times New Roman" w:cs="Times New Roman"/>
          <w:sz w:val="20"/>
          <w:szCs w:val="20"/>
        </w:rPr>
        <w:t>lifestyle</w:t>
      </w:r>
      <w:r w:rsidRPr="0014153B">
        <w:rPr>
          <w:rFonts w:ascii="Times New Roman" w:hAnsi="Times New Roman" w:cs="Times New Roman" w:hint="eastAsia"/>
          <w:sz w:val="20"/>
          <w:szCs w:val="20"/>
        </w:rPr>
        <w:t xml:space="preserve"> score.</w:t>
      </w:r>
    </w:p>
    <w:p w14:paraId="78C2B305" w14:textId="2633A486" w:rsidR="0019567E" w:rsidRPr="00407CCF" w:rsidRDefault="0019567E" w:rsidP="001872CE">
      <w:pPr>
        <w:widowControl/>
        <w:tabs>
          <w:tab w:val="left" w:pos="1622"/>
        </w:tabs>
        <w:spacing w:line="480" w:lineRule="auto"/>
        <w:jc w:val="left"/>
        <w:rPr>
          <w:rFonts w:ascii="Times New Roman" w:hAnsi="Times New Roman" w:cs="Times New Roman"/>
          <w:sz w:val="20"/>
          <w:szCs w:val="20"/>
        </w:rPr>
      </w:pPr>
      <w:r w:rsidRPr="00407CCF">
        <w:rPr>
          <w:rFonts w:ascii="Times New Roman" w:hAnsi="Times New Roman" w:cs="Times New Roman"/>
          <w:sz w:val="20"/>
          <w:szCs w:val="20"/>
        </w:rPr>
        <w:lastRenderedPageBreak/>
        <w:t xml:space="preserve">Table </w:t>
      </w:r>
      <w:r w:rsidR="004C379C" w:rsidRPr="00407CCF">
        <w:rPr>
          <w:rFonts w:ascii="Times New Roman" w:hAnsi="Times New Roman" w:cs="Times New Roman" w:hint="eastAsia"/>
          <w:sz w:val="20"/>
          <w:szCs w:val="20"/>
        </w:rPr>
        <w:t>S</w:t>
      </w:r>
      <w:r w:rsidRPr="00407CCF">
        <w:rPr>
          <w:rFonts w:ascii="Times New Roman" w:hAnsi="Times New Roman" w:cs="Times New Roman" w:hint="eastAsia"/>
          <w:sz w:val="20"/>
          <w:szCs w:val="20"/>
        </w:rPr>
        <w:t>6</w:t>
      </w:r>
      <w:r w:rsidRPr="00407CCF">
        <w:rPr>
          <w:rFonts w:ascii="Times New Roman" w:hAnsi="Times New Roman" w:cs="Times New Roman"/>
          <w:sz w:val="20"/>
          <w:szCs w:val="20"/>
        </w:rPr>
        <w:t xml:space="preserve">. Characteristics </w:t>
      </w:r>
      <w:r w:rsidRPr="00407CCF">
        <w:rPr>
          <w:rFonts w:ascii="Times New Roman" w:hAnsi="Times New Roman" w:cs="Times New Roman" w:hint="eastAsia"/>
          <w:sz w:val="20"/>
          <w:szCs w:val="20"/>
        </w:rPr>
        <w:t>between excluded and included participants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1"/>
        <w:gridCol w:w="1949"/>
        <w:gridCol w:w="1948"/>
        <w:gridCol w:w="1084"/>
      </w:tblGrid>
      <w:tr w:rsidR="0019567E" w:rsidRPr="0014153B" w14:paraId="24BB85A4" w14:textId="77777777" w:rsidTr="00DA1780">
        <w:tc>
          <w:tcPr>
            <w:tcW w:w="2077" w:type="pct"/>
            <w:vMerge w:val="restart"/>
            <w:tcBorders>
              <w:top w:val="single" w:sz="4" w:space="0" w:color="auto"/>
            </w:tcBorders>
            <w:vAlign w:val="center"/>
          </w:tcPr>
          <w:p w14:paraId="605AC2F9" w14:textId="77777777" w:rsidR="0019567E" w:rsidRPr="0014153B" w:rsidRDefault="0019567E" w:rsidP="00DA1780">
            <w:pPr>
              <w:rPr>
                <w:rFonts w:ascii="Times New Roman" w:hAnsi="Times New Roman" w:cs="Times New Roman"/>
                <w:b/>
                <w:bCs/>
                <w:sz w:val="20"/>
                <w:szCs w:val="20"/>
              </w:rPr>
            </w:pPr>
            <w:r w:rsidRPr="0014153B">
              <w:rPr>
                <w:rFonts w:ascii="Times New Roman" w:hAnsi="Times New Roman" w:cs="Times New Roman" w:hint="eastAsia"/>
                <w:b/>
                <w:bCs/>
                <w:sz w:val="20"/>
                <w:szCs w:val="20"/>
              </w:rPr>
              <w:t>C</w:t>
            </w:r>
            <w:r w:rsidRPr="0014153B">
              <w:rPr>
                <w:rFonts w:ascii="Times New Roman" w:hAnsi="Times New Roman" w:cs="Times New Roman"/>
                <w:b/>
                <w:bCs/>
                <w:sz w:val="20"/>
                <w:szCs w:val="20"/>
              </w:rPr>
              <w:t>haracteristics</w:t>
            </w:r>
          </w:p>
        </w:tc>
        <w:tc>
          <w:tcPr>
            <w:tcW w:w="2286" w:type="pct"/>
            <w:gridSpan w:val="2"/>
            <w:tcBorders>
              <w:top w:val="single" w:sz="4" w:space="0" w:color="auto"/>
              <w:bottom w:val="single" w:sz="4" w:space="0" w:color="auto"/>
            </w:tcBorders>
          </w:tcPr>
          <w:p w14:paraId="14F6A38D" w14:textId="77777777" w:rsidR="0019567E" w:rsidRPr="0014153B" w:rsidRDefault="0019567E" w:rsidP="00DA1780">
            <w:pPr>
              <w:jc w:val="center"/>
              <w:rPr>
                <w:rFonts w:ascii="Times New Roman" w:hAnsi="Times New Roman" w:cs="Times New Roman"/>
                <w:b/>
                <w:bCs/>
                <w:sz w:val="20"/>
                <w:szCs w:val="20"/>
              </w:rPr>
            </w:pPr>
            <w:r>
              <w:rPr>
                <w:rFonts w:ascii="Times New Roman" w:hAnsi="Times New Roman" w:cs="Times New Roman" w:hint="eastAsia"/>
                <w:b/>
                <w:bCs/>
                <w:sz w:val="20"/>
                <w:szCs w:val="20"/>
              </w:rPr>
              <w:t xml:space="preserve">All </w:t>
            </w:r>
            <w:r>
              <w:rPr>
                <w:rFonts w:ascii="Times New Roman" w:hAnsi="Times New Roman" w:cs="Times New Roman"/>
                <w:b/>
                <w:bCs/>
                <w:sz w:val="20"/>
                <w:szCs w:val="20"/>
              </w:rPr>
              <w:t>participants</w:t>
            </w:r>
            <w:r>
              <w:rPr>
                <w:rFonts w:ascii="Times New Roman" w:hAnsi="Times New Roman" w:cs="Times New Roman" w:hint="eastAsia"/>
                <w:b/>
                <w:bCs/>
                <w:sz w:val="20"/>
                <w:szCs w:val="20"/>
              </w:rPr>
              <w:t xml:space="preserve"> (</w:t>
            </w:r>
            <w:r w:rsidRPr="007D0DC2">
              <w:rPr>
                <w:rFonts w:ascii="Times New Roman" w:hAnsi="Times New Roman" w:cs="Times New Roman" w:hint="eastAsia"/>
                <w:b/>
                <w:bCs/>
                <w:i/>
                <w:iCs/>
                <w:sz w:val="20"/>
                <w:szCs w:val="20"/>
              </w:rPr>
              <w:t>n</w:t>
            </w:r>
            <w:r>
              <w:rPr>
                <w:rFonts w:ascii="Times New Roman" w:hAnsi="Times New Roman" w:cs="Times New Roman" w:hint="eastAsia"/>
                <w:b/>
                <w:bCs/>
                <w:sz w:val="20"/>
                <w:szCs w:val="20"/>
              </w:rPr>
              <w:t>=502,389)</w:t>
            </w:r>
          </w:p>
        </w:tc>
        <w:tc>
          <w:tcPr>
            <w:tcW w:w="636" w:type="pct"/>
            <w:vMerge w:val="restart"/>
            <w:tcBorders>
              <w:top w:val="single" w:sz="4" w:space="0" w:color="auto"/>
            </w:tcBorders>
            <w:vAlign w:val="center"/>
          </w:tcPr>
          <w:p w14:paraId="54ED0A93" w14:textId="77777777" w:rsidR="0019567E" w:rsidRPr="0014153B" w:rsidRDefault="0019567E" w:rsidP="00DA1780">
            <w:pPr>
              <w:jc w:val="center"/>
              <w:rPr>
                <w:rFonts w:ascii="Times New Roman" w:hAnsi="Times New Roman" w:cs="Times New Roman"/>
                <w:b/>
                <w:bCs/>
                <w:sz w:val="20"/>
                <w:szCs w:val="20"/>
              </w:rPr>
            </w:pPr>
            <w:r w:rsidRPr="0014153B">
              <w:rPr>
                <w:rFonts w:ascii="Times New Roman" w:hAnsi="Times New Roman" w:cs="Times New Roman" w:hint="eastAsia"/>
                <w:b/>
                <w:bCs/>
                <w:i/>
                <w:iCs/>
                <w:sz w:val="20"/>
                <w:szCs w:val="20"/>
              </w:rPr>
              <w:t>P</w:t>
            </w:r>
            <w:r w:rsidRPr="0014153B">
              <w:rPr>
                <w:rFonts w:ascii="Times New Roman" w:hAnsi="Times New Roman" w:cs="Times New Roman"/>
                <w:b/>
                <w:bCs/>
                <w:sz w:val="20"/>
                <w:szCs w:val="20"/>
              </w:rPr>
              <w:t>-Value</w:t>
            </w:r>
          </w:p>
        </w:tc>
      </w:tr>
      <w:tr w:rsidR="0019567E" w:rsidRPr="0014153B" w14:paraId="12425A6A" w14:textId="77777777" w:rsidTr="00DA1780">
        <w:tc>
          <w:tcPr>
            <w:tcW w:w="2077" w:type="pct"/>
            <w:vMerge/>
            <w:tcBorders>
              <w:bottom w:val="single" w:sz="4" w:space="0" w:color="auto"/>
            </w:tcBorders>
          </w:tcPr>
          <w:p w14:paraId="4902AF0E" w14:textId="77777777" w:rsidR="0019567E" w:rsidRPr="0014153B" w:rsidRDefault="0019567E" w:rsidP="00DA1780">
            <w:pPr>
              <w:rPr>
                <w:rFonts w:ascii="Times New Roman" w:hAnsi="Times New Roman" w:cs="Times New Roman"/>
                <w:b/>
                <w:bCs/>
                <w:sz w:val="20"/>
                <w:szCs w:val="20"/>
              </w:rPr>
            </w:pPr>
          </w:p>
        </w:tc>
        <w:tc>
          <w:tcPr>
            <w:tcW w:w="1143" w:type="pct"/>
            <w:tcBorders>
              <w:top w:val="single" w:sz="4" w:space="0" w:color="auto"/>
              <w:bottom w:val="single" w:sz="4" w:space="0" w:color="auto"/>
            </w:tcBorders>
          </w:tcPr>
          <w:p w14:paraId="07029B0F" w14:textId="77777777" w:rsidR="0019567E" w:rsidRPr="0014153B" w:rsidRDefault="0019567E" w:rsidP="00DA1780">
            <w:pPr>
              <w:jc w:val="center"/>
              <w:rPr>
                <w:rFonts w:ascii="Times New Roman" w:hAnsi="Times New Roman" w:cs="Times New Roman"/>
                <w:b/>
                <w:bCs/>
                <w:sz w:val="20"/>
                <w:szCs w:val="20"/>
              </w:rPr>
            </w:pPr>
            <w:r>
              <w:rPr>
                <w:rFonts w:ascii="Times New Roman" w:hAnsi="Times New Roman" w:cs="Times New Roman" w:hint="eastAsia"/>
                <w:b/>
                <w:bCs/>
                <w:sz w:val="20"/>
                <w:szCs w:val="20"/>
              </w:rPr>
              <w:t>Excluded</w:t>
            </w:r>
            <w:r w:rsidRPr="0014153B">
              <w:rPr>
                <w:rFonts w:ascii="Times New Roman" w:hAnsi="Times New Roman" w:cs="Times New Roman"/>
                <w:b/>
                <w:bCs/>
                <w:sz w:val="20"/>
                <w:szCs w:val="20"/>
              </w:rPr>
              <w:t xml:space="preserve"> (</w:t>
            </w:r>
            <w:r w:rsidRPr="0014153B">
              <w:rPr>
                <w:rFonts w:ascii="Times New Roman" w:hAnsi="Times New Roman" w:cs="Times New Roman"/>
                <w:b/>
                <w:bCs/>
                <w:i/>
                <w:iCs/>
                <w:sz w:val="20"/>
                <w:szCs w:val="20"/>
              </w:rPr>
              <w:t>n</w:t>
            </w:r>
            <w:r w:rsidRPr="0014153B">
              <w:rPr>
                <w:rFonts w:ascii="Times New Roman" w:hAnsi="Times New Roman" w:cs="Times New Roman"/>
                <w:b/>
                <w:bCs/>
                <w:sz w:val="20"/>
                <w:szCs w:val="20"/>
              </w:rPr>
              <w:t>=</w:t>
            </w:r>
            <w:r>
              <w:rPr>
                <w:rFonts w:ascii="Times New Roman" w:hAnsi="Times New Roman" w:cs="Times New Roman" w:hint="eastAsia"/>
                <w:b/>
                <w:bCs/>
                <w:sz w:val="20"/>
                <w:szCs w:val="20"/>
              </w:rPr>
              <w:t>353,768)</w:t>
            </w:r>
          </w:p>
        </w:tc>
        <w:tc>
          <w:tcPr>
            <w:tcW w:w="1143" w:type="pct"/>
            <w:tcBorders>
              <w:top w:val="single" w:sz="4" w:space="0" w:color="auto"/>
              <w:bottom w:val="single" w:sz="4" w:space="0" w:color="auto"/>
            </w:tcBorders>
          </w:tcPr>
          <w:p w14:paraId="0A03424E" w14:textId="77777777" w:rsidR="0019567E" w:rsidRPr="0014153B" w:rsidRDefault="0019567E" w:rsidP="00DA1780">
            <w:pPr>
              <w:jc w:val="center"/>
              <w:rPr>
                <w:rFonts w:ascii="Times New Roman" w:hAnsi="Times New Roman" w:cs="Times New Roman"/>
                <w:b/>
                <w:bCs/>
                <w:sz w:val="20"/>
                <w:szCs w:val="20"/>
              </w:rPr>
            </w:pPr>
            <w:r>
              <w:rPr>
                <w:rFonts w:ascii="Times New Roman" w:hAnsi="Times New Roman" w:cs="Times New Roman" w:hint="eastAsia"/>
                <w:b/>
                <w:bCs/>
                <w:sz w:val="20"/>
                <w:szCs w:val="20"/>
              </w:rPr>
              <w:t xml:space="preserve">Included </w:t>
            </w:r>
            <w:r w:rsidRPr="0014153B">
              <w:rPr>
                <w:rFonts w:ascii="Times New Roman" w:hAnsi="Times New Roman" w:cs="Times New Roman"/>
                <w:b/>
                <w:bCs/>
                <w:sz w:val="20"/>
                <w:szCs w:val="20"/>
              </w:rPr>
              <w:t>(</w:t>
            </w:r>
            <w:r w:rsidRPr="0014153B">
              <w:rPr>
                <w:rFonts w:ascii="Times New Roman" w:hAnsi="Times New Roman" w:cs="Times New Roman"/>
                <w:b/>
                <w:bCs/>
                <w:i/>
                <w:iCs/>
                <w:sz w:val="20"/>
                <w:szCs w:val="20"/>
              </w:rPr>
              <w:t>n</w:t>
            </w:r>
            <w:r w:rsidRPr="0014153B">
              <w:rPr>
                <w:rFonts w:ascii="Times New Roman" w:hAnsi="Times New Roman" w:cs="Times New Roman"/>
                <w:b/>
                <w:bCs/>
                <w:sz w:val="20"/>
                <w:szCs w:val="20"/>
              </w:rPr>
              <w:t>=</w:t>
            </w:r>
            <w:r>
              <w:rPr>
                <w:rFonts w:ascii="Times New Roman" w:hAnsi="Times New Roman" w:cs="Times New Roman" w:hint="eastAsia"/>
                <w:b/>
                <w:bCs/>
                <w:sz w:val="20"/>
                <w:szCs w:val="20"/>
              </w:rPr>
              <w:t>148,621</w:t>
            </w:r>
            <w:r w:rsidRPr="0014153B">
              <w:rPr>
                <w:rFonts w:ascii="Times New Roman" w:hAnsi="Times New Roman" w:cs="Times New Roman" w:hint="eastAsia"/>
                <w:b/>
                <w:bCs/>
                <w:sz w:val="20"/>
                <w:szCs w:val="20"/>
              </w:rPr>
              <w:t>)</w:t>
            </w:r>
          </w:p>
        </w:tc>
        <w:tc>
          <w:tcPr>
            <w:tcW w:w="636" w:type="pct"/>
            <w:vMerge/>
            <w:tcBorders>
              <w:bottom w:val="single" w:sz="4" w:space="0" w:color="auto"/>
            </w:tcBorders>
          </w:tcPr>
          <w:p w14:paraId="3A135220" w14:textId="77777777" w:rsidR="0019567E" w:rsidRPr="0014153B" w:rsidRDefault="0019567E" w:rsidP="00DA1780">
            <w:pPr>
              <w:jc w:val="center"/>
              <w:rPr>
                <w:rFonts w:ascii="Times New Roman" w:hAnsi="Times New Roman" w:cs="Times New Roman"/>
                <w:b/>
                <w:bCs/>
                <w:sz w:val="20"/>
                <w:szCs w:val="20"/>
              </w:rPr>
            </w:pPr>
          </w:p>
        </w:tc>
      </w:tr>
      <w:tr w:rsidR="0019567E" w:rsidRPr="0014153B" w14:paraId="105B199E" w14:textId="77777777" w:rsidTr="00DA1780">
        <w:tc>
          <w:tcPr>
            <w:tcW w:w="2077" w:type="pct"/>
            <w:tcBorders>
              <w:top w:val="single" w:sz="4" w:space="0" w:color="auto"/>
            </w:tcBorders>
          </w:tcPr>
          <w:p w14:paraId="16933E3F"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sz w:val="20"/>
                <w:szCs w:val="20"/>
              </w:rPr>
              <w:t>Age, years</w:t>
            </w:r>
          </w:p>
        </w:tc>
        <w:tc>
          <w:tcPr>
            <w:tcW w:w="1143" w:type="pct"/>
            <w:tcBorders>
              <w:top w:val="single" w:sz="4" w:space="0" w:color="auto"/>
            </w:tcBorders>
          </w:tcPr>
          <w:p w14:paraId="29C7B108" w14:textId="77777777" w:rsidR="0019567E" w:rsidRPr="0014153B" w:rsidRDefault="0019567E" w:rsidP="00DA1780">
            <w:pPr>
              <w:jc w:val="center"/>
              <w:rPr>
                <w:rFonts w:ascii="Times New Roman" w:hAnsi="Times New Roman" w:cs="Times New Roman"/>
                <w:sz w:val="20"/>
                <w:szCs w:val="20"/>
              </w:rPr>
            </w:pPr>
            <w:r>
              <w:rPr>
                <w:rFonts w:ascii="Times New Roman" w:hAnsi="Times New Roman" w:cs="Times New Roman" w:hint="eastAsia"/>
                <w:sz w:val="20"/>
                <w:szCs w:val="20"/>
              </w:rPr>
              <w:t>57.4</w:t>
            </w:r>
            <w:r w:rsidRPr="0014153B">
              <w:rPr>
                <w:rFonts w:ascii="Times New Roman" w:hAnsi="Times New Roman" w:cs="Times New Roman" w:hint="eastAsia"/>
                <w:sz w:val="20"/>
                <w:szCs w:val="20"/>
              </w:rPr>
              <w:t>±</w:t>
            </w:r>
            <w:r>
              <w:rPr>
                <w:rFonts w:ascii="Times New Roman" w:hAnsi="Times New Roman" w:cs="Times New Roman" w:hint="eastAsia"/>
                <w:sz w:val="20"/>
                <w:szCs w:val="20"/>
              </w:rPr>
              <w:t>7.9</w:t>
            </w:r>
          </w:p>
        </w:tc>
        <w:tc>
          <w:tcPr>
            <w:tcW w:w="1143" w:type="pct"/>
            <w:tcBorders>
              <w:top w:val="single" w:sz="4" w:space="0" w:color="auto"/>
            </w:tcBorders>
          </w:tcPr>
          <w:p w14:paraId="6CDF57F2" w14:textId="77777777" w:rsidR="0019567E" w:rsidRPr="0014153B" w:rsidRDefault="0019567E" w:rsidP="00DA1780">
            <w:pPr>
              <w:jc w:val="center"/>
              <w:rPr>
                <w:rFonts w:ascii="Times New Roman" w:hAnsi="Times New Roman" w:cs="Times New Roman"/>
                <w:sz w:val="20"/>
                <w:szCs w:val="20"/>
              </w:rPr>
            </w:pPr>
            <w:r>
              <w:rPr>
                <w:rFonts w:ascii="Times New Roman" w:hAnsi="Times New Roman" w:cs="Times New Roman" w:hint="eastAsia"/>
                <w:sz w:val="20"/>
                <w:szCs w:val="20"/>
              </w:rPr>
              <w:t>54.4</w:t>
            </w:r>
            <w:r w:rsidRPr="0014153B">
              <w:rPr>
                <w:rFonts w:ascii="Times New Roman" w:hAnsi="Times New Roman" w:cs="Times New Roman" w:hint="eastAsia"/>
                <w:sz w:val="20"/>
                <w:szCs w:val="20"/>
              </w:rPr>
              <w:t>±</w:t>
            </w:r>
            <w:r>
              <w:rPr>
                <w:rFonts w:ascii="Times New Roman" w:hAnsi="Times New Roman" w:cs="Times New Roman" w:hint="eastAsia"/>
                <w:sz w:val="20"/>
                <w:szCs w:val="20"/>
              </w:rPr>
              <w:t>8.1</w:t>
            </w:r>
          </w:p>
        </w:tc>
        <w:tc>
          <w:tcPr>
            <w:tcW w:w="636" w:type="pct"/>
            <w:tcBorders>
              <w:top w:val="single" w:sz="4" w:space="0" w:color="auto"/>
            </w:tcBorders>
          </w:tcPr>
          <w:p w14:paraId="4F3DC929" w14:textId="77777777" w:rsidR="0019567E" w:rsidRPr="0014153B" w:rsidRDefault="0019567E" w:rsidP="00DA1780">
            <w:pPr>
              <w:jc w:val="center"/>
              <w:rPr>
                <w:rFonts w:ascii="Times New Roman" w:hAnsi="Times New Roman" w:cs="Times New Roman"/>
                <w:sz w:val="20"/>
                <w:szCs w:val="20"/>
              </w:rPr>
            </w:pPr>
            <w:r>
              <w:rPr>
                <w:rFonts w:ascii="Times New Roman" w:hAnsi="Times New Roman" w:cs="Times New Roman" w:hint="eastAsia"/>
                <w:sz w:val="20"/>
                <w:szCs w:val="20"/>
              </w:rPr>
              <w:t>&lt;0.001</w:t>
            </w:r>
          </w:p>
        </w:tc>
      </w:tr>
      <w:tr w:rsidR="0019567E" w:rsidRPr="0014153B" w14:paraId="32C8CABC" w14:textId="77777777" w:rsidTr="00DA1780">
        <w:tc>
          <w:tcPr>
            <w:tcW w:w="2077" w:type="pct"/>
          </w:tcPr>
          <w:p w14:paraId="11F26F35"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sz w:val="20"/>
                <w:szCs w:val="20"/>
              </w:rPr>
              <w:t>Sex</w:t>
            </w:r>
          </w:p>
        </w:tc>
        <w:tc>
          <w:tcPr>
            <w:tcW w:w="1143" w:type="pct"/>
          </w:tcPr>
          <w:p w14:paraId="1CA10F8F" w14:textId="77777777" w:rsidR="0019567E" w:rsidRPr="0014153B" w:rsidRDefault="0019567E" w:rsidP="00DA1780">
            <w:pPr>
              <w:jc w:val="center"/>
              <w:rPr>
                <w:rFonts w:ascii="Times New Roman" w:hAnsi="Times New Roman" w:cs="Times New Roman"/>
                <w:sz w:val="20"/>
                <w:szCs w:val="20"/>
              </w:rPr>
            </w:pPr>
          </w:p>
        </w:tc>
        <w:tc>
          <w:tcPr>
            <w:tcW w:w="1143" w:type="pct"/>
          </w:tcPr>
          <w:p w14:paraId="69DEA97A" w14:textId="77777777" w:rsidR="0019567E" w:rsidRPr="0014153B" w:rsidRDefault="0019567E" w:rsidP="00DA1780">
            <w:pPr>
              <w:jc w:val="center"/>
              <w:rPr>
                <w:rFonts w:ascii="Times New Roman" w:hAnsi="Times New Roman" w:cs="Times New Roman"/>
                <w:sz w:val="20"/>
                <w:szCs w:val="20"/>
              </w:rPr>
            </w:pPr>
          </w:p>
        </w:tc>
        <w:tc>
          <w:tcPr>
            <w:tcW w:w="636" w:type="pct"/>
          </w:tcPr>
          <w:p w14:paraId="1E18A6EE" w14:textId="77777777" w:rsidR="0019567E" w:rsidRPr="0014153B" w:rsidRDefault="0019567E" w:rsidP="00DA1780">
            <w:pPr>
              <w:jc w:val="center"/>
              <w:rPr>
                <w:rFonts w:ascii="Times New Roman" w:hAnsi="Times New Roman" w:cs="Times New Roman"/>
                <w:sz w:val="20"/>
                <w:szCs w:val="20"/>
              </w:rPr>
            </w:pPr>
            <w:r>
              <w:rPr>
                <w:rFonts w:ascii="Times New Roman" w:hAnsi="Times New Roman" w:cs="Times New Roman" w:hint="eastAsia"/>
                <w:sz w:val="20"/>
                <w:szCs w:val="20"/>
              </w:rPr>
              <w:t>&lt;0.001</w:t>
            </w:r>
          </w:p>
        </w:tc>
      </w:tr>
      <w:tr w:rsidR="0019567E" w:rsidRPr="0014153B" w14:paraId="48B4CCBD" w14:textId="77777777" w:rsidTr="00DA1780">
        <w:tc>
          <w:tcPr>
            <w:tcW w:w="2077" w:type="pct"/>
          </w:tcPr>
          <w:p w14:paraId="5C1652B4"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w:t>
            </w:r>
            <w:r>
              <w:rPr>
                <w:rFonts w:ascii="Times New Roman" w:hAnsi="Times New Roman" w:cs="Times New Roman" w:hint="eastAsia"/>
                <w:sz w:val="20"/>
                <w:szCs w:val="20"/>
              </w:rPr>
              <w:t>Male</w:t>
            </w:r>
          </w:p>
        </w:tc>
        <w:tc>
          <w:tcPr>
            <w:tcW w:w="1143" w:type="pct"/>
          </w:tcPr>
          <w:p w14:paraId="5F6FBD5F" w14:textId="77777777" w:rsidR="0019567E" w:rsidRPr="0014153B" w:rsidRDefault="0019567E" w:rsidP="00DA1780">
            <w:pPr>
              <w:jc w:val="center"/>
              <w:rPr>
                <w:rFonts w:ascii="Times New Roman" w:hAnsi="Times New Roman" w:cs="Times New Roman"/>
                <w:sz w:val="20"/>
                <w:szCs w:val="20"/>
              </w:rPr>
            </w:pPr>
            <w:r>
              <w:rPr>
                <w:rFonts w:ascii="Times New Roman" w:hAnsi="Times New Roman" w:cs="Times New Roman" w:hint="eastAsia"/>
                <w:sz w:val="20"/>
                <w:szCs w:val="20"/>
              </w:rPr>
              <w:t>170,535 (48.21)</w:t>
            </w:r>
          </w:p>
        </w:tc>
        <w:tc>
          <w:tcPr>
            <w:tcW w:w="1143" w:type="pct"/>
          </w:tcPr>
          <w:p w14:paraId="5CC0DAA0" w14:textId="77777777" w:rsidR="0019567E" w:rsidRPr="0014153B" w:rsidRDefault="0019567E" w:rsidP="00DA1780">
            <w:pPr>
              <w:jc w:val="center"/>
              <w:rPr>
                <w:rFonts w:ascii="Times New Roman" w:hAnsi="Times New Roman" w:cs="Times New Roman"/>
                <w:sz w:val="20"/>
                <w:szCs w:val="20"/>
              </w:rPr>
            </w:pPr>
            <w:r>
              <w:rPr>
                <w:rFonts w:ascii="Times New Roman" w:hAnsi="Times New Roman" w:cs="Times New Roman" w:hint="eastAsia"/>
                <w:sz w:val="20"/>
                <w:szCs w:val="20"/>
              </w:rPr>
              <w:t>58,542 (39.39)</w:t>
            </w:r>
          </w:p>
        </w:tc>
        <w:tc>
          <w:tcPr>
            <w:tcW w:w="636" w:type="pct"/>
          </w:tcPr>
          <w:p w14:paraId="6D90024A" w14:textId="77777777" w:rsidR="0019567E" w:rsidRPr="0014153B" w:rsidRDefault="0019567E" w:rsidP="00DA1780">
            <w:pPr>
              <w:jc w:val="center"/>
              <w:rPr>
                <w:rFonts w:ascii="Times New Roman" w:hAnsi="Times New Roman" w:cs="Times New Roman"/>
                <w:sz w:val="20"/>
                <w:szCs w:val="20"/>
              </w:rPr>
            </w:pPr>
          </w:p>
        </w:tc>
      </w:tr>
      <w:tr w:rsidR="0019567E" w:rsidRPr="0014153B" w14:paraId="48B75D2B" w14:textId="77777777" w:rsidTr="00DA1780">
        <w:tc>
          <w:tcPr>
            <w:tcW w:w="2077" w:type="pct"/>
          </w:tcPr>
          <w:p w14:paraId="5B1F523D"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w:t>
            </w:r>
            <w:r>
              <w:rPr>
                <w:rFonts w:ascii="Times New Roman" w:hAnsi="Times New Roman" w:cs="Times New Roman" w:hint="eastAsia"/>
                <w:sz w:val="20"/>
                <w:szCs w:val="20"/>
              </w:rPr>
              <w:t>Female</w:t>
            </w:r>
          </w:p>
        </w:tc>
        <w:tc>
          <w:tcPr>
            <w:tcW w:w="1143" w:type="pct"/>
          </w:tcPr>
          <w:p w14:paraId="5BA2D75C" w14:textId="77777777" w:rsidR="0019567E" w:rsidRPr="0014153B" w:rsidRDefault="0019567E" w:rsidP="00DA1780">
            <w:pPr>
              <w:jc w:val="center"/>
              <w:rPr>
                <w:rFonts w:ascii="Times New Roman" w:hAnsi="Times New Roman" w:cs="Times New Roman"/>
                <w:sz w:val="20"/>
                <w:szCs w:val="20"/>
              </w:rPr>
            </w:pPr>
            <w:r>
              <w:rPr>
                <w:rFonts w:ascii="Times New Roman" w:hAnsi="Times New Roman" w:cs="Times New Roman" w:hint="eastAsia"/>
                <w:sz w:val="20"/>
                <w:szCs w:val="20"/>
              </w:rPr>
              <w:t>183,233 (51.79)</w:t>
            </w:r>
          </w:p>
        </w:tc>
        <w:tc>
          <w:tcPr>
            <w:tcW w:w="1143" w:type="pct"/>
          </w:tcPr>
          <w:p w14:paraId="112CBF2A" w14:textId="77777777" w:rsidR="0019567E" w:rsidRPr="0014153B" w:rsidRDefault="0019567E" w:rsidP="00DA1780">
            <w:pPr>
              <w:jc w:val="center"/>
              <w:rPr>
                <w:rFonts w:ascii="Times New Roman" w:hAnsi="Times New Roman" w:cs="Times New Roman"/>
                <w:sz w:val="20"/>
                <w:szCs w:val="20"/>
              </w:rPr>
            </w:pPr>
            <w:r>
              <w:rPr>
                <w:rFonts w:ascii="Times New Roman" w:hAnsi="Times New Roman" w:cs="Times New Roman" w:hint="eastAsia"/>
                <w:sz w:val="20"/>
                <w:szCs w:val="20"/>
              </w:rPr>
              <w:t>90,079 (60.61)</w:t>
            </w:r>
          </w:p>
        </w:tc>
        <w:tc>
          <w:tcPr>
            <w:tcW w:w="636" w:type="pct"/>
          </w:tcPr>
          <w:p w14:paraId="7CAE6075" w14:textId="77777777" w:rsidR="0019567E" w:rsidRPr="0014153B" w:rsidRDefault="0019567E" w:rsidP="00DA1780">
            <w:pPr>
              <w:jc w:val="center"/>
              <w:rPr>
                <w:rFonts w:ascii="Times New Roman" w:hAnsi="Times New Roman" w:cs="Times New Roman"/>
                <w:sz w:val="20"/>
                <w:szCs w:val="20"/>
              </w:rPr>
            </w:pPr>
          </w:p>
        </w:tc>
      </w:tr>
      <w:tr w:rsidR="0019567E" w:rsidRPr="0014153B" w14:paraId="792F6858" w14:textId="77777777" w:rsidTr="00DA1780">
        <w:tc>
          <w:tcPr>
            <w:tcW w:w="2077" w:type="pct"/>
          </w:tcPr>
          <w:p w14:paraId="3D7E0D6B"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sz w:val="20"/>
                <w:szCs w:val="20"/>
              </w:rPr>
              <w:t>Ethnicity</w:t>
            </w:r>
          </w:p>
        </w:tc>
        <w:tc>
          <w:tcPr>
            <w:tcW w:w="1143" w:type="pct"/>
          </w:tcPr>
          <w:p w14:paraId="27D590B3" w14:textId="77777777" w:rsidR="0019567E" w:rsidRPr="0014153B" w:rsidRDefault="0019567E" w:rsidP="00DA1780">
            <w:pPr>
              <w:jc w:val="center"/>
              <w:rPr>
                <w:rFonts w:ascii="Times New Roman" w:hAnsi="Times New Roman" w:cs="Times New Roman"/>
                <w:sz w:val="20"/>
                <w:szCs w:val="20"/>
              </w:rPr>
            </w:pPr>
          </w:p>
        </w:tc>
        <w:tc>
          <w:tcPr>
            <w:tcW w:w="1143" w:type="pct"/>
          </w:tcPr>
          <w:p w14:paraId="471CD9CD" w14:textId="77777777" w:rsidR="0019567E" w:rsidRPr="0014153B" w:rsidRDefault="0019567E" w:rsidP="00DA1780">
            <w:pPr>
              <w:jc w:val="center"/>
              <w:rPr>
                <w:rFonts w:ascii="Times New Roman" w:hAnsi="Times New Roman" w:cs="Times New Roman"/>
                <w:sz w:val="20"/>
                <w:szCs w:val="20"/>
              </w:rPr>
            </w:pPr>
          </w:p>
        </w:tc>
        <w:tc>
          <w:tcPr>
            <w:tcW w:w="636" w:type="pct"/>
          </w:tcPr>
          <w:p w14:paraId="38DC5ED8" w14:textId="77777777" w:rsidR="0019567E" w:rsidRPr="0014153B" w:rsidRDefault="0019567E" w:rsidP="00DA1780">
            <w:pPr>
              <w:jc w:val="center"/>
              <w:rPr>
                <w:rFonts w:ascii="Times New Roman" w:hAnsi="Times New Roman" w:cs="Times New Roman"/>
                <w:sz w:val="20"/>
                <w:szCs w:val="20"/>
              </w:rPr>
            </w:pPr>
            <w:r>
              <w:rPr>
                <w:rFonts w:ascii="Times New Roman" w:hAnsi="Times New Roman" w:cs="Times New Roman" w:hint="eastAsia"/>
                <w:sz w:val="20"/>
                <w:szCs w:val="20"/>
              </w:rPr>
              <w:t>&lt;0.001</w:t>
            </w:r>
          </w:p>
        </w:tc>
      </w:tr>
      <w:tr w:rsidR="0019567E" w:rsidRPr="0014153B" w14:paraId="65B14D9A" w14:textId="77777777" w:rsidTr="00DA1780">
        <w:tc>
          <w:tcPr>
            <w:tcW w:w="2077" w:type="pct"/>
          </w:tcPr>
          <w:p w14:paraId="2AC2FD0B"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White</w:t>
            </w:r>
          </w:p>
        </w:tc>
        <w:tc>
          <w:tcPr>
            <w:tcW w:w="1143" w:type="pct"/>
          </w:tcPr>
          <w:p w14:paraId="15725941" w14:textId="77777777" w:rsidR="0019567E" w:rsidRPr="0014153B" w:rsidRDefault="0019567E" w:rsidP="00DA1780">
            <w:pPr>
              <w:jc w:val="center"/>
              <w:rPr>
                <w:rFonts w:ascii="Times New Roman" w:hAnsi="Times New Roman" w:cs="Times New Roman"/>
                <w:sz w:val="20"/>
                <w:szCs w:val="20"/>
              </w:rPr>
            </w:pPr>
            <w:r>
              <w:rPr>
                <w:rFonts w:ascii="Times New Roman" w:hAnsi="Times New Roman" w:cs="Times New Roman" w:hint="eastAsia"/>
                <w:sz w:val="20"/>
                <w:szCs w:val="20"/>
              </w:rPr>
              <w:t>330,509 (93.43)</w:t>
            </w:r>
          </w:p>
        </w:tc>
        <w:tc>
          <w:tcPr>
            <w:tcW w:w="1143" w:type="pct"/>
          </w:tcPr>
          <w:p w14:paraId="5ED6C650" w14:textId="77777777" w:rsidR="0019567E" w:rsidRPr="0014153B" w:rsidRDefault="0019567E" w:rsidP="00DA1780">
            <w:pPr>
              <w:jc w:val="center"/>
              <w:rPr>
                <w:rFonts w:ascii="Times New Roman" w:hAnsi="Times New Roman" w:cs="Times New Roman"/>
                <w:sz w:val="20"/>
                <w:szCs w:val="20"/>
              </w:rPr>
            </w:pPr>
            <w:r>
              <w:rPr>
                <w:rFonts w:ascii="Times New Roman" w:hAnsi="Times New Roman" w:cs="Times New Roman" w:hint="eastAsia"/>
                <w:sz w:val="20"/>
                <w:szCs w:val="20"/>
              </w:rPr>
              <w:t>144,217 (97.04)</w:t>
            </w:r>
          </w:p>
        </w:tc>
        <w:tc>
          <w:tcPr>
            <w:tcW w:w="636" w:type="pct"/>
          </w:tcPr>
          <w:p w14:paraId="7082D1A3" w14:textId="77777777" w:rsidR="0019567E" w:rsidRPr="0014153B" w:rsidRDefault="0019567E" w:rsidP="00DA1780">
            <w:pPr>
              <w:jc w:val="center"/>
              <w:rPr>
                <w:rFonts w:ascii="Times New Roman" w:hAnsi="Times New Roman" w:cs="Times New Roman"/>
                <w:sz w:val="20"/>
                <w:szCs w:val="20"/>
              </w:rPr>
            </w:pPr>
          </w:p>
        </w:tc>
      </w:tr>
      <w:tr w:rsidR="0019567E" w:rsidRPr="0014153B" w14:paraId="045E9888" w14:textId="77777777" w:rsidTr="00DA1780">
        <w:tc>
          <w:tcPr>
            <w:tcW w:w="2077" w:type="pct"/>
          </w:tcPr>
          <w:p w14:paraId="5DFB02A8"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Asian</w:t>
            </w:r>
          </w:p>
        </w:tc>
        <w:tc>
          <w:tcPr>
            <w:tcW w:w="1143" w:type="pct"/>
          </w:tcPr>
          <w:p w14:paraId="01A1CE96" w14:textId="77777777" w:rsidR="0019567E" w:rsidRPr="0014153B" w:rsidRDefault="0019567E" w:rsidP="00DA1780">
            <w:pPr>
              <w:jc w:val="center"/>
              <w:rPr>
                <w:rFonts w:ascii="Times New Roman" w:hAnsi="Times New Roman" w:cs="Times New Roman"/>
                <w:sz w:val="20"/>
                <w:szCs w:val="20"/>
              </w:rPr>
            </w:pPr>
            <w:r>
              <w:rPr>
                <w:rFonts w:ascii="Times New Roman" w:hAnsi="Times New Roman" w:cs="Times New Roman" w:hint="eastAsia"/>
                <w:sz w:val="20"/>
                <w:szCs w:val="20"/>
              </w:rPr>
              <w:t>9,856 (2.79)</w:t>
            </w:r>
          </w:p>
        </w:tc>
        <w:tc>
          <w:tcPr>
            <w:tcW w:w="1143" w:type="pct"/>
          </w:tcPr>
          <w:p w14:paraId="377F0505" w14:textId="77777777" w:rsidR="0019567E" w:rsidRPr="0014153B" w:rsidRDefault="0019567E" w:rsidP="00DA1780">
            <w:pPr>
              <w:jc w:val="center"/>
              <w:rPr>
                <w:rFonts w:ascii="Times New Roman" w:hAnsi="Times New Roman" w:cs="Times New Roman"/>
                <w:sz w:val="20"/>
                <w:szCs w:val="20"/>
              </w:rPr>
            </w:pPr>
            <w:r>
              <w:rPr>
                <w:rFonts w:ascii="Times New Roman" w:hAnsi="Times New Roman" w:cs="Times New Roman" w:hint="eastAsia"/>
                <w:sz w:val="20"/>
                <w:szCs w:val="20"/>
              </w:rPr>
              <w:t>1,728 (1.16)</w:t>
            </w:r>
          </w:p>
        </w:tc>
        <w:tc>
          <w:tcPr>
            <w:tcW w:w="636" w:type="pct"/>
          </w:tcPr>
          <w:p w14:paraId="1EF050F5" w14:textId="77777777" w:rsidR="0019567E" w:rsidRPr="0014153B" w:rsidRDefault="0019567E" w:rsidP="00DA1780">
            <w:pPr>
              <w:jc w:val="center"/>
              <w:rPr>
                <w:rFonts w:ascii="Times New Roman" w:hAnsi="Times New Roman" w:cs="Times New Roman"/>
                <w:sz w:val="20"/>
                <w:szCs w:val="20"/>
              </w:rPr>
            </w:pPr>
          </w:p>
        </w:tc>
      </w:tr>
      <w:tr w:rsidR="0019567E" w:rsidRPr="0014153B" w14:paraId="2D8E7A5C" w14:textId="77777777" w:rsidTr="00DA1780">
        <w:tc>
          <w:tcPr>
            <w:tcW w:w="2077" w:type="pct"/>
          </w:tcPr>
          <w:p w14:paraId="3C0E3E7F"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Black</w:t>
            </w:r>
          </w:p>
        </w:tc>
        <w:tc>
          <w:tcPr>
            <w:tcW w:w="1143" w:type="pct"/>
          </w:tcPr>
          <w:p w14:paraId="0980649C" w14:textId="77777777" w:rsidR="0019567E" w:rsidRPr="0014153B" w:rsidRDefault="0019567E" w:rsidP="00DA1780">
            <w:pPr>
              <w:jc w:val="center"/>
              <w:rPr>
                <w:rFonts w:ascii="Times New Roman" w:hAnsi="Times New Roman" w:cs="Times New Roman"/>
                <w:sz w:val="20"/>
                <w:szCs w:val="20"/>
              </w:rPr>
            </w:pPr>
            <w:r>
              <w:rPr>
                <w:rFonts w:ascii="Times New Roman" w:hAnsi="Times New Roman" w:cs="Times New Roman" w:hint="eastAsia"/>
                <w:sz w:val="20"/>
                <w:szCs w:val="20"/>
              </w:rPr>
              <w:t>6,949 (1.96)</w:t>
            </w:r>
          </w:p>
        </w:tc>
        <w:tc>
          <w:tcPr>
            <w:tcW w:w="1143" w:type="pct"/>
          </w:tcPr>
          <w:p w14:paraId="1DA05950" w14:textId="77777777" w:rsidR="0019567E" w:rsidRPr="0014153B" w:rsidRDefault="0019567E" w:rsidP="00DA1780">
            <w:pPr>
              <w:jc w:val="center"/>
              <w:rPr>
                <w:rFonts w:ascii="Times New Roman" w:hAnsi="Times New Roman" w:cs="Times New Roman"/>
                <w:sz w:val="20"/>
                <w:szCs w:val="20"/>
              </w:rPr>
            </w:pPr>
            <w:r>
              <w:rPr>
                <w:rFonts w:ascii="Times New Roman" w:hAnsi="Times New Roman" w:cs="Times New Roman" w:hint="eastAsia"/>
                <w:sz w:val="20"/>
                <w:szCs w:val="20"/>
              </w:rPr>
              <w:t>1,129 (0.76)</w:t>
            </w:r>
          </w:p>
        </w:tc>
        <w:tc>
          <w:tcPr>
            <w:tcW w:w="636" w:type="pct"/>
          </w:tcPr>
          <w:p w14:paraId="2B8F2516" w14:textId="77777777" w:rsidR="0019567E" w:rsidRPr="0014153B" w:rsidRDefault="0019567E" w:rsidP="00DA1780">
            <w:pPr>
              <w:jc w:val="center"/>
              <w:rPr>
                <w:rFonts w:ascii="Times New Roman" w:hAnsi="Times New Roman" w:cs="Times New Roman"/>
                <w:sz w:val="20"/>
                <w:szCs w:val="20"/>
              </w:rPr>
            </w:pPr>
          </w:p>
        </w:tc>
      </w:tr>
      <w:tr w:rsidR="0019567E" w:rsidRPr="0014153B" w14:paraId="631CB3BF" w14:textId="77777777" w:rsidTr="00DA1780">
        <w:tc>
          <w:tcPr>
            <w:tcW w:w="2077" w:type="pct"/>
          </w:tcPr>
          <w:p w14:paraId="4DF8EC32"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Mixed/other</w:t>
            </w:r>
          </w:p>
        </w:tc>
        <w:tc>
          <w:tcPr>
            <w:tcW w:w="1143" w:type="pct"/>
          </w:tcPr>
          <w:p w14:paraId="618A0CA9" w14:textId="77777777" w:rsidR="0019567E" w:rsidRPr="0014153B" w:rsidRDefault="0019567E" w:rsidP="00DA1780">
            <w:pPr>
              <w:jc w:val="center"/>
              <w:rPr>
                <w:rFonts w:ascii="Times New Roman" w:hAnsi="Times New Roman" w:cs="Times New Roman"/>
                <w:sz w:val="20"/>
                <w:szCs w:val="20"/>
              </w:rPr>
            </w:pPr>
            <w:r>
              <w:rPr>
                <w:rFonts w:ascii="Times New Roman" w:hAnsi="Times New Roman" w:cs="Times New Roman" w:hint="eastAsia"/>
                <w:sz w:val="20"/>
                <w:szCs w:val="20"/>
              </w:rPr>
              <w:t>6,454 (1.82)</w:t>
            </w:r>
          </w:p>
        </w:tc>
        <w:tc>
          <w:tcPr>
            <w:tcW w:w="1143" w:type="pct"/>
          </w:tcPr>
          <w:p w14:paraId="081488B6" w14:textId="77777777" w:rsidR="0019567E" w:rsidRPr="0014153B" w:rsidRDefault="0019567E" w:rsidP="00DA1780">
            <w:pPr>
              <w:jc w:val="center"/>
              <w:rPr>
                <w:rFonts w:ascii="Times New Roman" w:hAnsi="Times New Roman" w:cs="Times New Roman"/>
                <w:sz w:val="20"/>
                <w:szCs w:val="20"/>
              </w:rPr>
            </w:pPr>
            <w:r>
              <w:rPr>
                <w:rFonts w:ascii="Times New Roman" w:hAnsi="Times New Roman" w:cs="Times New Roman" w:hint="eastAsia"/>
                <w:sz w:val="20"/>
                <w:szCs w:val="20"/>
              </w:rPr>
              <w:t>1,457 (1.04)</w:t>
            </w:r>
          </w:p>
        </w:tc>
        <w:tc>
          <w:tcPr>
            <w:tcW w:w="636" w:type="pct"/>
          </w:tcPr>
          <w:p w14:paraId="16CD7560" w14:textId="77777777" w:rsidR="0019567E" w:rsidRPr="0014153B" w:rsidRDefault="0019567E" w:rsidP="00DA1780">
            <w:pPr>
              <w:jc w:val="center"/>
              <w:rPr>
                <w:rFonts w:ascii="Times New Roman" w:hAnsi="Times New Roman" w:cs="Times New Roman"/>
                <w:sz w:val="20"/>
                <w:szCs w:val="20"/>
              </w:rPr>
            </w:pPr>
          </w:p>
        </w:tc>
      </w:tr>
      <w:tr w:rsidR="0019567E" w:rsidRPr="0014153B" w14:paraId="068B3905" w14:textId="77777777" w:rsidTr="00DA1780">
        <w:tc>
          <w:tcPr>
            <w:tcW w:w="2077" w:type="pct"/>
          </w:tcPr>
          <w:p w14:paraId="5F28985A"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sz w:val="20"/>
                <w:szCs w:val="20"/>
              </w:rPr>
              <w:t xml:space="preserve">Household income, </w:t>
            </w:r>
            <w:r>
              <w:rPr>
                <w:rFonts w:ascii="Times New Roman" w:hAnsi="Times New Roman" w:cs="Times New Roman" w:hint="eastAsia"/>
                <w:sz w:val="20"/>
                <w:szCs w:val="20"/>
              </w:rPr>
              <w:t>GBP</w:t>
            </w:r>
            <w:r w:rsidRPr="001A7C35">
              <w:rPr>
                <w:rFonts w:ascii="Times New Roman" w:hAnsi="Times New Roman" w:cs="Times New Roman"/>
                <w:sz w:val="20"/>
                <w:szCs w:val="20"/>
              </w:rPr>
              <w:t xml:space="preserve"> (</w:t>
            </w:r>
            <w:r w:rsidRPr="009856D2">
              <w:rPr>
                <w:rFonts w:ascii="Times New Roman" w:hAnsi="Times New Roman" w:cs="Times New Roman" w:hint="eastAsia"/>
                <w:sz w:val="20"/>
                <w:szCs w:val="20"/>
              </w:rPr>
              <w:t>£</w:t>
            </w:r>
            <w:r w:rsidRPr="001A7C35">
              <w:rPr>
                <w:rFonts w:ascii="Times New Roman" w:hAnsi="Times New Roman" w:cs="Times New Roman"/>
                <w:sz w:val="20"/>
                <w:szCs w:val="20"/>
              </w:rPr>
              <w:t>)</w:t>
            </w:r>
          </w:p>
        </w:tc>
        <w:tc>
          <w:tcPr>
            <w:tcW w:w="1143" w:type="pct"/>
          </w:tcPr>
          <w:p w14:paraId="3369991A" w14:textId="77777777" w:rsidR="0019567E" w:rsidRPr="0014153B" w:rsidRDefault="0019567E" w:rsidP="00DA1780">
            <w:pPr>
              <w:jc w:val="center"/>
              <w:rPr>
                <w:rFonts w:ascii="Times New Roman" w:hAnsi="Times New Roman" w:cs="Times New Roman"/>
                <w:sz w:val="20"/>
                <w:szCs w:val="20"/>
              </w:rPr>
            </w:pPr>
          </w:p>
        </w:tc>
        <w:tc>
          <w:tcPr>
            <w:tcW w:w="1143" w:type="pct"/>
          </w:tcPr>
          <w:p w14:paraId="75233D34" w14:textId="77777777" w:rsidR="0019567E" w:rsidRPr="0014153B" w:rsidRDefault="0019567E" w:rsidP="00DA1780">
            <w:pPr>
              <w:jc w:val="center"/>
              <w:rPr>
                <w:rFonts w:ascii="Times New Roman" w:hAnsi="Times New Roman" w:cs="Times New Roman"/>
                <w:sz w:val="20"/>
                <w:szCs w:val="20"/>
              </w:rPr>
            </w:pPr>
          </w:p>
        </w:tc>
        <w:tc>
          <w:tcPr>
            <w:tcW w:w="636" w:type="pct"/>
          </w:tcPr>
          <w:p w14:paraId="63EFEE06" w14:textId="77777777" w:rsidR="0019567E" w:rsidRPr="0014153B" w:rsidRDefault="0019567E" w:rsidP="00DA1780">
            <w:pPr>
              <w:jc w:val="center"/>
              <w:rPr>
                <w:rFonts w:ascii="Times New Roman" w:hAnsi="Times New Roman" w:cs="Times New Roman"/>
                <w:sz w:val="20"/>
                <w:szCs w:val="20"/>
              </w:rPr>
            </w:pPr>
            <w:r>
              <w:rPr>
                <w:rFonts w:ascii="Times New Roman" w:hAnsi="Times New Roman" w:cs="Times New Roman" w:hint="eastAsia"/>
                <w:sz w:val="20"/>
                <w:szCs w:val="20"/>
              </w:rPr>
              <w:t>&lt;0.001</w:t>
            </w:r>
          </w:p>
        </w:tc>
      </w:tr>
      <w:tr w:rsidR="0019567E" w:rsidRPr="0014153B" w14:paraId="744917F7" w14:textId="77777777" w:rsidTr="00DA1780">
        <w:tc>
          <w:tcPr>
            <w:tcW w:w="2077" w:type="pct"/>
          </w:tcPr>
          <w:p w14:paraId="26172A51"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&lt;18,000</w:t>
            </w:r>
          </w:p>
        </w:tc>
        <w:tc>
          <w:tcPr>
            <w:tcW w:w="1143" w:type="pct"/>
          </w:tcPr>
          <w:p w14:paraId="61BF336D" w14:textId="7910FCC3" w:rsidR="0019567E" w:rsidRPr="0014153B" w:rsidRDefault="0019567E" w:rsidP="00DA1780">
            <w:pPr>
              <w:jc w:val="center"/>
              <w:rPr>
                <w:rFonts w:ascii="Times New Roman" w:hAnsi="Times New Roman" w:cs="Times New Roman"/>
                <w:sz w:val="20"/>
                <w:szCs w:val="20"/>
              </w:rPr>
            </w:pPr>
            <w:r>
              <w:rPr>
                <w:rFonts w:ascii="Times New Roman" w:hAnsi="Times New Roman" w:cs="Times New Roman" w:hint="eastAsia"/>
                <w:sz w:val="20"/>
                <w:szCs w:val="20"/>
              </w:rPr>
              <w:t>87,234</w:t>
            </w:r>
            <w:r w:rsidR="00CB6FA7">
              <w:rPr>
                <w:rFonts w:ascii="Times New Roman" w:hAnsi="Times New Roman" w:cs="Times New Roman" w:hint="eastAsia"/>
                <w:sz w:val="20"/>
                <w:szCs w:val="20"/>
              </w:rPr>
              <w:t xml:space="preserve"> (24.66)</w:t>
            </w:r>
          </w:p>
        </w:tc>
        <w:tc>
          <w:tcPr>
            <w:tcW w:w="1143" w:type="pct"/>
          </w:tcPr>
          <w:p w14:paraId="7F24B9CE" w14:textId="3D2184DA" w:rsidR="0019567E" w:rsidRPr="0014153B" w:rsidRDefault="0019567E" w:rsidP="00DA1780">
            <w:pPr>
              <w:jc w:val="center"/>
              <w:rPr>
                <w:rFonts w:ascii="Times New Roman" w:hAnsi="Times New Roman" w:cs="Times New Roman"/>
                <w:sz w:val="20"/>
                <w:szCs w:val="20"/>
              </w:rPr>
            </w:pPr>
            <w:r>
              <w:rPr>
                <w:rFonts w:ascii="Times New Roman" w:hAnsi="Times New Roman" w:cs="Times New Roman" w:hint="eastAsia"/>
                <w:sz w:val="20"/>
                <w:szCs w:val="20"/>
              </w:rPr>
              <w:t>23,925</w:t>
            </w:r>
            <w:r w:rsidR="00CB6FA7">
              <w:rPr>
                <w:rFonts w:ascii="Times New Roman" w:hAnsi="Times New Roman" w:cs="Times New Roman" w:hint="eastAsia"/>
                <w:sz w:val="20"/>
                <w:szCs w:val="20"/>
              </w:rPr>
              <w:t xml:space="preserve"> (16.10)</w:t>
            </w:r>
          </w:p>
        </w:tc>
        <w:tc>
          <w:tcPr>
            <w:tcW w:w="636" w:type="pct"/>
          </w:tcPr>
          <w:p w14:paraId="3EF9128A" w14:textId="77777777" w:rsidR="0019567E" w:rsidRPr="0014153B" w:rsidRDefault="0019567E" w:rsidP="00DA1780">
            <w:pPr>
              <w:jc w:val="center"/>
              <w:rPr>
                <w:rFonts w:ascii="Times New Roman" w:hAnsi="Times New Roman" w:cs="Times New Roman"/>
                <w:sz w:val="20"/>
                <w:szCs w:val="20"/>
              </w:rPr>
            </w:pPr>
          </w:p>
        </w:tc>
      </w:tr>
      <w:tr w:rsidR="0019567E" w:rsidRPr="0014153B" w14:paraId="44FFFD72" w14:textId="77777777" w:rsidTr="00DA1780">
        <w:tc>
          <w:tcPr>
            <w:tcW w:w="2077" w:type="pct"/>
          </w:tcPr>
          <w:p w14:paraId="332944C9"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18,000-30,999</w:t>
            </w:r>
          </w:p>
        </w:tc>
        <w:tc>
          <w:tcPr>
            <w:tcW w:w="1143" w:type="pct"/>
          </w:tcPr>
          <w:p w14:paraId="514095C8" w14:textId="15C1C7CF" w:rsidR="0019567E" w:rsidRPr="0014153B" w:rsidRDefault="0019567E" w:rsidP="00DA1780">
            <w:pPr>
              <w:jc w:val="center"/>
              <w:rPr>
                <w:rFonts w:ascii="Times New Roman" w:hAnsi="Times New Roman" w:cs="Times New Roman"/>
                <w:sz w:val="20"/>
                <w:szCs w:val="20"/>
              </w:rPr>
            </w:pPr>
            <w:r>
              <w:rPr>
                <w:rFonts w:ascii="Times New Roman" w:hAnsi="Times New Roman" w:cs="Times New Roman" w:hint="eastAsia"/>
                <w:sz w:val="20"/>
                <w:szCs w:val="20"/>
              </w:rPr>
              <w:t>106,335</w:t>
            </w:r>
            <w:r w:rsidR="00CB6FA7">
              <w:rPr>
                <w:rFonts w:ascii="Times New Roman" w:hAnsi="Times New Roman" w:cs="Times New Roman" w:hint="eastAsia"/>
                <w:sz w:val="20"/>
                <w:szCs w:val="20"/>
              </w:rPr>
              <w:t xml:space="preserve"> (30.06)</w:t>
            </w:r>
          </w:p>
        </w:tc>
        <w:tc>
          <w:tcPr>
            <w:tcW w:w="1143" w:type="pct"/>
          </w:tcPr>
          <w:p w14:paraId="35BEED6D" w14:textId="48979D34" w:rsidR="0019567E" w:rsidRPr="0014153B" w:rsidRDefault="0019567E" w:rsidP="00DA1780">
            <w:pPr>
              <w:jc w:val="center"/>
              <w:rPr>
                <w:rFonts w:ascii="Times New Roman" w:hAnsi="Times New Roman" w:cs="Times New Roman"/>
                <w:sz w:val="20"/>
                <w:szCs w:val="20"/>
              </w:rPr>
            </w:pPr>
            <w:r>
              <w:rPr>
                <w:rFonts w:ascii="Times New Roman" w:hAnsi="Times New Roman" w:cs="Times New Roman" w:hint="eastAsia"/>
                <w:sz w:val="20"/>
                <w:szCs w:val="20"/>
              </w:rPr>
              <w:t>36,081</w:t>
            </w:r>
            <w:r w:rsidR="00CB6FA7">
              <w:rPr>
                <w:rFonts w:ascii="Times New Roman" w:hAnsi="Times New Roman" w:cs="Times New Roman" w:hint="eastAsia"/>
                <w:sz w:val="20"/>
                <w:szCs w:val="20"/>
              </w:rPr>
              <w:t xml:space="preserve"> (24.28)</w:t>
            </w:r>
          </w:p>
        </w:tc>
        <w:tc>
          <w:tcPr>
            <w:tcW w:w="636" w:type="pct"/>
          </w:tcPr>
          <w:p w14:paraId="78A74B48" w14:textId="77777777" w:rsidR="0019567E" w:rsidRPr="0014153B" w:rsidRDefault="0019567E" w:rsidP="00DA1780">
            <w:pPr>
              <w:jc w:val="center"/>
              <w:rPr>
                <w:rFonts w:ascii="Times New Roman" w:hAnsi="Times New Roman" w:cs="Times New Roman"/>
                <w:sz w:val="20"/>
                <w:szCs w:val="20"/>
              </w:rPr>
            </w:pPr>
          </w:p>
        </w:tc>
      </w:tr>
      <w:tr w:rsidR="0019567E" w:rsidRPr="0014153B" w14:paraId="0648A10E" w14:textId="77777777" w:rsidTr="00DA1780">
        <w:tc>
          <w:tcPr>
            <w:tcW w:w="2077" w:type="pct"/>
          </w:tcPr>
          <w:p w14:paraId="2BAAD4A8"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31,000-51,999</w:t>
            </w:r>
          </w:p>
        </w:tc>
        <w:tc>
          <w:tcPr>
            <w:tcW w:w="1143" w:type="pct"/>
          </w:tcPr>
          <w:p w14:paraId="53AD0D7E" w14:textId="0EA5B787" w:rsidR="0019567E" w:rsidRPr="0014153B" w:rsidRDefault="0019567E" w:rsidP="00DA1780">
            <w:pPr>
              <w:jc w:val="center"/>
              <w:rPr>
                <w:rFonts w:ascii="Times New Roman" w:hAnsi="Times New Roman" w:cs="Times New Roman"/>
                <w:sz w:val="20"/>
                <w:szCs w:val="20"/>
              </w:rPr>
            </w:pPr>
            <w:r>
              <w:rPr>
                <w:rFonts w:ascii="Times New Roman" w:hAnsi="Times New Roman" w:cs="Times New Roman" w:hint="eastAsia"/>
                <w:sz w:val="20"/>
                <w:szCs w:val="20"/>
              </w:rPr>
              <w:t>90,642</w:t>
            </w:r>
            <w:r w:rsidR="00CB6FA7">
              <w:rPr>
                <w:rFonts w:ascii="Times New Roman" w:hAnsi="Times New Roman" w:cs="Times New Roman" w:hint="eastAsia"/>
                <w:sz w:val="20"/>
                <w:szCs w:val="20"/>
              </w:rPr>
              <w:t xml:space="preserve"> (25.62)</w:t>
            </w:r>
          </w:p>
        </w:tc>
        <w:tc>
          <w:tcPr>
            <w:tcW w:w="1143" w:type="pct"/>
          </w:tcPr>
          <w:p w14:paraId="30EB7A29" w14:textId="07CBDB31" w:rsidR="0019567E" w:rsidRPr="0014153B" w:rsidRDefault="0019567E" w:rsidP="00DA1780">
            <w:pPr>
              <w:jc w:val="center"/>
              <w:rPr>
                <w:rFonts w:ascii="Times New Roman" w:hAnsi="Times New Roman" w:cs="Times New Roman"/>
                <w:sz w:val="20"/>
                <w:szCs w:val="20"/>
              </w:rPr>
            </w:pPr>
            <w:r>
              <w:rPr>
                <w:rFonts w:ascii="Times New Roman" w:hAnsi="Times New Roman" w:cs="Times New Roman" w:hint="eastAsia"/>
                <w:sz w:val="20"/>
                <w:szCs w:val="20"/>
              </w:rPr>
              <w:t>43,851</w:t>
            </w:r>
            <w:r w:rsidR="00CB6FA7">
              <w:rPr>
                <w:rFonts w:ascii="Times New Roman" w:hAnsi="Times New Roman" w:cs="Times New Roman" w:hint="eastAsia"/>
                <w:sz w:val="20"/>
                <w:szCs w:val="20"/>
              </w:rPr>
              <w:t xml:space="preserve"> (29.51)</w:t>
            </w:r>
          </w:p>
        </w:tc>
        <w:tc>
          <w:tcPr>
            <w:tcW w:w="636" w:type="pct"/>
          </w:tcPr>
          <w:p w14:paraId="54BA3323" w14:textId="77777777" w:rsidR="0019567E" w:rsidRPr="0014153B" w:rsidRDefault="0019567E" w:rsidP="00DA1780">
            <w:pPr>
              <w:jc w:val="center"/>
              <w:rPr>
                <w:rFonts w:ascii="Times New Roman" w:hAnsi="Times New Roman" w:cs="Times New Roman"/>
                <w:sz w:val="20"/>
                <w:szCs w:val="20"/>
              </w:rPr>
            </w:pPr>
          </w:p>
        </w:tc>
      </w:tr>
      <w:tr w:rsidR="0019567E" w:rsidRPr="0014153B" w14:paraId="2C452D99" w14:textId="77777777" w:rsidTr="00DA1780">
        <w:tc>
          <w:tcPr>
            <w:tcW w:w="2077" w:type="pct"/>
          </w:tcPr>
          <w:p w14:paraId="2B5759AC"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52,000-100,000</w:t>
            </w:r>
          </w:p>
        </w:tc>
        <w:tc>
          <w:tcPr>
            <w:tcW w:w="1143" w:type="pct"/>
          </w:tcPr>
          <w:p w14:paraId="5117EF2E" w14:textId="14BD0717" w:rsidR="0019567E" w:rsidRPr="0014153B" w:rsidRDefault="0019567E" w:rsidP="00DA1780">
            <w:pPr>
              <w:jc w:val="center"/>
              <w:rPr>
                <w:rFonts w:ascii="Times New Roman" w:hAnsi="Times New Roman" w:cs="Times New Roman"/>
                <w:sz w:val="20"/>
                <w:szCs w:val="20"/>
              </w:rPr>
            </w:pPr>
            <w:r>
              <w:rPr>
                <w:rFonts w:ascii="Times New Roman" w:hAnsi="Times New Roman" w:cs="Times New Roman" w:hint="eastAsia"/>
                <w:sz w:val="20"/>
                <w:szCs w:val="20"/>
              </w:rPr>
              <w:t>56,071</w:t>
            </w:r>
            <w:r w:rsidR="00CB6FA7">
              <w:rPr>
                <w:rFonts w:ascii="Times New Roman" w:hAnsi="Times New Roman" w:cs="Times New Roman" w:hint="eastAsia"/>
                <w:sz w:val="20"/>
                <w:szCs w:val="20"/>
              </w:rPr>
              <w:t xml:space="preserve"> (15.85)</w:t>
            </w:r>
          </w:p>
        </w:tc>
        <w:tc>
          <w:tcPr>
            <w:tcW w:w="1143" w:type="pct"/>
          </w:tcPr>
          <w:p w14:paraId="1E3F8D6E" w14:textId="618CD7AF" w:rsidR="0019567E" w:rsidRPr="0014153B" w:rsidRDefault="0019567E" w:rsidP="00DA1780">
            <w:pPr>
              <w:jc w:val="center"/>
              <w:rPr>
                <w:rFonts w:ascii="Times New Roman" w:hAnsi="Times New Roman" w:cs="Times New Roman"/>
                <w:sz w:val="20"/>
                <w:szCs w:val="20"/>
              </w:rPr>
            </w:pPr>
            <w:r>
              <w:rPr>
                <w:rFonts w:ascii="Times New Roman" w:hAnsi="Times New Roman" w:cs="Times New Roman" w:hint="eastAsia"/>
                <w:sz w:val="20"/>
                <w:szCs w:val="20"/>
              </w:rPr>
              <w:t>35,194</w:t>
            </w:r>
            <w:r w:rsidR="00CB6FA7">
              <w:rPr>
                <w:rFonts w:ascii="Times New Roman" w:hAnsi="Times New Roman" w:cs="Times New Roman" w:hint="eastAsia"/>
                <w:sz w:val="20"/>
                <w:szCs w:val="20"/>
              </w:rPr>
              <w:t xml:space="preserve"> (23.68)</w:t>
            </w:r>
          </w:p>
        </w:tc>
        <w:tc>
          <w:tcPr>
            <w:tcW w:w="636" w:type="pct"/>
          </w:tcPr>
          <w:p w14:paraId="07218703" w14:textId="77777777" w:rsidR="0019567E" w:rsidRPr="0014153B" w:rsidRDefault="0019567E" w:rsidP="00DA1780">
            <w:pPr>
              <w:jc w:val="center"/>
              <w:rPr>
                <w:rFonts w:ascii="Times New Roman" w:hAnsi="Times New Roman" w:cs="Times New Roman"/>
                <w:sz w:val="20"/>
                <w:szCs w:val="20"/>
              </w:rPr>
            </w:pPr>
          </w:p>
        </w:tc>
      </w:tr>
      <w:tr w:rsidR="0019567E" w:rsidRPr="0014153B" w14:paraId="2E337A34" w14:textId="77777777" w:rsidTr="00DA1780">
        <w:tc>
          <w:tcPr>
            <w:tcW w:w="2077" w:type="pct"/>
          </w:tcPr>
          <w:p w14:paraId="74F30033"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≥100,</w:t>
            </w:r>
            <w:r w:rsidRPr="0014153B">
              <w:rPr>
                <w:rFonts w:ascii="Times New Roman" w:hAnsi="Times New Roman" w:cs="Times New Roman" w:hint="eastAsia"/>
                <w:sz w:val="20"/>
                <w:szCs w:val="20"/>
              </w:rPr>
              <w:t>0</w:t>
            </w:r>
            <w:r w:rsidRPr="0014153B">
              <w:rPr>
                <w:rFonts w:ascii="Times New Roman" w:hAnsi="Times New Roman" w:cs="Times New Roman"/>
                <w:sz w:val="20"/>
                <w:szCs w:val="20"/>
              </w:rPr>
              <w:t>00</w:t>
            </w:r>
          </w:p>
        </w:tc>
        <w:tc>
          <w:tcPr>
            <w:tcW w:w="1143" w:type="pct"/>
          </w:tcPr>
          <w:p w14:paraId="295B9885" w14:textId="082AABB9" w:rsidR="0019567E" w:rsidRPr="0014153B" w:rsidRDefault="0019567E" w:rsidP="00DA1780">
            <w:pPr>
              <w:jc w:val="center"/>
              <w:rPr>
                <w:rFonts w:ascii="Times New Roman" w:hAnsi="Times New Roman" w:cs="Times New Roman"/>
                <w:sz w:val="20"/>
                <w:szCs w:val="20"/>
              </w:rPr>
            </w:pPr>
            <w:r>
              <w:rPr>
                <w:rFonts w:ascii="Times New Roman" w:hAnsi="Times New Roman" w:cs="Times New Roman" w:hint="eastAsia"/>
                <w:sz w:val="20"/>
                <w:szCs w:val="20"/>
              </w:rPr>
              <w:t>13,486</w:t>
            </w:r>
            <w:r w:rsidR="00CB6FA7">
              <w:rPr>
                <w:rFonts w:ascii="Times New Roman" w:hAnsi="Times New Roman" w:cs="Times New Roman" w:hint="eastAsia"/>
                <w:sz w:val="20"/>
                <w:szCs w:val="20"/>
              </w:rPr>
              <w:t xml:space="preserve"> (3.81)</w:t>
            </w:r>
          </w:p>
        </w:tc>
        <w:tc>
          <w:tcPr>
            <w:tcW w:w="1143" w:type="pct"/>
          </w:tcPr>
          <w:p w14:paraId="39F6E0B0" w14:textId="2A437223" w:rsidR="0019567E" w:rsidRPr="0014153B" w:rsidRDefault="0019567E" w:rsidP="00DA1780">
            <w:pPr>
              <w:jc w:val="center"/>
              <w:rPr>
                <w:rFonts w:ascii="Times New Roman" w:hAnsi="Times New Roman" w:cs="Times New Roman"/>
                <w:sz w:val="20"/>
                <w:szCs w:val="20"/>
              </w:rPr>
            </w:pPr>
            <w:r>
              <w:rPr>
                <w:rFonts w:ascii="Times New Roman" w:hAnsi="Times New Roman" w:cs="Times New Roman" w:hint="eastAsia"/>
                <w:sz w:val="20"/>
                <w:szCs w:val="20"/>
              </w:rPr>
              <w:t>9,570</w:t>
            </w:r>
            <w:r w:rsidR="00CB6FA7">
              <w:rPr>
                <w:rFonts w:ascii="Times New Roman" w:hAnsi="Times New Roman" w:cs="Times New Roman" w:hint="eastAsia"/>
                <w:sz w:val="20"/>
                <w:szCs w:val="20"/>
              </w:rPr>
              <w:t xml:space="preserve"> (6.44)</w:t>
            </w:r>
          </w:p>
        </w:tc>
        <w:tc>
          <w:tcPr>
            <w:tcW w:w="636" w:type="pct"/>
          </w:tcPr>
          <w:p w14:paraId="4F168685" w14:textId="77777777" w:rsidR="0019567E" w:rsidRPr="0014153B" w:rsidRDefault="0019567E" w:rsidP="00DA1780">
            <w:pPr>
              <w:jc w:val="center"/>
              <w:rPr>
                <w:rFonts w:ascii="Times New Roman" w:hAnsi="Times New Roman" w:cs="Times New Roman"/>
                <w:sz w:val="20"/>
                <w:szCs w:val="20"/>
              </w:rPr>
            </w:pPr>
          </w:p>
        </w:tc>
      </w:tr>
      <w:tr w:rsidR="0019567E" w:rsidRPr="0014153B" w14:paraId="2A87D4FC" w14:textId="77777777" w:rsidTr="00DA1780">
        <w:tc>
          <w:tcPr>
            <w:tcW w:w="2077" w:type="pct"/>
          </w:tcPr>
          <w:p w14:paraId="07E3E739"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TDI</w:t>
            </w:r>
          </w:p>
        </w:tc>
        <w:tc>
          <w:tcPr>
            <w:tcW w:w="1143" w:type="pct"/>
          </w:tcPr>
          <w:p w14:paraId="4D2A3060" w14:textId="77777777" w:rsidR="0019567E" w:rsidRPr="0014153B" w:rsidRDefault="0019567E" w:rsidP="00DA1780">
            <w:pPr>
              <w:jc w:val="center"/>
              <w:rPr>
                <w:rFonts w:ascii="Times New Roman" w:hAnsi="Times New Roman" w:cs="Times New Roman"/>
                <w:sz w:val="20"/>
                <w:szCs w:val="20"/>
              </w:rPr>
            </w:pPr>
            <w:r>
              <w:rPr>
                <w:rFonts w:ascii="Times New Roman" w:hAnsi="Times New Roman" w:cs="Times New Roman" w:hint="eastAsia"/>
                <w:sz w:val="20"/>
                <w:szCs w:val="20"/>
              </w:rPr>
              <w:t>-1.16</w:t>
            </w:r>
            <w:r w:rsidRPr="0014153B">
              <w:rPr>
                <w:rFonts w:ascii="Times New Roman" w:hAnsi="Times New Roman" w:cs="Times New Roman" w:hint="eastAsia"/>
                <w:sz w:val="20"/>
                <w:szCs w:val="20"/>
              </w:rPr>
              <w:t>±</w:t>
            </w:r>
            <w:r>
              <w:rPr>
                <w:rFonts w:ascii="Times New Roman" w:hAnsi="Times New Roman" w:cs="Times New Roman" w:hint="eastAsia"/>
                <w:sz w:val="20"/>
                <w:szCs w:val="20"/>
              </w:rPr>
              <w:t>3.16</w:t>
            </w:r>
          </w:p>
        </w:tc>
        <w:tc>
          <w:tcPr>
            <w:tcW w:w="1143" w:type="pct"/>
          </w:tcPr>
          <w:p w14:paraId="668EB554" w14:textId="77777777" w:rsidR="0019567E" w:rsidRPr="0014153B" w:rsidRDefault="0019567E" w:rsidP="00DA1780">
            <w:pPr>
              <w:jc w:val="center"/>
              <w:rPr>
                <w:rFonts w:ascii="Times New Roman" w:hAnsi="Times New Roman" w:cs="Times New Roman"/>
                <w:sz w:val="20"/>
                <w:szCs w:val="20"/>
              </w:rPr>
            </w:pPr>
            <w:r>
              <w:rPr>
                <w:rFonts w:ascii="Times New Roman" w:hAnsi="Times New Roman" w:cs="Times New Roman" w:hint="eastAsia"/>
                <w:sz w:val="20"/>
                <w:szCs w:val="20"/>
              </w:rPr>
              <w:t>-1.61</w:t>
            </w:r>
            <w:r w:rsidRPr="0014153B">
              <w:rPr>
                <w:rFonts w:ascii="Times New Roman" w:hAnsi="Times New Roman" w:cs="Times New Roman" w:hint="eastAsia"/>
                <w:sz w:val="20"/>
                <w:szCs w:val="20"/>
              </w:rPr>
              <w:t>±</w:t>
            </w:r>
            <w:r>
              <w:rPr>
                <w:rFonts w:ascii="Times New Roman" w:hAnsi="Times New Roman" w:cs="Times New Roman" w:hint="eastAsia"/>
                <w:sz w:val="20"/>
                <w:szCs w:val="20"/>
              </w:rPr>
              <w:t>2.91</w:t>
            </w:r>
          </w:p>
        </w:tc>
        <w:tc>
          <w:tcPr>
            <w:tcW w:w="636" w:type="pct"/>
          </w:tcPr>
          <w:p w14:paraId="0BCF4B49" w14:textId="77777777" w:rsidR="0019567E" w:rsidRPr="0014153B" w:rsidRDefault="0019567E" w:rsidP="00DA1780">
            <w:pPr>
              <w:jc w:val="center"/>
              <w:rPr>
                <w:rFonts w:ascii="Times New Roman" w:hAnsi="Times New Roman" w:cs="Times New Roman"/>
                <w:sz w:val="20"/>
                <w:szCs w:val="20"/>
              </w:rPr>
            </w:pPr>
            <w:r>
              <w:rPr>
                <w:rFonts w:ascii="Times New Roman" w:hAnsi="Times New Roman" w:cs="Times New Roman" w:hint="eastAsia"/>
                <w:sz w:val="20"/>
                <w:szCs w:val="20"/>
              </w:rPr>
              <w:t>&lt;0.001</w:t>
            </w:r>
          </w:p>
        </w:tc>
      </w:tr>
      <w:tr w:rsidR="0019567E" w:rsidRPr="0014153B" w14:paraId="2D7B7F93" w14:textId="77777777" w:rsidTr="00DA1780">
        <w:tc>
          <w:tcPr>
            <w:tcW w:w="2077" w:type="pct"/>
          </w:tcPr>
          <w:p w14:paraId="38029A7E"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sz w:val="20"/>
                <w:szCs w:val="20"/>
              </w:rPr>
              <w:t>Education</w:t>
            </w:r>
          </w:p>
        </w:tc>
        <w:tc>
          <w:tcPr>
            <w:tcW w:w="1143" w:type="pct"/>
          </w:tcPr>
          <w:p w14:paraId="56EDB089" w14:textId="77777777" w:rsidR="0019567E" w:rsidRPr="0014153B" w:rsidRDefault="0019567E" w:rsidP="00DA1780">
            <w:pPr>
              <w:jc w:val="center"/>
              <w:rPr>
                <w:rFonts w:ascii="Times New Roman" w:hAnsi="Times New Roman" w:cs="Times New Roman"/>
                <w:sz w:val="20"/>
                <w:szCs w:val="20"/>
              </w:rPr>
            </w:pPr>
          </w:p>
        </w:tc>
        <w:tc>
          <w:tcPr>
            <w:tcW w:w="1143" w:type="pct"/>
          </w:tcPr>
          <w:p w14:paraId="779A4CA9" w14:textId="77777777" w:rsidR="0019567E" w:rsidRPr="0014153B" w:rsidRDefault="0019567E" w:rsidP="00DA1780">
            <w:pPr>
              <w:jc w:val="center"/>
              <w:rPr>
                <w:rFonts w:ascii="Times New Roman" w:hAnsi="Times New Roman" w:cs="Times New Roman"/>
                <w:sz w:val="20"/>
                <w:szCs w:val="20"/>
              </w:rPr>
            </w:pPr>
          </w:p>
        </w:tc>
        <w:tc>
          <w:tcPr>
            <w:tcW w:w="636" w:type="pct"/>
          </w:tcPr>
          <w:p w14:paraId="757BE7E0" w14:textId="77777777" w:rsidR="0019567E" w:rsidRPr="0014153B" w:rsidRDefault="0019567E" w:rsidP="00DA1780">
            <w:pPr>
              <w:jc w:val="center"/>
              <w:rPr>
                <w:rFonts w:ascii="Times New Roman" w:hAnsi="Times New Roman" w:cs="Times New Roman"/>
                <w:sz w:val="20"/>
                <w:szCs w:val="20"/>
              </w:rPr>
            </w:pPr>
            <w:r>
              <w:rPr>
                <w:rFonts w:ascii="Times New Roman" w:hAnsi="Times New Roman" w:cs="Times New Roman" w:hint="eastAsia"/>
                <w:sz w:val="20"/>
                <w:szCs w:val="20"/>
              </w:rPr>
              <w:t>&lt;0.001</w:t>
            </w:r>
          </w:p>
        </w:tc>
      </w:tr>
      <w:tr w:rsidR="0019567E" w:rsidRPr="0014153B" w14:paraId="1BEB196E" w14:textId="77777777" w:rsidTr="00DA1780">
        <w:tc>
          <w:tcPr>
            <w:tcW w:w="2077" w:type="pct"/>
          </w:tcPr>
          <w:p w14:paraId="75DA0656" w14:textId="77777777" w:rsidR="0019567E" w:rsidRPr="0014153B" w:rsidRDefault="0019567E" w:rsidP="00DA1780">
            <w:pPr>
              <w:ind w:firstLineChars="100" w:firstLine="200"/>
              <w:rPr>
                <w:rFonts w:ascii="Times New Roman" w:hAnsi="Times New Roman" w:cs="Times New Roman"/>
                <w:sz w:val="20"/>
                <w:szCs w:val="20"/>
              </w:rPr>
            </w:pPr>
            <w:r w:rsidRPr="0014153B">
              <w:rPr>
                <w:rFonts w:ascii="Times New Roman" w:hAnsi="Times New Roman" w:cs="Times New Roman"/>
                <w:sz w:val="20"/>
                <w:szCs w:val="20"/>
              </w:rPr>
              <w:t>Low qualification</w:t>
            </w:r>
          </w:p>
        </w:tc>
        <w:tc>
          <w:tcPr>
            <w:tcW w:w="1143" w:type="pct"/>
          </w:tcPr>
          <w:p w14:paraId="48320C93" w14:textId="77777777" w:rsidR="0019567E" w:rsidRPr="0014153B" w:rsidRDefault="0019567E" w:rsidP="00DA1780">
            <w:pPr>
              <w:jc w:val="center"/>
              <w:rPr>
                <w:rFonts w:ascii="Times New Roman" w:hAnsi="Times New Roman" w:cs="Times New Roman"/>
                <w:sz w:val="20"/>
                <w:szCs w:val="20"/>
              </w:rPr>
            </w:pPr>
            <w:r>
              <w:rPr>
                <w:rFonts w:ascii="Times New Roman" w:hAnsi="Times New Roman" w:cs="Times New Roman" w:hint="eastAsia"/>
                <w:sz w:val="20"/>
                <w:szCs w:val="20"/>
              </w:rPr>
              <w:t>160,331 (45.32)</w:t>
            </w:r>
          </w:p>
        </w:tc>
        <w:tc>
          <w:tcPr>
            <w:tcW w:w="1143" w:type="pct"/>
          </w:tcPr>
          <w:p w14:paraId="43193CA4" w14:textId="77777777" w:rsidR="0019567E" w:rsidRPr="0014153B" w:rsidRDefault="0019567E" w:rsidP="00DA1780">
            <w:pPr>
              <w:jc w:val="center"/>
              <w:rPr>
                <w:rFonts w:ascii="Times New Roman" w:hAnsi="Times New Roman" w:cs="Times New Roman"/>
                <w:sz w:val="20"/>
                <w:szCs w:val="20"/>
              </w:rPr>
            </w:pPr>
            <w:r>
              <w:rPr>
                <w:rFonts w:ascii="Times New Roman" w:hAnsi="Times New Roman" w:cs="Times New Roman" w:hint="eastAsia"/>
                <w:sz w:val="20"/>
                <w:szCs w:val="20"/>
              </w:rPr>
              <w:t>55,833 (37.57)</w:t>
            </w:r>
          </w:p>
        </w:tc>
        <w:tc>
          <w:tcPr>
            <w:tcW w:w="636" w:type="pct"/>
          </w:tcPr>
          <w:p w14:paraId="3A38463B" w14:textId="77777777" w:rsidR="0019567E" w:rsidRPr="0014153B" w:rsidRDefault="0019567E" w:rsidP="00DA1780">
            <w:pPr>
              <w:jc w:val="center"/>
              <w:rPr>
                <w:rFonts w:ascii="Times New Roman" w:hAnsi="Times New Roman" w:cs="Times New Roman"/>
                <w:sz w:val="20"/>
                <w:szCs w:val="20"/>
              </w:rPr>
            </w:pPr>
          </w:p>
        </w:tc>
      </w:tr>
      <w:tr w:rsidR="0019567E" w:rsidRPr="0014153B" w14:paraId="5970ADD9" w14:textId="77777777" w:rsidTr="00DA1780">
        <w:tc>
          <w:tcPr>
            <w:tcW w:w="2077" w:type="pct"/>
          </w:tcPr>
          <w:p w14:paraId="253B5C31" w14:textId="77777777" w:rsidR="0019567E" w:rsidRPr="0014153B" w:rsidRDefault="0019567E" w:rsidP="00DA1780">
            <w:pPr>
              <w:ind w:firstLineChars="100" w:firstLine="200"/>
              <w:rPr>
                <w:rFonts w:ascii="Times New Roman" w:hAnsi="Times New Roman" w:cs="Times New Roman"/>
                <w:sz w:val="20"/>
                <w:szCs w:val="20"/>
              </w:rPr>
            </w:pPr>
            <w:r w:rsidRPr="0014153B">
              <w:rPr>
                <w:rFonts w:ascii="Times New Roman" w:hAnsi="Times New Roman" w:cs="Times New Roman"/>
                <w:sz w:val="20"/>
                <w:szCs w:val="20"/>
              </w:rPr>
              <w:t>Medium qualification</w:t>
            </w:r>
          </w:p>
        </w:tc>
        <w:tc>
          <w:tcPr>
            <w:tcW w:w="1143" w:type="pct"/>
          </w:tcPr>
          <w:p w14:paraId="714C855C" w14:textId="77777777" w:rsidR="0019567E" w:rsidRPr="0014153B" w:rsidRDefault="0019567E" w:rsidP="00DA1780">
            <w:pPr>
              <w:jc w:val="center"/>
              <w:rPr>
                <w:rFonts w:ascii="Times New Roman" w:hAnsi="Times New Roman" w:cs="Times New Roman"/>
                <w:sz w:val="20"/>
                <w:szCs w:val="20"/>
              </w:rPr>
            </w:pPr>
            <w:r>
              <w:rPr>
                <w:rFonts w:ascii="Times New Roman" w:hAnsi="Times New Roman" w:cs="Times New Roman" w:hint="eastAsia"/>
                <w:sz w:val="20"/>
                <w:szCs w:val="20"/>
              </w:rPr>
              <w:t>155,126 (43.85)</w:t>
            </w:r>
          </w:p>
        </w:tc>
        <w:tc>
          <w:tcPr>
            <w:tcW w:w="1143" w:type="pct"/>
          </w:tcPr>
          <w:p w14:paraId="1FA51827" w14:textId="77777777" w:rsidR="0019567E" w:rsidRPr="0014153B" w:rsidRDefault="0019567E" w:rsidP="00DA1780">
            <w:pPr>
              <w:jc w:val="center"/>
              <w:rPr>
                <w:rFonts w:ascii="Times New Roman" w:hAnsi="Times New Roman" w:cs="Times New Roman"/>
                <w:sz w:val="20"/>
                <w:szCs w:val="20"/>
              </w:rPr>
            </w:pPr>
            <w:r>
              <w:rPr>
                <w:rFonts w:ascii="Times New Roman" w:hAnsi="Times New Roman" w:cs="Times New Roman" w:hint="eastAsia"/>
                <w:sz w:val="20"/>
                <w:szCs w:val="20"/>
              </w:rPr>
              <w:t>74,224 (49.94)</w:t>
            </w:r>
          </w:p>
        </w:tc>
        <w:tc>
          <w:tcPr>
            <w:tcW w:w="636" w:type="pct"/>
          </w:tcPr>
          <w:p w14:paraId="1B9C6238" w14:textId="77777777" w:rsidR="0019567E" w:rsidRPr="0014153B" w:rsidRDefault="0019567E" w:rsidP="00DA1780">
            <w:pPr>
              <w:jc w:val="center"/>
              <w:rPr>
                <w:rFonts w:ascii="Times New Roman" w:hAnsi="Times New Roman" w:cs="Times New Roman"/>
                <w:sz w:val="20"/>
                <w:szCs w:val="20"/>
              </w:rPr>
            </w:pPr>
          </w:p>
        </w:tc>
      </w:tr>
      <w:tr w:rsidR="0019567E" w:rsidRPr="0014153B" w14:paraId="1ED6F261" w14:textId="77777777" w:rsidTr="00DA1780">
        <w:tc>
          <w:tcPr>
            <w:tcW w:w="2077" w:type="pct"/>
          </w:tcPr>
          <w:p w14:paraId="52CA3DD0"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High qualification</w:t>
            </w:r>
          </w:p>
        </w:tc>
        <w:tc>
          <w:tcPr>
            <w:tcW w:w="1143" w:type="pct"/>
          </w:tcPr>
          <w:p w14:paraId="33B2488D" w14:textId="77777777" w:rsidR="0019567E" w:rsidRPr="0014153B" w:rsidRDefault="0019567E" w:rsidP="00DA1780">
            <w:pPr>
              <w:jc w:val="center"/>
              <w:rPr>
                <w:rFonts w:ascii="Times New Roman" w:hAnsi="Times New Roman" w:cs="Times New Roman"/>
                <w:sz w:val="20"/>
                <w:szCs w:val="20"/>
              </w:rPr>
            </w:pPr>
            <w:r>
              <w:rPr>
                <w:rFonts w:ascii="Times New Roman" w:hAnsi="Times New Roman" w:cs="Times New Roman" w:hint="eastAsia"/>
                <w:sz w:val="20"/>
                <w:szCs w:val="20"/>
              </w:rPr>
              <w:t>38,311 (10.83)</w:t>
            </w:r>
          </w:p>
        </w:tc>
        <w:tc>
          <w:tcPr>
            <w:tcW w:w="1143" w:type="pct"/>
          </w:tcPr>
          <w:p w14:paraId="599629F4" w14:textId="77777777" w:rsidR="0019567E" w:rsidRPr="0014153B" w:rsidRDefault="0019567E" w:rsidP="00DA1780">
            <w:pPr>
              <w:jc w:val="center"/>
              <w:rPr>
                <w:rFonts w:ascii="Times New Roman" w:hAnsi="Times New Roman" w:cs="Times New Roman"/>
                <w:sz w:val="20"/>
                <w:szCs w:val="20"/>
              </w:rPr>
            </w:pPr>
            <w:r>
              <w:rPr>
                <w:rFonts w:ascii="Times New Roman" w:hAnsi="Times New Roman" w:cs="Times New Roman" w:hint="eastAsia"/>
                <w:sz w:val="20"/>
                <w:szCs w:val="20"/>
              </w:rPr>
              <w:t>18,564 (12.49)</w:t>
            </w:r>
          </w:p>
        </w:tc>
        <w:tc>
          <w:tcPr>
            <w:tcW w:w="636" w:type="pct"/>
          </w:tcPr>
          <w:p w14:paraId="70D46295" w14:textId="77777777" w:rsidR="0019567E" w:rsidRPr="0014153B" w:rsidRDefault="0019567E" w:rsidP="00DA1780">
            <w:pPr>
              <w:jc w:val="center"/>
              <w:rPr>
                <w:rFonts w:ascii="Times New Roman" w:hAnsi="Times New Roman" w:cs="Times New Roman"/>
                <w:sz w:val="20"/>
                <w:szCs w:val="20"/>
              </w:rPr>
            </w:pPr>
          </w:p>
        </w:tc>
      </w:tr>
      <w:tr w:rsidR="0019567E" w:rsidRPr="0014153B" w14:paraId="2058D9E3" w14:textId="77777777" w:rsidTr="00DA1780">
        <w:tc>
          <w:tcPr>
            <w:tcW w:w="2077" w:type="pct"/>
          </w:tcPr>
          <w:p w14:paraId="371D3DA5"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sz w:val="20"/>
                <w:szCs w:val="20"/>
              </w:rPr>
              <w:t>Region</w:t>
            </w:r>
          </w:p>
        </w:tc>
        <w:tc>
          <w:tcPr>
            <w:tcW w:w="1143" w:type="pct"/>
          </w:tcPr>
          <w:p w14:paraId="77D2A493" w14:textId="77777777" w:rsidR="0019567E" w:rsidRPr="0014153B" w:rsidRDefault="0019567E" w:rsidP="00DA1780">
            <w:pPr>
              <w:jc w:val="center"/>
              <w:rPr>
                <w:rFonts w:ascii="Times New Roman" w:hAnsi="Times New Roman" w:cs="Times New Roman"/>
                <w:sz w:val="20"/>
                <w:szCs w:val="20"/>
              </w:rPr>
            </w:pPr>
          </w:p>
        </w:tc>
        <w:tc>
          <w:tcPr>
            <w:tcW w:w="1143" w:type="pct"/>
          </w:tcPr>
          <w:p w14:paraId="6700A019" w14:textId="77777777" w:rsidR="0019567E" w:rsidRPr="0014153B" w:rsidRDefault="0019567E" w:rsidP="00DA1780">
            <w:pPr>
              <w:jc w:val="center"/>
              <w:rPr>
                <w:rFonts w:ascii="Times New Roman" w:hAnsi="Times New Roman" w:cs="Times New Roman"/>
                <w:sz w:val="20"/>
                <w:szCs w:val="20"/>
              </w:rPr>
            </w:pPr>
          </w:p>
        </w:tc>
        <w:tc>
          <w:tcPr>
            <w:tcW w:w="636" w:type="pct"/>
          </w:tcPr>
          <w:p w14:paraId="1E0AD34C" w14:textId="77777777" w:rsidR="0019567E" w:rsidRPr="0014153B" w:rsidRDefault="0019567E" w:rsidP="00DA1780">
            <w:pPr>
              <w:jc w:val="center"/>
              <w:rPr>
                <w:rFonts w:ascii="Times New Roman" w:hAnsi="Times New Roman" w:cs="Times New Roman"/>
                <w:sz w:val="20"/>
                <w:szCs w:val="20"/>
              </w:rPr>
            </w:pPr>
            <w:r>
              <w:rPr>
                <w:rFonts w:ascii="Times New Roman" w:hAnsi="Times New Roman" w:cs="Times New Roman" w:hint="eastAsia"/>
                <w:sz w:val="20"/>
                <w:szCs w:val="20"/>
              </w:rPr>
              <w:t>&lt;0.001</w:t>
            </w:r>
          </w:p>
        </w:tc>
      </w:tr>
      <w:tr w:rsidR="0019567E" w:rsidRPr="0014153B" w14:paraId="30430DAA" w14:textId="77777777" w:rsidTr="00DA1780">
        <w:tc>
          <w:tcPr>
            <w:tcW w:w="2077" w:type="pct"/>
          </w:tcPr>
          <w:p w14:paraId="0BAB93B0"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England</w:t>
            </w:r>
          </w:p>
        </w:tc>
        <w:tc>
          <w:tcPr>
            <w:tcW w:w="1143" w:type="pct"/>
          </w:tcPr>
          <w:p w14:paraId="504D7F95" w14:textId="77777777" w:rsidR="0019567E" w:rsidRPr="0014153B" w:rsidRDefault="0019567E" w:rsidP="00DA1780">
            <w:pPr>
              <w:jc w:val="center"/>
              <w:rPr>
                <w:rFonts w:ascii="Times New Roman" w:hAnsi="Times New Roman" w:cs="Times New Roman"/>
                <w:sz w:val="20"/>
                <w:szCs w:val="20"/>
              </w:rPr>
            </w:pPr>
            <w:r>
              <w:rPr>
                <w:rFonts w:ascii="Times New Roman" w:hAnsi="Times New Roman" w:cs="Times New Roman" w:hint="eastAsia"/>
                <w:sz w:val="20"/>
                <w:szCs w:val="20"/>
              </w:rPr>
              <w:t>311,198 (87.97)</w:t>
            </w:r>
          </w:p>
        </w:tc>
        <w:tc>
          <w:tcPr>
            <w:tcW w:w="1143" w:type="pct"/>
          </w:tcPr>
          <w:p w14:paraId="48245D42" w14:textId="77777777" w:rsidR="0019567E" w:rsidRPr="0014153B" w:rsidRDefault="0019567E" w:rsidP="00DA1780">
            <w:pPr>
              <w:jc w:val="center"/>
              <w:rPr>
                <w:rFonts w:ascii="Times New Roman" w:hAnsi="Times New Roman" w:cs="Times New Roman"/>
                <w:sz w:val="20"/>
                <w:szCs w:val="20"/>
              </w:rPr>
            </w:pPr>
            <w:r>
              <w:rPr>
                <w:rFonts w:ascii="Times New Roman" w:hAnsi="Times New Roman" w:cs="Times New Roman" w:hint="eastAsia"/>
                <w:sz w:val="20"/>
                <w:szCs w:val="20"/>
              </w:rPr>
              <w:t>130,002 (87.47)</w:t>
            </w:r>
          </w:p>
        </w:tc>
        <w:tc>
          <w:tcPr>
            <w:tcW w:w="636" w:type="pct"/>
          </w:tcPr>
          <w:p w14:paraId="361A768F" w14:textId="77777777" w:rsidR="0019567E" w:rsidRPr="0014153B" w:rsidRDefault="0019567E" w:rsidP="00DA1780">
            <w:pPr>
              <w:jc w:val="center"/>
              <w:rPr>
                <w:rFonts w:ascii="Times New Roman" w:hAnsi="Times New Roman" w:cs="Times New Roman"/>
                <w:sz w:val="20"/>
                <w:szCs w:val="20"/>
              </w:rPr>
            </w:pPr>
          </w:p>
        </w:tc>
      </w:tr>
      <w:tr w:rsidR="0019567E" w:rsidRPr="0014153B" w14:paraId="43F22123" w14:textId="77777777" w:rsidTr="00DA1780">
        <w:tc>
          <w:tcPr>
            <w:tcW w:w="2077" w:type="pct"/>
          </w:tcPr>
          <w:p w14:paraId="176FF1B3"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Scotland</w:t>
            </w:r>
          </w:p>
        </w:tc>
        <w:tc>
          <w:tcPr>
            <w:tcW w:w="1143" w:type="pct"/>
          </w:tcPr>
          <w:p w14:paraId="3C9829AF" w14:textId="264D5D37" w:rsidR="0019567E" w:rsidRPr="0014153B" w:rsidRDefault="0019567E" w:rsidP="00DA1780">
            <w:pPr>
              <w:jc w:val="center"/>
              <w:rPr>
                <w:rFonts w:ascii="Times New Roman" w:hAnsi="Times New Roman" w:cs="Times New Roman"/>
                <w:sz w:val="20"/>
                <w:szCs w:val="20"/>
              </w:rPr>
            </w:pPr>
            <w:r>
              <w:rPr>
                <w:rFonts w:ascii="Times New Roman" w:hAnsi="Times New Roman" w:cs="Times New Roman" w:hint="eastAsia"/>
                <w:sz w:val="20"/>
                <w:szCs w:val="20"/>
              </w:rPr>
              <w:t>18,497 (5.</w:t>
            </w:r>
            <w:r w:rsidR="00CB6FA7">
              <w:rPr>
                <w:rFonts w:ascii="Times New Roman" w:hAnsi="Times New Roman" w:cs="Times New Roman" w:hint="eastAsia"/>
                <w:sz w:val="20"/>
                <w:szCs w:val="20"/>
              </w:rPr>
              <w:t>23</w:t>
            </w:r>
            <w:r>
              <w:rPr>
                <w:rFonts w:ascii="Times New Roman" w:hAnsi="Times New Roman" w:cs="Times New Roman" w:hint="eastAsia"/>
                <w:sz w:val="20"/>
                <w:szCs w:val="20"/>
              </w:rPr>
              <w:t>)</w:t>
            </w:r>
          </w:p>
        </w:tc>
        <w:tc>
          <w:tcPr>
            <w:tcW w:w="1143" w:type="pct"/>
          </w:tcPr>
          <w:p w14:paraId="3483E741" w14:textId="77777777" w:rsidR="0019567E" w:rsidRPr="0014153B" w:rsidRDefault="0019567E" w:rsidP="00DA1780">
            <w:pPr>
              <w:jc w:val="center"/>
              <w:rPr>
                <w:rFonts w:ascii="Times New Roman" w:hAnsi="Times New Roman" w:cs="Times New Roman"/>
                <w:sz w:val="20"/>
                <w:szCs w:val="20"/>
              </w:rPr>
            </w:pPr>
            <w:r>
              <w:rPr>
                <w:rFonts w:ascii="Times New Roman" w:hAnsi="Times New Roman" w:cs="Times New Roman" w:hint="eastAsia"/>
                <w:sz w:val="20"/>
                <w:szCs w:val="20"/>
              </w:rPr>
              <w:t>8,456 (5.69)</w:t>
            </w:r>
          </w:p>
        </w:tc>
        <w:tc>
          <w:tcPr>
            <w:tcW w:w="636" w:type="pct"/>
          </w:tcPr>
          <w:p w14:paraId="434B89CC" w14:textId="77777777" w:rsidR="0019567E" w:rsidRPr="0014153B" w:rsidRDefault="0019567E" w:rsidP="00DA1780">
            <w:pPr>
              <w:jc w:val="center"/>
              <w:rPr>
                <w:rFonts w:ascii="Times New Roman" w:hAnsi="Times New Roman" w:cs="Times New Roman"/>
                <w:sz w:val="20"/>
                <w:szCs w:val="20"/>
              </w:rPr>
            </w:pPr>
          </w:p>
        </w:tc>
      </w:tr>
      <w:tr w:rsidR="0019567E" w:rsidRPr="0014153B" w14:paraId="6C6694B5" w14:textId="77777777" w:rsidTr="00DA1780">
        <w:tc>
          <w:tcPr>
            <w:tcW w:w="2077" w:type="pct"/>
          </w:tcPr>
          <w:p w14:paraId="3AEE273D"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Wales</w:t>
            </w:r>
          </w:p>
        </w:tc>
        <w:tc>
          <w:tcPr>
            <w:tcW w:w="1143" w:type="pct"/>
          </w:tcPr>
          <w:p w14:paraId="5D641BBC" w14:textId="247EC2CB" w:rsidR="0019567E" w:rsidRPr="0014153B" w:rsidRDefault="0019567E" w:rsidP="00DA1780">
            <w:pPr>
              <w:jc w:val="center"/>
              <w:rPr>
                <w:rFonts w:ascii="Times New Roman" w:hAnsi="Times New Roman" w:cs="Times New Roman"/>
                <w:sz w:val="20"/>
                <w:szCs w:val="20"/>
              </w:rPr>
            </w:pPr>
            <w:r>
              <w:rPr>
                <w:rFonts w:ascii="Times New Roman" w:hAnsi="Times New Roman" w:cs="Times New Roman" w:hint="eastAsia"/>
                <w:sz w:val="20"/>
                <w:szCs w:val="20"/>
              </w:rPr>
              <w:t>24,073 (6.8</w:t>
            </w:r>
            <w:r w:rsidR="00CB6FA7">
              <w:rPr>
                <w:rFonts w:ascii="Times New Roman" w:hAnsi="Times New Roman" w:cs="Times New Roman" w:hint="eastAsia"/>
                <w:sz w:val="20"/>
                <w:szCs w:val="20"/>
              </w:rPr>
              <w:t>0</w:t>
            </w:r>
            <w:r>
              <w:rPr>
                <w:rFonts w:ascii="Times New Roman" w:hAnsi="Times New Roman" w:cs="Times New Roman" w:hint="eastAsia"/>
                <w:sz w:val="20"/>
                <w:szCs w:val="20"/>
              </w:rPr>
              <w:t>)</w:t>
            </w:r>
          </w:p>
        </w:tc>
        <w:tc>
          <w:tcPr>
            <w:tcW w:w="1143" w:type="pct"/>
          </w:tcPr>
          <w:p w14:paraId="6488ED90" w14:textId="77777777" w:rsidR="0019567E" w:rsidRPr="0014153B" w:rsidRDefault="0019567E" w:rsidP="00DA1780">
            <w:pPr>
              <w:jc w:val="center"/>
              <w:rPr>
                <w:rFonts w:ascii="Times New Roman" w:hAnsi="Times New Roman" w:cs="Times New Roman"/>
                <w:sz w:val="20"/>
                <w:szCs w:val="20"/>
              </w:rPr>
            </w:pPr>
            <w:r>
              <w:rPr>
                <w:rFonts w:ascii="Times New Roman" w:hAnsi="Times New Roman" w:cs="Times New Roman" w:hint="eastAsia"/>
                <w:sz w:val="20"/>
                <w:szCs w:val="20"/>
              </w:rPr>
              <w:t>10,163 (6.84)</w:t>
            </w:r>
          </w:p>
        </w:tc>
        <w:tc>
          <w:tcPr>
            <w:tcW w:w="636" w:type="pct"/>
          </w:tcPr>
          <w:p w14:paraId="740E8739" w14:textId="77777777" w:rsidR="0019567E" w:rsidRPr="0014153B" w:rsidRDefault="0019567E" w:rsidP="00DA1780">
            <w:pPr>
              <w:jc w:val="center"/>
              <w:rPr>
                <w:rFonts w:ascii="Times New Roman" w:hAnsi="Times New Roman" w:cs="Times New Roman"/>
                <w:sz w:val="20"/>
                <w:szCs w:val="20"/>
              </w:rPr>
            </w:pPr>
          </w:p>
        </w:tc>
      </w:tr>
      <w:tr w:rsidR="0019567E" w:rsidRPr="0014153B" w14:paraId="1F52D2C8" w14:textId="77777777" w:rsidTr="00DA1780">
        <w:tc>
          <w:tcPr>
            <w:tcW w:w="2077" w:type="pct"/>
          </w:tcPr>
          <w:p w14:paraId="3663DF76"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sz w:val="20"/>
                <w:szCs w:val="20"/>
              </w:rPr>
              <w:t>Birth year</w:t>
            </w:r>
          </w:p>
        </w:tc>
        <w:tc>
          <w:tcPr>
            <w:tcW w:w="1143" w:type="pct"/>
          </w:tcPr>
          <w:p w14:paraId="30808783" w14:textId="77777777" w:rsidR="0019567E" w:rsidRPr="0014153B" w:rsidRDefault="0019567E" w:rsidP="00DA1780">
            <w:pPr>
              <w:jc w:val="center"/>
              <w:rPr>
                <w:rFonts w:ascii="Times New Roman" w:hAnsi="Times New Roman" w:cs="Times New Roman"/>
                <w:sz w:val="20"/>
                <w:szCs w:val="20"/>
              </w:rPr>
            </w:pPr>
          </w:p>
        </w:tc>
        <w:tc>
          <w:tcPr>
            <w:tcW w:w="1143" w:type="pct"/>
          </w:tcPr>
          <w:p w14:paraId="4DDB77AB" w14:textId="77777777" w:rsidR="0019567E" w:rsidRPr="0014153B" w:rsidRDefault="0019567E" w:rsidP="00DA1780">
            <w:pPr>
              <w:jc w:val="center"/>
              <w:rPr>
                <w:rFonts w:ascii="Times New Roman" w:hAnsi="Times New Roman" w:cs="Times New Roman"/>
                <w:sz w:val="20"/>
                <w:szCs w:val="20"/>
              </w:rPr>
            </w:pPr>
          </w:p>
        </w:tc>
        <w:tc>
          <w:tcPr>
            <w:tcW w:w="636" w:type="pct"/>
          </w:tcPr>
          <w:p w14:paraId="778AB51B" w14:textId="77777777" w:rsidR="0019567E" w:rsidRPr="0014153B" w:rsidRDefault="0019567E" w:rsidP="00DA1780">
            <w:pPr>
              <w:jc w:val="center"/>
              <w:rPr>
                <w:rFonts w:ascii="Times New Roman" w:hAnsi="Times New Roman" w:cs="Times New Roman"/>
                <w:sz w:val="20"/>
                <w:szCs w:val="20"/>
              </w:rPr>
            </w:pPr>
            <w:r>
              <w:rPr>
                <w:rFonts w:ascii="Times New Roman" w:hAnsi="Times New Roman" w:cs="Times New Roman" w:hint="eastAsia"/>
                <w:sz w:val="20"/>
                <w:szCs w:val="20"/>
              </w:rPr>
              <w:t>&lt;0.001</w:t>
            </w:r>
          </w:p>
        </w:tc>
      </w:tr>
      <w:tr w:rsidR="0019567E" w:rsidRPr="0014153B" w14:paraId="0D5E1495" w14:textId="77777777" w:rsidTr="00DA1780">
        <w:tc>
          <w:tcPr>
            <w:tcW w:w="2077" w:type="pct"/>
          </w:tcPr>
          <w:p w14:paraId="476D13CE"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1934–1940</w:t>
            </w:r>
          </w:p>
        </w:tc>
        <w:tc>
          <w:tcPr>
            <w:tcW w:w="1143" w:type="pct"/>
          </w:tcPr>
          <w:p w14:paraId="3E9D94D0" w14:textId="77777777" w:rsidR="0019567E" w:rsidRPr="0014153B" w:rsidRDefault="0019567E" w:rsidP="00DA1780">
            <w:pPr>
              <w:jc w:val="center"/>
              <w:rPr>
                <w:rFonts w:ascii="Times New Roman" w:hAnsi="Times New Roman" w:cs="Times New Roman"/>
                <w:sz w:val="20"/>
                <w:szCs w:val="20"/>
              </w:rPr>
            </w:pPr>
            <w:r>
              <w:rPr>
                <w:rFonts w:ascii="Times New Roman" w:hAnsi="Times New Roman" w:cs="Times New Roman" w:hint="eastAsia"/>
                <w:sz w:val="20"/>
                <w:szCs w:val="20"/>
              </w:rPr>
              <w:t>28,407 (8.03)</w:t>
            </w:r>
          </w:p>
        </w:tc>
        <w:tc>
          <w:tcPr>
            <w:tcW w:w="1143" w:type="pct"/>
          </w:tcPr>
          <w:p w14:paraId="3E62B446" w14:textId="77777777" w:rsidR="0019567E" w:rsidRPr="0014153B" w:rsidRDefault="0019567E" w:rsidP="00DA1780">
            <w:pPr>
              <w:jc w:val="center"/>
              <w:rPr>
                <w:rFonts w:ascii="Times New Roman" w:hAnsi="Times New Roman" w:cs="Times New Roman"/>
                <w:sz w:val="20"/>
                <w:szCs w:val="20"/>
              </w:rPr>
            </w:pPr>
            <w:r>
              <w:rPr>
                <w:rFonts w:ascii="Times New Roman" w:hAnsi="Times New Roman" w:cs="Times New Roman" w:hint="eastAsia"/>
                <w:sz w:val="20"/>
                <w:szCs w:val="20"/>
              </w:rPr>
              <w:t>6,136 (4.13)</w:t>
            </w:r>
          </w:p>
        </w:tc>
        <w:tc>
          <w:tcPr>
            <w:tcW w:w="636" w:type="pct"/>
          </w:tcPr>
          <w:p w14:paraId="6BAAAA8F" w14:textId="77777777" w:rsidR="0019567E" w:rsidRPr="0014153B" w:rsidRDefault="0019567E" w:rsidP="00DA1780">
            <w:pPr>
              <w:jc w:val="center"/>
              <w:rPr>
                <w:rFonts w:ascii="Times New Roman" w:hAnsi="Times New Roman" w:cs="Times New Roman"/>
                <w:sz w:val="20"/>
                <w:szCs w:val="20"/>
              </w:rPr>
            </w:pPr>
          </w:p>
        </w:tc>
      </w:tr>
      <w:tr w:rsidR="0019567E" w:rsidRPr="0014153B" w14:paraId="5A9AAAB0" w14:textId="77777777" w:rsidTr="00DA1780">
        <w:tc>
          <w:tcPr>
            <w:tcW w:w="2077" w:type="pct"/>
          </w:tcPr>
          <w:p w14:paraId="6D484981"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1941–1950</w:t>
            </w:r>
          </w:p>
        </w:tc>
        <w:tc>
          <w:tcPr>
            <w:tcW w:w="1143" w:type="pct"/>
          </w:tcPr>
          <w:p w14:paraId="0938CE9B" w14:textId="77777777" w:rsidR="0019567E" w:rsidRPr="0014153B" w:rsidRDefault="0019567E" w:rsidP="00DA1780">
            <w:pPr>
              <w:jc w:val="center"/>
              <w:rPr>
                <w:rFonts w:ascii="Times New Roman" w:hAnsi="Times New Roman" w:cs="Times New Roman"/>
                <w:sz w:val="20"/>
                <w:szCs w:val="20"/>
              </w:rPr>
            </w:pPr>
            <w:r>
              <w:rPr>
                <w:rFonts w:ascii="Times New Roman" w:hAnsi="Times New Roman" w:cs="Times New Roman" w:hint="eastAsia"/>
                <w:sz w:val="20"/>
                <w:szCs w:val="20"/>
              </w:rPr>
              <w:t>168,951 (47.76)</w:t>
            </w:r>
          </w:p>
        </w:tc>
        <w:tc>
          <w:tcPr>
            <w:tcW w:w="1143" w:type="pct"/>
          </w:tcPr>
          <w:p w14:paraId="635AC3C8" w14:textId="77777777" w:rsidR="0019567E" w:rsidRPr="0014153B" w:rsidRDefault="0019567E" w:rsidP="00DA1780">
            <w:pPr>
              <w:jc w:val="center"/>
              <w:rPr>
                <w:rFonts w:ascii="Times New Roman" w:hAnsi="Times New Roman" w:cs="Times New Roman"/>
                <w:sz w:val="20"/>
                <w:szCs w:val="20"/>
              </w:rPr>
            </w:pPr>
            <w:r>
              <w:rPr>
                <w:rFonts w:ascii="Times New Roman" w:hAnsi="Times New Roman" w:cs="Times New Roman" w:hint="eastAsia"/>
                <w:sz w:val="20"/>
                <w:szCs w:val="20"/>
              </w:rPr>
              <w:t>51,645 (34.75)</w:t>
            </w:r>
          </w:p>
        </w:tc>
        <w:tc>
          <w:tcPr>
            <w:tcW w:w="636" w:type="pct"/>
          </w:tcPr>
          <w:p w14:paraId="2C15C7B1" w14:textId="77777777" w:rsidR="0019567E" w:rsidRPr="0014153B" w:rsidRDefault="0019567E" w:rsidP="00DA1780">
            <w:pPr>
              <w:jc w:val="center"/>
              <w:rPr>
                <w:rFonts w:ascii="Times New Roman" w:hAnsi="Times New Roman" w:cs="Times New Roman"/>
                <w:sz w:val="20"/>
                <w:szCs w:val="20"/>
              </w:rPr>
            </w:pPr>
          </w:p>
        </w:tc>
      </w:tr>
      <w:tr w:rsidR="0019567E" w:rsidRPr="0014153B" w14:paraId="06968DA9" w14:textId="77777777" w:rsidTr="00DA1780">
        <w:tc>
          <w:tcPr>
            <w:tcW w:w="2077" w:type="pct"/>
          </w:tcPr>
          <w:p w14:paraId="7A931686"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1951–1960</w:t>
            </w:r>
          </w:p>
        </w:tc>
        <w:tc>
          <w:tcPr>
            <w:tcW w:w="1143" w:type="pct"/>
          </w:tcPr>
          <w:p w14:paraId="77D404CB" w14:textId="77777777" w:rsidR="0019567E" w:rsidRPr="0014153B" w:rsidRDefault="0019567E" w:rsidP="00DA1780">
            <w:pPr>
              <w:jc w:val="center"/>
              <w:rPr>
                <w:rFonts w:ascii="Times New Roman" w:hAnsi="Times New Roman" w:cs="Times New Roman"/>
                <w:sz w:val="20"/>
                <w:szCs w:val="20"/>
              </w:rPr>
            </w:pPr>
            <w:r>
              <w:rPr>
                <w:rFonts w:ascii="Times New Roman" w:hAnsi="Times New Roman" w:cs="Times New Roman" w:hint="eastAsia"/>
                <w:sz w:val="20"/>
                <w:szCs w:val="20"/>
              </w:rPr>
              <w:t>102,785 (29.05)</w:t>
            </w:r>
          </w:p>
        </w:tc>
        <w:tc>
          <w:tcPr>
            <w:tcW w:w="1143" w:type="pct"/>
          </w:tcPr>
          <w:p w14:paraId="1BC8D22A" w14:textId="77777777" w:rsidR="0019567E" w:rsidRPr="0014153B" w:rsidRDefault="0019567E" w:rsidP="00DA1780">
            <w:pPr>
              <w:jc w:val="center"/>
              <w:rPr>
                <w:rFonts w:ascii="Times New Roman" w:hAnsi="Times New Roman" w:cs="Times New Roman"/>
                <w:sz w:val="20"/>
                <w:szCs w:val="20"/>
              </w:rPr>
            </w:pPr>
            <w:r>
              <w:rPr>
                <w:rFonts w:ascii="Times New Roman" w:hAnsi="Times New Roman" w:cs="Times New Roman" w:hint="eastAsia"/>
                <w:sz w:val="20"/>
                <w:szCs w:val="20"/>
              </w:rPr>
              <w:t>53,570 (36.04)</w:t>
            </w:r>
          </w:p>
        </w:tc>
        <w:tc>
          <w:tcPr>
            <w:tcW w:w="636" w:type="pct"/>
          </w:tcPr>
          <w:p w14:paraId="023356D3" w14:textId="77777777" w:rsidR="0019567E" w:rsidRPr="0014153B" w:rsidRDefault="0019567E" w:rsidP="00DA1780">
            <w:pPr>
              <w:jc w:val="center"/>
              <w:rPr>
                <w:rFonts w:ascii="Times New Roman" w:hAnsi="Times New Roman" w:cs="Times New Roman"/>
                <w:sz w:val="20"/>
                <w:szCs w:val="20"/>
              </w:rPr>
            </w:pPr>
          </w:p>
        </w:tc>
      </w:tr>
      <w:tr w:rsidR="0019567E" w:rsidRPr="0014153B" w14:paraId="05973C29" w14:textId="77777777" w:rsidTr="00DA1780">
        <w:tc>
          <w:tcPr>
            <w:tcW w:w="2077" w:type="pct"/>
          </w:tcPr>
          <w:p w14:paraId="58C537EE"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1961–1970</w:t>
            </w:r>
          </w:p>
        </w:tc>
        <w:tc>
          <w:tcPr>
            <w:tcW w:w="1143" w:type="pct"/>
          </w:tcPr>
          <w:p w14:paraId="20FF8463" w14:textId="77777777" w:rsidR="0019567E" w:rsidRPr="0014153B" w:rsidRDefault="0019567E" w:rsidP="00DA1780">
            <w:pPr>
              <w:jc w:val="center"/>
              <w:rPr>
                <w:rFonts w:ascii="Times New Roman" w:hAnsi="Times New Roman" w:cs="Times New Roman"/>
                <w:sz w:val="20"/>
                <w:szCs w:val="20"/>
              </w:rPr>
            </w:pPr>
            <w:r>
              <w:rPr>
                <w:rFonts w:ascii="Times New Roman" w:hAnsi="Times New Roman" w:cs="Times New Roman" w:hint="eastAsia"/>
                <w:sz w:val="20"/>
                <w:szCs w:val="20"/>
              </w:rPr>
              <w:t>53,624 (15.16)</w:t>
            </w:r>
          </w:p>
        </w:tc>
        <w:tc>
          <w:tcPr>
            <w:tcW w:w="1143" w:type="pct"/>
          </w:tcPr>
          <w:p w14:paraId="058699D8" w14:textId="77777777" w:rsidR="0019567E" w:rsidRPr="0014153B" w:rsidRDefault="0019567E" w:rsidP="00DA1780">
            <w:pPr>
              <w:jc w:val="center"/>
              <w:rPr>
                <w:rFonts w:ascii="Times New Roman" w:hAnsi="Times New Roman" w:cs="Times New Roman"/>
                <w:sz w:val="20"/>
                <w:szCs w:val="20"/>
              </w:rPr>
            </w:pPr>
            <w:r>
              <w:rPr>
                <w:rFonts w:ascii="Times New Roman" w:hAnsi="Times New Roman" w:cs="Times New Roman" w:hint="eastAsia"/>
                <w:sz w:val="20"/>
                <w:szCs w:val="20"/>
              </w:rPr>
              <w:t>37,270 (25.08)</w:t>
            </w:r>
          </w:p>
        </w:tc>
        <w:tc>
          <w:tcPr>
            <w:tcW w:w="636" w:type="pct"/>
          </w:tcPr>
          <w:p w14:paraId="17C898B6" w14:textId="77777777" w:rsidR="0019567E" w:rsidRPr="0014153B" w:rsidRDefault="0019567E" w:rsidP="00DA1780">
            <w:pPr>
              <w:jc w:val="center"/>
              <w:rPr>
                <w:rFonts w:ascii="Times New Roman" w:hAnsi="Times New Roman" w:cs="Times New Roman"/>
                <w:sz w:val="20"/>
                <w:szCs w:val="20"/>
              </w:rPr>
            </w:pPr>
          </w:p>
        </w:tc>
      </w:tr>
      <w:tr w:rsidR="0019567E" w:rsidRPr="0014153B" w14:paraId="40635888" w14:textId="77777777" w:rsidTr="00DA1780">
        <w:tc>
          <w:tcPr>
            <w:tcW w:w="2077" w:type="pct"/>
          </w:tcPr>
          <w:p w14:paraId="15EBB3A9"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D</w:t>
            </w:r>
            <w:r w:rsidRPr="0014153B">
              <w:rPr>
                <w:rFonts w:ascii="Times New Roman" w:hAnsi="Times New Roman" w:cs="Times New Roman"/>
                <w:sz w:val="20"/>
                <w:szCs w:val="20"/>
              </w:rPr>
              <w:t>rinking</w:t>
            </w:r>
          </w:p>
        </w:tc>
        <w:tc>
          <w:tcPr>
            <w:tcW w:w="1143" w:type="pct"/>
          </w:tcPr>
          <w:p w14:paraId="0E5807CE" w14:textId="77777777" w:rsidR="0019567E" w:rsidRPr="0014153B" w:rsidRDefault="0019567E" w:rsidP="00DA1780">
            <w:pPr>
              <w:jc w:val="center"/>
              <w:rPr>
                <w:rFonts w:ascii="Times New Roman" w:hAnsi="Times New Roman" w:cs="Times New Roman"/>
                <w:sz w:val="20"/>
                <w:szCs w:val="20"/>
              </w:rPr>
            </w:pPr>
          </w:p>
        </w:tc>
        <w:tc>
          <w:tcPr>
            <w:tcW w:w="1143" w:type="pct"/>
          </w:tcPr>
          <w:p w14:paraId="62302028" w14:textId="77777777" w:rsidR="0019567E" w:rsidRPr="0014153B" w:rsidRDefault="0019567E" w:rsidP="00DA1780">
            <w:pPr>
              <w:jc w:val="center"/>
              <w:rPr>
                <w:rFonts w:ascii="Times New Roman" w:hAnsi="Times New Roman" w:cs="Times New Roman"/>
                <w:sz w:val="20"/>
                <w:szCs w:val="20"/>
              </w:rPr>
            </w:pPr>
          </w:p>
        </w:tc>
        <w:tc>
          <w:tcPr>
            <w:tcW w:w="636" w:type="pct"/>
          </w:tcPr>
          <w:p w14:paraId="6B4E92D1" w14:textId="77777777" w:rsidR="0019567E" w:rsidRPr="0014153B" w:rsidRDefault="0019567E" w:rsidP="00DA1780">
            <w:pPr>
              <w:jc w:val="center"/>
              <w:rPr>
                <w:rFonts w:ascii="Times New Roman" w:hAnsi="Times New Roman" w:cs="Times New Roman"/>
                <w:sz w:val="20"/>
                <w:szCs w:val="20"/>
              </w:rPr>
            </w:pPr>
            <w:r>
              <w:rPr>
                <w:rFonts w:ascii="Times New Roman" w:hAnsi="Times New Roman" w:cs="Times New Roman" w:hint="eastAsia"/>
                <w:sz w:val="20"/>
                <w:szCs w:val="20"/>
              </w:rPr>
              <w:t>&lt;0.001</w:t>
            </w:r>
          </w:p>
        </w:tc>
      </w:tr>
      <w:tr w:rsidR="0019567E" w:rsidRPr="0014153B" w14:paraId="63E5A749" w14:textId="77777777" w:rsidTr="00DA1780">
        <w:tc>
          <w:tcPr>
            <w:tcW w:w="2077" w:type="pct"/>
          </w:tcPr>
          <w:p w14:paraId="3E4835F1"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Current</w:t>
            </w:r>
          </w:p>
        </w:tc>
        <w:tc>
          <w:tcPr>
            <w:tcW w:w="1143" w:type="pct"/>
          </w:tcPr>
          <w:p w14:paraId="734A44E6" w14:textId="77777777" w:rsidR="0019567E" w:rsidRPr="0014153B" w:rsidRDefault="0019567E" w:rsidP="00DA1780">
            <w:pPr>
              <w:jc w:val="center"/>
              <w:rPr>
                <w:rFonts w:ascii="Times New Roman" w:hAnsi="Times New Roman" w:cs="Times New Roman"/>
                <w:sz w:val="20"/>
                <w:szCs w:val="20"/>
              </w:rPr>
            </w:pPr>
            <w:r>
              <w:rPr>
                <w:rFonts w:ascii="Times New Roman" w:hAnsi="Times New Roman" w:cs="Times New Roman" w:hint="eastAsia"/>
                <w:sz w:val="20"/>
                <w:szCs w:val="20"/>
              </w:rPr>
              <w:t>322,752 (91.23)</w:t>
            </w:r>
          </w:p>
        </w:tc>
        <w:tc>
          <w:tcPr>
            <w:tcW w:w="1143" w:type="pct"/>
          </w:tcPr>
          <w:p w14:paraId="03423068" w14:textId="77777777" w:rsidR="0019567E" w:rsidRPr="0014153B" w:rsidRDefault="0019567E" w:rsidP="00DA1780">
            <w:pPr>
              <w:jc w:val="center"/>
              <w:rPr>
                <w:rFonts w:ascii="Times New Roman" w:hAnsi="Times New Roman" w:cs="Times New Roman"/>
                <w:sz w:val="20"/>
                <w:szCs w:val="20"/>
              </w:rPr>
            </w:pPr>
            <w:r>
              <w:rPr>
                <w:rFonts w:ascii="Times New Roman" w:hAnsi="Times New Roman" w:cs="Times New Roman" w:hint="eastAsia"/>
                <w:sz w:val="20"/>
                <w:szCs w:val="20"/>
              </w:rPr>
              <w:t>138,912 (93.47)</w:t>
            </w:r>
          </w:p>
        </w:tc>
        <w:tc>
          <w:tcPr>
            <w:tcW w:w="636" w:type="pct"/>
          </w:tcPr>
          <w:p w14:paraId="1D47BB35" w14:textId="77777777" w:rsidR="0019567E" w:rsidRPr="0014153B" w:rsidRDefault="0019567E" w:rsidP="00DA1780">
            <w:pPr>
              <w:jc w:val="center"/>
              <w:rPr>
                <w:rFonts w:ascii="Times New Roman" w:hAnsi="Times New Roman" w:cs="Times New Roman"/>
                <w:sz w:val="20"/>
                <w:szCs w:val="20"/>
              </w:rPr>
            </w:pPr>
          </w:p>
        </w:tc>
      </w:tr>
      <w:tr w:rsidR="0019567E" w:rsidRPr="0014153B" w14:paraId="06E7F3E2" w14:textId="77777777" w:rsidTr="00DA1780">
        <w:tc>
          <w:tcPr>
            <w:tcW w:w="2077" w:type="pct"/>
          </w:tcPr>
          <w:p w14:paraId="7C4F93DA" w14:textId="77777777" w:rsidR="0019567E" w:rsidRPr="0014153B" w:rsidRDefault="0019567E" w:rsidP="00DA1780">
            <w:pPr>
              <w:ind w:firstLineChars="100" w:firstLine="200"/>
              <w:rPr>
                <w:rFonts w:ascii="Times New Roman" w:hAnsi="Times New Roman" w:cs="Times New Roman"/>
                <w:sz w:val="20"/>
                <w:szCs w:val="20"/>
              </w:rPr>
            </w:pPr>
            <w:r w:rsidRPr="0014153B">
              <w:rPr>
                <w:rFonts w:ascii="Times New Roman" w:hAnsi="Times New Roman" w:cs="Times New Roman" w:hint="eastAsia"/>
                <w:sz w:val="20"/>
                <w:szCs w:val="20"/>
              </w:rPr>
              <w:t>E</w:t>
            </w:r>
            <w:r w:rsidRPr="0014153B">
              <w:rPr>
                <w:rFonts w:ascii="Times New Roman" w:hAnsi="Times New Roman" w:cs="Times New Roman"/>
                <w:sz w:val="20"/>
                <w:szCs w:val="20"/>
              </w:rPr>
              <w:t>x-drinker</w:t>
            </w:r>
          </w:p>
        </w:tc>
        <w:tc>
          <w:tcPr>
            <w:tcW w:w="1143" w:type="pct"/>
          </w:tcPr>
          <w:p w14:paraId="13E80776" w14:textId="77777777" w:rsidR="0019567E" w:rsidRPr="0014153B" w:rsidRDefault="0019567E" w:rsidP="00DA1780">
            <w:pPr>
              <w:jc w:val="center"/>
              <w:rPr>
                <w:rFonts w:ascii="Times New Roman" w:hAnsi="Times New Roman" w:cs="Times New Roman"/>
                <w:sz w:val="20"/>
                <w:szCs w:val="20"/>
              </w:rPr>
            </w:pPr>
            <w:r>
              <w:rPr>
                <w:rFonts w:ascii="Times New Roman" w:hAnsi="Times New Roman" w:cs="Times New Roman" w:hint="eastAsia"/>
                <w:sz w:val="20"/>
                <w:szCs w:val="20"/>
              </w:rPr>
              <w:t>13,852 (3.92)</w:t>
            </w:r>
          </w:p>
        </w:tc>
        <w:tc>
          <w:tcPr>
            <w:tcW w:w="1143" w:type="pct"/>
          </w:tcPr>
          <w:p w14:paraId="4772F7AF" w14:textId="77777777" w:rsidR="0019567E" w:rsidRPr="0014153B" w:rsidRDefault="0019567E" w:rsidP="00DA1780">
            <w:pPr>
              <w:jc w:val="center"/>
              <w:rPr>
                <w:rFonts w:ascii="Times New Roman" w:hAnsi="Times New Roman" w:cs="Times New Roman"/>
                <w:sz w:val="20"/>
                <w:szCs w:val="20"/>
              </w:rPr>
            </w:pPr>
            <w:r>
              <w:rPr>
                <w:rFonts w:ascii="Times New Roman" w:hAnsi="Times New Roman" w:cs="Times New Roman" w:hint="eastAsia"/>
                <w:sz w:val="20"/>
                <w:szCs w:val="20"/>
              </w:rPr>
              <w:t>4,480 (3.01)</w:t>
            </w:r>
          </w:p>
        </w:tc>
        <w:tc>
          <w:tcPr>
            <w:tcW w:w="636" w:type="pct"/>
          </w:tcPr>
          <w:p w14:paraId="2094C8CC" w14:textId="77777777" w:rsidR="0019567E" w:rsidRPr="0014153B" w:rsidRDefault="0019567E" w:rsidP="00DA1780">
            <w:pPr>
              <w:jc w:val="center"/>
              <w:rPr>
                <w:rFonts w:ascii="Times New Roman" w:hAnsi="Times New Roman" w:cs="Times New Roman"/>
                <w:sz w:val="20"/>
                <w:szCs w:val="20"/>
              </w:rPr>
            </w:pPr>
          </w:p>
        </w:tc>
      </w:tr>
      <w:tr w:rsidR="0019567E" w:rsidRPr="0014153B" w14:paraId="680F0503" w14:textId="77777777" w:rsidTr="00DA1780">
        <w:tc>
          <w:tcPr>
            <w:tcW w:w="2077" w:type="pct"/>
          </w:tcPr>
          <w:p w14:paraId="0B83DA4E"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Non-drinker</w:t>
            </w:r>
          </w:p>
        </w:tc>
        <w:tc>
          <w:tcPr>
            <w:tcW w:w="1143" w:type="pct"/>
          </w:tcPr>
          <w:p w14:paraId="5C5A9476" w14:textId="77777777" w:rsidR="0019567E" w:rsidRPr="0014153B" w:rsidRDefault="0019567E" w:rsidP="00DA1780">
            <w:pPr>
              <w:jc w:val="center"/>
              <w:rPr>
                <w:rFonts w:ascii="Times New Roman" w:hAnsi="Times New Roman" w:cs="Times New Roman"/>
                <w:sz w:val="20"/>
                <w:szCs w:val="20"/>
              </w:rPr>
            </w:pPr>
            <w:r>
              <w:rPr>
                <w:rFonts w:ascii="Times New Roman" w:hAnsi="Times New Roman" w:cs="Times New Roman" w:hint="eastAsia"/>
                <w:sz w:val="20"/>
                <w:szCs w:val="20"/>
              </w:rPr>
              <w:t>17,164 (4.85)</w:t>
            </w:r>
          </w:p>
        </w:tc>
        <w:tc>
          <w:tcPr>
            <w:tcW w:w="1143" w:type="pct"/>
          </w:tcPr>
          <w:p w14:paraId="19FE6091" w14:textId="77777777" w:rsidR="0019567E" w:rsidRPr="0014153B" w:rsidRDefault="0019567E" w:rsidP="00DA1780">
            <w:pPr>
              <w:jc w:val="center"/>
              <w:rPr>
                <w:rFonts w:ascii="Times New Roman" w:hAnsi="Times New Roman" w:cs="Times New Roman"/>
                <w:sz w:val="20"/>
                <w:szCs w:val="20"/>
              </w:rPr>
            </w:pPr>
            <w:r>
              <w:rPr>
                <w:rFonts w:ascii="Times New Roman" w:hAnsi="Times New Roman" w:cs="Times New Roman" w:hint="eastAsia"/>
                <w:sz w:val="20"/>
                <w:szCs w:val="20"/>
              </w:rPr>
              <w:t>5,229 (3.52)</w:t>
            </w:r>
          </w:p>
        </w:tc>
        <w:tc>
          <w:tcPr>
            <w:tcW w:w="636" w:type="pct"/>
          </w:tcPr>
          <w:p w14:paraId="4ECB4B27" w14:textId="77777777" w:rsidR="0019567E" w:rsidRPr="0014153B" w:rsidRDefault="0019567E" w:rsidP="00DA1780">
            <w:pPr>
              <w:jc w:val="center"/>
              <w:rPr>
                <w:rFonts w:ascii="Times New Roman" w:hAnsi="Times New Roman" w:cs="Times New Roman"/>
                <w:sz w:val="20"/>
                <w:szCs w:val="20"/>
              </w:rPr>
            </w:pPr>
          </w:p>
        </w:tc>
      </w:tr>
      <w:tr w:rsidR="0019567E" w:rsidRPr="0014153B" w14:paraId="003533C0" w14:textId="77777777" w:rsidTr="00DA1780">
        <w:tc>
          <w:tcPr>
            <w:tcW w:w="2077" w:type="pct"/>
          </w:tcPr>
          <w:p w14:paraId="234028DF"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sz w:val="20"/>
                <w:szCs w:val="20"/>
              </w:rPr>
              <w:t>Family diabetes</w:t>
            </w:r>
          </w:p>
        </w:tc>
        <w:tc>
          <w:tcPr>
            <w:tcW w:w="1143" w:type="pct"/>
          </w:tcPr>
          <w:p w14:paraId="6F6CB240" w14:textId="77777777" w:rsidR="0019567E" w:rsidRPr="0014153B" w:rsidRDefault="0019567E" w:rsidP="00DA1780">
            <w:pPr>
              <w:jc w:val="center"/>
              <w:rPr>
                <w:rFonts w:ascii="Times New Roman" w:hAnsi="Times New Roman" w:cs="Times New Roman"/>
                <w:sz w:val="20"/>
                <w:szCs w:val="20"/>
              </w:rPr>
            </w:pPr>
          </w:p>
        </w:tc>
        <w:tc>
          <w:tcPr>
            <w:tcW w:w="1143" w:type="pct"/>
          </w:tcPr>
          <w:p w14:paraId="37FF26C7" w14:textId="77777777" w:rsidR="0019567E" w:rsidRPr="0014153B" w:rsidRDefault="0019567E" w:rsidP="00DA1780">
            <w:pPr>
              <w:jc w:val="center"/>
              <w:rPr>
                <w:rFonts w:ascii="Times New Roman" w:hAnsi="Times New Roman" w:cs="Times New Roman"/>
                <w:sz w:val="20"/>
                <w:szCs w:val="20"/>
              </w:rPr>
            </w:pPr>
          </w:p>
        </w:tc>
        <w:tc>
          <w:tcPr>
            <w:tcW w:w="636" w:type="pct"/>
          </w:tcPr>
          <w:p w14:paraId="527F7EED" w14:textId="77777777" w:rsidR="0019567E" w:rsidRPr="0014153B" w:rsidRDefault="0019567E" w:rsidP="00DA1780">
            <w:pPr>
              <w:jc w:val="center"/>
              <w:rPr>
                <w:rFonts w:ascii="Times New Roman" w:hAnsi="Times New Roman" w:cs="Times New Roman"/>
                <w:sz w:val="20"/>
                <w:szCs w:val="20"/>
              </w:rPr>
            </w:pPr>
            <w:r>
              <w:rPr>
                <w:rFonts w:ascii="Times New Roman" w:hAnsi="Times New Roman" w:cs="Times New Roman" w:hint="eastAsia"/>
                <w:sz w:val="20"/>
                <w:szCs w:val="20"/>
              </w:rPr>
              <w:t>&lt;0.001</w:t>
            </w:r>
          </w:p>
        </w:tc>
      </w:tr>
      <w:tr w:rsidR="0019567E" w:rsidRPr="0014153B" w14:paraId="379A2807" w14:textId="77777777" w:rsidTr="00DA1780">
        <w:tc>
          <w:tcPr>
            <w:tcW w:w="2077" w:type="pct"/>
          </w:tcPr>
          <w:p w14:paraId="140F0493"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No</w:t>
            </w:r>
          </w:p>
        </w:tc>
        <w:tc>
          <w:tcPr>
            <w:tcW w:w="1143" w:type="pct"/>
          </w:tcPr>
          <w:p w14:paraId="1F2F3B3F" w14:textId="77777777" w:rsidR="0019567E" w:rsidRPr="0014153B" w:rsidRDefault="0019567E" w:rsidP="00DA1780">
            <w:pPr>
              <w:jc w:val="center"/>
              <w:rPr>
                <w:rFonts w:ascii="Times New Roman" w:hAnsi="Times New Roman" w:cs="Times New Roman"/>
                <w:sz w:val="20"/>
                <w:szCs w:val="20"/>
              </w:rPr>
            </w:pPr>
            <w:r>
              <w:rPr>
                <w:rFonts w:ascii="Times New Roman" w:hAnsi="Times New Roman" w:cs="Times New Roman" w:hint="eastAsia"/>
                <w:sz w:val="20"/>
                <w:szCs w:val="20"/>
              </w:rPr>
              <w:t>276,403 (78.13)</w:t>
            </w:r>
          </w:p>
        </w:tc>
        <w:tc>
          <w:tcPr>
            <w:tcW w:w="1143" w:type="pct"/>
          </w:tcPr>
          <w:p w14:paraId="72009870" w14:textId="77777777" w:rsidR="0019567E" w:rsidRPr="0014153B" w:rsidRDefault="0019567E" w:rsidP="00DA1780">
            <w:pPr>
              <w:jc w:val="center"/>
              <w:rPr>
                <w:rFonts w:ascii="Times New Roman" w:hAnsi="Times New Roman" w:cs="Times New Roman"/>
                <w:sz w:val="20"/>
                <w:szCs w:val="20"/>
              </w:rPr>
            </w:pPr>
            <w:r>
              <w:rPr>
                <w:rFonts w:ascii="Times New Roman" w:hAnsi="Times New Roman" w:cs="Times New Roman" w:hint="eastAsia"/>
                <w:sz w:val="20"/>
                <w:szCs w:val="20"/>
              </w:rPr>
              <w:t>117,423 (79.01)</w:t>
            </w:r>
          </w:p>
        </w:tc>
        <w:tc>
          <w:tcPr>
            <w:tcW w:w="636" w:type="pct"/>
          </w:tcPr>
          <w:p w14:paraId="1BE4E7B7" w14:textId="77777777" w:rsidR="0019567E" w:rsidRPr="0014153B" w:rsidRDefault="0019567E" w:rsidP="00DA1780">
            <w:pPr>
              <w:jc w:val="center"/>
              <w:rPr>
                <w:rFonts w:ascii="Times New Roman" w:hAnsi="Times New Roman" w:cs="Times New Roman"/>
                <w:sz w:val="20"/>
                <w:szCs w:val="20"/>
              </w:rPr>
            </w:pPr>
          </w:p>
        </w:tc>
      </w:tr>
      <w:tr w:rsidR="0019567E" w:rsidRPr="0014153B" w14:paraId="59876D85" w14:textId="77777777" w:rsidTr="00DA1780">
        <w:tc>
          <w:tcPr>
            <w:tcW w:w="2077" w:type="pct"/>
          </w:tcPr>
          <w:p w14:paraId="2FFE7880"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Yes</w:t>
            </w:r>
          </w:p>
        </w:tc>
        <w:tc>
          <w:tcPr>
            <w:tcW w:w="1143" w:type="pct"/>
          </w:tcPr>
          <w:p w14:paraId="506185D0" w14:textId="77777777" w:rsidR="0019567E" w:rsidRPr="0014153B" w:rsidRDefault="0019567E" w:rsidP="00DA1780">
            <w:pPr>
              <w:jc w:val="center"/>
              <w:rPr>
                <w:rFonts w:ascii="Times New Roman" w:hAnsi="Times New Roman" w:cs="Times New Roman"/>
                <w:sz w:val="20"/>
                <w:szCs w:val="20"/>
              </w:rPr>
            </w:pPr>
            <w:r>
              <w:rPr>
                <w:rFonts w:ascii="Times New Roman" w:hAnsi="Times New Roman" w:cs="Times New Roman" w:hint="eastAsia"/>
                <w:sz w:val="20"/>
                <w:szCs w:val="20"/>
              </w:rPr>
              <w:t>77,365 (21.87)</w:t>
            </w:r>
          </w:p>
        </w:tc>
        <w:tc>
          <w:tcPr>
            <w:tcW w:w="1143" w:type="pct"/>
          </w:tcPr>
          <w:p w14:paraId="4857690F" w14:textId="77777777" w:rsidR="0019567E" w:rsidRPr="0014153B" w:rsidRDefault="0019567E" w:rsidP="00DA1780">
            <w:pPr>
              <w:jc w:val="center"/>
              <w:rPr>
                <w:rFonts w:ascii="Times New Roman" w:hAnsi="Times New Roman" w:cs="Times New Roman"/>
                <w:sz w:val="20"/>
                <w:szCs w:val="20"/>
              </w:rPr>
            </w:pPr>
            <w:r>
              <w:rPr>
                <w:rFonts w:ascii="Times New Roman" w:hAnsi="Times New Roman" w:cs="Times New Roman" w:hint="eastAsia"/>
                <w:sz w:val="20"/>
                <w:szCs w:val="20"/>
              </w:rPr>
              <w:t>31,198 (20.99)</w:t>
            </w:r>
          </w:p>
        </w:tc>
        <w:tc>
          <w:tcPr>
            <w:tcW w:w="636" w:type="pct"/>
          </w:tcPr>
          <w:p w14:paraId="5C663EE3" w14:textId="77777777" w:rsidR="0019567E" w:rsidRPr="0014153B" w:rsidRDefault="0019567E" w:rsidP="00DA1780">
            <w:pPr>
              <w:jc w:val="center"/>
              <w:rPr>
                <w:rFonts w:ascii="Times New Roman" w:hAnsi="Times New Roman" w:cs="Times New Roman"/>
                <w:sz w:val="20"/>
                <w:szCs w:val="20"/>
              </w:rPr>
            </w:pPr>
          </w:p>
        </w:tc>
      </w:tr>
      <w:tr w:rsidR="0019567E" w:rsidRPr="0014153B" w14:paraId="71861E93" w14:textId="77777777" w:rsidTr="00DA1780">
        <w:tc>
          <w:tcPr>
            <w:tcW w:w="2077" w:type="pct"/>
          </w:tcPr>
          <w:p w14:paraId="3B81661A"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B</w:t>
            </w:r>
            <w:r w:rsidRPr="0014153B">
              <w:rPr>
                <w:rFonts w:ascii="Times New Roman" w:hAnsi="Times New Roman" w:cs="Times New Roman"/>
                <w:sz w:val="20"/>
                <w:szCs w:val="20"/>
              </w:rPr>
              <w:t>MI, kg/m</w:t>
            </w:r>
            <w:r w:rsidRPr="0014153B">
              <w:rPr>
                <w:rFonts w:ascii="Times New Roman" w:hAnsi="Times New Roman" w:cs="Times New Roman"/>
                <w:sz w:val="20"/>
                <w:szCs w:val="20"/>
                <w:vertAlign w:val="superscript"/>
              </w:rPr>
              <w:t>2</w:t>
            </w:r>
          </w:p>
        </w:tc>
        <w:tc>
          <w:tcPr>
            <w:tcW w:w="1143" w:type="pct"/>
          </w:tcPr>
          <w:p w14:paraId="6E36C4AA" w14:textId="77777777" w:rsidR="0019567E" w:rsidRPr="0014153B" w:rsidRDefault="0019567E" w:rsidP="00DA1780">
            <w:pPr>
              <w:jc w:val="center"/>
              <w:rPr>
                <w:rFonts w:ascii="Times New Roman" w:hAnsi="Times New Roman" w:cs="Times New Roman"/>
                <w:sz w:val="20"/>
                <w:szCs w:val="20"/>
              </w:rPr>
            </w:pPr>
          </w:p>
        </w:tc>
        <w:tc>
          <w:tcPr>
            <w:tcW w:w="1143" w:type="pct"/>
          </w:tcPr>
          <w:p w14:paraId="4623AA10" w14:textId="77777777" w:rsidR="0019567E" w:rsidRPr="0014153B" w:rsidRDefault="0019567E" w:rsidP="00DA1780">
            <w:pPr>
              <w:jc w:val="center"/>
              <w:rPr>
                <w:rFonts w:ascii="Times New Roman" w:hAnsi="Times New Roman" w:cs="Times New Roman"/>
                <w:sz w:val="20"/>
                <w:szCs w:val="20"/>
              </w:rPr>
            </w:pPr>
          </w:p>
        </w:tc>
        <w:tc>
          <w:tcPr>
            <w:tcW w:w="636" w:type="pct"/>
          </w:tcPr>
          <w:p w14:paraId="61400ED6" w14:textId="77777777" w:rsidR="0019567E" w:rsidRPr="0014153B" w:rsidRDefault="0019567E" w:rsidP="00DA1780">
            <w:pPr>
              <w:jc w:val="center"/>
              <w:rPr>
                <w:rFonts w:ascii="Times New Roman" w:hAnsi="Times New Roman" w:cs="Times New Roman"/>
                <w:sz w:val="20"/>
                <w:szCs w:val="20"/>
              </w:rPr>
            </w:pPr>
            <w:r>
              <w:rPr>
                <w:rFonts w:ascii="Times New Roman" w:hAnsi="Times New Roman" w:cs="Times New Roman" w:hint="eastAsia"/>
                <w:sz w:val="20"/>
                <w:szCs w:val="20"/>
              </w:rPr>
              <w:t>&lt;0.001</w:t>
            </w:r>
          </w:p>
        </w:tc>
      </w:tr>
      <w:tr w:rsidR="0019567E" w:rsidRPr="0014153B" w14:paraId="3DBE4CF1" w14:textId="77777777" w:rsidTr="00DA1780">
        <w:tc>
          <w:tcPr>
            <w:tcW w:w="2077" w:type="pct"/>
          </w:tcPr>
          <w:p w14:paraId="414FF0C0"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lastRenderedPageBreak/>
              <w:t xml:space="preserve"> </w:t>
            </w:r>
            <w:r w:rsidRPr="0014153B">
              <w:rPr>
                <w:rFonts w:ascii="Times New Roman" w:hAnsi="Times New Roman" w:cs="Times New Roman"/>
                <w:sz w:val="20"/>
                <w:szCs w:val="20"/>
              </w:rPr>
              <w:t xml:space="preserve"> &lt;25</w:t>
            </w:r>
          </w:p>
        </w:tc>
        <w:tc>
          <w:tcPr>
            <w:tcW w:w="1143" w:type="pct"/>
          </w:tcPr>
          <w:p w14:paraId="32D3DFA0" w14:textId="77777777" w:rsidR="0019567E" w:rsidRPr="0014153B" w:rsidRDefault="0019567E" w:rsidP="00DA1780">
            <w:pPr>
              <w:jc w:val="center"/>
              <w:rPr>
                <w:rFonts w:ascii="Times New Roman" w:hAnsi="Times New Roman" w:cs="Times New Roman"/>
                <w:sz w:val="20"/>
                <w:szCs w:val="20"/>
              </w:rPr>
            </w:pPr>
            <w:r>
              <w:rPr>
                <w:rFonts w:ascii="Times New Roman" w:hAnsi="Times New Roman" w:cs="Times New Roman" w:hint="eastAsia"/>
                <w:sz w:val="20"/>
                <w:szCs w:val="20"/>
              </w:rPr>
              <w:t>110,981 (31.37)</w:t>
            </w:r>
          </w:p>
        </w:tc>
        <w:tc>
          <w:tcPr>
            <w:tcW w:w="1143" w:type="pct"/>
          </w:tcPr>
          <w:p w14:paraId="0536C9DB" w14:textId="77777777" w:rsidR="0019567E" w:rsidRPr="0014153B" w:rsidRDefault="0019567E" w:rsidP="00DA1780">
            <w:pPr>
              <w:jc w:val="center"/>
              <w:rPr>
                <w:rFonts w:ascii="Times New Roman" w:hAnsi="Times New Roman" w:cs="Times New Roman"/>
                <w:sz w:val="20"/>
                <w:szCs w:val="20"/>
              </w:rPr>
            </w:pPr>
            <w:r>
              <w:rPr>
                <w:rFonts w:ascii="Times New Roman" w:hAnsi="Times New Roman" w:cs="Times New Roman" w:hint="eastAsia"/>
                <w:sz w:val="20"/>
                <w:szCs w:val="20"/>
              </w:rPr>
              <w:t>54,400 (36.60)</w:t>
            </w:r>
          </w:p>
        </w:tc>
        <w:tc>
          <w:tcPr>
            <w:tcW w:w="636" w:type="pct"/>
          </w:tcPr>
          <w:p w14:paraId="21EA8A09" w14:textId="77777777" w:rsidR="0019567E" w:rsidRPr="0014153B" w:rsidRDefault="0019567E" w:rsidP="00DA1780">
            <w:pPr>
              <w:jc w:val="center"/>
              <w:rPr>
                <w:rFonts w:ascii="Times New Roman" w:hAnsi="Times New Roman" w:cs="Times New Roman"/>
                <w:sz w:val="20"/>
                <w:szCs w:val="20"/>
              </w:rPr>
            </w:pPr>
          </w:p>
        </w:tc>
      </w:tr>
      <w:tr w:rsidR="0019567E" w:rsidRPr="0014153B" w14:paraId="6E91B2FE" w14:textId="77777777" w:rsidTr="00DA1780">
        <w:tc>
          <w:tcPr>
            <w:tcW w:w="2077" w:type="pct"/>
          </w:tcPr>
          <w:p w14:paraId="489A92F1"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25-30</w:t>
            </w:r>
          </w:p>
        </w:tc>
        <w:tc>
          <w:tcPr>
            <w:tcW w:w="1143" w:type="pct"/>
          </w:tcPr>
          <w:p w14:paraId="6D03F5C6" w14:textId="77777777" w:rsidR="0019567E" w:rsidRPr="0014153B" w:rsidRDefault="0019567E" w:rsidP="00DA1780">
            <w:pPr>
              <w:jc w:val="center"/>
              <w:rPr>
                <w:rFonts w:ascii="Times New Roman" w:hAnsi="Times New Roman" w:cs="Times New Roman"/>
                <w:sz w:val="20"/>
                <w:szCs w:val="20"/>
              </w:rPr>
            </w:pPr>
            <w:r>
              <w:rPr>
                <w:rFonts w:ascii="Times New Roman" w:hAnsi="Times New Roman" w:cs="Times New Roman" w:hint="eastAsia"/>
                <w:sz w:val="20"/>
                <w:szCs w:val="20"/>
              </w:rPr>
              <w:t>152,329 (43.06)</w:t>
            </w:r>
          </w:p>
        </w:tc>
        <w:tc>
          <w:tcPr>
            <w:tcW w:w="1143" w:type="pct"/>
          </w:tcPr>
          <w:p w14:paraId="4BF89F0C" w14:textId="77777777" w:rsidR="0019567E" w:rsidRPr="0014153B" w:rsidRDefault="0019567E" w:rsidP="00DA1780">
            <w:pPr>
              <w:jc w:val="center"/>
              <w:rPr>
                <w:rFonts w:ascii="Times New Roman" w:hAnsi="Times New Roman" w:cs="Times New Roman"/>
                <w:sz w:val="20"/>
                <w:szCs w:val="20"/>
              </w:rPr>
            </w:pPr>
            <w:r>
              <w:rPr>
                <w:rFonts w:ascii="Times New Roman" w:hAnsi="Times New Roman" w:cs="Times New Roman" w:hint="eastAsia"/>
                <w:sz w:val="20"/>
                <w:szCs w:val="20"/>
              </w:rPr>
              <w:t>61,779 (41.57)</w:t>
            </w:r>
          </w:p>
        </w:tc>
        <w:tc>
          <w:tcPr>
            <w:tcW w:w="636" w:type="pct"/>
          </w:tcPr>
          <w:p w14:paraId="1BFA5B6A" w14:textId="77777777" w:rsidR="0019567E" w:rsidRPr="0014153B" w:rsidRDefault="0019567E" w:rsidP="00DA1780">
            <w:pPr>
              <w:jc w:val="center"/>
              <w:rPr>
                <w:rFonts w:ascii="Times New Roman" w:hAnsi="Times New Roman" w:cs="Times New Roman"/>
                <w:sz w:val="20"/>
                <w:szCs w:val="20"/>
              </w:rPr>
            </w:pPr>
          </w:p>
        </w:tc>
      </w:tr>
      <w:tr w:rsidR="0019567E" w:rsidRPr="0014153B" w14:paraId="34A1F216" w14:textId="77777777" w:rsidTr="00DA1780">
        <w:tc>
          <w:tcPr>
            <w:tcW w:w="2077" w:type="pct"/>
            <w:tcBorders>
              <w:bottom w:val="single" w:sz="4" w:space="0" w:color="auto"/>
            </w:tcBorders>
          </w:tcPr>
          <w:p w14:paraId="668CB108" w14:textId="77777777" w:rsidR="0019567E" w:rsidRPr="0014153B" w:rsidRDefault="0019567E" w:rsidP="00DA1780">
            <w:pPr>
              <w:rPr>
                <w:rFonts w:ascii="Times New Roman" w:hAnsi="Times New Roman" w:cs="Times New Roman"/>
                <w:sz w:val="20"/>
                <w:szCs w:val="20"/>
              </w:rPr>
            </w:pP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 xml:space="preserve"> ≥30</w:t>
            </w:r>
          </w:p>
        </w:tc>
        <w:tc>
          <w:tcPr>
            <w:tcW w:w="1143" w:type="pct"/>
            <w:tcBorders>
              <w:bottom w:val="single" w:sz="4" w:space="0" w:color="auto"/>
            </w:tcBorders>
          </w:tcPr>
          <w:p w14:paraId="3E707C5D" w14:textId="77777777" w:rsidR="0019567E" w:rsidRPr="0014153B" w:rsidRDefault="0019567E" w:rsidP="00DA1780">
            <w:pPr>
              <w:jc w:val="center"/>
              <w:rPr>
                <w:rFonts w:ascii="Times New Roman" w:hAnsi="Times New Roman" w:cs="Times New Roman"/>
                <w:sz w:val="20"/>
                <w:szCs w:val="20"/>
              </w:rPr>
            </w:pPr>
            <w:r>
              <w:rPr>
                <w:rFonts w:ascii="Times New Roman" w:hAnsi="Times New Roman" w:cs="Times New Roman" w:hint="eastAsia"/>
                <w:sz w:val="20"/>
                <w:szCs w:val="20"/>
              </w:rPr>
              <w:t>90,458 (25.57)</w:t>
            </w:r>
          </w:p>
        </w:tc>
        <w:tc>
          <w:tcPr>
            <w:tcW w:w="1143" w:type="pct"/>
            <w:tcBorders>
              <w:bottom w:val="single" w:sz="4" w:space="0" w:color="auto"/>
            </w:tcBorders>
          </w:tcPr>
          <w:p w14:paraId="7C5FCA4F" w14:textId="77777777" w:rsidR="0019567E" w:rsidRPr="0014153B" w:rsidRDefault="0019567E" w:rsidP="00DA1780">
            <w:pPr>
              <w:jc w:val="center"/>
              <w:rPr>
                <w:rFonts w:ascii="Times New Roman" w:hAnsi="Times New Roman" w:cs="Times New Roman"/>
                <w:sz w:val="20"/>
                <w:szCs w:val="20"/>
              </w:rPr>
            </w:pPr>
            <w:r>
              <w:rPr>
                <w:rFonts w:ascii="Times New Roman" w:hAnsi="Times New Roman" w:cs="Times New Roman" w:hint="eastAsia"/>
                <w:sz w:val="20"/>
                <w:szCs w:val="20"/>
              </w:rPr>
              <w:t>32,442 (21.83)</w:t>
            </w:r>
          </w:p>
        </w:tc>
        <w:tc>
          <w:tcPr>
            <w:tcW w:w="636" w:type="pct"/>
            <w:tcBorders>
              <w:bottom w:val="single" w:sz="4" w:space="0" w:color="auto"/>
            </w:tcBorders>
          </w:tcPr>
          <w:p w14:paraId="01E12054" w14:textId="77777777" w:rsidR="0019567E" w:rsidRPr="0014153B" w:rsidRDefault="0019567E" w:rsidP="00DA1780">
            <w:pPr>
              <w:jc w:val="center"/>
              <w:rPr>
                <w:rFonts w:ascii="Times New Roman" w:hAnsi="Times New Roman" w:cs="Times New Roman"/>
                <w:sz w:val="20"/>
                <w:szCs w:val="20"/>
              </w:rPr>
            </w:pPr>
          </w:p>
        </w:tc>
      </w:tr>
    </w:tbl>
    <w:p w14:paraId="43D0F8FB" w14:textId="77777777" w:rsidR="0019567E" w:rsidRPr="0014153B" w:rsidRDefault="0019567E" w:rsidP="0019567E">
      <w:pPr>
        <w:rPr>
          <w:rFonts w:ascii="Times New Roman" w:hAnsi="Times New Roman" w:cs="Times New Roman"/>
          <w:sz w:val="20"/>
          <w:szCs w:val="20"/>
        </w:rPr>
        <w:sectPr w:rsidR="0019567E" w:rsidRPr="0014153B" w:rsidSect="00A85DCA">
          <w:pgSz w:w="11906" w:h="16838"/>
          <w:pgMar w:top="1440" w:right="1800" w:bottom="1440" w:left="1800" w:header="851" w:footer="992" w:gutter="0"/>
          <w:cols w:space="425"/>
          <w:docGrid w:type="lines" w:linePitch="312"/>
        </w:sectPr>
      </w:pPr>
      <w:r w:rsidRPr="0014153B">
        <w:rPr>
          <w:rFonts w:ascii="Times New Roman" w:hAnsi="Times New Roman" w:cs="Times New Roman"/>
          <w:sz w:val="20"/>
          <w:szCs w:val="20"/>
        </w:rPr>
        <w:t xml:space="preserve">Abbreviation: </w:t>
      </w:r>
      <w:r>
        <w:rPr>
          <w:rFonts w:ascii="Times New Roman" w:hAnsi="Times New Roman" w:cs="Times New Roman" w:hint="eastAsia"/>
          <w:sz w:val="20"/>
          <w:szCs w:val="20"/>
        </w:rPr>
        <w:t>GBP</w:t>
      </w:r>
      <w:r w:rsidRPr="001A7C35">
        <w:rPr>
          <w:rFonts w:ascii="Times New Roman" w:hAnsi="Times New Roman" w:cs="Times New Roman" w:hint="eastAsia"/>
          <w:sz w:val="20"/>
          <w:szCs w:val="20"/>
        </w:rPr>
        <w:t>,</w:t>
      </w:r>
      <w:r w:rsidRPr="001A7C35">
        <w:rPr>
          <w:rFonts w:ascii="Times New Roman" w:hAnsi="Times New Roman" w:cs="Times New Roman"/>
          <w:sz w:val="20"/>
          <w:szCs w:val="20"/>
        </w:rPr>
        <w:t xml:space="preserve"> </w:t>
      </w:r>
      <w:r w:rsidRPr="006F0DF5">
        <w:rPr>
          <w:rFonts w:ascii="Times New Roman" w:hAnsi="Times New Roman" w:cs="Times New Roman" w:hint="eastAsia"/>
          <w:sz w:val="20"/>
          <w:szCs w:val="20"/>
        </w:rPr>
        <w:t>Great Britain Pound</w:t>
      </w:r>
      <w:r w:rsidRPr="0014153B">
        <w:rPr>
          <w:rFonts w:ascii="Times New Roman" w:hAnsi="Times New Roman" w:cs="Times New Roman"/>
          <w:sz w:val="20"/>
          <w:szCs w:val="20"/>
        </w:rPr>
        <w:t xml:space="preserve">; </w:t>
      </w:r>
      <w:r w:rsidRPr="0014153B">
        <w:rPr>
          <w:rFonts w:ascii="Times New Roman" w:hAnsi="Times New Roman" w:cs="Times New Roman" w:hint="eastAsia"/>
          <w:sz w:val="20"/>
          <w:szCs w:val="20"/>
        </w:rPr>
        <w:t>TDI</w:t>
      </w:r>
      <w:r w:rsidRPr="0014153B">
        <w:rPr>
          <w:rFonts w:ascii="Times New Roman" w:hAnsi="Times New Roman" w:cs="Times New Roman"/>
          <w:sz w:val="20"/>
          <w:szCs w:val="20"/>
        </w:rPr>
        <w:t xml:space="preserve">, </w:t>
      </w:r>
      <w:r w:rsidRPr="0014153B">
        <w:rPr>
          <w:rFonts w:ascii="Times New Roman" w:hAnsi="Times New Roman" w:cs="Times New Roman" w:hint="eastAsia"/>
          <w:sz w:val="20"/>
          <w:szCs w:val="20"/>
        </w:rPr>
        <w:t>Townsend</w:t>
      </w:r>
      <w:r w:rsidRPr="0014153B">
        <w:rPr>
          <w:rFonts w:ascii="Times New Roman" w:hAnsi="Times New Roman" w:cs="Times New Roman"/>
          <w:sz w:val="20"/>
          <w:szCs w:val="20"/>
        </w:rPr>
        <w:t xml:space="preserve"> Deprivation</w:t>
      </w:r>
      <w:r w:rsidRPr="0014153B">
        <w:rPr>
          <w:rFonts w:ascii="Times New Roman" w:hAnsi="Times New Roman" w:cs="Times New Roman" w:hint="eastAsia"/>
          <w:sz w:val="20"/>
          <w:szCs w:val="20"/>
        </w:rPr>
        <w:t xml:space="preserve"> Index</w:t>
      </w:r>
      <w:r w:rsidRPr="0014153B">
        <w:rPr>
          <w:rFonts w:ascii="Times New Roman" w:hAnsi="Times New Roman" w:cs="Times New Roman"/>
          <w:sz w:val="20"/>
          <w:szCs w:val="20"/>
        </w:rPr>
        <w:t xml:space="preserve">; BMI, </w:t>
      </w:r>
      <w:r w:rsidRPr="0014153B">
        <w:rPr>
          <w:rFonts w:ascii="Times New Roman" w:hAnsi="Times New Roman" w:cs="Times New Roman" w:hint="eastAsia"/>
          <w:sz w:val="20"/>
          <w:szCs w:val="20"/>
        </w:rPr>
        <w:t>B</w:t>
      </w:r>
      <w:r w:rsidRPr="0014153B">
        <w:rPr>
          <w:rFonts w:ascii="Times New Roman" w:hAnsi="Times New Roman" w:cs="Times New Roman"/>
          <w:sz w:val="20"/>
          <w:szCs w:val="20"/>
        </w:rPr>
        <w:t xml:space="preserve">ody mass index; T2D, </w:t>
      </w:r>
      <w:r w:rsidRPr="0014153B">
        <w:rPr>
          <w:rFonts w:ascii="Times New Roman" w:hAnsi="Times New Roman" w:cs="Times New Roman" w:hint="eastAsia"/>
          <w:sz w:val="20"/>
          <w:szCs w:val="20"/>
        </w:rPr>
        <w:t>T</w:t>
      </w:r>
      <w:r w:rsidRPr="0014153B">
        <w:rPr>
          <w:rFonts w:ascii="Times New Roman" w:hAnsi="Times New Roman" w:cs="Times New Roman"/>
          <w:sz w:val="20"/>
          <w:szCs w:val="20"/>
        </w:rPr>
        <w:t>ype 2</w:t>
      </w: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diabetes mellitus</w:t>
      </w:r>
      <w:r w:rsidRPr="0014153B">
        <w:rPr>
          <w:rFonts w:ascii="Times New Roman" w:hAnsi="Times New Roman" w:cs="Times New Roman" w:hint="eastAsia"/>
          <w:sz w:val="20"/>
          <w:szCs w:val="20"/>
        </w:rPr>
        <w:t>.</w:t>
      </w:r>
    </w:p>
    <w:p w14:paraId="6860ACE5" w14:textId="17922B2E" w:rsidR="001C68CE" w:rsidRPr="00407CCF" w:rsidRDefault="001C68CE" w:rsidP="0001242F">
      <w:pPr>
        <w:spacing w:line="480" w:lineRule="auto"/>
        <w:rPr>
          <w:rFonts w:ascii="Times New Roman" w:eastAsia="Times New Roman Uni" w:hAnsi="Times New Roman" w:cs="Times New Roman"/>
          <w:kern w:val="0"/>
          <w:sz w:val="20"/>
          <w:szCs w:val="20"/>
        </w:rPr>
      </w:pPr>
      <w:r w:rsidRPr="00407CCF">
        <w:rPr>
          <w:rFonts w:ascii="Times New Roman" w:hAnsi="Times New Roman" w:cs="Times New Roman" w:hint="eastAsia"/>
          <w:sz w:val="22"/>
          <w:szCs w:val="24"/>
        </w:rPr>
        <w:lastRenderedPageBreak/>
        <w:t>T</w:t>
      </w:r>
      <w:r w:rsidRPr="00407CCF">
        <w:rPr>
          <w:rFonts w:ascii="Times New Roman" w:hAnsi="Times New Roman" w:cs="Times New Roman"/>
          <w:sz w:val="22"/>
          <w:szCs w:val="24"/>
        </w:rPr>
        <w:t xml:space="preserve">able </w:t>
      </w:r>
      <w:r w:rsidR="004C379C" w:rsidRPr="00407CCF">
        <w:rPr>
          <w:rFonts w:ascii="Times New Roman" w:hAnsi="Times New Roman" w:cs="Times New Roman" w:hint="eastAsia"/>
          <w:sz w:val="22"/>
          <w:szCs w:val="24"/>
        </w:rPr>
        <w:t>S</w:t>
      </w:r>
      <w:r w:rsidR="009014C7" w:rsidRPr="00407CCF">
        <w:rPr>
          <w:rFonts w:ascii="Times New Roman" w:hAnsi="Times New Roman" w:cs="Times New Roman" w:hint="eastAsia"/>
          <w:sz w:val="22"/>
          <w:szCs w:val="24"/>
        </w:rPr>
        <w:t>7</w:t>
      </w:r>
      <w:r w:rsidRPr="00407CCF">
        <w:rPr>
          <w:rFonts w:ascii="Times New Roman" w:eastAsia="Times New Roman Uni" w:hAnsi="Times New Roman" w:cs="Times New Roman"/>
          <w:kern w:val="0"/>
          <w:sz w:val="20"/>
          <w:szCs w:val="20"/>
        </w:rPr>
        <w:t xml:space="preserve">. </w:t>
      </w:r>
      <w:r w:rsidRPr="00407CCF">
        <w:rPr>
          <w:rFonts w:ascii="Times New Roman" w:eastAsia="Times New Roman Uni" w:hAnsi="Times New Roman" w:cs="Times New Roman" w:hint="eastAsia"/>
          <w:kern w:val="0"/>
          <w:sz w:val="20"/>
          <w:szCs w:val="20"/>
        </w:rPr>
        <w:t>The a</w:t>
      </w:r>
      <w:r w:rsidRPr="00407CCF">
        <w:rPr>
          <w:rFonts w:ascii="Times New Roman" w:eastAsia="Times New Roman Uni" w:hAnsi="Times New Roman" w:cs="Times New Roman"/>
          <w:kern w:val="0"/>
          <w:sz w:val="20"/>
          <w:szCs w:val="20"/>
        </w:rPr>
        <w:t xml:space="preserve">ssociations of </w:t>
      </w:r>
      <w:r w:rsidRPr="00407CCF">
        <w:rPr>
          <w:rFonts w:ascii="Times New Roman" w:eastAsia="Times New Roman Uni" w:hAnsi="Times New Roman" w:cs="Times New Roman" w:hint="eastAsia"/>
          <w:kern w:val="0"/>
          <w:sz w:val="20"/>
          <w:szCs w:val="20"/>
        </w:rPr>
        <w:t>P</w:t>
      </w:r>
      <w:r w:rsidRPr="00407CCF">
        <w:rPr>
          <w:rFonts w:ascii="Times New Roman" w:eastAsia="Times New Roman Uni" w:hAnsi="Times New Roman" w:cs="Times New Roman"/>
          <w:kern w:val="0"/>
          <w:sz w:val="20"/>
          <w:szCs w:val="20"/>
        </w:rPr>
        <w:t xml:space="preserve">RS for </w:t>
      </w:r>
      <w:r w:rsidRPr="00407CCF">
        <w:rPr>
          <w:rFonts w:ascii="Times New Roman" w:eastAsia="Times New Roman Uni" w:hAnsi="Times New Roman" w:cs="Times New Roman" w:hint="eastAsia"/>
          <w:kern w:val="0"/>
          <w:sz w:val="20"/>
          <w:szCs w:val="20"/>
        </w:rPr>
        <w:t>T2D</w:t>
      </w:r>
      <w:r w:rsidRPr="00407CCF">
        <w:rPr>
          <w:rFonts w:ascii="Times New Roman" w:eastAsia="Times New Roman Uni" w:hAnsi="Times New Roman" w:cs="Times New Roman"/>
          <w:kern w:val="0"/>
          <w:sz w:val="20"/>
          <w:szCs w:val="20"/>
        </w:rPr>
        <w:t xml:space="preserve"> with T2D in adulthood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9"/>
        <w:gridCol w:w="1455"/>
        <w:gridCol w:w="2126"/>
        <w:gridCol w:w="1985"/>
        <w:gridCol w:w="1071"/>
      </w:tblGrid>
      <w:tr w:rsidR="001C68CE" w:rsidRPr="0014153B" w14:paraId="6B2EE9C2" w14:textId="77777777" w:rsidTr="00DA1780">
        <w:tc>
          <w:tcPr>
            <w:tcW w:w="1659" w:type="dxa"/>
            <w:vMerge w:val="restart"/>
            <w:tcBorders>
              <w:top w:val="single" w:sz="4" w:space="0" w:color="auto"/>
            </w:tcBorders>
          </w:tcPr>
          <w:p w14:paraId="5FD5BCD5" w14:textId="77777777" w:rsidR="001C68CE" w:rsidRPr="0014153B" w:rsidRDefault="001C68CE" w:rsidP="00DA1780">
            <w:pPr>
              <w:rPr>
                <w:rFonts w:ascii="Times New Roman" w:eastAsia="Times New Roman Uni" w:hAnsi="Times New Roman" w:cs="Times New Roman"/>
                <w:b/>
                <w:kern w:val="0"/>
                <w:sz w:val="20"/>
                <w:szCs w:val="20"/>
              </w:rPr>
            </w:pPr>
            <w:r w:rsidRPr="0014153B">
              <w:rPr>
                <w:rFonts w:ascii="Times New Roman" w:eastAsia="Times New Roman Uni" w:hAnsi="Times New Roman" w:cs="Times New Roman" w:hint="eastAsia"/>
                <w:b/>
                <w:kern w:val="0"/>
                <w:sz w:val="20"/>
                <w:szCs w:val="20"/>
              </w:rPr>
              <w:t>T2D</w:t>
            </w:r>
          </w:p>
        </w:tc>
        <w:tc>
          <w:tcPr>
            <w:tcW w:w="5566" w:type="dxa"/>
            <w:gridSpan w:val="3"/>
            <w:tcBorders>
              <w:top w:val="single" w:sz="4" w:space="0" w:color="auto"/>
              <w:bottom w:val="single" w:sz="4" w:space="0" w:color="auto"/>
            </w:tcBorders>
          </w:tcPr>
          <w:p w14:paraId="25BA29F2" w14:textId="77777777" w:rsidR="001C68CE" w:rsidRPr="0014153B" w:rsidRDefault="001C68CE" w:rsidP="00DA1780">
            <w:pPr>
              <w:jc w:val="center"/>
              <w:rPr>
                <w:rFonts w:ascii="Times New Roman" w:eastAsia="Times New Roman Uni" w:hAnsi="Times New Roman" w:cs="Times New Roman"/>
                <w:b/>
                <w:kern w:val="0"/>
                <w:sz w:val="20"/>
                <w:szCs w:val="20"/>
              </w:rPr>
            </w:pPr>
            <w:r w:rsidRPr="0014153B">
              <w:rPr>
                <w:rFonts w:ascii="Times New Roman" w:hAnsi="Times New Roman" w:cs="Times New Roman" w:hint="eastAsia"/>
                <w:b/>
                <w:bCs/>
                <w:sz w:val="20"/>
                <w:szCs w:val="20"/>
              </w:rPr>
              <w:t>P</w:t>
            </w:r>
            <w:r w:rsidRPr="0014153B">
              <w:rPr>
                <w:rFonts w:ascii="Times New Roman" w:hAnsi="Times New Roman" w:cs="Times New Roman"/>
                <w:b/>
                <w:bCs/>
                <w:sz w:val="20"/>
                <w:szCs w:val="20"/>
              </w:rPr>
              <w:t xml:space="preserve">RS for </w:t>
            </w:r>
            <w:r w:rsidRPr="0014153B">
              <w:rPr>
                <w:rFonts w:ascii="Times New Roman" w:hAnsi="Times New Roman" w:cs="Times New Roman" w:hint="eastAsia"/>
                <w:b/>
                <w:bCs/>
                <w:sz w:val="20"/>
                <w:szCs w:val="20"/>
              </w:rPr>
              <w:t>T2D</w:t>
            </w:r>
            <w:r w:rsidRPr="0014153B">
              <w:rPr>
                <w:rFonts w:ascii="Times New Roman" w:hAnsi="Times New Roman" w:cs="Times New Roman"/>
                <w:b/>
                <w:bCs/>
                <w:sz w:val="20"/>
                <w:szCs w:val="20"/>
              </w:rPr>
              <w:t xml:space="preserve">, HR </w:t>
            </w:r>
            <w:r w:rsidRPr="0014153B">
              <w:rPr>
                <w:rFonts w:ascii="Times New Roman" w:hAnsi="Times New Roman" w:cs="Times New Roman" w:hint="eastAsia"/>
                <w:b/>
                <w:bCs/>
                <w:sz w:val="20"/>
                <w:szCs w:val="20"/>
              </w:rPr>
              <w:t>(</w:t>
            </w:r>
            <w:r w:rsidRPr="0014153B">
              <w:rPr>
                <w:rFonts w:ascii="Times New Roman" w:hAnsi="Times New Roman" w:cs="Times New Roman"/>
                <w:b/>
                <w:bCs/>
                <w:sz w:val="20"/>
                <w:szCs w:val="20"/>
              </w:rPr>
              <w:t>95% CI)</w:t>
            </w:r>
          </w:p>
        </w:tc>
        <w:tc>
          <w:tcPr>
            <w:tcW w:w="1071" w:type="dxa"/>
            <w:vMerge w:val="restart"/>
            <w:tcBorders>
              <w:top w:val="single" w:sz="4" w:space="0" w:color="auto"/>
            </w:tcBorders>
            <w:vAlign w:val="center"/>
          </w:tcPr>
          <w:p w14:paraId="71E7F856" w14:textId="77777777" w:rsidR="001C68CE" w:rsidRPr="0014153B" w:rsidRDefault="001C68CE" w:rsidP="00DA1780">
            <w:pPr>
              <w:jc w:val="center"/>
              <w:rPr>
                <w:rFonts w:ascii="Times New Roman" w:eastAsia="Times New Roman Uni" w:hAnsi="Times New Roman" w:cs="Times New Roman"/>
                <w:b/>
                <w:kern w:val="0"/>
                <w:sz w:val="20"/>
                <w:szCs w:val="20"/>
              </w:rPr>
            </w:pPr>
            <w:r w:rsidRPr="0014153B">
              <w:rPr>
                <w:rFonts w:ascii="Times New Roman" w:eastAsia="Times New Roman Uni" w:hAnsi="Times New Roman" w:cs="Times New Roman" w:hint="eastAsia"/>
                <w:b/>
                <w:i/>
                <w:iCs/>
                <w:kern w:val="0"/>
                <w:sz w:val="20"/>
                <w:szCs w:val="20"/>
              </w:rPr>
              <w:t>P</w:t>
            </w:r>
            <w:r w:rsidRPr="0014153B">
              <w:rPr>
                <w:rFonts w:ascii="Times New Roman" w:eastAsia="Times New Roman Uni" w:hAnsi="Times New Roman" w:cs="Times New Roman" w:hint="eastAsia"/>
                <w:b/>
                <w:kern w:val="0"/>
                <w:sz w:val="20"/>
                <w:szCs w:val="20"/>
              </w:rPr>
              <w:t>-trend</w:t>
            </w:r>
          </w:p>
        </w:tc>
      </w:tr>
      <w:tr w:rsidR="001C68CE" w:rsidRPr="0014153B" w14:paraId="604728A2" w14:textId="77777777" w:rsidTr="00DA1780">
        <w:tc>
          <w:tcPr>
            <w:tcW w:w="1659" w:type="dxa"/>
            <w:vMerge/>
            <w:tcBorders>
              <w:bottom w:val="single" w:sz="4" w:space="0" w:color="auto"/>
            </w:tcBorders>
          </w:tcPr>
          <w:p w14:paraId="01CAB4B0" w14:textId="77777777" w:rsidR="001C68CE" w:rsidRPr="0014153B" w:rsidRDefault="001C68CE" w:rsidP="00DA1780">
            <w:pPr>
              <w:rPr>
                <w:rFonts w:ascii="Times New Roman" w:eastAsia="Times New Roman Uni" w:hAnsi="Times New Roman" w:cs="Times New Roman"/>
                <w:b/>
                <w:kern w:val="0"/>
                <w:sz w:val="20"/>
                <w:szCs w:val="20"/>
              </w:rPr>
            </w:pPr>
          </w:p>
        </w:tc>
        <w:tc>
          <w:tcPr>
            <w:tcW w:w="1455" w:type="dxa"/>
            <w:tcBorders>
              <w:top w:val="single" w:sz="4" w:space="0" w:color="auto"/>
              <w:bottom w:val="single" w:sz="4" w:space="0" w:color="auto"/>
            </w:tcBorders>
          </w:tcPr>
          <w:p w14:paraId="58826521" w14:textId="77777777" w:rsidR="001C68CE" w:rsidRPr="0014153B" w:rsidRDefault="001C68CE" w:rsidP="00DA1780">
            <w:pPr>
              <w:jc w:val="center"/>
              <w:rPr>
                <w:rFonts w:ascii="Times New Roman" w:eastAsia="Times New Roman Uni" w:hAnsi="Times New Roman" w:cs="Times New Roman"/>
                <w:b/>
                <w:kern w:val="0"/>
                <w:sz w:val="20"/>
                <w:szCs w:val="20"/>
              </w:rPr>
            </w:pPr>
            <w:r w:rsidRPr="0014153B">
              <w:rPr>
                <w:rFonts w:ascii="Times New Roman" w:eastAsia="Times New Roman Uni" w:hAnsi="Times New Roman" w:cs="Times New Roman" w:hint="eastAsia"/>
                <w:b/>
                <w:kern w:val="0"/>
                <w:sz w:val="20"/>
                <w:szCs w:val="20"/>
              </w:rPr>
              <w:t>Tertile 1</w:t>
            </w:r>
          </w:p>
        </w:tc>
        <w:tc>
          <w:tcPr>
            <w:tcW w:w="2126" w:type="dxa"/>
            <w:tcBorders>
              <w:top w:val="single" w:sz="4" w:space="0" w:color="auto"/>
              <w:bottom w:val="single" w:sz="4" w:space="0" w:color="auto"/>
            </w:tcBorders>
          </w:tcPr>
          <w:p w14:paraId="1D6E8EBD" w14:textId="77777777" w:rsidR="001C68CE" w:rsidRPr="0014153B" w:rsidRDefault="001C68CE" w:rsidP="00DA1780">
            <w:pPr>
              <w:jc w:val="center"/>
              <w:rPr>
                <w:rFonts w:ascii="Times New Roman" w:eastAsia="Times New Roman Uni" w:hAnsi="Times New Roman" w:cs="Times New Roman"/>
                <w:b/>
                <w:kern w:val="0"/>
                <w:sz w:val="20"/>
                <w:szCs w:val="20"/>
              </w:rPr>
            </w:pPr>
            <w:r w:rsidRPr="0014153B">
              <w:rPr>
                <w:rFonts w:ascii="Times New Roman" w:eastAsia="Times New Roman Uni" w:hAnsi="Times New Roman" w:cs="Times New Roman" w:hint="eastAsia"/>
                <w:b/>
                <w:kern w:val="0"/>
                <w:sz w:val="20"/>
                <w:szCs w:val="20"/>
              </w:rPr>
              <w:t>Tertile 2</w:t>
            </w:r>
          </w:p>
        </w:tc>
        <w:tc>
          <w:tcPr>
            <w:tcW w:w="1985" w:type="dxa"/>
            <w:tcBorders>
              <w:top w:val="single" w:sz="4" w:space="0" w:color="auto"/>
              <w:bottom w:val="single" w:sz="4" w:space="0" w:color="auto"/>
            </w:tcBorders>
          </w:tcPr>
          <w:p w14:paraId="3566BAC8" w14:textId="77777777" w:rsidR="001C68CE" w:rsidRPr="0014153B" w:rsidRDefault="001C68CE" w:rsidP="00DA1780">
            <w:pPr>
              <w:jc w:val="center"/>
              <w:rPr>
                <w:rFonts w:ascii="Times New Roman" w:eastAsia="Times New Roman Uni" w:hAnsi="Times New Roman" w:cs="Times New Roman"/>
                <w:b/>
                <w:kern w:val="0"/>
                <w:sz w:val="20"/>
                <w:szCs w:val="20"/>
              </w:rPr>
            </w:pPr>
            <w:r w:rsidRPr="0014153B">
              <w:rPr>
                <w:rFonts w:ascii="Times New Roman" w:eastAsia="Times New Roman Uni" w:hAnsi="Times New Roman" w:cs="Times New Roman" w:hint="eastAsia"/>
                <w:b/>
                <w:kern w:val="0"/>
                <w:sz w:val="20"/>
                <w:szCs w:val="20"/>
              </w:rPr>
              <w:t>Tertile 3</w:t>
            </w:r>
          </w:p>
        </w:tc>
        <w:tc>
          <w:tcPr>
            <w:tcW w:w="1071" w:type="dxa"/>
            <w:vMerge/>
            <w:tcBorders>
              <w:bottom w:val="single" w:sz="4" w:space="0" w:color="auto"/>
            </w:tcBorders>
          </w:tcPr>
          <w:p w14:paraId="4118677E" w14:textId="77777777" w:rsidR="001C68CE" w:rsidRPr="0014153B" w:rsidRDefault="001C68CE" w:rsidP="00DA1780">
            <w:pPr>
              <w:rPr>
                <w:rFonts w:ascii="Times New Roman" w:eastAsia="Times New Roman Uni" w:hAnsi="Times New Roman" w:cs="Times New Roman"/>
                <w:b/>
                <w:kern w:val="0"/>
                <w:sz w:val="20"/>
                <w:szCs w:val="20"/>
              </w:rPr>
            </w:pPr>
          </w:p>
        </w:tc>
      </w:tr>
      <w:tr w:rsidR="001C68CE" w:rsidRPr="0014153B" w14:paraId="772D0BA3" w14:textId="77777777" w:rsidTr="00DA1780">
        <w:tc>
          <w:tcPr>
            <w:tcW w:w="1659" w:type="dxa"/>
            <w:tcBorders>
              <w:top w:val="single" w:sz="4" w:space="0" w:color="auto"/>
            </w:tcBorders>
            <w:vAlign w:val="center"/>
          </w:tcPr>
          <w:p w14:paraId="24EEC338" w14:textId="77777777" w:rsidR="001C68CE" w:rsidRPr="0014153B" w:rsidRDefault="001C68CE" w:rsidP="00DA1780">
            <w:pPr>
              <w:jc w:val="center"/>
              <w:rPr>
                <w:rFonts w:ascii="Times New Roman" w:eastAsia="Times New Roman Uni" w:hAnsi="Times New Roman" w:cs="Times New Roman"/>
                <w:b/>
                <w:kern w:val="0"/>
                <w:sz w:val="20"/>
                <w:szCs w:val="20"/>
              </w:rPr>
            </w:pPr>
            <w:r w:rsidRPr="0014153B">
              <w:rPr>
                <w:rFonts w:ascii="Times New Roman" w:hAnsi="Times New Roman" w:cs="Times New Roman" w:hint="eastAsia"/>
                <w:sz w:val="20"/>
                <w:szCs w:val="20"/>
              </w:rPr>
              <w:t>M</w:t>
            </w:r>
            <w:r w:rsidRPr="0014153B">
              <w:rPr>
                <w:rFonts w:ascii="Times New Roman" w:hAnsi="Times New Roman" w:cs="Times New Roman"/>
                <w:sz w:val="20"/>
                <w:szCs w:val="20"/>
              </w:rPr>
              <w:t>odel 1</w:t>
            </w:r>
          </w:p>
        </w:tc>
        <w:tc>
          <w:tcPr>
            <w:tcW w:w="1455" w:type="dxa"/>
            <w:tcBorders>
              <w:top w:val="single" w:sz="4" w:space="0" w:color="auto"/>
            </w:tcBorders>
            <w:vAlign w:val="center"/>
          </w:tcPr>
          <w:p w14:paraId="76C3F230" w14:textId="77777777" w:rsidR="001C68CE" w:rsidRPr="0014153B" w:rsidRDefault="001C68C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Ref (1.0)</w:t>
            </w:r>
          </w:p>
        </w:tc>
        <w:tc>
          <w:tcPr>
            <w:tcW w:w="2126" w:type="dxa"/>
            <w:tcBorders>
              <w:top w:val="single" w:sz="4" w:space="0" w:color="auto"/>
            </w:tcBorders>
          </w:tcPr>
          <w:p w14:paraId="562F1A24" w14:textId="77777777" w:rsidR="001C68CE" w:rsidRPr="0014153B" w:rsidRDefault="001C68C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1.85 (1.72, 1.99)</w:t>
            </w:r>
          </w:p>
        </w:tc>
        <w:tc>
          <w:tcPr>
            <w:tcW w:w="1985" w:type="dxa"/>
            <w:tcBorders>
              <w:top w:val="single" w:sz="4" w:space="0" w:color="auto"/>
            </w:tcBorders>
          </w:tcPr>
          <w:p w14:paraId="680AB6E9" w14:textId="77777777" w:rsidR="001C68CE" w:rsidRPr="0014153B" w:rsidRDefault="001C68C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3.61 (3.39, 3.85)</w:t>
            </w:r>
          </w:p>
        </w:tc>
        <w:tc>
          <w:tcPr>
            <w:tcW w:w="1071" w:type="dxa"/>
            <w:tcBorders>
              <w:top w:val="single" w:sz="4" w:space="0" w:color="auto"/>
            </w:tcBorders>
          </w:tcPr>
          <w:p w14:paraId="7E17EEB2" w14:textId="77777777" w:rsidR="001C68CE" w:rsidRPr="0014153B" w:rsidRDefault="001C68C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&lt;0.001</w:t>
            </w:r>
          </w:p>
        </w:tc>
      </w:tr>
      <w:tr w:rsidR="001C68CE" w:rsidRPr="0014153B" w14:paraId="44CC5152" w14:textId="77777777" w:rsidTr="00DA1780">
        <w:tc>
          <w:tcPr>
            <w:tcW w:w="1659" w:type="dxa"/>
            <w:vAlign w:val="center"/>
          </w:tcPr>
          <w:p w14:paraId="1624587D" w14:textId="77777777" w:rsidR="001C68CE" w:rsidRPr="0014153B" w:rsidRDefault="001C68CE" w:rsidP="00DA1780">
            <w:pPr>
              <w:jc w:val="center"/>
              <w:rPr>
                <w:rFonts w:ascii="Times New Roman" w:eastAsia="Times New Roman Uni" w:hAnsi="Times New Roman" w:cs="Times New Roman"/>
                <w:b/>
                <w:kern w:val="0"/>
                <w:sz w:val="20"/>
                <w:szCs w:val="20"/>
              </w:rPr>
            </w:pPr>
            <w:r w:rsidRPr="0014153B">
              <w:rPr>
                <w:rFonts w:ascii="Times New Roman" w:hAnsi="Times New Roman" w:cs="Times New Roman" w:hint="eastAsia"/>
                <w:sz w:val="20"/>
                <w:szCs w:val="20"/>
              </w:rPr>
              <w:t>M</w:t>
            </w:r>
            <w:r w:rsidRPr="0014153B">
              <w:rPr>
                <w:rFonts w:ascii="Times New Roman" w:hAnsi="Times New Roman" w:cs="Times New Roman"/>
                <w:sz w:val="20"/>
                <w:szCs w:val="20"/>
              </w:rPr>
              <w:t>odel 2</w:t>
            </w:r>
          </w:p>
        </w:tc>
        <w:tc>
          <w:tcPr>
            <w:tcW w:w="1455" w:type="dxa"/>
            <w:vAlign w:val="center"/>
          </w:tcPr>
          <w:p w14:paraId="0B637906" w14:textId="77777777" w:rsidR="001C68CE" w:rsidRPr="0014153B" w:rsidRDefault="001C68C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Ref (1.0)</w:t>
            </w:r>
          </w:p>
        </w:tc>
        <w:tc>
          <w:tcPr>
            <w:tcW w:w="2126" w:type="dxa"/>
          </w:tcPr>
          <w:p w14:paraId="022684D8" w14:textId="77777777" w:rsidR="001C68CE" w:rsidRPr="0014153B" w:rsidRDefault="001C68C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1.85 (1.72, 1.98)</w:t>
            </w:r>
          </w:p>
        </w:tc>
        <w:tc>
          <w:tcPr>
            <w:tcW w:w="1985" w:type="dxa"/>
          </w:tcPr>
          <w:p w14:paraId="1AC305A6" w14:textId="77777777" w:rsidR="001C68CE" w:rsidRPr="0014153B" w:rsidRDefault="001C68C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3.62 (3.40, 3.87)</w:t>
            </w:r>
          </w:p>
        </w:tc>
        <w:tc>
          <w:tcPr>
            <w:tcW w:w="1071" w:type="dxa"/>
          </w:tcPr>
          <w:p w14:paraId="46BC671B" w14:textId="77777777" w:rsidR="001C68CE" w:rsidRPr="0014153B" w:rsidRDefault="001C68C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&lt;0.001</w:t>
            </w:r>
          </w:p>
        </w:tc>
      </w:tr>
      <w:tr w:rsidR="001C68CE" w:rsidRPr="0014153B" w14:paraId="5C259424" w14:textId="77777777" w:rsidTr="00DA1780">
        <w:tc>
          <w:tcPr>
            <w:tcW w:w="1659" w:type="dxa"/>
            <w:vAlign w:val="center"/>
          </w:tcPr>
          <w:p w14:paraId="6D58A0CF" w14:textId="77777777" w:rsidR="001C68CE" w:rsidRPr="0014153B" w:rsidRDefault="001C68CE" w:rsidP="00DA1780">
            <w:pPr>
              <w:jc w:val="center"/>
              <w:rPr>
                <w:rFonts w:ascii="Times New Roman" w:eastAsia="Times New Roman Uni" w:hAnsi="Times New Roman" w:cs="Times New Roman"/>
                <w:b/>
                <w:kern w:val="0"/>
                <w:sz w:val="20"/>
                <w:szCs w:val="20"/>
              </w:rPr>
            </w:pPr>
            <w:r w:rsidRPr="0014153B">
              <w:rPr>
                <w:rFonts w:ascii="Times New Roman" w:hAnsi="Times New Roman" w:cs="Times New Roman" w:hint="eastAsia"/>
                <w:sz w:val="20"/>
                <w:szCs w:val="20"/>
              </w:rPr>
              <w:t>M</w:t>
            </w:r>
            <w:r w:rsidRPr="0014153B">
              <w:rPr>
                <w:rFonts w:ascii="Times New Roman" w:hAnsi="Times New Roman" w:cs="Times New Roman"/>
                <w:sz w:val="20"/>
                <w:szCs w:val="20"/>
              </w:rPr>
              <w:t>odel 3</w:t>
            </w:r>
          </w:p>
        </w:tc>
        <w:tc>
          <w:tcPr>
            <w:tcW w:w="1455" w:type="dxa"/>
            <w:vAlign w:val="center"/>
          </w:tcPr>
          <w:p w14:paraId="7C1E2639" w14:textId="77777777" w:rsidR="001C68CE" w:rsidRPr="0014153B" w:rsidRDefault="001C68C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Ref (1.0)</w:t>
            </w:r>
          </w:p>
        </w:tc>
        <w:tc>
          <w:tcPr>
            <w:tcW w:w="2126" w:type="dxa"/>
          </w:tcPr>
          <w:p w14:paraId="2BAD50D2" w14:textId="77777777" w:rsidR="001C68CE" w:rsidRPr="0014153B" w:rsidRDefault="001C68C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1.83 (1.71, 1.97)</w:t>
            </w:r>
          </w:p>
        </w:tc>
        <w:tc>
          <w:tcPr>
            <w:tcW w:w="1985" w:type="dxa"/>
          </w:tcPr>
          <w:p w14:paraId="3302425C" w14:textId="77777777" w:rsidR="001C68CE" w:rsidRPr="0014153B" w:rsidRDefault="001C68C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3.55 (3.33, 3.79)</w:t>
            </w:r>
          </w:p>
        </w:tc>
        <w:tc>
          <w:tcPr>
            <w:tcW w:w="1071" w:type="dxa"/>
          </w:tcPr>
          <w:p w14:paraId="78B8947E" w14:textId="77777777" w:rsidR="001C68CE" w:rsidRPr="0014153B" w:rsidRDefault="001C68C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&lt;0.001</w:t>
            </w:r>
          </w:p>
        </w:tc>
      </w:tr>
      <w:tr w:rsidR="001C68CE" w:rsidRPr="0014153B" w14:paraId="105EBB8D" w14:textId="77777777" w:rsidTr="00DA1780">
        <w:tc>
          <w:tcPr>
            <w:tcW w:w="1659" w:type="dxa"/>
            <w:tcBorders>
              <w:bottom w:val="single" w:sz="4" w:space="0" w:color="auto"/>
            </w:tcBorders>
            <w:vAlign w:val="center"/>
          </w:tcPr>
          <w:p w14:paraId="28B11859" w14:textId="77777777" w:rsidR="001C68CE" w:rsidRPr="0014153B" w:rsidRDefault="001C68CE" w:rsidP="00DA1780">
            <w:pPr>
              <w:jc w:val="center"/>
              <w:rPr>
                <w:rFonts w:ascii="Times New Roman" w:eastAsia="Times New Roman Uni" w:hAnsi="Times New Roman" w:cs="Times New Roman"/>
                <w:b/>
                <w:kern w:val="0"/>
                <w:sz w:val="20"/>
                <w:szCs w:val="20"/>
              </w:rPr>
            </w:pPr>
            <w:r w:rsidRPr="0014153B">
              <w:rPr>
                <w:rFonts w:ascii="Times New Roman" w:hAnsi="Times New Roman" w:cs="Times New Roman" w:hint="eastAsia"/>
                <w:sz w:val="20"/>
                <w:szCs w:val="20"/>
              </w:rPr>
              <w:t>Mo</w:t>
            </w:r>
            <w:r w:rsidRPr="0014153B">
              <w:rPr>
                <w:rFonts w:ascii="Times New Roman" w:hAnsi="Times New Roman" w:cs="Times New Roman"/>
                <w:sz w:val="20"/>
                <w:szCs w:val="20"/>
              </w:rPr>
              <w:t>del 4</w:t>
            </w:r>
          </w:p>
        </w:tc>
        <w:tc>
          <w:tcPr>
            <w:tcW w:w="1455" w:type="dxa"/>
            <w:tcBorders>
              <w:bottom w:val="single" w:sz="4" w:space="0" w:color="auto"/>
            </w:tcBorders>
            <w:vAlign w:val="center"/>
          </w:tcPr>
          <w:p w14:paraId="2CFFDE0F" w14:textId="77777777" w:rsidR="001C68CE" w:rsidRPr="0014153B" w:rsidRDefault="001C68CE" w:rsidP="00DA1780">
            <w:pPr>
              <w:jc w:val="center"/>
              <w:rPr>
                <w:rFonts w:ascii="Times New Roman" w:eastAsia="Times New Roman Uni" w:hAnsi="Times New Roman" w:cs="Times New Roman"/>
                <w:b/>
                <w:kern w:val="0"/>
                <w:sz w:val="20"/>
                <w:szCs w:val="20"/>
              </w:rPr>
            </w:pPr>
            <w:r w:rsidRPr="0014153B">
              <w:rPr>
                <w:rFonts w:ascii="Times New Roman" w:hAnsi="Times New Roman" w:cs="Times New Roman" w:hint="eastAsia"/>
                <w:sz w:val="20"/>
                <w:szCs w:val="20"/>
              </w:rPr>
              <w:t>Ref (1.0)</w:t>
            </w:r>
          </w:p>
        </w:tc>
        <w:tc>
          <w:tcPr>
            <w:tcW w:w="2126" w:type="dxa"/>
            <w:tcBorders>
              <w:bottom w:val="single" w:sz="4" w:space="0" w:color="auto"/>
            </w:tcBorders>
          </w:tcPr>
          <w:p w14:paraId="6EF6A31D" w14:textId="77777777" w:rsidR="001C68CE" w:rsidRPr="0014153B" w:rsidRDefault="001C68C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1.77 (1.64, 1.90)</w:t>
            </w:r>
          </w:p>
        </w:tc>
        <w:tc>
          <w:tcPr>
            <w:tcW w:w="1985" w:type="dxa"/>
            <w:tcBorders>
              <w:bottom w:val="single" w:sz="4" w:space="0" w:color="auto"/>
            </w:tcBorders>
          </w:tcPr>
          <w:p w14:paraId="06DC7C2F" w14:textId="77777777" w:rsidR="001C68CE" w:rsidRPr="0014153B" w:rsidRDefault="001C68C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3.28 (3.07, 3.50)</w:t>
            </w:r>
          </w:p>
        </w:tc>
        <w:tc>
          <w:tcPr>
            <w:tcW w:w="1071" w:type="dxa"/>
            <w:tcBorders>
              <w:bottom w:val="single" w:sz="4" w:space="0" w:color="auto"/>
            </w:tcBorders>
          </w:tcPr>
          <w:p w14:paraId="5394D93C" w14:textId="77777777" w:rsidR="001C68CE" w:rsidRPr="0014153B" w:rsidRDefault="001C68C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&lt;0.001</w:t>
            </w:r>
          </w:p>
        </w:tc>
      </w:tr>
    </w:tbl>
    <w:p w14:paraId="1D4DC127" w14:textId="2DFED7BC" w:rsidR="001C68CE" w:rsidRPr="0014153B" w:rsidRDefault="001C68CE" w:rsidP="001C68CE">
      <w:pPr>
        <w:widowControl/>
        <w:rPr>
          <w:rFonts w:ascii="Times New Roman" w:eastAsia="Times New Roman Uni" w:hAnsi="Times New Roman" w:cs="Times New Roman"/>
          <w:bCs/>
          <w:kern w:val="0"/>
          <w:sz w:val="20"/>
          <w:szCs w:val="20"/>
        </w:rPr>
      </w:pPr>
      <w:r w:rsidRPr="0014153B">
        <w:rPr>
          <w:rFonts w:ascii="Times New Roman" w:hAnsi="Times New Roman" w:cs="Times New Roman"/>
          <w:sz w:val="20"/>
          <w:szCs w:val="20"/>
        </w:rPr>
        <w:t>Abbreviation:</w:t>
      </w:r>
      <w:r w:rsidRPr="0014153B">
        <w:rPr>
          <w:rFonts w:ascii="Times New Roman" w:hAnsi="Times New Roman" w:cs="Times New Roman" w:hint="eastAsia"/>
          <w:sz w:val="20"/>
          <w:szCs w:val="20"/>
        </w:rPr>
        <w:t xml:space="preserve"> </w:t>
      </w:r>
      <w:r w:rsidRPr="0014153B">
        <w:rPr>
          <w:rFonts w:ascii="Times New Roman" w:eastAsia="Times New Roman Uni" w:hAnsi="Times New Roman" w:cs="Times New Roman"/>
          <w:bCs/>
          <w:kern w:val="0"/>
          <w:sz w:val="20"/>
          <w:szCs w:val="20"/>
        </w:rPr>
        <w:t>HR, Hazard ratio; CI, Confidence interval</w:t>
      </w:r>
      <w:r w:rsidRPr="0014153B">
        <w:rPr>
          <w:rFonts w:ascii="Times New Roman" w:eastAsia="Times New Roman Uni" w:hAnsi="Times New Roman" w:cs="Times New Roman" w:hint="eastAsia"/>
          <w:bCs/>
          <w:kern w:val="0"/>
          <w:sz w:val="20"/>
          <w:szCs w:val="20"/>
        </w:rPr>
        <w:t xml:space="preserve">; </w:t>
      </w:r>
      <w:r w:rsidRPr="0014153B">
        <w:rPr>
          <w:rFonts w:ascii="Times New Roman" w:eastAsia="Times New Roman Uni" w:hAnsi="Times New Roman" w:cs="Times New Roman"/>
          <w:bCs/>
          <w:kern w:val="0"/>
          <w:sz w:val="20"/>
          <w:szCs w:val="20"/>
        </w:rPr>
        <w:t xml:space="preserve">T2D, </w:t>
      </w:r>
      <w:r w:rsidRPr="0014153B">
        <w:rPr>
          <w:rFonts w:ascii="Times New Roman" w:hAnsi="Times New Roman" w:cs="Times New Roman" w:hint="eastAsia"/>
          <w:sz w:val="20"/>
          <w:szCs w:val="20"/>
        </w:rPr>
        <w:t>T</w:t>
      </w:r>
      <w:r w:rsidRPr="0014153B">
        <w:rPr>
          <w:rFonts w:ascii="Times New Roman" w:hAnsi="Times New Roman" w:cs="Times New Roman"/>
          <w:sz w:val="20"/>
          <w:szCs w:val="20"/>
        </w:rPr>
        <w:t>ype 2</w:t>
      </w: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diabetes mellitus</w:t>
      </w:r>
      <w:r w:rsidRPr="0014153B">
        <w:rPr>
          <w:rFonts w:ascii="Times New Roman" w:eastAsia="Times New Roman Uni" w:hAnsi="Times New Roman" w:cs="Times New Roman" w:hint="eastAsia"/>
          <w:bCs/>
          <w:kern w:val="0"/>
          <w:sz w:val="20"/>
          <w:szCs w:val="20"/>
        </w:rPr>
        <w:t>.</w:t>
      </w:r>
      <w:r w:rsidRPr="0014153B">
        <w:rPr>
          <w:rFonts w:ascii="Times New Roman" w:eastAsia="Times New Roman Uni" w:hAnsi="Times New Roman" w:cs="Times New Roman"/>
          <w:bCs/>
          <w:kern w:val="0"/>
          <w:sz w:val="20"/>
          <w:szCs w:val="20"/>
        </w:rPr>
        <w:t xml:space="preserve"> </w:t>
      </w:r>
      <w:r w:rsidRPr="0014153B">
        <w:rPr>
          <w:rFonts w:ascii="Times New Roman" w:eastAsia="Times New Roman Uni" w:hAnsi="Times New Roman" w:cs="Times New Roman" w:hint="eastAsia"/>
          <w:bCs/>
          <w:kern w:val="0"/>
          <w:sz w:val="20"/>
          <w:szCs w:val="20"/>
        </w:rPr>
        <w:t>M</w:t>
      </w:r>
      <w:r w:rsidRPr="0014153B">
        <w:rPr>
          <w:rFonts w:ascii="Times New Roman" w:eastAsia="Times New Roman Uni" w:hAnsi="Times New Roman" w:cs="Times New Roman"/>
          <w:bCs/>
          <w:kern w:val="0"/>
          <w:sz w:val="20"/>
          <w:szCs w:val="20"/>
        </w:rPr>
        <w:t>odel 1: crude model</w:t>
      </w:r>
      <w:r w:rsidRPr="0014153B">
        <w:rPr>
          <w:rFonts w:ascii="Times New Roman" w:eastAsia="Times New Roman Uni" w:hAnsi="Times New Roman" w:cs="Times New Roman" w:hint="eastAsia"/>
          <w:bCs/>
          <w:kern w:val="0"/>
          <w:sz w:val="20"/>
          <w:szCs w:val="20"/>
        </w:rPr>
        <w:t>;</w:t>
      </w:r>
      <w:r w:rsidRPr="0014153B">
        <w:rPr>
          <w:rFonts w:ascii="Times New Roman" w:eastAsia="Times New Roman Uni" w:hAnsi="Times New Roman" w:cs="Times New Roman"/>
          <w:bCs/>
          <w:kern w:val="0"/>
          <w:sz w:val="20"/>
          <w:szCs w:val="20"/>
        </w:rPr>
        <w:t xml:space="preserve"> </w:t>
      </w:r>
      <w:r w:rsidRPr="0014153B">
        <w:rPr>
          <w:rFonts w:ascii="Times New Roman" w:eastAsia="Times New Roman Uni" w:hAnsi="Times New Roman" w:cs="Times New Roman" w:hint="eastAsia"/>
          <w:bCs/>
          <w:kern w:val="0"/>
          <w:sz w:val="20"/>
          <w:szCs w:val="20"/>
        </w:rPr>
        <w:t>M</w:t>
      </w:r>
      <w:r w:rsidRPr="0014153B">
        <w:rPr>
          <w:rFonts w:ascii="Times New Roman" w:eastAsia="Times New Roman Uni" w:hAnsi="Times New Roman" w:cs="Times New Roman"/>
          <w:bCs/>
          <w:kern w:val="0"/>
          <w:sz w:val="20"/>
          <w:szCs w:val="20"/>
        </w:rPr>
        <w:t xml:space="preserve">odel 2: adjusted for </w:t>
      </w:r>
      <w:r w:rsidRPr="0014153B">
        <w:rPr>
          <w:rFonts w:ascii="Times New Roman" w:eastAsia="Times New Roman Uni" w:hAnsi="Times New Roman" w:cs="Times New Roman" w:hint="eastAsia"/>
          <w:bCs/>
          <w:kern w:val="0"/>
          <w:sz w:val="20"/>
          <w:szCs w:val="20"/>
        </w:rPr>
        <w:t>sex;</w:t>
      </w:r>
      <w:r w:rsidRPr="0014153B">
        <w:rPr>
          <w:rFonts w:ascii="Times New Roman" w:eastAsia="Times New Roman Uni" w:hAnsi="Times New Roman" w:cs="Times New Roman"/>
          <w:bCs/>
          <w:kern w:val="0"/>
          <w:sz w:val="20"/>
          <w:szCs w:val="20"/>
        </w:rPr>
        <w:t xml:space="preserve"> </w:t>
      </w:r>
      <w:r w:rsidRPr="0014153B">
        <w:rPr>
          <w:rFonts w:ascii="Times New Roman" w:eastAsia="Times New Roman Uni" w:hAnsi="Times New Roman" w:cs="Times New Roman" w:hint="eastAsia"/>
          <w:bCs/>
          <w:kern w:val="0"/>
          <w:sz w:val="20"/>
          <w:szCs w:val="20"/>
        </w:rPr>
        <w:t>M</w:t>
      </w:r>
      <w:r w:rsidRPr="0014153B">
        <w:rPr>
          <w:rFonts w:ascii="Times New Roman" w:eastAsia="Times New Roman Uni" w:hAnsi="Times New Roman" w:cs="Times New Roman"/>
          <w:bCs/>
          <w:kern w:val="0"/>
          <w:sz w:val="20"/>
          <w:szCs w:val="20"/>
        </w:rPr>
        <w:t xml:space="preserve">odel 3: adjusted for </w:t>
      </w:r>
      <w:r w:rsidRPr="0014153B">
        <w:rPr>
          <w:rFonts w:ascii="Times New Roman" w:eastAsia="Times New Roman Uni" w:hAnsi="Times New Roman" w:cs="Times New Roman" w:hint="eastAsia"/>
          <w:bCs/>
          <w:kern w:val="0"/>
          <w:sz w:val="20"/>
          <w:szCs w:val="20"/>
        </w:rPr>
        <w:t>M</w:t>
      </w:r>
      <w:r w:rsidRPr="0014153B">
        <w:rPr>
          <w:rFonts w:ascii="Times New Roman" w:eastAsia="Times New Roman Uni" w:hAnsi="Times New Roman" w:cs="Times New Roman"/>
          <w:bCs/>
          <w:kern w:val="0"/>
          <w:sz w:val="20"/>
          <w:szCs w:val="20"/>
        </w:rPr>
        <w:t>odel 2+</w:t>
      </w:r>
      <w:r w:rsidRPr="0014153B">
        <w:rPr>
          <w:rFonts w:ascii="Times New Roman" w:eastAsia="Times New Roman Uni" w:hAnsi="Times New Roman" w:cs="Times New Roman" w:hint="eastAsia"/>
          <w:bCs/>
          <w:kern w:val="0"/>
          <w:sz w:val="20"/>
          <w:szCs w:val="20"/>
        </w:rPr>
        <w:t>age</w:t>
      </w:r>
      <w:r w:rsidRPr="0014153B">
        <w:rPr>
          <w:rFonts w:ascii="Times New Roman" w:eastAsia="Times New Roman Uni" w:hAnsi="Times New Roman" w:cs="Times New Roman"/>
          <w:bCs/>
          <w:kern w:val="0"/>
          <w:sz w:val="20"/>
          <w:szCs w:val="20"/>
        </w:rPr>
        <w:t xml:space="preserve">, </w:t>
      </w:r>
      <w:r w:rsidRPr="0014153B">
        <w:rPr>
          <w:rFonts w:ascii="Times New Roman" w:hAnsi="Times New Roman" w:cs="Times New Roman"/>
          <w:sz w:val="20"/>
          <w:szCs w:val="20"/>
        </w:rPr>
        <w:t>Townsend Deprivation Index</w:t>
      </w:r>
      <w:r w:rsidRPr="0014153B">
        <w:rPr>
          <w:rFonts w:ascii="Times New Roman" w:eastAsia="Times New Roman Uni" w:hAnsi="Times New Roman" w:cs="Times New Roman"/>
          <w:bCs/>
          <w:kern w:val="0"/>
          <w:sz w:val="20"/>
          <w:szCs w:val="20"/>
        </w:rPr>
        <w:t>, birth year, ethnicity, household income, education, region</w:t>
      </w:r>
      <w:r w:rsidRPr="0014153B">
        <w:rPr>
          <w:rFonts w:ascii="Times New Roman" w:eastAsia="Times New Roman Uni" w:hAnsi="Times New Roman" w:cs="Times New Roman" w:hint="eastAsia"/>
          <w:bCs/>
          <w:kern w:val="0"/>
          <w:sz w:val="20"/>
          <w:szCs w:val="20"/>
        </w:rPr>
        <w:t>;</w:t>
      </w:r>
      <w:r w:rsidRPr="0014153B">
        <w:rPr>
          <w:rFonts w:ascii="Times New Roman" w:eastAsia="Times New Roman Uni" w:hAnsi="Times New Roman" w:cs="Times New Roman"/>
          <w:bCs/>
          <w:kern w:val="0"/>
          <w:sz w:val="20"/>
          <w:szCs w:val="20"/>
        </w:rPr>
        <w:t xml:space="preserve"> </w:t>
      </w:r>
      <w:r w:rsidRPr="0014153B">
        <w:rPr>
          <w:rFonts w:ascii="Times New Roman" w:eastAsia="Times New Roman Uni" w:hAnsi="Times New Roman" w:cs="Times New Roman" w:hint="eastAsia"/>
          <w:bCs/>
          <w:kern w:val="0"/>
          <w:sz w:val="20"/>
          <w:szCs w:val="20"/>
        </w:rPr>
        <w:t>M</w:t>
      </w:r>
      <w:r w:rsidRPr="0014153B">
        <w:rPr>
          <w:rFonts w:ascii="Times New Roman" w:eastAsia="Times New Roman Uni" w:hAnsi="Times New Roman" w:cs="Times New Roman"/>
          <w:bCs/>
          <w:kern w:val="0"/>
          <w:sz w:val="20"/>
          <w:szCs w:val="20"/>
        </w:rPr>
        <w:t>odel 4: Model 3+family history of diabetes</w:t>
      </w:r>
      <w:r w:rsidR="0032151E" w:rsidRPr="0014153B">
        <w:rPr>
          <w:rFonts w:ascii="Times New Roman" w:eastAsia="Times New Roman Uni" w:hAnsi="Times New Roman" w:cs="Times New Roman" w:hint="eastAsia"/>
          <w:bCs/>
          <w:kern w:val="0"/>
          <w:sz w:val="20"/>
          <w:szCs w:val="20"/>
        </w:rPr>
        <w:t>+ early-life risk score</w:t>
      </w:r>
      <w:r w:rsidR="0032151E" w:rsidRPr="0014153B">
        <w:rPr>
          <w:rFonts w:ascii="Times New Roman" w:eastAsia="Times New Roman Uni" w:hAnsi="Times New Roman" w:cs="Times New Roman"/>
          <w:bCs/>
          <w:kern w:val="0"/>
          <w:sz w:val="20"/>
          <w:szCs w:val="20"/>
        </w:rPr>
        <w:t>.</w:t>
      </w:r>
      <w:r w:rsidRPr="0014153B">
        <w:rPr>
          <w:rFonts w:ascii="Times New Roman" w:eastAsia="Times New Roman Uni" w:hAnsi="Times New Roman" w:cs="Times New Roman"/>
          <w:bCs/>
          <w:kern w:val="0"/>
          <w:sz w:val="20"/>
          <w:szCs w:val="20"/>
        </w:rPr>
        <w:br w:type="page"/>
      </w:r>
    </w:p>
    <w:p w14:paraId="4AF7C019" w14:textId="6B8D1489" w:rsidR="001C68CE" w:rsidRPr="00407CCF" w:rsidRDefault="001C68CE" w:rsidP="00AA25D5">
      <w:pPr>
        <w:spacing w:line="480" w:lineRule="auto"/>
        <w:rPr>
          <w:rFonts w:ascii="Times New Roman" w:eastAsia="Times New Roman Uni" w:hAnsi="Times New Roman" w:cs="Times New Roman"/>
          <w:kern w:val="0"/>
          <w:sz w:val="20"/>
          <w:szCs w:val="20"/>
        </w:rPr>
      </w:pPr>
      <w:r w:rsidRPr="00407CCF">
        <w:rPr>
          <w:rFonts w:ascii="Times New Roman" w:eastAsia="Times New Roman Uni" w:hAnsi="Times New Roman" w:cs="Times New Roman" w:hint="eastAsia"/>
          <w:kern w:val="0"/>
          <w:sz w:val="20"/>
          <w:szCs w:val="20"/>
        </w:rPr>
        <w:lastRenderedPageBreak/>
        <w:t>T</w:t>
      </w:r>
      <w:r w:rsidRPr="00407CCF">
        <w:rPr>
          <w:rFonts w:ascii="Times New Roman" w:eastAsia="Times New Roman Uni" w:hAnsi="Times New Roman" w:cs="Times New Roman"/>
          <w:kern w:val="0"/>
          <w:sz w:val="20"/>
          <w:szCs w:val="20"/>
        </w:rPr>
        <w:t xml:space="preserve">able </w:t>
      </w:r>
      <w:r w:rsidR="004C379C" w:rsidRPr="00407CCF">
        <w:rPr>
          <w:rFonts w:ascii="Times New Roman" w:eastAsia="Times New Roman Uni" w:hAnsi="Times New Roman" w:cs="Times New Roman" w:hint="eastAsia"/>
          <w:kern w:val="0"/>
          <w:sz w:val="20"/>
          <w:szCs w:val="20"/>
        </w:rPr>
        <w:t>S</w:t>
      </w:r>
      <w:r w:rsidR="009014C7" w:rsidRPr="00407CCF">
        <w:rPr>
          <w:rFonts w:ascii="Times New Roman" w:eastAsia="Times New Roman Uni" w:hAnsi="Times New Roman" w:cs="Times New Roman" w:hint="eastAsia"/>
          <w:kern w:val="0"/>
          <w:sz w:val="20"/>
          <w:szCs w:val="20"/>
        </w:rPr>
        <w:t>8</w:t>
      </w:r>
      <w:r w:rsidRPr="00407CCF">
        <w:rPr>
          <w:rFonts w:ascii="Times New Roman" w:eastAsia="Times New Roman Uni" w:hAnsi="Times New Roman" w:cs="Times New Roman"/>
          <w:kern w:val="0"/>
          <w:sz w:val="20"/>
          <w:szCs w:val="20"/>
        </w:rPr>
        <w:t xml:space="preserve">. </w:t>
      </w:r>
      <w:r w:rsidRPr="00407CCF">
        <w:rPr>
          <w:rFonts w:ascii="Times New Roman" w:eastAsia="Times New Roman Uni" w:hAnsi="Times New Roman" w:cs="Times New Roman" w:hint="eastAsia"/>
          <w:kern w:val="0"/>
          <w:sz w:val="20"/>
          <w:szCs w:val="20"/>
        </w:rPr>
        <w:t>The a</w:t>
      </w:r>
      <w:r w:rsidRPr="00407CCF">
        <w:rPr>
          <w:rFonts w:ascii="Times New Roman" w:eastAsia="Times New Roman Uni" w:hAnsi="Times New Roman" w:cs="Times New Roman"/>
          <w:kern w:val="0"/>
          <w:sz w:val="20"/>
          <w:szCs w:val="20"/>
        </w:rPr>
        <w:t xml:space="preserve">ssociations of </w:t>
      </w:r>
      <w:r w:rsidRPr="00407CCF">
        <w:rPr>
          <w:rFonts w:ascii="Times New Roman" w:eastAsia="Times New Roman Uni" w:hAnsi="Times New Roman" w:cs="Times New Roman" w:hint="eastAsia"/>
          <w:kern w:val="0"/>
          <w:sz w:val="20"/>
          <w:szCs w:val="20"/>
        </w:rPr>
        <w:t>modifiable healthy lifestyle score</w:t>
      </w:r>
      <w:r w:rsidRPr="00407CCF">
        <w:rPr>
          <w:rFonts w:ascii="Times New Roman" w:eastAsia="Times New Roman Uni" w:hAnsi="Times New Roman" w:cs="Times New Roman"/>
          <w:kern w:val="0"/>
          <w:sz w:val="20"/>
          <w:szCs w:val="20"/>
        </w:rPr>
        <w:t xml:space="preserve"> with T2D in adulthood</w:t>
      </w:r>
    </w:p>
    <w:tbl>
      <w:tblPr>
        <w:tblStyle w:val="TableGrid"/>
        <w:tblW w:w="8790"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72"/>
        <w:gridCol w:w="2241"/>
        <w:gridCol w:w="2242"/>
        <w:gridCol w:w="2242"/>
        <w:gridCol w:w="993"/>
      </w:tblGrid>
      <w:tr w:rsidR="001C68CE" w:rsidRPr="0014153B" w14:paraId="7326B2E6" w14:textId="77777777" w:rsidTr="00DA1780">
        <w:tc>
          <w:tcPr>
            <w:tcW w:w="1072" w:type="dxa"/>
            <w:vMerge w:val="restart"/>
            <w:tcBorders>
              <w:top w:val="single" w:sz="4" w:space="0" w:color="auto"/>
            </w:tcBorders>
            <w:vAlign w:val="center"/>
          </w:tcPr>
          <w:p w14:paraId="1D914B23" w14:textId="77777777" w:rsidR="001C68CE" w:rsidRPr="0014153B" w:rsidRDefault="001C68CE" w:rsidP="00DA1780">
            <w:pPr>
              <w:rPr>
                <w:rFonts w:ascii="Times New Roman" w:hAnsi="Times New Roman" w:cs="Times New Roman"/>
                <w:b/>
                <w:bCs/>
                <w:sz w:val="20"/>
                <w:szCs w:val="20"/>
              </w:rPr>
            </w:pPr>
            <w:r w:rsidRPr="0014153B">
              <w:rPr>
                <w:rFonts w:ascii="Times New Roman" w:hAnsi="Times New Roman" w:cs="Times New Roman" w:hint="eastAsia"/>
                <w:b/>
                <w:bCs/>
                <w:sz w:val="20"/>
                <w:szCs w:val="20"/>
              </w:rPr>
              <w:t>T</w:t>
            </w:r>
            <w:r w:rsidRPr="0014153B">
              <w:rPr>
                <w:rFonts w:ascii="Times New Roman" w:hAnsi="Times New Roman" w:cs="Times New Roman"/>
                <w:b/>
                <w:bCs/>
                <w:sz w:val="20"/>
                <w:szCs w:val="20"/>
              </w:rPr>
              <w:t>2D</w:t>
            </w:r>
          </w:p>
        </w:tc>
        <w:tc>
          <w:tcPr>
            <w:tcW w:w="6725" w:type="dxa"/>
            <w:gridSpan w:val="3"/>
            <w:tcBorders>
              <w:top w:val="single" w:sz="4" w:space="0" w:color="auto"/>
              <w:bottom w:val="single" w:sz="4" w:space="0" w:color="auto"/>
            </w:tcBorders>
          </w:tcPr>
          <w:p w14:paraId="69FC3F33" w14:textId="77777777" w:rsidR="001C68CE" w:rsidRPr="0014153B" w:rsidRDefault="001C68CE" w:rsidP="00DA1780">
            <w:pPr>
              <w:jc w:val="center"/>
              <w:rPr>
                <w:rFonts w:ascii="Times New Roman" w:hAnsi="Times New Roman" w:cs="Times New Roman"/>
                <w:b/>
                <w:bCs/>
                <w:sz w:val="20"/>
                <w:szCs w:val="20"/>
              </w:rPr>
            </w:pPr>
            <w:r w:rsidRPr="0014153B">
              <w:rPr>
                <w:rFonts w:ascii="Times New Roman" w:eastAsia="Times New Roman Uni" w:hAnsi="Times New Roman" w:cs="Times New Roman" w:hint="eastAsia"/>
                <w:b/>
                <w:kern w:val="0"/>
                <w:sz w:val="20"/>
                <w:szCs w:val="20"/>
              </w:rPr>
              <w:t>Modifiable healthy lifestyle score</w:t>
            </w:r>
            <w:r w:rsidRPr="0014153B">
              <w:rPr>
                <w:rFonts w:ascii="Times New Roman" w:hAnsi="Times New Roman" w:cs="Times New Roman"/>
                <w:b/>
                <w:bCs/>
                <w:sz w:val="20"/>
                <w:szCs w:val="20"/>
              </w:rPr>
              <w:t xml:space="preserve">, HR </w:t>
            </w:r>
            <w:r w:rsidRPr="0014153B">
              <w:rPr>
                <w:rFonts w:ascii="Times New Roman" w:hAnsi="Times New Roman" w:cs="Times New Roman" w:hint="eastAsia"/>
                <w:b/>
                <w:bCs/>
                <w:sz w:val="20"/>
                <w:szCs w:val="20"/>
              </w:rPr>
              <w:t>(</w:t>
            </w:r>
            <w:r w:rsidRPr="0014153B">
              <w:rPr>
                <w:rFonts w:ascii="Times New Roman" w:hAnsi="Times New Roman" w:cs="Times New Roman"/>
                <w:b/>
                <w:bCs/>
                <w:sz w:val="20"/>
                <w:szCs w:val="20"/>
              </w:rPr>
              <w:t>95% CI)</w:t>
            </w:r>
          </w:p>
        </w:tc>
        <w:tc>
          <w:tcPr>
            <w:tcW w:w="993" w:type="dxa"/>
            <w:tcBorders>
              <w:top w:val="single" w:sz="4" w:space="0" w:color="auto"/>
            </w:tcBorders>
            <w:vAlign w:val="center"/>
          </w:tcPr>
          <w:p w14:paraId="0D117E4B" w14:textId="77777777" w:rsidR="001C68CE" w:rsidRPr="0014153B" w:rsidRDefault="001C68CE" w:rsidP="00DA1780">
            <w:pPr>
              <w:rPr>
                <w:rFonts w:ascii="Times New Roman" w:hAnsi="Times New Roman" w:cs="Times New Roman"/>
                <w:b/>
                <w:bCs/>
                <w:sz w:val="20"/>
                <w:szCs w:val="20"/>
              </w:rPr>
            </w:pPr>
            <w:r w:rsidRPr="0014153B">
              <w:rPr>
                <w:rFonts w:ascii="Times New Roman" w:hAnsi="Times New Roman" w:cs="Times New Roman" w:hint="eastAsia"/>
                <w:b/>
                <w:bCs/>
                <w:i/>
                <w:iCs/>
                <w:sz w:val="20"/>
                <w:szCs w:val="20"/>
              </w:rPr>
              <w:t>P</w:t>
            </w:r>
            <w:r w:rsidRPr="0014153B">
              <w:rPr>
                <w:rFonts w:ascii="Times New Roman" w:hAnsi="Times New Roman" w:cs="Times New Roman"/>
                <w:b/>
                <w:bCs/>
                <w:sz w:val="20"/>
                <w:szCs w:val="20"/>
              </w:rPr>
              <w:t>-trend</w:t>
            </w:r>
          </w:p>
        </w:tc>
      </w:tr>
      <w:tr w:rsidR="001C68CE" w:rsidRPr="0014153B" w14:paraId="3AAF9FAD" w14:textId="77777777" w:rsidTr="00DA1780">
        <w:tc>
          <w:tcPr>
            <w:tcW w:w="1072" w:type="dxa"/>
            <w:vMerge/>
            <w:tcBorders>
              <w:bottom w:val="single" w:sz="4" w:space="0" w:color="auto"/>
            </w:tcBorders>
          </w:tcPr>
          <w:p w14:paraId="2EAA0F7A" w14:textId="77777777" w:rsidR="001C68CE" w:rsidRPr="0014153B" w:rsidRDefault="001C68CE" w:rsidP="00DA1780">
            <w:pPr>
              <w:rPr>
                <w:rFonts w:ascii="Times New Roman" w:hAnsi="Times New Roman" w:cs="Times New Roman"/>
                <w:b/>
                <w:bCs/>
                <w:sz w:val="20"/>
                <w:szCs w:val="20"/>
              </w:rPr>
            </w:pPr>
          </w:p>
        </w:tc>
        <w:tc>
          <w:tcPr>
            <w:tcW w:w="2241" w:type="dxa"/>
            <w:tcBorders>
              <w:top w:val="single" w:sz="4" w:space="0" w:color="auto"/>
              <w:bottom w:val="single" w:sz="4" w:space="0" w:color="auto"/>
            </w:tcBorders>
          </w:tcPr>
          <w:p w14:paraId="4D2080C7" w14:textId="77777777" w:rsidR="001C68CE" w:rsidRPr="0014153B" w:rsidRDefault="001C68CE" w:rsidP="00DA1780">
            <w:pPr>
              <w:jc w:val="center"/>
              <w:rPr>
                <w:rFonts w:ascii="Times New Roman" w:hAnsi="Times New Roman" w:cs="Times New Roman"/>
                <w:b/>
                <w:bCs/>
                <w:sz w:val="20"/>
                <w:szCs w:val="20"/>
              </w:rPr>
            </w:pPr>
            <w:r w:rsidRPr="0014153B">
              <w:rPr>
                <w:rFonts w:ascii="Times New Roman" w:hAnsi="Times New Roman" w:cs="Times New Roman" w:hint="eastAsia"/>
                <w:b/>
                <w:bCs/>
                <w:sz w:val="20"/>
                <w:szCs w:val="20"/>
              </w:rPr>
              <w:t>Unhealthy</w:t>
            </w:r>
          </w:p>
        </w:tc>
        <w:tc>
          <w:tcPr>
            <w:tcW w:w="2242" w:type="dxa"/>
            <w:tcBorders>
              <w:top w:val="single" w:sz="4" w:space="0" w:color="auto"/>
              <w:bottom w:val="single" w:sz="4" w:space="0" w:color="auto"/>
            </w:tcBorders>
          </w:tcPr>
          <w:p w14:paraId="72F93ABD" w14:textId="77777777" w:rsidR="001C68CE" w:rsidRPr="0014153B" w:rsidRDefault="001C68CE" w:rsidP="00DA1780">
            <w:pPr>
              <w:jc w:val="center"/>
              <w:rPr>
                <w:rFonts w:ascii="Times New Roman" w:hAnsi="Times New Roman" w:cs="Times New Roman"/>
                <w:b/>
                <w:bCs/>
                <w:sz w:val="20"/>
                <w:szCs w:val="20"/>
              </w:rPr>
            </w:pPr>
            <w:r w:rsidRPr="0014153B">
              <w:rPr>
                <w:rFonts w:ascii="Times New Roman" w:hAnsi="Times New Roman" w:cs="Times New Roman" w:hint="eastAsia"/>
                <w:b/>
                <w:bCs/>
                <w:sz w:val="20"/>
                <w:szCs w:val="20"/>
              </w:rPr>
              <w:t>Moderate</w:t>
            </w:r>
          </w:p>
        </w:tc>
        <w:tc>
          <w:tcPr>
            <w:tcW w:w="2242" w:type="dxa"/>
            <w:tcBorders>
              <w:top w:val="single" w:sz="4" w:space="0" w:color="auto"/>
              <w:bottom w:val="single" w:sz="4" w:space="0" w:color="auto"/>
            </w:tcBorders>
          </w:tcPr>
          <w:p w14:paraId="5E4F6CCE" w14:textId="77777777" w:rsidR="001C68CE" w:rsidRPr="0014153B" w:rsidRDefault="001C68CE" w:rsidP="00DA1780">
            <w:pPr>
              <w:jc w:val="center"/>
              <w:rPr>
                <w:rFonts w:ascii="Times New Roman" w:hAnsi="Times New Roman" w:cs="Times New Roman"/>
                <w:b/>
                <w:bCs/>
                <w:sz w:val="20"/>
                <w:szCs w:val="20"/>
              </w:rPr>
            </w:pPr>
            <w:r w:rsidRPr="0014153B">
              <w:rPr>
                <w:rFonts w:ascii="Times New Roman" w:hAnsi="Times New Roman" w:cs="Times New Roman" w:hint="eastAsia"/>
                <w:b/>
                <w:bCs/>
                <w:sz w:val="20"/>
                <w:szCs w:val="20"/>
              </w:rPr>
              <w:t>Healthy</w:t>
            </w:r>
          </w:p>
        </w:tc>
        <w:tc>
          <w:tcPr>
            <w:tcW w:w="993" w:type="dxa"/>
            <w:tcBorders>
              <w:bottom w:val="single" w:sz="4" w:space="0" w:color="auto"/>
            </w:tcBorders>
          </w:tcPr>
          <w:p w14:paraId="280DF653" w14:textId="77777777" w:rsidR="001C68CE" w:rsidRPr="0014153B" w:rsidRDefault="001C68CE" w:rsidP="00DA1780">
            <w:pPr>
              <w:rPr>
                <w:rFonts w:ascii="Times New Roman" w:hAnsi="Times New Roman" w:cs="Times New Roman"/>
                <w:sz w:val="20"/>
                <w:szCs w:val="20"/>
              </w:rPr>
            </w:pPr>
          </w:p>
        </w:tc>
      </w:tr>
      <w:tr w:rsidR="001C68CE" w:rsidRPr="0014153B" w14:paraId="77081F4F" w14:textId="77777777" w:rsidTr="00DA1780">
        <w:tc>
          <w:tcPr>
            <w:tcW w:w="1072" w:type="dxa"/>
            <w:tcBorders>
              <w:top w:val="single" w:sz="4" w:space="0" w:color="auto"/>
            </w:tcBorders>
            <w:vAlign w:val="center"/>
          </w:tcPr>
          <w:p w14:paraId="7E8D7B4C" w14:textId="77777777" w:rsidR="001C68CE" w:rsidRPr="0014153B" w:rsidRDefault="001C68CE" w:rsidP="00DA1780">
            <w:pPr>
              <w:rPr>
                <w:rFonts w:ascii="Times New Roman" w:hAnsi="Times New Roman" w:cs="Times New Roman"/>
                <w:sz w:val="20"/>
                <w:szCs w:val="20"/>
              </w:rPr>
            </w:pPr>
            <w:r w:rsidRPr="0014153B">
              <w:rPr>
                <w:rFonts w:ascii="Times New Roman" w:hAnsi="Times New Roman" w:cs="Times New Roman" w:hint="eastAsia"/>
                <w:sz w:val="20"/>
                <w:szCs w:val="20"/>
              </w:rPr>
              <w:t>M</w:t>
            </w:r>
            <w:r w:rsidRPr="0014153B">
              <w:rPr>
                <w:rFonts w:ascii="Times New Roman" w:hAnsi="Times New Roman" w:cs="Times New Roman"/>
                <w:sz w:val="20"/>
                <w:szCs w:val="20"/>
              </w:rPr>
              <w:t>odel 1</w:t>
            </w:r>
          </w:p>
        </w:tc>
        <w:tc>
          <w:tcPr>
            <w:tcW w:w="2241" w:type="dxa"/>
            <w:tcBorders>
              <w:top w:val="single" w:sz="4" w:space="0" w:color="auto"/>
            </w:tcBorders>
            <w:vAlign w:val="center"/>
          </w:tcPr>
          <w:p w14:paraId="14C00F71" w14:textId="77777777" w:rsidR="001C68CE" w:rsidRPr="0014153B" w:rsidRDefault="001C68C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Ref (1.0)</w:t>
            </w:r>
          </w:p>
        </w:tc>
        <w:tc>
          <w:tcPr>
            <w:tcW w:w="2242" w:type="dxa"/>
            <w:tcBorders>
              <w:top w:val="single" w:sz="4" w:space="0" w:color="auto"/>
            </w:tcBorders>
          </w:tcPr>
          <w:p w14:paraId="271D2D35" w14:textId="77777777" w:rsidR="001C68CE" w:rsidRPr="0014153B" w:rsidRDefault="001C68C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0.59 (0.54, 0.63)</w:t>
            </w:r>
          </w:p>
        </w:tc>
        <w:tc>
          <w:tcPr>
            <w:tcW w:w="2242" w:type="dxa"/>
            <w:tcBorders>
              <w:top w:val="single" w:sz="4" w:space="0" w:color="auto"/>
            </w:tcBorders>
          </w:tcPr>
          <w:p w14:paraId="255C04DA" w14:textId="77777777" w:rsidR="001C68CE" w:rsidRPr="0014153B" w:rsidRDefault="001C68C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0.38 (0.36, 0.42)</w:t>
            </w:r>
          </w:p>
        </w:tc>
        <w:tc>
          <w:tcPr>
            <w:tcW w:w="993" w:type="dxa"/>
            <w:tcBorders>
              <w:top w:val="single" w:sz="4" w:space="0" w:color="auto"/>
            </w:tcBorders>
            <w:vAlign w:val="center"/>
          </w:tcPr>
          <w:p w14:paraId="5632D452" w14:textId="77777777" w:rsidR="001C68CE" w:rsidRPr="0014153B" w:rsidRDefault="001C68C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&lt;</w:t>
            </w:r>
            <w:r w:rsidRPr="0014153B">
              <w:rPr>
                <w:rFonts w:ascii="Times New Roman" w:hAnsi="Times New Roman" w:cs="Times New Roman"/>
                <w:sz w:val="20"/>
                <w:szCs w:val="20"/>
              </w:rPr>
              <w:t>0.001</w:t>
            </w:r>
          </w:p>
        </w:tc>
      </w:tr>
      <w:tr w:rsidR="001C68CE" w:rsidRPr="0014153B" w14:paraId="77183D31" w14:textId="77777777" w:rsidTr="00DA1780">
        <w:tc>
          <w:tcPr>
            <w:tcW w:w="1072" w:type="dxa"/>
            <w:vAlign w:val="center"/>
          </w:tcPr>
          <w:p w14:paraId="0DA60B85" w14:textId="77777777" w:rsidR="001C68CE" w:rsidRPr="0014153B" w:rsidRDefault="001C68CE" w:rsidP="00DA1780">
            <w:pPr>
              <w:rPr>
                <w:rFonts w:ascii="Times New Roman" w:hAnsi="Times New Roman" w:cs="Times New Roman"/>
                <w:sz w:val="20"/>
                <w:szCs w:val="20"/>
              </w:rPr>
            </w:pPr>
            <w:r w:rsidRPr="0014153B">
              <w:rPr>
                <w:rFonts w:ascii="Times New Roman" w:hAnsi="Times New Roman" w:cs="Times New Roman" w:hint="eastAsia"/>
                <w:sz w:val="20"/>
                <w:szCs w:val="20"/>
              </w:rPr>
              <w:t>M</w:t>
            </w:r>
            <w:r w:rsidRPr="0014153B">
              <w:rPr>
                <w:rFonts w:ascii="Times New Roman" w:hAnsi="Times New Roman" w:cs="Times New Roman"/>
                <w:sz w:val="20"/>
                <w:szCs w:val="20"/>
              </w:rPr>
              <w:t>odel 2</w:t>
            </w:r>
          </w:p>
        </w:tc>
        <w:tc>
          <w:tcPr>
            <w:tcW w:w="2241" w:type="dxa"/>
            <w:vAlign w:val="center"/>
          </w:tcPr>
          <w:p w14:paraId="36149D7F" w14:textId="77777777" w:rsidR="001C68CE" w:rsidRPr="0014153B" w:rsidRDefault="001C68C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Ref (1.0)</w:t>
            </w:r>
          </w:p>
        </w:tc>
        <w:tc>
          <w:tcPr>
            <w:tcW w:w="2242" w:type="dxa"/>
          </w:tcPr>
          <w:p w14:paraId="4FEAE31C" w14:textId="77777777" w:rsidR="001C68CE" w:rsidRPr="0014153B" w:rsidRDefault="001C68C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0.59 (0.55, 0.64)</w:t>
            </w:r>
          </w:p>
        </w:tc>
        <w:tc>
          <w:tcPr>
            <w:tcW w:w="2242" w:type="dxa"/>
          </w:tcPr>
          <w:p w14:paraId="01177813" w14:textId="77777777" w:rsidR="001C68CE" w:rsidRPr="0014153B" w:rsidRDefault="001C68C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0.40 (0.37, 0.43)</w:t>
            </w:r>
          </w:p>
        </w:tc>
        <w:tc>
          <w:tcPr>
            <w:tcW w:w="993" w:type="dxa"/>
            <w:vAlign w:val="center"/>
          </w:tcPr>
          <w:p w14:paraId="7C662EA4" w14:textId="77777777" w:rsidR="001C68CE" w:rsidRPr="0014153B" w:rsidRDefault="001C68C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&lt;</w:t>
            </w:r>
            <w:r w:rsidRPr="0014153B">
              <w:rPr>
                <w:rFonts w:ascii="Times New Roman" w:hAnsi="Times New Roman" w:cs="Times New Roman"/>
                <w:sz w:val="20"/>
                <w:szCs w:val="20"/>
              </w:rPr>
              <w:t>0.001</w:t>
            </w:r>
          </w:p>
        </w:tc>
      </w:tr>
      <w:tr w:rsidR="001C68CE" w:rsidRPr="0014153B" w14:paraId="58464CE6" w14:textId="77777777" w:rsidTr="00DA1780">
        <w:tc>
          <w:tcPr>
            <w:tcW w:w="1072" w:type="dxa"/>
            <w:vAlign w:val="center"/>
          </w:tcPr>
          <w:p w14:paraId="77F070AA" w14:textId="77777777" w:rsidR="001C68CE" w:rsidRPr="0014153B" w:rsidRDefault="001C68CE" w:rsidP="00DA1780">
            <w:pPr>
              <w:rPr>
                <w:rFonts w:ascii="Times New Roman" w:hAnsi="Times New Roman" w:cs="Times New Roman"/>
                <w:sz w:val="20"/>
                <w:szCs w:val="20"/>
              </w:rPr>
            </w:pPr>
            <w:r w:rsidRPr="0014153B">
              <w:rPr>
                <w:rFonts w:ascii="Times New Roman" w:hAnsi="Times New Roman" w:cs="Times New Roman" w:hint="eastAsia"/>
                <w:sz w:val="20"/>
                <w:szCs w:val="20"/>
              </w:rPr>
              <w:t>M</w:t>
            </w:r>
            <w:r w:rsidRPr="0014153B">
              <w:rPr>
                <w:rFonts w:ascii="Times New Roman" w:hAnsi="Times New Roman" w:cs="Times New Roman"/>
                <w:sz w:val="20"/>
                <w:szCs w:val="20"/>
              </w:rPr>
              <w:t>odel 3</w:t>
            </w:r>
          </w:p>
        </w:tc>
        <w:tc>
          <w:tcPr>
            <w:tcW w:w="2241" w:type="dxa"/>
            <w:vAlign w:val="center"/>
          </w:tcPr>
          <w:p w14:paraId="5E1F314D" w14:textId="77777777" w:rsidR="001C68CE" w:rsidRPr="0014153B" w:rsidRDefault="001C68C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Ref (1.0)</w:t>
            </w:r>
          </w:p>
        </w:tc>
        <w:tc>
          <w:tcPr>
            <w:tcW w:w="2242" w:type="dxa"/>
          </w:tcPr>
          <w:p w14:paraId="6DB34770" w14:textId="77777777" w:rsidR="001C68CE" w:rsidRPr="0014153B" w:rsidRDefault="001C68C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0.66 (0.61, 0.71)</w:t>
            </w:r>
          </w:p>
        </w:tc>
        <w:tc>
          <w:tcPr>
            <w:tcW w:w="2242" w:type="dxa"/>
          </w:tcPr>
          <w:p w14:paraId="11C8862E" w14:textId="77777777" w:rsidR="001C68CE" w:rsidRPr="0014153B" w:rsidRDefault="001C68C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0.46 (0.43, 0.50)</w:t>
            </w:r>
          </w:p>
        </w:tc>
        <w:tc>
          <w:tcPr>
            <w:tcW w:w="993" w:type="dxa"/>
            <w:vAlign w:val="center"/>
          </w:tcPr>
          <w:p w14:paraId="54D05B2A" w14:textId="77777777" w:rsidR="001C68CE" w:rsidRPr="0014153B" w:rsidRDefault="001C68C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&lt;</w:t>
            </w:r>
            <w:r w:rsidRPr="0014153B">
              <w:rPr>
                <w:rFonts w:ascii="Times New Roman" w:hAnsi="Times New Roman" w:cs="Times New Roman"/>
                <w:sz w:val="20"/>
                <w:szCs w:val="20"/>
              </w:rPr>
              <w:t>0.001</w:t>
            </w:r>
          </w:p>
        </w:tc>
      </w:tr>
      <w:tr w:rsidR="001C68CE" w:rsidRPr="0014153B" w14:paraId="75D3E1CF" w14:textId="77777777" w:rsidTr="00DA1780">
        <w:tc>
          <w:tcPr>
            <w:tcW w:w="1072" w:type="dxa"/>
            <w:tcBorders>
              <w:bottom w:val="single" w:sz="4" w:space="0" w:color="auto"/>
            </w:tcBorders>
            <w:vAlign w:val="center"/>
          </w:tcPr>
          <w:p w14:paraId="1C00E9F3" w14:textId="77777777" w:rsidR="001C68CE" w:rsidRPr="0014153B" w:rsidRDefault="001C68CE" w:rsidP="00DA1780">
            <w:pPr>
              <w:rPr>
                <w:rFonts w:ascii="Times New Roman" w:hAnsi="Times New Roman" w:cs="Times New Roman"/>
                <w:sz w:val="20"/>
                <w:szCs w:val="20"/>
              </w:rPr>
            </w:pPr>
            <w:r w:rsidRPr="0014153B">
              <w:rPr>
                <w:rFonts w:ascii="Times New Roman" w:hAnsi="Times New Roman" w:cs="Times New Roman" w:hint="eastAsia"/>
                <w:sz w:val="20"/>
                <w:szCs w:val="20"/>
              </w:rPr>
              <w:t>Mo</w:t>
            </w:r>
            <w:r w:rsidRPr="0014153B">
              <w:rPr>
                <w:rFonts w:ascii="Times New Roman" w:hAnsi="Times New Roman" w:cs="Times New Roman"/>
                <w:sz w:val="20"/>
                <w:szCs w:val="20"/>
              </w:rPr>
              <w:t>del 4</w:t>
            </w:r>
          </w:p>
        </w:tc>
        <w:tc>
          <w:tcPr>
            <w:tcW w:w="2241" w:type="dxa"/>
            <w:tcBorders>
              <w:bottom w:val="single" w:sz="4" w:space="0" w:color="auto"/>
            </w:tcBorders>
            <w:vAlign w:val="center"/>
          </w:tcPr>
          <w:p w14:paraId="6A1BD34F" w14:textId="77777777" w:rsidR="001C68CE" w:rsidRPr="0014153B" w:rsidRDefault="001C68C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Ref (1.0)</w:t>
            </w:r>
          </w:p>
        </w:tc>
        <w:tc>
          <w:tcPr>
            <w:tcW w:w="2242" w:type="dxa"/>
            <w:tcBorders>
              <w:bottom w:val="single" w:sz="4" w:space="0" w:color="auto"/>
            </w:tcBorders>
          </w:tcPr>
          <w:p w14:paraId="48867B34" w14:textId="77777777" w:rsidR="001C68CE" w:rsidRPr="0014153B" w:rsidRDefault="001C68C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0.67 (0.62, 0.72)</w:t>
            </w:r>
          </w:p>
        </w:tc>
        <w:tc>
          <w:tcPr>
            <w:tcW w:w="2242" w:type="dxa"/>
            <w:tcBorders>
              <w:bottom w:val="single" w:sz="4" w:space="0" w:color="auto"/>
            </w:tcBorders>
          </w:tcPr>
          <w:p w14:paraId="6A315D3E" w14:textId="77777777" w:rsidR="001C68CE" w:rsidRPr="0014153B" w:rsidRDefault="001C68C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0.47 (0.44, 0.51)</w:t>
            </w:r>
          </w:p>
        </w:tc>
        <w:tc>
          <w:tcPr>
            <w:tcW w:w="993" w:type="dxa"/>
            <w:tcBorders>
              <w:bottom w:val="single" w:sz="4" w:space="0" w:color="auto"/>
            </w:tcBorders>
            <w:vAlign w:val="center"/>
          </w:tcPr>
          <w:p w14:paraId="02D30E2F" w14:textId="77777777" w:rsidR="001C68CE" w:rsidRPr="0014153B" w:rsidRDefault="001C68C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&lt;</w:t>
            </w:r>
            <w:r w:rsidRPr="0014153B">
              <w:rPr>
                <w:rFonts w:ascii="Times New Roman" w:hAnsi="Times New Roman" w:cs="Times New Roman"/>
                <w:sz w:val="20"/>
                <w:szCs w:val="20"/>
              </w:rPr>
              <w:t>0.001</w:t>
            </w:r>
          </w:p>
        </w:tc>
      </w:tr>
    </w:tbl>
    <w:p w14:paraId="7B240B9B" w14:textId="1576C893" w:rsidR="009014C7" w:rsidRDefault="001C68CE" w:rsidP="009014C7">
      <w:pPr>
        <w:widowControl/>
        <w:rPr>
          <w:rFonts w:ascii="Times New Roman" w:hAnsi="Times New Roman" w:cs="Times New Roman"/>
          <w:b/>
          <w:bCs/>
          <w:sz w:val="22"/>
          <w:szCs w:val="24"/>
        </w:rPr>
      </w:pPr>
      <w:r w:rsidRPr="0014153B">
        <w:rPr>
          <w:rFonts w:ascii="Times New Roman" w:hAnsi="Times New Roman" w:cs="Times New Roman"/>
          <w:sz w:val="20"/>
          <w:szCs w:val="20"/>
        </w:rPr>
        <w:t>Abbreviation:</w:t>
      </w:r>
      <w:r w:rsidRPr="0014153B">
        <w:rPr>
          <w:rFonts w:ascii="Times New Roman" w:hAnsi="Times New Roman" w:cs="Times New Roman" w:hint="eastAsia"/>
          <w:sz w:val="20"/>
          <w:szCs w:val="20"/>
        </w:rPr>
        <w:t xml:space="preserve"> </w:t>
      </w:r>
      <w:r w:rsidRPr="0014153B">
        <w:rPr>
          <w:rFonts w:ascii="Times New Roman" w:eastAsia="Times New Roman Uni" w:hAnsi="Times New Roman" w:cs="Times New Roman"/>
          <w:bCs/>
          <w:kern w:val="0"/>
          <w:sz w:val="20"/>
          <w:szCs w:val="20"/>
        </w:rPr>
        <w:t>HR, Hazard ratio; CI, Confidence interval</w:t>
      </w:r>
      <w:r w:rsidRPr="0014153B">
        <w:rPr>
          <w:rFonts w:ascii="Times New Roman" w:eastAsia="Times New Roman Uni" w:hAnsi="Times New Roman" w:cs="Times New Roman" w:hint="eastAsia"/>
          <w:bCs/>
          <w:kern w:val="0"/>
          <w:sz w:val="20"/>
          <w:szCs w:val="20"/>
        </w:rPr>
        <w:t xml:space="preserve">; </w:t>
      </w:r>
      <w:r w:rsidRPr="0014153B">
        <w:rPr>
          <w:rFonts w:ascii="Times New Roman" w:eastAsia="Times New Roman Uni" w:hAnsi="Times New Roman" w:cs="Times New Roman"/>
          <w:bCs/>
          <w:kern w:val="0"/>
          <w:sz w:val="20"/>
          <w:szCs w:val="20"/>
        </w:rPr>
        <w:t xml:space="preserve">T2D, </w:t>
      </w:r>
      <w:r w:rsidRPr="0014153B">
        <w:rPr>
          <w:rFonts w:ascii="Times New Roman" w:hAnsi="Times New Roman" w:cs="Times New Roman" w:hint="eastAsia"/>
          <w:sz w:val="20"/>
          <w:szCs w:val="20"/>
        </w:rPr>
        <w:t>T</w:t>
      </w:r>
      <w:r w:rsidRPr="0014153B">
        <w:rPr>
          <w:rFonts w:ascii="Times New Roman" w:hAnsi="Times New Roman" w:cs="Times New Roman"/>
          <w:sz w:val="20"/>
          <w:szCs w:val="20"/>
        </w:rPr>
        <w:t>ype 2</w:t>
      </w: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diabetes mellitus</w:t>
      </w:r>
      <w:r w:rsidRPr="0014153B">
        <w:rPr>
          <w:rFonts w:ascii="Times New Roman" w:eastAsia="Times New Roman Uni" w:hAnsi="Times New Roman" w:cs="Times New Roman" w:hint="eastAsia"/>
          <w:bCs/>
          <w:kern w:val="0"/>
          <w:sz w:val="20"/>
          <w:szCs w:val="20"/>
        </w:rPr>
        <w:t>.</w:t>
      </w:r>
      <w:r w:rsidRPr="0014153B">
        <w:rPr>
          <w:rFonts w:ascii="Times New Roman" w:eastAsia="Times New Roman Uni" w:hAnsi="Times New Roman" w:cs="Times New Roman"/>
          <w:bCs/>
          <w:kern w:val="0"/>
          <w:sz w:val="20"/>
          <w:szCs w:val="20"/>
        </w:rPr>
        <w:t xml:space="preserve"> </w:t>
      </w:r>
      <w:r w:rsidRPr="0014153B">
        <w:rPr>
          <w:rFonts w:ascii="Times New Roman" w:eastAsia="Times New Roman Uni" w:hAnsi="Times New Roman" w:cs="Times New Roman" w:hint="eastAsia"/>
          <w:bCs/>
          <w:kern w:val="0"/>
          <w:sz w:val="20"/>
          <w:szCs w:val="20"/>
        </w:rPr>
        <w:t>M</w:t>
      </w:r>
      <w:r w:rsidRPr="0014153B">
        <w:rPr>
          <w:rFonts w:ascii="Times New Roman" w:eastAsia="Times New Roman Uni" w:hAnsi="Times New Roman" w:cs="Times New Roman"/>
          <w:bCs/>
          <w:kern w:val="0"/>
          <w:sz w:val="20"/>
          <w:szCs w:val="20"/>
        </w:rPr>
        <w:t>odel 1: crude model</w:t>
      </w:r>
      <w:r w:rsidRPr="0014153B">
        <w:rPr>
          <w:rFonts w:ascii="Times New Roman" w:eastAsia="Times New Roman Uni" w:hAnsi="Times New Roman" w:cs="Times New Roman" w:hint="eastAsia"/>
          <w:bCs/>
          <w:kern w:val="0"/>
          <w:sz w:val="20"/>
          <w:szCs w:val="20"/>
        </w:rPr>
        <w:t>;</w:t>
      </w:r>
      <w:r w:rsidRPr="0014153B">
        <w:rPr>
          <w:rFonts w:ascii="Times New Roman" w:eastAsia="Times New Roman Uni" w:hAnsi="Times New Roman" w:cs="Times New Roman"/>
          <w:bCs/>
          <w:kern w:val="0"/>
          <w:sz w:val="20"/>
          <w:szCs w:val="20"/>
        </w:rPr>
        <w:t xml:space="preserve"> </w:t>
      </w:r>
      <w:r w:rsidRPr="0014153B">
        <w:rPr>
          <w:rFonts w:ascii="Times New Roman" w:eastAsia="Times New Roman Uni" w:hAnsi="Times New Roman" w:cs="Times New Roman" w:hint="eastAsia"/>
          <w:bCs/>
          <w:kern w:val="0"/>
          <w:sz w:val="20"/>
          <w:szCs w:val="20"/>
        </w:rPr>
        <w:t>M</w:t>
      </w:r>
      <w:r w:rsidRPr="0014153B">
        <w:rPr>
          <w:rFonts w:ascii="Times New Roman" w:eastAsia="Times New Roman Uni" w:hAnsi="Times New Roman" w:cs="Times New Roman"/>
          <w:bCs/>
          <w:kern w:val="0"/>
          <w:sz w:val="20"/>
          <w:szCs w:val="20"/>
        </w:rPr>
        <w:t xml:space="preserve">odel 2: adjusted for </w:t>
      </w:r>
      <w:r w:rsidRPr="0014153B">
        <w:rPr>
          <w:rFonts w:ascii="Times New Roman" w:eastAsia="Times New Roman Uni" w:hAnsi="Times New Roman" w:cs="Times New Roman" w:hint="eastAsia"/>
          <w:bCs/>
          <w:kern w:val="0"/>
          <w:sz w:val="20"/>
          <w:szCs w:val="20"/>
        </w:rPr>
        <w:t>sex;</w:t>
      </w:r>
      <w:r w:rsidRPr="0014153B">
        <w:rPr>
          <w:rFonts w:ascii="Times New Roman" w:eastAsia="Times New Roman Uni" w:hAnsi="Times New Roman" w:cs="Times New Roman"/>
          <w:bCs/>
          <w:kern w:val="0"/>
          <w:sz w:val="20"/>
          <w:szCs w:val="20"/>
        </w:rPr>
        <w:t xml:space="preserve"> </w:t>
      </w:r>
      <w:r w:rsidRPr="0014153B">
        <w:rPr>
          <w:rFonts w:ascii="Times New Roman" w:eastAsia="Times New Roman Uni" w:hAnsi="Times New Roman" w:cs="Times New Roman" w:hint="eastAsia"/>
          <w:bCs/>
          <w:kern w:val="0"/>
          <w:sz w:val="20"/>
          <w:szCs w:val="20"/>
        </w:rPr>
        <w:t>M</w:t>
      </w:r>
      <w:r w:rsidRPr="0014153B">
        <w:rPr>
          <w:rFonts w:ascii="Times New Roman" w:eastAsia="Times New Roman Uni" w:hAnsi="Times New Roman" w:cs="Times New Roman"/>
          <w:bCs/>
          <w:kern w:val="0"/>
          <w:sz w:val="20"/>
          <w:szCs w:val="20"/>
        </w:rPr>
        <w:t xml:space="preserve">odel 3: adjusted for </w:t>
      </w:r>
      <w:r w:rsidRPr="0014153B">
        <w:rPr>
          <w:rFonts w:ascii="Times New Roman" w:eastAsia="Times New Roman Uni" w:hAnsi="Times New Roman" w:cs="Times New Roman" w:hint="eastAsia"/>
          <w:bCs/>
          <w:kern w:val="0"/>
          <w:sz w:val="20"/>
          <w:szCs w:val="20"/>
        </w:rPr>
        <w:t>M</w:t>
      </w:r>
      <w:r w:rsidRPr="0014153B">
        <w:rPr>
          <w:rFonts w:ascii="Times New Roman" w:eastAsia="Times New Roman Uni" w:hAnsi="Times New Roman" w:cs="Times New Roman"/>
          <w:bCs/>
          <w:kern w:val="0"/>
          <w:sz w:val="20"/>
          <w:szCs w:val="20"/>
        </w:rPr>
        <w:t>odel 2+</w:t>
      </w:r>
      <w:r w:rsidRPr="0014153B">
        <w:rPr>
          <w:rFonts w:ascii="Times New Roman" w:eastAsia="Times New Roman Uni" w:hAnsi="Times New Roman" w:cs="Times New Roman" w:hint="eastAsia"/>
          <w:bCs/>
          <w:kern w:val="0"/>
          <w:sz w:val="20"/>
          <w:szCs w:val="20"/>
        </w:rPr>
        <w:t>age</w:t>
      </w:r>
      <w:r w:rsidRPr="0014153B">
        <w:rPr>
          <w:rFonts w:ascii="Times New Roman" w:eastAsia="Times New Roman Uni" w:hAnsi="Times New Roman" w:cs="Times New Roman"/>
          <w:bCs/>
          <w:kern w:val="0"/>
          <w:sz w:val="20"/>
          <w:szCs w:val="20"/>
        </w:rPr>
        <w:t xml:space="preserve">, </w:t>
      </w:r>
      <w:r w:rsidRPr="0014153B">
        <w:rPr>
          <w:rFonts w:ascii="Times New Roman" w:hAnsi="Times New Roman" w:cs="Times New Roman"/>
          <w:sz w:val="20"/>
          <w:szCs w:val="20"/>
        </w:rPr>
        <w:t>Townsend Deprivation Index</w:t>
      </w:r>
      <w:r w:rsidRPr="0014153B">
        <w:rPr>
          <w:rFonts w:ascii="Times New Roman" w:eastAsia="Times New Roman Uni" w:hAnsi="Times New Roman" w:cs="Times New Roman"/>
          <w:bCs/>
          <w:kern w:val="0"/>
          <w:sz w:val="20"/>
          <w:szCs w:val="20"/>
        </w:rPr>
        <w:t>, birth year, ethnicity, household income, education, region</w:t>
      </w:r>
      <w:r w:rsidRPr="0014153B">
        <w:rPr>
          <w:rFonts w:ascii="Times New Roman" w:eastAsia="Times New Roman Uni" w:hAnsi="Times New Roman" w:cs="Times New Roman" w:hint="eastAsia"/>
          <w:bCs/>
          <w:kern w:val="0"/>
          <w:sz w:val="20"/>
          <w:szCs w:val="20"/>
        </w:rPr>
        <w:t>;</w:t>
      </w:r>
      <w:r w:rsidRPr="0014153B">
        <w:rPr>
          <w:rFonts w:ascii="Times New Roman" w:eastAsia="Times New Roman Uni" w:hAnsi="Times New Roman" w:cs="Times New Roman"/>
          <w:bCs/>
          <w:kern w:val="0"/>
          <w:sz w:val="20"/>
          <w:szCs w:val="20"/>
        </w:rPr>
        <w:t xml:space="preserve"> </w:t>
      </w:r>
      <w:r w:rsidRPr="0014153B">
        <w:rPr>
          <w:rFonts w:ascii="Times New Roman" w:eastAsia="Times New Roman Uni" w:hAnsi="Times New Roman" w:cs="Times New Roman" w:hint="eastAsia"/>
          <w:bCs/>
          <w:kern w:val="0"/>
          <w:sz w:val="20"/>
          <w:szCs w:val="20"/>
        </w:rPr>
        <w:t>M</w:t>
      </w:r>
      <w:r w:rsidRPr="0014153B">
        <w:rPr>
          <w:rFonts w:ascii="Times New Roman" w:eastAsia="Times New Roman Uni" w:hAnsi="Times New Roman" w:cs="Times New Roman"/>
          <w:bCs/>
          <w:kern w:val="0"/>
          <w:sz w:val="20"/>
          <w:szCs w:val="20"/>
        </w:rPr>
        <w:t>odel 4: Model 3+family history of diabetes</w:t>
      </w:r>
      <w:r w:rsidRPr="0014153B">
        <w:rPr>
          <w:rFonts w:ascii="Times New Roman" w:eastAsia="Times New Roman Uni" w:hAnsi="Times New Roman" w:cs="Times New Roman" w:hint="eastAsia"/>
          <w:bCs/>
          <w:kern w:val="0"/>
          <w:sz w:val="20"/>
          <w:szCs w:val="20"/>
        </w:rPr>
        <w:t>+ early-life risk score</w:t>
      </w:r>
      <w:r w:rsidRPr="0014153B">
        <w:rPr>
          <w:rFonts w:ascii="Times New Roman" w:eastAsia="Times New Roman Uni" w:hAnsi="Times New Roman" w:cs="Times New Roman"/>
          <w:bCs/>
          <w:kern w:val="0"/>
          <w:sz w:val="20"/>
          <w:szCs w:val="20"/>
        </w:rPr>
        <w:t>.</w:t>
      </w:r>
      <w:r w:rsidR="009014C7">
        <w:rPr>
          <w:rFonts w:ascii="Times New Roman" w:hAnsi="Times New Roman" w:cs="Times New Roman"/>
          <w:b/>
          <w:bCs/>
          <w:sz w:val="22"/>
          <w:szCs w:val="24"/>
        </w:rPr>
        <w:br w:type="page"/>
      </w:r>
    </w:p>
    <w:p w14:paraId="7808C57A" w14:textId="494243D8" w:rsidR="009014C7" w:rsidRPr="00407CCF" w:rsidRDefault="009014C7" w:rsidP="009014C7">
      <w:pPr>
        <w:spacing w:line="480" w:lineRule="auto"/>
        <w:rPr>
          <w:rFonts w:ascii="Times New Roman" w:hAnsi="Times New Roman" w:cs="Times New Roman"/>
          <w:sz w:val="20"/>
          <w:szCs w:val="20"/>
        </w:rPr>
      </w:pPr>
      <w:r w:rsidRPr="00407CCF">
        <w:rPr>
          <w:rFonts w:ascii="Times New Roman" w:hAnsi="Times New Roman" w:cs="Times New Roman" w:hint="eastAsia"/>
          <w:sz w:val="20"/>
          <w:szCs w:val="20"/>
        </w:rPr>
        <w:lastRenderedPageBreak/>
        <w:t xml:space="preserve">Table </w:t>
      </w:r>
      <w:r w:rsidR="004C379C" w:rsidRPr="00407CCF">
        <w:rPr>
          <w:rFonts w:ascii="Times New Roman" w:hAnsi="Times New Roman" w:cs="Times New Roman" w:hint="eastAsia"/>
          <w:sz w:val="20"/>
          <w:szCs w:val="20"/>
        </w:rPr>
        <w:t>S</w:t>
      </w:r>
      <w:r w:rsidR="00C8242B" w:rsidRPr="00407CCF">
        <w:rPr>
          <w:rFonts w:ascii="Times New Roman" w:hAnsi="Times New Roman" w:cs="Times New Roman" w:hint="eastAsia"/>
          <w:sz w:val="20"/>
          <w:szCs w:val="20"/>
        </w:rPr>
        <w:t>9</w:t>
      </w:r>
      <w:r w:rsidRPr="00407CCF">
        <w:rPr>
          <w:rFonts w:ascii="Times New Roman" w:hAnsi="Times New Roman" w:cs="Times New Roman" w:hint="eastAsia"/>
          <w:sz w:val="20"/>
          <w:szCs w:val="20"/>
        </w:rPr>
        <w:t>. The associations of weighted early-life risk score with T2D in adulthood</w:t>
      </w:r>
    </w:p>
    <w:tbl>
      <w:tblPr>
        <w:tblStyle w:val="TableGrid"/>
        <w:tblW w:w="892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72"/>
        <w:gridCol w:w="2189"/>
        <w:gridCol w:w="2552"/>
        <w:gridCol w:w="2126"/>
        <w:gridCol w:w="987"/>
      </w:tblGrid>
      <w:tr w:rsidR="009014C7" w:rsidRPr="001A7C35" w14:paraId="58A426AF" w14:textId="77777777" w:rsidTr="00500590">
        <w:tc>
          <w:tcPr>
            <w:tcW w:w="1072" w:type="dxa"/>
            <w:vMerge w:val="restart"/>
            <w:tcBorders>
              <w:top w:val="single" w:sz="4" w:space="0" w:color="auto"/>
            </w:tcBorders>
            <w:vAlign w:val="center"/>
          </w:tcPr>
          <w:p w14:paraId="038CD674" w14:textId="77777777" w:rsidR="009014C7" w:rsidRPr="001A7C35" w:rsidRDefault="009014C7" w:rsidP="00500590">
            <w:pPr>
              <w:rPr>
                <w:rFonts w:ascii="Times New Roman" w:hAnsi="Times New Roman" w:cs="Times New Roman"/>
                <w:b/>
                <w:bCs/>
                <w:sz w:val="20"/>
                <w:szCs w:val="20"/>
              </w:rPr>
            </w:pPr>
            <w:bookmarkStart w:id="3" w:name="_Hlk167556258"/>
            <w:r w:rsidRPr="001A7C35">
              <w:rPr>
                <w:rFonts w:ascii="Times New Roman" w:hAnsi="Times New Roman" w:cs="Times New Roman" w:hint="eastAsia"/>
                <w:b/>
                <w:bCs/>
                <w:sz w:val="20"/>
                <w:szCs w:val="20"/>
              </w:rPr>
              <w:t>T</w:t>
            </w:r>
            <w:r w:rsidRPr="001A7C35">
              <w:rPr>
                <w:rFonts w:ascii="Times New Roman" w:hAnsi="Times New Roman" w:cs="Times New Roman"/>
                <w:b/>
                <w:bCs/>
                <w:sz w:val="20"/>
                <w:szCs w:val="20"/>
              </w:rPr>
              <w:t>2D</w:t>
            </w:r>
          </w:p>
        </w:tc>
        <w:tc>
          <w:tcPr>
            <w:tcW w:w="6867" w:type="dxa"/>
            <w:gridSpan w:val="3"/>
            <w:tcBorders>
              <w:top w:val="single" w:sz="4" w:space="0" w:color="auto"/>
              <w:bottom w:val="single" w:sz="4" w:space="0" w:color="auto"/>
            </w:tcBorders>
          </w:tcPr>
          <w:p w14:paraId="4D0BE0CE" w14:textId="77777777" w:rsidR="009014C7" w:rsidRPr="001A7C35" w:rsidRDefault="009014C7" w:rsidP="00500590">
            <w:pPr>
              <w:jc w:val="center"/>
              <w:rPr>
                <w:rFonts w:ascii="Times New Roman" w:hAnsi="Times New Roman" w:cs="Times New Roman"/>
                <w:b/>
                <w:bCs/>
                <w:sz w:val="20"/>
                <w:szCs w:val="20"/>
              </w:rPr>
            </w:pPr>
            <w:r>
              <w:rPr>
                <w:rFonts w:ascii="Times New Roman" w:hAnsi="Times New Roman" w:cs="Times New Roman" w:hint="eastAsia"/>
                <w:b/>
                <w:bCs/>
                <w:sz w:val="20"/>
                <w:szCs w:val="20"/>
              </w:rPr>
              <w:t>Weighted e</w:t>
            </w:r>
            <w:r w:rsidRPr="001A7C35">
              <w:rPr>
                <w:rFonts w:ascii="Times New Roman" w:hAnsi="Times New Roman" w:cs="Times New Roman"/>
                <w:b/>
                <w:bCs/>
                <w:sz w:val="20"/>
                <w:szCs w:val="20"/>
              </w:rPr>
              <w:t xml:space="preserve">arly-life risk score, HR </w:t>
            </w:r>
            <w:r w:rsidRPr="001A7C35">
              <w:rPr>
                <w:rFonts w:ascii="Times New Roman" w:hAnsi="Times New Roman" w:cs="Times New Roman" w:hint="eastAsia"/>
                <w:b/>
                <w:bCs/>
                <w:sz w:val="20"/>
                <w:szCs w:val="20"/>
              </w:rPr>
              <w:t>(</w:t>
            </w:r>
            <w:r w:rsidRPr="001A7C35">
              <w:rPr>
                <w:rFonts w:ascii="Times New Roman" w:hAnsi="Times New Roman" w:cs="Times New Roman"/>
                <w:b/>
                <w:bCs/>
                <w:sz w:val="20"/>
                <w:szCs w:val="20"/>
              </w:rPr>
              <w:t>95% CI)</w:t>
            </w:r>
          </w:p>
        </w:tc>
        <w:tc>
          <w:tcPr>
            <w:tcW w:w="987" w:type="dxa"/>
            <w:vMerge w:val="restart"/>
            <w:tcBorders>
              <w:top w:val="single" w:sz="4" w:space="0" w:color="auto"/>
            </w:tcBorders>
            <w:vAlign w:val="center"/>
          </w:tcPr>
          <w:p w14:paraId="5BBC0F4F" w14:textId="77777777" w:rsidR="009014C7" w:rsidRPr="001A7C35" w:rsidRDefault="009014C7" w:rsidP="00500590">
            <w:pPr>
              <w:rPr>
                <w:rFonts w:ascii="Times New Roman" w:hAnsi="Times New Roman" w:cs="Times New Roman"/>
                <w:b/>
                <w:bCs/>
                <w:sz w:val="20"/>
                <w:szCs w:val="20"/>
              </w:rPr>
            </w:pPr>
            <w:r w:rsidRPr="001A7C35">
              <w:rPr>
                <w:rFonts w:ascii="Times New Roman" w:hAnsi="Times New Roman" w:cs="Times New Roman" w:hint="eastAsia"/>
                <w:b/>
                <w:bCs/>
                <w:i/>
                <w:iCs/>
                <w:sz w:val="20"/>
                <w:szCs w:val="20"/>
              </w:rPr>
              <w:t>P</w:t>
            </w:r>
            <w:r w:rsidRPr="001A7C35">
              <w:rPr>
                <w:rFonts w:ascii="Times New Roman" w:hAnsi="Times New Roman" w:cs="Times New Roman"/>
                <w:b/>
                <w:bCs/>
                <w:sz w:val="20"/>
                <w:szCs w:val="20"/>
              </w:rPr>
              <w:t>-trend</w:t>
            </w:r>
          </w:p>
        </w:tc>
      </w:tr>
      <w:tr w:rsidR="009014C7" w:rsidRPr="001A7C35" w14:paraId="50D42735" w14:textId="77777777" w:rsidTr="00500590">
        <w:tc>
          <w:tcPr>
            <w:tcW w:w="1072" w:type="dxa"/>
            <w:vMerge/>
            <w:tcBorders>
              <w:bottom w:val="single" w:sz="4" w:space="0" w:color="auto"/>
            </w:tcBorders>
          </w:tcPr>
          <w:p w14:paraId="2C6CF160" w14:textId="77777777" w:rsidR="009014C7" w:rsidRPr="001A7C35" w:rsidRDefault="009014C7" w:rsidP="00500590">
            <w:pPr>
              <w:rPr>
                <w:rFonts w:ascii="Times New Roman" w:hAnsi="Times New Roman" w:cs="Times New Roman"/>
                <w:b/>
                <w:bCs/>
                <w:sz w:val="20"/>
                <w:szCs w:val="20"/>
              </w:rPr>
            </w:pPr>
          </w:p>
        </w:tc>
        <w:tc>
          <w:tcPr>
            <w:tcW w:w="2189" w:type="dxa"/>
            <w:tcBorders>
              <w:top w:val="single" w:sz="4" w:space="0" w:color="auto"/>
              <w:bottom w:val="single" w:sz="4" w:space="0" w:color="auto"/>
            </w:tcBorders>
          </w:tcPr>
          <w:p w14:paraId="6A74B5A2" w14:textId="77777777" w:rsidR="009014C7" w:rsidRPr="001A7C35" w:rsidRDefault="009014C7" w:rsidP="00500590">
            <w:pPr>
              <w:jc w:val="center"/>
              <w:rPr>
                <w:rFonts w:ascii="Times New Roman" w:hAnsi="Times New Roman" w:cs="Times New Roman"/>
                <w:b/>
                <w:bCs/>
                <w:sz w:val="20"/>
                <w:szCs w:val="20"/>
              </w:rPr>
            </w:pPr>
            <w:r>
              <w:rPr>
                <w:rFonts w:ascii="Times New Roman" w:hAnsi="Times New Roman" w:cs="Times New Roman" w:hint="eastAsia"/>
                <w:b/>
                <w:bCs/>
                <w:sz w:val="20"/>
                <w:szCs w:val="20"/>
              </w:rPr>
              <w:t>Tertile 1</w:t>
            </w:r>
          </w:p>
        </w:tc>
        <w:tc>
          <w:tcPr>
            <w:tcW w:w="2552" w:type="dxa"/>
            <w:tcBorders>
              <w:top w:val="single" w:sz="4" w:space="0" w:color="auto"/>
              <w:bottom w:val="single" w:sz="4" w:space="0" w:color="auto"/>
            </w:tcBorders>
          </w:tcPr>
          <w:p w14:paraId="1A68E5D0" w14:textId="77777777" w:rsidR="009014C7" w:rsidRPr="001A7C35" w:rsidRDefault="009014C7" w:rsidP="00500590">
            <w:pPr>
              <w:jc w:val="center"/>
              <w:rPr>
                <w:rFonts w:ascii="Times New Roman" w:hAnsi="Times New Roman" w:cs="Times New Roman"/>
                <w:b/>
                <w:bCs/>
                <w:sz w:val="20"/>
                <w:szCs w:val="20"/>
              </w:rPr>
            </w:pPr>
            <w:r>
              <w:rPr>
                <w:rFonts w:ascii="Times New Roman" w:hAnsi="Times New Roman" w:cs="Times New Roman" w:hint="eastAsia"/>
                <w:b/>
                <w:bCs/>
                <w:sz w:val="20"/>
                <w:szCs w:val="20"/>
              </w:rPr>
              <w:t>Tertile 2</w:t>
            </w:r>
          </w:p>
        </w:tc>
        <w:tc>
          <w:tcPr>
            <w:tcW w:w="2126" w:type="dxa"/>
            <w:tcBorders>
              <w:top w:val="single" w:sz="4" w:space="0" w:color="auto"/>
              <w:bottom w:val="single" w:sz="4" w:space="0" w:color="auto"/>
            </w:tcBorders>
          </w:tcPr>
          <w:p w14:paraId="45452DDC" w14:textId="77777777" w:rsidR="009014C7" w:rsidRPr="001A7C35" w:rsidRDefault="009014C7" w:rsidP="00500590">
            <w:pPr>
              <w:jc w:val="center"/>
              <w:rPr>
                <w:rFonts w:ascii="Times New Roman" w:hAnsi="Times New Roman" w:cs="Times New Roman"/>
                <w:b/>
                <w:bCs/>
                <w:sz w:val="20"/>
                <w:szCs w:val="20"/>
              </w:rPr>
            </w:pPr>
            <w:r>
              <w:rPr>
                <w:rFonts w:ascii="Times New Roman" w:hAnsi="Times New Roman" w:cs="Times New Roman" w:hint="eastAsia"/>
                <w:b/>
                <w:bCs/>
                <w:sz w:val="20"/>
                <w:szCs w:val="20"/>
              </w:rPr>
              <w:t>Tertile 3</w:t>
            </w:r>
          </w:p>
        </w:tc>
        <w:tc>
          <w:tcPr>
            <w:tcW w:w="987" w:type="dxa"/>
            <w:vMerge/>
            <w:tcBorders>
              <w:bottom w:val="single" w:sz="4" w:space="0" w:color="auto"/>
            </w:tcBorders>
          </w:tcPr>
          <w:p w14:paraId="09FD2DD6" w14:textId="77777777" w:rsidR="009014C7" w:rsidRPr="001A7C35" w:rsidRDefault="009014C7" w:rsidP="00500590">
            <w:pPr>
              <w:rPr>
                <w:rFonts w:ascii="Times New Roman" w:hAnsi="Times New Roman" w:cs="Times New Roman"/>
                <w:sz w:val="20"/>
                <w:szCs w:val="20"/>
              </w:rPr>
            </w:pPr>
          </w:p>
        </w:tc>
      </w:tr>
      <w:tr w:rsidR="009014C7" w:rsidRPr="001A7C35" w14:paraId="7135DE73" w14:textId="77777777" w:rsidTr="00500590">
        <w:tc>
          <w:tcPr>
            <w:tcW w:w="1072" w:type="dxa"/>
            <w:tcBorders>
              <w:bottom w:val="single" w:sz="4" w:space="0" w:color="auto"/>
            </w:tcBorders>
            <w:vAlign w:val="center"/>
          </w:tcPr>
          <w:p w14:paraId="75F10C7E" w14:textId="77777777" w:rsidR="009014C7" w:rsidRPr="001A7C35" w:rsidRDefault="009014C7" w:rsidP="00500590">
            <w:pPr>
              <w:rPr>
                <w:rFonts w:ascii="Times New Roman" w:hAnsi="Times New Roman" w:cs="Times New Roman"/>
                <w:sz w:val="20"/>
                <w:szCs w:val="20"/>
              </w:rPr>
            </w:pPr>
            <w:r w:rsidRPr="001A7C35">
              <w:rPr>
                <w:rFonts w:ascii="Times New Roman" w:hAnsi="Times New Roman" w:cs="Times New Roman" w:hint="eastAsia"/>
                <w:sz w:val="20"/>
                <w:szCs w:val="20"/>
              </w:rPr>
              <w:t>Mo</w:t>
            </w:r>
            <w:r w:rsidRPr="001A7C35">
              <w:rPr>
                <w:rFonts w:ascii="Times New Roman" w:hAnsi="Times New Roman" w:cs="Times New Roman"/>
                <w:sz w:val="20"/>
                <w:szCs w:val="20"/>
              </w:rPr>
              <w:t>del</w:t>
            </w:r>
          </w:p>
        </w:tc>
        <w:tc>
          <w:tcPr>
            <w:tcW w:w="2189" w:type="dxa"/>
            <w:tcBorders>
              <w:bottom w:val="single" w:sz="4" w:space="0" w:color="auto"/>
            </w:tcBorders>
            <w:vAlign w:val="center"/>
          </w:tcPr>
          <w:p w14:paraId="3B7941B9" w14:textId="77777777" w:rsidR="009014C7" w:rsidRPr="001A7C35" w:rsidRDefault="009014C7" w:rsidP="00500590">
            <w:pPr>
              <w:jc w:val="center"/>
              <w:rPr>
                <w:rFonts w:ascii="Times New Roman" w:hAnsi="Times New Roman" w:cs="Times New Roman"/>
                <w:sz w:val="20"/>
                <w:szCs w:val="20"/>
              </w:rPr>
            </w:pPr>
            <w:r w:rsidRPr="001A7C35">
              <w:rPr>
                <w:rFonts w:ascii="Times New Roman" w:hAnsi="Times New Roman" w:cs="Times New Roman" w:hint="eastAsia"/>
                <w:sz w:val="20"/>
                <w:szCs w:val="20"/>
              </w:rPr>
              <w:t>Ref (1.0)</w:t>
            </w:r>
          </w:p>
        </w:tc>
        <w:tc>
          <w:tcPr>
            <w:tcW w:w="2552" w:type="dxa"/>
            <w:tcBorders>
              <w:bottom w:val="single" w:sz="4" w:space="0" w:color="auto"/>
            </w:tcBorders>
          </w:tcPr>
          <w:p w14:paraId="35DB2B1A" w14:textId="77777777" w:rsidR="009014C7" w:rsidRPr="001A7C35" w:rsidRDefault="009014C7" w:rsidP="00500590">
            <w:pPr>
              <w:jc w:val="center"/>
              <w:rPr>
                <w:rFonts w:ascii="Times New Roman" w:hAnsi="Times New Roman" w:cs="Times New Roman"/>
                <w:sz w:val="20"/>
                <w:szCs w:val="20"/>
              </w:rPr>
            </w:pPr>
            <w:r>
              <w:rPr>
                <w:rFonts w:ascii="Times New Roman" w:hAnsi="Times New Roman" w:cs="Times New Roman" w:hint="eastAsia"/>
                <w:sz w:val="20"/>
                <w:szCs w:val="20"/>
              </w:rPr>
              <w:t>0.99 (0.92, 1.06)</w:t>
            </w:r>
          </w:p>
        </w:tc>
        <w:tc>
          <w:tcPr>
            <w:tcW w:w="2126" w:type="dxa"/>
            <w:tcBorders>
              <w:bottom w:val="single" w:sz="4" w:space="0" w:color="auto"/>
            </w:tcBorders>
          </w:tcPr>
          <w:p w14:paraId="34115691" w14:textId="77777777" w:rsidR="009014C7" w:rsidRPr="001A7C35" w:rsidRDefault="009014C7" w:rsidP="00500590">
            <w:pPr>
              <w:jc w:val="center"/>
              <w:rPr>
                <w:rFonts w:ascii="Times New Roman" w:hAnsi="Times New Roman" w:cs="Times New Roman"/>
                <w:sz w:val="20"/>
                <w:szCs w:val="20"/>
              </w:rPr>
            </w:pPr>
            <w:r>
              <w:rPr>
                <w:rFonts w:ascii="Times New Roman" w:hAnsi="Times New Roman" w:cs="Times New Roman" w:hint="eastAsia"/>
                <w:sz w:val="20"/>
                <w:szCs w:val="20"/>
              </w:rPr>
              <w:t>1.29 (1.23, 1.36)</w:t>
            </w:r>
          </w:p>
        </w:tc>
        <w:tc>
          <w:tcPr>
            <w:tcW w:w="987" w:type="dxa"/>
            <w:tcBorders>
              <w:bottom w:val="single" w:sz="4" w:space="0" w:color="auto"/>
            </w:tcBorders>
            <w:vAlign w:val="center"/>
          </w:tcPr>
          <w:p w14:paraId="1832D584" w14:textId="77777777" w:rsidR="009014C7" w:rsidRPr="001A7C35" w:rsidRDefault="009014C7" w:rsidP="00500590">
            <w:pPr>
              <w:jc w:val="center"/>
              <w:rPr>
                <w:rFonts w:ascii="Times New Roman" w:hAnsi="Times New Roman" w:cs="Times New Roman"/>
                <w:sz w:val="20"/>
                <w:szCs w:val="20"/>
              </w:rPr>
            </w:pPr>
            <w:r w:rsidRPr="001A7C35">
              <w:rPr>
                <w:rFonts w:ascii="Times New Roman" w:hAnsi="Times New Roman" w:cs="Times New Roman" w:hint="eastAsia"/>
                <w:sz w:val="20"/>
                <w:szCs w:val="20"/>
              </w:rPr>
              <w:t>&lt;</w:t>
            </w:r>
            <w:r w:rsidRPr="001A7C35">
              <w:rPr>
                <w:rFonts w:ascii="Times New Roman" w:hAnsi="Times New Roman" w:cs="Times New Roman"/>
                <w:sz w:val="20"/>
                <w:szCs w:val="20"/>
              </w:rPr>
              <w:t>0.001</w:t>
            </w:r>
          </w:p>
        </w:tc>
      </w:tr>
    </w:tbl>
    <w:bookmarkEnd w:id="3"/>
    <w:p w14:paraId="3AA3D624" w14:textId="77777777" w:rsidR="009014C7" w:rsidRDefault="009014C7" w:rsidP="009014C7">
      <w:pPr>
        <w:widowControl/>
        <w:rPr>
          <w:rFonts w:ascii="Times New Roman" w:eastAsia="Times New Roman Uni" w:hAnsi="Times New Roman" w:cs="Times New Roman"/>
          <w:bCs/>
          <w:kern w:val="0"/>
          <w:sz w:val="20"/>
          <w:szCs w:val="20"/>
        </w:rPr>
      </w:pPr>
      <w:r w:rsidRPr="001A7C35">
        <w:rPr>
          <w:rFonts w:ascii="Times New Roman" w:hAnsi="Times New Roman" w:cs="Times New Roman"/>
          <w:sz w:val="20"/>
          <w:szCs w:val="20"/>
        </w:rPr>
        <w:t>Abbreviation:</w:t>
      </w:r>
      <w:r w:rsidRPr="001A7C35">
        <w:rPr>
          <w:rFonts w:ascii="Times New Roman" w:hAnsi="Times New Roman" w:cs="Times New Roman" w:hint="eastAsia"/>
          <w:sz w:val="20"/>
          <w:szCs w:val="20"/>
        </w:rPr>
        <w:t xml:space="preserve"> </w:t>
      </w:r>
      <w:r w:rsidRPr="001A7C35">
        <w:rPr>
          <w:rFonts w:ascii="Times New Roman" w:eastAsia="Times New Roman Uni" w:hAnsi="Times New Roman" w:cs="Times New Roman"/>
          <w:bCs/>
          <w:kern w:val="0"/>
          <w:sz w:val="20"/>
          <w:szCs w:val="20"/>
        </w:rPr>
        <w:t>HR, Hazard ratio; CI, Confidence interval</w:t>
      </w:r>
      <w:r w:rsidRPr="001A7C35">
        <w:rPr>
          <w:rFonts w:ascii="Times New Roman" w:eastAsia="Times New Roman Uni" w:hAnsi="Times New Roman" w:cs="Times New Roman" w:hint="eastAsia"/>
          <w:bCs/>
          <w:kern w:val="0"/>
          <w:sz w:val="20"/>
          <w:szCs w:val="20"/>
        </w:rPr>
        <w:t xml:space="preserve">; </w:t>
      </w:r>
      <w:r w:rsidRPr="001A7C35">
        <w:rPr>
          <w:rFonts w:ascii="Times New Roman" w:eastAsia="Times New Roman Uni" w:hAnsi="Times New Roman" w:cs="Times New Roman"/>
          <w:bCs/>
          <w:kern w:val="0"/>
          <w:sz w:val="20"/>
          <w:szCs w:val="20"/>
        </w:rPr>
        <w:t xml:space="preserve">T2D, </w:t>
      </w:r>
      <w:r w:rsidRPr="001A7C35">
        <w:rPr>
          <w:rFonts w:ascii="Times New Roman" w:hAnsi="Times New Roman" w:cs="Times New Roman" w:hint="eastAsia"/>
          <w:sz w:val="20"/>
          <w:szCs w:val="20"/>
        </w:rPr>
        <w:t>T</w:t>
      </w:r>
      <w:r w:rsidRPr="001A7C35">
        <w:rPr>
          <w:rFonts w:ascii="Times New Roman" w:hAnsi="Times New Roman" w:cs="Times New Roman"/>
          <w:sz w:val="20"/>
          <w:szCs w:val="20"/>
        </w:rPr>
        <w:t>ype 2</w:t>
      </w:r>
      <w:r w:rsidRPr="001A7C35">
        <w:rPr>
          <w:rFonts w:ascii="Times New Roman" w:hAnsi="Times New Roman" w:cs="Times New Roman" w:hint="eastAsia"/>
          <w:sz w:val="20"/>
          <w:szCs w:val="20"/>
        </w:rPr>
        <w:t xml:space="preserve"> </w:t>
      </w:r>
      <w:r w:rsidRPr="001A7C35">
        <w:rPr>
          <w:rFonts w:ascii="Times New Roman" w:hAnsi="Times New Roman" w:cs="Times New Roman"/>
          <w:sz w:val="20"/>
          <w:szCs w:val="20"/>
        </w:rPr>
        <w:t>diabetes mellitus</w:t>
      </w:r>
      <w:r w:rsidRPr="001A7C35">
        <w:rPr>
          <w:rFonts w:ascii="Times New Roman" w:eastAsia="Times New Roman Uni" w:hAnsi="Times New Roman" w:cs="Times New Roman" w:hint="eastAsia"/>
          <w:bCs/>
          <w:kern w:val="0"/>
          <w:sz w:val="20"/>
          <w:szCs w:val="20"/>
        </w:rPr>
        <w:t>.</w:t>
      </w:r>
      <w:r w:rsidRPr="001A7C35">
        <w:rPr>
          <w:rFonts w:ascii="Times New Roman" w:eastAsia="Times New Roman Uni" w:hAnsi="Times New Roman" w:cs="Times New Roman"/>
          <w:bCs/>
          <w:kern w:val="0"/>
          <w:sz w:val="20"/>
          <w:szCs w:val="20"/>
        </w:rPr>
        <w:t xml:space="preserve"> </w:t>
      </w:r>
      <w:r w:rsidRPr="001A7C35">
        <w:rPr>
          <w:rFonts w:ascii="Times New Roman" w:eastAsia="Times New Roman Uni" w:hAnsi="Times New Roman" w:cs="Times New Roman" w:hint="eastAsia"/>
          <w:bCs/>
          <w:kern w:val="0"/>
          <w:sz w:val="20"/>
          <w:szCs w:val="20"/>
        </w:rPr>
        <w:t>M</w:t>
      </w:r>
      <w:r w:rsidRPr="001A7C35">
        <w:rPr>
          <w:rFonts w:ascii="Times New Roman" w:eastAsia="Times New Roman Uni" w:hAnsi="Times New Roman" w:cs="Times New Roman"/>
          <w:bCs/>
          <w:kern w:val="0"/>
          <w:sz w:val="20"/>
          <w:szCs w:val="20"/>
        </w:rPr>
        <w:t>odel</w:t>
      </w:r>
      <w:r>
        <w:rPr>
          <w:rFonts w:ascii="Times New Roman" w:eastAsia="Times New Roman Uni" w:hAnsi="Times New Roman" w:cs="Times New Roman" w:hint="eastAsia"/>
          <w:bCs/>
          <w:kern w:val="0"/>
          <w:sz w:val="20"/>
          <w:szCs w:val="20"/>
        </w:rPr>
        <w:t xml:space="preserve">: </w:t>
      </w:r>
      <w:r w:rsidRPr="001A7C35">
        <w:rPr>
          <w:rFonts w:ascii="Times New Roman" w:eastAsia="Times New Roman Uni" w:hAnsi="Times New Roman" w:cs="Times New Roman"/>
          <w:bCs/>
          <w:kern w:val="0"/>
          <w:sz w:val="20"/>
          <w:szCs w:val="20"/>
        </w:rPr>
        <w:t xml:space="preserve">adjusted for </w:t>
      </w:r>
      <w:r w:rsidRPr="001A7C35">
        <w:rPr>
          <w:rFonts w:ascii="Times New Roman" w:eastAsia="Times New Roman Uni" w:hAnsi="Times New Roman" w:cs="Times New Roman" w:hint="eastAsia"/>
          <w:bCs/>
          <w:kern w:val="0"/>
          <w:sz w:val="20"/>
          <w:szCs w:val="20"/>
        </w:rPr>
        <w:t>sex</w:t>
      </w:r>
      <w:r>
        <w:rPr>
          <w:rFonts w:ascii="Times New Roman" w:eastAsia="Times New Roman Uni" w:hAnsi="Times New Roman" w:cs="Times New Roman" w:hint="eastAsia"/>
          <w:bCs/>
          <w:kern w:val="0"/>
          <w:sz w:val="20"/>
          <w:szCs w:val="20"/>
        </w:rPr>
        <w:t xml:space="preserve">, </w:t>
      </w:r>
      <w:r w:rsidRPr="001A7C35">
        <w:rPr>
          <w:rFonts w:ascii="Times New Roman" w:eastAsia="Times New Roman Uni" w:hAnsi="Times New Roman" w:cs="Times New Roman" w:hint="eastAsia"/>
          <w:bCs/>
          <w:kern w:val="0"/>
          <w:sz w:val="20"/>
          <w:szCs w:val="20"/>
        </w:rPr>
        <w:t>age</w:t>
      </w:r>
      <w:r w:rsidRPr="001A7C35">
        <w:rPr>
          <w:rFonts w:ascii="Times New Roman" w:eastAsia="Times New Roman Uni" w:hAnsi="Times New Roman" w:cs="Times New Roman"/>
          <w:bCs/>
          <w:kern w:val="0"/>
          <w:sz w:val="20"/>
          <w:szCs w:val="20"/>
        </w:rPr>
        <w:t xml:space="preserve">, </w:t>
      </w:r>
      <w:r w:rsidRPr="001A7C35">
        <w:rPr>
          <w:rFonts w:ascii="Times New Roman" w:hAnsi="Times New Roman" w:cs="Times New Roman"/>
          <w:sz w:val="20"/>
          <w:szCs w:val="20"/>
        </w:rPr>
        <w:t>Townsend Deprivation Index</w:t>
      </w:r>
      <w:r w:rsidRPr="001A7C35">
        <w:rPr>
          <w:rFonts w:ascii="Times New Roman" w:eastAsia="Times New Roman Uni" w:hAnsi="Times New Roman" w:cs="Times New Roman"/>
          <w:bCs/>
          <w:kern w:val="0"/>
          <w:sz w:val="20"/>
          <w:szCs w:val="20"/>
        </w:rPr>
        <w:t>, birth year, ethnicity, household income, education, region</w:t>
      </w:r>
      <w:r>
        <w:rPr>
          <w:rFonts w:ascii="Times New Roman" w:eastAsia="Times New Roman Uni" w:hAnsi="Times New Roman" w:cs="Times New Roman" w:hint="eastAsia"/>
          <w:bCs/>
          <w:kern w:val="0"/>
          <w:sz w:val="20"/>
          <w:szCs w:val="20"/>
        </w:rPr>
        <w:t xml:space="preserve">, </w:t>
      </w:r>
      <w:r w:rsidRPr="001A7C35">
        <w:rPr>
          <w:rFonts w:ascii="Times New Roman" w:eastAsia="Times New Roman Uni" w:hAnsi="Times New Roman" w:cs="Times New Roman"/>
          <w:bCs/>
          <w:kern w:val="0"/>
          <w:sz w:val="20"/>
          <w:szCs w:val="20"/>
        </w:rPr>
        <w:t>family history of diabetes</w:t>
      </w:r>
      <w:r>
        <w:rPr>
          <w:rFonts w:ascii="Times New Roman" w:eastAsia="Times New Roman Uni" w:hAnsi="Times New Roman" w:cs="Times New Roman" w:hint="eastAsia"/>
          <w:bCs/>
          <w:kern w:val="0"/>
          <w:sz w:val="20"/>
          <w:szCs w:val="20"/>
        </w:rPr>
        <w:t xml:space="preserve">. </w:t>
      </w:r>
    </w:p>
    <w:p w14:paraId="3A5B005D" w14:textId="77777777" w:rsidR="009014C7" w:rsidRDefault="009014C7" w:rsidP="009014C7">
      <w:pPr>
        <w:widowControl/>
        <w:jc w:val="left"/>
        <w:rPr>
          <w:rFonts w:ascii="Times New Roman" w:eastAsia="Times New Roman Uni" w:hAnsi="Times New Roman" w:cs="Times New Roman"/>
          <w:bCs/>
          <w:kern w:val="0"/>
          <w:sz w:val="20"/>
          <w:szCs w:val="20"/>
        </w:rPr>
      </w:pPr>
      <w:r>
        <w:rPr>
          <w:rFonts w:ascii="Times New Roman" w:eastAsia="Times New Roman Uni" w:hAnsi="Times New Roman" w:cs="Times New Roman"/>
          <w:bCs/>
          <w:kern w:val="0"/>
          <w:sz w:val="20"/>
          <w:szCs w:val="20"/>
        </w:rPr>
        <w:br w:type="page"/>
      </w:r>
    </w:p>
    <w:p w14:paraId="7532ADA8" w14:textId="2A01525A" w:rsidR="009014C7" w:rsidRPr="009014C7" w:rsidRDefault="009014C7" w:rsidP="001C68CE">
      <w:pPr>
        <w:widowControl/>
        <w:jc w:val="left"/>
        <w:rPr>
          <w:rFonts w:ascii="Times New Roman" w:eastAsia="Times New Roman Uni" w:hAnsi="Times New Roman" w:cs="Times New Roman"/>
          <w:bCs/>
          <w:kern w:val="0"/>
          <w:sz w:val="20"/>
          <w:szCs w:val="20"/>
        </w:rPr>
        <w:sectPr w:rsidR="009014C7" w:rsidRPr="009014C7" w:rsidSect="00A85DCA">
          <w:pgSz w:w="11906" w:h="16838"/>
          <w:pgMar w:top="1440" w:right="1800" w:bottom="1440" w:left="1800" w:header="851" w:footer="992" w:gutter="0"/>
          <w:cols w:space="425"/>
          <w:docGrid w:type="lines" w:linePitch="312"/>
        </w:sectPr>
      </w:pPr>
    </w:p>
    <w:p w14:paraId="16286E04" w14:textId="487D79E8" w:rsidR="001C68CE" w:rsidRPr="00407CCF" w:rsidRDefault="001C68CE" w:rsidP="00407CCF">
      <w:pPr>
        <w:spacing w:line="480" w:lineRule="auto"/>
        <w:rPr>
          <w:rFonts w:ascii="Times New Roman" w:eastAsia="Times New Roman Uni" w:hAnsi="Times New Roman" w:cs="Times New Roman"/>
          <w:bCs/>
          <w:kern w:val="0"/>
          <w:sz w:val="20"/>
          <w:szCs w:val="20"/>
        </w:rPr>
      </w:pPr>
      <w:bookmarkStart w:id="4" w:name="_Hlk188618345"/>
      <w:r w:rsidRPr="00407CCF">
        <w:rPr>
          <w:rFonts w:ascii="Times New Roman" w:eastAsia="Times New Roman Uni" w:hAnsi="Times New Roman" w:cs="Times New Roman" w:hint="eastAsia"/>
          <w:bCs/>
          <w:kern w:val="0"/>
          <w:sz w:val="20"/>
          <w:szCs w:val="20"/>
        </w:rPr>
        <w:lastRenderedPageBreak/>
        <w:t xml:space="preserve">Table </w:t>
      </w:r>
      <w:bookmarkEnd w:id="4"/>
      <w:r w:rsidR="004C379C" w:rsidRPr="00407CCF">
        <w:rPr>
          <w:rFonts w:ascii="Times New Roman" w:eastAsia="Times New Roman Uni" w:hAnsi="Times New Roman" w:cs="Times New Roman" w:hint="eastAsia"/>
          <w:bCs/>
          <w:kern w:val="0"/>
          <w:sz w:val="20"/>
          <w:szCs w:val="20"/>
        </w:rPr>
        <w:t>S</w:t>
      </w:r>
      <w:r w:rsidRPr="00407CCF">
        <w:rPr>
          <w:rFonts w:ascii="Times New Roman" w:eastAsia="Times New Roman Uni" w:hAnsi="Times New Roman" w:cs="Times New Roman" w:hint="eastAsia"/>
          <w:bCs/>
          <w:kern w:val="0"/>
          <w:sz w:val="20"/>
          <w:szCs w:val="20"/>
        </w:rPr>
        <w:t>10. The associations of early-life risk score with T2D in adulthood, stratified by sex</w:t>
      </w:r>
    </w:p>
    <w:tbl>
      <w:tblPr>
        <w:tblStyle w:val="TableGrid"/>
        <w:tblW w:w="9357"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72"/>
        <w:gridCol w:w="1339"/>
        <w:gridCol w:w="1984"/>
        <w:gridCol w:w="1843"/>
        <w:gridCol w:w="1701"/>
        <w:gridCol w:w="1418"/>
      </w:tblGrid>
      <w:tr w:rsidR="001C68CE" w:rsidRPr="0014153B" w14:paraId="7BDE2A1E" w14:textId="77777777" w:rsidTr="00DA1780">
        <w:tc>
          <w:tcPr>
            <w:tcW w:w="1072" w:type="dxa"/>
            <w:vMerge w:val="restart"/>
            <w:tcBorders>
              <w:top w:val="single" w:sz="4" w:space="0" w:color="auto"/>
            </w:tcBorders>
            <w:vAlign w:val="center"/>
          </w:tcPr>
          <w:p w14:paraId="28115A88" w14:textId="77777777" w:rsidR="001C68CE" w:rsidRPr="0014153B" w:rsidRDefault="001C68CE" w:rsidP="00DA1780">
            <w:pPr>
              <w:rPr>
                <w:rFonts w:ascii="Times New Roman" w:hAnsi="Times New Roman" w:cs="Times New Roman"/>
                <w:b/>
                <w:bCs/>
                <w:sz w:val="20"/>
                <w:szCs w:val="20"/>
              </w:rPr>
            </w:pPr>
            <w:r w:rsidRPr="0014153B">
              <w:rPr>
                <w:rFonts w:ascii="Times New Roman" w:hAnsi="Times New Roman" w:cs="Times New Roman" w:hint="eastAsia"/>
                <w:b/>
                <w:bCs/>
                <w:sz w:val="20"/>
                <w:szCs w:val="20"/>
              </w:rPr>
              <w:t>T</w:t>
            </w:r>
            <w:r w:rsidRPr="0014153B">
              <w:rPr>
                <w:rFonts w:ascii="Times New Roman" w:hAnsi="Times New Roman" w:cs="Times New Roman"/>
                <w:b/>
                <w:bCs/>
                <w:sz w:val="20"/>
                <w:szCs w:val="20"/>
              </w:rPr>
              <w:t>2D</w:t>
            </w:r>
          </w:p>
        </w:tc>
        <w:tc>
          <w:tcPr>
            <w:tcW w:w="6867" w:type="dxa"/>
            <w:gridSpan w:val="4"/>
            <w:tcBorders>
              <w:top w:val="single" w:sz="4" w:space="0" w:color="auto"/>
              <w:bottom w:val="single" w:sz="4" w:space="0" w:color="auto"/>
            </w:tcBorders>
          </w:tcPr>
          <w:p w14:paraId="3CCAED65" w14:textId="77777777" w:rsidR="001C68CE" w:rsidRPr="0014153B" w:rsidRDefault="001C68CE" w:rsidP="00DA1780">
            <w:pPr>
              <w:jc w:val="center"/>
              <w:rPr>
                <w:rFonts w:ascii="Times New Roman" w:hAnsi="Times New Roman" w:cs="Times New Roman"/>
                <w:b/>
                <w:bCs/>
                <w:sz w:val="20"/>
                <w:szCs w:val="20"/>
              </w:rPr>
            </w:pPr>
            <w:r w:rsidRPr="0014153B">
              <w:rPr>
                <w:rFonts w:ascii="Times New Roman" w:hAnsi="Times New Roman" w:cs="Times New Roman"/>
                <w:b/>
                <w:bCs/>
                <w:sz w:val="20"/>
                <w:szCs w:val="20"/>
              </w:rPr>
              <w:t xml:space="preserve">Early-life risk score, HR </w:t>
            </w:r>
            <w:r w:rsidRPr="0014153B">
              <w:rPr>
                <w:rFonts w:ascii="Times New Roman" w:hAnsi="Times New Roman" w:cs="Times New Roman" w:hint="eastAsia"/>
                <w:b/>
                <w:bCs/>
                <w:sz w:val="20"/>
                <w:szCs w:val="20"/>
              </w:rPr>
              <w:t>(</w:t>
            </w:r>
            <w:r w:rsidRPr="0014153B">
              <w:rPr>
                <w:rFonts w:ascii="Times New Roman" w:hAnsi="Times New Roman" w:cs="Times New Roman"/>
                <w:b/>
                <w:bCs/>
                <w:sz w:val="20"/>
                <w:szCs w:val="20"/>
              </w:rPr>
              <w:t>95% CI)</w:t>
            </w:r>
          </w:p>
        </w:tc>
        <w:tc>
          <w:tcPr>
            <w:tcW w:w="1418" w:type="dxa"/>
            <w:vMerge w:val="restart"/>
            <w:tcBorders>
              <w:top w:val="single" w:sz="4" w:space="0" w:color="auto"/>
            </w:tcBorders>
            <w:vAlign w:val="center"/>
          </w:tcPr>
          <w:p w14:paraId="50021B4D" w14:textId="77777777" w:rsidR="001C68CE" w:rsidRPr="0014153B" w:rsidRDefault="001C68CE" w:rsidP="00DA1780">
            <w:pPr>
              <w:rPr>
                <w:rFonts w:ascii="Times New Roman" w:hAnsi="Times New Roman" w:cs="Times New Roman"/>
                <w:b/>
                <w:bCs/>
                <w:sz w:val="20"/>
                <w:szCs w:val="20"/>
              </w:rPr>
            </w:pPr>
            <w:r w:rsidRPr="0014153B">
              <w:rPr>
                <w:rFonts w:ascii="Times New Roman" w:hAnsi="Times New Roman" w:cs="Times New Roman" w:hint="eastAsia"/>
                <w:b/>
                <w:bCs/>
                <w:i/>
                <w:iCs/>
                <w:sz w:val="20"/>
                <w:szCs w:val="20"/>
              </w:rPr>
              <w:t>P</w:t>
            </w:r>
            <w:r w:rsidRPr="0014153B">
              <w:rPr>
                <w:rFonts w:ascii="Times New Roman" w:hAnsi="Times New Roman" w:cs="Times New Roman"/>
                <w:b/>
                <w:bCs/>
                <w:sz w:val="20"/>
                <w:szCs w:val="20"/>
              </w:rPr>
              <w:t>-</w:t>
            </w:r>
            <w:r>
              <w:rPr>
                <w:rFonts w:ascii="Times New Roman" w:hAnsi="Times New Roman" w:cs="Times New Roman" w:hint="eastAsia"/>
                <w:b/>
                <w:bCs/>
                <w:sz w:val="20"/>
                <w:szCs w:val="20"/>
              </w:rPr>
              <w:t>interaction</w:t>
            </w:r>
          </w:p>
        </w:tc>
      </w:tr>
      <w:tr w:rsidR="001C68CE" w:rsidRPr="0014153B" w14:paraId="48D11D17" w14:textId="77777777" w:rsidTr="00DA1780">
        <w:tc>
          <w:tcPr>
            <w:tcW w:w="1072" w:type="dxa"/>
            <w:vMerge/>
            <w:tcBorders>
              <w:bottom w:val="single" w:sz="4" w:space="0" w:color="auto"/>
            </w:tcBorders>
          </w:tcPr>
          <w:p w14:paraId="1502B63D" w14:textId="77777777" w:rsidR="001C68CE" w:rsidRPr="0014153B" w:rsidRDefault="001C68CE" w:rsidP="00DA1780">
            <w:pPr>
              <w:rPr>
                <w:rFonts w:ascii="Times New Roman" w:hAnsi="Times New Roman" w:cs="Times New Roman"/>
                <w:b/>
                <w:bCs/>
                <w:sz w:val="20"/>
                <w:szCs w:val="20"/>
              </w:rPr>
            </w:pPr>
          </w:p>
        </w:tc>
        <w:tc>
          <w:tcPr>
            <w:tcW w:w="1339" w:type="dxa"/>
            <w:tcBorders>
              <w:top w:val="single" w:sz="4" w:space="0" w:color="auto"/>
              <w:bottom w:val="single" w:sz="4" w:space="0" w:color="auto"/>
            </w:tcBorders>
          </w:tcPr>
          <w:p w14:paraId="24160705" w14:textId="77777777" w:rsidR="001C68CE" w:rsidRPr="0014153B" w:rsidRDefault="001C68CE" w:rsidP="00DA1780">
            <w:pPr>
              <w:jc w:val="center"/>
              <w:rPr>
                <w:rFonts w:ascii="Times New Roman" w:hAnsi="Times New Roman" w:cs="Times New Roman"/>
                <w:b/>
                <w:bCs/>
                <w:sz w:val="20"/>
                <w:szCs w:val="20"/>
              </w:rPr>
            </w:pPr>
            <w:r w:rsidRPr="0014153B">
              <w:rPr>
                <w:rFonts w:ascii="Times New Roman" w:hAnsi="Times New Roman" w:cs="Times New Roman" w:hint="eastAsia"/>
                <w:b/>
                <w:bCs/>
                <w:sz w:val="20"/>
                <w:szCs w:val="20"/>
              </w:rPr>
              <w:t>0</w:t>
            </w:r>
          </w:p>
        </w:tc>
        <w:tc>
          <w:tcPr>
            <w:tcW w:w="1984" w:type="dxa"/>
            <w:tcBorders>
              <w:top w:val="single" w:sz="4" w:space="0" w:color="auto"/>
              <w:bottom w:val="single" w:sz="4" w:space="0" w:color="auto"/>
            </w:tcBorders>
          </w:tcPr>
          <w:p w14:paraId="7C1821E1" w14:textId="77777777" w:rsidR="001C68CE" w:rsidRPr="0014153B" w:rsidRDefault="001C68CE" w:rsidP="00DA1780">
            <w:pPr>
              <w:jc w:val="center"/>
              <w:rPr>
                <w:rFonts w:ascii="Times New Roman" w:hAnsi="Times New Roman" w:cs="Times New Roman"/>
                <w:b/>
                <w:bCs/>
                <w:sz w:val="20"/>
                <w:szCs w:val="20"/>
              </w:rPr>
            </w:pPr>
            <w:r w:rsidRPr="0014153B">
              <w:rPr>
                <w:rFonts w:ascii="Times New Roman" w:hAnsi="Times New Roman" w:cs="Times New Roman" w:hint="eastAsia"/>
                <w:b/>
                <w:bCs/>
                <w:sz w:val="20"/>
                <w:szCs w:val="20"/>
              </w:rPr>
              <w:t>1</w:t>
            </w:r>
          </w:p>
        </w:tc>
        <w:tc>
          <w:tcPr>
            <w:tcW w:w="1843" w:type="dxa"/>
            <w:tcBorders>
              <w:top w:val="single" w:sz="4" w:space="0" w:color="auto"/>
              <w:bottom w:val="single" w:sz="4" w:space="0" w:color="auto"/>
            </w:tcBorders>
          </w:tcPr>
          <w:p w14:paraId="44D8B77D" w14:textId="77777777" w:rsidR="001C68CE" w:rsidRPr="0014153B" w:rsidRDefault="001C68CE" w:rsidP="00DA1780">
            <w:pPr>
              <w:jc w:val="center"/>
              <w:rPr>
                <w:rFonts w:ascii="Times New Roman" w:hAnsi="Times New Roman" w:cs="Times New Roman"/>
                <w:b/>
                <w:bCs/>
                <w:sz w:val="20"/>
                <w:szCs w:val="20"/>
              </w:rPr>
            </w:pPr>
            <w:r w:rsidRPr="0014153B">
              <w:rPr>
                <w:rFonts w:ascii="Times New Roman" w:hAnsi="Times New Roman" w:cs="Times New Roman" w:hint="eastAsia"/>
                <w:b/>
                <w:bCs/>
                <w:sz w:val="20"/>
                <w:szCs w:val="20"/>
              </w:rPr>
              <w:t>2</w:t>
            </w:r>
          </w:p>
        </w:tc>
        <w:tc>
          <w:tcPr>
            <w:tcW w:w="1701" w:type="dxa"/>
            <w:tcBorders>
              <w:top w:val="single" w:sz="4" w:space="0" w:color="auto"/>
              <w:bottom w:val="single" w:sz="4" w:space="0" w:color="auto"/>
            </w:tcBorders>
          </w:tcPr>
          <w:p w14:paraId="49040EE6" w14:textId="77777777" w:rsidR="001C68CE" w:rsidRPr="0014153B" w:rsidRDefault="001C68CE" w:rsidP="00DA1780">
            <w:pPr>
              <w:jc w:val="center"/>
              <w:rPr>
                <w:rFonts w:ascii="Times New Roman" w:hAnsi="Times New Roman" w:cs="Times New Roman"/>
                <w:b/>
                <w:bCs/>
                <w:sz w:val="20"/>
                <w:szCs w:val="20"/>
              </w:rPr>
            </w:pPr>
            <w:r w:rsidRPr="0014153B">
              <w:rPr>
                <w:rFonts w:ascii="Times New Roman" w:hAnsi="Times New Roman" w:cs="Times New Roman" w:hint="eastAsia"/>
                <w:b/>
                <w:bCs/>
                <w:sz w:val="20"/>
                <w:szCs w:val="20"/>
              </w:rPr>
              <w:t>3</w:t>
            </w:r>
          </w:p>
        </w:tc>
        <w:tc>
          <w:tcPr>
            <w:tcW w:w="1418" w:type="dxa"/>
            <w:vMerge/>
            <w:tcBorders>
              <w:bottom w:val="single" w:sz="4" w:space="0" w:color="auto"/>
            </w:tcBorders>
          </w:tcPr>
          <w:p w14:paraId="3BBC7B40" w14:textId="77777777" w:rsidR="001C68CE" w:rsidRPr="0014153B" w:rsidRDefault="001C68CE" w:rsidP="00DA1780">
            <w:pPr>
              <w:rPr>
                <w:rFonts w:ascii="Times New Roman" w:hAnsi="Times New Roman" w:cs="Times New Roman"/>
                <w:sz w:val="20"/>
                <w:szCs w:val="20"/>
              </w:rPr>
            </w:pPr>
          </w:p>
        </w:tc>
      </w:tr>
      <w:tr w:rsidR="00A27FF9" w:rsidRPr="0014153B" w14:paraId="5C0BE35E" w14:textId="77777777" w:rsidTr="00A27FF9">
        <w:tc>
          <w:tcPr>
            <w:tcW w:w="1072" w:type="dxa"/>
            <w:tcBorders>
              <w:top w:val="single" w:sz="4" w:space="0" w:color="auto"/>
            </w:tcBorders>
            <w:vAlign w:val="center"/>
          </w:tcPr>
          <w:p w14:paraId="1955E934" w14:textId="77777777" w:rsidR="00A27FF9" w:rsidRPr="0014153B" w:rsidRDefault="00A27FF9" w:rsidP="00A27FF9">
            <w:pPr>
              <w:rPr>
                <w:rFonts w:ascii="Times New Roman" w:hAnsi="Times New Roman" w:cs="Times New Roman"/>
                <w:sz w:val="20"/>
                <w:szCs w:val="20"/>
              </w:rPr>
            </w:pPr>
            <w:r>
              <w:rPr>
                <w:rFonts w:ascii="Times New Roman" w:hAnsi="Times New Roman" w:cs="Times New Roman" w:hint="eastAsia"/>
                <w:sz w:val="20"/>
                <w:szCs w:val="20"/>
              </w:rPr>
              <w:t>Male</w:t>
            </w:r>
          </w:p>
        </w:tc>
        <w:tc>
          <w:tcPr>
            <w:tcW w:w="1339" w:type="dxa"/>
            <w:tcBorders>
              <w:top w:val="single" w:sz="4" w:space="0" w:color="auto"/>
            </w:tcBorders>
            <w:vAlign w:val="center"/>
          </w:tcPr>
          <w:p w14:paraId="0FE02E4F" w14:textId="43444044" w:rsidR="00A27FF9" w:rsidRPr="0014153B" w:rsidRDefault="00A27FF9" w:rsidP="00A27FF9">
            <w:pPr>
              <w:jc w:val="center"/>
              <w:rPr>
                <w:rFonts w:ascii="Times New Roman" w:hAnsi="Times New Roman" w:cs="Times New Roman"/>
                <w:sz w:val="20"/>
                <w:szCs w:val="20"/>
              </w:rPr>
            </w:pPr>
            <w:r>
              <w:rPr>
                <w:rFonts w:ascii="Times New Roman" w:hAnsi="Times New Roman" w:cs="Times New Roman" w:hint="eastAsia"/>
                <w:sz w:val="20"/>
                <w:szCs w:val="20"/>
              </w:rPr>
              <w:t>Ref (1.0)</w:t>
            </w:r>
          </w:p>
        </w:tc>
        <w:tc>
          <w:tcPr>
            <w:tcW w:w="1984" w:type="dxa"/>
            <w:tcBorders>
              <w:top w:val="single" w:sz="4" w:space="0" w:color="auto"/>
            </w:tcBorders>
          </w:tcPr>
          <w:p w14:paraId="265D4BF1" w14:textId="2C623DF5" w:rsidR="00A27FF9" w:rsidRPr="0014153B" w:rsidRDefault="00A27FF9" w:rsidP="00A27FF9">
            <w:pPr>
              <w:jc w:val="center"/>
              <w:rPr>
                <w:rFonts w:ascii="Times New Roman" w:hAnsi="Times New Roman" w:cs="Times New Roman"/>
                <w:sz w:val="20"/>
                <w:szCs w:val="20"/>
              </w:rPr>
            </w:pPr>
            <w:r>
              <w:rPr>
                <w:rFonts w:ascii="Times New Roman" w:hAnsi="Times New Roman" w:cs="Times New Roman" w:hint="eastAsia"/>
                <w:sz w:val="20"/>
                <w:szCs w:val="20"/>
              </w:rPr>
              <w:t>1.22 (1.14, 1.31)</w:t>
            </w:r>
          </w:p>
        </w:tc>
        <w:tc>
          <w:tcPr>
            <w:tcW w:w="1843" w:type="dxa"/>
            <w:tcBorders>
              <w:top w:val="single" w:sz="4" w:space="0" w:color="auto"/>
            </w:tcBorders>
          </w:tcPr>
          <w:p w14:paraId="64371BB7" w14:textId="4FEF9DE5" w:rsidR="00A27FF9" w:rsidRPr="0014153B" w:rsidRDefault="00A27FF9" w:rsidP="00A27FF9">
            <w:pPr>
              <w:jc w:val="center"/>
              <w:rPr>
                <w:rFonts w:ascii="Times New Roman" w:hAnsi="Times New Roman" w:cs="Times New Roman"/>
                <w:sz w:val="20"/>
                <w:szCs w:val="20"/>
              </w:rPr>
            </w:pPr>
            <w:r>
              <w:rPr>
                <w:rFonts w:ascii="Times New Roman" w:hAnsi="Times New Roman" w:cs="Times New Roman" w:hint="eastAsia"/>
                <w:sz w:val="20"/>
                <w:szCs w:val="20"/>
              </w:rPr>
              <w:t>1.28 (1.15, 1.43)</w:t>
            </w:r>
          </w:p>
        </w:tc>
        <w:tc>
          <w:tcPr>
            <w:tcW w:w="1701" w:type="dxa"/>
            <w:tcBorders>
              <w:top w:val="single" w:sz="4" w:space="0" w:color="auto"/>
            </w:tcBorders>
          </w:tcPr>
          <w:p w14:paraId="312F1A0B" w14:textId="36893561" w:rsidR="00A27FF9" w:rsidRPr="0014153B" w:rsidRDefault="00A27FF9" w:rsidP="00A27FF9">
            <w:pPr>
              <w:jc w:val="center"/>
              <w:rPr>
                <w:rFonts w:ascii="Times New Roman" w:hAnsi="Times New Roman" w:cs="Times New Roman"/>
                <w:sz w:val="20"/>
                <w:szCs w:val="20"/>
              </w:rPr>
            </w:pPr>
            <w:r>
              <w:rPr>
                <w:rFonts w:ascii="Times New Roman" w:hAnsi="Times New Roman" w:cs="Times New Roman" w:hint="eastAsia"/>
                <w:sz w:val="20"/>
                <w:szCs w:val="20"/>
              </w:rPr>
              <w:t>2.04 (1.57, 2.64)</w:t>
            </w:r>
          </w:p>
        </w:tc>
        <w:tc>
          <w:tcPr>
            <w:tcW w:w="1418" w:type="dxa"/>
            <w:tcBorders>
              <w:top w:val="single" w:sz="4" w:space="0" w:color="auto"/>
            </w:tcBorders>
            <w:vAlign w:val="center"/>
          </w:tcPr>
          <w:p w14:paraId="7706D44F" w14:textId="230F1E32" w:rsidR="00A27FF9" w:rsidRPr="0014153B" w:rsidRDefault="009014C7" w:rsidP="00A27FF9">
            <w:pPr>
              <w:jc w:val="center"/>
              <w:rPr>
                <w:rFonts w:ascii="Times New Roman" w:hAnsi="Times New Roman" w:cs="Times New Roman"/>
                <w:sz w:val="20"/>
                <w:szCs w:val="20"/>
              </w:rPr>
            </w:pPr>
            <w:r w:rsidRPr="009014C7">
              <w:rPr>
                <w:rFonts w:ascii="Times New Roman" w:hAnsi="Times New Roman" w:cs="Times New Roman" w:hint="eastAsia"/>
                <w:sz w:val="20"/>
                <w:szCs w:val="20"/>
              </w:rPr>
              <w:t>0.272</w:t>
            </w:r>
          </w:p>
        </w:tc>
      </w:tr>
      <w:tr w:rsidR="00A27FF9" w:rsidRPr="0014153B" w14:paraId="0143D58C" w14:textId="77777777" w:rsidTr="00A27FF9">
        <w:tc>
          <w:tcPr>
            <w:tcW w:w="1072" w:type="dxa"/>
            <w:tcBorders>
              <w:bottom w:val="single" w:sz="4" w:space="0" w:color="auto"/>
            </w:tcBorders>
            <w:vAlign w:val="center"/>
          </w:tcPr>
          <w:p w14:paraId="3BAE2C94" w14:textId="77777777" w:rsidR="00A27FF9" w:rsidRDefault="00A27FF9" w:rsidP="00A27FF9">
            <w:pPr>
              <w:rPr>
                <w:rFonts w:ascii="Times New Roman" w:hAnsi="Times New Roman" w:cs="Times New Roman"/>
                <w:sz w:val="20"/>
                <w:szCs w:val="20"/>
              </w:rPr>
            </w:pPr>
            <w:r>
              <w:rPr>
                <w:rFonts w:ascii="Times New Roman" w:hAnsi="Times New Roman" w:cs="Times New Roman" w:hint="eastAsia"/>
                <w:sz w:val="20"/>
                <w:szCs w:val="20"/>
              </w:rPr>
              <w:t>Female</w:t>
            </w:r>
          </w:p>
        </w:tc>
        <w:tc>
          <w:tcPr>
            <w:tcW w:w="1339" w:type="dxa"/>
            <w:tcBorders>
              <w:bottom w:val="single" w:sz="4" w:space="0" w:color="auto"/>
            </w:tcBorders>
            <w:vAlign w:val="center"/>
          </w:tcPr>
          <w:p w14:paraId="23F0F512" w14:textId="00D4212D" w:rsidR="00A27FF9" w:rsidRDefault="00A27FF9" w:rsidP="00A27FF9">
            <w:pPr>
              <w:jc w:val="center"/>
              <w:rPr>
                <w:rFonts w:ascii="Times New Roman" w:hAnsi="Times New Roman" w:cs="Times New Roman"/>
                <w:sz w:val="20"/>
                <w:szCs w:val="20"/>
              </w:rPr>
            </w:pPr>
            <w:r>
              <w:rPr>
                <w:rFonts w:ascii="Times New Roman" w:hAnsi="Times New Roman" w:cs="Times New Roman" w:hint="eastAsia"/>
                <w:sz w:val="20"/>
                <w:szCs w:val="20"/>
              </w:rPr>
              <w:t>Ref (1.0)</w:t>
            </w:r>
          </w:p>
        </w:tc>
        <w:tc>
          <w:tcPr>
            <w:tcW w:w="1984" w:type="dxa"/>
            <w:tcBorders>
              <w:bottom w:val="single" w:sz="4" w:space="0" w:color="auto"/>
            </w:tcBorders>
          </w:tcPr>
          <w:p w14:paraId="6DF67C11" w14:textId="65096C20" w:rsidR="00A27FF9" w:rsidRDefault="00A27FF9" w:rsidP="00A27FF9">
            <w:pPr>
              <w:jc w:val="center"/>
              <w:rPr>
                <w:rFonts w:ascii="Times New Roman" w:hAnsi="Times New Roman" w:cs="Times New Roman"/>
                <w:sz w:val="20"/>
                <w:szCs w:val="20"/>
              </w:rPr>
            </w:pPr>
            <w:r>
              <w:rPr>
                <w:rFonts w:ascii="Times New Roman" w:hAnsi="Times New Roman" w:cs="Times New Roman" w:hint="eastAsia"/>
                <w:sz w:val="20"/>
                <w:szCs w:val="20"/>
              </w:rPr>
              <w:t>1.10 (1.02, 1.18)</w:t>
            </w:r>
          </w:p>
        </w:tc>
        <w:tc>
          <w:tcPr>
            <w:tcW w:w="1843" w:type="dxa"/>
            <w:tcBorders>
              <w:bottom w:val="single" w:sz="4" w:space="0" w:color="auto"/>
            </w:tcBorders>
          </w:tcPr>
          <w:p w14:paraId="240291C9" w14:textId="3585EAFB" w:rsidR="00A27FF9" w:rsidRDefault="00A27FF9" w:rsidP="00A27FF9">
            <w:pPr>
              <w:jc w:val="center"/>
              <w:rPr>
                <w:rFonts w:ascii="Times New Roman" w:hAnsi="Times New Roman" w:cs="Times New Roman"/>
                <w:sz w:val="20"/>
                <w:szCs w:val="20"/>
              </w:rPr>
            </w:pPr>
            <w:r>
              <w:rPr>
                <w:rFonts w:ascii="Times New Roman" w:hAnsi="Times New Roman" w:cs="Times New Roman" w:hint="eastAsia"/>
                <w:sz w:val="20"/>
                <w:szCs w:val="20"/>
              </w:rPr>
              <w:t>1.24 (1.12, 1.36)</w:t>
            </w:r>
          </w:p>
        </w:tc>
        <w:tc>
          <w:tcPr>
            <w:tcW w:w="1701" w:type="dxa"/>
            <w:tcBorders>
              <w:bottom w:val="single" w:sz="4" w:space="0" w:color="auto"/>
            </w:tcBorders>
          </w:tcPr>
          <w:p w14:paraId="119F9E5E" w14:textId="6D947EF1" w:rsidR="00A27FF9" w:rsidRDefault="00A27FF9" w:rsidP="00A27FF9">
            <w:pPr>
              <w:jc w:val="center"/>
              <w:rPr>
                <w:rFonts w:ascii="Times New Roman" w:hAnsi="Times New Roman" w:cs="Times New Roman"/>
                <w:sz w:val="20"/>
                <w:szCs w:val="20"/>
              </w:rPr>
            </w:pPr>
            <w:r>
              <w:rPr>
                <w:rFonts w:ascii="Times New Roman" w:hAnsi="Times New Roman" w:cs="Times New Roman" w:hint="eastAsia"/>
                <w:sz w:val="20"/>
                <w:szCs w:val="20"/>
              </w:rPr>
              <w:t>1.86 (1.53, 2.26)</w:t>
            </w:r>
          </w:p>
        </w:tc>
        <w:tc>
          <w:tcPr>
            <w:tcW w:w="1418" w:type="dxa"/>
            <w:tcBorders>
              <w:bottom w:val="single" w:sz="4" w:space="0" w:color="auto"/>
            </w:tcBorders>
            <w:vAlign w:val="center"/>
          </w:tcPr>
          <w:p w14:paraId="338B4787" w14:textId="77777777" w:rsidR="00A27FF9" w:rsidRPr="0014153B" w:rsidRDefault="00A27FF9" w:rsidP="00A27FF9">
            <w:pPr>
              <w:jc w:val="center"/>
              <w:rPr>
                <w:rFonts w:ascii="Times New Roman" w:hAnsi="Times New Roman" w:cs="Times New Roman"/>
                <w:sz w:val="20"/>
                <w:szCs w:val="20"/>
              </w:rPr>
            </w:pPr>
          </w:p>
        </w:tc>
      </w:tr>
    </w:tbl>
    <w:p w14:paraId="6E2B81C7" w14:textId="210B84D6" w:rsidR="0001242F" w:rsidRDefault="001C68CE" w:rsidP="00701CA4">
      <w:pPr>
        <w:widowControl/>
        <w:rPr>
          <w:rFonts w:ascii="Times New Roman" w:eastAsia="Times New Roman Uni" w:hAnsi="Times New Roman" w:cs="Times New Roman"/>
          <w:bCs/>
          <w:kern w:val="0"/>
          <w:sz w:val="20"/>
          <w:szCs w:val="20"/>
        </w:rPr>
      </w:pPr>
      <w:r w:rsidRPr="0014153B">
        <w:rPr>
          <w:rFonts w:ascii="Times New Roman" w:hAnsi="Times New Roman" w:cs="Times New Roman"/>
          <w:sz w:val="20"/>
          <w:szCs w:val="20"/>
        </w:rPr>
        <w:t>Abbreviation:</w:t>
      </w:r>
      <w:r w:rsidRPr="0014153B">
        <w:rPr>
          <w:rFonts w:ascii="Times New Roman" w:hAnsi="Times New Roman" w:cs="Times New Roman" w:hint="eastAsia"/>
          <w:sz w:val="20"/>
          <w:szCs w:val="20"/>
        </w:rPr>
        <w:t xml:space="preserve"> </w:t>
      </w:r>
      <w:r w:rsidRPr="0014153B">
        <w:rPr>
          <w:rFonts w:ascii="Times New Roman" w:eastAsia="Times New Roman Uni" w:hAnsi="Times New Roman" w:cs="Times New Roman"/>
          <w:bCs/>
          <w:kern w:val="0"/>
          <w:sz w:val="20"/>
          <w:szCs w:val="20"/>
        </w:rPr>
        <w:t>HR, Hazard ratio; CI, Confidence interval</w:t>
      </w:r>
      <w:r w:rsidRPr="0014153B">
        <w:rPr>
          <w:rFonts w:ascii="Times New Roman" w:eastAsia="Times New Roman Uni" w:hAnsi="Times New Roman" w:cs="Times New Roman" w:hint="eastAsia"/>
          <w:bCs/>
          <w:kern w:val="0"/>
          <w:sz w:val="20"/>
          <w:szCs w:val="20"/>
        </w:rPr>
        <w:t xml:space="preserve">; </w:t>
      </w:r>
      <w:r w:rsidRPr="0014153B">
        <w:rPr>
          <w:rFonts w:ascii="Times New Roman" w:eastAsia="Times New Roman Uni" w:hAnsi="Times New Roman" w:cs="Times New Roman"/>
          <w:bCs/>
          <w:kern w:val="0"/>
          <w:sz w:val="20"/>
          <w:szCs w:val="20"/>
        </w:rPr>
        <w:t xml:space="preserve">T2D, </w:t>
      </w:r>
      <w:r w:rsidRPr="0014153B">
        <w:rPr>
          <w:rFonts w:ascii="Times New Roman" w:hAnsi="Times New Roman" w:cs="Times New Roman" w:hint="eastAsia"/>
          <w:sz w:val="20"/>
          <w:szCs w:val="20"/>
        </w:rPr>
        <w:t>T</w:t>
      </w:r>
      <w:r w:rsidRPr="0014153B">
        <w:rPr>
          <w:rFonts w:ascii="Times New Roman" w:hAnsi="Times New Roman" w:cs="Times New Roman"/>
          <w:sz w:val="20"/>
          <w:szCs w:val="20"/>
        </w:rPr>
        <w:t>ype 2</w:t>
      </w: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diabetes mellitus</w:t>
      </w:r>
      <w:r w:rsidRPr="0014153B">
        <w:rPr>
          <w:rFonts w:ascii="Times New Roman" w:eastAsia="Times New Roman Uni" w:hAnsi="Times New Roman" w:cs="Times New Roman" w:hint="eastAsia"/>
          <w:bCs/>
          <w:kern w:val="0"/>
          <w:sz w:val="20"/>
          <w:szCs w:val="20"/>
        </w:rPr>
        <w:t>.</w:t>
      </w:r>
      <w:r w:rsidRPr="0014153B">
        <w:rPr>
          <w:rFonts w:ascii="Times New Roman" w:eastAsia="Times New Roman Uni" w:hAnsi="Times New Roman" w:cs="Times New Roman"/>
          <w:bCs/>
          <w:kern w:val="0"/>
          <w:sz w:val="20"/>
          <w:szCs w:val="20"/>
        </w:rPr>
        <w:t xml:space="preserve"> </w:t>
      </w:r>
      <w:r w:rsidR="00A27FF9" w:rsidRPr="001A7C35">
        <w:rPr>
          <w:rFonts w:ascii="Times New Roman" w:eastAsia="Times New Roman Uni" w:hAnsi="Times New Roman" w:cs="Times New Roman" w:hint="eastAsia"/>
          <w:bCs/>
          <w:kern w:val="0"/>
          <w:sz w:val="20"/>
          <w:szCs w:val="20"/>
        </w:rPr>
        <w:t>M</w:t>
      </w:r>
      <w:r w:rsidR="00A27FF9" w:rsidRPr="001A7C35">
        <w:rPr>
          <w:rFonts w:ascii="Times New Roman" w:eastAsia="Times New Roman Uni" w:hAnsi="Times New Roman" w:cs="Times New Roman"/>
          <w:bCs/>
          <w:kern w:val="0"/>
          <w:sz w:val="20"/>
          <w:szCs w:val="20"/>
        </w:rPr>
        <w:t>odel</w:t>
      </w:r>
      <w:r w:rsidR="00A27FF9">
        <w:rPr>
          <w:rFonts w:ascii="Times New Roman" w:eastAsia="Times New Roman Uni" w:hAnsi="Times New Roman" w:cs="Times New Roman" w:hint="eastAsia"/>
          <w:bCs/>
          <w:kern w:val="0"/>
          <w:sz w:val="20"/>
          <w:szCs w:val="20"/>
        </w:rPr>
        <w:t xml:space="preserve">: </w:t>
      </w:r>
      <w:r w:rsidR="00A27FF9" w:rsidRPr="001A7C35">
        <w:rPr>
          <w:rFonts w:ascii="Times New Roman" w:eastAsia="Times New Roman Uni" w:hAnsi="Times New Roman" w:cs="Times New Roman"/>
          <w:bCs/>
          <w:kern w:val="0"/>
          <w:sz w:val="20"/>
          <w:szCs w:val="20"/>
        </w:rPr>
        <w:t xml:space="preserve">adjusted for </w:t>
      </w:r>
      <w:r w:rsidR="00A27FF9" w:rsidRPr="001A7C35">
        <w:rPr>
          <w:rFonts w:ascii="Times New Roman" w:eastAsia="Times New Roman Uni" w:hAnsi="Times New Roman" w:cs="Times New Roman" w:hint="eastAsia"/>
          <w:bCs/>
          <w:kern w:val="0"/>
          <w:sz w:val="20"/>
          <w:szCs w:val="20"/>
        </w:rPr>
        <w:t>sex</w:t>
      </w:r>
      <w:r w:rsidR="00A27FF9">
        <w:rPr>
          <w:rFonts w:ascii="Times New Roman" w:eastAsia="Times New Roman Uni" w:hAnsi="Times New Roman" w:cs="Times New Roman" w:hint="eastAsia"/>
          <w:bCs/>
          <w:kern w:val="0"/>
          <w:sz w:val="20"/>
          <w:szCs w:val="20"/>
        </w:rPr>
        <w:t xml:space="preserve">, </w:t>
      </w:r>
      <w:r w:rsidR="00A27FF9" w:rsidRPr="001A7C35">
        <w:rPr>
          <w:rFonts w:ascii="Times New Roman" w:eastAsia="Times New Roman Uni" w:hAnsi="Times New Roman" w:cs="Times New Roman" w:hint="eastAsia"/>
          <w:bCs/>
          <w:kern w:val="0"/>
          <w:sz w:val="20"/>
          <w:szCs w:val="20"/>
        </w:rPr>
        <w:t>age</w:t>
      </w:r>
      <w:r w:rsidR="00A27FF9" w:rsidRPr="001A7C35">
        <w:rPr>
          <w:rFonts w:ascii="Times New Roman" w:eastAsia="Times New Roman Uni" w:hAnsi="Times New Roman" w:cs="Times New Roman"/>
          <w:bCs/>
          <w:kern w:val="0"/>
          <w:sz w:val="20"/>
          <w:szCs w:val="20"/>
        </w:rPr>
        <w:t xml:space="preserve">, </w:t>
      </w:r>
      <w:r w:rsidR="00A27FF9" w:rsidRPr="001A7C35">
        <w:rPr>
          <w:rFonts w:ascii="Times New Roman" w:hAnsi="Times New Roman" w:cs="Times New Roman"/>
          <w:sz w:val="20"/>
          <w:szCs w:val="20"/>
        </w:rPr>
        <w:t>Townsend Deprivation Index</w:t>
      </w:r>
      <w:r w:rsidR="00A27FF9" w:rsidRPr="001A7C35">
        <w:rPr>
          <w:rFonts w:ascii="Times New Roman" w:eastAsia="Times New Roman Uni" w:hAnsi="Times New Roman" w:cs="Times New Roman"/>
          <w:bCs/>
          <w:kern w:val="0"/>
          <w:sz w:val="20"/>
          <w:szCs w:val="20"/>
        </w:rPr>
        <w:t>, birth year, ethnicity, household income, education, region</w:t>
      </w:r>
      <w:r w:rsidR="00A27FF9">
        <w:rPr>
          <w:rFonts w:ascii="Times New Roman" w:eastAsia="Times New Roman Uni" w:hAnsi="Times New Roman" w:cs="Times New Roman" w:hint="eastAsia"/>
          <w:bCs/>
          <w:kern w:val="0"/>
          <w:sz w:val="20"/>
          <w:szCs w:val="20"/>
        </w:rPr>
        <w:t xml:space="preserve">, </w:t>
      </w:r>
      <w:r w:rsidR="00A27FF9" w:rsidRPr="001A7C35">
        <w:rPr>
          <w:rFonts w:ascii="Times New Roman" w:eastAsia="Times New Roman Uni" w:hAnsi="Times New Roman" w:cs="Times New Roman"/>
          <w:bCs/>
          <w:kern w:val="0"/>
          <w:sz w:val="20"/>
          <w:szCs w:val="20"/>
        </w:rPr>
        <w:t>family history of diabetes</w:t>
      </w:r>
      <w:r w:rsidR="00A27FF9">
        <w:rPr>
          <w:rFonts w:ascii="Times New Roman" w:eastAsia="Times New Roman Uni" w:hAnsi="Times New Roman" w:cs="Times New Roman" w:hint="eastAsia"/>
          <w:bCs/>
          <w:kern w:val="0"/>
          <w:sz w:val="20"/>
          <w:szCs w:val="20"/>
        </w:rPr>
        <w:t>.</w:t>
      </w:r>
      <w:r w:rsidR="0001242F">
        <w:rPr>
          <w:rFonts w:ascii="Times New Roman" w:eastAsia="Times New Roman Uni" w:hAnsi="Times New Roman" w:cs="Times New Roman"/>
          <w:bCs/>
          <w:kern w:val="0"/>
          <w:sz w:val="20"/>
          <w:szCs w:val="20"/>
        </w:rPr>
        <w:br w:type="page"/>
      </w:r>
    </w:p>
    <w:p w14:paraId="0E7121A9" w14:textId="3E4B3014" w:rsidR="0001242F" w:rsidRPr="00C12F27" w:rsidRDefault="0001242F" w:rsidP="00A27FF9">
      <w:pPr>
        <w:spacing w:line="480" w:lineRule="auto"/>
        <w:rPr>
          <w:rFonts w:ascii="Times New Roman" w:eastAsia="Times New Roman Uni" w:hAnsi="Times New Roman" w:cs="Times New Roman"/>
          <w:bCs/>
          <w:kern w:val="0"/>
          <w:sz w:val="20"/>
          <w:szCs w:val="20"/>
        </w:rPr>
      </w:pPr>
      <w:r w:rsidRPr="00407CCF">
        <w:rPr>
          <w:rFonts w:ascii="Times New Roman" w:eastAsia="Times New Roman Uni" w:hAnsi="Times New Roman" w:cs="Times New Roman" w:hint="eastAsia"/>
          <w:bCs/>
          <w:kern w:val="0"/>
          <w:sz w:val="20"/>
          <w:szCs w:val="20"/>
        </w:rPr>
        <w:lastRenderedPageBreak/>
        <w:t>T</w:t>
      </w:r>
      <w:r w:rsidRPr="00407CCF">
        <w:rPr>
          <w:rFonts w:ascii="Times New Roman" w:eastAsia="Times New Roman Uni" w:hAnsi="Times New Roman" w:cs="Times New Roman"/>
          <w:bCs/>
          <w:kern w:val="0"/>
          <w:sz w:val="20"/>
          <w:szCs w:val="20"/>
        </w:rPr>
        <w:t xml:space="preserve">able </w:t>
      </w:r>
      <w:r w:rsidR="004C379C" w:rsidRPr="00407CCF">
        <w:rPr>
          <w:rFonts w:ascii="Times New Roman" w:eastAsia="Times New Roman Uni" w:hAnsi="Times New Roman" w:cs="Times New Roman" w:hint="eastAsia"/>
          <w:bCs/>
          <w:kern w:val="0"/>
          <w:sz w:val="20"/>
          <w:szCs w:val="20"/>
        </w:rPr>
        <w:t>S</w:t>
      </w:r>
      <w:r w:rsidRPr="00407CCF">
        <w:rPr>
          <w:rFonts w:ascii="Times New Roman" w:eastAsia="Times New Roman Uni" w:hAnsi="Times New Roman" w:cs="Times New Roman" w:hint="eastAsia"/>
          <w:bCs/>
          <w:kern w:val="0"/>
          <w:sz w:val="20"/>
          <w:szCs w:val="20"/>
        </w:rPr>
        <w:t>11</w:t>
      </w:r>
      <w:r w:rsidRPr="00C12F27">
        <w:rPr>
          <w:rFonts w:ascii="Times New Roman" w:eastAsia="Times New Roman Uni" w:hAnsi="Times New Roman" w:cs="Times New Roman"/>
          <w:bCs/>
          <w:kern w:val="0"/>
          <w:sz w:val="20"/>
          <w:szCs w:val="20"/>
        </w:rPr>
        <w:t xml:space="preserve">. </w:t>
      </w:r>
      <w:r w:rsidRPr="00C12F27">
        <w:rPr>
          <w:rFonts w:ascii="Times New Roman" w:eastAsia="Times New Roman Uni" w:hAnsi="Times New Roman" w:cs="Times New Roman" w:hint="eastAsia"/>
          <w:bCs/>
          <w:kern w:val="0"/>
          <w:sz w:val="20"/>
          <w:szCs w:val="20"/>
        </w:rPr>
        <w:t>The a</w:t>
      </w:r>
      <w:r w:rsidRPr="00C12F27">
        <w:rPr>
          <w:rFonts w:ascii="Times New Roman" w:eastAsia="Times New Roman Uni" w:hAnsi="Times New Roman" w:cs="Times New Roman"/>
          <w:bCs/>
          <w:kern w:val="0"/>
          <w:sz w:val="20"/>
          <w:szCs w:val="20"/>
        </w:rPr>
        <w:t xml:space="preserve">ssociations of </w:t>
      </w:r>
      <w:r w:rsidRPr="00C12F27">
        <w:rPr>
          <w:rFonts w:ascii="Times New Roman" w:eastAsia="Times New Roman Uni" w:hAnsi="Times New Roman" w:cs="Times New Roman" w:hint="eastAsia"/>
          <w:bCs/>
          <w:kern w:val="0"/>
          <w:sz w:val="20"/>
          <w:szCs w:val="20"/>
        </w:rPr>
        <w:t>P</w:t>
      </w:r>
      <w:r w:rsidRPr="00C12F27">
        <w:rPr>
          <w:rFonts w:ascii="Times New Roman" w:eastAsia="Times New Roman Uni" w:hAnsi="Times New Roman" w:cs="Times New Roman"/>
          <w:bCs/>
          <w:kern w:val="0"/>
          <w:sz w:val="20"/>
          <w:szCs w:val="20"/>
        </w:rPr>
        <w:t xml:space="preserve">RS for </w:t>
      </w:r>
      <w:r w:rsidRPr="00C12F27">
        <w:rPr>
          <w:rFonts w:ascii="Times New Roman" w:eastAsia="Times New Roman Uni" w:hAnsi="Times New Roman" w:cs="Times New Roman" w:hint="eastAsia"/>
          <w:bCs/>
          <w:kern w:val="0"/>
          <w:sz w:val="20"/>
          <w:szCs w:val="20"/>
        </w:rPr>
        <w:t>T2D</w:t>
      </w:r>
      <w:r w:rsidRPr="00C12F27">
        <w:rPr>
          <w:rFonts w:ascii="Times New Roman" w:eastAsia="Times New Roman Uni" w:hAnsi="Times New Roman" w:cs="Times New Roman"/>
          <w:bCs/>
          <w:kern w:val="0"/>
          <w:sz w:val="20"/>
          <w:szCs w:val="20"/>
        </w:rPr>
        <w:t xml:space="preserve"> with T2D in adulthood</w:t>
      </w:r>
      <w:r>
        <w:rPr>
          <w:rFonts w:ascii="Times New Roman" w:eastAsia="Times New Roman Uni" w:hAnsi="Times New Roman" w:cs="Times New Roman" w:hint="eastAsia"/>
          <w:bCs/>
          <w:kern w:val="0"/>
          <w:sz w:val="20"/>
          <w:szCs w:val="20"/>
        </w:rPr>
        <w:t xml:space="preserve">, </w:t>
      </w:r>
      <w:r>
        <w:rPr>
          <w:rFonts w:ascii="Times New Roman" w:hAnsi="Times New Roman" w:cs="Times New Roman" w:hint="eastAsia"/>
          <w:sz w:val="20"/>
          <w:szCs w:val="20"/>
        </w:rPr>
        <w:t>stratified by sex</w:t>
      </w:r>
    </w:p>
    <w:tbl>
      <w:tblPr>
        <w:tblStyle w:val="TableGrid"/>
        <w:tblW w:w="8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44"/>
        <w:gridCol w:w="1444"/>
        <w:gridCol w:w="2103"/>
        <w:gridCol w:w="1965"/>
        <w:gridCol w:w="1349"/>
      </w:tblGrid>
      <w:tr w:rsidR="0001242F" w:rsidRPr="0014153B" w14:paraId="62C50229" w14:textId="77777777" w:rsidTr="00A27FF9">
        <w:tc>
          <w:tcPr>
            <w:tcW w:w="1644" w:type="dxa"/>
            <w:vMerge w:val="restart"/>
            <w:tcBorders>
              <w:top w:val="single" w:sz="4" w:space="0" w:color="auto"/>
            </w:tcBorders>
          </w:tcPr>
          <w:p w14:paraId="252519C0" w14:textId="77777777" w:rsidR="0001242F" w:rsidRPr="0014153B" w:rsidRDefault="0001242F" w:rsidP="00DA1780">
            <w:pPr>
              <w:rPr>
                <w:rFonts w:ascii="Times New Roman" w:eastAsia="Times New Roman Uni" w:hAnsi="Times New Roman" w:cs="Times New Roman"/>
                <w:b/>
                <w:kern w:val="0"/>
                <w:sz w:val="20"/>
                <w:szCs w:val="20"/>
              </w:rPr>
            </w:pPr>
            <w:r w:rsidRPr="0014153B">
              <w:rPr>
                <w:rFonts w:ascii="Times New Roman" w:eastAsia="Times New Roman Uni" w:hAnsi="Times New Roman" w:cs="Times New Roman" w:hint="eastAsia"/>
                <w:b/>
                <w:kern w:val="0"/>
                <w:sz w:val="20"/>
                <w:szCs w:val="20"/>
              </w:rPr>
              <w:t>T2D</w:t>
            </w:r>
          </w:p>
        </w:tc>
        <w:tc>
          <w:tcPr>
            <w:tcW w:w="5512" w:type="dxa"/>
            <w:gridSpan w:val="3"/>
            <w:tcBorders>
              <w:top w:val="single" w:sz="4" w:space="0" w:color="auto"/>
              <w:bottom w:val="single" w:sz="4" w:space="0" w:color="auto"/>
            </w:tcBorders>
          </w:tcPr>
          <w:p w14:paraId="1B59ADEC" w14:textId="77777777" w:rsidR="0001242F" w:rsidRPr="0014153B" w:rsidRDefault="0001242F" w:rsidP="00DA1780">
            <w:pPr>
              <w:jc w:val="center"/>
              <w:rPr>
                <w:rFonts w:ascii="Times New Roman" w:eastAsia="Times New Roman Uni" w:hAnsi="Times New Roman" w:cs="Times New Roman"/>
                <w:b/>
                <w:kern w:val="0"/>
                <w:sz w:val="20"/>
                <w:szCs w:val="20"/>
              </w:rPr>
            </w:pPr>
            <w:r w:rsidRPr="0014153B">
              <w:rPr>
                <w:rFonts w:ascii="Times New Roman" w:hAnsi="Times New Roman" w:cs="Times New Roman" w:hint="eastAsia"/>
                <w:b/>
                <w:bCs/>
                <w:sz w:val="20"/>
                <w:szCs w:val="20"/>
              </w:rPr>
              <w:t>P</w:t>
            </w:r>
            <w:r w:rsidRPr="0014153B">
              <w:rPr>
                <w:rFonts w:ascii="Times New Roman" w:hAnsi="Times New Roman" w:cs="Times New Roman"/>
                <w:b/>
                <w:bCs/>
                <w:sz w:val="20"/>
                <w:szCs w:val="20"/>
              </w:rPr>
              <w:t xml:space="preserve">RS for </w:t>
            </w:r>
            <w:r w:rsidRPr="0014153B">
              <w:rPr>
                <w:rFonts w:ascii="Times New Roman" w:hAnsi="Times New Roman" w:cs="Times New Roman" w:hint="eastAsia"/>
                <w:b/>
                <w:bCs/>
                <w:sz w:val="20"/>
                <w:szCs w:val="20"/>
              </w:rPr>
              <w:t>T2D</w:t>
            </w:r>
            <w:r w:rsidRPr="0014153B">
              <w:rPr>
                <w:rFonts w:ascii="Times New Roman" w:hAnsi="Times New Roman" w:cs="Times New Roman"/>
                <w:b/>
                <w:bCs/>
                <w:sz w:val="20"/>
                <w:szCs w:val="20"/>
              </w:rPr>
              <w:t xml:space="preserve">, HR </w:t>
            </w:r>
            <w:r w:rsidRPr="0014153B">
              <w:rPr>
                <w:rFonts w:ascii="Times New Roman" w:hAnsi="Times New Roman" w:cs="Times New Roman" w:hint="eastAsia"/>
                <w:b/>
                <w:bCs/>
                <w:sz w:val="20"/>
                <w:szCs w:val="20"/>
              </w:rPr>
              <w:t>(</w:t>
            </w:r>
            <w:r w:rsidRPr="0014153B">
              <w:rPr>
                <w:rFonts w:ascii="Times New Roman" w:hAnsi="Times New Roman" w:cs="Times New Roman"/>
                <w:b/>
                <w:bCs/>
                <w:sz w:val="20"/>
                <w:szCs w:val="20"/>
              </w:rPr>
              <w:t>95% CI)</w:t>
            </w:r>
          </w:p>
        </w:tc>
        <w:tc>
          <w:tcPr>
            <w:tcW w:w="1349" w:type="dxa"/>
            <w:vMerge w:val="restart"/>
            <w:tcBorders>
              <w:top w:val="single" w:sz="4" w:space="0" w:color="auto"/>
            </w:tcBorders>
            <w:vAlign w:val="center"/>
          </w:tcPr>
          <w:p w14:paraId="5A720209" w14:textId="3A52C46F" w:rsidR="0001242F" w:rsidRPr="0014153B" w:rsidRDefault="00A27FF9" w:rsidP="00DA1780">
            <w:pPr>
              <w:jc w:val="center"/>
              <w:rPr>
                <w:rFonts w:ascii="Times New Roman" w:eastAsia="Times New Roman Uni" w:hAnsi="Times New Roman" w:cs="Times New Roman"/>
                <w:b/>
                <w:kern w:val="0"/>
                <w:sz w:val="20"/>
                <w:szCs w:val="20"/>
              </w:rPr>
            </w:pPr>
            <w:r w:rsidRPr="0014153B">
              <w:rPr>
                <w:rFonts w:ascii="Times New Roman" w:hAnsi="Times New Roman" w:cs="Times New Roman" w:hint="eastAsia"/>
                <w:b/>
                <w:bCs/>
                <w:i/>
                <w:iCs/>
                <w:sz w:val="20"/>
                <w:szCs w:val="20"/>
              </w:rPr>
              <w:t>P</w:t>
            </w:r>
            <w:r w:rsidRPr="0014153B">
              <w:rPr>
                <w:rFonts w:ascii="Times New Roman" w:hAnsi="Times New Roman" w:cs="Times New Roman"/>
                <w:b/>
                <w:bCs/>
                <w:sz w:val="20"/>
                <w:szCs w:val="20"/>
              </w:rPr>
              <w:t>-</w:t>
            </w:r>
            <w:r>
              <w:rPr>
                <w:rFonts w:ascii="Times New Roman" w:hAnsi="Times New Roman" w:cs="Times New Roman" w:hint="eastAsia"/>
                <w:b/>
                <w:bCs/>
                <w:sz w:val="20"/>
                <w:szCs w:val="20"/>
              </w:rPr>
              <w:t>interaction</w:t>
            </w:r>
          </w:p>
        </w:tc>
      </w:tr>
      <w:tr w:rsidR="0001242F" w:rsidRPr="0014153B" w14:paraId="6B07DB61" w14:textId="77777777" w:rsidTr="00A27FF9">
        <w:tc>
          <w:tcPr>
            <w:tcW w:w="1644" w:type="dxa"/>
            <w:vMerge/>
            <w:tcBorders>
              <w:bottom w:val="single" w:sz="4" w:space="0" w:color="auto"/>
            </w:tcBorders>
          </w:tcPr>
          <w:p w14:paraId="3AF0D881" w14:textId="77777777" w:rsidR="0001242F" w:rsidRPr="0014153B" w:rsidRDefault="0001242F" w:rsidP="00DA1780">
            <w:pPr>
              <w:rPr>
                <w:rFonts w:ascii="Times New Roman" w:eastAsia="Times New Roman Uni" w:hAnsi="Times New Roman" w:cs="Times New Roman"/>
                <w:b/>
                <w:kern w:val="0"/>
                <w:sz w:val="20"/>
                <w:szCs w:val="20"/>
              </w:rPr>
            </w:pPr>
          </w:p>
        </w:tc>
        <w:tc>
          <w:tcPr>
            <w:tcW w:w="1444" w:type="dxa"/>
            <w:tcBorders>
              <w:top w:val="single" w:sz="4" w:space="0" w:color="auto"/>
              <w:bottom w:val="single" w:sz="4" w:space="0" w:color="auto"/>
            </w:tcBorders>
          </w:tcPr>
          <w:p w14:paraId="44AE9F22" w14:textId="77777777" w:rsidR="0001242F" w:rsidRPr="0014153B" w:rsidRDefault="0001242F" w:rsidP="00DA1780">
            <w:pPr>
              <w:jc w:val="center"/>
              <w:rPr>
                <w:rFonts w:ascii="Times New Roman" w:eastAsia="Times New Roman Uni" w:hAnsi="Times New Roman" w:cs="Times New Roman"/>
                <w:b/>
                <w:kern w:val="0"/>
                <w:sz w:val="20"/>
                <w:szCs w:val="20"/>
              </w:rPr>
            </w:pPr>
            <w:r w:rsidRPr="0014153B">
              <w:rPr>
                <w:rFonts w:ascii="Times New Roman" w:eastAsia="Times New Roman Uni" w:hAnsi="Times New Roman" w:cs="Times New Roman" w:hint="eastAsia"/>
                <w:b/>
                <w:kern w:val="0"/>
                <w:sz w:val="20"/>
                <w:szCs w:val="20"/>
              </w:rPr>
              <w:t>Tertile 1</w:t>
            </w:r>
          </w:p>
        </w:tc>
        <w:tc>
          <w:tcPr>
            <w:tcW w:w="2103" w:type="dxa"/>
            <w:tcBorders>
              <w:top w:val="single" w:sz="4" w:space="0" w:color="auto"/>
              <w:bottom w:val="single" w:sz="4" w:space="0" w:color="auto"/>
            </w:tcBorders>
          </w:tcPr>
          <w:p w14:paraId="7A1BC61F" w14:textId="77777777" w:rsidR="0001242F" w:rsidRPr="0014153B" w:rsidRDefault="0001242F" w:rsidP="00DA1780">
            <w:pPr>
              <w:jc w:val="center"/>
              <w:rPr>
                <w:rFonts w:ascii="Times New Roman" w:eastAsia="Times New Roman Uni" w:hAnsi="Times New Roman" w:cs="Times New Roman"/>
                <w:b/>
                <w:kern w:val="0"/>
                <w:sz w:val="20"/>
                <w:szCs w:val="20"/>
              </w:rPr>
            </w:pPr>
            <w:r w:rsidRPr="0014153B">
              <w:rPr>
                <w:rFonts w:ascii="Times New Roman" w:eastAsia="Times New Roman Uni" w:hAnsi="Times New Roman" w:cs="Times New Roman" w:hint="eastAsia"/>
                <w:b/>
                <w:kern w:val="0"/>
                <w:sz w:val="20"/>
                <w:szCs w:val="20"/>
              </w:rPr>
              <w:t>Tertile 2</w:t>
            </w:r>
          </w:p>
        </w:tc>
        <w:tc>
          <w:tcPr>
            <w:tcW w:w="1965" w:type="dxa"/>
            <w:tcBorders>
              <w:top w:val="single" w:sz="4" w:space="0" w:color="auto"/>
              <w:bottom w:val="single" w:sz="4" w:space="0" w:color="auto"/>
            </w:tcBorders>
          </w:tcPr>
          <w:p w14:paraId="168C8D3F" w14:textId="77777777" w:rsidR="0001242F" w:rsidRPr="0014153B" w:rsidRDefault="0001242F" w:rsidP="00DA1780">
            <w:pPr>
              <w:jc w:val="center"/>
              <w:rPr>
                <w:rFonts w:ascii="Times New Roman" w:eastAsia="Times New Roman Uni" w:hAnsi="Times New Roman" w:cs="Times New Roman"/>
                <w:b/>
                <w:kern w:val="0"/>
                <w:sz w:val="20"/>
                <w:szCs w:val="20"/>
              </w:rPr>
            </w:pPr>
            <w:r w:rsidRPr="0014153B">
              <w:rPr>
                <w:rFonts w:ascii="Times New Roman" w:eastAsia="Times New Roman Uni" w:hAnsi="Times New Roman" w:cs="Times New Roman" w:hint="eastAsia"/>
                <w:b/>
                <w:kern w:val="0"/>
                <w:sz w:val="20"/>
                <w:szCs w:val="20"/>
              </w:rPr>
              <w:t>Tertile 3</w:t>
            </w:r>
          </w:p>
        </w:tc>
        <w:tc>
          <w:tcPr>
            <w:tcW w:w="1349" w:type="dxa"/>
            <w:vMerge/>
            <w:tcBorders>
              <w:bottom w:val="single" w:sz="4" w:space="0" w:color="auto"/>
            </w:tcBorders>
          </w:tcPr>
          <w:p w14:paraId="291378A3" w14:textId="77777777" w:rsidR="0001242F" w:rsidRPr="0014153B" w:rsidRDefault="0001242F" w:rsidP="00DA1780">
            <w:pPr>
              <w:rPr>
                <w:rFonts w:ascii="Times New Roman" w:eastAsia="Times New Roman Uni" w:hAnsi="Times New Roman" w:cs="Times New Roman"/>
                <w:b/>
                <w:kern w:val="0"/>
                <w:sz w:val="20"/>
                <w:szCs w:val="20"/>
              </w:rPr>
            </w:pPr>
          </w:p>
        </w:tc>
      </w:tr>
      <w:tr w:rsidR="00A27FF9" w:rsidRPr="0014153B" w14:paraId="5DDE226A" w14:textId="77777777" w:rsidTr="00A27FF9">
        <w:tc>
          <w:tcPr>
            <w:tcW w:w="1644" w:type="dxa"/>
            <w:tcBorders>
              <w:top w:val="single" w:sz="4" w:space="0" w:color="auto"/>
            </w:tcBorders>
            <w:vAlign w:val="center"/>
          </w:tcPr>
          <w:p w14:paraId="57D99F97" w14:textId="107C3B74" w:rsidR="00A27FF9" w:rsidRPr="0014153B" w:rsidRDefault="00A27FF9" w:rsidP="00A27FF9">
            <w:pPr>
              <w:rPr>
                <w:rFonts w:ascii="Times New Roman" w:hAnsi="Times New Roman" w:cs="Times New Roman"/>
                <w:sz w:val="20"/>
                <w:szCs w:val="20"/>
              </w:rPr>
            </w:pPr>
            <w:r>
              <w:rPr>
                <w:rFonts w:ascii="Times New Roman" w:hAnsi="Times New Roman" w:cs="Times New Roman" w:hint="eastAsia"/>
                <w:sz w:val="20"/>
                <w:szCs w:val="20"/>
              </w:rPr>
              <w:t>Male</w:t>
            </w:r>
          </w:p>
        </w:tc>
        <w:tc>
          <w:tcPr>
            <w:tcW w:w="1444" w:type="dxa"/>
            <w:tcBorders>
              <w:top w:val="single" w:sz="4" w:space="0" w:color="auto"/>
            </w:tcBorders>
            <w:vAlign w:val="center"/>
          </w:tcPr>
          <w:p w14:paraId="52CC371A" w14:textId="758BC880" w:rsidR="00A27FF9" w:rsidRPr="0014153B" w:rsidRDefault="00A27FF9" w:rsidP="00A27FF9">
            <w:pPr>
              <w:jc w:val="center"/>
              <w:rPr>
                <w:rFonts w:ascii="Times New Roman" w:hAnsi="Times New Roman" w:cs="Times New Roman"/>
                <w:sz w:val="20"/>
                <w:szCs w:val="20"/>
              </w:rPr>
            </w:pPr>
            <w:r w:rsidRPr="0014153B">
              <w:rPr>
                <w:rFonts w:ascii="Times New Roman" w:hAnsi="Times New Roman" w:cs="Times New Roman" w:hint="eastAsia"/>
                <w:sz w:val="20"/>
                <w:szCs w:val="20"/>
              </w:rPr>
              <w:t>Ref (1.0)</w:t>
            </w:r>
          </w:p>
        </w:tc>
        <w:tc>
          <w:tcPr>
            <w:tcW w:w="2103" w:type="dxa"/>
            <w:tcBorders>
              <w:top w:val="single" w:sz="4" w:space="0" w:color="auto"/>
            </w:tcBorders>
          </w:tcPr>
          <w:p w14:paraId="7F6AB2B7" w14:textId="0E97DA87" w:rsidR="00A27FF9" w:rsidRPr="0014153B" w:rsidRDefault="00A27FF9" w:rsidP="00A27FF9">
            <w:pPr>
              <w:jc w:val="center"/>
              <w:rPr>
                <w:rFonts w:ascii="Times New Roman" w:hAnsi="Times New Roman" w:cs="Times New Roman"/>
                <w:sz w:val="20"/>
                <w:szCs w:val="20"/>
              </w:rPr>
            </w:pPr>
            <w:r>
              <w:rPr>
                <w:rFonts w:ascii="Times New Roman" w:hAnsi="Times New Roman" w:cs="Times New Roman" w:hint="eastAsia"/>
                <w:sz w:val="20"/>
                <w:szCs w:val="20"/>
              </w:rPr>
              <w:t>1.89 (1.70, 2.09)</w:t>
            </w:r>
          </w:p>
        </w:tc>
        <w:tc>
          <w:tcPr>
            <w:tcW w:w="1965" w:type="dxa"/>
            <w:tcBorders>
              <w:top w:val="single" w:sz="4" w:space="0" w:color="auto"/>
            </w:tcBorders>
          </w:tcPr>
          <w:p w14:paraId="3B570141" w14:textId="72A7229D" w:rsidR="00A27FF9" w:rsidRPr="0014153B" w:rsidRDefault="00A27FF9" w:rsidP="00A27FF9">
            <w:pPr>
              <w:jc w:val="center"/>
              <w:rPr>
                <w:rFonts w:ascii="Times New Roman" w:hAnsi="Times New Roman" w:cs="Times New Roman"/>
                <w:sz w:val="20"/>
                <w:szCs w:val="20"/>
              </w:rPr>
            </w:pPr>
            <w:r>
              <w:rPr>
                <w:rFonts w:ascii="Times New Roman" w:hAnsi="Times New Roman" w:cs="Times New Roman" w:hint="eastAsia"/>
                <w:sz w:val="20"/>
                <w:szCs w:val="20"/>
              </w:rPr>
              <w:t>3.52 (3.20, 3.87)</w:t>
            </w:r>
          </w:p>
        </w:tc>
        <w:tc>
          <w:tcPr>
            <w:tcW w:w="1349" w:type="dxa"/>
            <w:tcBorders>
              <w:top w:val="single" w:sz="4" w:space="0" w:color="auto"/>
            </w:tcBorders>
          </w:tcPr>
          <w:p w14:paraId="13D7EE50" w14:textId="47B0C8CE" w:rsidR="00A27FF9" w:rsidRPr="0014153B" w:rsidRDefault="00A27FF9" w:rsidP="00A27FF9">
            <w:pPr>
              <w:jc w:val="center"/>
              <w:rPr>
                <w:rFonts w:ascii="Times New Roman" w:hAnsi="Times New Roman" w:cs="Times New Roman"/>
                <w:sz w:val="20"/>
                <w:szCs w:val="20"/>
              </w:rPr>
            </w:pPr>
            <w:r>
              <w:rPr>
                <w:rFonts w:ascii="Times New Roman" w:hAnsi="Times New Roman" w:cs="Times New Roman" w:hint="eastAsia"/>
                <w:sz w:val="20"/>
                <w:szCs w:val="20"/>
              </w:rPr>
              <w:t>0.107</w:t>
            </w:r>
          </w:p>
        </w:tc>
      </w:tr>
      <w:tr w:rsidR="00A27FF9" w:rsidRPr="0014153B" w14:paraId="422B5DA5" w14:textId="77777777" w:rsidTr="00A27FF9">
        <w:tc>
          <w:tcPr>
            <w:tcW w:w="1644" w:type="dxa"/>
            <w:tcBorders>
              <w:bottom w:val="single" w:sz="4" w:space="0" w:color="auto"/>
            </w:tcBorders>
            <w:vAlign w:val="center"/>
          </w:tcPr>
          <w:p w14:paraId="0D79D607" w14:textId="1C26BF24" w:rsidR="00A27FF9" w:rsidRPr="0014153B" w:rsidRDefault="00A27FF9" w:rsidP="00A27FF9">
            <w:pPr>
              <w:rPr>
                <w:rFonts w:ascii="Times New Roman" w:eastAsia="Times New Roman Uni" w:hAnsi="Times New Roman" w:cs="Times New Roman"/>
                <w:b/>
                <w:kern w:val="0"/>
                <w:sz w:val="20"/>
                <w:szCs w:val="20"/>
              </w:rPr>
            </w:pPr>
            <w:r>
              <w:rPr>
                <w:rFonts w:ascii="Times New Roman" w:hAnsi="Times New Roman" w:cs="Times New Roman" w:hint="eastAsia"/>
                <w:sz w:val="20"/>
                <w:szCs w:val="20"/>
              </w:rPr>
              <w:t>Female</w:t>
            </w:r>
          </w:p>
        </w:tc>
        <w:tc>
          <w:tcPr>
            <w:tcW w:w="1444" w:type="dxa"/>
            <w:tcBorders>
              <w:bottom w:val="single" w:sz="4" w:space="0" w:color="auto"/>
            </w:tcBorders>
            <w:vAlign w:val="center"/>
          </w:tcPr>
          <w:p w14:paraId="1614958D" w14:textId="4118E1B6" w:rsidR="00A27FF9" w:rsidRPr="0014153B" w:rsidRDefault="00A27FF9" w:rsidP="00A27FF9">
            <w:pPr>
              <w:jc w:val="center"/>
              <w:rPr>
                <w:rFonts w:ascii="Times New Roman" w:eastAsia="Times New Roman Uni" w:hAnsi="Times New Roman" w:cs="Times New Roman"/>
                <w:b/>
                <w:kern w:val="0"/>
                <w:sz w:val="20"/>
                <w:szCs w:val="20"/>
              </w:rPr>
            </w:pPr>
            <w:r w:rsidRPr="0014153B">
              <w:rPr>
                <w:rFonts w:ascii="Times New Roman" w:hAnsi="Times New Roman" w:cs="Times New Roman" w:hint="eastAsia"/>
                <w:sz w:val="20"/>
                <w:szCs w:val="20"/>
              </w:rPr>
              <w:t>Ref (1.0)</w:t>
            </w:r>
          </w:p>
        </w:tc>
        <w:tc>
          <w:tcPr>
            <w:tcW w:w="2103" w:type="dxa"/>
            <w:tcBorders>
              <w:bottom w:val="single" w:sz="4" w:space="0" w:color="auto"/>
            </w:tcBorders>
          </w:tcPr>
          <w:p w14:paraId="2EB9EEE2" w14:textId="7297D2EA" w:rsidR="00A27FF9" w:rsidRPr="0014153B" w:rsidRDefault="00A27FF9" w:rsidP="00A27FF9">
            <w:pPr>
              <w:jc w:val="center"/>
              <w:rPr>
                <w:rFonts w:ascii="Times New Roman" w:hAnsi="Times New Roman" w:cs="Times New Roman"/>
                <w:sz w:val="20"/>
                <w:szCs w:val="20"/>
              </w:rPr>
            </w:pPr>
            <w:r>
              <w:rPr>
                <w:rFonts w:ascii="Times New Roman" w:hAnsi="Times New Roman" w:cs="Times New Roman" w:hint="eastAsia"/>
                <w:sz w:val="20"/>
                <w:szCs w:val="20"/>
              </w:rPr>
              <w:t>1.66 (1.51, 1.83)</w:t>
            </w:r>
          </w:p>
        </w:tc>
        <w:tc>
          <w:tcPr>
            <w:tcW w:w="1965" w:type="dxa"/>
            <w:tcBorders>
              <w:bottom w:val="single" w:sz="4" w:space="0" w:color="auto"/>
            </w:tcBorders>
          </w:tcPr>
          <w:p w14:paraId="2E0E1178" w14:textId="45834601" w:rsidR="00A27FF9" w:rsidRPr="0014153B" w:rsidRDefault="00A27FF9" w:rsidP="00A27FF9">
            <w:pPr>
              <w:jc w:val="center"/>
              <w:rPr>
                <w:rFonts w:ascii="Times New Roman" w:hAnsi="Times New Roman" w:cs="Times New Roman"/>
                <w:sz w:val="20"/>
                <w:szCs w:val="20"/>
              </w:rPr>
            </w:pPr>
            <w:r>
              <w:rPr>
                <w:rFonts w:ascii="Times New Roman" w:hAnsi="Times New Roman" w:cs="Times New Roman" w:hint="eastAsia"/>
                <w:sz w:val="20"/>
                <w:szCs w:val="20"/>
              </w:rPr>
              <w:t>3.07 (2.81, 3.36)</w:t>
            </w:r>
          </w:p>
        </w:tc>
        <w:tc>
          <w:tcPr>
            <w:tcW w:w="1349" w:type="dxa"/>
            <w:tcBorders>
              <w:bottom w:val="single" w:sz="4" w:space="0" w:color="auto"/>
            </w:tcBorders>
          </w:tcPr>
          <w:p w14:paraId="6CC0F95D" w14:textId="5BB56747" w:rsidR="00A27FF9" w:rsidRPr="0014153B" w:rsidRDefault="00A27FF9" w:rsidP="00A27FF9">
            <w:pPr>
              <w:jc w:val="center"/>
              <w:rPr>
                <w:rFonts w:ascii="Times New Roman" w:hAnsi="Times New Roman" w:cs="Times New Roman"/>
                <w:sz w:val="20"/>
                <w:szCs w:val="20"/>
              </w:rPr>
            </w:pPr>
          </w:p>
        </w:tc>
      </w:tr>
    </w:tbl>
    <w:p w14:paraId="7C0AACB6" w14:textId="262C13DC" w:rsidR="00A27FF9" w:rsidRDefault="0001242F" w:rsidP="00701CA4">
      <w:pPr>
        <w:widowControl/>
        <w:rPr>
          <w:rFonts w:ascii="Times New Roman" w:eastAsia="Times New Roman Uni" w:hAnsi="Times New Roman" w:cs="Times New Roman"/>
          <w:bCs/>
          <w:kern w:val="0"/>
          <w:sz w:val="20"/>
          <w:szCs w:val="20"/>
        </w:rPr>
      </w:pPr>
      <w:r w:rsidRPr="0014153B">
        <w:rPr>
          <w:rFonts w:ascii="Times New Roman" w:hAnsi="Times New Roman" w:cs="Times New Roman"/>
          <w:sz w:val="20"/>
          <w:szCs w:val="20"/>
        </w:rPr>
        <w:t>Abbreviation:</w:t>
      </w:r>
      <w:r w:rsidRPr="0014153B">
        <w:rPr>
          <w:rFonts w:ascii="Times New Roman" w:hAnsi="Times New Roman" w:cs="Times New Roman" w:hint="eastAsia"/>
          <w:sz w:val="20"/>
          <w:szCs w:val="20"/>
        </w:rPr>
        <w:t xml:space="preserve"> </w:t>
      </w:r>
      <w:r w:rsidRPr="0014153B">
        <w:rPr>
          <w:rFonts w:ascii="Times New Roman" w:eastAsia="Times New Roman Uni" w:hAnsi="Times New Roman" w:cs="Times New Roman"/>
          <w:bCs/>
          <w:kern w:val="0"/>
          <w:sz w:val="20"/>
          <w:szCs w:val="20"/>
        </w:rPr>
        <w:t>HR, Hazard ratio; CI, Confidence interval</w:t>
      </w:r>
      <w:r w:rsidRPr="0014153B">
        <w:rPr>
          <w:rFonts w:ascii="Times New Roman" w:eastAsia="Times New Roman Uni" w:hAnsi="Times New Roman" w:cs="Times New Roman" w:hint="eastAsia"/>
          <w:bCs/>
          <w:kern w:val="0"/>
          <w:sz w:val="20"/>
          <w:szCs w:val="20"/>
        </w:rPr>
        <w:t xml:space="preserve">; </w:t>
      </w:r>
      <w:r w:rsidRPr="0014153B">
        <w:rPr>
          <w:rFonts w:ascii="Times New Roman" w:eastAsia="Times New Roman Uni" w:hAnsi="Times New Roman" w:cs="Times New Roman"/>
          <w:bCs/>
          <w:kern w:val="0"/>
          <w:sz w:val="20"/>
          <w:szCs w:val="20"/>
        </w:rPr>
        <w:t xml:space="preserve">T2D, </w:t>
      </w:r>
      <w:r w:rsidRPr="0014153B">
        <w:rPr>
          <w:rFonts w:ascii="Times New Roman" w:hAnsi="Times New Roman" w:cs="Times New Roman" w:hint="eastAsia"/>
          <w:sz w:val="20"/>
          <w:szCs w:val="20"/>
        </w:rPr>
        <w:t>T</w:t>
      </w:r>
      <w:r w:rsidRPr="0014153B">
        <w:rPr>
          <w:rFonts w:ascii="Times New Roman" w:hAnsi="Times New Roman" w:cs="Times New Roman"/>
          <w:sz w:val="20"/>
          <w:szCs w:val="20"/>
        </w:rPr>
        <w:t>ype 2</w:t>
      </w: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diabetes mellitus</w:t>
      </w:r>
      <w:r w:rsidRPr="0014153B">
        <w:rPr>
          <w:rFonts w:ascii="Times New Roman" w:eastAsia="Times New Roman Uni" w:hAnsi="Times New Roman" w:cs="Times New Roman" w:hint="eastAsia"/>
          <w:bCs/>
          <w:kern w:val="0"/>
          <w:sz w:val="20"/>
          <w:szCs w:val="20"/>
        </w:rPr>
        <w:t>.</w:t>
      </w:r>
      <w:r w:rsidRPr="0014153B">
        <w:rPr>
          <w:rFonts w:ascii="Times New Roman" w:eastAsia="Times New Roman Uni" w:hAnsi="Times New Roman" w:cs="Times New Roman"/>
          <w:bCs/>
          <w:kern w:val="0"/>
          <w:sz w:val="20"/>
          <w:szCs w:val="20"/>
        </w:rPr>
        <w:t xml:space="preserve"> </w:t>
      </w:r>
      <w:r w:rsidR="00A27FF9" w:rsidRPr="001A7C35">
        <w:rPr>
          <w:rFonts w:ascii="Times New Roman" w:eastAsia="Times New Roman Uni" w:hAnsi="Times New Roman" w:cs="Times New Roman" w:hint="eastAsia"/>
          <w:bCs/>
          <w:kern w:val="0"/>
          <w:sz w:val="20"/>
          <w:szCs w:val="20"/>
        </w:rPr>
        <w:t>M</w:t>
      </w:r>
      <w:r w:rsidR="00A27FF9" w:rsidRPr="001A7C35">
        <w:rPr>
          <w:rFonts w:ascii="Times New Roman" w:eastAsia="Times New Roman Uni" w:hAnsi="Times New Roman" w:cs="Times New Roman"/>
          <w:bCs/>
          <w:kern w:val="0"/>
          <w:sz w:val="20"/>
          <w:szCs w:val="20"/>
        </w:rPr>
        <w:t>odel</w:t>
      </w:r>
      <w:r w:rsidR="00A27FF9">
        <w:rPr>
          <w:rFonts w:ascii="Times New Roman" w:eastAsia="Times New Roman Uni" w:hAnsi="Times New Roman" w:cs="Times New Roman" w:hint="eastAsia"/>
          <w:bCs/>
          <w:kern w:val="0"/>
          <w:sz w:val="20"/>
          <w:szCs w:val="20"/>
        </w:rPr>
        <w:t xml:space="preserve">: </w:t>
      </w:r>
      <w:r w:rsidR="00A27FF9" w:rsidRPr="001A7C35">
        <w:rPr>
          <w:rFonts w:ascii="Times New Roman" w:eastAsia="Times New Roman Uni" w:hAnsi="Times New Roman" w:cs="Times New Roman"/>
          <w:bCs/>
          <w:kern w:val="0"/>
          <w:sz w:val="20"/>
          <w:szCs w:val="20"/>
        </w:rPr>
        <w:t xml:space="preserve">adjusted for </w:t>
      </w:r>
      <w:r w:rsidR="00A27FF9" w:rsidRPr="001A7C35">
        <w:rPr>
          <w:rFonts w:ascii="Times New Roman" w:eastAsia="Times New Roman Uni" w:hAnsi="Times New Roman" w:cs="Times New Roman" w:hint="eastAsia"/>
          <w:bCs/>
          <w:kern w:val="0"/>
          <w:sz w:val="20"/>
          <w:szCs w:val="20"/>
        </w:rPr>
        <w:t>sex</w:t>
      </w:r>
      <w:r w:rsidR="00A27FF9">
        <w:rPr>
          <w:rFonts w:ascii="Times New Roman" w:eastAsia="Times New Roman Uni" w:hAnsi="Times New Roman" w:cs="Times New Roman" w:hint="eastAsia"/>
          <w:bCs/>
          <w:kern w:val="0"/>
          <w:sz w:val="20"/>
          <w:szCs w:val="20"/>
        </w:rPr>
        <w:t xml:space="preserve">, </w:t>
      </w:r>
      <w:r w:rsidR="00A27FF9" w:rsidRPr="001A7C35">
        <w:rPr>
          <w:rFonts w:ascii="Times New Roman" w:eastAsia="Times New Roman Uni" w:hAnsi="Times New Roman" w:cs="Times New Roman" w:hint="eastAsia"/>
          <w:bCs/>
          <w:kern w:val="0"/>
          <w:sz w:val="20"/>
          <w:szCs w:val="20"/>
        </w:rPr>
        <w:t>age</w:t>
      </w:r>
      <w:r w:rsidR="00A27FF9" w:rsidRPr="001A7C35">
        <w:rPr>
          <w:rFonts w:ascii="Times New Roman" w:eastAsia="Times New Roman Uni" w:hAnsi="Times New Roman" w:cs="Times New Roman"/>
          <w:bCs/>
          <w:kern w:val="0"/>
          <w:sz w:val="20"/>
          <w:szCs w:val="20"/>
        </w:rPr>
        <w:t xml:space="preserve">, </w:t>
      </w:r>
      <w:r w:rsidR="00A27FF9" w:rsidRPr="001A7C35">
        <w:rPr>
          <w:rFonts w:ascii="Times New Roman" w:hAnsi="Times New Roman" w:cs="Times New Roman"/>
          <w:sz w:val="20"/>
          <w:szCs w:val="20"/>
        </w:rPr>
        <w:t>Townsend Deprivation Index</w:t>
      </w:r>
      <w:r w:rsidR="00A27FF9" w:rsidRPr="001A7C35">
        <w:rPr>
          <w:rFonts w:ascii="Times New Roman" w:eastAsia="Times New Roman Uni" w:hAnsi="Times New Roman" w:cs="Times New Roman"/>
          <w:bCs/>
          <w:kern w:val="0"/>
          <w:sz w:val="20"/>
          <w:szCs w:val="20"/>
        </w:rPr>
        <w:t>, birth year, ethnicity, household income, education, region</w:t>
      </w:r>
      <w:r w:rsidR="00A27FF9">
        <w:rPr>
          <w:rFonts w:ascii="Times New Roman" w:eastAsia="Times New Roman Uni" w:hAnsi="Times New Roman" w:cs="Times New Roman" w:hint="eastAsia"/>
          <w:bCs/>
          <w:kern w:val="0"/>
          <w:sz w:val="20"/>
          <w:szCs w:val="20"/>
        </w:rPr>
        <w:t xml:space="preserve">, </w:t>
      </w:r>
      <w:r w:rsidR="00A27FF9" w:rsidRPr="001A7C35">
        <w:rPr>
          <w:rFonts w:ascii="Times New Roman" w:eastAsia="Times New Roman Uni" w:hAnsi="Times New Roman" w:cs="Times New Roman"/>
          <w:bCs/>
          <w:kern w:val="0"/>
          <w:sz w:val="20"/>
          <w:szCs w:val="20"/>
        </w:rPr>
        <w:t>family history of diabetes</w:t>
      </w:r>
      <w:r w:rsidR="00701CA4">
        <w:rPr>
          <w:rFonts w:ascii="Times New Roman" w:eastAsia="Times New Roman Uni" w:hAnsi="Times New Roman" w:cs="Times New Roman" w:hint="eastAsia"/>
          <w:bCs/>
          <w:kern w:val="0"/>
          <w:sz w:val="20"/>
          <w:szCs w:val="20"/>
        </w:rPr>
        <w:t xml:space="preserve">, and </w:t>
      </w:r>
      <w:r w:rsidR="00701CA4" w:rsidRPr="0014153B">
        <w:rPr>
          <w:rFonts w:ascii="Times New Roman" w:eastAsia="Times New Roman Uni" w:hAnsi="Times New Roman" w:cs="Times New Roman" w:hint="eastAsia"/>
          <w:bCs/>
          <w:kern w:val="0"/>
          <w:sz w:val="20"/>
          <w:szCs w:val="20"/>
        </w:rPr>
        <w:t>early-life risk score</w:t>
      </w:r>
      <w:r w:rsidR="00A27FF9">
        <w:rPr>
          <w:rFonts w:ascii="Times New Roman" w:eastAsia="Times New Roman Uni" w:hAnsi="Times New Roman" w:cs="Times New Roman" w:hint="eastAsia"/>
          <w:bCs/>
          <w:kern w:val="0"/>
          <w:sz w:val="20"/>
          <w:szCs w:val="20"/>
        </w:rPr>
        <w:t>.</w:t>
      </w:r>
      <w:r w:rsidR="00A27FF9">
        <w:rPr>
          <w:rFonts w:ascii="Times New Roman" w:eastAsia="Times New Roman Uni" w:hAnsi="Times New Roman" w:cs="Times New Roman"/>
          <w:bCs/>
          <w:kern w:val="0"/>
          <w:sz w:val="20"/>
          <w:szCs w:val="20"/>
        </w:rPr>
        <w:br w:type="page"/>
      </w:r>
    </w:p>
    <w:p w14:paraId="1CE88B76" w14:textId="4D10111F" w:rsidR="00A27FF9" w:rsidRPr="00C12F27" w:rsidRDefault="00A27FF9" w:rsidP="00A27FF9">
      <w:pPr>
        <w:spacing w:line="480" w:lineRule="auto"/>
        <w:rPr>
          <w:rFonts w:ascii="Times New Roman" w:eastAsia="Times New Roman Uni" w:hAnsi="Times New Roman" w:cs="Times New Roman"/>
          <w:bCs/>
          <w:kern w:val="0"/>
          <w:sz w:val="20"/>
          <w:szCs w:val="20"/>
        </w:rPr>
      </w:pPr>
      <w:r w:rsidRPr="00407CCF">
        <w:rPr>
          <w:rFonts w:ascii="Times New Roman" w:eastAsia="Times New Roman Uni" w:hAnsi="Times New Roman" w:cs="Times New Roman" w:hint="eastAsia"/>
          <w:bCs/>
          <w:kern w:val="0"/>
          <w:sz w:val="20"/>
          <w:szCs w:val="20"/>
        </w:rPr>
        <w:lastRenderedPageBreak/>
        <w:t>T</w:t>
      </w:r>
      <w:r w:rsidRPr="00407CCF">
        <w:rPr>
          <w:rFonts w:ascii="Times New Roman" w:eastAsia="Times New Roman Uni" w:hAnsi="Times New Roman" w:cs="Times New Roman"/>
          <w:bCs/>
          <w:kern w:val="0"/>
          <w:sz w:val="20"/>
          <w:szCs w:val="20"/>
        </w:rPr>
        <w:t xml:space="preserve">able </w:t>
      </w:r>
      <w:r w:rsidR="004C379C" w:rsidRPr="00407CCF">
        <w:rPr>
          <w:rFonts w:ascii="Times New Roman" w:eastAsia="Times New Roman Uni" w:hAnsi="Times New Roman" w:cs="Times New Roman" w:hint="eastAsia"/>
          <w:bCs/>
          <w:kern w:val="0"/>
          <w:sz w:val="20"/>
          <w:szCs w:val="20"/>
        </w:rPr>
        <w:t>S</w:t>
      </w:r>
      <w:r w:rsidR="00701CA4" w:rsidRPr="00407CCF">
        <w:rPr>
          <w:rFonts w:ascii="Times New Roman" w:eastAsia="Times New Roman Uni" w:hAnsi="Times New Roman" w:cs="Times New Roman" w:hint="eastAsia"/>
          <w:bCs/>
          <w:kern w:val="0"/>
          <w:sz w:val="20"/>
          <w:szCs w:val="20"/>
        </w:rPr>
        <w:t>12</w:t>
      </w:r>
      <w:r w:rsidRPr="00C12F27">
        <w:rPr>
          <w:rFonts w:ascii="Times New Roman" w:eastAsia="Times New Roman Uni" w:hAnsi="Times New Roman" w:cs="Times New Roman"/>
          <w:bCs/>
          <w:kern w:val="0"/>
          <w:sz w:val="20"/>
          <w:szCs w:val="20"/>
        </w:rPr>
        <w:t xml:space="preserve">. </w:t>
      </w:r>
      <w:r w:rsidRPr="00C12F27">
        <w:rPr>
          <w:rFonts w:ascii="Times New Roman" w:eastAsia="Times New Roman Uni" w:hAnsi="Times New Roman" w:cs="Times New Roman" w:hint="eastAsia"/>
          <w:bCs/>
          <w:kern w:val="0"/>
          <w:sz w:val="20"/>
          <w:szCs w:val="20"/>
        </w:rPr>
        <w:t>The a</w:t>
      </w:r>
      <w:r w:rsidRPr="00C12F27">
        <w:rPr>
          <w:rFonts w:ascii="Times New Roman" w:eastAsia="Times New Roman Uni" w:hAnsi="Times New Roman" w:cs="Times New Roman"/>
          <w:bCs/>
          <w:kern w:val="0"/>
          <w:sz w:val="20"/>
          <w:szCs w:val="20"/>
        </w:rPr>
        <w:t xml:space="preserve">ssociations of </w:t>
      </w:r>
      <w:r w:rsidRPr="00C12F27">
        <w:rPr>
          <w:rFonts w:ascii="Times New Roman" w:eastAsia="Times New Roman Uni" w:hAnsi="Times New Roman" w:cs="Times New Roman" w:hint="eastAsia"/>
          <w:bCs/>
          <w:kern w:val="0"/>
          <w:sz w:val="20"/>
          <w:szCs w:val="20"/>
        </w:rPr>
        <w:t>modifiable healthy lifestyle score</w:t>
      </w:r>
      <w:r w:rsidRPr="00C12F27">
        <w:rPr>
          <w:rFonts w:ascii="Times New Roman" w:eastAsia="Times New Roman Uni" w:hAnsi="Times New Roman" w:cs="Times New Roman"/>
          <w:bCs/>
          <w:kern w:val="0"/>
          <w:sz w:val="20"/>
          <w:szCs w:val="20"/>
        </w:rPr>
        <w:t xml:space="preserve"> with T2D in adulthood</w:t>
      </w:r>
      <w:r>
        <w:rPr>
          <w:rFonts w:ascii="Times New Roman" w:eastAsia="Times New Roman Uni" w:hAnsi="Times New Roman" w:cs="Times New Roman" w:hint="eastAsia"/>
          <w:bCs/>
          <w:kern w:val="0"/>
          <w:sz w:val="20"/>
          <w:szCs w:val="20"/>
        </w:rPr>
        <w:t xml:space="preserve">, </w:t>
      </w:r>
      <w:r>
        <w:rPr>
          <w:rFonts w:ascii="Times New Roman" w:hAnsi="Times New Roman" w:cs="Times New Roman" w:hint="eastAsia"/>
          <w:sz w:val="20"/>
          <w:szCs w:val="20"/>
        </w:rPr>
        <w:t>stratified by sex</w:t>
      </w:r>
    </w:p>
    <w:tbl>
      <w:tblPr>
        <w:tblStyle w:val="TableGrid"/>
        <w:tblW w:w="921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72"/>
        <w:gridCol w:w="2241"/>
        <w:gridCol w:w="2242"/>
        <w:gridCol w:w="2242"/>
        <w:gridCol w:w="1418"/>
      </w:tblGrid>
      <w:tr w:rsidR="00A27FF9" w:rsidRPr="0014153B" w14:paraId="48380124" w14:textId="77777777" w:rsidTr="00A27FF9">
        <w:tc>
          <w:tcPr>
            <w:tcW w:w="1072" w:type="dxa"/>
            <w:vMerge w:val="restart"/>
            <w:tcBorders>
              <w:top w:val="single" w:sz="4" w:space="0" w:color="auto"/>
            </w:tcBorders>
            <w:vAlign w:val="center"/>
          </w:tcPr>
          <w:p w14:paraId="203AECBC" w14:textId="77777777" w:rsidR="00A27FF9" w:rsidRPr="0014153B" w:rsidRDefault="00A27FF9" w:rsidP="00DA1780">
            <w:pPr>
              <w:rPr>
                <w:rFonts w:ascii="Times New Roman" w:hAnsi="Times New Roman" w:cs="Times New Roman"/>
                <w:b/>
                <w:bCs/>
                <w:sz w:val="20"/>
                <w:szCs w:val="20"/>
              </w:rPr>
            </w:pPr>
            <w:r w:rsidRPr="0014153B">
              <w:rPr>
                <w:rFonts w:ascii="Times New Roman" w:hAnsi="Times New Roman" w:cs="Times New Roman" w:hint="eastAsia"/>
                <w:b/>
                <w:bCs/>
                <w:sz w:val="20"/>
                <w:szCs w:val="20"/>
              </w:rPr>
              <w:t>T</w:t>
            </w:r>
            <w:r w:rsidRPr="0014153B">
              <w:rPr>
                <w:rFonts w:ascii="Times New Roman" w:hAnsi="Times New Roman" w:cs="Times New Roman"/>
                <w:b/>
                <w:bCs/>
                <w:sz w:val="20"/>
                <w:szCs w:val="20"/>
              </w:rPr>
              <w:t>2D</w:t>
            </w:r>
          </w:p>
        </w:tc>
        <w:tc>
          <w:tcPr>
            <w:tcW w:w="6725" w:type="dxa"/>
            <w:gridSpan w:val="3"/>
            <w:tcBorders>
              <w:top w:val="single" w:sz="4" w:space="0" w:color="auto"/>
              <w:bottom w:val="single" w:sz="4" w:space="0" w:color="auto"/>
            </w:tcBorders>
          </w:tcPr>
          <w:p w14:paraId="0F98AAFD" w14:textId="77777777" w:rsidR="00A27FF9" w:rsidRPr="0014153B" w:rsidRDefault="00A27FF9" w:rsidP="00DA1780">
            <w:pPr>
              <w:jc w:val="center"/>
              <w:rPr>
                <w:rFonts w:ascii="Times New Roman" w:hAnsi="Times New Roman" w:cs="Times New Roman"/>
                <w:b/>
                <w:bCs/>
                <w:sz w:val="20"/>
                <w:szCs w:val="20"/>
              </w:rPr>
            </w:pPr>
            <w:r w:rsidRPr="0014153B">
              <w:rPr>
                <w:rFonts w:ascii="Times New Roman" w:eastAsia="Times New Roman Uni" w:hAnsi="Times New Roman" w:cs="Times New Roman" w:hint="eastAsia"/>
                <w:b/>
                <w:kern w:val="0"/>
                <w:sz w:val="20"/>
                <w:szCs w:val="20"/>
              </w:rPr>
              <w:t>Modifiable healthy lifestyle score</w:t>
            </w:r>
            <w:r w:rsidRPr="0014153B">
              <w:rPr>
                <w:rFonts w:ascii="Times New Roman" w:hAnsi="Times New Roman" w:cs="Times New Roman"/>
                <w:b/>
                <w:bCs/>
                <w:sz w:val="20"/>
                <w:szCs w:val="20"/>
              </w:rPr>
              <w:t xml:space="preserve">, HR </w:t>
            </w:r>
            <w:r w:rsidRPr="0014153B">
              <w:rPr>
                <w:rFonts w:ascii="Times New Roman" w:hAnsi="Times New Roman" w:cs="Times New Roman" w:hint="eastAsia"/>
                <w:b/>
                <w:bCs/>
                <w:sz w:val="20"/>
                <w:szCs w:val="20"/>
              </w:rPr>
              <w:t>(</w:t>
            </w:r>
            <w:r w:rsidRPr="0014153B">
              <w:rPr>
                <w:rFonts w:ascii="Times New Roman" w:hAnsi="Times New Roman" w:cs="Times New Roman"/>
                <w:b/>
                <w:bCs/>
                <w:sz w:val="20"/>
                <w:szCs w:val="20"/>
              </w:rPr>
              <w:t>95% CI)</w:t>
            </w:r>
          </w:p>
        </w:tc>
        <w:tc>
          <w:tcPr>
            <w:tcW w:w="1418" w:type="dxa"/>
            <w:vMerge w:val="restart"/>
            <w:tcBorders>
              <w:top w:val="single" w:sz="4" w:space="0" w:color="auto"/>
            </w:tcBorders>
            <w:vAlign w:val="center"/>
          </w:tcPr>
          <w:p w14:paraId="6EE45259" w14:textId="4C8A7AEB" w:rsidR="00A27FF9" w:rsidRPr="0014153B" w:rsidRDefault="00A27FF9" w:rsidP="00DA1780">
            <w:pPr>
              <w:rPr>
                <w:rFonts w:ascii="Times New Roman" w:hAnsi="Times New Roman" w:cs="Times New Roman"/>
                <w:b/>
                <w:bCs/>
                <w:sz w:val="20"/>
                <w:szCs w:val="20"/>
              </w:rPr>
            </w:pPr>
            <w:r w:rsidRPr="0014153B">
              <w:rPr>
                <w:rFonts w:ascii="Times New Roman" w:hAnsi="Times New Roman" w:cs="Times New Roman" w:hint="eastAsia"/>
                <w:b/>
                <w:bCs/>
                <w:i/>
                <w:iCs/>
                <w:sz w:val="20"/>
                <w:szCs w:val="20"/>
              </w:rPr>
              <w:t>P</w:t>
            </w:r>
            <w:r w:rsidRPr="0014153B">
              <w:rPr>
                <w:rFonts w:ascii="Times New Roman" w:hAnsi="Times New Roman" w:cs="Times New Roman"/>
                <w:b/>
                <w:bCs/>
                <w:sz w:val="20"/>
                <w:szCs w:val="20"/>
              </w:rPr>
              <w:t>-</w:t>
            </w:r>
            <w:r>
              <w:rPr>
                <w:rFonts w:ascii="Times New Roman" w:hAnsi="Times New Roman" w:cs="Times New Roman" w:hint="eastAsia"/>
                <w:b/>
                <w:bCs/>
                <w:sz w:val="20"/>
                <w:szCs w:val="20"/>
              </w:rPr>
              <w:t>interaction</w:t>
            </w:r>
          </w:p>
        </w:tc>
      </w:tr>
      <w:tr w:rsidR="00A27FF9" w:rsidRPr="0014153B" w14:paraId="623D4EBE" w14:textId="77777777" w:rsidTr="00A27FF9">
        <w:tc>
          <w:tcPr>
            <w:tcW w:w="1072" w:type="dxa"/>
            <w:vMerge/>
            <w:tcBorders>
              <w:bottom w:val="single" w:sz="4" w:space="0" w:color="auto"/>
            </w:tcBorders>
          </w:tcPr>
          <w:p w14:paraId="27908FA1" w14:textId="77777777" w:rsidR="00A27FF9" w:rsidRPr="0014153B" w:rsidRDefault="00A27FF9" w:rsidP="00DA1780">
            <w:pPr>
              <w:rPr>
                <w:rFonts w:ascii="Times New Roman" w:hAnsi="Times New Roman" w:cs="Times New Roman"/>
                <w:b/>
                <w:bCs/>
                <w:sz w:val="20"/>
                <w:szCs w:val="20"/>
              </w:rPr>
            </w:pPr>
          </w:p>
        </w:tc>
        <w:tc>
          <w:tcPr>
            <w:tcW w:w="2241" w:type="dxa"/>
            <w:tcBorders>
              <w:top w:val="single" w:sz="4" w:space="0" w:color="auto"/>
              <w:bottom w:val="single" w:sz="4" w:space="0" w:color="auto"/>
            </w:tcBorders>
          </w:tcPr>
          <w:p w14:paraId="6FE2ED40" w14:textId="77777777" w:rsidR="00A27FF9" w:rsidRPr="0014153B" w:rsidRDefault="00A27FF9" w:rsidP="00DA1780">
            <w:pPr>
              <w:jc w:val="center"/>
              <w:rPr>
                <w:rFonts w:ascii="Times New Roman" w:hAnsi="Times New Roman" w:cs="Times New Roman"/>
                <w:b/>
                <w:bCs/>
                <w:sz w:val="20"/>
                <w:szCs w:val="20"/>
              </w:rPr>
            </w:pPr>
            <w:r w:rsidRPr="0014153B">
              <w:rPr>
                <w:rFonts w:ascii="Times New Roman" w:hAnsi="Times New Roman" w:cs="Times New Roman" w:hint="eastAsia"/>
                <w:b/>
                <w:bCs/>
                <w:sz w:val="20"/>
                <w:szCs w:val="20"/>
              </w:rPr>
              <w:t>Unhealthy</w:t>
            </w:r>
          </w:p>
        </w:tc>
        <w:tc>
          <w:tcPr>
            <w:tcW w:w="2242" w:type="dxa"/>
            <w:tcBorders>
              <w:top w:val="single" w:sz="4" w:space="0" w:color="auto"/>
              <w:bottom w:val="single" w:sz="4" w:space="0" w:color="auto"/>
            </w:tcBorders>
          </w:tcPr>
          <w:p w14:paraId="6FB4A150" w14:textId="77777777" w:rsidR="00A27FF9" w:rsidRPr="0014153B" w:rsidRDefault="00A27FF9" w:rsidP="00DA1780">
            <w:pPr>
              <w:jc w:val="center"/>
              <w:rPr>
                <w:rFonts w:ascii="Times New Roman" w:hAnsi="Times New Roman" w:cs="Times New Roman"/>
                <w:b/>
                <w:bCs/>
                <w:sz w:val="20"/>
                <w:szCs w:val="20"/>
              </w:rPr>
            </w:pPr>
            <w:r w:rsidRPr="0014153B">
              <w:rPr>
                <w:rFonts w:ascii="Times New Roman" w:hAnsi="Times New Roman" w:cs="Times New Roman" w:hint="eastAsia"/>
                <w:b/>
                <w:bCs/>
                <w:sz w:val="20"/>
                <w:szCs w:val="20"/>
              </w:rPr>
              <w:t>Moderate</w:t>
            </w:r>
          </w:p>
        </w:tc>
        <w:tc>
          <w:tcPr>
            <w:tcW w:w="2242" w:type="dxa"/>
            <w:tcBorders>
              <w:top w:val="single" w:sz="4" w:space="0" w:color="auto"/>
              <w:bottom w:val="single" w:sz="4" w:space="0" w:color="auto"/>
            </w:tcBorders>
          </w:tcPr>
          <w:p w14:paraId="7F9D7E02" w14:textId="77777777" w:rsidR="00A27FF9" w:rsidRPr="0014153B" w:rsidRDefault="00A27FF9" w:rsidP="00DA1780">
            <w:pPr>
              <w:jc w:val="center"/>
              <w:rPr>
                <w:rFonts w:ascii="Times New Roman" w:hAnsi="Times New Roman" w:cs="Times New Roman"/>
                <w:b/>
                <w:bCs/>
                <w:sz w:val="20"/>
                <w:szCs w:val="20"/>
              </w:rPr>
            </w:pPr>
            <w:r w:rsidRPr="0014153B">
              <w:rPr>
                <w:rFonts w:ascii="Times New Roman" w:hAnsi="Times New Roman" w:cs="Times New Roman" w:hint="eastAsia"/>
                <w:b/>
                <w:bCs/>
                <w:sz w:val="20"/>
                <w:szCs w:val="20"/>
              </w:rPr>
              <w:t>Healthy</w:t>
            </w:r>
          </w:p>
        </w:tc>
        <w:tc>
          <w:tcPr>
            <w:tcW w:w="1418" w:type="dxa"/>
            <w:vMerge/>
            <w:tcBorders>
              <w:bottom w:val="single" w:sz="4" w:space="0" w:color="auto"/>
            </w:tcBorders>
          </w:tcPr>
          <w:p w14:paraId="57F80DFC" w14:textId="77777777" w:rsidR="00A27FF9" w:rsidRPr="0014153B" w:rsidRDefault="00A27FF9" w:rsidP="00DA1780">
            <w:pPr>
              <w:rPr>
                <w:rFonts w:ascii="Times New Roman" w:hAnsi="Times New Roman" w:cs="Times New Roman"/>
                <w:sz w:val="20"/>
                <w:szCs w:val="20"/>
              </w:rPr>
            </w:pPr>
          </w:p>
        </w:tc>
      </w:tr>
      <w:tr w:rsidR="00A27FF9" w:rsidRPr="0014153B" w14:paraId="552B5828" w14:textId="77777777" w:rsidTr="00A27FF9">
        <w:tc>
          <w:tcPr>
            <w:tcW w:w="1072" w:type="dxa"/>
            <w:tcBorders>
              <w:top w:val="single" w:sz="4" w:space="0" w:color="auto"/>
            </w:tcBorders>
            <w:vAlign w:val="center"/>
          </w:tcPr>
          <w:p w14:paraId="6502B2D3" w14:textId="3A3DDF98" w:rsidR="00A27FF9" w:rsidRPr="0014153B" w:rsidRDefault="00A27FF9" w:rsidP="00DA1780">
            <w:pPr>
              <w:rPr>
                <w:rFonts w:ascii="Times New Roman" w:hAnsi="Times New Roman" w:cs="Times New Roman"/>
                <w:sz w:val="20"/>
                <w:szCs w:val="20"/>
              </w:rPr>
            </w:pPr>
            <w:r>
              <w:rPr>
                <w:rFonts w:ascii="Times New Roman" w:hAnsi="Times New Roman" w:cs="Times New Roman" w:hint="eastAsia"/>
                <w:sz w:val="20"/>
                <w:szCs w:val="20"/>
              </w:rPr>
              <w:t>Male</w:t>
            </w:r>
          </w:p>
        </w:tc>
        <w:tc>
          <w:tcPr>
            <w:tcW w:w="2241" w:type="dxa"/>
            <w:tcBorders>
              <w:top w:val="single" w:sz="4" w:space="0" w:color="auto"/>
            </w:tcBorders>
            <w:vAlign w:val="center"/>
          </w:tcPr>
          <w:p w14:paraId="339346C2" w14:textId="77777777" w:rsidR="00A27FF9" w:rsidRPr="0014153B" w:rsidRDefault="00A27FF9"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Ref (1.0)</w:t>
            </w:r>
          </w:p>
        </w:tc>
        <w:tc>
          <w:tcPr>
            <w:tcW w:w="2242" w:type="dxa"/>
            <w:tcBorders>
              <w:top w:val="single" w:sz="4" w:space="0" w:color="auto"/>
            </w:tcBorders>
          </w:tcPr>
          <w:p w14:paraId="340E4EDA" w14:textId="4B5E07F8" w:rsidR="00A27FF9" w:rsidRPr="0014153B" w:rsidRDefault="00A27FF9" w:rsidP="00DA1780">
            <w:pPr>
              <w:jc w:val="center"/>
              <w:rPr>
                <w:rFonts w:ascii="Times New Roman" w:hAnsi="Times New Roman" w:cs="Times New Roman"/>
                <w:sz w:val="20"/>
                <w:szCs w:val="20"/>
              </w:rPr>
            </w:pPr>
            <w:r>
              <w:rPr>
                <w:rFonts w:ascii="Times New Roman" w:hAnsi="Times New Roman" w:cs="Times New Roman" w:hint="eastAsia"/>
                <w:sz w:val="20"/>
                <w:szCs w:val="20"/>
              </w:rPr>
              <w:t>0.66 (0.60, 0.73)</w:t>
            </w:r>
          </w:p>
        </w:tc>
        <w:tc>
          <w:tcPr>
            <w:tcW w:w="2242" w:type="dxa"/>
            <w:tcBorders>
              <w:top w:val="single" w:sz="4" w:space="0" w:color="auto"/>
            </w:tcBorders>
          </w:tcPr>
          <w:p w14:paraId="23F3DAE3" w14:textId="12A1D75C" w:rsidR="00A27FF9" w:rsidRPr="0014153B" w:rsidRDefault="00A27FF9" w:rsidP="00DA1780">
            <w:pPr>
              <w:jc w:val="center"/>
              <w:rPr>
                <w:rFonts w:ascii="Times New Roman" w:hAnsi="Times New Roman" w:cs="Times New Roman"/>
                <w:sz w:val="20"/>
                <w:szCs w:val="20"/>
              </w:rPr>
            </w:pPr>
            <w:r>
              <w:rPr>
                <w:rFonts w:ascii="Times New Roman" w:hAnsi="Times New Roman" w:cs="Times New Roman" w:hint="eastAsia"/>
                <w:sz w:val="20"/>
                <w:szCs w:val="20"/>
              </w:rPr>
              <w:t>0.46 (0.41, 0.51)</w:t>
            </w:r>
          </w:p>
        </w:tc>
        <w:tc>
          <w:tcPr>
            <w:tcW w:w="1418" w:type="dxa"/>
            <w:tcBorders>
              <w:top w:val="single" w:sz="4" w:space="0" w:color="auto"/>
            </w:tcBorders>
            <w:vAlign w:val="center"/>
          </w:tcPr>
          <w:p w14:paraId="5D20FA33" w14:textId="0C4F36A9" w:rsidR="00A27FF9" w:rsidRPr="0014153B" w:rsidRDefault="00BF0CA0" w:rsidP="00DA1780">
            <w:pPr>
              <w:jc w:val="center"/>
              <w:rPr>
                <w:rFonts w:ascii="Times New Roman" w:hAnsi="Times New Roman" w:cs="Times New Roman"/>
                <w:sz w:val="20"/>
                <w:szCs w:val="20"/>
              </w:rPr>
            </w:pPr>
            <w:r>
              <w:rPr>
                <w:rFonts w:ascii="Times New Roman" w:hAnsi="Times New Roman" w:cs="Times New Roman" w:hint="eastAsia"/>
                <w:sz w:val="20"/>
                <w:szCs w:val="20"/>
              </w:rPr>
              <w:t>0.248</w:t>
            </w:r>
          </w:p>
        </w:tc>
      </w:tr>
      <w:tr w:rsidR="00A27FF9" w:rsidRPr="0014153B" w14:paraId="5AEAA1B1" w14:textId="77777777" w:rsidTr="00A27FF9">
        <w:tc>
          <w:tcPr>
            <w:tcW w:w="1072" w:type="dxa"/>
            <w:tcBorders>
              <w:bottom w:val="single" w:sz="4" w:space="0" w:color="auto"/>
            </w:tcBorders>
            <w:vAlign w:val="center"/>
          </w:tcPr>
          <w:p w14:paraId="7AE1EA5E" w14:textId="45CE6829" w:rsidR="00A27FF9" w:rsidRPr="0014153B" w:rsidRDefault="00A27FF9" w:rsidP="00DA1780">
            <w:pPr>
              <w:rPr>
                <w:rFonts w:ascii="Times New Roman" w:hAnsi="Times New Roman" w:cs="Times New Roman"/>
                <w:sz w:val="20"/>
                <w:szCs w:val="20"/>
              </w:rPr>
            </w:pPr>
            <w:r>
              <w:rPr>
                <w:rFonts w:ascii="Times New Roman" w:hAnsi="Times New Roman" w:cs="Times New Roman" w:hint="eastAsia"/>
                <w:sz w:val="20"/>
                <w:szCs w:val="20"/>
              </w:rPr>
              <w:t>Female</w:t>
            </w:r>
          </w:p>
        </w:tc>
        <w:tc>
          <w:tcPr>
            <w:tcW w:w="2241" w:type="dxa"/>
            <w:tcBorders>
              <w:bottom w:val="single" w:sz="4" w:space="0" w:color="auto"/>
            </w:tcBorders>
            <w:vAlign w:val="center"/>
          </w:tcPr>
          <w:p w14:paraId="47E9114F" w14:textId="77777777" w:rsidR="00A27FF9" w:rsidRPr="0014153B" w:rsidRDefault="00A27FF9"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Ref (1.0)</w:t>
            </w:r>
          </w:p>
        </w:tc>
        <w:tc>
          <w:tcPr>
            <w:tcW w:w="2242" w:type="dxa"/>
            <w:tcBorders>
              <w:bottom w:val="single" w:sz="4" w:space="0" w:color="auto"/>
            </w:tcBorders>
          </w:tcPr>
          <w:p w14:paraId="5349D299" w14:textId="706B6F35" w:rsidR="00A27FF9" w:rsidRPr="0014153B" w:rsidRDefault="00995ECE" w:rsidP="00DA1780">
            <w:pPr>
              <w:jc w:val="center"/>
              <w:rPr>
                <w:rFonts w:ascii="Times New Roman" w:hAnsi="Times New Roman" w:cs="Times New Roman"/>
                <w:sz w:val="20"/>
                <w:szCs w:val="20"/>
              </w:rPr>
            </w:pPr>
            <w:r>
              <w:rPr>
                <w:rFonts w:ascii="Times New Roman" w:hAnsi="Times New Roman" w:cs="Times New Roman" w:hint="eastAsia"/>
                <w:sz w:val="20"/>
                <w:szCs w:val="20"/>
              </w:rPr>
              <w:t>0.68 (0.60, 0.75)</w:t>
            </w:r>
          </w:p>
        </w:tc>
        <w:tc>
          <w:tcPr>
            <w:tcW w:w="2242" w:type="dxa"/>
            <w:tcBorders>
              <w:bottom w:val="single" w:sz="4" w:space="0" w:color="auto"/>
            </w:tcBorders>
          </w:tcPr>
          <w:p w14:paraId="52211BAF" w14:textId="07C0253B" w:rsidR="00A27FF9" w:rsidRPr="0014153B" w:rsidRDefault="00995ECE" w:rsidP="00DA1780">
            <w:pPr>
              <w:jc w:val="center"/>
              <w:rPr>
                <w:rFonts w:ascii="Times New Roman" w:hAnsi="Times New Roman" w:cs="Times New Roman"/>
                <w:sz w:val="20"/>
                <w:szCs w:val="20"/>
              </w:rPr>
            </w:pPr>
            <w:r>
              <w:rPr>
                <w:rFonts w:ascii="Times New Roman" w:hAnsi="Times New Roman" w:cs="Times New Roman" w:hint="eastAsia"/>
                <w:sz w:val="20"/>
                <w:szCs w:val="20"/>
              </w:rPr>
              <w:t>0.49 (0.44, 0.55)</w:t>
            </w:r>
          </w:p>
        </w:tc>
        <w:tc>
          <w:tcPr>
            <w:tcW w:w="1418" w:type="dxa"/>
            <w:tcBorders>
              <w:bottom w:val="single" w:sz="4" w:space="0" w:color="auto"/>
            </w:tcBorders>
            <w:vAlign w:val="center"/>
          </w:tcPr>
          <w:p w14:paraId="5B2FFC30" w14:textId="337F182A" w:rsidR="00A27FF9" w:rsidRPr="0014153B" w:rsidRDefault="00A27FF9" w:rsidP="00DA1780">
            <w:pPr>
              <w:jc w:val="center"/>
              <w:rPr>
                <w:rFonts w:ascii="Times New Roman" w:hAnsi="Times New Roman" w:cs="Times New Roman"/>
                <w:sz w:val="20"/>
                <w:szCs w:val="20"/>
              </w:rPr>
            </w:pPr>
          </w:p>
        </w:tc>
      </w:tr>
    </w:tbl>
    <w:p w14:paraId="53987CBC" w14:textId="25A43623" w:rsidR="00AB75BE" w:rsidRDefault="00A27FF9" w:rsidP="0032151E">
      <w:pPr>
        <w:widowControl/>
        <w:rPr>
          <w:rFonts w:ascii="Times New Roman" w:eastAsia="Times New Roman Uni" w:hAnsi="Times New Roman" w:cs="Times New Roman"/>
          <w:bCs/>
          <w:kern w:val="0"/>
          <w:sz w:val="20"/>
          <w:szCs w:val="20"/>
        </w:rPr>
      </w:pPr>
      <w:r w:rsidRPr="0014153B">
        <w:rPr>
          <w:rFonts w:ascii="Times New Roman" w:hAnsi="Times New Roman" w:cs="Times New Roman"/>
          <w:sz w:val="20"/>
          <w:szCs w:val="20"/>
        </w:rPr>
        <w:t>Abbreviation:</w:t>
      </w:r>
      <w:r w:rsidRPr="0014153B">
        <w:rPr>
          <w:rFonts w:ascii="Times New Roman" w:hAnsi="Times New Roman" w:cs="Times New Roman" w:hint="eastAsia"/>
          <w:sz w:val="20"/>
          <w:szCs w:val="20"/>
        </w:rPr>
        <w:t xml:space="preserve"> </w:t>
      </w:r>
      <w:r w:rsidRPr="0014153B">
        <w:rPr>
          <w:rFonts w:ascii="Times New Roman" w:eastAsia="Times New Roman Uni" w:hAnsi="Times New Roman" w:cs="Times New Roman"/>
          <w:bCs/>
          <w:kern w:val="0"/>
          <w:sz w:val="20"/>
          <w:szCs w:val="20"/>
        </w:rPr>
        <w:t>HR, Hazard ratio; CI, Confidence interval</w:t>
      </w:r>
      <w:r w:rsidRPr="0014153B">
        <w:rPr>
          <w:rFonts w:ascii="Times New Roman" w:eastAsia="Times New Roman Uni" w:hAnsi="Times New Roman" w:cs="Times New Roman" w:hint="eastAsia"/>
          <w:bCs/>
          <w:kern w:val="0"/>
          <w:sz w:val="20"/>
          <w:szCs w:val="20"/>
        </w:rPr>
        <w:t xml:space="preserve">; </w:t>
      </w:r>
      <w:r w:rsidRPr="0014153B">
        <w:rPr>
          <w:rFonts w:ascii="Times New Roman" w:eastAsia="Times New Roman Uni" w:hAnsi="Times New Roman" w:cs="Times New Roman"/>
          <w:bCs/>
          <w:kern w:val="0"/>
          <w:sz w:val="20"/>
          <w:szCs w:val="20"/>
        </w:rPr>
        <w:t xml:space="preserve">T2D, </w:t>
      </w:r>
      <w:r w:rsidRPr="0014153B">
        <w:rPr>
          <w:rFonts w:ascii="Times New Roman" w:hAnsi="Times New Roman" w:cs="Times New Roman" w:hint="eastAsia"/>
          <w:sz w:val="20"/>
          <w:szCs w:val="20"/>
        </w:rPr>
        <w:t>T</w:t>
      </w:r>
      <w:r w:rsidRPr="0014153B">
        <w:rPr>
          <w:rFonts w:ascii="Times New Roman" w:hAnsi="Times New Roman" w:cs="Times New Roman"/>
          <w:sz w:val="20"/>
          <w:szCs w:val="20"/>
        </w:rPr>
        <w:t>ype 2</w:t>
      </w: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diabetes mellitus</w:t>
      </w:r>
      <w:r w:rsidRPr="0014153B">
        <w:rPr>
          <w:rFonts w:ascii="Times New Roman" w:eastAsia="Times New Roman Uni" w:hAnsi="Times New Roman" w:cs="Times New Roman" w:hint="eastAsia"/>
          <w:bCs/>
          <w:kern w:val="0"/>
          <w:sz w:val="20"/>
          <w:szCs w:val="20"/>
        </w:rPr>
        <w:t>.</w:t>
      </w:r>
      <w:r w:rsidRPr="0014153B">
        <w:rPr>
          <w:rFonts w:ascii="Times New Roman" w:eastAsia="Times New Roman Uni" w:hAnsi="Times New Roman" w:cs="Times New Roman"/>
          <w:bCs/>
          <w:kern w:val="0"/>
          <w:sz w:val="20"/>
          <w:szCs w:val="20"/>
        </w:rPr>
        <w:t xml:space="preserve"> </w:t>
      </w:r>
      <w:r w:rsidR="00701CA4" w:rsidRPr="001A7C35">
        <w:rPr>
          <w:rFonts w:ascii="Times New Roman" w:eastAsia="Times New Roman Uni" w:hAnsi="Times New Roman" w:cs="Times New Roman" w:hint="eastAsia"/>
          <w:bCs/>
          <w:kern w:val="0"/>
          <w:sz w:val="20"/>
          <w:szCs w:val="20"/>
        </w:rPr>
        <w:t>M</w:t>
      </w:r>
      <w:r w:rsidR="00701CA4" w:rsidRPr="001A7C35">
        <w:rPr>
          <w:rFonts w:ascii="Times New Roman" w:eastAsia="Times New Roman Uni" w:hAnsi="Times New Roman" w:cs="Times New Roman"/>
          <w:bCs/>
          <w:kern w:val="0"/>
          <w:sz w:val="20"/>
          <w:szCs w:val="20"/>
        </w:rPr>
        <w:t>odel</w:t>
      </w:r>
      <w:r w:rsidR="00701CA4">
        <w:rPr>
          <w:rFonts w:ascii="Times New Roman" w:eastAsia="Times New Roman Uni" w:hAnsi="Times New Roman" w:cs="Times New Roman" w:hint="eastAsia"/>
          <w:bCs/>
          <w:kern w:val="0"/>
          <w:sz w:val="20"/>
          <w:szCs w:val="20"/>
        </w:rPr>
        <w:t xml:space="preserve">: </w:t>
      </w:r>
      <w:r w:rsidR="00701CA4" w:rsidRPr="001A7C35">
        <w:rPr>
          <w:rFonts w:ascii="Times New Roman" w:eastAsia="Times New Roman Uni" w:hAnsi="Times New Roman" w:cs="Times New Roman"/>
          <w:bCs/>
          <w:kern w:val="0"/>
          <w:sz w:val="20"/>
          <w:szCs w:val="20"/>
        </w:rPr>
        <w:t xml:space="preserve">adjusted for </w:t>
      </w:r>
      <w:r w:rsidR="00701CA4" w:rsidRPr="001A7C35">
        <w:rPr>
          <w:rFonts w:ascii="Times New Roman" w:eastAsia="Times New Roman Uni" w:hAnsi="Times New Roman" w:cs="Times New Roman" w:hint="eastAsia"/>
          <w:bCs/>
          <w:kern w:val="0"/>
          <w:sz w:val="20"/>
          <w:szCs w:val="20"/>
        </w:rPr>
        <w:t>sex</w:t>
      </w:r>
      <w:r w:rsidR="00701CA4">
        <w:rPr>
          <w:rFonts w:ascii="Times New Roman" w:eastAsia="Times New Roman Uni" w:hAnsi="Times New Roman" w:cs="Times New Roman" w:hint="eastAsia"/>
          <w:bCs/>
          <w:kern w:val="0"/>
          <w:sz w:val="20"/>
          <w:szCs w:val="20"/>
        </w:rPr>
        <w:t xml:space="preserve">, </w:t>
      </w:r>
      <w:r w:rsidR="00701CA4" w:rsidRPr="001A7C35">
        <w:rPr>
          <w:rFonts w:ascii="Times New Roman" w:eastAsia="Times New Roman Uni" w:hAnsi="Times New Roman" w:cs="Times New Roman" w:hint="eastAsia"/>
          <w:bCs/>
          <w:kern w:val="0"/>
          <w:sz w:val="20"/>
          <w:szCs w:val="20"/>
        </w:rPr>
        <w:t>age</w:t>
      </w:r>
      <w:r w:rsidR="00701CA4" w:rsidRPr="001A7C35">
        <w:rPr>
          <w:rFonts w:ascii="Times New Roman" w:eastAsia="Times New Roman Uni" w:hAnsi="Times New Roman" w:cs="Times New Roman"/>
          <w:bCs/>
          <w:kern w:val="0"/>
          <w:sz w:val="20"/>
          <w:szCs w:val="20"/>
        </w:rPr>
        <w:t xml:space="preserve">, </w:t>
      </w:r>
      <w:r w:rsidR="00701CA4" w:rsidRPr="001A7C35">
        <w:rPr>
          <w:rFonts w:ascii="Times New Roman" w:hAnsi="Times New Roman" w:cs="Times New Roman"/>
          <w:sz w:val="20"/>
          <w:szCs w:val="20"/>
        </w:rPr>
        <w:t>Townsend Deprivation Index</w:t>
      </w:r>
      <w:r w:rsidR="00701CA4" w:rsidRPr="001A7C35">
        <w:rPr>
          <w:rFonts w:ascii="Times New Roman" w:eastAsia="Times New Roman Uni" w:hAnsi="Times New Roman" w:cs="Times New Roman"/>
          <w:bCs/>
          <w:kern w:val="0"/>
          <w:sz w:val="20"/>
          <w:szCs w:val="20"/>
        </w:rPr>
        <w:t>, birth year, ethnicity, household income, education, region</w:t>
      </w:r>
      <w:r w:rsidR="00701CA4">
        <w:rPr>
          <w:rFonts w:ascii="Times New Roman" w:eastAsia="Times New Roman Uni" w:hAnsi="Times New Roman" w:cs="Times New Roman" w:hint="eastAsia"/>
          <w:bCs/>
          <w:kern w:val="0"/>
          <w:sz w:val="20"/>
          <w:szCs w:val="20"/>
        </w:rPr>
        <w:t xml:space="preserve">, </w:t>
      </w:r>
      <w:r w:rsidR="00701CA4" w:rsidRPr="001A7C35">
        <w:rPr>
          <w:rFonts w:ascii="Times New Roman" w:eastAsia="Times New Roman Uni" w:hAnsi="Times New Roman" w:cs="Times New Roman"/>
          <w:bCs/>
          <w:kern w:val="0"/>
          <w:sz w:val="20"/>
          <w:szCs w:val="20"/>
        </w:rPr>
        <w:t>family history of diabetes</w:t>
      </w:r>
      <w:r w:rsidR="00701CA4">
        <w:rPr>
          <w:rFonts w:ascii="Times New Roman" w:eastAsia="Times New Roman Uni" w:hAnsi="Times New Roman" w:cs="Times New Roman" w:hint="eastAsia"/>
          <w:bCs/>
          <w:kern w:val="0"/>
          <w:sz w:val="20"/>
          <w:szCs w:val="20"/>
        </w:rPr>
        <w:t xml:space="preserve">, and </w:t>
      </w:r>
      <w:r w:rsidR="00701CA4" w:rsidRPr="0014153B">
        <w:rPr>
          <w:rFonts w:ascii="Times New Roman" w:eastAsia="Times New Roman Uni" w:hAnsi="Times New Roman" w:cs="Times New Roman" w:hint="eastAsia"/>
          <w:bCs/>
          <w:kern w:val="0"/>
          <w:sz w:val="20"/>
          <w:szCs w:val="20"/>
        </w:rPr>
        <w:t>early-life risk score</w:t>
      </w:r>
      <w:r w:rsidR="00701CA4">
        <w:rPr>
          <w:rFonts w:ascii="Times New Roman" w:eastAsia="Times New Roman Uni" w:hAnsi="Times New Roman" w:cs="Times New Roman" w:hint="eastAsia"/>
          <w:bCs/>
          <w:kern w:val="0"/>
          <w:sz w:val="20"/>
          <w:szCs w:val="20"/>
        </w:rPr>
        <w:t>.</w:t>
      </w:r>
      <w:r w:rsidR="00AB75BE">
        <w:rPr>
          <w:rFonts w:ascii="Times New Roman" w:eastAsia="Times New Roman Uni" w:hAnsi="Times New Roman" w:cs="Times New Roman"/>
          <w:bCs/>
          <w:kern w:val="0"/>
          <w:sz w:val="20"/>
          <w:szCs w:val="20"/>
        </w:rPr>
        <w:br w:type="page"/>
      </w:r>
    </w:p>
    <w:p w14:paraId="3D8E6CA1" w14:textId="5C06F11C" w:rsidR="00AB75BE" w:rsidRPr="00C12F27" w:rsidRDefault="00AB75BE" w:rsidP="00AB75BE">
      <w:pPr>
        <w:widowControl/>
        <w:spacing w:line="480" w:lineRule="auto"/>
        <w:rPr>
          <w:rFonts w:ascii="Times New Roman" w:hAnsi="Times New Roman" w:cs="Times New Roman"/>
          <w:sz w:val="20"/>
          <w:szCs w:val="20"/>
        </w:rPr>
      </w:pPr>
      <w:r w:rsidRPr="00407CCF">
        <w:rPr>
          <w:rFonts w:ascii="Times New Roman" w:hAnsi="Times New Roman" w:cs="Times New Roman"/>
          <w:sz w:val="20"/>
          <w:szCs w:val="20"/>
        </w:rPr>
        <w:lastRenderedPageBreak/>
        <w:t xml:space="preserve">Table </w:t>
      </w:r>
      <w:r w:rsidR="004C379C" w:rsidRPr="00407CCF">
        <w:rPr>
          <w:rFonts w:ascii="Times New Roman" w:hAnsi="Times New Roman" w:cs="Times New Roman" w:hint="eastAsia"/>
          <w:sz w:val="20"/>
          <w:szCs w:val="20"/>
        </w:rPr>
        <w:t>S</w:t>
      </w:r>
      <w:r w:rsidRPr="00407CCF">
        <w:rPr>
          <w:rFonts w:ascii="Times New Roman" w:hAnsi="Times New Roman" w:cs="Times New Roman" w:hint="eastAsia"/>
          <w:sz w:val="20"/>
          <w:szCs w:val="20"/>
        </w:rPr>
        <w:t>13</w:t>
      </w:r>
      <w:r w:rsidRPr="00C12F27">
        <w:rPr>
          <w:rFonts w:ascii="Times New Roman" w:hAnsi="Times New Roman" w:cs="Times New Roman"/>
          <w:sz w:val="20"/>
          <w:szCs w:val="20"/>
        </w:rPr>
        <w:t>.</w:t>
      </w:r>
      <w:r w:rsidRPr="00C12F27">
        <w:rPr>
          <w:rFonts w:ascii="Times New Roman" w:hAnsi="Times New Roman" w:cs="Times New Roman" w:hint="eastAsia"/>
          <w:sz w:val="20"/>
          <w:szCs w:val="20"/>
        </w:rPr>
        <w:t xml:space="preserve"> </w:t>
      </w:r>
      <w:r w:rsidRPr="00C12F27">
        <w:rPr>
          <w:rFonts w:ascii="Times New Roman" w:hAnsi="Times New Roman" w:cs="Times New Roman"/>
          <w:sz w:val="20"/>
          <w:szCs w:val="20"/>
        </w:rPr>
        <w:t xml:space="preserve">The associations of early-life risk score with T2D in adulthood, further adjusted for </w:t>
      </w:r>
      <w:r>
        <w:rPr>
          <w:rFonts w:ascii="Times New Roman" w:hAnsi="Times New Roman" w:cs="Times New Roman" w:hint="eastAsia"/>
          <w:sz w:val="20"/>
          <w:szCs w:val="20"/>
        </w:rPr>
        <w:t>the amount of smoking</w:t>
      </w:r>
      <w:r w:rsidR="008C51DE">
        <w:rPr>
          <w:rFonts w:ascii="Times New Roman" w:hAnsi="Times New Roman" w:cs="Times New Roman" w:hint="eastAsia"/>
          <w:sz w:val="20"/>
          <w:szCs w:val="20"/>
        </w:rPr>
        <w:t xml:space="preserve">, </w:t>
      </w:r>
      <w:r>
        <w:rPr>
          <w:rFonts w:ascii="Times New Roman" w:hAnsi="Times New Roman" w:cs="Times New Roman" w:hint="eastAsia"/>
          <w:sz w:val="20"/>
          <w:szCs w:val="20"/>
        </w:rPr>
        <w:t xml:space="preserve">the amount of </w:t>
      </w:r>
      <w:r w:rsidRPr="00C12F27">
        <w:rPr>
          <w:rFonts w:ascii="Times New Roman" w:hAnsi="Times New Roman" w:cs="Times New Roman"/>
          <w:sz w:val="20"/>
          <w:szCs w:val="20"/>
        </w:rPr>
        <w:t>drinkin</w:t>
      </w:r>
      <w:r>
        <w:rPr>
          <w:rFonts w:ascii="Times New Roman" w:hAnsi="Times New Roman" w:cs="Times New Roman" w:hint="eastAsia"/>
          <w:sz w:val="20"/>
          <w:szCs w:val="20"/>
        </w:rPr>
        <w:t>g</w:t>
      </w:r>
      <w:r w:rsidR="008C51DE">
        <w:rPr>
          <w:rFonts w:ascii="Times New Roman" w:hAnsi="Times New Roman" w:cs="Times New Roman" w:hint="eastAsia"/>
          <w:sz w:val="20"/>
          <w:szCs w:val="20"/>
        </w:rPr>
        <w:t xml:space="preserve"> and BMI.</w:t>
      </w:r>
    </w:p>
    <w:tbl>
      <w:tblPr>
        <w:tblStyle w:val="TableGrid"/>
        <w:tblW w:w="892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72"/>
        <w:gridCol w:w="1197"/>
        <w:gridCol w:w="1985"/>
        <w:gridCol w:w="1984"/>
        <w:gridCol w:w="1701"/>
        <w:gridCol w:w="987"/>
      </w:tblGrid>
      <w:tr w:rsidR="00AB75BE" w:rsidRPr="0014153B" w14:paraId="349445EF" w14:textId="77777777" w:rsidTr="00DA1780">
        <w:tc>
          <w:tcPr>
            <w:tcW w:w="1072" w:type="dxa"/>
            <w:vMerge w:val="restart"/>
            <w:tcBorders>
              <w:top w:val="single" w:sz="4" w:space="0" w:color="auto"/>
            </w:tcBorders>
            <w:vAlign w:val="center"/>
          </w:tcPr>
          <w:p w14:paraId="1BEA288B" w14:textId="77777777" w:rsidR="00AB75BE" w:rsidRPr="0014153B" w:rsidRDefault="00AB75BE" w:rsidP="00DA1780">
            <w:pPr>
              <w:rPr>
                <w:rFonts w:ascii="Times New Roman" w:hAnsi="Times New Roman" w:cs="Times New Roman"/>
                <w:b/>
                <w:bCs/>
                <w:sz w:val="20"/>
                <w:szCs w:val="20"/>
              </w:rPr>
            </w:pPr>
            <w:r w:rsidRPr="0014153B">
              <w:rPr>
                <w:rFonts w:ascii="Times New Roman" w:hAnsi="Times New Roman" w:cs="Times New Roman" w:hint="eastAsia"/>
                <w:b/>
                <w:bCs/>
                <w:sz w:val="20"/>
                <w:szCs w:val="20"/>
              </w:rPr>
              <w:t>T</w:t>
            </w:r>
            <w:r w:rsidRPr="0014153B">
              <w:rPr>
                <w:rFonts w:ascii="Times New Roman" w:hAnsi="Times New Roman" w:cs="Times New Roman"/>
                <w:b/>
                <w:bCs/>
                <w:sz w:val="20"/>
                <w:szCs w:val="20"/>
              </w:rPr>
              <w:t>2D</w:t>
            </w:r>
          </w:p>
        </w:tc>
        <w:tc>
          <w:tcPr>
            <w:tcW w:w="6867" w:type="dxa"/>
            <w:gridSpan w:val="4"/>
            <w:tcBorders>
              <w:top w:val="single" w:sz="4" w:space="0" w:color="auto"/>
              <w:bottom w:val="single" w:sz="4" w:space="0" w:color="auto"/>
            </w:tcBorders>
          </w:tcPr>
          <w:p w14:paraId="01221DFD" w14:textId="77777777" w:rsidR="00AB75BE" w:rsidRPr="0014153B" w:rsidRDefault="00AB75BE" w:rsidP="00DA1780">
            <w:pPr>
              <w:jc w:val="center"/>
              <w:rPr>
                <w:rFonts w:ascii="Times New Roman" w:hAnsi="Times New Roman" w:cs="Times New Roman"/>
                <w:b/>
                <w:bCs/>
                <w:sz w:val="20"/>
                <w:szCs w:val="20"/>
              </w:rPr>
            </w:pPr>
            <w:r w:rsidRPr="0014153B">
              <w:rPr>
                <w:rFonts w:ascii="Times New Roman" w:hAnsi="Times New Roman" w:cs="Times New Roman"/>
                <w:b/>
                <w:bCs/>
                <w:sz w:val="20"/>
                <w:szCs w:val="20"/>
              </w:rPr>
              <w:t xml:space="preserve">Early-life risk score, HR </w:t>
            </w:r>
            <w:r w:rsidRPr="0014153B">
              <w:rPr>
                <w:rFonts w:ascii="Times New Roman" w:hAnsi="Times New Roman" w:cs="Times New Roman" w:hint="eastAsia"/>
                <w:b/>
                <w:bCs/>
                <w:sz w:val="20"/>
                <w:szCs w:val="20"/>
              </w:rPr>
              <w:t>(</w:t>
            </w:r>
            <w:r w:rsidRPr="0014153B">
              <w:rPr>
                <w:rFonts w:ascii="Times New Roman" w:hAnsi="Times New Roman" w:cs="Times New Roman"/>
                <w:b/>
                <w:bCs/>
                <w:sz w:val="20"/>
                <w:szCs w:val="20"/>
              </w:rPr>
              <w:t>95% CI)</w:t>
            </w:r>
          </w:p>
        </w:tc>
        <w:tc>
          <w:tcPr>
            <w:tcW w:w="987" w:type="dxa"/>
            <w:vMerge w:val="restart"/>
            <w:tcBorders>
              <w:top w:val="single" w:sz="4" w:space="0" w:color="auto"/>
            </w:tcBorders>
            <w:vAlign w:val="center"/>
          </w:tcPr>
          <w:p w14:paraId="14E51CF3" w14:textId="77777777" w:rsidR="00AB75BE" w:rsidRPr="0014153B" w:rsidRDefault="00AB75BE" w:rsidP="00DA1780">
            <w:pPr>
              <w:rPr>
                <w:rFonts w:ascii="Times New Roman" w:hAnsi="Times New Roman" w:cs="Times New Roman"/>
                <w:b/>
                <w:bCs/>
                <w:sz w:val="20"/>
                <w:szCs w:val="20"/>
              </w:rPr>
            </w:pPr>
            <w:r w:rsidRPr="0014153B">
              <w:rPr>
                <w:rFonts w:ascii="Times New Roman" w:hAnsi="Times New Roman" w:cs="Times New Roman" w:hint="eastAsia"/>
                <w:b/>
                <w:bCs/>
                <w:i/>
                <w:iCs/>
                <w:sz w:val="20"/>
                <w:szCs w:val="20"/>
              </w:rPr>
              <w:t>P</w:t>
            </w:r>
            <w:r w:rsidRPr="0014153B">
              <w:rPr>
                <w:rFonts w:ascii="Times New Roman" w:hAnsi="Times New Roman" w:cs="Times New Roman"/>
                <w:b/>
                <w:bCs/>
                <w:sz w:val="20"/>
                <w:szCs w:val="20"/>
              </w:rPr>
              <w:t>-trend</w:t>
            </w:r>
          </w:p>
        </w:tc>
      </w:tr>
      <w:tr w:rsidR="00AB75BE" w:rsidRPr="0014153B" w14:paraId="1276C298" w14:textId="77777777" w:rsidTr="00AB75BE">
        <w:tc>
          <w:tcPr>
            <w:tcW w:w="1072" w:type="dxa"/>
            <w:vMerge/>
            <w:tcBorders>
              <w:bottom w:val="single" w:sz="4" w:space="0" w:color="auto"/>
            </w:tcBorders>
          </w:tcPr>
          <w:p w14:paraId="374BB4E2" w14:textId="77777777" w:rsidR="00AB75BE" w:rsidRPr="0014153B" w:rsidRDefault="00AB75BE" w:rsidP="00DA1780">
            <w:pPr>
              <w:rPr>
                <w:rFonts w:ascii="Times New Roman" w:hAnsi="Times New Roman" w:cs="Times New Roman"/>
                <w:b/>
                <w:bCs/>
                <w:sz w:val="20"/>
                <w:szCs w:val="20"/>
              </w:rPr>
            </w:pPr>
          </w:p>
        </w:tc>
        <w:tc>
          <w:tcPr>
            <w:tcW w:w="1197" w:type="dxa"/>
            <w:tcBorders>
              <w:top w:val="single" w:sz="4" w:space="0" w:color="auto"/>
              <w:bottom w:val="single" w:sz="4" w:space="0" w:color="auto"/>
            </w:tcBorders>
          </w:tcPr>
          <w:p w14:paraId="6E671622" w14:textId="77777777" w:rsidR="00AB75BE" w:rsidRPr="0014153B" w:rsidRDefault="00AB75BE" w:rsidP="00DA1780">
            <w:pPr>
              <w:jc w:val="center"/>
              <w:rPr>
                <w:rFonts w:ascii="Times New Roman" w:hAnsi="Times New Roman" w:cs="Times New Roman"/>
                <w:b/>
                <w:bCs/>
                <w:sz w:val="20"/>
                <w:szCs w:val="20"/>
              </w:rPr>
            </w:pPr>
            <w:r w:rsidRPr="0014153B">
              <w:rPr>
                <w:rFonts w:ascii="Times New Roman" w:hAnsi="Times New Roman" w:cs="Times New Roman" w:hint="eastAsia"/>
                <w:b/>
                <w:bCs/>
                <w:sz w:val="20"/>
                <w:szCs w:val="20"/>
              </w:rPr>
              <w:t>0</w:t>
            </w:r>
          </w:p>
        </w:tc>
        <w:tc>
          <w:tcPr>
            <w:tcW w:w="1985" w:type="dxa"/>
            <w:tcBorders>
              <w:top w:val="single" w:sz="4" w:space="0" w:color="auto"/>
              <w:bottom w:val="single" w:sz="4" w:space="0" w:color="auto"/>
            </w:tcBorders>
          </w:tcPr>
          <w:p w14:paraId="03C8F836" w14:textId="77777777" w:rsidR="00AB75BE" w:rsidRPr="0014153B" w:rsidRDefault="00AB75BE" w:rsidP="00DA1780">
            <w:pPr>
              <w:jc w:val="center"/>
              <w:rPr>
                <w:rFonts w:ascii="Times New Roman" w:hAnsi="Times New Roman" w:cs="Times New Roman"/>
                <w:b/>
                <w:bCs/>
                <w:sz w:val="20"/>
                <w:szCs w:val="20"/>
              </w:rPr>
            </w:pPr>
            <w:r w:rsidRPr="0014153B">
              <w:rPr>
                <w:rFonts w:ascii="Times New Roman" w:hAnsi="Times New Roman" w:cs="Times New Roman" w:hint="eastAsia"/>
                <w:b/>
                <w:bCs/>
                <w:sz w:val="20"/>
                <w:szCs w:val="20"/>
              </w:rPr>
              <w:t>1</w:t>
            </w:r>
          </w:p>
        </w:tc>
        <w:tc>
          <w:tcPr>
            <w:tcW w:w="1984" w:type="dxa"/>
            <w:tcBorders>
              <w:top w:val="single" w:sz="4" w:space="0" w:color="auto"/>
              <w:bottom w:val="single" w:sz="4" w:space="0" w:color="auto"/>
            </w:tcBorders>
          </w:tcPr>
          <w:p w14:paraId="4FE6EBC9" w14:textId="77777777" w:rsidR="00AB75BE" w:rsidRPr="0014153B" w:rsidRDefault="00AB75BE" w:rsidP="00DA1780">
            <w:pPr>
              <w:jc w:val="center"/>
              <w:rPr>
                <w:rFonts w:ascii="Times New Roman" w:hAnsi="Times New Roman" w:cs="Times New Roman"/>
                <w:b/>
                <w:bCs/>
                <w:sz w:val="20"/>
                <w:szCs w:val="20"/>
              </w:rPr>
            </w:pPr>
            <w:r w:rsidRPr="0014153B">
              <w:rPr>
                <w:rFonts w:ascii="Times New Roman" w:hAnsi="Times New Roman" w:cs="Times New Roman" w:hint="eastAsia"/>
                <w:b/>
                <w:bCs/>
                <w:sz w:val="20"/>
                <w:szCs w:val="20"/>
              </w:rPr>
              <w:t>2</w:t>
            </w:r>
          </w:p>
        </w:tc>
        <w:tc>
          <w:tcPr>
            <w:tcW w:w="1701" w:type="dxa"/>
            <w:tcBorders>
              <w:top w:val="single" w:sz="4" w:space="0" w:color="auto"/>
              <w:bottom w:val="single" w:sz="4" w:space="0" w:color="auto"/>
            </w:tcBorders>
          </w:tcPr>
          <w:p w14:paraId="68F05263" w14:textId="77777777" w:rsidR="00AB75BE" w:rsidRPr="0014153B" w:rsidRDefault="00AB75BE" w:rsidP="00DA1780">
            <w:pPr>
              <w:jc w:val="center"/>
              <w:rPr>
                <w:rFonts w:ascii="Times New Roman" w:hAnsi="Times New Roman" w:cs="Times New Roman"/>
                <w:b/>
                <w:bCs/>
                <w:sz w:val="20"/>
                <w:szCs w:val="20"/>
              </w:rPr>
            </w:pPr>
            <w:r w:rsidRPr="0014153B">
              <w:rPr>
                <w:rFonts w:ascii="Times New Roman" w:hAnsi="Times New Roman" w:cs="Times New Roman" w:hint="eastAsia"/>
                <w:b/>
                <w:bCs/>
                <w:sz w:val="20"/>
                <w:szCs w:val="20"/>
              </w:rPr>
              <w:t>3</w:t>
            </w:r>
          </w:p>
        </w:tc>
        <w:tc>
          <w:tcPr>
            <w:tcW w:w="987" w:type="dxa"/>
            <w:vMerge/>
            <w:tcBorders>
              <w:bottom w:val="single" w:sz="4" w:space="0" w:color="auto"/>
            </w:tcBorders>
          </w:tcPr>
          <w:p w14:paraId="66958E08" w14:textId="77777777" w:rsidR="00AB75BE" w:rsidRPr="0014153B" w:rsidRDefault="00AB75BE" w:rsidP="00DA1780">
            <w:pPr>
              <w:rPr>
                <w:rFonts w:ascii="Times New Roman" w:hAnsi="Times New Roman" w:cs="Times New Roman"/>
                <w:sz w:val="20"/>
                <w:szCs w:val="20"/>
              </w:rPr>
            </w:pPr>
          </w:p>
        </w:tc>
      </w:tr>
      <w:tr w:rsidR="00AB75BE" w:rsidRPr="0014153B" w14:paraId="78E50741" w14:textId="77777777" w:rsidTr="00AB75BE">
        <w:tc>
          <w:tcPr>
            <w:tcW w:w="1072" w:type="dxa"/>
            <w:tcBorders>
              <w:top w:val="single" w:sz="4" w:space="0" w:color="auto"/>
            </w:tcBorders>
            <w:vAlign w:val="center"/>
          </w:tcPr>
          <w:p w14:paraId="62FDECEA" w14:textId="77777777" w:rsidR="00AB75BE" w:rsidRDefault="00AB75BE" w:rsidP="00DA1780">
            <w:pPr>
              <w:rPr>
                <w:rFonts w:ascii="Times New Roman" w:hAnsi="Times New Roman" w:cs="Times New Roman"/>
                <w:sz w:val="20"/>
                <w:szCs w:val="20"/>
              </w:rPr>
            </w:pPr>
            <w:r>
              <w:rPr>
                <w:rFonts w:ascii="Times New Roman" w:hAnsi="Times New Roman" w:cs="Times New Roman" w:hint="eastAsia"/>
                <w:sz w:val="20"/>
                <w:szCs w:val="20"/>
              </w:rPr>
              <w:t>Model 1</w:t>
            </w:r>
          </w:p>
        </w:tc>
        <w:tc>
          <w:tcPr>
            <w:tcW w:w="1197" w:type="dxa"/>
            <w:tcBorders>
              <w:top w:val="single" w:sz="4" w:space="0" w:color="auto"/>
            </w:tcBorders>
            <w:vAlign w:val="center"/>
          </w:tcPr>
          <w:p w14:paraId="4276B8FB" w14:textId="77777777" w:rsidR="00AB75BE" w:rsidRPr="0014153B" w:rsidRDefault="00AB75B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Ref (1.0)</w:t>
            </w:r>
          </w:p>
        </w:tc>
        <w:tc>
          <w:tcPr>
            <w:tcW w:w="1985" w:type="dxa"/>
            <w:tcBorders>
              <w:top w:val="single" w:sz="4" w:space="0" w:color="auto"/>
            </w:tcBorders>
          </w:tcPr>
          <w:p w14:paraId="5FA34535" w14:textId="77777777" w:rsidR="00AB75BE" w:rsidRPr="0014153B" w:rsidDel="000D5BA1" w:rsidRDefault="00AB75BE" w:rsidP="00DA1780">
            <w:pPr>
              <w:jc w:val="center"/>
              <w:rPr>
                <w:rFonts w:ascii="Times New Roman" w:hAnsi="Times New Roman" w:cs="Times New Roman"/>
                <w:sz w:val="20"/>
                <w:szCs w:val="20"/>
              </w:rPr>
            </w:pPr>
            <w:r>
              <w:rPr>
                <w:rFonts w:ascii="Times New Roman" w:hAnsi="Times New Roman" w:cs="Times New Roman" w:hint="eastAsia"/>
                <w:sz w:val="20"/>
                <w:szCs w:val="20"/>
              </w:rPr>
              <w:t>1.10 (1.05, 1.16)</w:t>
            </w:r>
          </w:p>
        </w:tc>
        <w:tc>
          <w:tcPr>
            <w:tcW w:w="1984" w:type="dxa"/>
            <w:tcBorders>
              <w:top w:val="single" w:sz="4" w:space="0" w:color="auto"/>
            </w:tcBorders>
          </w:tcPr>
          <w:p w14:paraId="15A2DBCC" w14:textId="77777777" w:rsidR="00AB75BE" w:rsidRPr="0014153B" w:rsidDel="000D5BA1" w:rsidRDefault="00AB75BE" w:rsidP="00DA1780">
            <w:pPr>
              <w:jc w:val="center"/>
              <w:rPr>
                <w:rFonts w:ascii="Times New Roman" w:hAnsi="Times New Roman" w:cs="Times New Roman"/>
                <w:sz w:val="20"/>
                <w:szCs w:val="20"/>
              </w:rPr>
            </w:pPr>
            <w:r>
              <w:rPr>
                <w:rFonts w:ascii="Times New Roman" w:hAnsi="Times New Roman" w:cs="Times New Roman" w:hint="eastAsia"/>
                <w:sz w:val="20"/>
                <w:szCs w:val="20"/>
              </w:rPr>
              <w:t>1.14 (1.06, 1.22)</w:t>
            </w:r>
          </w:p>
        </w:tc>
        <w:tc>
          <w:tcPr>
            <w:tcW w:w="1701" w:type="dxa"/>
            <w:tcBorders>
              <w:top w:val="single" w:sz="4" w:space="0" w:color="auto"/>
            </w:tcBorders>
          </w:tcPr>
          <w:p w14:paraId="23D6D6E9" w14:textId="77777777" w:rsidR="00AB75BE" w:rsidRPr="0014153B" w:rsidDel="000D5BA1" w:rsidRDefault="00AB75BE" w:rsidP="00DA1780">
            <w:pPr>
              <w:jc w:val="center"/>
              <w:rPr>
                <w:rFonts w:ascii="Times New Roman" w:hAnsi="Times New Roman" w:cs="Times New Roman"/>
                <w:sz w:val="20"/>
                <w:szCs w:val="20"/>
              </w:rPr>
            </w:pPr>
            <w:r>
              <w:rPr>
                <w:rFonts w:ascii="Times New Roman" w:hAnsi="Times New Roman" w:cs="Times New Roman" w:hint="eastAsia"/>
                <w:sz w:val="20"/>
                <w:szCs w:val="20"/>
              </w:rPr>
              <w:t>1.71 (1.46, 2.00)</w:t>
            </w:r>
          </w:p>
        </w:tc>
        <w:tc>
          <w:tcPr>
            <w:tcW w:w="987" w:type="dxa"/>
            <w:tcBorders>
              <w:top w:val="single" w:sz="4" w:space="0" w:color="auto"/>
            </w:tcBorders>
            <w:vAlign w:val="center"/>
          </w:tcPr>
          <w:p w14:paraId="03FF6C29" w14:textId="77777777" w:rsidR="00AB75BE" w:rsidRPr="0014153B" w:rsidRDefault="00AB75B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&lt;</w:t>
            </w:r>
            <w:r w:rsidRPr="0014153B">
              <w:rPr>
                <w:rFonts w:ascii="Times New Roman" w:hAnsi="Times New Roman" w:cs="Times New Roman"/>
                <w:sz w:val="20"/>
                <w:szCs w:val="20"/>
              </w:rPr>
              <w:t>0.001</w:t>
            </w:r>
          </w:p>
        </w:tc>
      </w:tr>
      <w:tr w:rsidR="00AB75BE" w:rsidRPr="0014153B" w14:paraId="55333790" w14:textId="77777777" w:rsidTr="00AB75BE">
        <w:tc>
          <w:tcPr>
            <w:tcW w:w="1072" w:type="dxa"/>
            <w:vAlign w:val="center"/>
          </w:tcPr>
          <w:p w14:paraId="055448D2" w14:textId="77777777" w:rsidR="00AB75BE" w:rsidRPr="0014153B" w:rsidRDefault="00AB75BE" w:rsidP="00DA1780">
            <w:pPr>
              <w:rPr>
                <w:rFonts w:ascii="Times New Roman" w:hAnsi="Times New Roman" w:cs="Times New Roman"/>
                <w:sz w:val="20"/>
                <w:szCs w:val="20"/>
              </w:rPr>
            </w:pPr>
            <w:r>
              <w:rPr>
                <w:rFonts w:ascii="Times New Roman" w:hAnsi="Times New Roman" w:cs="Times New Roman" w:hint="eastAsia"/>
                <w:sz w:val="20"/>
                <w:szCs w:val="20"/>
              </w:rPr>
              <w:t>Model 2</w:t>
            </w:r>
          </w:p>
        </w:tc>
        <w:tc>
          <w:tcPr>
            <w:tcW w:w="1197" w:type="dxa"/>
            <w:vAlign w:val="center"/>
          </w:tcPr>
          <w:p w14:paraId="0D7A4BAD" w14:textId="77777777" w:rsidR="00AB75BE" w:rsidRPr="0014153B" w:rsidRDefault="00AB75B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Ref (1.0)</w:t>
            </w:r>
          </w:p>
        </w:tc>
        <w:tc>
          <w:tcPr>
            <w:tcW w:w="1985" w:type="dxa"/>
          </w:tcPr>
          <w:p w14:paraId="27B5E5D8" w14:textId="77777777" w:rsidR="00AB75BE" w:rsidRPr="0014153B" w:rsidRDefault="00AB75BE" w:rsidP="00DA1780">
            <w:pPr>
              <w:jc w:val="center"/>
              <w:rPr>
                <w:rFonts w:ascii="Times New Roman" w:hAnsi="Times New Roman" w:cs="Times New Roman"/>
                <w:sz w:val="20"/>
                <w:szCs w:val="20"/>
              </w:rPr>
            </w:pPr>
            <w:r>
              <w:rPr>
                <w:rFonts w:ascii="Times New Roman" w:hAnsi="Times New Roman" w:cs="Times New Roman" w:hint="eastAsia"/>
                <w:sz w:val="20"/>
                <w:szCs w:val="20"/>
              </w:rPr>
              <w:t>1.16 (1.10, 1.22)</w:t>
            </w:r>
          </w:p>
        </w:tc>
        <w:tc>
          <w:tcPr>
            <w:tcW w:w="1984" w:type="dxa"/>
          </w:tcPr>
          <w:p w14:paraId="083F5994" w14:textId="77777777" w:rsidR="00AB75BE" w:rsidRPr="0014153B" w:rsidRDefault="00AB75BE" w:rsidP="00DA1780">
            <w:pPr>
              <w:jc w:val="center"/>
              <w:rPr>
                <w:rFonts w:ascii="Times New Roman" w:hAnsi="Times New Roman" w:cs="Times New Roman"/>
                <w:sz w:val="20"/>
                <w:szCs w:val="20"/>
              </w:rPr>
            </w:pPr>
            <w:r>
              <w:rPr>
                <w:rFonts w:ascii="Times New Roman" w:hAnsi="Times New Roman" w:cs="Times New Roman" w:hint="eastAsia"/>
                <w:sz w:val="20"/>
                <w:szCs w:val="20"/>
              </w:rPr>
              <w:t>1.25 (1.17, 1.35)</w:t>
            </w:r>
          </w:p>
        </w:tc>
        <w:tc>
          <w:tcPr>
            <w:tcW w:w="1701" w:type="dxa"/>
          </w:tcPr>
          <w:p w14:paraId="015C2889" w14:textId="77777777" w:rsidR="00AB75BE" w:rsidRPr="0014153B" w:rsidRDefault="00AB75BE" w:rsidP="00DA1780">
            <w:pPr>
              <w:jc w:val="center"/>
              <w:rPr>
                <w:rFonts w:ascii="Times New Roman" w:hAnsi="Times New Roman" w:cs="Times New Roman"/>
                <w:sz w:val="20"/>
                <w:szCs w:val="20"/>
              </w:rPr>
            </w:pPr>
            <w:r>
              <w:rPr>
                <w:rFonts w:ascii="Times New Roman" w:hAnsi="Times New Roman" w:cs="Times New Roman" w:hint="eastAsia"/>
                <w:sz w:val="20"/>
                <w:szCs w:val="20"/>
              </w:rPr>
              <w:t>1.88 (1.61, 2.20)</w:t>
            </w:r>
          </w:p>
        </w:tc>
        <w:tc>
          <w:tcPr>
            <w:tcW w:w="987" w:type="dxa"/>
            <w:vAlign w:val="center"/>
          </w:tcPr>
          <w:p w14:paraId="478BB1DD" w14:textId="77777777" w:rsidR="00AB75BE" w:rsidRPr="0014153B" w:rsidRDefault="00AB75B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&lt;</w:t>
            </w:r>
            <w:r w:rsidRPr="0014153B">
              <w:rPr>
                <w:rFonts w:ascii="Times New Roman" w:hAnsi="Times New Roman" w:cs="Times New Roman"/>
                <w:sz w:val="20"/>
                <w:szCs w:val="20"/>
              </w:rPr>
              <w:t>0.001</w:t>
            </w:r>
          </w:p>
        </w:tc>
      </w:tr>
      <w:tr w:rsidR="00AB75BE" w:rsidRPr="0014153B" w14:paraId="56CB4D94" w14:textId="77777777" w:rsidTr="00AB75BE">
        <w:tc>
          <w:tcPr>
            <w:tcW w:w="1072" w:type="dxa"/>
            <w:tcBorders>
              <w:bottom w:val="single" w:sz="4" w:space="0" w:color="auto"/>
            </w:tcBorders>
            <w:vAlign w:val="center"/>
          </w:tcPr>
          <w:p w14:paraId="28E7712C" w14:textId="77777777" w:rsidR="00AB75BE" w:rsidRPr="0014153B" w:rsidRDefault="00AB75BE" w:rsidP="00DA1780">
            <w:pPr>
              <w:rPr>
                <w:rFonts w:ascii="Times New Roman" w:hAnsi="Times New Roman" w:cs="Times New Roman"/>
                <w:sz w:val="20"/>
                <w:szCs w:val="20"/>
              </w:rPr>
            </w:pPr>
            <w:r>
              <w:rPr>
                <w:rFonts w:ascii="Times New Roman" w:hAnsi="Times New Roman" w:cs="Times New Roman" w:hint="eastAsia"/>
                <w:sz w:val="20"/>
                <w:szCs w:val="20"/>
              </w:rPr>
              <w:t>Model 3</w:t>
            </w:r>
          </w:p>
        </w:tc>
        <w:tc>
          <w:tcPr>
            <w:tcW w:w="1197" w:type="dxa"/>
            <w:tcBorders>
              <w:bottom w:val="single" w:sz="4" w:space="0" w:color="auto"/>
            </w:tcBorders>
            <w:vAlign w:val="center"/>
          </w:tcPr>
          <w:p w14:paraId="51ED6100" w14:textId="77777777" w:rsidR="00AB75BE" w:rsidRPr="0014153B" w:rsidRDefault="00AB75B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Ref (1.0)</w:t>
            </w:r>
          </w:p>
        </w:tc>
        <w:tc>
          <w:tcPr>
            <w:tcW w:w="1985" w:type="dxa"/>
            <w:tcBorders>
              <w:bottom w:val="single" w:sz="4" w:space="0" w:color="auto"/>
            </w:tcBorders>
          </w:tcPr>
          <w:p w14:paraId="1AAF29CC" w14:textId="77777777" w:rsidR="00AB75BE" w:rsidRPr="0014153B" w:rsidRDefault="00AB75BE" w:rsidP="00DA1780">
            <w:pPr>
              <w:jc w:val="center"/>
              <w:rPr>
                <w:rFonts w:ascii="Times New Roman" w:hAnsi="Times New Roman" w:cs="Times New Roman"/>
                <w:sz w:val="20"/>
                <w:szCs w:val="20"/>
              </w:rPr>
            </w:pPr>
            <w:r>
              <w:rPr>
                <w:rFonts w:ascii="Times New Roman" w:hAnsi="Times New Roman" w:cs="Times New Roman" w:hint="eastAsia"/>
                <w:sz w:val="20"/>
                <w:szCs w:val="20"/>
              </w:rPr>
              <w:t>1.15 (1.10, 1.21)</w:t>
            </w:r>
          </w:p>
        </w:tc>
        <w:tc>
          <w:tcPr>
            <w:tcW w:w="1984" w:type="dxa"/>
            <w:tcBorders>
              <w:bottom w:val="single" w:sz="4" w:space="0" w:color="auto"/>
            </w:tcBorders>
          </w:tcPr>
          <w:p w14:paraId="4CE3470F" w14:textId="77777777" w:rsidR="00AB75BE" w:rsidRPr="0014153B" w:rsidRDefault="00AB75BE" w:rsidP="00DA1780">
            <w:pPr>
              <w:jc w:val="center"/>
              <w:rPr>
                <w:rFonts w:ascii="Times New Roman" w:hAnsi="Times New Roman" w:cs="Times New Roman"/>
                <w:sz w:val="20"/>
                <w:szCs w:val="20"/>
              </w:rPr>
            </w:pPr>
            <w:r>
              <w:rPr>
                <w:rFonts w:ascii="Times New Roman" w:hAnsi="Times New Roman" w:cs="Times New Roman" w:hint="eastAsia"/>
                <w:sz w:val="20"/>
                <w:szCs w:val="20"/>
              </w:rPr>
              <w:t>1.26 (1.17, 1.35)</w:t>
            </w:r>
          </w:p>
        </w:tc>
        <w:tc>
          <w:tcPr>
            <w:tcW w:w="1701" w:type="dxa"/>
            <w:tcBorders>
              <w:bottom w:val="single" w:sz="4" w:space="0" w:color="auto"/>
            </w:tcBorders>
          </w:tcPr>
          <w:p w14:paraId="4629DD05" w14:textId="77777777" w:rsidR="00AB75BE" w:rsidRPr="0014153B" w:rsidRDefault="00AB75BE" w:rsidP="00DA1780">
            <w:pPr>
              <w:jc w:val="center"/>
              <w:rPr>
                <w:rFonts w:ascii="Times New Roman" w:hAnsi="Times New Roman" w:cs="Times New Roman"/>
                <w:sz w:val="20"/>
                <w:szCs w:val="20"/>
              </w:rPr>
            </w:pPr>
            <w:r>
              <w:rPr>
                <w:rFonts w:ascii="Times New Roman" w:hAnsi="Times New Roman" w:cs="Times New Roman" w:hint="eastAsia"/>
                <w:sz w:val="20"/>
                <w:szCs w:val="20"/>
              </w:rPr>
              <w:t>1.94 (1.66, 2.27)</w:t>
            </w:r>
          </w:p>
        </w:tc>
        <w:tc>
          <w:tcPr>
            <w:tcW w:w="987" w:type="dxa"/>
            <w:tcBorders>
              <w:bottom w:val="single" w:sz="4" w:space="0" w:color="auto"/>
            </w:tcBorders>
            <w:vAlign w:val="center"/>
          </w:tcPr>
          <w:p w14:paraId="4F10E919" w14:textId="77777777" w:rsidR="00AB75BE" w:rsidRPr="0014153B" w:rsidRDefault="00AB75BE"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&lt;</w:t>
            </w:r>
            <w:r w:rsidRPr="0014153B">
              <w:rPr>
                <w:rFonts w:ascii="Times New Roman" w:hAnsi="Times New Roman" w:cs="Times New Roman"/>
                <w:sz w:val="20"/>
                <w:szCs w:val="20"/>
              </w:rPr>
              <w:t>0.001</w:t>
            </w:r>
          </w:p>
        </w:tc>
      </w:tr>
    </w:tbl>
    <w:p w14:paraId="506C1D60" w14:textId="77777777" w:rsidR="00AB75BE" w:rsidRPr="0014153B" w:rsidRDefault="00AB75BE" w:rsidP="00AB75BE">
      <w:pPr>
        <w:widowControl/>
        <w:rPr>
          <w:rFonts w:ascii="Times New Roman" w:eastAsia="Times New Roman Uni" w:hAnsi="Times New Roman" w:cs="Times New Roman"/>
          <w:bCs/>
          <w:kern w:val="0"/>
          <w:sz w:val="20"/>
          <w:szCs w:val="20"/>
        </w:rPr>
      </w:pPr>
      <w:r w:rsidRPr="0014153B">
        <w:rPr>
          <w:rFonts w:ascii="Times New Roman" w:eastAsia="Times New Roman Uni" w:hAnsi="Times New Roman" w:cs="Times New Roman"/>
          <w:bCs/>
          <w:kern w:val="0"/>
          <w:sz w:val="20"/>
          <w:szCs w:val="20"/>
        </w:rPr>
        <w:t xml:space="preserve">Abbreviation: T2D, Type 2 diabetes mellitus; HR, Hazard ratio; CI, Confidence interval. </w:t>
      </w:r>
    </w:p>
    <w:p w14:paraId="5EAFDA51" w14:textId="77777777" w:rsidR="00AB75BE" w:rsidRDefault="00AB75BE" w:rsidP="00AB75BE">
      <w:pPr>
        <w:widowControl/>
        <w:jc w:val="left"/>
        <w:rPr>
          <w:rFonts w:ascii="Times New Roman" w:hAnsi="Times New Roman" w:cs="Times New Roman"/>
          <w:sz w:val="20"/>
          <w:szCs w:val="20"/>
        </w:rPr>
      </w:pPr>
      <w:r>
        <w:rPr>
          <w:rFonts w:ascii="Times New Roman" w:hAnsi="Times New Roman" w:cs="Times New Roman" w:hint="eastAsia"/>
          <w:sz w:val="20"/>
          <w:szCs w:val="20"/>
        </w:rPr>
        <w:t xml:space="preserve">Model 1: </w:t>
      </w:r>
      <w:r w:rsidRPr="0014153B">
        <w:rPr>
          <w:rFonts w:ascii="Times New Roman" w:hAnsi="Times New Roman" w:cs="Times New Roman" w:hint="eastAsia"/>
          <w:sz w:val="20"/>
          <w:szCs w:val="20"/>
        </w:rPr>
        <w:t>A</w:t>
      </w:r>
      <w:r w:rsidRPr="0014153B">
        <w:rPr>
          <w:rFonts w:ascii="Times New Roman" w:hAnsi="Times New Roman" w:cs="Times New Roman"/>
          <w:sz w:val="20"/>
          <w:szCs w:val="20"/>
        </w:rPr>
        <w:t xml:space="preserve">djusted for sex, age, </w:t>
      </w:r>
      <w:r w:rsidRPr="0014153B">
        <w:rPr>
          <w:rFonts w:ascii="Times New Roman" w:eastAsia="Times New Roman Uni" w:hAnsi="Times New Roman" w:cs="Times New Roman"/>
          <w:bCs/>
          <w:kern w:val="0"/>
          <w:sz w:val="20"/>
          <w:szCs w:val="20"/>
        </w:rPr>
        <w:t>Townsend Deprivation Index</w:t>
      </w:r>
      <w:r w:rsidRPr="0014153B">
        <w:rPr>
          <w:rFonts w:ascii="Times New Roman" w:hAnsi="Times New Roman" w:cs="Times New Roman"/>
          <w:sz w:val="20"/>
          <w:szCs w:val="20"/>
        </w:rPr>
        <w:t>, birth year, ethnicity, household</w:t>
      </w: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income, educatio</w:t>
      </w:r>
      <w:r w:rsidRPr="0014153B">
        <w:rPr>
          <w:rFonts w:ascii="Times New Roman" w:hAnsi="Times New Roman" w:cs="Times New Roman" w:hint="eastAsia"/>
          <w:sz w:val="20"/>
          <w:szCs w:val="20"/>
        </w:rPr>
        <w:t>n</w:t>
      </w:r>
      <w:r w:rsidRPr="0014153B">
        <w:rPr>
          <w:rFonts w:ascii="Times New Roman" w:hAnsi="Times New Roman" w:cs="Times New Roman"/>
          <w:sz w:val="20"/>
          <w:szCs w:val="20"/>
        </w:rPr>
        <w:t xml:space="preserve">, region, family history of diabetes, </w:t>
      </w:r>
      <w:r>
        <w:rPr>
          <w:rFonts w:ascii="Times New Roman" w:hAnsi="Times New Roman" w:cs="Times New Roman" w:hint="eastAsia"/>
          <w:sz w:val="20"/>
          <w:szCs w:val="20"/>
        </w:rPr>
        <w:t>and the amount of smoking;</w:t>
      </w:r>
    </w:p>
    <w:p w14:paraId="1B574B97" w14:textId="77777777" w:rsidR="00AB75BE" w:rsidRDefault="00AB75BE" w:rsidP="00AB75BE">
      <w:pPr>
        <w:widowControl/>
        <w:jc w:val="left"/>
        <w:rPr>
          <w:rFonts w:ascii="Times New Roman" w:hAnsi="Times New Roman" w:cs="Times New Roman"/>
          <w:sz w:val="20"/>
          <w:szCs w:val="20"/>
        </w:rPr>
      </w:pPr>
      <w:r>
        <w:rPr>
          <w:rFonts w:ascii="Times New Roman" w:hAnsi="Times New Roman" w:cs="Times New Roman" w:hint="eastAsia"/>
          <w:sz w:val="20"/>
          <w:szCs w:val="20"/>
        </w:rPr>
        <w:t xml:space="preserve">Model 2: </w:t>
      </w:r>
      <w:r w:rsidRPr="0014153B">
        <w:rPr>
          <w:rFonts w:ascii="Times New Roman" w:hAnsi="Times New Roman" w:cs="Times New Roman" w:hint="eastAsia"/>
          <w:sz w:val="20"/>
          <w:szCs w:val="20"/>
        </w:rPr>
        <w:t>A</w:t>
      </w:r>
      <w:r w:rsidRPr="0014153B">
        <w:rPr>
          <w:rFonts w:ascii="Times New Roman" w:hAnsi="Times New Roman" w:cs="Times New Roman"/>
          <w:sz w:val="20"/>
          <w:szCs w:val="20"/>
        </w:rPr>
        <w:t xml:space="preserve">djusted for sex, age, </w:t>
      </w:r>
      <w:r w:rsidRPr="0014153B">
        <w:rPr>
          <w:rFonts w:ascii="Times New Roman" w:eastAsia="Times New Roman Uni" w:hAnsi="Times New Roman" w:cs="Times New Roman"/>
          <w:bCs/>
          <w:kern w:val="0"/>
          <w:sz w:val="20"/>
          <w:szCs w:val="20"/>
        </w:rPr>
        <w:t>Townsend Deprivation Index</w:t>
      </w:r>
      <w:r w:rsidRPr="0014153B">
        <w:rPr>
          <w:rFonts w:ascii="Times New Roman" w:hAnsi="Times New Roman" w:cs="Times New Roman"/>
          <w:sz w:val="20"/>
          <w:szCs w:val="20"/>
        </w:rPr>
        <w:t>, birth year, ethnicity, household</w:t>
      </w: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income, educatio</w:t>
      </w:r>
      <w:r w:rsidRPr="0014153B">
        <w:rPr>
          <w:rFonts w:ascii="Times New Roman" w:hAnsi="Times New Roman" w:cs="Times New Roman" w:hint="eastAsia"/>
          <w:sz w:val="20"/>
          <w:szCs w:val="20"/>
        </w:rPr>
        <w:t>n</w:t>
      </w:r>
      <w:r w:rsidRPr="0014153B">
        <w:rPr>
          <w:rFonts w:ascii="Times New Roman" w:hAnsi="Times New Roman" w:cs="Times New Roman"/>
          <w:sz w:val="20"/>
          <w:szCs w:val="20"/>
        </w:rPr>
        <w:t xml:space="preserve">, region, family history of diabetes, </w:t>
      </w:r>
      <w:r>
        <w:rPr>
          <w:rFonts w:ascii="Times New Roman" w:hAnsi="Times New Roman" w:cs="Times New Roman" w:hint="eastAsia"/>
          <w:sz w:val="20"/>
          <w:szCs w:val="20"/>
        </w:rPr>
        <w:t>and the amount of drinking;</w:t>
      </w:r>
    </w:p>
    <w:p w14:paraId="34E0CFB8" w14:textId="429D15D1" w:rsidR="004C3AB2" w:rsidRDefault="00AB75BE">
      <w:pPr>
        <w:widowControl/>
        <w:jc w:val="left"/>
        <w:rPr>
          <w:rFonts w:ascii="Times New Roman" w:hAnsi="Times New Roman" w:cs="Times New Roman"/>
          <w:sz w:val="20"/>
          <w:szCs w:val="20"/>
        </w:rPr>
      </w:pPr>
      <w:r>
        <w:rPr>
          <w:rFonts w:ascii="Times New Roman" w:hAnsi="Times New Roman" w:cs="Times New Roman" w:hint="eastAsia"/>
          <w:sz w:val="20"/>
          <w:szCs w:val="20"/>
        </w:rPr>
        <w:t xml:space="preserve">Model 3: </w:t>
      </w:r>
      <w:r w:rsidRPr="0014153B">
        <w:rPr>
          <w:rFonts w:ascii="Times New Roman" w:hAnsi="Times New Roman" w:cs="Times New Roman" w:hint="eastAsia"/>
          <w:sz w:val="20"/>
          <w:szCs w:val="20"/>
        </w:rPr>
        <w:t>A</w:t>
      </w:r>
      <w:r w:rsidRPr="0014153B">
        <w:rPr>
          <w:rFonts w:ascii="Times New Roman" w:hAnsi="Times New Roman" w:cs="Times New Roman"/>
          <w:sz w:val="20"/>
          <w:szCs w:val="20"/>
        </w:rPr>
        <w:t xml:space="preserve">djusted for sex, age, </w:t>
      </w:r>
      <w:r w:rsidRPr="0014153B">
        <w:rPr>
          <w:rFonts w:ascii="Times New Roman" w:eastAsia="Times New Roman Uni" w:hAnsi="Times New Roman" w:cs="Times New Roman"/>
          <w:bCs/>
          <w:kern w:val="0"/>
          <w:sz w:val="20"/>
          <w:szCs w:val="20"/>
        </w:rPr>
        <w:t>Townsend Deprivation Index</w:t>
      </w:r>
      <w:r w:rsidRPr="0014153B">
        <w:rPr>
          <w:rFonts w:ascii="Times New Roman" w:hAnsi="Times New Roman" w:cs="Times New Roman"/>
          <w:sz w:val="20"/>
          <w:szCs w:val="20"/>
        </w:rPr>
        <w:t>, birth year, ethnicity, household</w:t>
      </w: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income, educatio</w:t>
      </w:r>
      <w:r w:rsidRPr="0014153B">
        <w:rPr>
          <w:rFonts w:ascii="Times New Roman" w:hAnsi="Times New Roman" w:cs="Times New Roman" w:hint="eastAsia"/>
          <w:sz w:val="20"/>
          <w:szCs w:val="20"/>
        </w:rPr>
        <w:t>n</w:t>
      </w:r>
      <w:r w:rsidRPr="0014153B">
        <w:rPr>
          <w:rFonts w:ascii="Times New Roman" w:hAnsi="Times New Roman" w:cs="Times New Roman"/>
          <w:sz w:val="20"/>
          <w:szCs w:val="20"/>
        </w:rPr>
        <w:t>, region, family history of diabetes, and</w:t>
      </w:r>
      <w:r>
        <w:rPr>
          <w:rFonts w:ascii="Times New Roman" w:hAnsi="Times New Roman" w:cs="Times New Roman" w:hint="eastAsia"/>
          <w:sz w:val="20"/>
          <w:szCs w:val="20"/>
        </w:rPr>
        <w:t xml:space="preserve"> BMI</w:t>
      </w:r>
      <w:r w:rsidRPr="0014153B">
        <w:rPr>
          <w:rFonts w:ascii="Times New Roman" w:hAnsi="Times New Roman" w:cs="Times New Roman"/>
          <w:sz w:val="20"/>
          <w:szCs w:val="20"/>
        </w:rPr>
        <w:t>.</w:t>
      </w:r>
      <w:r w:rsidR="004C3AB2">
        <w:rPr>
          <w:rFonts w:ascii="Times New Roman" w:hAnsi="Times New Roman" w:cs="Times New Roman"/>
          <w:sz w:val="20"/>
          <w:szCs w:val="20"/>
        </w:rPr>
        <w:br w:type="page"/>
      </w:r>
    </w:p>
    <w:p w14:paraId="4DD50DBE" w14:textId="065AC6E3" w:rsidR="004C3AB2" w:rsidRPr="002F08C6" w:rsidRDefault="004C3AB2" w:rsidP="00A5498C">
      <w:pPr>
        <w:widowControl/>
        <w:spacing w:line="480" w:lineRule="auto"/>
        <w:rPr>
          <w:rFonts w:ascii="Times New Roman" w:hAnsi="Times New Roman" w:cs="Times New Roman"/>
          <w:sz w:val="20"/>
          <w:szCs w:val="20"/>
        </w:rPr>
      </w:pPr>
      <w:r w:rsidRPr="00407CCF">
        <w:rPr>
          <w:rFonts w:ascii="Times New Roman" w:hAnsi="Times New Roman" w:cs="Times New Roman"/>
          <w:sz w:val="20"/>
          <w:szCs w:val="20"/>
        </w:rPr>
        <w:lastRenderedPageBreak/>
        <w:t xml:space="preserve">Table </w:t>
      </w:r>
      <w:r w:rsidR="004C379C" w:rsidRPr="00407CCF">
        <w:rPr>
          <w:rFonts w:ascii="Times New Roman" w:hAnsi="Times New Roman" w:cs="Times New Roman" w:hint="eastAsia"/>
          <w:sz w:val="20"/>
          <w:szCs w:val="20"/>
        </w:rPr>
        <w:t>S</w:t>
      </w:r>
      <w:r w:rsidRPr="00407CCF">
        <w:rPr>
          <w:rFonts w:ascii="Times New Roman" w:hAnsi="Times New Roman" w:cs="Times New Roman" w:hint="eastAsia"/>
          <w:sz w:val="20"/>
          <w:szCs w:val="20"/>
        </w:rPr>
        <w:t>14</w:t>
      </w:r>
      <w:r w:rsidRPr="00C12F27">
        <w:rPr>
          <w:rFonts w:ascii="Times New Roman" w:hAnsi="Times New Roman" w:cs="Times New Roman"/>
          <w:sz w:val="20"/>
          <w:szCs w:val="20"/>
        </w:rPr>
        <w:t>.</w:t>
      </w:r>
      <w:r w:rsidRPr="00C12F27">
        <w:rPr>
          <w:rFonts w:ascii="Times New Roman" w:hAnsi="Times New Roman" w:cs="Times New Roman" w:hint="eastAsia"/>
          <w:sz w:val="20"/>
          <w:szCs w:val="20"/>
        </w:rPr>
        <w:t xml:space="preserve"> </w:t>
      </w:r>
      <w:r w:rsidRPr="00C12F27">
        <w:rPr>
          <w:rFonts w:ascii="Times New Roman" w:hAnsi="Times New Roman" w:cs="Times New Roman"/>
          <w:sz w:val="20"/>
          <w:szCs w:val="20"/>
        </w:rPr>
        <w:t xml:space="preserve">The associations of early-life risk score with T2D in adulthood, further adjusted for </w:t>
      </w:r>
      <w:r>
        <w:rPr>
          <w:rFonts w:ascii="Times New Roman" w:hAnsi="Times New Roman" w:cs="Times New Roman" w:hint="eastAsia"/>
          <w:sz w:val="20"/>
          <w:szCs w:val="20"/>
        </w:rPr>
        <w:t>g</w:t>
      </w:r>
      <w:r w:rsidRPr="002F08C6">
        <w:rPr>
          <w:rFonts w:ascii="Times New Roman" w:hAnsi="Times New Roman" w:cs="Times New Roman" w:hint="eastAsia"/>
          <w:sz w:val="20"/>
          <w:szCs w:val="20"/>
        </w:rPr>
        <w:t>enetic ancestry</w:t>
      </w:r>
    </w:p>
    <w:tbl>
      <w:tblPr>
        <w:tblStyle w:val="TableGrid"/>
        <w:tblW w:w="892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72"/>
        <w:gridCol w:w="1339"/>
        <w:gridCol w:w="1984"/>
        <w:gridCol w:w="1843"/>
        <w:gridCol w:w="1701"/>
        <w:gridCol w:w="987"/>
      </w:tblGrid>
      <w:tr w:rsidR="004C3AB2" w:rsidRPr="001A7C35" w14:paraId="49E9F468" w14:textId="77777777" w:rsidTr="00DA1780">
        <w:tc>
          <w:tcPr>
            <w:tcW w:w="1072" w:type="dxa"/>
            <w:vMerge w:val="restart"/>
            <w:tcBorders>
              <w:top w:val="single" w:sz="4" w:space="0" w:color="auto"/>
            </w:tcBorders>
            <w:vAlign w:val="center"/>
          </w:tcPr>
          <w:p w14:paraId="21017892" w14:textId="77777777" w:rsidR="004C3AB2" w:rsidRPr="001A7C35" w:rsidRDefault="004C3AB2" w:rsidP="00DA1780">
            <w:pPr>
              <w:rPr>
                <w:rFonts w:ascii="Times New Roman" w:hAnsi="Times New Roman" w:cs="Times New Roman"/>
                <w:b/>
                <w:bCs/>
                <w:sz w:val="20"/>
                <w:szCs w:val="20"/>
              </w:rPr>
            </w:pPr>
            <w:r w:rsidRPr="001A7C35">
              <w:rPr>
                <w:rFonts w:ascii="Times New Roman" w:hAnsi="Times New Roman" w:cs="Times New Roman" w:hint="eastAsia"/>
                <w:b/>
                <w:bCs/>
                <w:sz w:val="20"/>
                <w:szCs w:val="20"/>
              </w:rPr>
              <w:t>T</w:t>
            </w:r>
            <w:r w:rsidRPr="001A7C35">
              <w:rPr>
                <w:rFonts w:ascii="Times New Roman" w:hAnsi="Times New Roman" w:cs="Times New Roman"/>
                <w:b/>
                <w:bCs/>
                <w:sz w:val="20"/>
                <w:szCs w:val="20"/>
              </w:rPr>
              <w:t>2D</w:t>
            </w:r>
          </w:p>
        </w:tc>
        <w:tc>
          <w:tcPr>
            <w:tcW w:w="6867" w:type="dxa"/>
            <w:gridSpan w:val="4"/>
            <w:tcBorders>
              <w:top w:val="single" w:sz="4" w:space="0" w:color="auto"/>
              <w:bottom w:val="single" w:sz="4" w:space="0" w:color="auto"/>
            </w:tcBorders>
          </w:tcPr>
          <w:p w14:paraId="507B4D7C" w14:textId="77777777" w:rsidR="004C3AB2" w:rsidRPr="001A7C35" w:rsidRDefault="004C3AB2" w:rsidP="00DA1780">
            <w:pPr>
              <w:jc w:val="center"/>
              <w:rPr>
                <w:rFonts w:ascii="Times New Roman" w:hAnsi="Times New Roman" w:cs="Times New Roman"/>
                <w:b/>
                <w:bCs/>
                <w:sz w:val="20"/>
                <w:szCs w:val="20"/>
              </w:rPr>
            </w:pPr>
            <w:r w:rsidRPr="001A7C35">
              <w:rPr>
                <w:rFonts w:ascii="Times New Roman" w:hAnsi="Times New Roman" w:cs="Times New Roman"/>
                <w:b/>
                <w:bCs/>
                <w:sz w:val="20"/>
                <w:szCs w:val="20"/>
              </w:rPr>
              <w:t xml:space="preserve">Early-life risk score, HR </w:t>
            </w:r>
            <w:r w:rsidRPr="001A7C35">
              <w:rPr>
                <w:rFonts w:ascii="Times New Roman" w:hAnsi="Times New Roman" w:cs="Times New Roman" w:hint="eastAsia"/>
                <w:b/>
                <w:bCs/>
                <w:sz w:val="20"/>
                <w:szCs w:val="20"/>
              </w:rPr>
              <w:t>(</w:t>
            </w:r>
            <w:r w:rsidRPr="001A7C35">
              <w:rPr>
                <w:rFonts w:ascii="Times New Roman" w:hAnsi="Times New Roman" w:cs="Times New Roman"/>
                <w:b/>
                <w:bCs/>
                <w:sz w:val="20"/>
                <w:szCs w:val="20"/>
              </w:rPr>
              <w:t>95% CI)</w:t>
            </w:r>
          </w:p>
        </w:tc>
        <w:tc>
          <w:tcPr>
            <w:tcW w:w="987" w:type="dxa"/>
            <w:vMerge w:val="restart"/>
            <w:tcBorders>
              <w:top w:val="single" w:sz="4" w:space="0" w:color="auto"/>
            </w:tcBorders>
            <w:vAlign w:val="center"/>
          </w:tcPr>
          <w:p w14:paraId="25585CB9" w14:textId="77777777" w:rsidR="004C3AB2" w:rsidRPr="001A7C35" w:rsidRDefault="004C3AB2" w:rsidP="00DA1780">
            <w:pPr>
              <w:rPr>
                <w:rFonts w:ascii="Times New Roman" w:hAnsi="Times New Roman" w:cs="Times New Roman"/>
                <w:b/>
                <w:bCs/>
                <w:sz w:val="20"/>
                <w:szCs w:val="20"/>
              </w:rPr>
            </w:pPr>
            <w:r w:rsidRPr="001A7C35">
              <w:rPr>
                <w:rFonts w:ascii="Times New Roman" w:hAnsi="Times New Roman" w:cs="Times New Roman" w:hint="eastAsia"/>
                <w:b/>
                <w:bCs/>
                <w:i/>
                <w:iCs/>
                <w:sz w:val="20"/>
                <w:szCs w:val="20"/>
              </w:rPr>
              <w:t>P</w:t>
            </w:r>
            <w:r w:rsidRPr="001A7C35">
              <w:rPr>
                <w:rFonts w:ascii="Times New Roman" w:hAnsi="Times New Roman" w:cs="Times New Roman"/>
                <w:b/>
                <w:bCs/>
                <w:sz w:val="20"/>
                <w:szCs w:val="20"/>
              </w:rPr>
              <w:t>-trend</w:t>
            </w:r>
          </w:p>
        </w:tc>
      </w:tr>
      <w:tr w:rsidR="004C3AB2" w:rsidRPr="001A7C35" w14:paraId="75C34274" w14:textId="77777777" w:rsidTr="00DA1780">
        <w:tc>
          <w:tcPr>
            <w:tcW w:w="1072" w:type="dxa"/>
            <w:vMerge/>
            <w:tcBorders>
              <w:bottom w:val="single" w:sz="4" w:space="0" w:color="auto"/>
            </w:tcBorders>
          </w:tcPr>
          <w:p w14:paraId="2F521366" w14:textId="77777777" w:rsidR="004C3AB2" w:rsidRPr="001A7C35" w:rsidRDefault="004C3AB2" w:rsidP="00DA1780">
            <w:pPr>
              <w:rPr>
                <w:rFonts w:ascii="Times New Roman" w:hAnsi="Times New Roman" w:cs="Times New Roman"/>
                <w:b/>
                <w:bCs/>
                <w:sz w:val="20"/>
                <w:szCs w:val="20"/>
              </w:rPr>
            </w:pPr>
          </w:p>
        </w:tc>
        <w:tc>
          <w:tcPr>
            <w:tcW w:w="1339" w:type="dxa"/>
            <w:tcBorders>
              <w:top w:val="single" w:sz="4" w:space="0" w:color="auto"/>
              <w:bottom w:val="single" w:sz="4" w:space="0" w:color="auto"/>
            </w:tcBorders>
          </w:tcPr>
          <w:p w14:paraId="7ABEECD1" w14:textId="77777777" w:rsidR="004C3AB2" w:rsidRPr="001A7C35" w:rsidRDefault="004C3AB2" w:rsidP="00DA1780">
            <w:pPr>
              <w:jc w:val="center"/>
              <w:rPr>
                <w:rFonts w:ascii="Times New Roman" w:hAnsi="Times New Roman" w:cs="Times New Roman"/>
                <w:b/>
                <w:bCs/>
                <w:sz w:val="20"/>
                <w:szCs w:val="20"/>
              </w:rPr>
            </w:pPr>
            <w:r w:rsidRPr="001A7C35">
              <w:rPr>
                <w:rFonts w:ascii="Times New Roman" w:hAnsi="Times New Roman" w:cs="Times New Roman" w:hint="eastAsia"/>
                <w:b/>
                <w:bCs/>
                <w:sz w:val="20"/>
                <w:szCs w:val="20"/>
              </w:rPr>
              <w:t>0</w:t>
            </w:r>
          </w:p>
        </w:tc>
        <w:tc>
          <w:tcPr>
            <w:tcW w:w="1984" w:type="dxa"/>
            <w:tcBorders>
              <w:top w:val="single" w:sz="4" w:space="0" w:color="auto"/>
              <w:bottom w:val="single" w:sz="4" w:space="0" w:color="auto"/>
            </w:tcBorders>
          </w:tcPr>
          <w:p w14:paraId="09901A0C" w14:textId="77777777" w:rsidR="004C3AB2" w:rsidRPr="001A7C35" w:rsidRDefault="004C3AB2" w:rsidP="00DA1780">
            <w:pPr>
              <w:jc w:val="center"/>
              <w:rPr>
                <w:rFonts w:ascii="Times New Roman" w:hAnsi="Times New Roman" w:cs="Times New Roman"/>
                <w:b/>
                <w:bCs/>
                <w:sz w:val="20"/>
                <w:szCs w:val="20"/>
              </w:rPr>
            </w:pPr>
            <w:r w:rsidRPr="001A7C35">
              <w:rPr>
                <w:rFonts w:ascii="Times New Roman" w:hAnsi="Times New Roman" w:cs="Times New Roman" w:hint="eastAsia"/>
                <w:b/>
                <w:bCs/>
                <w:sz w:val="20"/>
                <w:szCs w:val="20"/>
              </w:rPr>
              <w:t>1</w:t>
            </w:r>
          </w:p>
        </w:tc>
        <w:tc>
          <w:tcPr>
            <w:tcW w:w="1843" w:type="dxa"/>
            <w:tcBorders>
              <w:top w:val="single" w:sz="4" w:space="0" w:color="auto"/>
              <w:bottom w:val="single" w:sz="4" w:space="0" w:color="auto"/>
            </w:tcBorders>
          </w:tcPr>
          <w:p w14:paraId="7843E53E" w14:textId="77777777" w:rsidR="004C3AB2" w:rsidRPr="001A7C35" w:rsidRDefault="004C3AB2" w:rsidP="00DA1780">
            <w:pPr>
              <w:jc w:val="center"/>
              <w:rPr>
                <w:rFonts w:ascii="Times New Roman" w:hAnsi="Times New Roman" w:cs="Times New Roman"/>
                <w:b/>
                <w:bCs/>
                <w:sz w:val="20"/>
                <w:szCs w:val="20"/>
              </w:rPr>
            </w:pPr>
            <w:r w:rsidRPr="001A7C35">
              <w:rPr>
                <w:rFonts w:ascii="Times New Roman" w:hAnsi="Times New Roman" w:cs="Times New Roman" w:hint="eastAsia"/>
                <w:b/>
                <w:bCs/>
                <w:sz w:val="20"/>
                <w:szCs w:val="20"/>
              </w:rPr>
              <w:t>2</w:t>
            </w:r>
          </w:p>
        </w:tc>
        <w:tc>
          <w:tcPr>
            <w:tcW w:w="1701" w:type="dxa"/>
            <w:tcBorders>
              <w:top w:val="single" w:sz="4" w:space="0" w:color="auto"/>
              <w:bottom w:val="single" w:sz="4" w:space="0" w:color="auto"/>
            </w:tcBorders>
          </w:tcPr>
          <w:p w14:paraId="5FBE8624" w14:textId="77777777" w:rsidR="004C3AB2" w:rsidRPr="001A7C35" w:rsidRDefault="004C3AB2" w:rsidP="00DA1780">
            <w:pPr>
              <w:jc w:val="center"/>
              <w:rPr>
                <w:rFonts w:ascii="Times New Roman" w:hAnsi="Times New Roman" w:cs="Times New Roman"/>
                <w:b/>
                <w:bCs/>
                <w:sz w:val="20"/>
                <w:szCs w:val="20"/>
              </w:rPr>
            </w:pPr>
            <w:r w:rsidRPr="001A7C35">
              <w:rPr>
                <w:rFonts w:ascii="Times New Roman" w:hAnsi="Times New Roman" w:cs="Times New Roman" w:hint="eastAsia"/>
                <w:b/>
                <w:bCs/>
                <w:sz w:val="20"/>
                <w:szCs w:val="20"/>
              </w:rPr>
              <w:t>3</w:t>
            </w:r>
          </w:p>
        </w:tc>
        <w:tc>
          <w:tcPr>
            <w:tcW w:w="987" w:type="dxa"/>
            <w:vMerge/>
            <w:tcBorders>
              <w:bottom w:val="single" w:sz="4" w:space="0" w:color="auto"/>
            </w:tcBorders>
          </w:tcPr>
          <w:p w14:paraId="2B2CEE6B" w14:textId="77777777" w:rsidR="004C3AB2" w:rsidRPr="001A7C35" w:rsidRDefault="004C3AB2" w:rsidP="00DA1780">
            <w:pPr>
              <w:rPr>
                <w:rFonts w:ascii="Times New Roman" w:hAnsi="Times New Roman" w:cs="Times New Roman"/>
                <w:sz w:val="20"/>
                <w:szCs w:val="20"/>
              </w:rPr>
            </w:pPr>
          </w:p>
        </w:tc>
      </w:tr>
      <w:tr w:rsidR="004C3AB2" w:rsidRPr="001A7C35" w14:paraId="44715E16" w14:textId="77777777" w:rsidTr="00DA1780">
        <w:tc>
          <w:tcPr>
            <w:tcW w:w="1072" w:type="dxa"/>
            <w:tcBorders>
              <w:bottom w:val="single" w:sz="4" w:space="0" w:color="auto"/>
            </w:tcBorders>
            <w:vAlign w:val="center"/>
          </w:tcPr>
          <w:p w14:paraId="13C46720" w14:textId="3CCC4006" w:rsidR="004C3AB2" w:rsidRPr="001A7C35" w:rsidRDefault="004C3AB2" w:rsidP="00DA1780">
            <w:pPr>
              <w:rPr>
                <w:rFonts w:ascii="Times New Roman" w:hAnsi="Times New Roman" w:cs="Times New Roman"/>
                <w:sz w:val="20"/>
                <w:szCs w:val="20"/>
              </w:rPr>
            </w:pPr>
            <w:r w:rsidRPr="001A7C35">
              <w:rPr>
                <w:rFonts w:ascii="Times New Roman" w:hAnsi="Times New Roman" w:cs="Times New Roman" w:hint="eastAsia"/>
                <w:sz w:val="20"/>
                <w:szCs w:val="20"/>
              </w:rPr>
              <w:t>Mo</w:t>
            </w:r>
            <w:r w:rsidRPr="001A7C35">
              <w:rPr>
                <w:rFonts w:ascii="Times New Roman" w:hAnsi="Times New Roman" w:cs="Times New Roman"/>
                <w:sz w:val="20"/>
                <w:szCs w:val="20"/>
              </w:rPr>
              <w:t>del</w:t>
            </w:r>
          </w:p>
        </w:tc>
        <w:tc>
          <w:tcPr>
            <w:tcW w:w="1339" w:type="dxa"/>
            <w:tcBorders>
              <w:bottom w:val="single" w:sz="4" w:space="0" w:color="auto"/>
            </w:tcBorders>
            <w:vAlign w:val="center"/>
          </w:tcPr>
          <w:p w14:paraId="70B4EC59" w14:textId="77777777" w:rsidR="004C3AB2" w:rsidRPr="001A7C35" w:rsidRDefault="004C3AB2" w:rsidP="00DA1780">
            <w:pPr>
              <w:jc w:val="center"/>
              <w:rPr>
                <w:rFonts w:ascii="Times New Roman" w:hAnsi="Times New Roman" w:cs="Times New Roman"/>
                <w:sz w:val="20"/>
                <w:szCs w:val="20"/>
              </w:rPr>
            </w:pPr>
            <w:r w:rsidRPr="001A7C35">
              <w:rPr>
                <w:rFonts w:ascii="Times New Roman" w:hAnsi="Times New Roman" w:cs="Times New Roman" w:hint="eastAsia"/>
                <w:sz w:val="20"/>
                <w:szCs w:val="20"/>
              </w:rPr>
              <w:t>Ref (1.0)</w:t>
            </w:r>
          </w:p>
        </w:tc>
        <w:tc>
          <w:tcPr>
            <w:tcW w:w="1984" w:type="dxa"/>
            <w:tcBorders>
              <w:bottom w:val="single" w:sz="4" w:space="0" w:color="auto"/>
            </w:tcBorders>
          </w:tcPr>
          <w:p w14:paraId="67DBF53C" w14:textId="1F30902B" w:rsidR="004C3AB2" w:rsidRPr="001A7C35" w:rsidRDefault="0032151E" w:rsidP="00DA1780">
            <w:pPr>
              <w:jc w:val="center"/>
              <w:rPr>
                <w:rFonts w:ascii="Times New Roman" w:hAnsi="Times New Roman" w:cs="Times New Roman"/>
                <w:sz w:val="20"/>
                <w:szCs w:val="20"/>
              </w:rPr>
            </w:pPr>
            <w:r>
              <w:rPr>
                <w:rFonts w:ascii="Times New Roman" w:hAnsi="Times New Roman" w:cs="Times New Roman" w:hint="eastAsia"/>
                <w:sz w:val="20"/>
                <w:szCs w:val="20"/>
              </w:rPr>
              <w:t>1.14 (1.08, 1.20)</w:t>
            </w:r>
          </w:p>
        </w:tc>
        <w:tc>
          <w:tcPr>
            <w:tcW w:w="1843" w:type="dxa"/>
            <w:tcBorders>
              <w:bottom w:val="single" w:sz="4" w:space="0" w:color="auto"/>
            </w:tcBorders>
          </w:tcPr>
          <w:p w14:paraId="7C5BF601" w14:textId="756319E2" w:rsidR="004C3AB2" w:rsidRPr="001A7C35" w:rsidRDefault="0032151E" w:rsidP="00DA1780">
            <w:pPr>
              <w:jc w:val="center"/>
              <w:rPr>
                <w:rFonts w:ascii="Times New Roman" w:hAnsi="Times New Roman" w:cs="Times New Roman"/>
                <w:sz w:val="20"/>
                <w:szCs w:val="20"/>
              </w:rPr>
            </w:pPr>
            <w:r>
              <w:rPr>
                <w:rFonts w:ascii="Times New Roman" w:hAnsi="Times New Roman" w:cs="Times New Roman" w:hint="eastAsia"/>
                <w:sz w:val="20"/>
                <w:szCs w:val="20"/>
              </w:rPr>
              <w:t>1.23 (1.14, 1.32)</w:t>
            </w:r>
          </w:p>
        </w:tc>
        <w:tc>
          <w:tcPr>
            <w:tcW w:w="1701" w:type="dxa"/>
            <w:tcBorders>
              <w:bottom w:val="single" w:sz="4" w:space="0" w:color="auto"/>
            </w:tcBorders>
          </w:tcPr>
          <w:p w14:paraId="6EF98430" w14:textId="0289105D" w:rsidR="004C3AB2" w:rsidRPr="001A7C35" w:rsidRDefault="0032151E" w:rsidP="00DA1780">
            <w:pPr>
              <w:jc w:val="center"/>
              <w:rPr>
                <w:rFonts w:ascii="Times New Roman" w:hAnsi="Times New Roman" w:cs="Times New Roman"/>
                <w:sz w:val="20"/>
                <w:szCs w:val="20"/>
              </w:rPr>
            </w:pPr>
            <w:r>
              <w:rPr>
                <w:rFonts w:ascii="Times New Roman" w:hAnsi="Times New Roman" w:cs="Times New Roman" w:hint="eastAsia"/>
                <w:sz w:val="20"/>
                <w:szCs w:val="20"/>
              </w:rPr>
              <w:t>1.87 (1.60, 2.18)</w:t>
            </w:r>
          </w:p>
        </w:tc>
        <w:tc>
          <w:tcPr>
            <w:tcW w:w="987" w:type="dxa"/>
            <w:tcBorders>
              <w:bottom w:val="single" w:sz="4" w:space="0" w:color="auto"/>
            </w:tcBorders>
            <w:vAlign w:val="center"/>
          </w:tcPr>
          <w:p w14:paraId="75512124" w14:textId="77777777" w:rsidR="004C3AB2" w:rsidRPr="001A7C35" w:rsidRDefault="004C3AB2" w:rsidP="00DA1780">
            <w:pPr>
              <w:jc w:val="center"/>
              <w:rPr>
                <w:rFonts w:ascii="Times New Roman" w:hAnsi="Times New Roman" w:cs="Times New Roman"/>
                <w:sz w:val="20"/>
                <w:szCs w:val="20"/>
              </w:rPr>
            </w:pPr>
            <w:r w:rsidRPr="001A7C35">
              <w:rPr>
                <w:rFonts w:ascii="Times New Roman" w:hAnsi="Times New Roman" w:cs="Times New Roman" w:hint="eastAsia"/>
                <w:sz w:val="20"/>
                <w:szCs w:val="20"/>
              </w:rPr>
              <w:t>&lt;</w:t>
            </w:r>
            <w:r w:rsidRPr="001A7C35">
              <w:rPr>
                <w:rFonts w:ascii="Times New Roman" w:hAnsi="Times New Roman" w:cs="Times New Roman"/>
                <w:sz w:val="20"/>
                <w:szCs w:val="20"/>
              </w:rPr>
              <w:t>0.001</w:t>
            </w:r>
          </w:p>
        </w:tc>
      </w:tr>
    </w:tbl>
    <w:p w14:paraId="3FF09481" w14:textId="04462EB8" w:rsidR="00A5498C" w:rsidRDefault="004C3AB2" w:rsidP="00A5498C">
      <w:pPr>
        <w:widowControl/>
        <w:rPr>
          <w:rFonts w:ascii="Times New Roman" w:eastAsia="Times New Roman Uni" w:hAnsi="Times New Roman" w:cs="Times New Roman"/>
          <w:bCs/>
          <w:kern w:val="0"/>
          <w:sz w:val="20"/>
          <w:szCs w:val="20"/>
        </w:rPr>
      </w:pPr>
      <w:r w:rsidRPr="001A7C35">
        <w:rPr>
          <w:rFonts w:ascii="Times New Roman" w:hAnsi="Times New Roman" w:cs="Times New Roman"/>
          <w:sz w:val="20"/>
          <w:szCs w:val="20"/>
        </w:rPr>
        <w:t>Abbreviation:</w:t>
      </w:r>
      <w:r w:rsidRPr="001A7C35">
        <w:rPr>
          <w:rFonts w:ascii="Times New Roman" w:hAnsi="Times New Roman" w:cs="Times New Roman" w:hint="eastAsia"/>
          <w:sz w:val="20"/>
          <w:szCs w:val="20"/>
        </w:rPr>
        <w:t xml:space="preserve"> </w:t>
      </w:r>
      <w:r w:rsidRPr="001A7C35">
        <w:rPr>
          <w:rFonts w:ascii="Times New Roman" w:eastAsia="Times New Roman Uni" w:hAnsi="Times New Roman" w:cs="Times New Roman"/>
          <w:bCs/>
          <w:kern w:val="0"/>
          <w:sz w:val="20"/>
          <w:szCs w:val="20"/>
        </w:rPr>
        <w:t>HR, Hazard ratio; CI, Confidence interval</w:t>
      </w:r>
      <w:r w:rsidRPr="001A7C35">
        <w:rPr>
          <w:rFonts w:ascii="Times New Roman" w:eastAsia="Times New Roman Uni" w:hAnsi="Times New Roman" w:cs="Times New Roman" w:hint="eastAsia"/>
          <w:bCs/>
          <w:kern w:val="0"/>
          <w:sz w:val="20"/>
          <w:szCs w:val="20"/>
        </w:rPr>
        <w:t xml:space="preserve">; </w:t>
      </w:r>
      <w:r w:rsidRPr="001A7C35">
        <w:rPr>
          <w:rFonts w:ascii="Times New Roman" w:eastAsia="Times New Roman Uni" w:hAnsi="Times New Roman" w:cs="Times New Roman"/>
          <w:bCs/>
          <w:kern w:val="0"/>
          <w:sz w:val="20"/>
          <w:szCs w:val="20"/>
        </w:rPr>
        <w:t xml:space="preserve">T2D, </w:t>
      </w:r>
      <w:r w:rsidRPr="001A7C35">
        <w:rPr>
          <w:rFonts w:ascii="Times New Roman" w:hAnsi="Times New Roman" w:cs="Times New Roman" w:hint="eastAsia"/>
          <w:sz w:val="20"/>
          <w:szCs w:val="20"/>
        </w:rPr>
        <w:t>T</w:t>
      </w:r>
      <w:r w:rsidRPr="001A7C35">
        <w:rPr>
          <w:rFonts w:ascii="Times New Roman" w:hAnsi="Times New Roman" w:cs="Times New Roman"/>
          <w:sz w:val="20"/>
          <w:szCs w:val="20"/>
        </w:rPr>
        <w:t>ype 2</w:t>
      </w:r>
      <w:r w:rsidRPr="001A7C35">
        <w:rPr>
          <w:rFonts w:ascii="Times New Roman" w:hAnsi="Times New Roman" w:cs="Times New Roman" w:hint="eastAsia"/>
          <w:sz w:val="20"/>
          <w:szCs w:val="20"/>
        </w:rPr>
        <w:t xml:space="preserve"> </w:t>
      </w:r>
      <w:r w:rsidRPr="001A7C35">
        <w:rPr>
          <w:rFonts w:ascii="Times New Roman" w:hAnsi="Times New Roman" w:cs="Times New Roman"/>
          <w:sz w:val="20"/>
          <w:szCs w:val="20"/>
        </w:rPr>
        <w:t>diabetes mellitus</w:t>
      </w:r>
      <w:r w:rsidRPr="001A7C35">
        <w:rPr>
          <w:rFonts w:ascii="Times New Roman" w:eastAsia="Times New Roman Uni" w:hAnsi="Times New Roman" w:cs="Times New Roman" w:hint="eastAsia"/>
          <w:bCs/>
          <w:kern w:val="0"/>
          <w:sz w:val="20"/>
          <w:szCs w:val="20"/>
        </w:rPr>
        <w:t>.</w:t>
      </w:r>
      <w:r w:rsidRPr="001A7C35">
        <w:rPr>
          <w:rFonts w:ascii="Times New Roman" w:eastAsia="Times New Roman Uni" w:hAnsi="Times New Roman" w:cs="Times New Roman"/>
          <w:bCs/>
          <w:kern w:val="0"/>
          <w:sz w:val="20"/>
          <w:szCs w:val="20"/>
        </w:rPr>
        <w:t xml:space="preserve"> </w:t>
      </w:r>
      <w:r w:rsidR="0032151E" w:rsidRPr="001A7C35">
        <w:rPr>
          <w:rFonts w:ascii="Times New Roman" w:eastAsia="Times New Roman Uni" w:hAnsi="Times New Roman" w:cs="Times New Roman" w:hint="eastAsia"/>
          <w:bCs/>
          <w:kern w:val="0"/>
          <w:sz w:val="20"/>
          <w:szCs w:val="20"/>
        </w:rPr>
        <w:t>M</w:t>
      </w:r>
      <w:r w:rsidR="0032151E" w:rsidRPr="001A7C35">
        <w:rPr>
          <w:rFonts w:ascii="Times New Roman" w:eastAsia="Times New Roman Uni" w:hAnsi="Times New Roman" w:cs="Times New Roman"/>
          <w:bCs/>
          <w:kern w:val="0"/>
          <w:sz w:val="20"/>
          <w:szCs w:val="20"/>
        </w:rPr>
        <w:t>odel</w:t>
      </w:r>
      <w:r w:rsidR="0032151E">
        <w:rPr>
          <w:rFonts w:ascii="Times New Roman" w:eastAsia="Times New Roman Uni" w:hAnsi="Times New Roman" w:cs="Times New Roman" w:hint="eastAsia"/>
          <w:bCs/>
          <w:kern w:val="0"/>
          <w:sz w:val="20"/>
          <w:szCs w:val="20"/>
        </w:rPr>
        <w:t xml:space="preserve">: </w:t>
      </w:r>
      <w:r w:rsidR="0032151E" w:rsidRPr="001A7C35">
        <w:rPr>
          <w:rFonts w:ascii="Times New Roman" w:eastAsia="Times New Roman Uni" w:hAnsi="Times New Roman" w:cs="Times New Roman"/>
          <w:bCs/>
          <w:kern w:val="0"/>
          <w:sz w:val="20"/>
          <w:szCs w:val="20"/>
        </w:rPr>
        <w:t xml:space="preserve">adjusted for </w:t>
      </w:r>
      <w:r w:rsidR="0032151E" w:rsidRPr="001A7C35">
        <w:rPr>
          <w:rFonts w:ascii="Times New Roman" w:eastAsia="Times New Roman Uni" w:hAnsi="Times New Roman" w:cs="Times New Roman" w:hint="eastAsia"/>
          <w:bCs/>
          <w:kern w:val="0"/>
          <w:sz w:val="20"/>
          <w:szCs w:val="20"/>
        </w:rPr>
        <w:t>sex</w:t>
      </w:r>
      <w:r w:rsidR="0032151E">
        <w:rPr>
          <w:rFonts w:ascii="Times New Roman" w:eastAsia="Times New Roman Uni" w:hAnsi="Times New Roman" w:cs="Times New Roman" w:hint="eastAsia"/>
          <w:bCs/>
          <w:kern w:val="0"/>
          <w:sz w:val="20"/>
          <w:szCs w:val="20"/>
        </w:rPr>
        <w:t xml:space="preserve">, </w:t>
      </w:r>
      <w:r w:rsidR="0032151E" w:rsidRPr="001A7C35">
        <w:rPr>
          <w:rFonts w:ascii="Times New Roman" w:eastAsia="Times New Roman Uni" w:hAnsi="Times New Roman" w:cs="Times New Roman" w:hint="eastAsia"/>
          <w:bCs/>
          <w:kern w:val="0"/>
          <w:sz w:val="20"/>
          <w:szCs w:val="20"/>
        </w:rPr>
        <w:t>age</w:t>
      </w:r>
      <w:r w:rsidR="0032151E" w:rsidRPr="001A7C35">
        <w:rPr>
          <w:rFonts w:ascii="Times New Roman" w:eastAsia="Times New Roman Uni" w:hAnsi="Times New Roman" w:cs="Times New Roman"/>
          <w:bCs/>
          <w:kern w:val="0"/>
          <w:sz w:val="20"/>
          <w:szCs w:val="20"/>
        </w:rPr>
        <w:t xml:space="preserve">, </w:t>
      </w:r>
      <w:r w:rsidR="0032151E" w:rsidRPr="001A7C35">
        <w:rPr>
          <w:rFonts w:ascii="Times New Roman" w:hAnsi="Times New Roman" w:cs="Times New Roman"/>
          <w:sz w:val="20"/>
          <w:szCs w:val="20"/>
        </w:rPr>
        <w:t>Townsend Deprivation Index</w:t>
      </w:r>
      <w:r w:rsidR="0032151E" w:rsidRPr="001A7C35">
        <w:rPr>
          <w:rFonts w:ascii="Times New Roman" w:eastAsia="Times New Roman Uni" w:hAnsi="Times New Roman" w:cs="Times New Roman"/>
          <w:bCs/>
          <w:kern w:val="0"/>
          <w:sz w:val="20"/>
          <w:szCs w:val="20"/>
        </w:rPr>
        <w:t xml:space="preserve">, birth year, </w:t>
      </w:r>
      <w:r w:rsidR="00F06DF9">
        <w:rPr>
          <w:rFonts w:ascii="Times New Roman" w:hAnsi="Times New Roman" w:cs="Times New Roman" w:hint="eastAsia"/>
          <w:sz w:val="20"/>
          <w:szCs w:val="20"/>
        </w:rPr>
        <w:t>g</w:t>
      </w:r>
      <w:r w:rsidR="00F06DF9" w:rsidRPr="002F08C6">
        <w:rPr>
          <w:rFonts w:ascii="Times New Roman" w:hAnsi="Times New Roman" w:cs="Times New Roman" w:hint="eastAsia"/>
          <w:sz w:val="20"/>
          <w:szCs w:val="20"/>
        </w:rPr>
        <w:t>enetic ancestry</w:t>
      </w:r>
      <w:r w:rsidR="0032151E" w:rsidRPr="001A7C35">
        <w:rPr>
          <w:rFonts w:ascii="Times New Roman" w:eastAsia="Times New Roman Uni" w:hAnsi="Times New Roman" w:cs="Times New Roman"/>
          <w:bCs/>
          <w:kern w:val="0"/>
          <w:sz w:val="20"/>
          <w:szCs w:val="20"/>
        </w:rPr>
        <w:t>, household income, education, region</w:t>
      </w:r>
      <w:r w:rsidR="0032151E">
        <w:rPr>
          <w:rFonts w:ascii="Times New Roman" w:eastAsia="Times New Roman Uni" w:hAnsi="Times New Roman" w:cs="Times New Roman" w:hint="eastAsia"/>
          <w:bCs/>
          <w:kern w:val="0"/>
          <w:sz w:val="20"/>
          <w:szCs w:val="20"/>
        </w:rPr>
        <w:t xml:space="preserve">, </w:t>
      </w:r>
      <w:r w:rsidR="0032151E" w:rsidRPr="001A7C35">
        <w:rPr>
          <w:rFonts w:ascii="Times New Roman" w:eastAsia="Times New Roman Uni" w:hAnsi="Times New Roman" w:cs="Times New Roman"/>
          <w:bCs/>
          <w:kern w:val="0"/>
          <w:sz w:val="20"/>
          <w:szCs w:val="20"/>
        </w:rPr>
        <w:t>family history of diabetes</w:t>
      </w:r>
      <w:r w:rsidR="0032151E">
        <w:rPr>
          <w:rFonts w:ascii="Times New Roman" w:eastAsia="Times New Roman Uni" w:hAnsi="Times New Roman" w:cs="Times New Roman" w:hint="eastAsia"/>
          <w:bCs/>
          <w:kern w:val="0"/>
          <w:sz w:val="20"/>
          <w:szCs w:val="20"/>
        </w:rPr>
        <w:t>.</w:t>
      </w:r>
      <w:r w:rsidR="00A5498C">
        <w:rPr>
          <w:rFonts w:ascii="Times New Roman" w:eastAsia="Times New Roman Uni" w:hAnsi="Times New Roman" w:cs="Times New Roman"/>
          <w:bCs/>
          <w:kern w:val="0"/>
          <w:sz w:val="20"/>
          <w:szCs w:val="20"/>
        </w:rPr>
        <w:br w:type="page"/>
      </w:r>
    </w:p>
    <w:p w14:paraId="6995D3D6" w14:textId="0AC77310" w:rsidR="00B57948" w:rsidRDefault="00B57948" w:rsidP="00B57948">
      <w:pPr>
        <w:spacing w:line="480" w:lineRule="auto"/>
        <w:rPr>
          <w:rFonts w:ascii="Times New Roman" w:hAnsi="Times New Roman" w:cs="Times New Roman"/>
          <w:sz w:val="20"/>
          <w:szCs w:val="20"/>
        </w:rPr>
      </w:pPr>
      <w:r w:rsidRPr="00407CCF">
        <w:rPr>
          <w:rFonts w:ascii="Times New Roman" w:hAnsi="Times New Roman" w:cs="Times New Roman" w:hint="eastAsia"/>
          <w:sz w:val="20"/>
          <w:szCs w:val="20"/>
        </w:rPr>
        <w:lastRenderedPageBreak/>
        <w:t xml:space="preserve">Table </w:t>
      </w:r>
      <w:r w:rsidR="004C379C" w:rsidRPr="00407CCF">
        <w:rPr>
          <w:rFonts w:ascii="Times New Roman" w:hAnsi="Times New Roman" w:cs="Times New Roman" w:hint="eastAsia"/>
          <w:sz w:val="20"/>
          <w:szCs w:val="20"/>
        </w:rPr>
        <w:t>S</w:t>
      </w:r>
      <w:r w:rsidRPr="00407CCF">
        <w:rPr>
          <w:rFonts w:ascii="Times New Roman" w:hAnsi="Times New Roman" w:cs="Times New Roman" w:hint="eastAsia"/>
          <w:sz w:val="20"/>
          <w:szCs w:val="20"/>
        </w:rPr>
        <w:t>1</w:t>
      </w:r>
      <w:r w:rsidR="00C8242B" w:rsidRPr="00407CCF">
        <w:rPr>
          <w:rFonts w:ascii="Times New Roman" w:hAnsi="Times New Roman" w:cs="Times New Roman" w:hint="eastAsia"/>
          <w:sz w:val="20"/>
          <w:szCs w:val="20"/>
        </w:rPr>
        <w:t>5</w:t>
      </w:r>
      <w:r w:rsidRPr="00FE1F34">
        <w:rPr>
          <w:rFonts w:ascii="Times New Roman" w:hAnsi="Times New Roman" w:cs="Times New Roman" w:hint="eastAsia"/>
          <w:sz w:val="20"/>
          <w:szCs w:val="20"/>
        </w:rPr>
        <w:t>. The associations of early life risk scores with the new incident T2D during the follow up</w:t>
      </w:r>
    </w:p>
    <w:tbl>
      <w:tblPr>
        <w:tblStyle w:val="TableGrid"/>
        <w:tblW w:w="9351"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97"/>
        <w:gridCol w:w="1339"/>
        <w:gridCol w:w="1843"/>
        <w:gridCol w:w="1842"/>
        <w:gridCol w:w="1843"/>
        <w:gridCol w:w="987"/>
      </w:tblGrid>
      <w:tr w:rsidR="00B57948" w:rsidRPr="0014153B" w14:paraId="406394AE" w14:textId="77777777" w:rsidTr="00DA1780">
        <w:tc>
          <w:tcPr>
            <w:tcW w:w="1497" w:type="dxa"/>
            <w:vMerge w:val="restart"/>
            <w:tcBorders>
              <w:top w:val="single" w:sz="4" w:space="0" w:color="auto"/>
            </w:tcBorders>
            <w:vAlign w:val="center"/>
          </w:tcPr>
          <w:p w14:paraId="10A31A68" w14:textId="77777777" w:rsidR="00B57948" w:rsidRPr="0014153B" w:rsidRDefault="00B57948" w:rsidP="00DA1780">
            <w:pPr>
              <w:rPr>
                <w:rFonts w:ascii="Times New Roman" w:hAnsi="Times New Roman" w:cs="Times New Roman"/>
                <w:b/>
                <w:bCs/>
                <w:sz w:val="20"/>
                <w:szCs w:val="20"/>
              </w:rPr>
            </w:pPr>
            <w:bookmarkStart w:id="5" w:name="_Hlk188904868"/>
            <w:r w:rsidRPr="0014153B">
              <w:rPr>
                <w:rFonts w:ascii="Times New Roman" w:hAnsi="Times New Roman" w:cs="Times New Roman" w:hint="eastAsia"/>
                <w:b/>
                <w:bCs/>
                <w:sz w:val="20"/>
                <w:szCs w:val="20"/>
              </w:rPr>
              <w:t>T</w:t>
            </w:r>
            <w:r w:rsidRPr="0014153B">
              <w:rPr>
                <w:rFonts w:ascii="Times New Roman" w:hAnsi="Times New Roman" w:cs="Times New Roman"/>
                <w:b/>
                <w:bCs/>
                <w:sz w:val="20"/>
                <w:szCs w:val="20"/>
              </w:rPr>
              <w:t>2D</w:t>
            </w:r>
          </w:p>
        </w:tc>
        <w:tc>
          <w:tcPr>
            <w:tcW w:w="6867" w:type="dxa"/>
            <w:gridSpan w:val="4"/>
            <w:tcBorders>
              <w:top w:val="single" w:sz="4" w:space="0" w:color="auto"/>
              <w:bottom w:val="single" w:sz="4" w:space="0" w:color="auto"/>
            </w:tcBorders>
          </w:tcPr>
          <w:p w14:paraId="5C38BA95" w14:textId="77777777" w:rsidR="00B57948" w:rsidRPr="0014153B" w:rsidRDefault="00B57948" w:rsidP="00DA1780">
            <w:pPr>
              <w:jc w:val="center"/>
              <w:rPr>
                <w:rFonts w:ascii="Times New Roman" w:hAnsi="Times New Roman" w:cs="Times New Roman"/>
                <w:b/>
                <w:bCs/>
                <w:sz w:val="20"/>
                <w:szCs w:val="20"/>
              </w:rPr>
            </w:pPr>
            <w:r w:rsidRPr="0014153B">
              <w:rPr>
                <w:rFonts w:ascii="Times New Roman" w:hAnsi="Times New Roman" w:cs="Times New Roman"/>
                <w:b/>
                <w:bCs/>
                <w:sz w:val="20"/>
                <w:szCs w:val="20"/>
              </w:rPr>
              <w:t xml:space="preserve">Early-life risk score, HR </w:t>
            </w:r>
            <w:r w:rsidRPr="0014153B">
              <w:rPr>
                <w:rFonts w:ascii="Times New Roman" w:hAnsi="Times New Roman" w:cs="Times New Roman" w:hint="eastAsia"/>
                <w:b/>
                <w:bCs/>
                <w:sz w:val="20"/>
                <w:szCs w:val="20"/>
              </w:rPr>
              <w:t>(</w:t>
            </w:r>
            <w:r w:rsidRPr="0014153B">
              <w:rPr>
                <w:rFonts w:ascii="Times New Roman" w:hAnsi="Times New Roman" w:cs="Times New Roman"/>
                <w:b/>
                <w:bCs/>
                <w:sz w:val="20"/>
                <w:szCs w:val="20"/>
              </w:rPr>
              <w:t>95% CI)</w:t>
            </w:r>
          </w:p>
        </w:tc>
        <w:tc>
          <w:tcPr>
            <w:tcW w:w="987" w:type="dxa"/>
            <w:vMerge w:val="restart"/>
            <w:tcBorders>
              <w:top w:val="single" w:sz="4" w:space="0" w:color="auto"/>
            </w:tcBorders>
            <w:vAlign w:val="center"/>
          </w:tcPr>
          <w:p w14:paraId="075AC5D1" w14:textId="77777777" w:rsidR="00B57948" w:rsidRPr="0014153B" w:rsidRDefault="00B57948" w:rsidP="00DA1780">
            <w:pPr>
              <w:rPr>
                <w:rFonts w:ascii="Times New Roman" w:hAnsi="Times New Roman" w:cs="Times New Roman"/>
                <w:b/>
                <w:bCs/>
                <w:sz w:val="20"/>
                <w:szCs w:val="20"/>
              </w:rPr>
            </w:pPr>
            <w:r w:rsidRPr="0014153B">
              <w:rPr>
                <w:rFonts w:ascii="Times New Roman" w:hAnsi="Times New Roman" w:cs="Times New Roman" w:hint="eastAsia"/>
                <w:b/>
                <w:bCs/>
                <w:i/>
                <w:iCs/>
                <w:sz w:val="20"/>
                <w:szCs w:val="20"/>
              </w:rPr>
              <w:t>P</w:t>
            </w:r>
            <w:r w:rsidRPr="0014153B">
              <w:rPr>
                <w:rFonts w:ascii="Times New Roman" w:hAnsi="Times New Roman" w:cs="Times New Roman"/>
                <w:b/>
                <w:bCs/>
                <w:sz w:val="20"/>
                <w:szCs w:val="20"/>
              </w:rPr>
              <w:t>-trend</w:t>
            </w:r>
          </w:p>
        </w:tc>
      </w:tr>
      <w:tr w:rsidR="00B57948" w:rsidRPr="0014153B" w14:paraId="519CC3C6" w14:textId="77777777" w:rsidTr="00DA1780">
        <w:tc>
          <w:tcPr>
            <w:tcW w:w="1497" w:type="dxa"/>
            <w:vMerge/>
            <w:tcBorders>
              <w:bottom w:val="single" w:sz="4" w:space="0" w:color="auto"/>
            </w:tcBorders>
          </w:tcPr>
          <w:p w14:paraId="474BA210" w14:textId="77777777" w:rsidR="00B57948" w:rsidRPr="0014153B" w:rsidRDefault="00B57948" w:rsidP="00DA1780">
            <w:pPr>
              <w:rPr>
                <w:rFonts w:ascii="Times New Roman" w:hAnsi="Times New Roman" w:cs="Times New Roman"/>
                <w:b/>
                <w:bCs/>
                <w:sz w:val="20"/>
                <w:szCs w:val="20"/>
              </w:rPr>
            </w:pPr>
          </w:p>
        </w:tc>
        <w:tc>
          <w:tcPr>
            <w:tcW w:w="1339" w:type="dxa"/>
            <w:tcBorders>
              <w:top w:val="single" w:sz="4" w:space="0" w:color="auto"/>
              <w:bottom w:val="single" w:sz="4" w:space="0" w:color="auto"/>
            </w:tcBorders>
          </w:tcPr>
          <w:p w14:paraId="3B952B43" w14:textId="77777777" w:rsidR="00B57948" w:rsidRPr="0014153B" w:rsidRDefault="00B57948" w:rsidP="00DA1780">
            <w:pPr>
              <w:jc w:val="center"/>
              <w:rPr>
                <w:rFonts w:ascii="Times New Roman" w:hAnsi="Times New Roman" w:cs="Times New Roman"/>
                <w:b/>
                <w:bCs/>
                <w:sz w:val="20"/>
                <w:szCs w:val="20"/>
              </w:rPr>
            </w:pPr>
            <w:r w:rsidRPr="0014153B">
              <w:rPr>
                <w:rFonts w:ascii="Times New Roman" w:hAnsi="Times New Roman" w:cs="Times New Roman" w:hint="eastAsia"/>
                <w:b/>
                <w:bCs/>
                <w:sz w:val="20"/>
                <w:szCs w:val="20"/>
              </w:rPr>
              <w:t>0</w:t>
            </w:r>
          </w:p>
        </w:tc>
        <w:tc>
          <w:tcPr>
            <w:tcW w:w="1843" w:type="dxa"/>
            <w:tcBorders>
              <w:top w:val="single" w:sz="4" w:space="0" w:color="auto"/>
              <w:bottom w:val="single" w:sz="4" w:space="0" w:color="auto"/>
            </w:tcBorders>
          </w:tcPr>
          <w:p w14:paraId="64A96EF2" w14:textId="77777777" w:rsidR="00B57948" w:rsidRPr="0014153B" w:rsidRDefault="00B57948" w:rsidP="00DA1780">
            <w:pPr>
              <w:jc w:val="center"/>
              <w:rPr>
                <w:rFonts w:ascii="Times New Roman" w:hAnsi="Times New Roman" w:cs="Times New Roman"/>
                <w:b/>
                <w:bCs/>
                <w:sz w:val="20"/>
                <w:szCs w:val="20"/>
              </w:rPr>
            </w:pPr>
            <w:r w:rsidRPr="0014153B">
              <w:rPr>
                <w:rFonts w:ascii="Times New Roman" w:hAnsi="Times New Roman" w:cs="Times New Roman" w:hint="eastAsia"/>
                <w:b/>
                <w:bCs/>
                <w:sz w:val="20"/>
                <w:szCs w:val="20"/>
              </w:rPr>
              <w:t>1</w:t>
            </w:r>
          </w:p>
        </w:tc>
        <w:tc>
          <w:tcPr>
            <w:tcW w:w="1842" w:type="dxa"/>
            <w:tcBorders>
              <w:top w:val="single" w:sz="4" w:space="0" w:color="auto"/>
              <w:bottom w:val="single" w:sz="4" w:space="0" w:color="auto"/>
            </w:tcBorders>
          </w:tcPr>
          <w:p w14:paraId="5312304D" w14:textId="77777777" w:rsidR="00B57948" w:rsidRPr="0014153B" w:rsidRDefault="00B57948" w:rsidP="00DA1780">
            <w:pPr>
              <w:jc w:val="center"/>
              <w:rPr>
                <w:rFonts w:ascii="Times New Roman" w:hAnsi="Times New Roman" w:cs="Times New Roman"/>
                <w:b/>
                <w:bCs/>
                <w:sz w:val="20"/>
                <w:szCs w:val="20"/>
              </w:rPr>
            </w:pPr>
            <w:r w:rsidRPr="0014153B">
              <w:rPr>
                <w:rFonts w:ascii="Times New Roman" w:hAnsi="Times New Roman" w:cs="Times New Roman" w:hint="eastAsia"/>
                <w:b/>
                <w:bCs/>
                <w:sz w:val="20"/>
                <w:szCs w:val="20"/>
              </w:rPr>
              <w:t>2</w:t>
            </w:r>
          </w:p>
        </w:tc>
        <w:tc>
          <w:tcPr>
            <w:tcW w:w="1843" w:type="dxa"/>
            <w:tcBorders>
              <w:top w:val="single" w:sz="4" w:space="0" w:color="auto"/>
              <w:bottom w:val="single" w:sz="4" w:space="0" w:color="auto"/>
            </w:tcBorders>
          </w:tcPr>
          <w:p w14:paraId="7BD3D382" w14:textId="77777777" w:rsidR="00B57948" w:rsidRPr="0014153B" w:rsidRDefault="00B57948" w:rsidP="00DA1780">
            <w:pPr>
              <w:jc w:val="center"/>
              <w:rPr>
                <w:rFonts w:ascii="Times New Roman" w:hAnsi="Times New Roman" w:cs="Times New Roman"/>
                <w:b/>
                <w:bCs/>
                <w:sz w:val="20"/>
                <w:szCs w:val="20"/>
              </w:rPr>
            </w:pPr>
            <w:r w:rsidRPr="0014153B">
              <w:rPr>
                <w:rFonts w:ascii="Times New Roman" w:hAnsi="Times New Roman" w:cs="Times New Roman" w:hint="eastAsia"/>
                <w:b/>
                <w:bCs/>
                <w:sz w:val="20"/>
                <w:szCs w:val="20"/>
              </w:rPr>
              <w:t>3</w:t>
            </w:r>
          </w:p>
        </w:tc>
        <w:tc>
          <w:tcPr>
            <w:tcW w:w="987" w:type="dxa"/>
            <w:vMerge/>
            <w:tcBorders>
              <w:bottom w:val="single" w:sz="4" w:space="0" w:color="auto"/>
            </w:tcBorders>
          </w:tcPr>
          <w:p w14:paraId="086624C1" w14:textId="77777777" w:rsidR="00B57948" w:rsidRPr="0014153B" w:rsidRDefault="00B57948" w:rsidP="00DA1780">
            <w:pPr>
              <w:rPr>
                <w:rFonts w:ascii="Times New Roman" w:hAnsi="Times New Roman" w:cs="Times New Roman"/>
                <w:sz w:val="20"/>
                <w:szCs w:val="20"/>
              </w:rPr>
            </w:pPr>
          </w:p>
        </w:tc>
      </w:tr>
      <w:tr w:rsidR="00B57948" w:rsidRPr="0014153B" w14:paraId="36F06942" w14:textId="77777777" w:rsidTr="00DA1780">
        <w:tc>
          <w:tcPr>
            <w:tcW w:w="1497" w:type="dxa"/>
            <w:vAlign w:val="center"/>
          </w:tcPr>
          <w:p w14:paraId="060F5D99" w14:textId="77777777" w:rsidR="00B57948" w:rsidRPr="0014153B" w:rsidRDefault="00B57948" w:rsidP="00DA1780">
            <w:pPr>
              <w:rPr>
                <w:rFonts w:ascii="Times New Roman" w:hAnsi="Times New Roman" w:cs="Times New Roman"/>
                <w:sz w:val="20"/>
                <w:szCs w:val="20"/>
              </w:rPr>
            </w:pPr>
            <w:r w:rsidRPr="0014153B">
              <w:rPr>
                <w:rFonts w:ascii="Times New Roman" w:hAnsi="Times New Roman" w:cs="Times New Roman" w:hint="eastAsia"/>
                <w:sz w:val="20"/>
                <w:szCs w:val="20"/>
              </w:rPr>
              <w:t>M</w:t>
            </w:r>
            <w:r w:rsidRPr="0014153B">
              <w:rPr>
                <w:rFonts w:ascii="Times New Roman" w:hAnsi="Times New Roman" w:cs="Times New Roman"/>
                <w:sz w:val="20"/>
                <w:szCs w:val="20"/>
              </w:rPr>
              <w:t>odel 1</w:t>
            </w:r>
          </w:p>
        </w:tc>
        <w:tc>
          <w:tcPr>
            <w:tcW w:w="1339" w:type="dxa"/>
            <w:vAlign w:val="center"/>
          </w:tcPr>
          <w:p w14:paraId="168661D2"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Ref (1.0)</w:t>
            </w:r>
          </w:p>
        </w:tc>
        <w:tc>
          <w:tcPr>
            <w:tcW w:w="1843" w:type="dxa"/>
          </w:tcPr>
          <w:p w14:paraId="3C636159"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1.10 (1.03, 1.18)</w:t>
            </w:r>
          </w:p>
        </w:tc>
        <w:tc>
          <w:tcPr>
            <w:tcW w:w="1842" w:type="dxa"/>
          </w:tcPr>
          <w:p w14:paraId="4B9A65AE"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1.18 (1.07, 1.30)</w:t>
            </w:r>
          </w:p>
        </w:tc>
        <w:tc>
          <w:tcPr>
            <w:tcW w:w="1843" w:type="dxa"/>
          </w:tcPr>
          <w:p w14:paraId="7D3B8F96"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1.64 (1.33, 2.04)</w:t>
            </w:r>
          </w:p>
        </w:tc>
        <w:tc>
          <w:tcPr>
            <w:tcW w:w="987" w:type="dxa"/>
            <w:vAlign w:val="center"/>
          </w:tcPr>
          <w:p w14:paraId="7100635A"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&lt;</w:t>
            </w:r>
            <w:r w:rsidRPr="0014153B">
              <w:rPr>
                <w:rFonts w:ascii="Times New Roman" w:hAnsi="Times New Roman" w:cs="Times New Roman"/>
                <w:sz w:val="20"/>
                <w:szCs w:val="20"/>
              </w:rPr>
              <w:t>0.001</w:t>
            </w:r>
          </w:p>
        </w:tc>
      </w:tr>
      <w:tr w:rsidR="00B57948" w:rsidRPr="0014153B" w14:paraId="30D07E59" w14:textId="77777777" w:rsidTr="00DA1780">
        <w:tc>
          <w:tcPr>
            <w:tcW w:w="1497" w:type="dxa"/>
            <w:vAlign w:val="center"/>
          </w:tcPr>
          <w:p w14:paraId="4002E2AB" w14:textId="77777777" w:rsidR="00B57948" w:rsidRPr="0014153B" w:rsidRDefault="00B57948" w:rsidP="00DA1780">
            <w:pPr>
              <w:rPr>
                <w:rFonts w:ascii="Times New Roman" w:hAnsi="Times New Roman" w:cs="Times New Roman"/>
                <w:sz w:val="20"/>
                <w:szCs w:val="20"/>
              </w:rPr>
            </w:pPr>
            <w:r w:rsidRPr="0014153B">
              <w:rPr>
                <w:rFonts w:ascii="Times New Roman" w:hAnsi="Times New Roman" w:cs="Times New Roman" w:hint="eastAsia"/>
                <w:sz w:val="20"/>
                <w:szCs w:val="20"/>
              </w:rPr>
              <w:t>M</w:t>
            </w:r>
            <w:r w:rsidRPr="0014153B">
              <w:rPr>
                <w:rFonts w:ascii="Times New Roman" w:hAnsi="Times New Roman" w:cs="Times New Roman"/>
                <w:sz w:val="20"/>
                <w:szCs w:val="20"/>
              </w:rPr>
              <w:t>odel 2</w:t>
            </w:r>
          </w:p>
        </w:tc>
        <w:tc>
          <w:tcPr>
            <w:tcW w:w="1339" w:type="dxa"/>
            <w:vAlign w:val="center"/>
          </w:tcPr>
          <w:p w14:paraId="49BE7DDB"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Ref (1.0)</w:t>
            </w:r>
          </w:p>
        </w:tc>
        <w:tc>
          <w:tcPr>
            <w:tcW w:w="1843" w:type="dxa"/>
          </w:tcPr>
          <w:p w14:paraId="2BEF1C31"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1.11 (1.04, 1.19)</w:t>
            </w:r>
          </w:p>
        </w:tc>
        <w:tc>
          <w:tcPr>
            <w:tcW w:w="1842" w:type="dxa"/>
          </w:tcPr>
          <w:p w14:paraId="0F195148"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1.21 (1.10, 1.33)</w:t>
            </w:r>
          </w:p>
        </w:tc>
        <w:tc>
          <w:tcPr>
            <w:tcW w:w="1843" w:type="dxa"/>
          </w:tcPr>
          <w:p w14:paraId="594FE396"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1.78 (1.43, 2.20)</w:t>
            </w:r>
          </w:p>
        </w:tc>
        <w:tc>
          <w:tcPr>
            <w:tcW w:w="987" w:type="dxa"/>
            <w:vAlign w:val="center"/>
          </w:tcPr>
          <w:p w14:paraId="68DAE6AE"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&lt;</w:t>
            </w:r>
            <w:r w:rsidRPr="0014153B">
              <w:rPr>
                <w:rFonts w:ascii="Times New Roman" w:hAnsi="Times New Roman" w:cs="Times New Roman"/>
                <w:sz w:val="20"/>
                <w:szCs w:val="20"/>
              </w:rPr>
              <w:t>0.001</w:t>
            </w:r>
          </w:p>
        </w:tc>
      </w:tr>
      <w:tr w:rsidR="00B57948" w:rsidRPr="0014153B" w14:paraId="33350117" w14:textId="77777777" w:rsidTr="00DA1780">
        <w:tc>
          <w:tcPr>
            <w:tcW w:w="1497" w:type="dxa"/>
            <w:vAlign w:val="center"/>
          </w:tcPr>
          <w:p w14:paraId="498BEDB4" w14:textId="77777777" w:rsidR="00B57948" w:rsidRPr="0014153B" w:rsidRDefault="00B57948" w:rsidP="00DA1780">
            <w:pPr>
              <w:rPr>
                <w:rFonts w:ascii="Times New Roman" w:hAnsi="Times New Roman" w:cs="Times New Roman"/>
                <w:sz w:val="20"/>
                <w:szCs w:val="20"/>
              </w:rPr>
            </w:pPr>
            <w:r w:rsidRPr="0014153B">
              <w:rPr>
                <w:rFonts w:ascii="Times New Roman" w:hAnsi="Times New Roman" w:cs="Times New Roman" w:hint="eastAsia"/>
                <w:sz w:val="20"/>
                <w:szCs w:val="20"/>
              </w:rPr>
              <w:t>M</w:t>
            </w:r>
            <w:r w:rsidRPr="0014153B">
              <w:rPr>
                <w:rFonts w:ascii="Times New Roman" w:hAnsi="Times New Roman" w:cs="Times New Roman"/>
                <w:sz w:val="20"/>
                <w:szCs w:val="20"/>
              </w:rPr>
              <w:t>odel 3</w:t>
            </w:r>
          </w:p>
        </w:tc>
        <w:tc>
          <w:tcPr>
            <w:tcW w:w="1339" w:type="dxa"/>
            <w:vAlign w:val="center"/>
          </w:tcPr>
          <w:p w14:paraId="182AF646"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Ref (1.0)</w:t>
            </w:r>
          </w:p>
        </w:tc>
        <w:tc>
          <w:tcPr>
            <w:tcW w:w="1843" w:type="dxa"/>
          </w:tcPr>
          <w:p w14:paraId="433693C7"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1.18 (1.10, 1.26)</w:t>
            </w:r>
          </w:p>
        </w:tc>
        <w:tc>
          <w:tcPr>
            <w:tcW w:w="1842" w:type="dxa"/>
          </w:tcPr>
          <w:p w14:paraId="1FD0038D"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1.33 (1.21, 1.46)</w:t>
            </w:r>
          </w:p>
        </w:tc>
        <w:tc>
          <w:tcPr>
            <w:tcW w:w="1843" w:type="dxa"/>
          </w:tcPr>
          <w:p w14:paraId="0A24EBED"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1.87 (1.51, 2.32)</w:t>
            </w:r>
          </w:p>
        </w:tc>
        <w:tc>
          <w:tcPr>
            <w:tcW w:w="987" w:type="dxa"/>
            <w:vAlign w:val="center"/>
          </w:tcPr>
          <w:p w14:paraId="457BA350"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&lt;</w:t>
            </w:r>
            <w:r w:rsidRPr="0014153B">
              <w:rPr>
                <w:rFonts w:ascii="Times New Roman" w:hAnsi="Times New Roman" w:cs="Times New Roman"/>
                <w:sz w:val="20"/>
                <w:szCs w:val="20"/>
              </w:rPr>
              <w:t>0.001</w:t>
            </w:r>
          </w:p>
        </w:tc>
      </w:tr>
      <w:tr w:rsidR="00B57948" w:rsidRPr="0014153B" w14:paraId="3EE868C8" w14:textId="77777777" w:rsidTr="00DA1780">
        <w:tc>
          <w:tcPr>
            <w:tcW w:w="1497" w:type="dxa"/>
            <w:tcBorders>
              <w:bottom w:val="single" w:sz="4" w:space="0" w:color="auto"/>
            </w:tcBorders>
            <w:vAlign w:val="center"/>
          </w:tcPr>
          <w:p w14:paraId="13779EB5" w14:textId="77777777" w:rsidR="00B57948" w:rsidRPr="0014153B" w:rsidRDefault="00B57948" w:rsidP="00DA1780">
            <w:pPr>
              <w:rPr>
                <w:rFonts w:ascii="Times New Roman" w:hAnsi="Times New Roman" w:cs="Times New Roman"/>
                <w:sz w:val="20"/>
                <w:szCs w:val="20"/>
              </w:rPr>
            </w:pPr>
            <w:r w:rsidRPr="0014153B">
              <w:rPr>
                <w:rFonts w:ascii="Times New Roman" w:hAnsi="Times New Roman" w:cs="Times New Roman" w:hint="eastAsia"/>
                <w:sz w:val="20"/>
                <w:szCs w:val="20"/>
              </w:rPr>
              <w:t>Mo</w:t>
            </w:r>
            <w:r w:rsidRPr="0014153B">
              <w:rPr>
                <w:rFonts w:ascii="Times New Roman" w:hAnsi="Times New Roman" w:cs="Times New Roman"/>
                <w:sz w:val="20"/>
                <w:szCs w:val="20"/>
              </w:rPr>
              <w:t>del 4</w:t>
            </w:r>
          </w:p>
        </w:tc>
        <w:tc>
          <w:tcPr>
            <w:tcW w:w="1339" w:type="dxa"/>
            <w:tcBorders>
              <w:bottom w:val="single" w:sz="4" w:space="0" w:color="auto"/>
            </w:tcBorders>
            <w:vAlign w:val="center"/>
          </w:tcPr>
          <w:p w14:paraId="6F1046F0"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Ref (1.0)</w:t>
            </w:r>
          </w:p>
        </w:tc>
        <w:tc>
          <w:tcPr>
            <w:tcW w:w="1843" w:type="dxa"/>
            <w:tcBorders>
              <w:bottom w:val="single" w:sz="4" w:space="0" w:color="auto"/>
            </w:tcBorders>
          </w:tcPr>
          <w:p w14:paraId="5E7E6670"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1.18 (1.10, 1.26)</w:t>
            </w:r>
          </w:p>
        </w:tc>
        <w:tc>
          <w:tcPr>
            <w:tcW w:w="1842" w:type="dxa"/>
            <w:tcBorders>
              <w:bottom w:val="single" w:sz="4" w:space="0" w:color="auto"/>
            </w:tcBorders>
          </w:tcPr>
          <w:p w14:paraId="322CBD44"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1.33 (1.21, 1.46)</w:t>
            </w:r>
          </w:p>
        </w:tc>
        <w:tc>
          <w:tcPr>
            <w:tcW w:w="1843" w:type="dxa"/>
            <w:tcBorders>
              <w:bottom w:val="single" w:sz="4" w:space="0" w:color="auto"/>
            </w:tcBorders>
          </w:tcPr>
          <w:p w14:paraId="7965A6BA"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1.90 (1.54, 2.36)</w:t>
            </w:r>
          </w:p>
        </w:tc>
        <w:tc>
          <w:tcPr>
            <w:tcW w:w="987" w:type="dxa"/>
            <w:tcBorders>
              <w:bottom w:val="single" w:sz="4" w:space="0" w:color="auto"/>
            </w:tcBorders>
            <w:vAlign w:val="center"/>
          </w:tcPr>
          <w:p w14:paraId="4BBA2348"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&lt;</w:t>
            </w:r>
            <w:r w:rsidRPr="0014153B">
              <w:rPr>
                <w:rFonts w:ascii="Times New Roman" w:hAnsi="Times New Roman" w:cs="Times New Roman"/>
                <w:sz w:val="20"/>
                <w:szCs w:val="20"/>
              </w:rPr>
              <w:t>0.001</w:t>
            </w:r>
          </w:p>
        </w:tc>
      </w:tr>
    </w:tbl>
    <w:p w14:paraId="7508A282" w14:textId="77777777" w:rsidR="00B57948" w:rsidRPr="0014153B" w:rsidRDefault="00B57948" w:rsidP="00B57948">
      <w:pPr>
        <w:widowControl/>
        <w:rPr>
          <w:rFonts w:ascii="Times New Roman" w:eastAsia="Times New Roman Uni" w:hAnsi="Times New Roman" w:cs="Times New Roman"/>
          <w:bCs/>
          <w:kern w:val="0"/>
          <w:sz w:val="20"/>
          <w:szCs w:val="20"/>
        </w:rPr>
      </w:pPr>
      <w:r w:rsidRPr="0014153B">
        <w:rPr>
          <w:rFonts w:ascii="Times New Roman" w:eastAsia="Times New Roman Uni" w:hAnsi="Times New Roman" w:cs="Times New Roman"/>
          <w:bCs/>
          <w:kern w:val="0"/>
          <w:sz w:val="20"/>
          <w:szCs w:val="20"/>
        </w:rPr>
        <w:t xml:space="preserve">Abbreviation: T2D, Type 2 diabetes mellitus; HR, Hazard ratio; CI, Confidence interval. </w:t>
      </w:r>
    </w:p>
    <w:p w14:paraId="354D4824" w14:textId="0FEF470F" w:rsidR="00C8242B" w:rsidRDefault="00B57948" w:rsidP="00C8242B">
      <w:pPr>
        <w:rPr>
          <w:rFonts w:ascii="Times New Roman" w:hAnsi="Times New Roman" w:cs="Times New Roman"/>
          <w:b/>
          <w:bCs/>
          <w:sz w:val="22"/>
          <w:szCs w:val="24"/>
        </w:rPr>
      </w:pPr>
      <w:r w:rsidRPr="0014153B">
        <w:rPr>
          <w:rFonts w:ascii="Times New Roman" w:eastAsia="Times New Roman Uni" w:hAnsi="Times New Roman" w:cs="Times New Roman"/>
          <w:bCs/>
          <w:kern w:val="0"/>
          <w:sz w:val="20"/>
          <w:szCs w:val="20"/>
        </w:rPr>
        <w:t xml:space="preserve">Model 1: crude model; Model 2: adjusted for sex; Model 3: adjusted for </w:t>
      </w:r>
      <w:r w:rsidRPr="0014153B">
        <w:rPr>
          <w:rFonts w:ascii="Times New Roman" w:eastAsia="Times New Roman Uni" w:hAnsi="Times New Roman" w:cs="Times New Roman" w:hint="eastAsia"/>
          <w:bCs/>
          <w:kern w:val="0"/>
          <w:sz w:val="20"/>
          <w:szCs w:val="20"/>
        </w:rPr>
        <w:t>M</w:t>
      </w:r>
      <w:r w:rsidRPr="0014153B">
        <w:rPr>
          <w:rFonts w:ascii="Times New Roman" w:eastAsia="Times New Roman Uni" w:hAnsi="Times New Roman" w:cs="Times New Roman"/>
          <w:bCs/>
          <w:kern w:val="0"/>
          <w:sz w:val="20"/>
          <w:szCs w:val="20"/>
        </w:rPr>
        <w:t xml:space="preserve">odel 2+age, Townsend Deprivation Index, birth year, ethnicity, household income, </w:t>
      </w:r>
      <w:r w:rsidRPr="0014153B">
        <w:rPr>
          <w:rFonts w:ascii="Times New Roman" w:eastAsia="Times New Roman Uni" w:hAnsi="Times New Roman" w:cs="Times New Roman" w:hint="eastAsia"/>
          <w:bCs/>
          <w:kern w:val="0"/>
          <w:sz w:val="20"/>
          <w:szCs w:val="20"/>
        </w:rPr>
        <w:t>e</w:t>
      </w:r>
      <w:r w:rsidRPr="0014153B">
        <w:rPr>
          <w:rFonts w:ascii="Times New Roman" w:eastAsia="Times New Roman Uni" w:hAnsi="Times New Roman" w:cs="Times New Roman"/>
          <w:bCs/>
          <w:kern w:val="0"/>
          <w:sz w:val="20"/>
          <w:szCs w:val="20"/>
        </w:rPr>
        <w:t>ducation, region; Model 4: Model 3+ family history of diabetes.</w:t>
      </w:r>
      <w:bookmarkEnd w:id="5"/>
      <w:r w:rsidR="00C8242B">
        <w:rPr>
          <w:rFonts w:ascii="Times New Roman" w:hAnsi="Times New Roman" w:cs="Times New Roman"/>
          <w:b/>
          <w:bCs/>
          <w:sz w:val="22"/>
          <w:szCs w:val="24"/>
        </w:rPr>
        <w:br w:type="page"/>
      </w:r>
    </w:p>
    <w:p w14:paraId="1685B9EB" w14:textId="19458494" w:rsidR="00C8242B" w:rsidRPr="00C50B19" w:rsidRDefault="00C8242B" w:rsidP="00C8242B">
      <w:pPr>
        <w:spacing w:line="480" w:lineRule="auto"/>
        <w:rPr>
          <w:rFonts w:ascii="Times New Roman" w:hAnsi="Times New Roman" w:cs="Times New Roman"/>
          <w:sz w:val="20"/>
          <w:szCs w:val="20"/>
        </w:rPr>
      </w:pPr>
      <w:r w:rsidRPr="00407CCF">
        <w:rPr>
          <w:rFonts w:ascii="Times New Roman" w:hAnsi="Times New Roman" w:cs="Times New Roman" w:hint="eastAsia"/>
          <w:sz w:val="20"/>
          <w:szCs w:val="20"/>
        </w:rPr>
        <w:lastRenderedPageBreak/>
        <w:t xml:space="preserve">Table </w:t>
      </w:r>
      <w:r w:rsidR="004C379C" w:rsidRPr="00407CCF">
        <w:rPr>
          <w:rFonts w:ascii="Times New Roman" w:hAnsi="Times New Roman" w:cs="Times New Roman" w:hint="eastAsia"/>
          <w:sz w:val="20"/>
          <w:szCs w:val="20"/>
        </w:rPr>
        <w:t>S</w:t>
      </w:r>
      <w:r w:rsidRPr="00407CCF">
        <w:rPr>
          <w:rFonts w:ascii="Times New Roman" w:hAnsi="Times New Roman" w:cs="Times New Roman" w:hint="eastAsia"/>
          <w:sz w:val="20"/>
          <w:szCs w:val="20"/>
        </w:rPr>
        <w:t>16</w:t>
      </w:r>
      <w:r w:rsidRPr="00FE1F34">
        <w:rPr>
          <w:rFonts w:ascii="Times New Roman" w:hAnsi="Times New Roman" w:cs="Times New Roman" w:hint="eastAsia"/>
          <w:sz w:val="20"/>
          <w:szCs w:val="20"/>
        </w:rPr>
        <w:t>. The associations of early-life risk score with T2D in adulthood, categories birth weight as low birth weight (&lt;2500g) and normal birth weight (2500-4000g)</w:t>
      </w:r>
    </w:p>
    <w:tbl>
      <w:tblPr>
        <w:tblStyle w:val="TableGrid"/>
        <w:tblW w:w="892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72"/>
        <w:gridCol w:w="1339"/>
        <w:gridCol w:w="1984"/>
        <w:gridCol w:w="1843"/>
        <w:gridCol w:w="1701"/>
        <w:gridCol w:w="987"/>
      </w:tblGrid>
      <w:tr w:rsidR="00C8242B" w:rsidRPr="0014153B" w14:paraId="6A498409" w14:textId="77777777" w:rsidTr="00500590">
        <w:tc>
          <w:tcPr>
            <w:tcW w:w="1072" w:type="dxa"/>
            <w:vMerge w:val="restart"/>
            <w:tcBorders>
              <w:top w:val="single" w:sz="4" w:space="0" w:color="auto"/>
            </w:tcBorders>
            <w:vAlign w:val="center"/>
          </w:tcPr>
          <w:p w14:paraId="233A1A61" w14:textId="77777777" w:rsidR="00C8242B" w:rsidRPr="0014153B" w:rsidRDefault="00C8242B" w:rsidP="00500590">
            <w:pPr>
              <w:rPr>
                <w:rFonts w:ascii="Times New Roman" w:hAnsi="Times New Roman" w:cs="Times New Roman"/>
                <w:b/>
                <w:bCs/>
                <w:sz w:val="20"/>
                <w:szCs w:val="20"/>
              </w:rPr>
            </w:pPr>
            <w:r w:rsidRPr="0014153B">
              <w:rPr>
                <w:rFonts w:ascii="Times New Roman" w:hAnsi="Times New Roman" w:cs="Times New Roman" w:hint="eastAsia"/>
                <w:b/>
                <w:bCs/>
                <w:sz w:val="20"/>
                <w:szCs w:val="20"/>
              </w:rPr>
              <w:t>T</w:t>
            </w:r>
            <w:r w:rsidRPr="0014153B">
              <w:rPr>
                <w:rFonts w:ascii="Times New Roman" w:hAnsi="Times New Roman" w:cs="Times New Roman"/>
                <w:b/>
                <w:bCs/>
                <w:sz w:val="20"/>
                <w:szCs w:val="20"/>
              </w:rPr>
              <w:t>2D</w:t>
            </w:r>
          </w:p>
        </w:tc>
        <w:tc>
          <w:tcPr>
            <w:tcW w:w="6867" w:type="dxa"/>
            <w:gridSpan w:val="4"/>
            <w:tcBorders>
              <w:top w:val="single" w:sz="4" w:space="0" w:color="auto"/>
              <w:bottom w:val="single" w:sz="4" w:space="0" w:color="auto"/>
            </w:tcBorders>
          </w:tcPr>
          <w:p w14:paraId="0712C2F3" w14:textId="77777777" w:rsidR="00C8242B" w:rsidRPr="0014153B" w:rsidRDefault="00C8242B" w:rsidP="00500590">
            <w:pPr>
              <w:jc w:val="center"/>
              <w:rPr>
                <w:rFonts w:ascii="Times New Roman" w:hAnsi="Times New Roman" w:cs="Times New Roman"/>
                <w:b/>
                <w:bCs/>
                <w:sz w:val="20"/>
                <w:szCs w:val="20"/>
              </w:rPr>
            </w:pPr>
            <w:r w:rsidRPr="0014153B">
              <w:rPr>
                <w:rFonts w:ascii="Times New Roman" w:hAnsi="Times New Roman" w:cs="Times New Roman"/>
                <w:b/>
                <w:bCs/>
                <w:sz w:val="20"/>
                <w:szCs w:val="20"/>
              </w:rPr>
              <w:t xml:space="preserve">Early-life risk score, HR </w:t>
            </w:r>
            <w:r w:rsidRPr="0014153B">
              <w:rPr>
                <w:rFonts w:ascii="Times New Roman" w:hAnsi="Times New Roman" w:cs="Times New Roman" w:hint="eastAsia"/>
                <w:b/>
                <w:bCs/>
                <w:sz w:val="20"/>
                <w:szCs w:val="20"/>
              </w:rPr>
              <w:t>(</w:t>
            </w:r>
            <w:r w:rsidRPr="0014153B">
              <w:rPr>
                <w:rFonts w:ascii="Times New Roman" w:hAnsi="Times New Roman" w:cs="Times New Roman"/>
                <w:b/>
                <w:bCs/>
                <w:sz w:val="20"/>
                <w:szCs w:val="20"/>
              </w:rPr>
              <w:t>95% CI)</w:t>
            </w:r>
          </w:p>
        </w:tc>
        <w:tc>
          <w:tcPr>
            <w:tcW w:w="987" w:type="dxa"/>
            <w:vMerge w:val="restart"/>
            <w:tcBorders>
              <w:top w:val="single" w:sz="4" w:space="0" w:color="auto"/>
            </w:tcBorders>
            <w:vAlign w:val="center"/>
          </w:tcPr>
          <w:p w14:paraId="75CD913B" w14:textId="77777777" w:rsidR="00C8242B" w:rsidRPr="0014153B" w:rsidRDefault="00C8242B" w:rsidP="00500590">
            <w:pPr>
              <w:rPr>
                <w:rFonts w:ascii="Times New Roman" w:hAnsi="Times New Roman" w:cs="Times New Roman"/>
                <w:b/>
                <w:bCs/>
                <w:sz w:val="20"/>
                <w:szCs w:val="20"/>
              </w:rPr>
            </w:pPr>
            <w:r w:rsidRPr="0014153B">
              <w:rPr>
                <w:rFonts w:ascii="Times New Roman" w:hAnsi="Times New Roman" w:cs="Times New Roman" w:hint="eastAsia"/>
                <w:b/>
                <w:bCs/>
                <w:i/>
                <w:iCs/>
                <w:sz w:val="20"/>
                <w:szCs w:val="20"/>
              </w:rPr>
              <w:t>P</w:t>
            </w:r>
            <w:r w:rsidRPr="0014153B">
              <w:rPr>
                <w:rFonts w:ascii="Times New Roman" w:hAnsi="Times New Roman" w:cs="Times New Roman"/>
                <w:b/>
                <w:bCs/>
                <w:sz w:val="20"/>
                <w:szCs w:val="20"/>
              </w:rPr>
              <w:t>-trend</w:t>
            </w:r>
          </w:p>
        </w:tc>
      </w:tr>
      <w:tr w:rsidR="00C8242B" w:rsidRPr="0014153B" w14:paraId="5100946B" w14:textId="77777777" w:rsidTr="00500590">
        <w:tc>
          <w:tcPr>
            <w:tcW w:w="1072" w:type="dxa"/>
            <w:vMerge/>
            <w:tcBorders>
              <w:bottom w:val="single" w:sz="4" w:space="0" w:color="auto"/>
            </w:tcBorders>
          </w:tcPr>
          <w:p w14:paraId="215B3400" w14:textId="77777777" w:rsidR="00C8242B" w:rsidRPr="0014153B" w:rsidRDefault="00C8242B" w:rsidP="00500590">
            <w:pPr>
              <w:rPr>
                <w:rFonts w:ascii="Times New Roman" w:hAnsi="Times New Roman" w:cs="Times New Roman"/>
                <w:b/>
                <w:bCs/>
                <w:sz w:val="20"/>
                <w:szCs w:val="20"/>
              </w:rPr>
            </w:pPr>
          </w:p>
        </w:tc>
        <w:tc>
          <w:tcPr>
            <w:tcW w:w="1339" w:type="dxa"/>
            <w:tcBorders>
              <w:top w:val="single" w:sz="4" w:space="0" w:color="auto"/>
              <w:bottom w:val="single" w:sz="4" w:space="0" w:color="auto"/>
            </w:tcBorders>
          </w:tcPr>
          <w:p w14:paraId="42E6989A" w14:textId="77777777" w:rsidR="00C8242B" w:rsidRPr="0014153B" w:rsidRDefault="00C8242B" w:rsidP="00500590">
            <w:pPr>
              <w:jc w:val="center"/>
              <w:rPr>
                <w:rFonts w:ascii="Times New Roman" w:hAnsi="Times New Roman" w:cs="Times New Roman"/>
                <w:b/>
                <w:bCs/>
                <w:sz w:val="20"/>
                <w:szCs w:val="20"/>
              </w:rPr>
            </w:pPr>
            <w:r w:rsidRPr="0014153B">
              <w:rPr>
                <w:rFonts w:ascii="Times New Roman" w:hAnsi="Times New Roman" w:cs="Times New Roman" w:hint="eastAsia"/>
                <w:b/>
                <w:bCs/>
                <w:sz w:val="20"/>
                <w:szCs w:val="20"/>
              </w:rPr>
              <w:t>0</w:t>
            </w:r>
          </w:p>
        </w:tc>
        <w:tc>
          <w:tcPr>
            <w:tcW w:w="1984" w:type="dxa"/>
            <w:tcBorders>
              <w:top w:val="single" w:sz="4" w:space="0" w:color="auto"/>
              <w:bottom w:val="single" w:sz="4" w:space="0" w:color="auto"/>
            </w:tcBorders>
          </w:tcPr>
          <w:p w14:paraId="2379130E" w14:textId="77777777" w:rsidR="00C8242B" w:rsidRPr="0014153B" w:rsidRDefault="00C8242B" w:rsidP="00500590">
            <w:pPr>
              <w:jc w:val="center"/>
              <w:rPr>
                <w:rFonts w:ascii="Times New Roman" w:hAnsi="Times New Roman" w:cs="Times New Roman"/>
                <w:b/>
                <w:bCs/>
                <w:sz w:val="20"/>
                <w:szCs w:val="20"/>
              </w:rPr>
            </w:pPr>
            <w:r w:rsidRPr="0014153B">
              <w:rPr>
                <w:rFonts w:ascii="Times New Roman" w:hAnsi="Times New Roman" w:cs="Times New Roman" w:hint="eastAsia"/>
                <w:b/>
                <w:bCs/>
                <w:sz w:val="20"/>
                <w:szCs w:val="20"/>
              </w:rPr>
              <w:t>1</w:t>
            </w:r>
          </w:p>
        </w:tc>
        <w:tc>
          <w:tcPr>
            <w:tcW w:w="1843" w:type="dxa"/>
            <w:tcBorders>
              <w:top w:val="single" w:sz="4" w:space="0" w:color="auto"/>
              <w:bottom w:val="single" w:sz="4" w:space="0" w:color="auto"/>
            </w:tcBorders>
          </w:tcPr>
          <w:p w14:paraId="76DCC205" w14:textId="77777777" w:rsidR="00C8242B" w:rsidRPr="0014153B" w:rsidRDefault="00C8242B" w:rsidP="00500590">
            <w:pPr>
              <w:jc w:val="center"/>
              <w:rPr>
                <w:rFonts w:ascii="Times New Roman" w:hAnsi="Times New Roman" w:cs="Times New Roman"/>
                <w:b/>
                <w:bCs/>
                <w:sz w:val="20"/>
                <w:szCs w:val="20"/>
              </w:rPr>
            </w:pPr>
            <w:r w:rsidRPr="0014153B">
              <w:rPr>
                <w:rFonts w:ascii="Times New Roman" w:hAnsi="Times New Roman" w:cs="Times New Roman" w:hint="eastAsia"/>
                <w:b/>
                <w:bCs/>
                <w:sz w:val="20"/>
                <w:szCs w:val="20"/>
              </w:rPr>
              <w:t>2</w:t>
            </w:r>
          </w:p>
        </w:tc>
        <w:tc>
          <w:tcPr>
            <w:tcW w:w="1701" w:type="dxa"/>
            <w:tcBorders>
              <w:top w:val="single" w:sz="4" w:space="0" w:color="auto"/>
              <w:bottom w:val="single" w:sz="4" w:space="0" w:color="auto"/>
            </w:tcBorders>
          </w:tcPr>
          <w:p w14:paraId="0E0C3407" w14:textId="77777777" w:rsidR="00C8242B" w:rsidRPr="0014153B" w:rsidRDefault="00C8242B" w:rsidP="00500590">
            <w:pPr>
              <w:jc w:val="center"/>
              <w:rPr>
                <w:rFonts w:ascii="Times New Roman" w:hAnsi="Times New Roman" w:cs="Times New Roman"/>
                <w:b/>
                <w:bCs/>
                <w:sz w:val="20"/>
                <w:szCs w:val="20"/>
              </w:rPr>
            </w:pPr>
            <w:r w:rsidRPr="0014153B">
              <w:rPr>
                <w:rFonts w:ascii="Times New Roman" w:hAnsi="Times New Roman" w:cs="Times New Roman" w:hint="eastAsia"/>
                <w:b/>
                <w:bCs/>
                <w:sz w:val="20"/>
                <w:szCs w:val="20"/>
              </w:rPr>
              <w:t>3</w:t>
            </w:r>
          </w:p>
        </w:tc>
        <w:tc>
          <w:tcPr>
            <w:tcW w:w="987" w:type="dxa"/>
            <w:vMerge/>
            <w:tcBorders>
              <w:bottom w:val="single" w:sz="4" w:space="0" w:color="auto"/>
            </w:tcBorders>
          </w:tcPr>
          <w:p w14:paraId="0534ADEA" w14:textId="77777777" w:rsidR="00C8242B" w:rsidRPr="0014153B" w:rsidRDefault="00C8242B" w:rsidP="00500590">
            <w:pPr>
              <w:rPr>
                <w:rFonts w:ascii="Times New Roman" w:hAnsi="Times New Roman" w:cs="Times New Roman"/>
                <w:sz w:val="20"/>
                <w:szCs w:val="20"/>
              </w:rPr>
            </w:pPr>
          </w:p>
        </w:tc>
      </w:tr>
      <w:tr w:rsidR="00C8242B" w:rsidRPr="0014153B" w14:paraId="2BBD5489" w14:textId="77777777" w:rsidTr="00500590">
        <w:tc>
          <w:tcPr>
            <w:tcW w:w="1072" w:type="dxa"/>
            <w:tcBorders>
              <w:top w:val="single" w:sz="4" w:space="0" w:color="auto"/>
            </w:tcBorders>
            <w:vAlign w:val="center"/>
          </w:tcPr>
          <w:p w14:paraId="1E4A9F5F" w14:textId="77777777" w:rsidR="00C8242B" w:rsidRPr="0014153B" w:rsidRDefault="00C8242B" w:rsidP="00500590">
            <w:pPr>
              <w:rPr>
                <w:rFonts w:ascii="Times New Roman" w:hAnsi="Times New Roman" w:cs="Times New Roman"/>
                <w:sz w:val="20"/>
                <w:szCs w:val="20"/>
              </w:rPr>
            </w:pPr>
            <w:r w:rsidRPr="0014153B">
              <w:rPr>
                <w:rFonts w:ascii="Times New Roman" w:hAnsi="Times New Roman" w:cs="Times New Roman" w:hint="eastAsia"/>
                <w:sz w:val="20"/>
                <w:szCs w:val="20"/>
              </w:rPr>
              <w:t>M</w:t>
            </w:r>
            <w:r w:rsidRPr="0014153B">
              <w:rPr>
                <w:rFonts w:ascii="Times New Roman" w:hAnsi="Times New Roman" w:cs="Times New Roman"/>
                <w:sz w:val="20"/>
                <w:szCs w:val="20"/>
              </w:rPr>
              <w:t>odel 1</w:t>
            </w:r>
          </w:p>
        </w:tc>
        <w:tc>
          <w:tcPr>
            <w:tcW w:w="1339" w:type="dxa"/>
            <w:tcBorders>
              <w:top w:val="single" w:sz="4" w:space="0" w:color="auto"/>
            </w:tcBorders>
            <w:vAlign w:val="center"/>
          </w:tcPr>
          <w:p w14:paraId="2FD0B277" w14:textId="77777777" w:rsidR="00C8242B" w:rsidRPr="0014153B" w:rsidRDefault="00C8242B" w:rsidP="00500590">
            <w:pPr>
              <w:jc w:val="center"/>
              <w:rPr>
                <w:rFonts w:ascii="Times New Roman" w:hAnsi="Times New Roman" w:cs="Times New Roman"/>
                <w:sz w:val="20"/>
                <w:szCs w:val="20"/>
              </w:rPr>
            </w:pPr>
            <w:r w:rsidRPr="0014153B">
              <w:rPr>
                <w:rFonts w:ascii="Times New Roman" w:hAnsi="Times New Roman" w:cs="Times New Roman" w:hint="eastAsia"/>
                <w:sz w:val="20"/>
                <w:szCs w:val="20"/>
              </w:rPr>
              <w:t>Ref (1.0)</w:t>
            </w:r>
          </w:p>
        </w:tc>
        <w:tc>
          <w:tcPr>
            <w:tcW w:w="1984" w:type="dxa"/>
            <w:tcBorders>
              <w:top w:val="single" w:sz="4" w:space="0" w:color="auto"/>
            </w:tcBorders>
          </w:tcPr>
          <w:p w14:paraId="745B467C" w14:textId="77777777" w:rsidR="00C8242B" w:rsidRPr="0014153B" w:rsidRDefault="00C8242B" w:rsidP="00500590">
            <w:pPr>
              <w:jc w:val="center"/>
              <w:rPr>
                <w:rFonts w:ascii="Times New Roman" w:hAnsi="Times New Roman" w:cs="Times New Roman"/>
                <w:sz w:val="20"/>
                <w:szCs w:val="20"/>
              </w:rPr>
            </w:pPr>
            <w:r w:rsidRPr="0014153B">
              <w:rPr>
                <w:rFonts w:ascii="Times New Roman" w:hAnsi="Times New Roman" w:cs="Times New Roman" w:hint="eastAsia"/>
                <w:sz w:val="20"/>
                <w:szCs w:val="20"/>
              </w:rPr>
              <w:t>1.11 (1.05, 1.17)</w:t>
            </w:r>
          </w:p>
        </w:tc>
        <w:tc>
          <w:tcPr>
            <w:tcW w:w="1843" w:type="dxa"/>
            <w:tcBorders>
              <w:top w:val="single" w:sz="4" w:space="0" w:color="auto"/>
            </w:tcBorders>
          </w:tcPr>
          <w:p w14:paraId="6CABF948" w14:textId="77777777" w:rsidR="00C8242B" w:rsidRPr="0014153B" w:rsidRDefault="00C8242B" w:rsidP="00500590">
            <w:pPr>
              <w:jc w:val="center"/>
              <w:rPr>
                <w:rFonts w:ascii="Times New Roman" w:hAnsi="Times New Roman" w:cs="Times New Roman"/>
                <w:sz w:val="20"/>
                <w:szCs w:val="20"/>
              </w:rPr>
            </w:pPr>
            <w:r w:rsidRPr="0014153B">
              <w:rPr>
                <w:rFonts w:ascii="Times New Roman" w:hAnsi="Times New Roman" w:cs="Times New Roman" w:hint="eastAsia"/>
                <w:sz w:val="20"/>
                <w:szCs w:val="20"/>
              </w:rPr>
              <w:t>1.18 (1.11, 1.26)</w:t>
            </w:r>
          </w:p>
        </w:tc>
        <w:tc>
          <w:tcPr>
            <w:tcW w:w="1701" w:type="dxa"/>
            <w:tcBorders>
              <w:top w:val="single" w:sz="4" w:space="0" w:color="auto"/>
            </w:tcBorders>
          </w:tcPr>
          <w:p w14:paraId="1C873146" w14:textId="77777777" w:rsidR="00C8242B" w:rsidRPr="0014153B" w:rsidRDefault="00C8242B" w:rsidP="00500590">
            <w:pPr>
              <w:jc w:val="center"/>
              <w:rPr>
                <w:rFonts w:ascii="Times New Roman" w:hAnsi="Times New Roman" w:cs="Times New Roman"/>
                <w:sz w:val="20"/>
                <w:szCs w:val="20"/>
              </w:rPr>
            </w:pPr>
            <w:r w:rsidRPr="0014153B">
              <w:rPr>
                <w:rFonts w:ascii="Times New Roman" w:hAnsi="Times New Roman" w:cs="Times New Roman" w:hint="eastAsia"/>
                <w:sz w:val="20"/>
                <w:szCs w:val="20"/>
              </w:rPr>
              <w:t>1.50 (1.32, 1.71)</w:t>
            </w:r>
          </w:p>
        </w:tc>
        <w:tc>
          <w:tcPr>
            <w:tcW w:w="987" w:type="dxa"/>
            <w:tcBorders>
              <w:top w:val="single" w:sz="4" w:space="0" w:color="auto"/>
            </w:tcBorders>
            <w:vAlign w:val="center"/>
          </w:tcPr>
          <w:p w14:paraId="097A167C" w14:textId="77777777" w:rsidR="00C8242B" w:rsidRPr="0014153B" w:rsidRDefault="00C8242B" w:rsidP="00500590">
            <w:pPr>
              <w:jc w:val="center"/>
              <w:rPr>
                <w:rFonts w:ascii="Times New Roman" w:hAnsi="Times New Roman" w:cs="Times New Roman"/>
                <w:sz w:val="20"/>
                <w:szCs w:val="20"/>
              </w:rPr>
            </w:pPr>
            <w:r w:rsidRPr="0014153B">
              <w:rPr>
                <w:rFonts w:ascii="Times New Roman" w:hAnsi="Times New Roman" w:cs="Times New Roman" w:hint="eastAsia"/>
                <w:sz w:val="20"/>
                <w:szCs w:val="20"/>
              </w:rPr>
              <w:t>&lt;</w:t>
            </w:r>
            <w:r w:rsidRPr="0014153B">
              <w:rPr>
                <w:rFonts w:ascii="Times New Roman" w:hAnsi="Times New Roman" w:cs="Times New Roman"/>
                <w:sz w:val="20"/>
                <w:szCs w:val="20"/>
              </w:rPr>
              <w:t>0.001</w:t>
            </w:r>
          </w:p>
        </w:tc>
      </w:tr>
      <w:tr w:rsidR="00C8242B" w:rsidRPr="0014153B" w14:paraId="66B080E3" w14:textId="77777777" w:rsidTr="00500590">
        <w:tc>
          <w:tcPr>
            <w:tcW w:w="1072" w:type="dxa"/>
            <w:vAlign w:val="center"/>
          </w:tcPr>
          <w:p w14:paraId="1960DC2C" w14:textId="77777777" w:rsidR="00C8242B" w:rsidRPr="0014153B" w:rsidRDefault="00C8242B" w:rsidP="00500590">
            <w:pPr>
              <w:rPr>
                <w:rFonts w:ascii="Times New Roman" w:hAnsi="Times New Roman" w:cs="Times New Roman"/>
                <w:sz w:val="20"/>
                <w:szCs w:val="20"/>
              </w:rPr>
            </w:pPr>
            <w:r w:rsidRPr="0014153B">
              <w:rPr>
                <w:rFonts w:ascii="Times New Roman" w:hAnsi="Times New Roman" w:cs="Times New Roman" w:hint="eastAsia"/>
                <w:sz w:val="20"/>
                <w:szCs w:val="20"/>
              </w:rPr>
              <w:t>M</w:t>
            </w:r>
            <w:r w:rsidRPr="0014153B">
              <w:rPr>
                <w:rFonts w:ascii="Times New Roman" w:hAnsi="Times New Roman" w:cs="Times New Roman"/>
                <w:sz w:val="20"/>
                <w:szCs w:val="20"/>
              </w:rPr>
              <w:t>odel 2</w:t>
            </w:r>
          </w:p>
        </w:tc>
        <w:tc>
          <w:tcPr>
            <w:tcW w:w="1339" w:type="dxa"/>
            <w:vAlign w:val="center"/>
          </w:tcPr>
          <w:p w14:paraId="33EB33A4" w14:textId="77777777" w:rsidR="00C8242B" w:rsidRPr="0014153B" w:rsidRDefault="00C8242B" w:rsidP="00500590">
            <w:pPr>
              <w:jc w:val="center"/>
              <w:rPr>
                <w:rFonts w:ascii="Times New Roman" w:hAnsi="Times New Roman" w:cs="Times New Roman"/>
                <w:sz w:val="20"/>
                <w:szCs w:val="20"/>
              </w:rPr>
            </w:pPr>
            <w:r w:rsidRPr="0014153B">
              <w:rPr>
                <w:rFonts w:ascii="Times New Roman" w:hAnsi="Times New Roman" w:cs="Times New Roman" w:hint="eastAsia"/>
                <w:sz w:val="20"/>
                <w:szCs w:val="20"/>
              </w:rPr>
              <w:t>Ref (1.0)</w:t>
            </w:r>
          </w:p>
        </w:tc>
        <w:tc>
          <w:tcPr>
            <w:tcW w:w="1984" w:type="dxa"/>
          </w:tcPr>
          <w:p w14:paraId="6128E222" w14:textId="77777777" w:rsidR="00C8242B" w:rsidRPr="0014153B" w:rsidRDefault="00C8242B" w:rsidP="00500590">
            <w:pPr>
              <w:jc w:val="center"/>
              <w:rPr>
                <w:rFonts w:ascii="Times New Roman" w:hAnsi="Times New Roman" w:cs="Times New Roman"/>
                <w:sz w:val="20"/>
                <w:szCs w:val="20"/>
              </w:rPr>
            </w:pPr>
            <w:r w:rsidRPr="0014153B">
              <w:rPr>
                <w:rFonts w:ascii="Times New Roman" w:hAnsi="Times New Roman" w:cs="Times New Roman" w:hint="eastAsia"/>
                <w:sz w:val="20"/>
                <w:szCs w:val="20"/>
              </w:rPr>
              <w:t>1.10 (1.05, 1.16)</w:t>
            </w:r>
          </w:p>
        </w:tc>
        <w:tc>
          <w:tcPr>
            <w:tcW w:w="1843" w:type="dxa"/>
          </w:tcPr>
          <w:p w14:paraId="78781E18" w14:textId="77777777" w:rsidR="00C8242B" w:rsidRPr="0014153B" w:rsidRDefault="00C8242B" w:rsidP="00500590">
            <w:pPr>
              <w:jc w:val="center"/>
              <w:rPr>
                <w:rFonts w:ascii="Times New Roman" w:hAnsi="Times New Roman" w:cs="Times New Roman"/>
                <w:sz w:val="20"/>
                <w:szCs w:val="20"/>
              </w:rPr>
            </w:pPr>
            <w:r w:rsidRPr="0014153B">
              <w:rPr>
                <w:rFonts w:ascii="Times New Roman" w:hAnsi="Times New Roman" w:cs="Times New Roman" w:hint="eastAsia"/>
                <w:sz w:val="20"/>
                <w:szCs w:val="20"/>
              </w:rPr>
              <w:t>1.18 (1.00, 1.26)</w:t>
            </w:r>
          </w:p>
        </w:tc>
        <w:tc>
          <w:tcPr>
            <w:tcW w:w="1701" w:type="dxa"/>
          </w:tcPr>
          <w:p w14:paraId="33278691" w14:textId="77777777" w:rsidR="00C8242B" w:rsidRPr="0014153B" w:rsidRDefault="00C8242B" w:rsidP="00500590">
            <w:pPr>
              <w:jc w:val="center"/>
              <w:rPr>
                <w:rFonts w:ascii="Times New Roman" w:hAnsi="Times New Roman" w:cs="Times New Roman"/>
                <w:sz w:val="20"/>
                <w:szCs w:val="20"/>
              </w:rPr>
            </w:pPr>
            <w:r w:rsidRPr="0014153B">
              <w:rPr>
                <w:rFonts w:ascii="Times New Roman" w:hAnsi="Times New Roman" w:cs="Times New Roman" w:hint="eastAsia"/>
                <w:sz w:val="20"/>
                <w:szCs w:val="20"/>
              </w:rPr>
              <w:t>1.52 (1.32, 1.73)</w:t>
            </w:r>
          </w:p>
        </w:tc>
        <w:tc>
          <w:tcPr>
            <w:tcW w:w="987" w:type="dxa"/>
            <w:vAlign w:val="center"/>
          </w:tcPr>
          <w:p w14:paraId="0E62284B" w14:textId="77777777" w:rsidR="00C8242B" w:rsidRPr="0014153B" w:rsidRDefault="00C8242B" w:rsidP="00500590">
            <w:pPr>
              <w:jc w:val="center"/>
              <w:rPr>
                <w:rFonts w:ascii="Times New Roman" w:hAnsi="Times New Roman" w:cs="Times New Roman"/>
                <w:sz w:val="20"/>
                <w:szCs w:val="20"/>
              </w:rPr>
            </w:pPr>
            <w:r w:rsidRPr="0014153B">
              <w:rPr>
                <w:rFonts w:ascii="Times New Roman" w:hAnsi="Times New Roman" w:cs="Times New Roman" w:hint="eastAsia"/>
                <w:sz w:val="20"/>
                <w:szCs w:val="20"/>
              </w:rPr>
              <w:t>&lt;</w:t>
            </w:r>
            <w:r w:rsidRPr="0014153B">
              <w:rPr>
                <w:rFonts w:ascii="Times New Roman" w:hAnsi="Times New Roman" w:cs="Times New Roman"/>
                <w:sz w:val="20"/>
                <w:szCs w:val="20"/>
              </w:rPr>
              <w:t>0.001</w:t>
            </w:r>
          </w:p>
        </w:tc>
      </w:tr>
      <w:tr w:rsidR="00C8242B" w:rsidRPr="0014153B" w14:paraId="2ED7CC34" w14:textId="77777777" w:rsidTr="00500590">
        <w:tc>
          <w:tcPr>
            <w:tcW w:w="1072" w:type="dxa"/>
            <w:vAlign w:val="center"/>
          </w:tcPr>
          <w:p w14:paraId="1C4D74C9" w14:textId="77777777" w:rsidR="00C8242B" w:rsidRPr="0014153B" w:rsidRDefault="00C8242B" w:rsidP="00500590">
            <w:pPr>
              <w:rPr>
                <w:rFonts w:ascii="Times New Roman" w:hAnsi="Times New Roman" w:cs="Times New Roman"/>
                <w:sz w:val="20"/>
                <w:szCs w:val="20"/>
              </w:rPr>
            </w:pPr>
            <w:r w:rsidRPr="0014153B">
              <w:rPr>
                <w:rFonts w:ascii="Times New Roman" w:hAnsi="Times New Roman" w:cs="Times New Roman" w:hint="eastAsia"/>
                <w:sz w:val="20"/>
                <w:szCs w:val="20"/>
              </w:rPr>
              <w:t>M</w:t>
            </w:r>
            <w:r w:rsidRPr="0014153B">
              <w:rPr>
                <w:rFonts w:ascii="Times New Roman" w:hAnsi="Times New Roman" w:cs="Times New Roman"/>
                <w:sz w:val="20"/>
                <w:szCs w:val="20"/>
              </w:rPr>
              <w:t>odel 3</w:t>
            </w:r>
          </w:p>
        </w:tc>
        <w:tc>
          <w:tcPr>
            <w:tcW w:w="1339" w:type="dxa"/>
            <w:vAlign w:val="center"/>
          </w:tcPr>
          <w:p w14:paraId="62860135" w14:textId="77777777" w:rsidR="00C8242B" w:rsidRPr="0014153B" w:rsidRDefault="00C8242B" w:rsidP="00500590">
            <w:pPr>
              <w:jc w:val="center"/>
              <w:rPr>
                <w:rFonts w:ascii="Times New Roman" w:hAnsi="Times New Roman" w:cs="Times New Roman"/>
                <w:sz w:val="20"/>
                <w:szCs w:val="20"/>
              </w:rPr>
            </w:pPr>
            <w:r w:rsidRPr="0014153B">
              <w:rPr>
                <w:rFonts w:ascii="Times New Roman" w:hAnsi="Times New Roman" w:cs="Times New Roman" w:hint="eastAsia"/>
                <w:sz w:val="20"/>
                <w:szCs w:val="20"/>
              </w:rPr>
              <w:t>Ref (1.0)</w:t>
            </w:r>
          </w:p>
        </w:tc>
        <w:tc>
          <w:tcPr>
            <w:tcW w:w="1984" w:type="dxa"/>
          </w:tcPr>
          <w:p w14:paraId="49E94551" w14:textId="77777777" w:rsidR="00C8242B" w:rsidRPr="0014153B" w:rsidRDefault="00C8242B" w:rsidP="00500590">
            <w:pPr>
              <w:jc w:val="center"/>
              <w:rPr>
                <w:rFonts w:ascii="Times New Roman" w:hAnsi="Times New Roman" w:cs="Times New Roman"/>
                <w:sz w:val="20"/>
                <w:szCs w:val="20"/>
              </w:rPr>
            </w:pPr>
            <w:r w:rsidRPr="0014153B">
              <w:rPr>
                <w:rFonts w:ascii="Times New Roman" w:hAnsi="Times New Roman" w:cs="Times New Roman" w:hint="eastAsia"/>
                <w:sz w:val="20"/>
                <w:szCs w:val="20"/>
              </w:rPr>
              <w:t>1.10 (1.04, 1.16)</w:t>
            </w:r>
          </w:p>
        </w:tc>
        <w:tc>
          <w:tcPr>
            <w:tcW w:w="1843" w:type="dxa"/>
          </w:tcPr>
          <w:p w14:paraId="1514FFF5" w14:textId="77777777" w:rsidR="00C8242B" w:rsidRPr="0014153B" w:rsidRDefault="00C8242B" w:rsidP="00500590">
            <w:pPr>
              <w:jc w:val="center"/>
              <w:rPr>
                <w:rFonts w:ascii="Times New Roman" w:hAnsi="Times New Roman" w:cs="Times New Roman"/>
                <w:sz w:val="20"/>
                <w:szCs w:val="20"/>
              </w:rPr>
            </w:pPr>
            <w:r w:rsidRPr="0014153B">
              <w:rPr>
                <w:rFonts w:ascii="Times New Roman" w:hAnsi="Times New Roman" w:cs="Times New Roman" w:hint="eastAsia"/>
                <w:sz w:val="20"/>
                <w:szCs w:val="20"/>
              </w:rPr>
              <w:t>1.16 (1.09, 1.25)</w:t>
            </w:r>
          </w:p>
        </w:tc>
        <w:tc>
          <w:tcPr>
            <w:tcW w:w="1701" w:type="dxa"/>
          </w:tcPr>
          <w:p w14:paraId="61AC1113" w14:textId="77777777" w:rsidR="00C8242B" w:rsidRPr="0014153B" w:rsidRDefault="00C8242B" w:rsidP="00500590">
            <w:pPr>
              <w:jc w:val="center"/>
              <w:rPr>
                <w:rFonts w:ascii="Times New Roman" w:hAnsi="Times New Roman" w:cs="Times New Roman"/>
                <w:sz w:val="20"/>
                <w:szCs w:val="20"/>
              </w:rPr>
            </w:pPr>
            <w:r w:rsidRPr="0014153B">
              <w:rPr>
                <w:rFonts w:ascii="Times New Roman" w:hAnsi="Times New Roman" w:cs="Times New Roman" w:hint="eastAsia"/>
                <w:sz w:val="20"/>
                <w:szCs w:val="20"/>
              </w:rPr>
              <w:t>1.47 (1.29, 1.68)</w:t>
            </w:r>
          </w:p>
        </w:tc>
        <w:tc>
          <w:tcPr>
            <w:tcW w:w="987" w:type="dxa"/>
            <w:vAlign w:val="center"/>
          </w:tcPr>
          <w:p w14:paraId="2117F326" w14:textId="77777777" w:rsidR="00C8242B" w:rsidRPr="0014153B" w:rsidRDefault="00C8242B" w:rsidP="00500590">
            <w:pPr>
              <w:jc w:val="center"/>
              <w:rPr>
                <w:rFonts w:ascii="Times New Roman" w:hAnsi="Times New Roman" w:cs="Times New Roman"/>
                <w:sz w:val="20"/>
                <w:szCs w:val="20"/>
              </w:rPr>
            </w:pPr>
            <w:r w:rsidRPr="0014153B">
              <w:rPr>
                <w:rFonts w:ascii="Times New Roman" w:hAnsi="Times New Roman" w:cs="Times New Roman" w:hint="eastAsia"/>
                <w:sz w:val="20"/>
                <w:szCs w:val="20"/>
              </w:rPr>
              <w:t>&lt;</w:t>
            </w:r>
            <w:r w:rsidRPr="0014153B">
              <w:rPr>
                <w:rFonts w:ascii="Times New Roman" w:hAnsi="Times New Roman" w:cs="Times New Roman"/>
                <w:sz w:val="20"/>
                <w:szCs w:val="20"/>
              </w:rPr>
              <w:t>0.001</w:t>
            </w:r>
          </w:p>
        </w:tc>
      </w:tr>
      <w:tr w:rsidR="00C8242B" w:rsidRPr="0014153B" w14:paraId="53E148A1" w14:textId="77777777" w:rsidTr="00500590">
        <w:tc>
          <w:tcPr>
            <w:tcW w:w="1072" w:type="dxa"/>
            <w:tcBorders>
              <w:bottom w:val="single" w:sz="4" w:space="0" w:color="auto"/>
            </w:tcBorders>
            <w:vAlign w:val="center"/>
          </w:tcPr>
          <w:p w14:paraId="27C1A0BD" w14:textId="77777777" w:rsidR="00C8242B" w:rsidRPr="0014153B" w:rsidRDefault="00C8242B" w:rsidP="00500590">
            <w:pPr>
              <w:rPr>
                <w:rFonts w:ascii="Times New Roman" w:hAnsi="Times New Roman" w:cs="Times New Roman"/>
                <w:sz w:val="20"/>
                <w:szCs w:val="20"/>
              </w:rPr>
            </w:pPr>
            <w:r w:rsidRPr="0014153B">
              <w:rPr>
                <w:rFonts w:ascii="Times New Roman" w:hAnsi="Times New Roman" w:cs="Times New Roman" w:hint="eastAsia"/>
                <w:sz w:val="20"/>
                <w:szCs w:val="20"/>
              </w:rPr>
              <w:t>Mo</w:t>
            </w:r>
            <w:r w:rsidRPr="0014153B">
              <w:rPr>
                <w:rFonts w:ascii="Times New Roman" w:hAnsi="Times New Roman" w:cs="Times New Roman"/>
                <w:sz w:val="20"/>
                <w:szCs w:val="20"/>
              </w:rPr>
              <w:t>del 4</w:t>
            </w:r>
          </w:p>
        </w:tc>
        <w:tc>
          <w:tcPr>
            <w:tcW w:w="1339" w:type="dxa"/>
            <w:tcBorders>
              <w:bottom w:val="single" w:sz="4" w:space="0" w:color="auto"/>
            </w:tcBorders>
            <w:vAlign w:val="center"/>
          </w:tcPr>
          <w:p w14:paraId="4A402ED4" w14:textId="77777777" w:rsidR="00C8242B" w:rsidRPr="0014153B" w:rsidRDefault="00C8242B" w:rsidP="00500590">
            <w:pPr>
              <w:jc w:val="center"/>
              <w:rPr>
                <w:rFonts w:ascii="Times New Roman" w:hAnsi="Times New Roman" w:cs="Times New Roman"/>
                <w:sz w:val="20"/>
                <w:szCs w:val="20"/>
              </w:rPr>
            </w:pPr>
            <w:r w:rsidRPr="0014153B">
              <w:rPr>
                <w:rFonts w:ascii="Times New Roman" w:hAnsi="Times New Roman" w:cs="Times New Roman" w:hint="eastAsia"/>
                <w:sz w:val="20"/>
                <w:szCs w:val="20"/>
              </w:rPr>
              <w:t>Ref (1.0)</w:t>
            </w:r>
          </w:p>
        </w:tc>
        <w:tc>
          <w:tcPr>
            <w:tcW w:w="1984" w:type="dxa"/>
            <w:tcBorders>
              <w:bottom w:val="single" w:sz="4" w:space="0" w:color="auto"/>
            </w:tcBorders>
          </w:tcPr>
          <w:p w14:paraId="1B514F63" w14:textId="77777777" w:rsidR="00C8242B" w:rsidRPr="0014153B" w:rsidRDefault="00C8242B" w:rsidP="00500590">
            <w:pPr>
              <w:jc w:val="center"/>
              <w:rPr>
                <w:rFonts w:ascii="Times New Roman" w:hAnsi="Times New Roman" w:cs="Times New Roman"/>
                <w:sz w:val="20"/>
                <w:szCs w:val="20"/>
              </w:rPr>
            </w:pPr>
            <w:r w:rsidRPr="0014153B">
              <w:rPr>
                <w:rFonts w:ascii="Times New Roman" w:hAnsi="Times New Roman" w:cs="Times New Roman" w:hint="eastAsia"/>
                <w:sz w:val="20"/>
                <w:szCs w:val="20"/>
              </w:rPr>
              <w:t>1.10 (1.04, 1.15)</w:t>
            </w:r>
          </w:p>
        </w:tc>
        <w:tc>
          <w:tcPr>
            <w:tcW w:w="1843" w:type="dxa"/>
            <w:tcBorders>
              <w:bottom w:val="single" w:sz="4" w:space="0" w:color="auto"/>
            </w:tcBorders>
          </w:tcPr>
          <w:p w14:paraId="195F50AD" w14:textId="77777777" w:rsidR="00C8242B" w:rsidRPr="0014153B" w:rsidRDefault="00C8242B" w:rsidP="00500590">
            <w:pPr>
              <w:jc w:val="center"/>
              <w:rPr>
                <w:rFonts w:ascii="Times New Roman" w:hAnsi="Times New Roman" w:cs="Times New Roman"/>
                <w:sz w:val="20"/>
                <w:szCs w:val="20"/>
              </w:rPr>
            </w:pPr>
            <w:r w:rsidRPr="0014153B">
              <w:rPr>
                <w:rFonts w:ascii="Times New Roman" w:hAnsi="Times New Roman" w:cs="Times New Roman" w:hint="eastAsia"/>
                <w:sz w:val="20"/>
                <w:szCs w:val="20"/>
              </w:rPr>
              <w:t>1.16 (1.08, 1.24)</w:t>
            </w:r>
          </w:p>
        </w:tc>
        <w:tc>
          <w:tcPr>
            <w:tcW w:w="1701" w:type="dxa"/>
            <w:tcBorders>
              <w:bottom w:val="single" w:sz="4" w:space="0" w:color="auto"/>
            </w:tcBorders>
          </w:tcPr>
          <w:p w14:paraId="78A6A9CD" w14:textId="77777777" w:rsidR="00C8242B" w:rsidRPr="0014153B" w:rsidRDefault="00C8242B" w:rsidP="00500590">
            <w:pPr>
              <w:jc w:val="center"/>
              <w:rPr>
                <w:rFonts w:ascii="Times New Roman" w:hAnsi="Times New Roman" w:cs="Times New Roman"/>
                <w:sz w:val="20"/>
                <w:szCs w:val="20"/>
              </w:rPr>
            </w:pPr>
            <w:r w:rsidRPr="0014153B">
              <w:rPr>
                <w:rFonts w:ascii="Times New Roman" w:hAnsi="Times New Roman" w:cs="Times New Roman" w:hint="eastAsia"/>
                <w:sz w:val="20"/>
                <w:szCs w:val="20"/>
              </w:rPr>
              <w:t>1.47 (1.29, 1.68)</w:t>
            </w:r>
          </w:p>
        </w:tc>
        <w:tc>
          <w:tcPr>
            <w:tcW w:w="987" w:type="dxa"/>
            <w:tcBorders>
              <w:bottom w:val="single" w:sz="4" w:space="0" w:color="auto"/>
            </w:tcBorders>
            <w:vAlign w:val="center"/>
          </w:tcPr>
          <w:p w14:paraId="2CCD1D14" w14:textId="77777777" w:rsidR="00C8242B" w:rsidRPr="0014153B" w:rsidRDefault="00C8242B" w:rsidP="00500590">
            <w:pPr>
              <w:jc w:val="center"/>
              <w:rPr>
                <w:rFonts w:ascii="Times New Roman" w:hAnsi="Times New Roman" w:cs="Times New Roman"/>
                <w:sz w:val="20"/>
                <w:szCs w:val="20"/>
              </w:rPr>
            </w:pPr>
            <w:r w:rsidRPr="0014153B">
              <w:rPr>
                <w:rFonts w:ascii="Times New Roman" w:hAnsi="Times New Roman" w:cs="Times New Roman" w:hint="eastAsia"/>
                <w:sz w:val="20"/>
                <w:szCs w:val="20"/>
              </w:rPr>
              <w:t>&lt;</w:t>
            </w:r>
            <w:r w:rsidRPr="0014153B">
              <w:rPr>
                <w:rFonts w:ascii="Times New Roman" w:hAnsi="Times New Roman" w:cs="Times New Roman"/>
                <w:sz w:val="20"/>
                <w:szCs w:val="20"/>
              </w:rPr>
              <w:t>0.001</w:t>
            </w:r>
          </w:p>
        </w:tc>
      </w:tr>
    </w:tbl>
    <w:p w14:paraId="04AC2375" w14:textId="77777777" w:rsidR="00C8242B" w:rsidRPr="0014153B" w:rsidRDefault="00C8242B" w:rsidP="00C8242B">
      <w:pPr>
        <w:widowControl/>
        <w:rPr>
          <w:rFonts w:ascii="Times New Roman" w:eastAsia="Times New Roman Uni" w:hAnsi="Times New Roman" w:cs="Times New Roman"/>
          <w:bCs/>
          <w:kern w:val="0"/>
          <w:sz w:val="20"/>
          <w:szCs w:val="20"/>
        </w:rPr>
      </w:pPr>
      <w:r w:rsidRPr="0014153B">
        <w:rPr>
          <w:rFonts w:ascii="Times New Roman" w:eastAsia="Times New Roman Uni" w:hAnsi="Times New Roman" w:cs="Times New Roman"/>
          <w:bCs/>
          <w:kern w:val="0"/>
          <w:sz w:val="20"/>
          <w:szCs w:val="20"/>
        </w:rPr>
        <w:t xml:space="preserve">Abbreviation: T2D, Type 2 diabetes mellitus; HR, Hazard ratio; CI, Confidence interval. </w:t>
      </w:r>
    </w:p>
    <w:p w14:paraId="5AD8E03F" w14:textId="77777777" w:rsidR="00C8242B" w:rsidRPr="0014153B" w:rsidRDefault="00C8242B" w:rsidP="00C8242B">
      <w:pPr>
        <w:widowControl/>
        <w:rPr>
          <w:rFonts w:ascii="Times New Roman" w:eastAsia="Times New Roman Uni" w:hAnsi="Times New Roman" w:cs="Times New Roman"/>
          <w:bCs/>
          <w:kern w:val="0"/>
          <w:sz w:val="20"/>
          <w:szCs w:val="20"/>
        </w:rPr>
      </w:pPr>
      <w:r w:rsidRPr="0014153B">
        <w:rPr>
          <w:rFonts w:ascii="Times New Roman" w:eastAsia="Times New Roman Uni" w:hAnsi="Times New Roman" w:cs="Times New Roman" w:hint="eastAsia"/>
          <w:bCs/>
          <w:kern w:val="0"/>
          <w:sz w:val="20"/>
          <w:szCs w:val="20"/>
        </w:rPr>
        <w:t>Reference group: normal birth weight</w:t>
      </w:r>
    </w:p>
    <w:p w14:paraId="420F8F06" w14:textId="4D1FB930" w:rsidR="00B57948" w:rsidRDefault="00C8242B" w:rsidP="00C8242B">
      <w:pPr>
        <w:rPr>
          <w:rFonts w:ascii="Times New Roman" w:hAnsi="Times New Roman" w:cs="Times New Roman"/>
          <w:b/>
          <w:bCs/>
          <w:sz w:val="22"/>
          <w:szCs w:val="24"/>
        </w:rPr>
      </w:pPr>
      <w:r w:rsidRPr="0014153B">
        <w:rPr>
          <w:rFonts w:ascii="Times New Roman" w:eastAsia="Times New Roman Uni" w:hAnsi="Times New Roman" w:cs="Times New Roman"/>
          <w:bCs/>
          <w:kern w:val="0"/>
          <w:sz w:val="20"/>
          <w:szCs w:val="20"/>
        </w:rPr>
        <w:t xml:space="preserve">Model 1: crude model; Model 2: adjusted for sex; Model 3: adjusted for </w:t>
      </w:r>
      <w:r w:rsidRPr="0014153B">
        <w:rPr>
          <w:rFonts w:ascii="Times New Roman" w:eastAsia="Times New Roman Uni" w:hAnsi="Times New Roman" w:cs="Times New Roman" w:hint="eastAsia"/>
          <w:bCs/>
          <w:kern w:val="0"/>
          <w:sz w:val="20"/>
          <w:szCs w:val="20"/>
        </w:rPr>
        <w:t>M</w:t>
      </w:r>
      <w:r w:rsidRPr="0014153B">
        <w:rPr>
          <w:rFonts w:ascii="Times New Roman" w:eastAsia="Times New Roman Uni" w:hAnsi="Times New Roman" w:cs="Times New Roman"/>
          <w:bCs/>
          <w:kern w:val="0"/>
          <w:sz w:val="20"/>
          <w:szCs w:val="20"/>
        </w:rPr>
        <w:t xml:space="preserve">odel 2+age, Townsend Deprivation Index, birth year, ethnicity, household income, </w:t>
      </w:r>
      <w:r w:rsidRPr="0014153B">
        <w:rPr>
          <w:rFonts w:ascii="Times New Roman" w:eastAsia="Times New Roman Uni" w:hAnsi="Times New Roman" w:cs="Times New Roman" w:hint="eastAsia"/>
          <w:bCs/>
          <w:kern w:val="0"/>
          <w:sz w:val="20"/>
          <w:szCs w:val="20"/>
        </w:rPr>
        <w:t>e</w:t>
      </w:r>
      <w:r w:rsidRPr="0014153B">
        <w:rPr>
          <w:rFonts w:ascii="Times New Roman" w:eastAsia="Times New Roman Uni" w:hAnsi="Times New Roman" w:cs="Times New Roman"/>
          <w:bCs/>
          <w:kern w:val="0"/>
          <w:sz w:val="20"/>
          <w:szCs w:val="20"/>
        </w:rPr>
        <w:t>ducation, region; Model 4: Model 3+ family history of diabetes.</w:t>
      </w:r>
      <w:r w:rsidR="00B57948">
        <w:rPr>
          <w:rFonts w:ascii="Times New Roman" w:hAnsi="Times New Roman" w:cs="Times New Roman"/>
          <w:b/>
          <w:bCs/>
          <w:sz w:val="22"/>
          <w:szCs w:val="24"/>
        </w:rPr>
        <w:br w:type="page"/>
      </w:r>
    </w:p>
    <w:p w14:paraId="2E115C2F" w14:textId="136CC895" w:rsidR="00B57948" w:rsidRDefault="00B57948" w:rsidP="00B57948">
      <w:pPr>
        <w:spacing w:line="480" w:lineRule="auto"/>
        <w:rPr>
          <w:rFonts w:ascii="Times New Roman" w:hAnsi="Times New Roman" w:cs="Times New Roman"/>
          <w:sz w:val="20"/>
          <w:szCs w:val="20"/>
        </w:rPr>
      </w:pPr>
      <w:r w:rsidRPr="00407CCF">
        <w:rPr>
          <w:rFonts w:ascii="Times New Roman" w:hAnsi="Times New Roman" w:cs="Times New Roman" w:hint="eastAsia"/>
          <w:sz w:val="20"/>
          <w:szCs w:val="20"/>
        </w:rPr>
        <w:lastRenderedPageBreak/>
        <w:t xml:space="preserve">Table </w:t>
      </w:r>
      <w:r w:rsidR="004C379C" w:rsidRPr="00407CCF">
        <w:rPr>
          <w:rFonts w:ascii="Times New Roman" w:hAnsi="Times New Roman" w:cs="Times New Roman" w:hint="eastAsia"/>
          <w:sz w:val="20"/>
          <w:szCs w:val="20"/>
        </w:rPr>
        <w:t>S</w:t>
      </w:r>
      <w:r w:rsidRPr="00407CCF">
        <w:rPr>
          <w:rFonts w:ascii="Times New Roman" w:hAnsi="Times New Roman" w:cs="Times New Roman" w:hint="eastAsia"/>
          <w:sz w:val="20"/>
          <w:szCs w:val="20"/>
        </w:rPr>
        <w:t>17</w:t>
      </w:r>
      <w:r w:rsidRPr="00FE1F34">
        <w:rPr>
          <w:rFonts w:ascii="Times New Roman" w:hAnsi="Times New Roman" w:cs="Times New Roman" w:hint="eastAsia"/>
          <w:sz w:val="20"/>
          <w:szCs w:val="20"/>
        </w:rPr>
        <w:t>. The associations of early-life risk score with T2D in adulthood, excluding participants who died without T2D in follow-up</w:t>
      </w:r>
    </w:p>
    <w:tbl>
      <w:tblPr>
        <w:tblStyle w:val="TableGrid"/>
        <w:tblW w:w="892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72"/>
        <w:gridCol w:w="1339"/>
        <w:gridCol w:w="1984"/>
        <w:gridCol w:w="1843"/>
        <w:gridCol w:w="1701"/>
        <w:gridCol w:w="987"/>
      </w:tblGrid>
      <w:tr w:rsidR="00B57948" w:rsidRPr="0014153B" w14:paraId="3184C3F5" w14:textId="77777777" w:rsidTr="00DA1780">
        <w:tc>
          <w:tcPr>
            <w:tcW w:w="1072" w:type="dxa"/>
            <w:vMerge w:val="restart"/>
            <w:tcBorders>
              <w:top w:val="single" w:sz="4" w:space="0" w:color="auto"/>
            </w:tcBorders>
            <w:vAlign w:val="center"/>
          </w:tcPr>
          <w:p w14:paraId="4C3C16C5" w14:textId="77777777" w:rsidR="00B57948" w:rsidRPr="0014153B" w:rsidRDefault="00B57948" w:rsidP="00DA1780">
            <w:pPr>
              <w:rPr>
                <w:rFonts w:ascii="Times New Roman" w:hAnsi="Times New Roman" w:cs="Times New Roman"/>
                <w:b/>
                <w:bCs/>
                <w:sz w:val="20"/>
                <w:szCs w:val="20"/>
              </w:rPr>
            </w:pPr>
            <w:r w:rsidRPr="0014153B">
              <w:rPr>
                <w:rFonts w:ascii="Times New Roman" w:hAnsi="Times New Roman" w:cs="Times New Roman" w:hint="eastAsia"/>
                <w:b/>
                <w:bCs/>
                <w:sz w:val="20"/>
                <w:szCs w:val="20"/>
              </w:rPr>
              <w:t>T</w:t>
            </w:r>
            <w:r w:rsidRPr="0014153B">
              <w:rPr>
                <w:rFonts w:ascii="Times New Roman" w:hAnsi="Times New Roman" w:cs="Times New Roman"/>
                <w:b/>
                <w:bCs/>
                <w:sz w:val="20"/>
                <w:szCs w:val="20"/>
              </w:rPr>
              <w:t>2D</w:t>
            </w:r>
          </w:p>
        </w:tc>
        <w:tc>
          <w:tcPr>
            <w:tcW w:w="6867" w:type="dxa"/>
            <w:gridSpan w:val="4"/>
            <w:tcBorders>
              <w:top w:val="single" w:sz="4" w:space="0" w:color="auto"/>
              <w:bottom w:val="single" w:sz="4" w:space="0" w:color="auto"/>
            </w:tcBorders>
          </w:tcPr>
          <w:p w14:paraId="3842613A" w14:textId="77777777" w:rsidR="00B57948" w:rsidRPr="0014153B" w:rsidRDefault="00B57948" w:rsidP="00DA1780">
            <w:pPr>
              <w:jc w:val="center"/>
              <w:rPr>
                <w:rFonts w:ascii="Times New Roman" w:hAnsi="Times New Roman" w:cs="Times New Roman"/>
                <w:b/>
                <w:bCs/>
                <w:sz w:val="20"/>
                <w:szCs w:val="20"/>
              </w:rPr>
            </w:pPr>
            <w:r w:rsidRPr="0014153B">
              <w:rPr>
                <w:rFonts w:ascii="Times New Roman" w:hAnsi="Times New Roman" w:cs="Times New Roman"/>
                <w:b/>
                <w:bCs/>
                <w:sz w:val="20"/>
                <w:szCs w:val="20"/>
              </w:rPr>
              <w:t xml:space="preserve">Early-life risk score, HR </w:t>
            </w:r>
            <w:r w:rsidRPr="0014153B">
              <w:rPr>
                <w:rFonts w:ascii="Times New Roman" w:hAnsi="Times New Roman" w:cs="Times New Roman" w:hint="eastAsia"/>
                <w:b/>
                <w:bCs/>
                <w:sz w:val="20"/>
                <w:szCs w:val="20"/>
              </w:rPr>
              <w:t>(</w:t>
            </w:r>
            <w:r w:rsidRPr="0014153B">
              <w:rPr>
                <w:rFonts w:ascii="Times New Roman" w:hAnsi="Times New Roman" w:cs="Times New Roman"/>
                <w:b/>
                <w:bCs/>
                <w:sz w:val="20"/>
                <w:szCs w:val="20"/>
              </w:rPr>
              <w:t>95% CI)</w:t>
            </w:r>
          </w:p>
        </w:tc>
        <w:tc>
          <w:tcPr>
            <w:tcW w:w="987" w:type="dxa"/>
            <w:vMerge w:val="restart"/>
            <w:tcBorders>
              <w:top w:val="single" w:sz="4" w:space="0" w:color="auto"/>
            </w:tcBorders>
            <w:vAlign w:val="center"/>
          </w:tcPr>
          <w:p w14:paraId="6598C9DB" w14:textId="77777777" w:rsidR="00B57948" w:rsidRPr="0014153B" w:rsidRDefault="00B57948" w:rsidP="00DA1780">
            <w:pPr>
              <w:rPr>
                <w:rFonts w:ascii="Times New Roman" w:hAnsi="Times New Roman" w:cs="Times New Roman"/>
                <w:b/>
                <w:bCs/>
                <w:sz w:val="20"/>
                <w:szCs w:val="20"/>
              </w:rPr>
            </w:pPr>
            <w:r w:rsidRPr="0014153B">
              <w:rPr>
                <w:rFonts w:ascii="Times New Roman" w:hAnsi="Times New Roman" w:cs="Times New Roman" w:hint="eastAsia"/>
                <w:b/>
                <w:bCs/>
                <w:i/>
                <w:iCs/>
                <w:sz w:val="20"/>
                <w:szCs w:val="20"/>
              </w:rPr>
              <w:t>P</w:t>
            </w:r>
            <w:r w:rsidRPr="0014153B">
              <w:rPr>
                <w:rFonts w:ascii="Times New Roman" w:hAnsi="Times New Roman" w:cs="Times New Roman"/>
                <w:b/>
                <w:bCs/>
                <w:sz w:val="20"/>
                <w:szCs w:val="20"/>
              </w:rPr>
              <w:t>-trend</w:t>
            </w:r>
          </w:p>
        </w:tc>
      </w:tr>
      <w:tr w:rsidR="00B57948" w:rsidRPr="0014153B" w14:paraId="6DF691E2" w14:textId="77777777" w:rsidTr="00DA1780">
        <w:tc>
          <w:tcPr>
            <w:tcW w:w="1072" w:type="dxa"/>
            <w:vMerge/>
            <w:tcBorders>
              <w:bottom w:val="single" w:sz="4" w:space="0" w:color="auto"/>
            </w:tcBorders>
          </w:tcPr>
          <w:p w14:paraId="4D5E48F9" w14:textId="77777777" w:rsidR="00B57948" w:rsidRPr="0014153B" w:rsidRDefault="00B57948" w:rsidP="00DA1780">
            <w:pPr>
              <w:rPr>
                <w:rFonts w:ascii="Times New Roman" w:hAnsi="Times New Roman" w:cs="Times New Roman"/>
                <w:b/>
                <w:bCs/>
                <w:sz w:val="20"/>
                <w:szCs w:val="20"/>
              </w:rPr>
            </w:pPr>
          </w:p>
        </w:tc>
        <w:tc>
          <w:tcPr>
            <w:tcW w:w="1339" w:type="dxa"/>
            <w:tcBorders>
              <w:top w:val="single" w:sz="4" w:space="0" w:color="auto"/>
              <w:bottom w:val="single" w:sz="4" w:space="0" w:color="auto"/>
            </w:tcBorders>
          </w:tcPr>
          <w:p w14:paraId="3522506D" w14:textId="77777777" w:rsidR="00B57948" w:rsidRPr="0014153B" w:rsidRDefault="00B57948" w:rsidP="00DA1780">
            <w:pPr>
              <w:jc w:val="center"/>
              <w:rPr>
                <w:rFonts w:ascii="Times New Roman" w:hAnsi="Times New Roman" w:cs="Times New Roman"/>
                <w:b/>
                <w:bCs/>
                <w:sz w:val="20"/>
                <w:szCs w:val="20"/>
              </w:rPr>
            </w:pPr>
            <w:r w:rsidRPr="0014153B">
              <w:rPr>
                <w:rFonts w:ascii="Times New Roman" w:hAnsi="Times New Roman" w:cs="Times New Roman" w:hint="eastAsia"/>
                <w:b/>
                <w:bCs/>
                <w:sz w:val="20"/>
                <w:szCs w:val="20"/>
              </w:rPr>
              <w:t>0</w:t>
            </w:r>
          </w:p>
        </w:tc>
        <w:tc>
          <w:tcPr>
            <w:tcW w:w="1984" w:type="dxa"/>
            <w:tcBorders>
              <w:top w:val="single" w:sz="4" w:space="0" w:color="auto"/>
              <w:bottom w:val="single" w:sz="4" w:space="0" w:color="auto"/>
            </w:tcBorders>
          </w:tcPr>
          <w:p w14:paraId="00742285" w14:textId="77777777" w:rsidR="00B57948" w:rsidRPr="0014153B" w:rsidRDefault="00B57948" w:rsidP="00DA1780">
            <w:pPr>
              <w:jc w:val="center"/>
              <w:rPr>
                <w:rFonts w:ascii="Times New Roman" w:hAnsi="Times New Roman" w:cs="Times New Roman"/>
                <w:b/>
                <w:bCs/>
                <w:sz w:val="20"/>
                <w:szCs w:val="20"/>
              </w:rPr>
            </w:pPr>
            <w:r w:rsidRPr="0014153B">
              <w:rPr>
                <w:rFonts w:ascii="Times New Roman" w:hAnsi="Times New Roman" w:cs="Times New Roman" w:hint="eastAsia"/>
                <w:b/>
                <w:bCs/>
                <w:sz w:val="20"/>
                <w:szCs w:val="20"/>
              </w:rPr>
              <w:t>1</w:t>
            </w:r>
          </w:p>
        </w:tc>
        <w:tc>
          <w:tcPr>
            <w:tcW w:w="1843" w:type="dxa"/>
            <w:tcBorders>
              <w:top w:val="single" w:sz="4" w:space="0" w:color="auto"/>
              <w:bottom w:val="single" w:sz="4" w:space="0" w:color="auto"/>
            </w:tcBorders>
          </w:tcPr>
          <w:p w14:paraId="025CEF49" w14:textId="77777777" w:rsidR="00B57948" w:rsidRPr="0014153B" w:rsidRDefault="00B57948" w:rsidP="00DA1780">
            <w:pPr>
              <w:jc w:val="center"/>
              <w:rPr>
                <w:rFonts w:ascii="Times New Roman" w:hAnsi="Times New Roman" w:cs="Times New Roman"/>
                <w:b/>
                <w:bCs/>
                <w:sz w:val="20"/>
                <w:szCs w:val="20"/>
              </w:rPr>
            </w:pPr>
            <w:r w:rsidRPr="0014153B">
              <w:rPr>
                <w:rFonts w:ascii="Times New Roman" w:hAnsi="Times New Roman" w:cs="Times New Roman" w:hint="eastAsia"/>
                <w:b/>
                <w:bCs/>
                <w:sz w:val="20"/>
                <w:szCs w:val="20"/>
              </w:rPr>
              <w:t>2</w:t>
            </w:r>
          </w:p>
        </w:tc>
        <w:tc>
          <w:tcPr>
            <w:tcW w:w="1701" w:type="dxa"/>
            <w:tcBorders>
              <w:top w:val="single" w:sz="4" w:space="0" w:color="auto"/>
              <w:bottom w:val="single" w:sz="4" w:space="0" w:color="auto"/>
            </w:tcBorders>
          </w:tcPr>
          <w:p w14:paraId="42546204" w14:textId="77777777" w:rsidR="00B57948" w:rsidRPr="0014153B" w:rsidRDefault="00B57948" w:rsidP="00DA1780">
            <w:pPr>
              <w:jc w:val="center"/>
              <w:rPr>
                <w:rFonts w:ascii="Times New Roman" w:hAnsi="Times New Roman" w:cs="Times New Roman"/>
                <w:b/>
                <w:bCs/>
                <w:sz w:val="20"/>
                <w:szCs w:val="20"/>
              </w:rPr>
            </w:pPr>
            <w:r w:rsidRPr="0014153B">
              <w:rPr>
                <w:rFonts w:ascii="Times New Roman" w:hAnsi="Times New Roman" w:cs="Times New Roman" w:hint="eastAsia"/>
                <w:b/>
                <w:bCs/>
                <w:sz w:val="20"/>
                <w:szCs w:val="20"/>
              </w:rPr>
              <w:t>3</w:t>
            </w:r>
          </w:p>
        </w:tc>
        <w:tc>
          <w:tcPr>
            <w:tcW w:w="987" w:type="dxa"/>
            <w:vMerge/>
            <w:tcBorders>
              <w:bottom w:val="single" w:sz="4" w:space="0" w:color="auto"/>
            </w:tcBorders>
          </w:tcPr>
          <w:p w14:paraId="3A411605" w14:textId="77777777" w:rsidR="00B57948" w:rsidRPr="0014153B" w:rsidRDefault="00B57948" w:rsidP="00DA1780">
            <w:pPr>
              <w:rPr>
                <w:rFonts w:ascii="Times New Roman" w:hAnsi="Times New Roman" w:cs="Times New Roman"/>
                <w:sz w:val="20"/>
                <w:szCs w:val="20"/>
              </w:rPr>
            </w:pPr>
          </w:p>
        </w:tc>
      </w:tr>
      <w:tr w:rsidR="00B57948" w:rsidRPr="0014153B" w14:paraId="68A6B603" w14:textId="77777777" w:rsidTr="00DA1780">
        <w:tc>
          <w:tcPr>
            <w:tcW w:w="1072" w:type="dxa"/>
            <w:tcBorders>
              <w:top w:val="single" w:sz="4" w:space="0" w:color="auto"/>
            </w:tcBorders>
            <w:vAlign w:val="center"/>
          </w:tcPr>
          <w:p w14:paraId="274783AA" w14:textId="77777777" w:rsidR="00B57948" w:rsidRPr="0014153B" w:rsidRDefault="00B57948" w:rsidP="00DA1780">
            <w:pPr>
              <w:rPr>
                <w:rFonts w:ascii="Times New Roman" w:hAnsi="Times New Roman" w:cs="Times New Roman"/>
                <w:sz w:val="20"/>
                <w:szCs w:val="20"/>
              </w:rPr>
            </w:pPr>
            <w:r w:rsidRPr="0014153B">
              <w:rPr>
                <w:rFonts w:ascii="Times New Roman" w:hAnsi="Times New Roman" w:cs="Times New Roman" w:hint="eastAsia"/>
                <w:sz w:val="20"/>
                <w:szCs w:val="20"/>
              </w:rPr>
              <w:t>M</w:t>
            </w:r>
            <w:r w:rsidRPr="0014153B">
              <w:rPr>
                <w:rFonts w:ascii="Times New Roman" w:hAnsi="Times New Roman" w:cs="Times New Roman"/>
                <w:sz w:val="20"/>
                <w:szCs w:val="20"/>
              </w:rPr>
              <w:t>odel 1</w:t>
            </w:r>
          </w:p>
        </w:tc>
        <w:tc>
          <w:tcPr>
            <w:tcW w:w="1339" w:type="dxa"/>
            <w:tcBorders>
              <w:top w:val="single" w:sz="4" w:space="0" w:color="auto"/>
            </w:tcBorders>
            <w:vAlign w:val="center"/>
          </w:tcPr>
          <w:p w14:paraId="7D92CE45"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Ref (1.0)</w:t>
            </w:r>
          </w:p>
        </w:tc>
        <w:tc>
          <w:tcPr>
            <w:tcW w:w="1984" w:type="dxa"/>
            <w:tcBorders>
              <w:top w:val="single" w:sz="4" w:space="0" w:color="auto"/>
            </w:tcBorders>
          </w:tcPr>
          <w:p w14:paraId="04003225"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1.14 (1.08, 1.20)</w:t>
            </w:r>
          </w:p>
        </w:tc>
        <w:tc>
          <w:tcPr>
            <w:tcW w:w="1843" w:type="dxa"/>
            <w:tcBorders>
              <w:top w:val="single" w:sz="4" w:space="0" w:color="auto"/>
            </w:tcBorders>
          </w:tcPr>
          <w:p w14:paraId="16905956"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1.24 (1.16, 1.33)</w:t>
            </w:r>
          </w:p>
        </w:tc>
        <w:tc>
          <w:tcPr>
            <w:tcW w:w="1701" w:type="dxa"/>
            <w:tcBorders>
              <w:top w:val="single" w:sz="4" w:space="0" w:color="auto"/>
            </w:tcBorders>
          </w:tcPr>
          <w:p w14:paraId="3ABFEBF2"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1.84 (1.57, 2.15)</w:t>
            </w:r>
          </w:p>
        </w:tc>
        <w:tc>
          <w:tcPr>
            <w:tcW w:w="987" w:type="dxa"/>
            <w:tcBorders>
              <w:top w:val="single" w:sz="4" w:space="0" w:color="auto"/>
            </w:tcBorders>
            <w:vAlign w:val="center"/>
          </w:tcPr>
          <w:p w14:paraId="6FCB6320"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&lt;</w:t>
            </w:r>
            <w:r w:rsidRPr="0014153B">
              <w:rPr>
                <w:rFonts w:ascii="Times New Roman" w:hAnsi="Times New Roman" w:cs="Times New Roman"/>
                <w:sz w:val="20"/>
                <w:szCs w:val="20"/>
              </w:rPr>
              <w:t>0.001</w:t>
            </w:r>
          </w:p>
        </w:tc>
      </w:tr>
      <w:tr w:rsidR="00B57948" w:rsidRPr="0014153B" w14:paraId="11D7CD0B" w14:textId="77777777" w:rsidTr="00DA1780">
        <w:tc>
          <w:tcPr>
            <w:tcW w:w="1072" w:type="dxa"/>
            <w:vAlign w:val="center"/>
          </w:tcPr>
          <w:p w14:paraId="5EA186CD" w14:textId="77777777" w:rsidR="00B57948" w:rsidRPr="0014153B" w:rsidRDefault="00B57948" w:rsidP="00DA1780">
            <w:pPr>
              <w:rPr>
                <w:rFonts w:ascii="Times New Roman" w:hAnsi="Times New Roman" w:cs="Times New Roman"/>
                <w:sz w:val="20"/>
                <w:szCs w:val="20"/>
              </w:rPr>
            </w:pPr>
            <w:r w:rsidRPr="0014153B">
              <w:rPr>
                <w:rFonts w:ascii="Times New Roman" w:hAnsi="Times New Roman" w:cs="Times New Roman" w:hint="eastAsia"/>
                <w:sz w:val="20"/>
                <w:szCs w:val="20"/>
              </w:rPr>
              <w:t>M</w:t>
            </w:r>
            <w:r w:rsidRPr="0014153B">
              <w:rPr>
                <w:rFonts w:ascii="Times New Roman" w:hAnsi="Times New Roman" w:cs="Times New Roman"/>
                <w:sz w:val="20"/>
                <w:szCs w:val="20"/>
              </w:rPr>
              <w:t>odel 2</w:t>
            </w:r>
          </w:p>
        </w:tc>
        <w:tc>
          <w:tcPr>
            <w:tcW w:w="1339" w:type="dxa"/>
            <w:vAlign w:val="center"/>
          </w:tcPr>
          <w:p w14:paraId="75BD4E05"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Ref (1.0)</w:t>
            </w:r>
          </w:p>
        </w:tc>
        <w:tc>
          <w:tcPr>
            <w:tcW w:w="1984" w:type="dxa"/>
          </w:tcPr>
          <w:p w14:paraId="7A671711"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1.15 (1.09, 1.21)</w:t>
            </w:r>
          </w:p>
        </w:tc>
        <w:tc>
          <w:tcPr>
            <w:tcW w:w="1843" w:type="dxa"/>
          </w:tcPr>
          <w:p w14:paraId="5FECCDC0"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1.27 (1.19, 1.37)</w:t>
            </w:r>
          </w:p>
        </w:tc>
        <w:tc>
          <w:tcPr>
            <w:tcW w:w="1701" w:type="dxa"/>
          </w:tcPr>
          <w:p w14:paraId="1A9E3238"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1.96 (1.67, 2.29)</w:t>
            </w:r>
          </w:p>
        </w:tc>
        <w:tc>
          <w:tcPr>
            <w:tcW w:w="987" w:type="dxa"/>
            <w:vAlign w:val="center"/>
          </w:tcPr>
          <w:p w14:paraId="41F93E4C"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&lt;</w:t>
            </w:r>
            <w:r w:rsidRPr="0014153B">
              <w:rPr>
                <w:rFonts w:ascii="Times New Roman" w:hAnsi="Times New Roman" w:cs="Times New Roman"/>
                <w:sz w:val="20"/>
                <w:szCs w:val="20"/>
              </w:rPr>
              <w:t>0.001</w:t>
            </w:r>
          </w:p>
        </w:tc>
      </w:tr>
      <w:tr w:rsidR="00B57948" w:rsidRPr="0014153B" w14:paraId="124A2900" w14:textId="77777777" w:rsidTr="00DA1780">
        <w:tc>
          <w:tcPr>
            <w:tcW w:w="1072" w:type="dxa"/>
            <w:vAlign w:val="center"/>
          </w:tcPr>
          <w:p w14:paraId="1EE1D3E6" w14:textId="77777777" w:rsidR="00B57948" w:rsidRPr="0014153B" w:rsidRDefault="00B57948" w:rsidP="00DA1780">
            <w:pPr>
              <w:rPr>
                <w:rFonts w:ascii="Times New Roman" w:hAnsi="Times New Roman" w:cs="Times New Roman"/>
                <w:sz w:val="20"/>
                <w:szCs w:val="20"/>
              </w:rPr>
            </w:pPr>
            <w:r w:rsidRPr="0014153B">
              <w:rPr>
                <w:rFonts w:ascii="Times New Roman" w:hAnsi="Times New Roman" w:cs="Times New Roman" w:hint="eastAsia"/>
                <w:sz w:val="20"/>
                <w:szCs w:val="20"/>
              </w:rPr>
              <w:t>M</w:t>
            </w:r>
            <w:r w:rsidRPr="0014153B">
              <w:rPr>
                <w:rFonts w:ascii="Times New Roman" w:hAnsi="Times New Roman" w:cs="Times New Roman"/>
                <w:sz w:val="20"/>
                <w:szCs w:val="20"/>
              </w:rPr>
              <w:t>odel 3</w:t>
            </w:r>
          </w:p>
        </w:tc>
        <w:tc>
          <w:tcPr>
            <w:tcW w:w="1339" w:type="dxa"/>
            <w:vAlign w:val="center"/>
          </w:tcPr>
          <w:p w14:paraId="588ADB2C"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Ref (1.0)</w:t>
            </w:r>
          </w:p>
        </w:tc>
        <w:tc>
          <w:tcPr>
            <w:tcW w:w="1984" w:type="dxa"/>
          </w:tcPr>
          <w:p w14:paraId="6206FECC"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1.16 (1.10, 1.22)</w:t>
            </w:r>
          </w:p>
        </w:tc>
        <w:tc>
          <w:tcPr>
            <w:tcW w:w="1843" w:type="dxa"/>
          </w:tcPr>
          <w:p w14:paraId="4169D3D1"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1.26 (1.17, 1.36)</w:t>
            </w:r>
          </w:p>
        </w:tc>
        <w:tc>
          <w:tcPr>
            <w:tcW w:w="1701" w:type="dxa"/>
          </w:tcPr>
          <w:p w14:paraId="13EFCE7F"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1.89 (1.62, 2.21)</w:t>
            </w:r>
          </w:p>
        </w:tc>
        <w:tc>
          <w:tcPr>
            <w:tcW w:w="987" w:type="dxa"/>
            <w:vAlign w:val="center"/>
          </w:tcPr>
          <w:p w14:paraId="71D1A23E"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&lt;</w:t>
            </w:r>
            <w:r w:rsidRPr="0014153B">
              <w:rPr>
                <w:rFonts w:ascii="Times New Roman" w:hAnsi="Times New Roman" w:cs="Times New Roman"/>
                <w:sz w:val="20"/>
                <w:szCs w:val="20"/>
              </w:rPr>
              <w:t>0.001</w:t>
            </w:r>
          </w:p>
        </w:tc>
      </w:tr>
      <w:tr w:rsidR="00B57948" w:rsidRPr="0014153B" w14:paraId="18D81749" w14:textId="77777777" w:rsidTr="00DA1780">
        <w:tc>
          <w:tcPr>
            <w:tcW w:w="1072" w:type="dxa"/>
            <w:tcBorders>
              <w:bottom w:val="single" w:sz="4" w:space="0" w:color="auto"/>
            </w:tcBorders>
            <w:vAlign w:val="center"/>
          </w:tcPr>
          <w:p w14:paraId="42139DDF" w14:textId="77777777" w:rsidR="00B57948" w:rsidRPr="0014153B" w:rsidRDefault="00B57948" w:rsidP="00DA1780">
            <w:pPr>
              <w:rPr>
                <w:rFonts w:ascii="Times New Roman" w:hAnsi="Times New Roman" w:cs="Times New Roman"/>
                <w:sz w:val="20"/>
                <w:szCs w:val="20"/>
              </w:rPr>
            </w:pPr>
            <w:r w:rsidRPr="0014153B">
              <w:rPr>
                <w:rFonts w:ascii="Times New Roman" w:hAnsi="Times New Roman" w:cs="Times New Roman" w:hint="eastAsia"/>
                <w:sz w:val="20"/>
                <w:szCs w:val="20"/>
              </w:rPr>
              <w:t>Mo</w:t>
            </w:r>
            <w:r w:rsidRPr="0014153B">
              <w:rPr>
                <w:rFonts w:ascii="Times New Roman" w:hAnsi="Times New Roman" w:cs="Times New Roman"/>
                <w:sz w:val="20"/>
                <w:szCs w:val="20"/>
              </w:rPr>
              <w:t>del 4</w:t>
            </w:r>
          </w:p>
        </w:tc>
        <w:tc>
          <w:tcPr>
            <w:tcW w:w="1339" w:type="dxa"/>
            <w:tcBorders>
              <w:bottom w:val="single" w:sz="4" w:space="0" w:color="auto"/>
            </w:tcBorders>
            <w:vAlign w:val="center"/>
          </w:tcPr>
          <w:p w14:paraId="059C48AF"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Ref (1.0)</w:t>
            </w:r>
          </w:p>
        </w:tc>
        <w:tc>
          <w:tcPr>
            <w:tcW w:w="1984" w:type="dxa"/>
            <w:tcBorders>
              <w:bottom w:val="single" w:sz="4" w:space="0" w:color="auto"/>
            </w:tcBorders>
          </w:tcPr>
          <w:p w14:paraId="579D1ECA"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1.16 (1.10, 1.22)</w:t>
            </w:r>
          </w:p>
        </w:tc>
        <w:tc>
          <w:tcPr>
            <w:tcW w:w="1843" w:type="dxa"/>
            <w:tcBorders>
              <w:bottom w:val="single" w:sz="4" w:space="0" w:color="auto"/>
            </w:tcBorders>
          </w:tcPr>
          <w:p w14:paraId="41B31495"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1.26 (1.17, 1.35)</w:t>
            </w:r>
          </w:p>
        </w:tc>
        <w:tc>
          <w:tcPr>
            <w:tcW w:w="1701" w:type="dxa"/>
            <w:tcBorders>
              <w:bottom w:val="single" w:sz="4" w:space="0" w:color="auto"/>
            </w:tcBorders>
          </w:tcPr>
          <w:p w14:paraId="0E2972DF"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1.92 (1.64, 2.24)</w:t>
            </w:r>
          </w:p>
        </w:tc>
        <w:tc>
          <w:tcPr>
            <w:tcW w:w="987" w:type="dxa"/>
            <w:tcBorders>
              <w:bottom w:val="single" w:sz="4" w:space="0" w:color="auto"/>
            </w:tcBorders>
            <w:vAlign w:val="center"/>
          </w:tcPr>
          <w:p w14:paraId="67288736"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&lt;</w:t>
            </w:r>
            <w:r w:rsidRPr="0014153B">
              <w:rPr>
                <w:rFonts w:ascii="Times New Roman" w:hAnsi="Times New Roman" w:cs="Times New Roman"/>
                <w:sz w:val="20"/>
                <w:szCs w:val="20"/>
              </w:rPr>
              <w:t>0.001</w:t>
            </w:r>
          </w:p>
        </w:tc>
      </w:tr>
    </w:tbl>
    <w:p w14:paraId="174612B2" w14:textId="757198F0" w:rsidR="00B57948" w:rsidRDefault="00B57948" w:rsidP="00B57948">
      <w:pPr>
        <w:widowControl/>
        <w:rPr>
          <w:rFonts w:ascii="Times New Roman" w:eastAsia="Times New Roman Uni" w:hAnsi="Times New Roman" w:cs="Times New Roman"/>
          <w:bCs/>
          <w:kern w:val="0"/>
          <w:sz w:val="20"/>
          <w:szCs w:val="20"/>
        </w:rPr>
      </w:pPr>
      <w:r w:rsidRPr="0014153B">
        <w:rPr>
          <w:rFonts w:ascii="Times New Roman" w:hAnsi="Times New Roman" w:cs="Times New Roman"/>
          <w:sz w:val="20"/>
          <w:szCs w:val="20"/>
        </w:rPr>
        <w:t>Abbreviation:</w:t>
      </w:r>
      <w:r w:rsidRPr="0014153B">
        <w:rPr>
          <w:rFonts w:ascii="Times New Roman" w:hAnsi="Times New Roman" w:cs="Times New Roman" w:hint="eastAsia"/>
          <w:sz w:val="20"/>
          <w:szCs w:val="20"/>
        </w:rPr>
        <w:t xml:space="preserve"> </w:t>
      </w:r>
      <w:r w:rsidRPr="0014153B">
        <w:rPr>
          <w:rFonts w:ascii="Times New Roman" w:eastAsia="Times New Roman Uni" w:hAnsi="Times New Roman" w:cs="Times New Roman"/>
          <w:bCs/>
          <w:kern w:val="0"/>
          <w:sz w:val="20"/>
          <w:szCs w:val="20"/>
        </w:rPr>
        <w:t>HR, Hazard ratio; CI, Confidence interval</w:t>
      </w:r>
      <w:r w:rsidRPr="0014153B">
        <w:rPr>
          <w:rFonts w:ascii="Times New Roman" w:eastAsia="Times New Roman Uni" w:hAnsi="Times New Roman" w:cs="Times New Roman" w:hint="eastAsia"/>
          <w:bCs/>
          <w:kern w:val="0"/>
          <w:sz w:val="20"/>
          <w:szCs w:val="20"/>
        </w:rPr>
        <w:t xml:space="preserve">; </w:t>
      </w:r>
      <w:r w:rsidRPr="0014153B">
        <w:rPr>
          <w:rFonts w:ascii="Times New Roman" w:eastAsia="Times New Roman Uni" w:hAnsi="Times New Roman" w:cs="Times New Roman"/>
          <w:bCs/>
          <w:kern w:val="0"/>
          <w:sz w:val="20"/>
          <w:szCs w:val="20"/>
        </w:rPr>
        <w:t xml:space="preserve">T2D, </w:t>
      </w:r>
      <w:r w:rsidRPr="0014153B">
        <w:rPr>
          <w:rFonts w:ascii="Times New Roman" w:hAnsi="Times New Roman" w:cs="Times New Roman" w:hint="eastAsia"/>
          <w:sz w:val="20"/>
          <w:szCs w:val="20"/>
        </w:rPr>
        <w:t>T</w:t>
      </w:r>
      <w:r w:rsidRPr="0014153B">
        <w:rPr>
          <w:rFonts w:ascii="Times New Roman" w:hAnsi="Times New Roman" w:cs="Times New Roman"/>
          <w:sz w:val="20"/>
          <w:szCs w:val="20"/>
        </w:rPr>
        <w:t>ype 2</w:t>
      </w:r>
      <w:r w:rsidRPr="0014153B">
        <w:rPr>
          <w:rFonts w:ascii="Times New Roman" w:hAnsi="Times New Roman" w:cs="Times New Roman" w:hint="eastAsia"/>
          <w:sz w:val="20"/>
          <w:szCs w:val="20"/>
        </w:rPr>
        <w:t xml:space="preserve"> </w:t>
      </w:r>
      <w:r w:rsidRPr="0014153B">
        <w:rPr>
          <w:rFonts w:ascii="Times New Roman" w:hAnsi="Times New Roman" w:cs="Times New Roman"/>
          <w:sz w:val="20"/>
          <w:szCs w:val="20"/>
        </w:rPr>
        <w:t>diabetes mellitus</w:t>
      </w:r>
      <w:r w:rsidRPr="0014153B">
        <w:rPr>
          <w:rFonts w:ascii="Times New Roman" w:eastAsia="Times New Roman Uni" w:hAnsi="Times New Roman" w:cs="Times New Roman" w:hint="eastAsia"/>
          <w:bCs/>
          <w:kern w:val="0"/>
          <w:sz w:val="20"/>
          <w:szCs w:val="20"/>
        </w:rPr>
        <w:t>.</w:t>
      </w:r>
      <w:r w:rsidRPr="0014153B">
        <w:rPr>
          <w:rFonts w:ascii="Times New Roman" w:eastAsia="Times New Roman Uni" w:hAnsi="Times New Roman" w:cs="Times New Roman"/>
          <w:bCs/>
          <w:kern w:val="0"/>
          <w:sz w:val="20"/>
          <w:szCs w:val="20"/>
        </w:rPr>
        <w:t xml:space="preserve"> </w:t>
      </w:r>
      <w:r w:rsidRPr="0014153B">
        <w:rPr>
          <w:rFonts w:ascii="Times New Roman" w:eastAsia="Times New Roman Uni" w:hAnsi="Times New Roman" w:cs="Times New Roman" w:hint="eastAsia"/>
          <w:bCs/>
          <w:kern w:val="0"/>
          <w:sz w:val="20"/>
          <w:szCs w:val="20"/>
        </w:rPr>
        <w:t>M</w:t>
      </w:r>
      <w:r w:rsidRPr="0014153B">
        <w:rPr>
          <w:rFonts w:ascii="Times New Roman" w:eastAsia="Times New Roman Uni" w:hAnsi="Times New Roman" w:cs="Times New Roman"/>
          <w:bCs/>
          <w:kern w:val="0"/>
          <w:sz w:val="20"/>
          <w:szCs w:val="20"/>
        </w:rPr>
        <w:t>odel 1: crude model</w:t>
      </w:r>
      <w:r w:rsidRPr="0014153B">
        <w:rPr>
          <w:rFonts w:ascii="Times New Roman" w:eastAsia="Times New Roman Uni" w:hAnsi="Times New Roman" w:cs="Times New Roman" w:hint="eastAsia"/>
          <w:bCs/>
          <w:kern w:val="0"/>
          <w:sz w:val="20"/>
          <w:szCs w:val="20"/>
        </w:rPr>
        <w:t>;</w:t>
      </w:r>
      <w:r w:rsidRPr="0014153B">
        <w:rPr>
          <w:rFonts w:ascii="Times New Roman" w:eastAsia="Times New Roman Uni" w:hAnsi="Times New Roman" w:cs="Times New Roman"/>
          <w:bCs/>
          <w:kern w:val="0"/>
          <w:sz w:val="20"/>
          <w:szCs w:val="20"/>
        </w:rPr>
        <w:t xml:space="preserve"> </w:t>
      </w:r>
      <w:r w:rsidRPr="0014153B">
        <w:rPr>
          <w:rFonts w:ascii="Times New Roman" w:eastAsia="Times New Roman Uni" w:hAnsi="Times New Roman" w:cs="Times New Roman" w:hint="eastAsia"/>
          <w:bCs/>
          <w:kern w:val="0"/>
          <w:sz w:val="20"/>
          <w:szCs w:val="20"/>
        </w:rPr>
        <w:t>M</w:t>
      </w:r>
      <w:r w:rsidRPr="0014153B">
        <w:rPr>
          <w:rFonts w:ascii="Times New Roman" w:eastAsia="Times New Roman Uni" w:hAnsi="Times New Roman" w:cs="Times New Roman"/>
          <w:bCs/>
          <w:kern w:val="0"/>
          <w:sz w:val="20"/>
          <w:szCs w:val="20"/>
        </w:rPr>
        <w:t xml:space="preserve">odel 2: adjusted for </w:t>
      </w:r>
      <w:r w:rsidRPr="0014153B">
        <w:rPr>
          <w:rFonts w:ascii="Times New Roman" w:eastAsia="Times New Roman Uni" w:hAnsi="Times New Roman" w:cs="Times New Roman" w:hint="eastAsia"/>
          <w:bCs/>
          <w:kern w:val="0"/>
          <w:sz w:val="20"/>
          <w:szCs w:val="20"/>
        </w:rPr>
        <w:t>sex;</w:t>
      </w:r>
      <w:r w:rsidRPr="0014153B">
        <w:rPr>
          <w:rFonts w:ascii="Times New Roman" w:eastAsia="Times New Roman Uni" w:hAnsi="Times New Roman" w:cs="Times New Roman"/>
          <w:bCs/>
          <w:kern w:val="0"/>
          <w:sz w:val="20"/>
          <w:szCs w:val="20"/>
        </w:rPr>
        <w:t xml:space="preserve"> </w:t>
      </w:r>
      <w:r w:rsidRPr="0014153B">
        <w:rPr>
          <w:rFonts w:ascii="Times New Roman" w:eastAsia="Times New Roman Uni" w:hAnsi="Times New Roman" w:cs="Times New Roman" w:hint="eastAsia"/>
          <w:bCs/>
          <w:kern w:val="0"/>
          <w:sz w:val="20"/>
          <w:szCs w:val="20"/>
        </w:rPr>
        <w:t>M</w:t>
      </w:r>
      <w:r w:rsidRPr="0014153B">
        <w:rPr>
          <w:rFonts w:ascii="Times New Roman" w:eastAsia="Times New Roman Uni" w:hAnsi="Times New Roman" w:cs="Times New Roman"/>
          <w:bCs/>
          <w:kern w:val="0"/>
          <w:sz w:val="20"/>
          <w:szCs w:val="20"/>
        </w:rPr>
        <w:t xml:space="preserve">odel 3: adjusted for </w:t>
      </w:r>
      <w:r w:rsidRPr="0014153B">
        <w:rPr>
          <w:rFonts w:ascii="Times New Roman" w:eastAsia="Times New Roman Uni" w:hAnsi="Times New Roman" w:cs="Times New Roman" w:hint="eastAsia"/>
          <w:bCs/>
          <w:kern w:val="0"/>
          <w:sz w:val="20"/>
          <w:szCs w:val="20"/>
        </w:rPr>
        <w:t>M</w:t>
      </w:r>
      <w:r w:rsidRPr="0014153B">
        <w:rPr>
          <w:rFonts w:ascii="Times New Roman" w:eastAsia="Times New Roman Uni" w:hAnsi="Times New Roman" w:cs="Times New Roman"/>
          <w:bCs/>
          <w:kern w:val="0"/>
          <w:sz w:val="20"/>
          <w:szCs w:val="20"/>
        </w:rPr>
        <w:t>odel 2+</w:t>
      </w:r>
      <w:r w:rsidRPr="0014153B">
        <w:rPr>
          <w:rFonts w:ascii="Times New Roman" w:eastAsia="Times New Roman Uni" w:hAnsi="Times New Roman" w:cs="Times New Roman" w:hint="eastAsia"/>
          <w:bCs/>
          <w:kern w:val="0"/>
          <w:sz w:val="20"/>
          <w:szCs w:val="20"/>
        </w:rPr>
        <w:t>age</w:t>
      </w:r>
      <w:r w:rsidRPr="0014153B">
        <w:rPr>
          <w:rFonts w:ascii="Times New Roman" w:eastAsia="Times New Roman Uni" w:hAnsi="Times New Roman" w:cs="Times New Roman"/>
          <w:bCs/>
          <w:kern w:val="0"/>
          <w:sz w:val="20"/>
          <w:szCs w:val="20"/>
        </w:rPr>
        <w:t xml:space="preserve">, </w:t>
      </w:r>
      <w:r w:rsidRPr="0014153B">
        <w:rPr>
          <w:rFonts w:ascii="Times New Roman" w:hAnsi="Times New Roman" w:cs="Times New Roman"/>
          <w:sz w:val="20"/>
          <w:szCs w:val="20"/>
        </w:rPr>
        <w:t>Townsend Deprivation Index</w:t>
      </w:r>
      <w:r w:rsidRPr="0014153B">
        <w:rPr>
          <w:rFonts w:ascii="Times New Roman" w:eastAsia="Times New Roman Uni" w:hAnsi="Times New Roman" w:cs="Times New Roman"/>
          <w:bCs/>
          <w:kern w:val="0"/>
          <w:sz w:val="20"/>
          <w:szCs w:val="20"/>
        </w:rPr>
        <w:t>, birth year, ethnicity, household income, education, region</w:t>
      </w:r>
      <w:r w:rsidRPr="0014153B">
        <w:rPr>
          <w:rFonts w:ascii="Times New Roman" w:eastAsia="Times New Roman Uni" w:hAnsi="Times New Roman" w:cs="Times New Roman" w:hint="eastAsia"/>
          <w:bCs/>
          <w:kern w:val="0"/>
          <w:sz w:val="20"/>
          <w:szCs w:val="20"/>
        </w:rPr>
        <w:t>;</w:t>
      </w:r>
      <w:r w:rsidRPr="0014153B">
        <w:rPr>
          <w:rFonts w:ascii="Times New Roman" w:eastAsia="Times New Roman Uni" w:hAnsi="Times New Roman" w:cs="Times New Roman"/>
          <w:bCs/>
          <w:kern w:val="0"/>
          <w:sz w:val="20"/>
          <w:szCs w:val="20"/>
        </w:rPr>
        <w:t xml:space="preserve"> </w:t>
      </w:r>
      <w:r w:rsidRPr="0014153B">
        <w:rPr>
          <w:rFonts w:ascii="Times New Roman" w:eastAsia="Times New Roman Uni" w:hAnsi="Times New Roman" w:cs="Times New Roman" w:hint="eastAsia"/>
          <w:bCs/>
          <w:kern w:val="0"/>
          <w:sz w:val="20"/>
          <w:szCs w:val="20"/>
        </w:rPr>
        <w:t>M</w:t>
      </w:r>
      <w:r w:rsidRPr="0014153B">
        <w:rPr>
          <w:rFonts w:ascii="Times New Roman" w:eastAsia="Times New Roman Uni" w:hAnsi="Times New Roman" w:cs="Times New Roman"/>
          <w:bCs/>
          <w:kern w:val="0"/>
          <w:sz w:val="20"/>
          <w:szCs w:val="20"/>
        </w:rPr>
        <w:t>odel 4: Model 3+family history of diabetes.</w:t>
      </w:r>
      <w:r>
        <w:rPr>
          <w:rFonts w:ascii="Times New Roman" w:eastAsia="Times New Roman Uni" w:hAnsi="Times New Roman" w:cs="Times New Roman"/>
          <w:bCs/>
          <w:kern w:val="0"/>
          <w:sz w:val="20"/>
          <w:szCs w:val="20"/>
        </w:rPr>
        <w:br w:type="page"/>
      </w:r>
    </w:p>
    <w:p w14:paraId="64FD7FD1" w14:textId="6757AEE0" w:rsidR="00B57948" w:rsidRDefault="00B57948" w:rsidP="00B57948">
      <w:pPr>
        <w:spacing w:line="480" w:lineRule="auto"/>
        <w:rPr>
          <w:rFonts w:ascii="Times New Roman" w:hAnsi="Times New Roman" w:cs="Times New Roman"/>
          <w:sz w:val="20"/>
          <w:szCs w:val="20"/>
        </w:rPr>
      </w:pPr>
      <w:r w:rsidRPr="00407CCF">
        <w:rPr>
          <w:rFonts w:ascii="Times New Roman" w:hAnsi="Times New Roman" w:cs="Times New Roman" w:hint="eastAsia"/>
          <w:sz w:val="20"/>
          <w:szCs w:val="20"/>
        </w:rPr>
        <w:lastRenderedPageBreak/>
        <w:t xml:space="preserve">Table </w:t>
      </w:r>
      <w:r w:rsidR="004C379C" w:rsidRPr="00407CCF">
        <w:rPr>
          <w:rFonts w:ascii="Times New Roman" w:hAnsi="Times New Roman" w:cs="Times New Roman" w:hint="eastAsia"/>
          <w:sz w:val="20"/>
          <w:szCs w:val="20"/>
        </w:rPr>
        <w:t>S</w:t>
      </w:r>
      <w:r w:rsidRPr="00407CCF">
        <w:rPr>
          <w:rFonts w:ascii="Times New Roman" w:hAnsi="Times New Roman" w:cs="Times New Roman" w:hint="eastAsia"/>
          <w:sz w:val="20"/>
          <w:szCs w:val="20"/>
        </w:rPr>
        <w:t>18</w:t>
      </w:r>
      <w:r w:rsidRPr="00FE1F34">
        <w:rPr>
          <w:rFonts w:ascii="Times New Roman" w:hAnsi="Times New Roman" w:cs="Times New Roman" w:hint="eastAsia"/>
          <w:sz w:val="20"/>
          <w:szCs w:val="20"/>
        </w:rPr>
        <w:t>. The association of individual early-life risk factor combinations with T2D risk</w:t>
      </w:r>
    </w:p>
    <w:tbl>
      <w:tblPr>
        <w:tblStyle w:val="TableGrid"/>
        <w:tblW w:w="494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3"/>
        <w:gridCol w:w="197"/>
        <w:gridCol w:w="1992"/>
        <w:gridCol w:w="1879"/>
        <w:gridCol w:w="2082"/>
        <w:gridCol w:w="972"/>
      </w:tblGrid>
      <w:tr w:rsidR="00B57948" w:rsidRPr="0014153B" w14:paraId="2E7F47DC" w14:textId="77777777" w:rsidTr="00DA1780">
        <w:tc>
          <w:tcPr>
            <w:tcW w:w="3190" w:type="pct"/>
            <w:gridSpan w:val="4"/>
            <w:tcBorders>
              <w:top w:val="single" w:sz="4" w:space="0" w:color="auto"/>
            </w:tcBorders>
          </w:tcPr>
          <w:p w14:paraId="49BBD4EA" w14:textId="77777777" w:rsidR="00B57948" w:rsidRPr="0014153B" w:rsidRDefault="00B57948" w:rsidP="00DA1780">
            <w:pPr>
              <w:jc w:val="center"/>
              <w:rPr>
                <w:rFonts w:ascii="Times New Roman" w:hAnsi="Times New Roman" w:cs="Times New Roman"/>
                <w:b/>
                <w:bCs/>
                <w:sz w:val="20"/>
                <w:szCs w:val="20"/>
              </w:rPr>
            </w:pPr>
            <w:r w:rsidRPr="0014153B">
              <w:rPr>
                <w:rFonts w:ascii="Times New Roman" w:hAnsi="Times New Roman" w:cs="Times New Roman" w:hint="eastAsia"/>
                <w:b/>
                <w:bCs/>
                <w:sz w:val="20"/>
                <w:szCs w:val="20"/>
              </w:rPr>
              <w:t>Combination of e</w:t>
            </w:r>
            <w:r w:rsidRPr="0014153B">
              <w:rPr>
                <w:rFonts w:ascii="Times New Roman" w:hAnsi="Times New Roman" w:cs="Times New Roman"/>
                <w:b/>
                <w:bCs/>
                <w:sz w:val="20"/>
                <w:szCs w:val="20"/>
              </w:rPr>
              <w:t>arly-life risk factors</w:t>
            </w:r>
          </w:p>
        </w:tc>
        <w:tc>
          <w:tcPr>
            <w:tcW w:w="1234" w:type="pct"/>
            <w:vMerge w:val="restart"/>
            <w:tcBorders>
              <w:top w:val="single" w:sz="4" w:space="0" w:color="auto"/>
            </w:tcBorders>
            <w:vAlign w:val="center"/>
          </w:tcPr>
          <w:p w14:paraId="45E403AD" w14:textId="77777777" w:rsidR="00B57948" w:rsidRPr="0014153B" w:rsidRDefault="00B57948" w:rsidP="00DA1780">
            <w:pPr>
              <w:jc w:val="center"/>
              <w:rPr>
                <w:rFonts w:ascii="Times New Roman" w:hAnsi="Times New Roman" w:cs="Times New Roman"/>
                <w:b/>
                <w:bCs/>
                <w:sz w:val="20"/>
                <w:szCs w:val="20"/>
              </w:rPr>
            </w:pPr>
            <w:r w:rsidRPr="0014153B">
              <w:rPr>
                <w:rFonts w:ascii="Times New Roman" w:hAnsi="Times New Roman" w:cs="Times New Roman"/>
                <w:b/>
                <w:bCs/>
                <w:sz w:val="20"/>
                <w:szCs w:val="20"/>
              </w:rPr>
              <w:t>HR (95%CI)</w:t>
            </w:r>
          </w:p>
        </w:tc>
        <w:tc>
          <w:tcPr>
            <w:tcW w:w="576" w:type="pct"/>
            <w:vMerge w:val="restart"/>
            <w:tcBorders>
              <w:top w:val="single" w:sz="4" w:space="0" w:color="auto"/>
            </w:tcBorders>
            <w:vAlign w:val="center"/>
          </w:tcPr>
          <w:p w14:paraId="576DE88D" w14:textId="77777777" w:rsidR="00B57948" w:rsidRPr="0014153B" w:rsidRDefault="00B57948" w:rsidP="00DA1780">
            <w:pPr>
              <w:jc w:val="center"/>
              <w:rPr>
                <w:rFonts w:ascii="Times New Roman" w:hAnsi="Times New Roman" w:cs="Times New Roman"/>
                <w:b/>
                <w:bCs/>
                <w:sz w:val="20"/>
                <w:szCs w:val="20"/>
              </w:rPr>
            </w:pPr>
            <w:r w:rsidRPr="0014153B">
              <w:rPr>
                <w:rFonts w:ascii="Times New Roman" w:hAnsi="Times New Roman" w:cs="Times New Roman" w:hint="eastAsia"/>
                <w:b/>
                <w:bCs/>
                <w:i/>
                <w:iCs/>
                <w:sz w:val="20"/>
                <w:szCs w:val="20"/>
              </w:rPr>
              <w:t>P</w:t>
            </w:r>
            <w:r w:rsidRPr="0014153B">
              <w:rPr>
                <w:rFonts w:ascii="Times New Roman" w:hAnsi="Times New Roman" w:cs="Times New Roman"/>
                <w:b/>
                <w:bCs/>
                <w:sz w:val="20"/>
                <w:szCs w:val="20"/>
              </w:rPr>
              <w:t>-value</w:t>
            </w:r>
          </w:p>
        </w:tc>
      </w:tr>
      <w:tr w:rsidR="00B57948" w:rsidRPr="0014153B" w14:paraId="793D9EB1" w14:textId="77777777" w:rsidTr="00DA1780">
        <w:tc>
          <w:tcPr>
            <w:tcW w:w="895" w:type="pct"/>
            <w:gridSpan w:val="2"/>
            <w:tcBorders>
              <w:top w:val="single" w:sz="4" w:space="0" w:color="auto"/>
              <w:bottom w:val="single" w:sz="4" w:space="0" w:color="auto"/>
            </w:tcBorders>
          </w:tcPr>
          <w:p w14:paraId="63F48635" w14:textId="77777777" w:rsidR="00B57948" w:rsidRPr="0014153B" w:rsidRDefault="00B57948" w:rsidP="00DA1780">
            <w:pPr>
              <w:jc w:val="center"/>
              <w:rPr>
                <w:rFonts w:ascii="Times New Roman" w:hAnsi="Times New Roman" w:cs="Times New Roman"/>
                <w:b/>
                <w:bCs/>
                <w:sz w:val="20"/>
                <w:szCs w:val="20"/>
              </w:rPr>
            </w:pPr>
            <w:r w:rsidRPr="0014153B">
              <w:rPr>
                <w:rFonts w:ascii="Times New Roman" w:hAnsi="Times New Roman" w:cs="Times New Roman"/>
                <w:b/>
                <w:bCs/>
                <w:sz w:val="20"/>
                <w:szCs w:val="20"/>
              </w:rPr>
              <w:t>Birth weight</w:t>
            </w:r>
          </w:p>
        </w:tc>
        <w:tc>
          <w:tcPr>
            <w:tcW w:w="1181" w:type="pct"/>
            <w:tcBorders>
              <w:top w:val="single" w:sz="4" w:space="0" w:color="auto"/>
              <w:bottom w:val="single" w:sz="4" w:space="0" w:color="auto"/>
            </w:tcBorders>
          </w:tcPr>
          <w:p w14:paraId="36CD7D71" w14:textId="77777777" w:rsidR="00B57948" w:rsidRPr="0014153B" w:rsidRDefault="00B57948" w:rsidP="00DA1780">
            <w:pPr>
              <w:jc w:val="center"/>
              <w:rPr>
                <w:rFonts w:ascii="Times New Roman" w:hAnsi="Times New Roman" w:cs="Times New Roman"/>
                <w:b/>
                <w:bCs/>
                <w:sz w:val="20"/>
                <w:szCs w:val="20"/>
              </w:rPr>
            </w:pPr>
            <w:r w:rsidRPr="0014153B">
              <w:rPr>
                <w:rFonts w:ascii="Times New Roman" w:hAnsi="Times New Roman" w:cs="Times New Roman"/>
                <w:b/>
                <w:bCs/>
                <w:sz w:val="20"/>
                <w:szCs w:val="20"/>
              </w:rPr>
              <w:t>Mother smoking</w:t>
            </w:r>
          </w:p>
        </w:tc>
        <w:tc>
          <w:tcPr>
            <w:tcW w:w="1114" w:type="pct"/>
            <w:tcBorders>
              <w:top w:val="single" w:sz="4" w:space="0" w:color="auto"/>
              <w:bottom w:val="single" w:sz="4" w:space="0" w:color="auto"/>
            </w:tcBorders>
          </w:tcPr>
          <w:p w14:paraId="045217E5" w14:textId="77777777" w:rsidR="00B57948" w:rsidRPr="0014153B" w:rsidRDefault="00B57948" w:rsidP="00DA1780">
            <w:pPr>
              <w:jc w:val="center"/>
              <w:rPr>
                <w:rFonts w:ascii="Times New Roman" w:hAnsi="Times New Roman" w:cs="Times New Roman"/>
                <w:b/>
                <w:bCs/>
                <w:sz w:val="20"/>
                <w:szCs w:val="20"/>
              </w:rPr>
            </w:pPr>
            <w:r>
              <w:rPr>
                <w:rFonts w:ascii="Times New Roman" w:hAnsi="Times New Roman" w:cs="Times New Roman" w:hint="eastAsia"/>
                <w:b/>
                <w:bCs/>
                <w:sz w:val="20"/>
                <w:szCs w:val="20"/>
              </w:rPr>
              <w:t xml:space="preserve">No </w:t>
            </w:r>
            <w:r w:rsidRPr="0014153B">
              <w:rPr>
                <w:rFonts w:ascii="Times New Roman" w:hAnsi="Times New Roman" w:cs="Times New Roman"/>
                <w:b/>
                <w:bCs/>
                <w:sz w:val="20"/>
                <w:szCs w:val="20"/>
              </w:rPr>
              <w:t>Breastfeeding</w:t>
            </w:r>
          </w:p>
        </w:tc>
        <w:tc>
          <w:tcPr>
            <w:tcW w:w="1234" w:type="pct"/>
            <w:vMerge/>
            <w:tcBorders>
              <w:bottom w:val="single" w:sz="4" w:space="0" w:color="auto"/>
            </w:tcBorders>
          </w:tcPr>
          <w:p w14:paraId="5C6B5660" w14:textId="77777777" w:rsidR="00B57948" w:rsidRPr="0014153B" w:rsidRDefault="00B57948" w:rsidP="00DA1780">
            <w:pPr>
              <w:rPr>
                <w:rFonts w:ascii="Times New Roman" w:hAnsi="Times New Roman" w:cs="Times New Roman"/>
                <w:b/>
                <w:bCs/>
                <w:sz w:val="20"/>
                <w:szCs w:val="20"/>
              </w:rPr>
            </w:pPr>
          </w:p>
        </w:tc>
        <w:tc>
          <w:tcPr>
            <w:tcW w:w="576" w:type="pct"/>
            <w:vMerge/>
            <w:tcBorders>
              <w:bottom w:val="single" w:sz="4" w:space="0" w:color="auto"/>
            </w:tcBorders>
          </w:tcPr>
          <w:p w14:paraId="1CDD84D5" w14:textId="77777777" w:rsidR="00B57948" w:rsidRPr="0014153B" w:rsidRDefault="00B57948" w:rsidP="00DA1780">
            <w:pPr>
              <w:rPr>
                <w:rFonts w:ascii="Times New Roman" w:hAnsi="Times New Roman" w:cs="Times New Roman"/>
                <w:b/>
                <w:bCs/>
                <w:sz w:val="20"/>
                <w:szCs w:val="20"/>
              </w:rPr>
            </w:pPr>
          </w:p>
        </w:tc>
      </w:tr>
      <w:tr w:rsidR="00B57948" w:rsidRPr="0014153B" w14:paraId="50BDE809" w14:textId="77777777" w:rsidTr="00DA1780">
        <w:trPr>
          <w:trHeight w:val="56"/>
        </w:trPr>
        <w:tc>
          <w:tcPr>
            <w:tcW w:w="778" w:type="pct"/>
          </w:tcPr>
          <w:p w14:paraId="4BFDD8CC"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w:t>
            </w:r>
          </w:p>
        </w:tc>
        <w:tc>
          <w:tcPr>
            <w:tcW w:w="1298" w:type="pct"/>
            <w:gridSpan w:val="2"/>
          </w:tcPr>
          <w:p w14:paraId="6472E48C"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w:t>
            </w:r>
          </w:p>
        </w:tc>
        <w:tc>
          <w:tcPr>
            <w:tcW w:w="1114" w:type="pct"/>
          </w:tcPr>
          <w:p w14:paraId="26B6B1EB"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w:t>
            </w:r>
          </w:p>
        </w:tc>
        <w:tc>
          <w:tcPr>
            <w:tcW w:w="1234" w:type="pct"/>
          </w:tcPr>
          <w:p w14:paraId="49D43CCB"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R</w:t>
            </w:r>
            <w:r w:rsidRPr="0014153B">
              <w:rPr>
                <w:rFonts w:ascii="Times New Roman" w:hAnsi="Times New Roman" w:cs="Times New Roman"/>
                <w:sz w:val="20"/>
                <w:szCs w:val="20"/>
              </w:rPr>
              <w:t>ef (1.0)</w:t>
            </w:r>
          </w:p>
        </w:tc>
        <w:tc>
          <w:tcPr>
            <w:tcW w:w="576" w:type="pct"/>
          </w:tcPr>
          <w:p w14:paraId="6E2D08F7" w14:textId="77777777" w:rsidR="00B57948" w:rsidRPr="0014153B" w:rsidRDefault="00B57948" w:rsidP="00DA1780">
            <w:pPr>
              <w:jc w:val="center"/>
              <w:rPr>
                <w:rFonts w:ascii="Times New Roman" w:hAnsi="Times New Roman" w:cs="Times New Roman"/>
                <w:sz w:val="20"/>
                <w:szCs w:val="20"/>
              </w:rPr>
            </w:pPr>
          </w:p>
        </w:tc>
      </w:tr>
      <w:tr w:rsidR="00B57948" w:rsidRPr="0014153B" w14:paraId="2D6B7D89" w14:textId="77777777" w:rsidTr="00DA1780">
        <w:trPr>
          <w:trHeight w:val="56"/>
        </w:trPr>
        <w:tc>
          <w:tcPr>
            <w:tcW w:w="778" w:type="pct"/>
          </w:tcPr>
          <w:p w14:paraId="207B884C"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w:t>
            </w:r>
          </w:p>
        </w:tc>
        <w:tc>
          <w:tcPr>
            <w:tcW w:w="1298" w:type="pct"/>
            <w:gridSpan w:val="2"/>
          </w:tcPr>
          <w:p w14:paraId="3E289C15"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w:t>
            </w:r>
          </w:p>
        </w:tc>
        <w:tc>
          <w:tcPr>
            <w:tcW w:w="1114" w:type="pct"/>
          </w:tcPr>
          <w:p w14:paraId="36F8AE9E"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w:t>
            </w:r>
          </w:p>
        </w:tc>
        <w:tc>
          <w:tcPr>
            <w:tcW w:w="1234" w:type="pct"/>
          </w:tcPr>
          <w:p w14:paraId="7D4FA6D5"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1.25 (1.17, 1.33)</w:t>
            </w:r>
          </w:p>
        </w:tc>
        <w:tc>
          <w:tcPr>
            <w:tcW w:w="576" w:type="pct"/>
          </w:tcPr>
          <w:p w14:paraId="73C0257F"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&lt;0.001</w:t>
            </w:r>
          </w:p>
        </w:tc>
      </w:tr>
      <w:tr w:rsidR="00B57948" w:rsidRPr="0014153B" w14:paraId="010BDD4D" w14:textId="77777777" w:rsidTr="00DA1780">
        <w:trPr>
          <w:trHeight w:val="56"/>
        </w:trPr>
        <w:tc>
          <w:tcPr>
            <w:tcW w:w="778" w:type="pct"/>
          </w:tcPr>
          <w:p w14:paraId="0FBBC91D"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w:t>
            </w:r>
          </w:p>
        </w:tc>
        <w:tc>
          <w:tcPr>
            <w:tcW w:w="1298" w:type="pct"/>
            <w:gridSpan w:val="2"/>
          </w:tcPr>
          <w:p w14:paraId="321F16EE"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w:t>
            </w:r>
          </w:p>
        </w:tc>
        <w:tc>
          <w:tcPr>
            <w:tcW w:w="1114" w:type="pct"/>
          </w:tcPr>
          <w:p w14:paraId="6DBF878B"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w:t>
            </w:r>
          </w:p>
        </w:tc>
        <w:tc>
          <w:tcPr>
            <w:tcW w:w="1234" w:type="pct"/>
          </w:tcPr>
          <w:p w14:paraId="67BFCC97"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0.99 (0.92, 1.06)</w:t>
            </w:r>
          </w:p>
        </w:tc>
        <w:tc>
          <w:tcPr>
            <w:tcW w:w="576" w:type="pct"/>
          </w:tcPr>
          <w:p w14:paraId="4418A8AD"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0.696</w:t>
            </w:r>
          </w:p>
        </w:tc>
      </w:tr>
      <w:tr w:rsidR="00B57948" w:rsidRPr="0014153B" w14:paraId="38C384BA" w14:textId="77777777" w:rsidTr="00DA1780">
        <w:trPr>
          <w:trHeight w:val="56"/>
        </w:trPr>
        <w:tc>
          <w:tcPr>
            <w:tcW w:w="778" w:type="pct"/>
          </w:tcPr>
          <w:p w14:paraId="3F358E64"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w:t>
            </w:r>
          </w:p>
        </w:tc>
        <w:tc>
          <w:tcPr>
            <w:tcW w:w="1298" w:type="pct"/>
            <w:gridSpan w:val="2"/>
          </w:tcPr>
          <w:p w14:paraId="04A46DBF"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w:t>
            </w:r>
          </w:p>
        </w:tc>
        <w:tc>
          <w:tcPr>
            <w:tcW w:w="1114" w:type="pct"/>
          </w:tcPr>
          <w:p w14:paraId="3312E80B"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w:t>
            </w:r>
          </w:p>
        </w:tc>
        <w:tc>
          <w:tcPr>
            <w:tcW w:w="1234" w:type="pct"/>
          </w:tcPr>
          <w:p w14:paraId="775CB58D"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1.42 (1.27, 1.59)</w:t>
            </w:r>
          </w:p>
        </w:tc>
        <w:tc>
          <w:tcPr>
            <w:tcW w:w="576" w:type="pct"/>
          </w:tcPr>
          <w:p w14:paraId="3AADCDF8"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&lt;0.001</w:t>
            </w:r>
          </w:p>
        </w:tc>
      </w:tr>
      <w:tr w:rsidR="00B57948" w:rsidRPr="0014153B" w14:paraId="69057BA6" w14:textId="77777777" w:rsidTr="00DA1780">
        <w:trPr>
          <w:trHeight w:val="56"/>
        </w:trPr>
        <w:tc>
          <w:tcPr>
            <w:tcW w:w="778" w:type="pct"/>
          </w:tcPr>
          <w:p w14:paraId="3FC7A10C"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w:t>
            </w:r>
          </w:p>
        </w:tc>
        <w:tc>
          <w:tcPr>
            <w:tcW w:w="1298" w:type="pct"/>
            <w:gridSpan w:val="2"/>
          </w:tcPr>
          <w:p w14:paraId="687A1C27"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w:t>
            </w:r>
          </w:p>
        </w:tc>
        <w:tc>
          <w:tcPr>
            <w:tcW w:w="1114" w:type="pct"/>
          </w:tcPr>
          <w:p w14:paraId="2F96F95B"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w:t>
            </w:r>
          </w:p>
        </w:tc>
        <w:tc>
          <w:tcPr>
            <w:tcW w:w="1234" w:type="pct"/>
          </w:tcPr>
          <w:p w14:paraId="4DE8F532"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1.21 (1.11, 1.32)</w:t>
            </w:r>
          </w:p>
        </w:tc>
        <w:tc>
          <w:tcPr>
            <w:tcW w:w="576" w:type="pct"/>
          </w:tcPr>
          <w:p w14:paraId="7D135088"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&lt;0.001</w:t>
            </w:r>
          </w:p>
        </w:tc>
      </w:tr>
      <w:tr w:rsidR="00B57948" w:rsidRPr="0014153B" w14:paraId="64F8B815" w14:textId="77777777" w:rsidTr="00DA1780">
        <w:trPr>
          <w:trHeight w:val="56"/>
        </w:trPr>
        <w:tc>
          <w:tcPr>
            <w:tcW w:w="778" w:type="pct"/>
          </w:tcPr>
          <w:p w14:paraId="12656E18"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w:t>
            </w:r>
          </w:p>
        </w:tc>
        <w:tc>
          <w:tcPr>
            <w:tcW w:w="1298" w:type="pct"/>
            <w:gridSpan w:val="2"/>
          </w:tcPr>
          <w:p w14:paraId="583D3994"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w:t>
            </w:r>
          </w:p>
        </w:tc>
        <w:tc>
          <w:tcPr>
            <w:tcW w:w="1114" w:type="pct"/>
          </w:tcPr>
          <w:p w14:paraId="3FD6B8B5"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w:t>
            </w:r>
          </w:p>
        </w:tc>
        <w:tc>
          <w:tcPr>
            <w:tcW w:w="1234" w:type="pct"/>
          </w:tcPr>
          <w:p w14:paraId="2B78DEB5"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1.34 (1.14, 1.57)</w:t>
            </w:r>
          </w:p>
        </w:tc>
        <w:tc>
          <w:tcPr>
            <w:tcW w:w="576" w:type="pct"/>
          </w:tcPr>
          <w:p w14:paraId="57048F42"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&lt;0.001</w:t>
            </w:r>
          </w:p>
        </w:tc>
      </w:tr>
      <w:tr w:rsidR="00B57948" w:rsidRPr="0014153B" w14:paraId="24EFB7DA" w14:textId="77777777" w:rsidTr="00DA1780">
        <w:trPr>
          <w:trHeight w:val="56"/>
        </w:trPr>
        <w:tc>
          <w:tcPr>
            <w:tcW w:w="778" w:type="pct"/>
          </w:tcPr>
          <w:p w14:paraId="34BAE70E"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w:t>
            </w:r>
          </w:p>
        </w:tc>
        <w:tc>
          <w:tcPr>
            <w:tcW w:w="1298" w:type="pct"/>
            <w:gridSpan w:val="2"/>
          </w:tcPr>
          <w:p w14:paraId="013ECD5F"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w:t>
            </w:r>
          </w:p>
        </w:tc>
        <w:tc>
          <w:tcPr>
            <w:tcW w:w="1114" w:type="pct"/>
          </w:tcPr>
          <w:p w14:paraId="61595B59"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w:t>
            </w:r>
          </w:p>
        </w:tc>
        <w:tc>
          <w:tcPr>
            <w:tcW w:w="1234" w:type="pct"/>
          </w:tcPr>
          <w:p w14:paraId="3C125B1F"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1.39 (1.19, 1.63)</w:t>
            </w:r>
          </w:p>
        </w:tc>
        <w:tc>
          <w:tcPr>
            <w:tcW w:w="576" w:type="pct"/>
          </w:tcPr>
          <w:p w14:paraId="273E87E2"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&lt;0.001</w:t>
            </w:r>
          </w:p>
        </w:tc>
      </w:tr>
      <w:tr w:rsidR="00B57948" w:rsidRPr="0014153B" w14:paraId="40D9AACB" w14:textId="77777777" w:rsidTr="00DA1780">
        <w:trPr>
          <w:trHeight w:val="56"/>
        </w:trPr>
        <w:tc>
          <w:tcPr>
            <w:tcW w:w="778" w:type="pct"/>
            <w:tcBorders>
              <w:bottom w:val="single" w:sz="4" w:space="0" w:color="auto"/>
            </w:tcBorders>
          </w:tcPr>
          <w:p w14:paraId="1B6CFC5E"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w:t>
            </w:r>
          </w:p>
        </w:tc>
        <w:tc>
          <w:tcPr>
            <w:tcW w:w="1298" w:type="pct"/>
            <w:gridSpan w:val="2"/>
            <w:tcBorders>
              <w:bottom w:val="single" w:sz="4" w:space="0" w:color="auto"/>
            </w:tcBorders>
          </w:tcPr>
          <w:p w14:paraId="3F1A5147"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w:t>
            </w:r>
          </w:p>
        </w:tc>
        <w:tc>
          <w:tcPr>
            <w:tcW w:w="1114" w:type="pct"/>
            <w:tcBorders>
              <w:bottom w:val="single" w:sz="4" w:space="0" w:color="auto"/>
            </w:tcBorders>
          </w:tcPr>
          <w:p w14:paraId="6FACF44C"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w:t>
            </w:r>
          </w:p>
        </w:tc>
        <w:tc>
          <w:tcPr>
            <w:tcW w:w="1234" w:type="pct"/>
            <w:tcBorders>
              <w:bottom w:val="single" w:sz="4" w:space="0" w:color="auto"/>
            </w:tcBorders>
          </w:tcPr>
          <w:p w14:paraId="5924E9D7"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1.92 (1.65, 2.25)</w:t>
            </w:r>
          </w:p>
        </w:tc>
        <w:tc>
          <w:tcPr>
            <w:tcW w:w="576" w:type="pct"/>
            <w:tcBorders>
              <w:bottom w:val="single" w:sz="4" w:space="0" w:color="auto"/>
            </w:tcBorders>
          </w:tcPr>
          <w:p w14:paraId="782BBC09" w14:textId="77777777" w:rsidR="00B57948" w:rsidRPr="0014153B" w:rsidRDefault="00B57948" w:rsidP="00DA1780">
            <w:pPr>
              <w:jc w:val="center"/>
              <w:rPr>
                <w:rFonts w:ascii="Times New Roman" w:hAnsi="Times New Roman" w:cs="Times New Roman"/>
                <w:sz w:val="20"/>
                <w:szCs w:val="20"/>
              </w:rPr>
            </w:pPr>
            <w:r w:rsidRPr="0014153B">
              <w:rPr>
                <w:rFonts w:ascii="Times New Roman" w:hAnsi="Times New Roman" w:cs="Times New Roman" w:hint="eastAsia"/>
                <w:sz w:val="20"/>
                <w:szCs w:val="20"/>
              </w:rPr>
              <w:t>&lt;0.001</w:t>
            </w:r>
          </w:p>
        </w:tc>
      </w:tr>
    </w:tbl>
    <w:p w14:paraId="643F5468" w14:textId="5EAC0E7A" w:rsidR="003A3DEC" w:rsidRDefault="00B57948" w:rsidP="00935063">
      <w:pPr>
        <w:widowControl/>
        <w:rPr>
          <w:rFonts w:ascii="Times New Roman" w:eastAsia="Times New Roman Uni" w:hAnsi="Times New Roman" w:cs="Times New Roman"/>
          <w:bCs/>
          <w:kern w:val="0"/>
          <w:sz w:val="20"/>
          <w:szCs w:val="20"/>
        </w:rPr>
      </w:pPr>
      <w:r w:rsidRPr="0014153B">
        <w:rPr>
          <w:rFonts w:ascii="Times New Roman" w:eastAsia="Times New Roman Uni" w:hAnsi="Times New Roman" w:cs="Times New Roman"/>
          <w:bCs/>
          <w:kern w:val="0"/>
          <w:sz w:val="20"/>
          <w:szCs w:val="20"/>
        </w:rPr>
        <w:t>“-”: negative on the risk factor; “+”: positive on the risk factor; T2D, T2 diabetes; HR, Hazard ratio; CI, Confidence interval.</w:t>
      </w:r>
      <w:r w:rsidRPr="0014153B">
        <w:rPr>
          <w:rFonts w:ascii="Times New Roman" w:eastAsia="Times New Roman Uni" w:hAnsi="Times New Roman" w:cs="Times New Roman" w:hint="eastAsia"/>
          <w:bCs/>
          <w:kern w:val="0"/>
          <w:sz w:val="20"/>
          <w:szCs w:val="20"/>
        </w:rPr>
        <w:t xml:space="preserve"> M</w:t>
      </w:r>
      <w:r w:rsidRPr="0014153B">
        <w:rPr>
          <w:rFonts w:ascii="Times New Roman" w:eastAsia="Times New Roman Uni" w:hAnsi="Times New Roman" w:cs="Times New Roman"/>
          <w:bCs/>
          <w:kern w:val="0"/>
          <w:sz w:val="20"/>
          <w:szCs w:val="20"/>
        </w:rPr>
        <w:t>odel 1: crude model</w:t>
      </w:r>
      <w:r w:rsidRPr="0014153B">
        <w:rPr>
          <w:rFonts w:ascii="Times New Roman" w:eastAsia="Times New Roman Uni" w:hAnsi="Times New Roman" w:cs="Times New Roman" w:hint="eastAsia"/>
          <w:bCs/>
          <w:kern w:val="0"/>
          <w:sz w:val="20"/>
          <w:szCs w:val="20"/>
        </w:rPr>
        <w:t>;</w:t>
      </w:r>
      <w:r w:rsidRPr="0014153B">
        <w:rPr>
          <w:rFonts w:ascii="Times New Roman" w:eastAsia="Times New Roman Uni" w:hAnsi="Times New Roman" w:cs="Times New Roman"/>
          <w:bCs/>
          <w:kern w:val="0"/>
          <w:sz w:val="20"/>
          <w:szCs w:val="20"/>
        </w:rPr>
        <w:t xml:space="preserve"> </w:t>
      </w:r>
      <w:r w:rsidRPr="0014153B">
        <w:rPr>
          <w:rFonts w:ascii="Times New Roman" w:eastAsia="Times New Roman Uni" w:hAnsi="Times New Roman" w:cs="Times New Roman" w:hint="eastAsia"/>
          <w:bCs/>
          <w:kern w:val="0"/>
          <w:sz w:val="20"/>
          <w:szCs w:val="20"/>
        </w:rPr>
        <w:t>M</w:t>
      </w:r>
      <w:r w:rsidRPr="0014153B">
        <w:rPr>
          <w:rFonts w:ascii="Times New Roman" w:eastAsia="Times New Roman Uni" w:hAnsi="Times New Roman" w:cs="Times New Roman"/>
          <w:bCs/>
          <w:kern w:val="0"/>
          <w:sz w:val="20"/>
          <w:szCs w:val="20"/>
        </w:rPr>
        <w:t xml:space="preserve">odel 2: adjusted for </w:t>
      </w:r>
      <w:r w:rsidRPr="0014153B">
        <w:rPr>
          <w:rFonts w:ascii="Times New Roman" w:eastAsia="Times New Roman Uni" w:hAnsi="Times New Roman" w:cs="Times New Roman" w:hint="eastAsia"/>
          <w:bCs/>
          <w:kern w:val="0"/>
          <w:sz w:val="20"/>
          <w:szCs w:val="20"/>
        </w:rPr>
        <w:t>sex;</w:t>
      </w:r>
      <w:r w:rsidRPr="0014153B">
        <w:rPr>
          <w:rFonts w:ascii="Times New Roman" w:eastAsia="Times New Roman Uni" w:hAnsi="Times New Roman" w:cs="Times New Roman"/>
          <w:bCs/>
          <w:kern w:val="0"/>
          <w:sz w:val="20"/>
          <w:szCs w:val="20"/>
        </w:rPr>
        <w:t xml:space="preserve"> </w:t>
      </w:r>
      <w:r w:rsidRPr="0014153B">
        <w:rPr>
          <w:rFonts w:ascii="Times New Roman" w:eastAsia="Times New Roman Uni" w:hAnsi="Times New Roman" w:cs="Times New Roman" w:hint="eastAsia"/>
          <w:bCs/>
          <w:kern w:val="0"/>
          <w:sz w:val="20"/>
          <w:szCs w:val="20"/>
        </w:rPr>
        <w:t>M</w:t>
      </w:r>
      <w:r w:rsidRPr="0014153B">
        <w:rPr>
          <w:rFonts w:ascii="Times New Roman" w:eastAsia="Times New Roman Uni" w:hAnsi="Times New Roman" w:cs="Times New Roman"/>
          <w:bCs/>
          <w:kern w:val="0"/>
          <w:sz w:val="20"/>
          <w:szCs w:val="20"/>
        </w:rPr>
        <w:t>odel 3: adjusted for model 2+</w:t>
      </w:r>
      <w:r w:rsidRPr="0014153B">
        <w:rPr>
          <w:rFonts w:ascii="Times New Roman" w:eastAsia="Times New Roman Uni" w:hAnsi="Times New Roman" w:cs="Times New Roman" w:hint="eastAsia"/>
          <w:bCs/>
          <w:kern w:val="0"/>
          <w:sz w:val="20"/>
          <w:szCs w:val="20"/>
        </w:rPr>
        <w:t>age</w:t>
      </w:r>
      <w:r w:rsidRPr="0014153B">
        <w:rPr>
          <w:rFonts w:ascii="Times New Roman" w:eastAsia="Times New Roman Uni" w:hAnsi="Times New Roman" w:cs="Times New Roman"/>
          <w:bCs/>
          <w:kern w:val="0"/>
          <w:sz w:val="20"/>
          <w:szCs w:val="20"/>
        </w:rPr>
        <w:t xml:space="preserve">, </w:t>
      </w:r>
      <w:r w:rsidRPr="0014153B">
        <w:rPr>
          <w:rFonts w:ascii="Times New Roman" w:eastAsia="Times New Roman Uni" w:hAnsi="Times New Roman" w:cs="Times New Roman" w:hint="eastAsia"/>
          <w:bCs/>
          <w:kern w:val="0"/>
          <w:sz w:val="20"/>
          <w:szCs w:val="20"/>
        </w:rPr>
        <w:t xml:space="preserve">Townsend </w:t>
      </w:r>
      <w:r w:rsidRPr="0014153B">
        <w:rPr>
          <w:rFonts w:ascii="Times New Roman" w:eastAsia="Times New Roman Uni" w:hAnsi="Times New Roman" w:cs="Times New Roman"/>
          <w:bCs/>
          <w:kern w:val="0"/>
          <w:sz w:val="20"/>
          <w:szCs w:val="20"/>
        </w:rPr>
        <w:t>Deprivation</w:t>
      </w:r>
      <w:r w:rsidRPr="0014153B">
        <w:rPr>
          <w:rFonts w:ascii="Times New Roman" w:eastAsia="Times New Roman Uni" w:hAnsi="Times New Roman" w:cs="Times New Roman" w:hint="eastAsia"/>
          <w:bCs/>
          <w:kern w:val="0"/>
          <w:sz w:val="20"/>
          <w:szCs w:val="20"/>
        </w:rPr>
        <w:t xml:space="preserve"> Index</w:t>
      </w:r>
      <w:r w:rsidRPr="0014153B">
        <w:rPr>
          <w:rFonts w:ascii="Times New Roman" w:eastAsia="Times New Roman Uni" w:hAnsi="Times New Roman" w:cs="Times New Roman"/>
          <w:bCs/>
          <w:kern w:val="0"/>
          <w:sz w:val="20"/>
          <w:szCs w:val="20"/>
        </w:rPr>
        <w:t>, birth year, ethnicity, household income, educational attainment, region</w:t>
      </w:r>
      <w:r w:rsidRPr="0014153B">
        <w:rPr>
          <w:rFonts w:ascii="Times New Roman" w:eastAsia="Times New Roman Uni" w:hAnsi="Times New Roman" w:cs="Times New Roman" w:hint="eastAsia"/>
          <w:bCs/>
          <w:kern w:val="0"/>
          <w:sz w:val="20"/>
          <w:szCs w:val="20"/>
        </w:rPr>
        <w:t>;</w:t>
      </w:r>
      <w:r w:rsidRPr="0014153B">
        <w:rPr>
          <w:rFonts w:ascii="Times New Roman" w:eastAsia="Times New Roman Uni" w:hAnsi="Times New Roman" w:cs="Times New Roman"/>
          <w:bCs/>
          <w:kern w:val="0"/>
          <w:sz w:val="20"/>
          <w:szCs w:val="20"/>
        </w:rPr>
        <w:t xml:space="preserve"> </w:t>
      </w:r>
      <w:r w:rsidRPr="0014153B">
        <w:rPr>
          <w:rFonts w:ascii="Times New Roman" w:eastAsia="Times New Roman Uni" w:hAnsi="Times New Roman" w:cs="Times New Roman" w:hint="eastAsia"/>
          <w:bCs/>
          <w:kern w:val="0"/>
          <w:sz w:val="20"/>
          <w:szCs w:val="20"/>
        </w:rPr>
        <w:t>M</w:t>
      </w:r>
      <w:r w:rsidRPr="0014153B">
        <w:rPr>
          <w:rFonts w:ascii="Times New Roman" w:eastAsia="Times New Roman Uni" w:hAnsi="Times New Roman" w:cs="Times New Roman"/>
          <w:bCs/>
          <w:kern w:val="0"/>
          <w:sz w:val="20"/>
          <w:szCs w:val="20"/>
        </w:rPr>
        <w:t>odel 4: Model 3+ family history of diabetes</w:t>
      </w:r>
      <w:r w:rsidRPr="0014153B">
        <w:rPr>
          <w:rFonts w:ascii="Times New Roman" w:eastAsia="Times New Roman Uni" w:hAnsi="Times New Roman" w:cs="Times New Roman" w:hint="eastAsia"/>
          <w:bCs/>
          <w:kern w:val="0"/>
          <w:sz w:val="20"/>
          <w:szCs w:val="20"/>
        </w:rPr>
        <w:t>.</w:t>
      </w:r>
      <w:bookmarkEnd w:id="0"/>
    </w:p>
    <w:sectPr w:rsidR="003A3DEC" w:rsidSect="00A85DCA">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B56A77" w14:textId="77777777" w:rsidR="00AE5EA9" w:rsidRDefault="00AE5EA9" w:rsidP="001462A3">
      <w:r>
        <w:separator/>
      </w:r>
    </w:p>
  </w:endnote>
  <w:endnote w:type="continuationSeparator" w:id="0">
    <w:p w14:paraId="68B42CD4" w14:textId="77777777" w:rsidR="00AE5EA9" w:rsidRDefault="00AE5EA9" w:rsidP="001462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Arial Unicode MS"/>
    <w:charset w:val="86"/>
    <w:family w:val="auto"/>
    <w:pitch w:val="default"/>
    <w:sig w:usb0="00000000" w:usb1="38CF7CFA" w:usb2="00000016" w:usb3="00000000" w:csb0="0004000F" w:csb1="00000000"/>
  </w:font>
  <w:font w:name="DengXian Light">
    <w:altName w:val="Arial Unicode MS"/>
    <w:charset w:val="86"/>
    <w:family w:val="auto"/>
    <w:pitch w:val="variable"/>
    <w:sig w:usb0="00000000"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Times New Roman Uni">
    <w:altName w:val="SimSun"/>
    <w:charset w:val="86"/>
    <w:family w:val="roman"/>
    <w:pitch w:val="variable"/>
    <w:sig w:usb0="B334AAFF" w:usb1="F9DFFFFF" w:usb2="0000003E" w:usb3="00000000" w:csb0="001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3077168"/>
      <w:docPartObj>
        <w:docPartGallery w:val="Page Numbers (Bottom of Page)"/>
        <w:docPartUnique/>
      </w:docPartObj>
    </w:sdtPr>
    <w:sdtEndPr/>
    <w:sdtContent>
      <w:p w14:paraId="42EC8E80" w14:textId="77777777" w:rsidR="0019567E" w:rsidRDefault="0019567E">
        <w:pPr>
          <w:pStyle w:val="Footer"/>
          <w:jc w:val="center"/>
        </w:pPr>
        <w:r>
          <w:fldChar w:fldCharType="begin"/>
        </w:r>
        <w:r>
          <w:instrText>PAGE   \* MERGEFORMAT</w:instrText>
        </w:r>
        <w:r>
          <w:fldChar w:fldCharType="separate"/>
        </w:r>
        <w:r w:rsidR="00A85DCA" w:rsidRPr="00A85DCA">
          <w:rPr>
            <w:noProof/>
            <w:lang w:val="zh-CN"/>
          </w:rPr>
          <w:t>16</w:t>
        </w:r>
        <w:r>
          <w:fldChar w:fldCharType="end"/>
        </w:r>
      </w:p>
    </w:sdtContent>
  </w:sdt>
  <w:p w14:paraId="08238BC3" w14:textId="77777777" w:rsidR="0019567E" w:rsidRDefault="0019567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
    </w:sdtPr>
    <w:sdtEndPr/>
    <w:sdtContent>
      <w:p w14:paraId="08B753CA" w14:textId="77777777" w:rsidR="00B05942" w:rsidRDefault="00AE5EA9">
        <w:pPr>
          <w:pStyle w:val="Footer"/>
          <w:jc w:val="center"/>
        </w:pPr>
        <w:r>
          <w:fldChar w:fldCharType="begin"/>
        </w:r>
        <w:r>
          <w:instrText>PAGE   \* MERGEFORMAT</w:instrText>
        </w:r>
        <w:r>
          <w:fldChar w:fldCharType="separate"/>
        </w:r>
        <w:r w:rsidR="00A85DCA" w:rsidRPr="00A85DCA">
          <w:rPr>
            <w:noProof/>
            <w:lang w:val="zh-CN"/>
          </w:rPr>
          <w:t>17</w:t>
        </w:r>
        <w:r>
          <w:fldChar w:fldCharType="end"/>
        </w:r>
      </w:p>
    </w:sdtContent>
  </w:sdt>
  <w:p w14:paraId="7C161E6E" w14:textId="77777777" w:rsidR="00B05942" w:rsidRDefault="00B0594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1F8AC0" w14:textId="77777777" w:rsidR="00AE5EA9" w:rsidRDefault="00AE5EA9" w:rsidP="001462A3">
      <w:r>
        <w:separator/>
      </w:r>
    </w:p>
  </w:footnote>
  <w:footnote w:type="continuationSeparator" w:id="0">
    <w:p w14:paraId="72E6D90A" w14:textId="77777777" w:rsidR="00AE5EA9" w:rsidRDefault="00AE5EA9" w:rsidP="001462A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D13BAF"/>
    <w:multiLevelType w:val="multilevel"/>
    <w:tmpl w:val="D4426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AC308FA"/>
    <w:multiLevelType w:val="multilevel"/>
    <w:tmpl w:val="01101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35BB"/>
    <w:rsid w:val="0001242F"/>
    <w:rsid w:val="000524AD"/>
    <w:rsid w:val="00081C29"/>
    <w:rsid w:val="001133EA"/>
    <w:rsid w:val="0013029B"/>
    <w:rsid w:val="001462A3"/>
    <w:rsid w:val="00151A90"/>
    <w:rsid w:val="001536F6"/>
    <w:rsid w:val="001872CE"/>
    <w:rsid w:val="0019567E"/>
    <w:rsid w:val="001C68CE"/>
    <w:rsid w:val="001F0F3B"/>
    <w:rsid w:val="001F1E68"/>
    <w:rsid w:val="00291B94"/>
    <w:rsid w:val="002F08C6"/>
    <w:rsid w:val="003015E3"/>
    <w:rsid w:val="0032151E"/>
    <w:rsid w:val="003537C3"/>
    <w:rsid w:val="003A3DEC"/>
    <w:rsid w:val="003D1F3E"/>
    <w:rsid w:val="00407CCF"/>
    <w:rsid w:val="004C379C"/>
    <w:rsid w:val="004C3AB2"/>
    <w:rsid w:val="005D3F81"/>
    <w:rsid w:val="005E4E79"/>
    <w:rsid w:val="005F5FEE"/>
    <w:rsid w:val="00616075"/>
    <w:rsid w:val="00627A01"/>
    <w:rsid w:val="00641424"/>
    <w:rsid w:val="00655FEE"/>
    <w:rsid w:val="006610E0"/>
    <w:rsid w:val="006E3EAC"/>
    <w:rsid w:val="006F652C"/>
    <w:rsid w:val="00701CA4"/>
    <w:rsid w:val="007345FB"/>
    <w:rsid w:val="007735BB"/>
    <w:rsid w:val="007E576B"/>
    <w:rsid w:val="0088024B"/>
    <w:rsid w:val="008C51DE"/>
    <w:rsid w:val="009014C7"/>
    <w:rsid w:val="00932EFF"/>
    <w:rsid w:val="00935063"/>
    <w:rsid w:val="00944353"/>
    <w:rsid w:val="00981198"/>
    <w:rsid w:val="00995ECE"/>
    <w:rsid w:val="00A27FF9"/>
    <w:rsid w:val="00A3215F"/>
    <w:rsid w:val="00A5498C"/>
    <w:rsid w:val="00A55F15"/>
    <w:rsid w:val="00A63997"/>
    <w:rsid w:val="00A85DCA"/>
    <w:rsid w:val="00AA25D5"/>
    <w:rsid w:val="00AB75BE"/>
    <w:rsid w:val="00AE5EA9"/>
    <w:rsid w:val="00AE5EEB"/>
    <w:rsid w:val="00B05942"/>
    <w:rsid w:val="00B138B4"/>
    <w:rsid w:val="00B22B16"/>
    <w:rsid w:val="00B44764"/>
    <w:rsid w:val="00B57948"/>
    <w:rsid w:val="00B85079"/>
    <w:rsid w:val="00BF0CA0"/>
    <w:rsid w:val="00C8242B"/>
    <w:rsid w:val="00CB6FA7"/>
    <w:rsid w:val="00CE0AEE"/>
    <w:rsid w:val="00D03B9B"/>
    <w:rsid w:val="00E20AFE"/>
    <w:rsid w:val="00E231C2"/>
    <w:rsid w:val="00EC537E"/>
    <w:rsid w:val="00EE1B69"/>
    <w:rsid w:val="00F06DF9"/>
    <w:rsid w:val="00F851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0AD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62A3"/>
    <w:pPr>
      <w:widowControl w:val="0"/>
      <w:jc w:val="both"/>
    </w:pPr>
  </w:style>
  <w:style w:type="paragraph" w:styleId="Heading1">
    <w:name w:val="heading 1"/>
    <w:basedOn w:val="Normal"/>
    <w:next w:val="Normal"/>
    <w:link w:val="Heading1Char"/>
    <w:uiPriority w:val="9"/>
    <w:qFormat/>
    <w:rsid w:val="007735BB"/>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semiHidden/>
    <w:unhideWhenUsed/>
    <w:qFormat/>
    <w:rsid w:val="007735BB"/>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semiHidden/>
    <w:unhideWhenUsed/>
    <w:qFormat/>
    <w:rsid w:val="007735BB"/>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rsid w:val="007735BB"/>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rsid w:val="007735BB"/>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7735BB"/>
    <w:pPr>
      <w:keepNext/>
      <w:keepLines/>
      <w:spacing w:before="40"/>
      <w:outlineLvl w:val="5"/>
    </w:pPr>
    <w:rPr>
      <w:rFonts w:cstheme="majorBidi"/>
      <w:b/>
      <w:bCs/>
      <w:color w:val="0F4761" w:themeColor="accent1" w:themeShade="BF"/>
    </w:rPr>
  </w:style>
  <w:style w:type="paragraph" w:styleId="Heading7">
    <w:name w:val="heading 7"/>
    <w:basedOn w:val="Normal"/>
    <w:next w:val="Normal"/>
    <w:link w:val="Heading7Char"/>
    <w:uiPriority w:val="9"/>
    <w:semiHidden/>
    <w:unhideWhenUsed/>
    <w:qFormat/>
    <w:rsid w:val="007735BB"/>
    <w:pPr>
      <w:keepNext/>
      <w:keepLines/>
      <w:spacing w:before="4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rsid w:val="007735BB"/>
    <w:pPr>
      <w:keepNext/>
      <w:keepLines/>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rsid w:val="007735BB"/>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35BB"/>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semiHidden/>
    <w:rsid w:val="007735BB"/>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7735BB"/>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7735BB"/>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7735BB"/>
    <w:rPr>
      <w:rFonts w:cstheme="majorBidi"/>
      <w:color w:val="0F4761" w:themeColor="accent1" w:themeShade="BF"/>
      <w:sz w:val="24"/>
      <w:szCs w:val="24"/>
    </w:rPr>
  </w:style>
  <w:style w:type="character" w:customStyle="1" w:styleId="Heading6Char">
    <w:name w:val="Heading 6 Char"/>
    <w:basedOn w:val="DefaultParagraphFont"/>
    <w:link w:val="Heading6"/>
    <w:uiPriority w:val="9"/>
    <w:semiHidden/>
    <w:rsid w:val="007735BB"/>
    <w:rPr>
      <w:rFonts w:cstheme="majorBidi"/>
      <w:b/>
      <w:bCs/>
      <w:color w:val="0F4761" w:themeColor="accent1" w:themeShade="BF"/>
    </w:rPr>
  </w:style>
  <w:style w:type="character" w:customStyle="1" w:styleId="Heading7Char">
    <w:name w:val="Heading 7 Char"/>
    <w:basedOn w:val="DefaultParagraphFont"/>
    <w:link w:val="Heading7"/>
    <w:uiPriority w:val="9"/>
    <w:semiHidden/>
    <w:rsid w:val="007735BB"/>
    <w:rPr>
      <w:rFonts w:cstheme="majorBidi"/>
      <w:b/>
      <w:bCs/>
      <w:color w:val="595959" w:themeColor="text1" w:themeTint="A6"/>
    </w:rPr>
  </w:style>
  <w:style w:type="character" w:customStyle="1" w:styleId="Heading8Char">
    <w:name w:val="Heading 8 Char"/>
    <w:basedOn w:val="DefaultParagraphFont"/>
    <w:link w:val="Heading8"/>
    <w:uiPriority w:val="9"/>
    <w:semiHidden/>
    <w:rsid w:val="007735BB"/>
    <w:rPr>
      <w:rFonts w:cstheme="majorBidi"/>
      <w:color w:val="595959" w:themeColor="text1" w:themeTint="A6"/>
    </w:rPr>
  </w:style>
  <w:style w:type="character" w:customStyle="1" w:styleId="Heading9Char">
    <w:name w:val="Heading 9 Char"/>
    <w:basedOn w:val="DefaultParagraphFont"/>
    <w:link w:val="Heading9"/>
    <w:uiPriority w:val="9"/>
    <w:semiHidden/>
    <w:rsid w:val="007735BB"/>
    <w:rPr>
      <w:rFonts w:eastAsiaTheme="majorEastAsia" w:cstheme="majorBidi"/>
      <w:color w:val="595959" w:themeColor="text1" w:themeTint="A6"/>
    </w:rPr>
  </w:style>
  <w:style w:type="paragraph" w:styleId="Title">
    <w:name w:val="Title"/>
    <w:basedOn w:val="Normal"/>
    <w:next w:val="Normal"/>
    <w:link w:val="TitleChar"/>
    <w:uiPriority w:val="10"/>
    <w:qFormat/>
    <w:rsid w:val="007735BB"/>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35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35B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35BB"/>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7735B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735BB"/>
    <w:rPr>
      <w:i/>
      <w:iCs/>
      <w:color w:val="404040" w:themeColor="text1" w:themeTint="BF"/>
    </w:rPr>
  </w:style>
  <w:style w:type="paragraph" w:styleId="ListParagraph">
    <w:name w:val="List Paragraph"/>
    <w:basedOn w:val="Normal"/>
    <w:uiPriority w:val="34"/>
    <w:qFormat/>
    <w:rsid w:val="007735BB"/>
    <w:pPr>
      <w:ind w:left="720"/>
      <w:contextualSpacing/>
    </w:pPr>
  </w:style>
  <w:style w:type="character" w:styleId="IntenseEmphasis">
    <w:name w:val="Intense Emphasis"/>
    <w:basedOn w:val="DefaultParagraphFont"/>
    <w:uiPriority w:val="21"/>
    <w:qFormat/>
    <w:rsid w:val="007735BB"/>
    <w:rPr>
      <w:i/>
      <w:iCs/>
      <w:color w:val="0F4761" w:themeColor="accent1" w:themeShade="BF"/>
    </w:rPr>
  </w:style>
  <w:style w:type="paragraph" w:styleId="IntenseQuote">
    <w:name w:val="Intense Quote"/>
    <w:basedOn w:val="Normal"/>
    <w:next w:val="Normal"/>
    <w:link w:val="IntenseQuoteChar"/>
    <w:uiPriority w:val="30"/>
    <w:qFormat/>
    <w:rsid w:val="007735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35BB"/>
    <w:rPr>
      <w:i/>
      <w:iCs/>
      <w:color w:val="0F4761" w:themeColor="accent1" w:themeShade="BF"/>
    </w:rPr>
  </w:style>
  <w:style w:type="character" w:styleId="IntenseReference">
    <w:name w:val="Intense Reference"/>
    <w:basedOn w:val="DefaultParagraphFont"/>
    <w:uiPriority w:val="32"/>
    <w:qFormat/>
    <w:rsid w:val="007735BB"/>
    <w:rPr>
      <w:b/>
      <w:bCs/>
      <w:smallCaps/>
      <w:color w:val="0F4761" w:themeColor="accent1" w:themeShade="BF"/>
      <w:spacing w:val="5"/>
    </w:rPr>
  </w:style>
  <w:style w:type="paragraph" w:styleId="Header">
    <w:name w:val="header"/>
    <w:basedOn w:val="Normal"/>
    <w:link w:val="HeaderChar"/>
    <w:uiPriority w:val="99"/>
    <w:unhideWhenUsed/>
    <w:rsid w:val="001462A3"/>
    <w:pP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1462A3"/>
    <w:rPr>
      <w:sz w:val="18"/>
      <w:szCs w:val="18"/>
    </w:rPr>
  </w:style>
  <w:style w:type="paragraph" w:styleId="Footer">
    <w:name w:val="footer"/>
    <w:basedOn w:val="Normal"/>
    <w:link w:val="FooterChar"/>
    <w:uiPriority w:val="99"/>
    <w:unhideWhenUsed/>
    <w:qFormat/>
    <w:rsid w:val="001462A3"/>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qFormat/>
    <w:rsid w:val="001462A3"/>
    <w:rPr>
      <w:sz w:val="18"/>
      <w:szCs w:val="18"/>
    </w:rPr>
  </w:style>
  <w:style w:type="table" w:styleId="TableGrid">
    <w:name w:val="Table Grid"/>
    <w:basedOn w:val="TableNormal"/>
    <w:uiPriority w:val="59"/>
    <w:qFormat/>
    <w:rsid w:val="001956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9567E"/>
    <w:rPr>
      <w:sz w:val="21"/>
      <w:szCs w:val="21"/>
    </w:rPr>
  </w:style>
  <w:style w:type="paragraph" w:styleId="CommentText">
    <w:name w:val="annotation text"/>
    <w:basedOn w:val="Normal"/>
    <w:link w:val="CommentTextChar"/>
    <w:uiPriority w:val="99"/>
    <w:unhideWhenUsed/>
    <w:rsid w:val="0019567E"/>
    <w:pPr>
      <w:jc w:val="left"/>
    </w:pPr>
  </w:style>
  <w:style w:type="character" w:customStyle="1" w:styleId="CommentTextChar">
    <w:name w:val="Comment Text Char"/>
    <w:basedOn w:val="DefaultParagraphFont"/>
    <w:link w:val="CommentText"/>
    <w:uiPriority w:val="99"/>
    <w:rsid w:val="0019567E"/>
  </w:style>
  <w:style w:type="paragraph" w:styleId="CommentSubject">
    <w:name w:val="annotation subject"/>
    <w:basedOn w:val="CommentText"/>
    <w:next w:val="CommentText"/>
    <w:link w:val="CommentSubjectChar"/>
    <w:uiPriority w:val="99"/>
    <w:semiHidden/>
    <w:unhideWhenUsed/>
    <w:rsid w:val="0019567E"/>
    <w:rPr>
      <w:b/>
      <w:bCs/>
    </w:rPr>
  </w:style>
  <w:style w:type="character" w:customStyle="1" w:styleId="CommentSubjectChar">
    <w:name w:val="Comment Subject Char"/>
    <w:basedOn w:val="CommentTextChar"/>
    <w:link w:val="CommentSubject"/>
    <w:uiPriority w:val="99"/>
    <w:semiHidden/>
    <w:rsid w:val="0019567E"/>
    <w:rPr>
      <w:b/>
      <w:bCs/>
    </w:rPr>
  </w:style>
  <w:style w:type="character" w:styleId="LineNumber">
    <w:name w:val="line number"/>
    <w:basedOn w:val="DefaultParagraphFont"/>
    <w:uiPriority w:val="99"/>
    <w:semiHidden/>
    <w:unhideWhenUsed/>
    <w:rsid w:val="0019567E"/>
  </w:style>
  <w:style w:type="paragraph" w:styleId="Revision">
    <w:name w:val="Revision"/>
    <w:hidden/>
    <w:uiPriority w:val="99"/>
    <w:semiHidden/>
    <w:rsid w:val="0019567E"/>
  </w:style>
  <w:style w:type="paragraph" w:styleId="BalloonText">
    <w:name w:val="Balloon Text"/>
    <w:basedOn w:val="Normal"/>
    <w:link w:val="BalloonTextChar"/>
    <w:uiPriority w:val="99"/>
    <w:semiHidden/>
    <w:unhideWhenUsed/>
    <w:rsid w:val="00A85DCA"/>
    <w:rPr>
      <w:rFonts w:ascii="Tahoma" w:hAnsi="Tahoma" w:cs="Tahoma"/>
      <w:sz w:val="16"/>
      <w:szCs w:val="16"/>
    </w:rPr>
  </w:style>
  <w:style w:type="character" w:customStyle="1" w:styleId="BalloonTextChar">
    <w:name w:val="Balloon Text Char"/>
    <w:basedOn w:val="DefaultParagraphFont"/>
    <w:link w:val="BalloonText"/>
    <w:uiPriority w:val="99"/>
    <w:semiHidden/>
    <w:rsid w:val="00A85DC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62A3"/>
    <w:pPr>
      <w:widowControl w:val="0"/>
      <w:jc w:val="both"/>
    </w:pPr>
  </w:style>
  <w:style w:type="paragraph" w:styleId="Heading1">
    <w:name w:val="heading 1"/>
    <w:basedOn w:val="Normal"/>
    <w:next w:val="Normal"/>
    <w:link w:val="Heading1Char"/>
    <w:uiPriority w:val="9"/>
    <w:qFormat/>
    <w:rsid w:val="007735BB"/>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semiHidden/>
    <w:unhideWhenUsed/>
    <w:qFormat/>
    <w:rsid w:val="007735BB"/>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semiHidden/>
    <w:unhideWhenUsed/>
    <w:qFormat/>
    <w:rsid w:val="007735BB"/>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rsid w:val="007735BB"/>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rsid w:val="007735BB"/>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7735BB"/>
    <w:pPr>
      <w:keepNext/>
      <w:keepLines/>
      <w:spacing w:before="40"/>
      <w:outlineLvl w:val="5"/>
    </w:pPr>
    <w:rPr>
      <w:rFonts w:cstheme="majorBidi"/>
      <w:b/>
      <w:bCs/>
      <w:color w:val="0F4761" w:themeColor="accent1" w:themeShade="BF"/>
    </w:rPr>
  </w:style>
  <w:style w:type="paragraph" w:styleId="Heading7">
    <w:name w:val="heading 7"/>
    <w:basedOn w:val="Normal"/>
    <w:next w:val="Normal"/>
    <w:link w:val="Heading7Char"/>
    <w:uiPriority w:val="9"/>
    <w:semiHidden/>
    <w:unhideWhenUsed/>
    <w:qFormat/>
    <w:rsid w:val="007735BB"/>
    <w:pPr>
      <w:keepNext/>
      <w:keepLines/>
      <w:spacing w:before="4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rsid w:val="007735BB"/>
    <w:pPr>
      <w:keepNext/>
      <w:keepLines/>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rsid w:val="007735BB"/>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35BB"/>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semiHidden/>
    <w:rsid w:val="007735BB"/>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7735BB"/>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7735BB"/>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7735BB"/>
    <w:rPr>
      <w:rFonts w:cstheme="majorBidi"/>
      <w:color w:val="0F4761" w:themeColor="accent1" w:themeShade="BF"/>
      <w:sz w:val="24"/>
      <w:szCs w:val="24"/>
    </w:rPr>
  </w:style>
  <w:style w:type="character" w:customStyle="1" w:styleId="Heading6Char">
    <w:name w:val="Heading 6 Char"/>
    <w:basedOn w:val="DefaultParagraphFont"/>
    <w:link w:val="Heading6"/>
    <w:uiPriority w:val="9"/>
    <w:semiHidden/>
    <w:rsid w:val="007735BB"/>
    <w:rPr>
      <w:rFonts w:cstheme="majorBidi"/>
      <w:b/>
      <w:bCs/>
      <w:color w:val="0F4761" w:themeColor="accent1" w:themeShade="BF"/>
    </w:rPr>
  </w:style>
  <w:style w:type="character" w:customStyle="1" w:styleId="Heading7Char">
    <w:name w:val="Heading 7 Char"/>
    <w:basedOn w:val="DefaultParagraphFont"/>
    <w:link w:val="Heading7"/>
    <w:uiPriority w:val="9"/>
    <w:semiHidden/>
    <w:rsid w:val="007735BB"/>
    <w:rPr>
      <w:rFonts w:cstheme="majorBidi"/>
      <w:b/>
      <w:bCs/>
      <w:color w:val="595959" w:themeColor="text1" w:themeTint="A6"/>
    </w:rPr>
  </w:style>
  <w:style w:type="character" w:customStyle="1" w:styleId="Heading8Char">
    <w:name w:val="Heading 8 Char"/>
    <w:basedOn w:val="DefaultParagraphFont"/>
    <w:link w:val="Heading8"/>
    <w:uiPriority w:val="9"/>
    <w:semiHidden/>
    <w:rsid w:val="007735BB"/>
    <w:rPr>
      <w:rFonts w:cstheme="majorBidi"/>
      <w:color w:val="595959" w:themeColor="text1" w:themeTint="A6"/>
    </w:rPr>
  </w:style>
  <w:style w:type="character" w:customStyle="1" w:styleId="Heading9Char">
    <w:name w:val="Heading 9 Char"/>
    <w:basedOn w:val="DefaultParagraphFont"/>
    <w:link w:val="Heading9"/>
    <w:uiPriority w:val="9"/>
    <w:semiHidden/>
    <w:rsid w:val="007735BB"/>
    <w:rPr>
      <w:rFonts w:eastAsiaTheme="majorEastAsia" w:cstheme="majorBidi"/>
      <w:color w:val="595959" w:themeColor="text1" w:themeTint="A6"/>
    </w:rPr>
  </w:style>
  <w:style w:type="paragraph" w:styleId="Title">
    <w:name w:val="Title"/>
    <w:basedOn w:val="Normal"/>
    <w:next w:val="Normal"/>
    <w:link w:val="TitleChar"/>
    <w:uiPriority w:val="10"/>
    <w:qFormat/>
    <w:rsid w:val="007735BB"/>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35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35B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35BB"/>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7735B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735BB"/>
    <w:rPr>
      <w:i/>
      <w:iCs/>
      <w:color w:val="404040" w:themeColor="text1" w:themeTint="BF"/>
    </w:rPr>
  </w:style>
  <w:style w:type="paragraph" w:styleId="ListParagraph">
    <w:name w:val="List Paragraph"/>
    <w:basedOn w:val="Normal"/>
    <w:uiPriority w:val="34"/>
    <w:qFormat/>
    <w:rsid w:val="007735BB"/>
    <w:pPr>
      <w:ind w:left="720"/>
      <w:contextualSpacing/>
    </w:pPr>
  </w:style>
  <w:style w:type="character" w:styleId="IntenseEmphasis">
    <w:name w:val="Intense Emphasis"/>
    <w:basedOn w:val="DefaultParagraphFont"/>
    <w:uiPriority w:val="21"/>
    <w:qFormat/>
    <w:rsid w:val="007735BB"/>
    <w:rPr>
      <w:i/>
      <w:iCs/>
      <w:color w:val="0F4761" w:themeColor="accent1" w:themeShade="BF"/>
    </w:rPr>
  </w:style>
  <w:style w:type="paragraph" w:styleId="IntenseQuote">
    <w:name w:val="Intense Quote"/>
    <w:basedOn w:val="Normal"/>
    <w:next w:val="Normal"/>
    <w:link w:val="IntenseQuoteChar"/>
    <w:uiPriority w:val="30"/>
    <w:qFormat/>
    <w:rsid w:val="007735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35BB"/>
    <w:rPr>
      <w:i/>
      <w:iCs/>
      <w:color w:val="0F4761" w:themeColor="accent1" w:themeShade="BF"/>
    </w:rPr>
  </w:style>
  <w:style w:type="character" w:styleId="IntenseReference">
    <w:name w:val="Intense Reference"/>
    <w:basedOn w:val="DefaultParagraphFont"/>
    <w:uiPriority w:val="32"/>
    <w:qFormat/>
    <w:rsid w:val="007735BB"/>
    <w:rPr>
      <w:b/>
      <w:bCs/>
      <w:smallCaps/>
      <w:color w:val="0F4761" w:themeColor="accent1" w:themeShade="BF"/>
      <w:spacing w:val="5"/>
    </w:rPr>
  </w:style>
  <w:style w:type="paragraph" w:styleId="Header">
    <w:name w:val="header"/>
    <w:basedOn w:val="Normal"/>
    <w:link w:val="HeaderChar"/>
    <w:uiPriority w:val="99"/>
    <w:unhideWhenUsed/>
    <w:rsid w:val="001462A3"/>
    <w:pP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1462A3"/>
    <w:rPr>
      <w:sz w:val="18"/>
      <w:szCs w:val="18"/>
    </w:rPr>
  </w:style>
  <w:style w:type="paragraph" w:styleId="Footer">
    <w:name w:val="footer"/>
    <w:basedOn w:val="Normal"/>
    <w:link w:val="FooterChar"/>
    <w:uiPriority w:val="99"/>
    <w:unhideWhenUsed/>
    <w:qFormat/>
    <w:rsid w:val="001462A3"/>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qFormat/>
    <w:rsid w:val="001462A3"/>
    <w:rPr>
      <w:sz w:val="18"/>
      <w:szCs w:val="18"/>
    </w:rPr>
  </w:style>
  <w:style w:type="table" w:styleId="TableGrid">
    <w:name w:val="Table Grid"/>
    <w:basedOn w:val="TableNormal"/>
    <w:uiPriority w:val="59"/>
    <w:qFormat/>
    <w:rsid w:val="001956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9567E"/>
    <w:rPr>
      <w:sz w:val="21"/>
      <w:szCs w:val="21"/>
    </w:rPr>
  </w:style>
  <w:style w:type="paragraph" w:styleId="CommentText">
    <w:name w:val="annotation text"/>
    <w:basedOn w:val="Normal"/>
    <w:link w:val="CommentTextChar"/>
    <w:uiPriority w:val="99"/>
    <w:unhideWhenUsed/>
    <w:rsid w:val="0019567E"/>
    <w:pPr>
      <w:jc w:val="left"/>
    </w:pPr>
  </w:style>
  <w:style w:type="character" w:customStyle="1" w:styleId="CommentTextChar">
    <w:name w:val="Comment Text Char"/>
    <w:basedOn w:val="DefaultParagraphFont"/>
    <w:link w:val="CommentText"/>
    <w:uiPriority w:val="99"/>
    <w:rsid w:val="0019567E"/>
  </w:style>
  <w:style w:type="paragraph" w:styleId="CommentSubject">
    <w:name w:val="annotation subject"/>
    <w:basedOn w:val="CommentText"/>
    <w:next w:val="CommentText"/>
    <w:link w:val="CommentSubjectChar"/>
    <w:uiPriority w:val="99"/>
    <w:semiHidden/>
    <w:unhideWhenUsed/>
    <w:rsid w:val="0019567E"/>
    <w:rPr>
      <w:b/>
      <w:bCs/>
    </w:rPr>
  </w:style>
  <w:style w:type="character" w:customStyle="1" w:styleId="CommentSubjectChar">
    <w:name w:val="Comment Subject Char"/>
    <w:basedOn w:val="CommentTextChar"/>
    <w:link w:val="CommentSubject"/>
    <w:uiPriority w:val="99"/>
    <w:semiHidden/>
    <w:rsid w:val="0019567E"/>
    <w:rPr>
      <w:b/>
      <w:bCs/>
    </w:rPr>
  </w:style>
  <w:style w:type="character" w:styleId="LineNumber">
    <w:name w:val="line number"/>
    <w:basedOn w:val="DefaultParagraphFont"/>
    <w:uiPriority w:val="99"/>
    <w:semiHidden/>
    <w:unhideWhenUsed/>
    <w:rsid w:val="0019567E"/>
  </w:style>
  <w:style w:type="paragraph" w:styleId="Revision">
    <w:name w:val="Revision"/>
    <w:hidden/>
    <w:uiPriority w:val="99"/>
    <w:semiHidden/>
    <w:rsid w:val="0019567E"/>
  </w:style>
  <w:style w:type="paragraph" w:styleId="BalloonText">
    <w:name w:val="Balloon Text"/>
    <w:basedOn w:val="Normal"/>
    <w:link w:val="BalloonTextChar"/>
    <w:uiPriority w:val="99"/>
    <w:semiHidden/>
    <w:unhideWhenUsed/>
    <w:rsid w:val="00A85DCA"/>
    <w:rPr>
      <w:rFonts w:ascii="Tahoma" w:hAnsi="Tahoma" w:cs="Tahoma"/>
      <w:sz w:val="16"/>
      <w:szCs w:val="16"/>
    </w:rPr>
  </w:style>
  <w:style w:type="character" w:customStyle="1" w:styleId="BalloonTextChar">
    <w:name w:val="Balloon Text Char"/>
    <w:basedOn w:val="DefaultParagraphFont"/>
    <w:link w:val="BalloonText"/>
    <w:uiPriority w:val="99"/>
    <w:semiHidden/>
    <w:rsid w:val="00A85DC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4905595">
      <w:bodyDiv w:val="1"/>
      <w:marLeft w:val="0"/>
      <w:marRight w:val="0"/>
      <w:marTop w:val="0"/>
      <w:marBottom w:val="0"/>
      <w:divBdr>
        <w:top w:val="none" w:sz="0" w:space="0" w:color="auto"/>
        <w:left w:val="none" w:sz="0" w:space="0" w:color="auto"/>
        <w:bottom w:val="none" w:sz="0" w:space="0" w:color="auto"/>
        <w:right w:val="none" w:sz="0" w:space="0" w:color="auto"/>
      </w:divBdr>
    </w:div>
    <w:div w:id="2106029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164</TotalTime>
  <Pages>25</Pages>
  <Words>3385</Words>
  <Characters>19300</Characters>
  <Application>Microsoft Office Word</Application>
  <DocSecurity>0</DocSecurity>
  <Lines>160</Lines>
  <Paragraphs>45</Paragraphs>
  <ScaleCrop>false</ScaleCrop>
  <Company/>
  <LinksUpToDate>false</LinksUpToDate>
  <CharactersWithSpaces>22640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奕霖 刘</dc:creator>
  <cp:keywords/>
  <dc:description/>
  <cp:lastModifiedBy>Kenneth Omale</cp:lastModifiedBy>
  <cp:revision>158</cp:revision>
  <dcterms:created xsi:type="dcterms:W3CDTF">2025-01-27T12:15:00Z</dcterms:created>
  <dcterms:modified xsi:type="dcterms:W3CDTF">2025-03-27T08:42:00Z</dcterms:modified>
</cp:coreProperties>
</file>