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6D786" w14:textId="45EA605D" w:rsidR="00E83281" w:rsidRPr="0008348E" w:rsidRDefault="0008348E" w:rsidP="00E83281">
      <w:pPr>
        <w:rPr>
          <w:rFonts w:ascii="Times New Roman" w:hAnsi="Times New Roman"/>
          <w:sz w:val="24"/>
          <w:szCs w:val="24"/>
        </w:rPr>
      </w:pPr>
      <w:r w:rsidRPr="0008348E">
        <w:rPr>
          <w:rFonts w:ascii="Times New Roman" w:hAnsi="Times New Roman"/>
          <w:sz w:val="24"/>
          <w:szCs w:val="24"/>
        </w:rPr>
        <w:t xml:space="preserve">Table </w:t>
      </w:r>
      <w:r w:rsidR="00644064">
        <w:rPr>
          <w:rFonts w:ascii="Times New Roman" w:hAnsi="Times New Roman" w:hint="eastAsia"/>
          <w:sz w:val="24"/>
          <w:szCs w:val="24"/>
        </w:rPr>
        <w:t>S</w:t>
      </w:r>
      <w:r w:rsidRPr="0008348E">
        <w:rPr>
          <w:rFonts w:ascii="Times New Roman" w:hAnsi="Times New Roman"/>
          <w:sz w:val="24"/>
          <w:szCs w:val="24"/>
        </w:rPr>
        <w:t>1</w:t>
      </w:r>
      <w:r w:rsidR="00E83281" w:rsidRPr="0008348E">
        <w:rPr>
          <w:rFonts w:ascii="Times New Roman" w:hAnsi="Times New Roman"/>
          <w:sz w:val="24"/>
          <w:szCs w:val="24"/>
        </w:rPr>
        <w:t xml:space="preserve"> </w:t>
      </w:r>
      <w:bookmarkStart w:id="0" w:name="OLE_LINK2"/>
      <w:r w:rsidR="00E83281" w:rsidRPr="0008348E">
        <w:rPr>
          <w:rFonts w:ascii="Times New Roman" w:hAnsi="Times New Roman"/>
          <w:sz w:val="24"/>
          <w:szCs w:val="24"/>
        </w:rPr>
        <w:t>Subgroup analysis of intervention effects on</w:t>
      </w:r>
      <w:bookmarkStart w:id="1" w:name="OLE_LINK3"/>
      <w:r w:rsidR="00E83281" w:rsidRPr="0008348E">
        <w:rPr>
          <w:rFonts w:ascii="Times New Roman" w:hAnsi="Times New Roman"/>
          <w:sz w:val="24"/>
          <w:szCs w:val="24"/>
        </w:rPr>
        <w:t xml:space="preserve"> </w:t>
      </w:r>
      <w:bookmarkStart w:id="2" w:name="OLE_LINK4"/>
      <w:r w:rsidR="00E83281" w:rsidRPr="0008348E">
        <w:rPr>
          <w:rFonts w:ascii="Times New Roman" w:hAnsi="Times New Roman"/>
          <w:sz w:val="24"/>
          <w:szCs w:val="24"/>
        </w:rPr>
        <w:t>vaccination rate of students</w:t>
      </w:r>
      <w:bookmarkEnd w:id="0"/>
    </w:p>
    <w:tbl>
      <w:tblPr>
        <w:tblpPr w:leftFromText="180" w:rightFromText="180" w:vertAnchor="page" w:horzAnchor="margin" w:tblpY="1786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1321"/>
        <w:gridCol w:w="1246"/>
        <w:gridCol w:w="2125"/>
        <w:gridCol w:w="1563"/>
      </w:tblGrid>
      <w:tr w:rsidR="00644064" w:rsidRPr="0008348E" w14:paraId="47EA5922" w14:textId="77777777" w:rsidTr="00644064">
        <w:trPr>
          <w:trHeight w:val="300"/>
        </w:trPr>
        <w:tc>
          <w:tcPr>
            <w:tcW w:w="123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bookmarkEnd w:id="1"/>
          <w:bookmarkEnd w:id="2"/>
          <w:p w14:paraId="36A5D4FA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Subgroup</w:t>
            </w:r>
          </w:p>
        </w:tc>
        <w:tc>
          <w:tcPr>
            <w:tcW w:w="1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84E12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Vaccination rate after intervention, N (%)</w:t>
            </w:r>
          </w:p>
        </w:tc>
        <w:tc>
          <w:tcPr>
            <w:tcW w:w="127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7B472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Adjusted RR (95% CI)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26430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for interaction</w:t>
            </w:r>
          </w:p>
        </w:tc>
      </w:tr>
      <w:tr w:rsidR="00644064" w:rsidRPr="0008348E" w14:paraId="22EA4D4C" w14:textId="77777777" w:rsidTr="00644064">
        <w:trPr>
          <w:trHeight w:val="300"/>
        </w:trPr>
        <w:tc>
          <w:tcPr>
            <w:tcW w:w="123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A4313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BDB95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3DF5D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Intervention </w:t>
            </w:r>
          </w:p>
        </w:tc>
        <w:tc>
          <w:tcPr>
            <w:tcW w:w="127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CAC8E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49F26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6103AB64" w14:textId="77777777" w:rsidTr="00644064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423F2" w14:textId="77777777" w:rsidR="00644064" w:rsidRPr="0008348E" w:rsidRDefault="00644064" w:rsidP="00644064">
            <w:pPr>
              <w:widowControl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Intention-to-treat analysis</w:t>
            </w:r>
          </w:p>
        </w:tc>
      </w:tr>
      <w:tr w:rsidR="00644064" w:rsidRPr="0008348E" w14:paraId="03FD3B72" w14:textId="77777777" w:rsidTr="00644064">
        <w:trPr>
          <w:trHeight w:val="300"/>
        </w:trPr>
        <w:tc>
          <w:tcPr>
            <w:tcW w:w="405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3092C" w14:textId="77777777" w:rsidR="00644064" w:rsidRPr="0008348E" w:rsidRDefault="00644064" w:rsidP="00644064">
            <w:pPr>
              <w:widowControl/>
              <w:ind w:leftChars="100" w:left="21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Town</w:t>
            </w:r>
          </w:p>
        </w:tc>
        <w:tc>
          <w:tcPr>
            <w:tcW w:w="94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3C1C4" w14:textId="77777777" w:rsidR="00644064" w:rsidRPr="0008348E" w:rsidRDefault="00644064" w:rsidP="00644064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644064" w:rsidRPr="0008348E" w14:paraId="1DB05261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E4395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Central urban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36352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7.5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649D6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60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(7.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B52C2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08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(0.7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, 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60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4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2C945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1A904981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525E3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Non-central urban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B365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83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7.3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10013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13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(14.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CA987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88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(1.4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, 2.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47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4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0649A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06C2D16A" w14:textId="77777777" w:rsidTr="00644064">
        <w:trPr>
          <w:trHeight w:val="300"/>
        </w:trPr>
        <w:tc>
          <w:tcPr>
            <w:tcW w:w="405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0A05F" w14:textId="77777777" w:rsidR="00644064" w:rsidRPr="0008348E" w:rsidRDefault="00644064" w:rsidP="00644064">
            <w:pPr>
              <w:widowControl/>
              <w:ind w:leftChars="100" w:left="21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G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rade</w:t>
            </w:r>
          </w:p>
        </w:tc>
        <w:tc>
          <w:tcPr>
            <w:tcW w:w="94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5336F" w14:textId="77777777" w:rsidR="00644064" w:rsidRPr="0008348E" w:rsidRDefault="00644064" w:rsidP="00644064">
            <w:pPr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0.5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644064" w:rsidRPr="0008348E" w14:paraId="29BC60FE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889CC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B6373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73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8.2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314D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(11.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40CD8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44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(1.0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1.96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4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D9AE7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209C5958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1B848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76AFE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(6.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034A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(10.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145E9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69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20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, 2.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38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4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3CFE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27D17FFC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C38E5" w14:textId="77777777" w:rsidR="00644064" w:rsidRPr="0008348E" w:rsidRDefault="00644064" w:rsidP="00644064">
            <w:pPr>
              <w:widowControl/>
              <w:ind w:leftChars="100" w:left="210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F7E50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D83B9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3470C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94DFC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0.76</w:t>
            </w:r>
          </w:p>
        </w:tc>
      </w:tr>
      <w:tr w:rsidR="00644064" w:rsidRPr="0008348E" w14:paraId="1DADB9CF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7AC4F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A0A4C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64 (8.2)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9D6E9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81 (11.3)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65F30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1.44 (1.04, 1.99)</w:t>
            </w:r>
          </w:p>
        </w:tc>
        <w:tc>
          <w:tcPr>
            <w:tcW w:w="94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EBDA1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75D7ACC4" w14:textId="77777777" w:rsidTr="00644064">
        <w:trPr>
          <w:trHeight w:val="300"/>
        </w:trPr>
        <w:tc>
          <w:tcPr>
            <w:tcW w:w="1235" w:type="pc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DF877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1C4E6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66 (6.7)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B72F6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92 (10.6)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6252D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1.58 (1.15, 2.15)</w:t>
            </w:r>
          </w:p>
        </w:tc>
        <w:tc>
          <w:tcPr>
            <w:tcW w:w="94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D1913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5474BE90" w14:textId="77777777" w:rsidTr="00644064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BC440" w14:textId="77777777" w:rsidR="00644064" w:rsidRPr="0008348E" w:rsidRDefault="00644064" w:rsidP="00644064">
            <w:pPr>
              <w:widowControl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Per-protocol analysis</w:t>
            </w:r>
          </w:p>
        </w:tc>
      </w:tr>
      <w:tr w:rsidR="00644064" w:rsidRPr="0008348E" w14:paraId="13045BE2" w14:textId="77777777" w:rsidTr="00644064">
        <w:trPr>
          <w:trHeight w:val="300"/>
        </w:trPr>
        <w:tc>
          <w:tcPr>
            <w:tcW w:w="405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F8922" w14:textId="77777777" w:rsidR="00644064" w:rsidRPr="0008348E" w:rsidRDefault="00644064" w:rsidP="00644064">
            <w:pPr>
              <w:widowControl/>
              <w:ind w:leftChars="100" w:left="210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Town</w:t>
            </w:r>
          </w:p>
        </w:tc>
        <w:tc>
          <w:tcPr>
            <w:tcW w:w="94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CA9A1" w14:textId="77777777" w:rsidR="00644064" w:rsidRPr="0008348E" w:rsidRDefault="00644064" w:rsidP="0064406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</w:tr>
      <w:tr w:rsidR="00644064" w:rsidRPr="0008348E" w14:paraId="4A2AE420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5B123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Central urban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962D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42 (6.9)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24EE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58 (7.4)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A3B74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1.14 (0.76, 1.71)</w:t>
            </w:r>
          </w:p>
        </w:tc>
        <w:tc>
          <w:tcPr>
            <w:tcW w:w="94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79FD1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4257E353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E793D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Non-central urban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DFC4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74 (6.8)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488A2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107 (14.0)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AA250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1.96 (1.4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, 2.61)</w:t>
            </w:r>
          </w:p>
        </w:tc>
        <w:tc>
          <w:tcPr>
            <w:tcW w:w="94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1D3D1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7EFAB63C" w14:textId="77777777" w:rsidTr="00644064">
        <w:trPr>
          <w:trHeight w:val="300"/>
        </w:trPr>
        <w:tc>
          <w:tcPr>
            <w:tcW w:w="405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8BE4B" w14:textId="77777777" w:rsidR="00644064" w:rsidRPr="0008348E" w:rsidRDefault="00644064" w:rsidP="00644064">
            <w:pPr>
              <w:widowControl/>
              <w:ind w:leftChars="100" w:left="210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G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rade</w:t>
            </w:r>
          </w:p>
        </w:tc>
        <w:tc>
          <w:tcPr>
            <w:tcW w:w="941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9269B" w14:textId="77777777" w:rsidR="00644064" w:rsidRPr="0008348E" w:rsidRDefault="00644064" w:rsidP="0064406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0.5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644064" w:rsidRPr="0008348E" w14:paraId="75A23376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2942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1C6C8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65 (7.5)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3BF98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94 (11.0)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A1B5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1.51 (1.09, 2.07)</w:t>
            </w:r>
          </w:p>
        </w:tc>
        <w:tc>
          <w:tcPr>
            <w:tcW w:w="94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87D0D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1EFBEDB9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D2A9A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85626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51 (6.1)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DC179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71 (10.2)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43EB7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1.7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(1.23, 2.55)</w:t>
            </w:r>
          </w:p>
        </w:tc>
        <w:tc>
          <w:tcPr>
            <w:tcW w:w="94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69A57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1ABAF555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B9E42" w14:textId="77777777" w:rsidR="00644064" w:rsidRPr="0008348E" w:rsidRDefault="00644064" w:rsidP="00644064">
            <w:pPr>
              <w:widowControl/>
              <w:ind w:leftChars="100" w:left="210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331D4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B626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B5287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9CC9A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0.64</w:t>
            </w:r>
          </w:p>
        </w:tc>
      </w:tr>
      <w:tr w:rsidR="00644064" w:rsidRPr="0008348E" w14:paraId="405C2273" w14:textId="77777777" w:rsidTr="00644064">
        <w:trPr>
          <w:trHeight w:val="300"/>
        </w:trPr>
        <w:tc>
          <w:tcPr>
            <w:tcW w:w="12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27900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8B48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57 (7.6)</w:t>
            </w:r>
          </w:p>
        </w:tc>
        <w:tc>
          <w:tcPr>
            <w:tcW w:w="75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2ED2B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75 (10.8)</w:t>
            </w:r>
          </w:p>
        </w:tc>
        <w:tc>
          <w:tcPr>
            <w:tcW w:w="1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17F10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1.50 (1.07, 2.12)</w:t>
            </w:r>
          </w:p>
        </w:tc>
        <w:tc>
          <w:tcPr>
            <w:tcW w:w="941" w:type="pct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446C7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4064" w:rsidRPr="0008348E" w14:paraId="64830C86" w14:textId="77777777" w:rsidTr="00644064">
        <w:trPr>
          <w:trHeight w:val="300"/>
        </w:trPr>
        <w:tc>
          <w:tcPr>
            <w:tcW w:w="123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26DD2" w14:textId="77777777" w:rsidR="00644064" w:rsidRPr="0008348E" w:rsidRDefault="00644064" w:rsidP="00644064">
            <w:pPr>
              <w:widowControl/>
              <w:ind w:leftChars="200" w:left="420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79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BD52C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59 (6.2)</w:t>
            </w:r>
          </w:p>
        </w:tc>
        <w:tc>
          <w:tcPr>
            <w:tcW w:w="7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DE88D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90 (10.5)</w:t>
            </w:r>
          </w:p>
        </w:tc>
        <w:tc>
          <w:tcPr>
            <w:tcW w:w="127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F54D2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1.73 (1.25, 2.39)</w:t>
            </w:r>
          </w:p>
        </w:tc>
        <w:tc>
          <w:tcPr>
            <w:tcW w:w="94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5CFD5" w14:textId="77777777" w:rsidR="00644064" w:rsidRPr="0008348E" w:rsidRDefault="00644064" w:rsidP="0064406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C81BCC3" w14:textId="2090E1DE" w:rsidR="00E83281" w:rsidRPr="0008348E" w:rsidRDefault="00E83281" w:rsidP="0051623B">
      <w:pPr>
        <w:jc w:val="left"/>
        <w:rPr>
          <w:rFonts w:ascii="Times New Roman" w:hAnsi="Times New Roman"/>
          <w:sz w:val="20"/>
          <w:szCs w:val="20"/>
        </w:rPr>
        <w:sectPr w:rsidR="00E83281" w:rsidRPr="0008348E" w:rsidSect="00E8328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08348E">
        <w:rPr>
          <w:rFonts w:ascii="Times New Roman" w:hAnsi="Times New Roman"/>
          <w:sz w:val="20"/>
          <w:szCs w:val="20"/>
        </w:rPr>
        <w:t>Adjusted RR (95% CI): adjusted for father’s age, mother’s age, father’s education, mother’s education, father’s occupation, mother’s occupation</w:t>
      </w:r>
      <w:r w:rsidR="003A5A45">
        <w:rPr>
          <w:rFonts w:ascii="Times New Roman" w:hAnsi="Times New Roman" w:hint="eastAsia"/>
          <w:sz w:val="20"/>
          <w:szCs w:val="20"/>
        </w:rPr>
        <w:t xml:space="preserve">, family income, </w:t>
      </w:r>
      <w:r w:rsidR="003A5A45" w:rsidRPr="003A5A45">
        <w:rPr>
          <w:rFonts w:ascii="Times New Roman" w:hAnsi="Times New Roman" w:hint="eastAsia"/>
          <w:sz w:val="20"/>
          <w:szCs w:val="20"/>
        </w:rPr>
        <w:t>number of siblings, and parent-rated child health.</w:t>
      </w:r>
    </w:p>
    <w:p w14:paraId="78335F46" w14:textId="4B7F995D" w:rsidR="00E83281" w:rsidRPr="0008348E" w:rsidRDefault="0008348E" w:rsidP="0051623B">
      <w:pPr>
        <w:jc w:val="left"/>
        <w:rPr>
          <w:rFonts w:ascii="Times New Roman" w:hAnsi="Times New Roman"/>
          <w:sz w:val="24"/>
          <w:szCs w:val="24"/>
        </w:rPr>
      </w:pPr>
      <w:bookmarkStart w:id="3" w:name="_Hlk169861190"/>
      <w:r w:rsidRPr="0008348E">
        <w:rPr>
          <w:rFonts w:ascii="Times New Roman" w:hAnsi="Times New Roman"/>
          <w:sz w:val="24"/>
          <w:szCs w:val="24"/>
        </w:rPr>
        <w:lastRenderedPageBreak/>
        <w:t>Table</w:t>
      </w:r>
      <w:bookmarkEnd w:id="3"/>
      <w:r w:rsidRPr="0008348E">
        <w:rPr>
          <w:rFonts w:ascii="Times New Roman" w:hAnsi="Times New Roman"/>
          <w:sz w:val="24"/>
          <w:szCs w:val="24"/>
        </w:rPr>
        <w:t xml:space="preserve"> </w:t>
      </w:r>
      <w:r w:rsidR="00644064">
        <w:rPr>
          <w:rFonts w:ascii="Times New Roman" w:hAnsi="Times New Roman" w:hint="eastAsia"/>
          <w:sz w:val="24"/>
          <w:szCs w:val="24"/>
        </w:rPr>
        <w:t>S</w:t>
      </w:r>
      <w:r w:rsidR="00E83281" w:rsidRPr="0008348E">
        <w:rPr>
          <w:rFonts w:ascii="Times New Roman" w:hAnsi="Times New Roman"/>
          <w:sz w:val="24"/>
          <w:szCs w:val="24"/>
        </w:rPr>
        <w:t xml:space="preserve">2 </w:t>
      </w:r>
      <w:bookmarkStart w:id="4" w:name="OLE_LINK5"/>
      <w:r w:rsidR="00E83281" w:rsidRPr="0008348E">
        <w:rPr>
          <w:rFonts w:ascii="Times New Roman" w:hAnsi="Times New Roman"/>
          <w:sz w:val="24"/>
          <w:szCs w:val="24"/>
        </w:rPr>
        <w:t>Effects on influenza vaccination rate of students (complete case analysis)</w:t>
      </w:r>
      <w:bookmarkEnd w:id="4"/>
    </w:p>
    <w:tbl>
      <w:tblPr>
        <w:tblW w:w="832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82"/>
        <w:gridCol w:w="1134"/>
        <w:gridCol w:w="1417"/>
        <w:gridCol w:w="1134"/>
        <w:gridCol w:w="2268"/>
        <w:gridCol w:w="951"/>
      </w:tblGrid>
      <w:tr w:rsidR="0051623B" w:rsidRPr="0008348E" w14:paraId="2EA890E1" w14:textId="77777777" w:rsidTr="0051623B">
        <w:trPr>
          <w:trHeight w:val="313"/>
          <w:jc w:val="center"/>
        </w:trPr>
        <w:tc>
          <w:tcPr>
            <w:tcW w:w="236" w:type="dxa"/>
            <w:vMerge w:val="restart"/>
            <w:tcBorders>
              <w:top w:val="single" w:sz="4" w:space="0" w:color="auto"/>
            </w:tcBorders>
          </w:tcPr>
          <w:p w14:paraId="65DB09D9" w14:textId="77777777" w:rsidR="0051623B" w:rsidRPr="0008348E" w:rsidDel="00592B31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A8C5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F8465D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B02B7C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Intervention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811BC0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</w:tcBorders>
          </w:tcPr>
          <w:p w14:paraId="64125736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Intervention vs control</w:t>
            </w:r>
          </w:p>
        </w:tc>
      </w:tr>
      <w:tr w:rsidR="0051623B" w:rsidRPr="0008348E" w14:paraId="48813097" w14:textId="77777777" w:rsidTr="0051623B">
        <w:trPr>
          <w:trHeight w:val="313"/>
          <w:jc w:val="center"/>
        </w:trPr>
        <w:tc>
          <w:tcPr>
            <w:tcW w:w="236" w:type="dxa"/>
            <w:vMerge/>
            <w:tcBorders>
              <w:bottom w:val="single" w:sz="4" w:space="0" w:color="auto"/>
            </w:tcBorders>
          </w:tcPr>
          <w:p w14:paraId="13CACE8C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9D49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DDD9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AFFD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54F4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57C3F" w14:textId="018F7DEB" w:rsidR="0051623B" w:rsidRPr="0008348E" w:rsidRDefault="0051623B" w:rsidP="00E83281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Adjusted RR (95% CI)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C687C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E83281" w:rsidRPr="0008348E" w14:paraId="5C107D4A" w14:textId="77777777" w:rsidTr="002D6BC9">
        <w:trPr>
          <w:trHeight w:val="313"/>
          <w:jc w:val="center"/>
        </w:trPr>
        <w:tc>
          <w:tcPr>
            <w:tcW w:w="8322" w:type="dxa"/>
            <w:gridSpan w:val="7"/>
            <w:tcBorders>
              <w:top w:val="single" w:sz="4" w:space="0" w:color="auto"/>
              <w:bottom w:val="nil"/>
            </w:tcBorders>
          </w:tcPr>
          <w:p w14:paraId="1F31FF01" w14:textId="77777777" w:rsidR="00E83281" w:rsidRPr="0008348E" w:rsidRDefault="00E83281" w:rsidP="002D6BC9">
            <w:pPr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Influenza vaccination rate of children, N (%)</w:t>
            </w:r>
          </w:p>
        </w:tc>
      </w:tr>
      <w:tr w:rsidR="00E83281" w:rsidRPr="0008348E" w14:paraId="08115556" w14:textId="77777777" w:rsidTr="0051623B">
        <w:trPr>
          <w:trHeight w:val="313"/>
          <w:jc w:val="center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354FF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00C807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267 (9.2)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068518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114 (7.2)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2CA74F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162 (11.4)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1B6760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2459BA60" w14:textId="5767CE28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1.6</w:t>
            </w:r>
            <w:r w:rsidR="009C7324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(1.2</w:t>
            </w:r>
            <w:r w:rsidR="009C7324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, 2.0</w:t>
            </w:r>
            <w:r w:rsidR="009C7324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14:paraId="214FA8F4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1C037CAA" w14:textId="3B0D1BBF" w:rsidR="00E83281" w:rsidRPr="0008348E" w:rsidRDefault="00E83281" w:rsidP="0051623B">
      <w:pPr>
        <w:jc w:val="left"/>
        <w:rPr>
          <w:rFonts w:ascii="Times New Roman" w:hAnsi="Times New Roman"/>
          <w:sz w:val="20"/>
          <w:szCs w:val="20"/>
        </w:rPr>
      </w:pPr>
      <w:r w:rsidRPr="0008348E">
        <w:rPr>
          <w:rFonts w:ascii="Times New Roman" w:hAnsi="Times New Roman"/>
          <w:sz w:val="20"/>
          <w:szCs w:val="20"/>
        </w:rPr>
        <w:t xml:space="preserve">Adjusted RR (95% CI): adjusted for town, </w:t>
      </w:r>
      <w:r w:rsidR="00054D9B">
        <w:rPr>
          <w:rFonts w:ascii="Times New Roman" w:hAnsi="Times New Roman" w:hint="eastAsia"/>
          <w:sz w:val="20"/>
          <w:szCs w:val="20"/>
        </w:rPr>
        <w:t>sex, g</w:t>
      </w:r>
      <w:r w:rsidRPr="0008348E">
        <w:rPr>
          <w:rFonts w:ascii="Times New Roman" w:hAnsi="Times New Roman"/>
          <w:sz w:val="20"/>
          <w:szCs w:val="20"/>
        </w:rPr>
        <w:t>rade, father’s age, mother’s age, father’s education, mother’s education, father’s occupation, mother’s occupation</w:t>
      </w:r>
      <w:r w:rsidR="003A5A45">
        <w:rPr>
          <w:rFonts w:ascii="Times New Roman" w:hAnsi="Times New Roman" w:hint="eastAsia"/>
          <w:sz w:val="20"/>
          <w:szCs w:val="20"/>
        </w:rPr>
        <w:t xml:space="preserve">, </w:t>
      </w:r>
      <w:r w:rsidR="003A5A45" w:rsidRPr="003A5A45">
        <w:rPr>
          <w:rFonts w:ascii="Times New Roman" w:hAnsi="Times New Roman" w:hint="eastAsia"/>
          <w:sz w:val="20"/>
          <w:szCs w:val="20"/>
        </w:rPr>
        <w:t>family income, number of number of siblings, and parent-rated child health.</w:t>
      </w:r>
    </w:p>
    <w:p w14:paraId="4CD256FB" w14:textId="77777777" w:rsidR="00E83281" w:rsidRDefault="00E83281" w:rsidP="00E83281">
      <w:pPr>
        <w:jc w:val="left"/>
        <w:rPr>
          <w:rFonts w:ascii="Times New Roman" w:hAnsi="Times New Roman"/>
          <w:sz w:val="24"/>
          <w:szCs w:val="24"/>
        </w:rPr>
        <w:sectPr w:rsidR="00E83281" w:rsidSect="00E8328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C5FB120" w14:textId="10A5B75B" w:rsidR="00E83281" w:rsidRPr="0008348E" w:rsidRDefault="0008348E" w:rsidP="00E05F7D">
      <w:pPr>
        <w:jc w:val="left"/>
        <w:rPr>
          <w:rFonts w:ascii="Times New Roman" w:hAnsi="Times New Roman"/>
          <w:sz w:val="24"/>
          <w:szCs w:val="24"/>
        </w:rPr>
      </w:pPr>
      <w:r w:rsidRPr="0008348E">
        <w:rPr>
          <w:rFonts w:ascii="Times New Roman" w:hAnsi="Times New Roman"/>
          <w:sz w:val="24"/>
          <w:szCs w:val="24"/>
        </w:rPr>
        <w:lastRenderedPageBreak/>
        <w:t>Table</w:t>
      </w:r>
      <w:r w:rsidR="00E83281" w:rsidRPr="0008348E">
        <w:rPr>
          <w:rFonts w:ascii="Times New Roman" w:hAnsi="Times New Roman"/>
          <w:sz w:val="24"/>
          <w:szCs w:val="24"/>
        </w:rPr>
        <w:t xml:space="preserve"> </w:t>
      </w:r>
      <w:r w:rsidR="00644064">
        <w:rPr>
          <w:rFonts w:ascii="Times New Roman" w:hAnsi="Times New Roman" w:hint="eastAsia"/>
          <w:sz w:val="24"/>
          <w:szCs w:val="24"/>
        </w:rPr>
        <w:t>S</w:t>
      </w:r>
      <w:r w:rsidR="00E83281" w:rsidRPr="0008348E">
        <w:rPr>
          <w:rFonts w:ascii="Times New Roman" w:hAnsi="Times New Roman"/>
          <w:sz w:val="24"/>
          <w:szCs w:val="24"/>
        </w:rPr>
        <w:t xml:space="preserve">3 </w:t>
      </w:r>
      <w:bookmarkStart w:id="5" w:name="OLE_LINK6"/>
      <w:r w:rsidR="00E83281" w:rsidRPr="0008348E">
        <w:rPr>
          <w:rFonts w:ascii="Times New Roman" w:hAnsi="Times New Roman"/>
          <w:sz w:val="24"/>
          <w:szCs w:val="24"/>
        </w:rPr>
        <w:t>Effects on health literacy level of students and their parents (complete case analysis)</w:t>
      </w:r>
    </w:p>
    <w:bookmarkEnd w:id="5"/>
    <w:tbl>
      <w:tblPr>
        <w:tblpPr w:leftFromText="180" w:rightFromText="180" w:vertAnchor="text" w:horzAnchor="margin" w:tblpY="30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100"/>
        <w:gridCol w:w="1100"/>
        <w:gridCol w:w="1194"/>
        <w:gridCol w:w="822"/>
        <w:gridCol w:w="1092"/>
        <w:gridCol w:w="1100"/>
        <w:gridCol w:w="1194"/>
        <w:gridCol w:w="822"/>
        <w:gridCol w:w="2905"/>
        <w:gridCol w:w="1391"/>
      </w:tblGrid>
      <w:tr w:rsidR="00E83281" w:rsidRPr="0008348E" w14:paraId="66355C6C" w14:textId="77777777" w:rsidTr="002D6BC9">
        <w:trPr>
          <w:trHeight w:val="312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E1AFF94" w14:textId="77777777" w:rsidR="00E83281" w:rsidRPr="0008348E" w:rsidRDefault="00E83281" w:rsidP="002D6BC9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9A46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EA2A2D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After intervention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</w:tcPr>
          <w:p w14:paraId="4760C369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Intervention vs control, mean differences between post-intervention and baseline</w:t>
            </w:r>
          </w:p>
        </w:tc>
      </w:tr>
      <w:tr w:rsidR="00E83281" w:rsidRPr="0008348E" w14:paraId="197F4A48" w14:textId="77777777" w:rsidTr="002D6BC9">
        <w:trPr>
          <w:trHeight w:val="312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8DCD" w14:textId="77777777" w:rsidR="00E83281" w:rsidRPr="0008348E" w:rsidRDefault="00E83281" w:rsidP="002D6BC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C0E6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FFB6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BFE3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Intervention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27FA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8AB8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9A12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8D97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Intervention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A6A8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C14A7" w14:textId="24C84ABA" w:rsidR="00E83281" w:rsidRPr="0008348E" w:rsidRDefault="00E83281" w:rsidP="00E83281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Adjusted β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14ACB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E83281" w:rsidRPr="0008348E" w14:paraId="232DA2C5" w14:textId="77777777" w:rsidTr="002D6BC9">
        <w:trPr>
          <w:trHeight w:val="312"/>
        </w:trPr>
        <w:tc>
          <w:tcPr>
            <w:tcW w:w="0" w:type="auto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3515B70" w14:textId="77777777" w:rsidR="00E83281" w:rsidRPr="0008348E" w:rsidRDefault="00E83281" w:rsidP="002D6BC9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Child health literacy level, mean (SD)</w:t>
            </w:r>
          </w:p>
        </w:tc>
      </w:tr>
      <w:tr w:rsidR="00E83281" w:rsidRPr="0008348E" w14:paraId="26398E79" w14:textId="77777777" w:rsidTr="002D6BC9">
        <w:trPr>
          <w:trHeight w:val="312"/>
        </w:trPr>
        <w:tc>
          <w:tcPr>
            <w:tcW w:w="0" w:type="auto"/>
            <w:shd w:val="clear" w:color="auto" w:fill="auto"/>
            <w:noWrap/>
          </w:tcPr>
          <w:p w14:paraId="28CA1332" w14:textId="77777777" w:rsidR="00E83281" w:rsidRPr="0008348E" w:rsidRDefault="00E83281" w:rsidP="002D6BC9">
            <w:pPr>
              <w:widowControl/>
              <w:ind w:firstLineChars="50" w:firstLine="1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6B4F1E68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11.4 (2.2)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554E734A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11.5 (2.1)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3DA9D34C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11.3 (2.3)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371BD64A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41F899E4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11.7 (2.1)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7934A4D4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11.7 (2.1)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73A45385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11.6 (2.1)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022514EC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06219" w14:textId="53AD84C3" w:rsidR="00E83281" w:rsidRPr="0008348E" w:rsidRDefault="009C7324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0.11 (-0.06, 0.29)</w:t>
            </w:r>
          </w:p>
        </w:tc>
        <w:tc>
          <w:tcPr>
            <w:tcW w:w="0" w:type="auto"/>
            <w:tcBorders>
              <w:bottom w:val="nil"/>
            </w:tcBorders>
          </w:tcPr>
          <w:p w14:paraId="1AE0340D" w14:textId="42CB2014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 w:rsid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20</w:t>
            </w:r>
          </w:p>
        </w:tc>
      </w:tr>
      <w:tr w:rsidR="00E83281" w:rsidRPr="0008348E" w14:paraId="401289B0" w14:textId="77777777" w:rsidTr="002D6BC9">
        <w:trPr>
          <w:trHeight w:val="312"/>
        </w:trPr>
        <w:tc>
          <w:tcPr>
            <w:tcW w:w="0" w:type="auto"/>
            <w:shd w:val="clear" w:color="auto" w:fill="auto"/>
            <w:noWrap/>
          </w:tcPr>
          <w:p w14:paraId="091B70D5" w14:textId="77777777" w:rsidR="00E83281" w:rsidRPr="0008348E" w:rsidRDefault="00E83281" w:rsidP="002D6BC9">
            <w:pPr>
              <w:widowControl/>
              <w:ind w:firstLineChars="50" w:firstLine="1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Knowledge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7CC449AE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6.1 (1.1)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114BA228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6.1 (1.1)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1D989B72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6.1 (1.1)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02901FC3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6E1F29EB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6.3 (0.9)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3C981169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6.2 (1.0)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30E0CF6C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6.3 (0.8)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3B8239C0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E5A96" w14:textId="059A870C" w:rsidR="00E83281" w:rsidRPr="0008348E" w:rsidRDefault="009C7324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0.13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(0.04, 0.21)</w:t>
            </w:r>
          </w:p>
        </w:tc>
        <w:tc>
          <w:tcPr>
            <w:tcW w:w="0" w:type="auto"/>
            <w:tcBorders>
              <w:bottom w:val="nil"/>
            </w:tcBorders>
          </w:tcPr>
          <w:p w14:paraId="0C15EC2F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E83281" w:rsidRPr="0008348E" w14:paraId="3508A17A" w14:textId="77777777" w:rsidTr="002D6BC9">
        <w:trPr>
          <w:trHeight w:val="312"/>
        </w:trPr>
        <w:tc>
          <w:tcPr>
            <w:tcW w:w="0" w:type="auto"/>
            <w:shd w:val="clear" w:color="auto" w:fill="auto"/>
            <w:noWrap/>
          </w:tcPr>
          <w:p w14:paraId="2238EAC6" w14:textId="77777777" w:rsidR="00E83281" w:rsidRPr="0008348E" w:rsidRDefault="00E83281" w:rsidP="002D6BC9">
            <w:pPr>
              <w:widowControl/>
              <w:ind w:firstLineChars="50" w:firstLine="1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Attitude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7C936C7E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1.7 (0.5)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3EB61150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1.8 (0.4)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69C3077F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1.7 (0.5)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7A038061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736102FE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1.7 (0.5)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6BBCD0EB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1.8 (0.5)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45A7B0F2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1.7 (0.5)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4D3C0B34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6BB2F" w14:textId="48D481BC" w:rsidR="00E83281" w:rsidRPr="0008348E" w:rsidRDefault="009C7324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-0.00 (-0.05, 0.04)</w:t>
            </w:r>
          </w:p>
        </w:tc>
        <w:tc>
          <w:tcPr>
            <w:tcW w:w="0" w:type="auto"/>
            <w:tcBorders>
              <w:bottom w:val="nil"/>
            </w:tcBorders>
          </w:tcPr>
          <w:p w14:paraId="32C7C621" w14:textId="1B81F6D8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0.9</w:t>
            </w:r>
            <w:r w:rsid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</w:p>
        </w:tc>
      </w:tr>
      <w:tr w:rsidR="00E83281" w:rsidRPr="0008348E" w14:paraId="5F65D399" w14:textId="77777777" w:rsidTr="002D6BC9">
        <w:trPr>
          <w:trHeight w:val="312"/>
        </w:trPr>
        <w:tc>
          <w:tcPr>
            <w:tcW w:w="0" w:type="auto"/>
            <w:shd w:val="clear" w:color="auto" w:fill="auto"/>
            <w:noWrap/>
          </w:tcPr>
          <w:p w14:paraId="272795B8" w14:textId="77777777" w:rsidR="00E83281" w:rsidRPr="0008348E" w:rsidRDefault="00E83281" w:rsidP="002D6BC9">
            <w:pPr>
              <w:widowControl/>
              <w:ind w:firstLineChars="50" w:firstLine="1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Behavior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34A789DD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0.8 (0.4)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1A60AAD8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0.9 (0.4)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0986E5DB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0.8 (0.4)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172CBDAE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2A757BC0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0.9 (0.5)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78194FC9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0.9 (0.4)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7E16C674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0.8 (0.6)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4AC85AD5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17F9D" w14:textId="63E7855F" w:rsidR="00E83281" w:rsidRPr="0008348E" w:rsidRDefault="009C7324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-0.01 (-0.05, 0.03)</w:t>
            </w:r>
          </w:p>
        </w:tc>
        <w:tc>
          <w:tcPr>
            <w:tcW w:w="0" w:type="auto"/>
            <w:tcBorders>
              <w:bottom w:val="nil"/>
            </w:tcBorders>
          </w:tcPr>
          <w:p w14:paraId="68996287" w14:textId="43F48399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 w:rsid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77</w:t>
            </w:r>
          </w:p>
        </w:tc>
      </w:tr>
      <w:tr w:rsidR="00E83281" w:rsidRPr="0008348E" w14:paraId="3093BBFD" w14:textId="77777777" w:rsidTr="002D6BC9">
        <w:trPr>
          <w:trHeight w:val="312"/>
        </w:trPr>
        <w:tc>
          <w:tcPr>
            <w:tcW w:w="0" w:type="auto"/>
            <w:shd w:val="clear" w:color="auto" w:fill="auto"/>
            <w:noWrap/>
          </w:tcPr>
          <w:p w14:paraId="60737D68" w14:textId="77777777" w:rsidR="00E83281" w:rsidRPr="0008348E" w:rsidRDefault="00E83281" w:rsidP="002D6BC9">
            <w:pPr>
              <w:widowControl/>
              <w:ind w:firstLineChars="50" w:firstLine="1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Skill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499EDD0A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2.7 (1.4)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6E92B5CD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2.7 (1.4)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0D556C44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2.7 (1.4)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21272AAC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769CC446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2.8 (1.4)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7722AFAE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2.8 (1.4)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08BAA8F7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2.9 (1.4)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7BF0BDDB" w14:textId="77777777" w:rsidR="00E83281" w:rsidRPr="0008348E" w:rsidRDefault="00E83281" w:rsidP="002D6BC9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06841" w14:textId="64DF1551" w:rsidR="00E83281" w:rsidRPr="0008348E" w:rsidRDefault="009C7324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-0.00 (-0.12, 0.11)</w:t>
            </w:r>
          </w:p>
        </w:tc>
        <w:tc>
          <w:tcPr>
            <w:tcW w:w="0" w:type="auto"/>
            <w:tcBorders>
              <w:bottom w:val="nil"/>
            </w:tcBorders>
          </w:tcPr>
          <w:p w14:paraId="539C5C74" w14:textId="5D41ACCD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0.9</w:t>
            </w:r>
            <w:r w:rsid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</w:p>
        </w:tc>
      </w:tr>
      <w:tr w:rsidR="00E83281" w:rsidRPr="0008348E" w14:paraId="3B7D30C1" w14:textId="77777777" w:rsidTr="002D6BC9">
        <w:trPr>
          <w:trHeight w:val="312"/>
        </w:trPr>
        <w:tc>
          <w:tcPr>
            <w:tcW w:w="0" w:type="auto"/>
            <w:gridSpan w:val="11"/>
            <w:tcBorders>
              <w:bottom w:val="nil"/>
            </w:tcBorders>
            <w:shd w:val="clear" w:color="auto" w:fill="auto"/>
            <w:noWrap/>
          </w:tcPr>
          <w:p w14:paraId="2E9F9754" w14:textId="77777777" w:rsidR="00E83281" w:rsidRPr="0008348E" w:rsidRDefault="00E83281" w:rsidP="002D6BC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Parental health literacy level, mean (SD)</w:t>
            </w:r>
          </w:p>
        </w:tc>
      </w:tr>
      <w:tr w:rsidR="00E83281" w:rsidRPr="0008348E" w14:paraId="256B7301" w14:textId="77777777" w:rsidTr="002D6BC9">
        <w:trPr>
          <w:trHeight w:val="312"/>
        </w:trPr>
        <w:tc>
          <w:tcPr>
            <w:tcW w:w="0" w:type="auto"/>
            <w:shd w:val="clear" w:color="auto" w:fill="auto"/>
            <w:noWrap/>
          </w:tcPr>
          <w:p w14:paraId="4CC441A4" w14:textId="77777777" w:rsidR="00E83281" w:rsidRPr="0008348E" w:rsidRDefault="00E83281" w:rsidP="002D6BC9">
            <w:pPr>
              <w:widowControl/>
              <w:ind w:firstLineChars="50" w:firstLine="1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70F24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53.0 (10.4)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C9466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53.7 (10.2)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5C900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52.3 (10.5)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60BCC476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9DD4D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54.4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BA52C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55.1 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3C466C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53.6 (11.3)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69669B56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2270F" w14:textId="3B8F0F49" w:rsidR="00E83281" w:rsidRPr="0008348E" w:rsidRDefault="009C7324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-0.12 (-0.86, 0.63)</w:t>
            </w:r>
          </w:p>
        </w:tc>
        <w:tc>
          <w:tcPr>
            <w:tcW w:w="0" w:type="auto"/>
            <w:tcBorders>
              <w:bottom w:val="nil"/>
            </w:tcBorders>
          </w:tcPr>
          <w:p w14:paraId="708124BE" w14:textId="7A4A430D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 w:rsid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75</w:t>
            </w:r>
          </w:p>
        </w:tc>
      </w:tr>
      <w:tr w:rsidR="00E83281" w:rsidRPr="0008348E" w14:paraId="60CA0853" w14:textId="77777777" w:rsidTr="002D6BC9">
        <w:trPr>
          <w:trHeight w:val="312"/>
        </w:trPr>
        <w:tc>
          <w:tcPr>
            <w:tcW w:w="0" w:type="auto"/>
            <w:shd w:val="clear" w:color="auto" w:fill="auto"/>
            <w:noWrap/>
          </w:tcPr>
          <w:p w14:paraId="2627A915" w14:textId="77777777" w:rsidR="00E83281" w:rsidRPr="0008348E" w:rsidRDefault="00E83281" w:rsidP="002D6BC9">
            <w:pPr>
              <w:widowControl/>
              <w:ind w:firstLineChars="50" w:firstLine="1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Knowledge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E5B8D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5.5 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B10A8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5.5 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ACE1B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5.5 (1.7)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3FE1A9D1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3C7FC1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5.8 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DFE3B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5.8 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0F0595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5.9 (1.7)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48561166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661F4" w14:textId="0DFB3A45" w:rsidR="00E83281" w:rsidRPr="0008348E" w:rsidRDefault="009C7324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-0.01 (-0.14, 0.12)</w:t>
            </w:r>
          </w:p>
        </w:tc>
        <w:tc>
          <w:tcPr>
            <w:tcW w:w="0" w:type="auto"/>
            <w:tcBorders>
              <w:bottom w:val="nil"/>
            </w:tcBorders>
          </w:tcPr>
          <w:p w14:paraId="294896B3" w14:textId="79F715F2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0.8</w:t>
            </w:r>
            <w:r w:rsid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8</w:t>
            </w:r>
          </w:p>
        </w:tc>
      </w:tr>
      <w:tr w:rsidR="00E83281" w:rsidRPr="0008348E" w14:paraId="0A1AFA88" w14:textId="77777777" w:rsidTr="002D6BC9">
        <w:trPr>
          <w:trHeight w:val="312"/>
        </w:trPr>
        <w:tc>
          <w:tcPr>
            <w:tcW w:w="0" w:type="auto"/>
            <w:shd w:val="clear" w:color="auto" w:fill="auto"/>
            <w:noWrap/>
          </w:tcPr>
          <w:p w14:paraId="41AE33F1" w14:textId="77777777" w:rsidR="00E83281" w:rsidRPr="0008348E" w:rsidRDefault="00E83281" w:rsidP="002D6BC9">
            <w:pPr>
              <w:widowControl/>
              <w:ind w:firstLineChars="50" w:firstLine="1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Attitude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0B6B95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39.4 (7.8)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B1475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39.9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BCCAD6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38.8 (7.9)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10BE30D0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35076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39.9 (8.4)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12A1D9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40.5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D7D9B9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39.3 (8.4)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60C86A84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B41C4" w14:textId="1711DD8D" w:rsidR="00E83281" w:rsidRPr="0008348E" w:rsidRDefault="009C7324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-0.09 (-0.69, 0.50)</w:t>
            </w:r>
          </w:p>
        </w:tc>
        <w:tc>
          <w:tcPr>
            <w:tcW w:w="0" w:type="auto"/>
            <w:tcBorders>
              <w:bottom w:val="nil"/>
            </w:tcBorders>
          </w:tcPr>
          <w:p w14:paraId="5C06C0B0" w14:textId="236D2EC9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 w:rsid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76</w:t>
            </w:r>
          </w:p>
        </w:tc>
      </w:tr>
      <w:tr w:rsidR="00E83281" w:rsidRPr="0008348E" w14:paraId="3168935F" w14:textId="77777777" w:rsidTr="002D6BC9">
        <w:trPr>
          <w:trHeight w:val="312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4809D7AC" w14:textId="77777777" w:rsidR="00E83281" w:rsidRPr="0008348E" w:rsidRDefault="00E83281" w:rsidP="002D6BC9">
            <w:pPr>
              <w:widowControl/>
              <w:ind w:firstLineChars="50" w:firstLine="1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Behavior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A3B807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4.7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7B683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4.9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1B4DA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4.5 (2.1)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2803F360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C7E18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4.9 (2.2)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9E3EDB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5.0 (2.1)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E0CC1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4.7 (2.3)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6E9C46F7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B5F7F" w14:textId="2EA89037" w:rsidR="00E83281" w:rsidRPr="0008348E" w:rsidRDefault="009C7324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0.09 (-0.07, 0.24)</w:t>
            </w:r>
          </w:p>
        </w:tc>
        <w:tc>
          <w:tcPr>
            <w:tcW w:w="0" w:type="auto"/>
            <w:tcBorders>
              <w:bottom w:val="nil"/>
            </w:tcBorders>
          </w:tcPr>
          <w:p w14:paraId="586B8F62" w14:textId="13B1547E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0.2</w:t>
            </w:r>
            <w:r w:rsid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8</w:t>
            </w:r>
          </w:p>
        </w:tc>
      </w:tr>
      <w:tr w:rsidR="00E83281" w:rsidRPr="0008348E" w14:paraId="78DCA5E1" w14:textId="77777777" w:rsidTr="002D6BC9">
        <w:trPr>
          <w:trHeight w:val="31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13EA6527" w14:textId="77777777" w:rsidR="00E83281" w:rsidRPr="0008348E" w:rsidRDefault="00E83281" w:rsidP="002D6BC9">
            <w:pPr>
              <w:widowControl/>
              <w:ind w:firstLineChars="50" w:firstLine="1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Skill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374124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3.4 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CACFDB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3.3 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94CCDD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3.5 (1.7)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841EFE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A5AE8C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3.7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25F425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3.7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B140DA0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3.8 (1.7)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5B9955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5FC10" w14:textId="15031654" w:rsidR="00E83281" w:rsidRPr="0008348E" w:rsidRDefault="009C7324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7324">
              <w:rPr>
                <w:rFonts w:ascii="Times New Roman" w:hAnsi="Times New Roman" w:hint="eastAsia"/>
                <w:color w:val="000000"/>
                <w:sz w:val="20"/>
                <w:szCs w:val="20"/>
              </w:rPr>
              <w:t>-0.10 (-0.24, 0.04)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73D5C4" w14:textId="77777777" w:rsidR="00E83281" w:rsidRPr="0008348E" w:rsidRDefault="00E83281" w:rsidP="002D6BC9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color w:val="000000"/>
                <w:sz w:val="20"/>
                <w:szCs w:val="20"/>
              </w:rPr>
              <w:t>0.16</w:t>
            </w:r>
          </w:p>
        </w:tc>
      </w:tr>
    </w:tbl>
    <w:p w14:paraId="43D4953C" w14:textId="2D38E82E" w:rsidR="00E83281" w:rsidRPr="0008348E" w:rsidRDefault="00E83281" w:rsidP="00E83281">
      <w:pPr>
        <w:jc w:val="left"/>
        <w:rPr>
          <w:rFonts w:ascii="Times New Roman" w:hAnsi="Times New Roman"/>
          <w:sz w:val="20"/>
          <w:szCs w:val="20"/>
        </w:rPr>
      </w:pPr>
      <w:r w:rsidRPr="0008348E">
        <w:rPr>
          <w:rFonts w:ascii="Times New Roman" w:hAnsi="Times New Roman"/>
          <w:sz w:val="20"/>
          <w:szCs w:val="20"/>
        </w:rPr>
        <w:t xml:space="preserve">Adjusted β (95% CI): adjusted for town, </w:t>
      </w:r>
      <w:r w:rsidR="00054D9B">
        <w:rPr>
          <w:rFonts w:ascii="Times New Roman" w:hAnsi="Times New Roman" w:hint="eastAsia"/>
          <w:sz w:val="20"/>
          <w:szCs w:val="20"/>
        </w:rPr>
        <w:t xml:space="preserve">sex, </w:t>
      </w:r>
      <w:r w:rsidRPr="0008348E">
        <w:rPr>
          <w:rFonts w:ascii="Times New Roman" w:hAnsi="Times New Roman"/>
          <w:sz w:val="20"/>
          <w:szCs w:val="20"/>
        </w:rPr>
        <w:t>grade, father’s age, mother’s age, father’s education, mother’s education, father’s occupation, mother’s occupation</w:t>
      </w:r>
      <w:r w:rsidR="003A5A45">
        <w:rPr>
          <w:rFonts w:ascii="Times New Roman" w:hAnsi="Times New Roman" w:hint="eastAsia"/>
          <w:sz w:val="20"/>
          <w:szCs w:val="20"/>
        </w:rPr>
        <w:t xml:space="preserve">, </w:t>
      </w:r>
      <w:r w:rsidR="003A5A45" w:rsidRPr="003A5A45">
        <w:rPr>
          <w:rFonts w:ascii="Times New Roman" w:hAnsi="Times New Roman" w:hint="eastAsia"/>
          <w:sz w:val="20"/>
          <w:szCs w:val="20"/>
        </w:rPr>
        <w:t xml:space="preserve">family income, number of number of siblings, and parent-rated child </w:t>
      </w:r>
      <w:proofErr w:type="gramStart"/>
      <w:r w:rsidR="003A5A45" w:rsidRPr="003A5A45">
        <w:rPr>
          <w:rFonts w:ascii="Times New Roman" w:hAnsi="Times New Roman" w:hint="eastAsia"/>
          <w:sz w:val="20"/>
          <w:szCs w:val="20"/>
        </w:rPr>
        <w:t>health.</w:t>
      </w:r>
      <w:r w:rsidRPr="0008348E">
        <w:rPr>
          <w:rFonts w:ascii="Times New Roman" w:hAnsi="Times New Roman"/>
          <w:sz w:val="20"/>
          <w:szCs w:val="20"/>
        </w:rPr>
        <w:t>.</w:t>
      </w:r>
      <w:proofErr w:type="gramEnd"/>
    </w:p>
    <w:p w14:paraId="4D6DF93C" w14:textId="77777777" w:rsidR="00E83281" w:rsidRDefault="00E83281" w:rsidP="00E83281">
      <w:pPr>
        <w:jc w:val="left"/>
        <w:rPr>
          <w:rFonts w:ascii="Times New Roman" w:hAnsi="Times New Roman"/>
          <w:szCs w:val="21"/>
        </w:rPr>
      </w:pPr>
    </w:p>
    <w:p w14:paraId="0EFF55DB" w14:textId="77777777" w:rsidR="00E83281" w:rsidRDefault="00E83281" w:rsidP="00E83281">
      <w:pPr>
        <w:jc w:val="left"/>
        <w:rPr>
          <w:rFonts w:ascii="Times New Roman" w:hAnsi="Times New Roman"/>
          <w:szCs w:val="21"/>
        </w:rPr>
      </w:pPr>
    </w:p>
    <w:p w14:paraId="704DF067" w14:textId="77777777" w:rsidR="00E83281" w:rsidRDefault="00E83281" w:rsidP="00E83281">
      <w:pPr>
        <w:jc w:val="left"/>
        <w:rPr>
          <w:rFonts w:ascii="Times New Roman" w:hAnsi="Times New Roman"/>
          <w:szCs w:val="21"/>
        </w:rPr>
        <w:sectPr w:rsidR="00E83281" w:rsidSect="00E83281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73BEEF3B" w14:textId="4077E338" w:rsidR="00E83281" w:rsidRPr="0008348E" w:rsidRDefault="0008348E" w:rsidP="00E83281">
      <w:pPr>
        <w:jc w:val="left"/>
        <w:rPr>
          <w:rFonts w:ascii="Times New Roman" w:eastAsia="宋体" w:hAnsi="Times New Roman"/>
          <w:sz w:val="24"/>
          <w:szCs w:val="24"/>
        </w:rPr>
      </w:pPr>
      <w:r w:rsidRPr="0008348E">
        <w:rPr>
          <w:rFonts w:ascii="Times New Roman" w:eastAsia="宋体" w:hAnsi="Times New Roman"/>
          <w:sz w:val="24"/>
          <w:szCs w:val="24"/>
        </w:rPr>
        <w:lastRenderedPageBreak/>
        <w:t>Table</w:t>
      </w:r>
      <w:r w:rsidR="00E83281" w:rsidRPr="0008348E">
        <w:rPr>
          <w:rFonts w:ascii="Times New Roman" w:eastAsia="宋体" w:hAnsi="Times New Roman"/>
          <w:sz w:val="24"/>
          <w:szCs w:val="24"/>
        </w:rPr>
        <w:t xml:space="preserve"> </w:t>
      </w:r>
      <w:r w:rsidR="00644064">
        <w:rPr>
          <w:rFonts w:ascii="Times New Roman" w:eastAsia="宋体" w:hAnsi="Times New Roman" w:hint="eastAsia"/>
          <w:sz w:val="24"/>
          <w:szCs w:val="24"/>
        </w:rPr>
        <w:t>S</w:t>
      </w:r>
      <w:r w:rsidR="00E83281" w:rsidRPr="0008348E">
        <w:rPr>
          <w:rFonts w:ascii="Times New Roman" w:eastAsia="宋体" w:hAnsi="Times New Roman"/>
          <w:sz w:val="24"/>
          <w:szCs w:val="24"/>
        </w:rPr>
        <w:t xml:space="preserve">4 </w:t>
      </w:r>
      <w:bookmarkStart w:id="6" w:name="OLE_LINK7"/>
      <w:r w:rsidR="00E83281" w:rsidRPr="0008348E">
        <w:rPr>
          <w:rFonts w:ascii="Times New Roman" w:eastAsia="宋体" w:hAnsi="Times New Roman"/>
          <w:sz w:val="24"/>
          <w:szCs w:val="24"/>
        </w:rPr>
        <w:t>Influenza incidence, the ILI incidence and the influenza vaccine protection rate during intervention period by intervention group (complete case analysis)</w:t>
      </w:r>
    </w:p>
    <w:bookmarkEnd w:id="6"/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3"/>
        <w:gridCol w:w="1533"/>
        <w:gridCol w:w="1435"/>
        <w:gridCol w:w="1435"/>
        <w:gridCol w:w="967"/>
        <w:gridCol w:w="1693"/>
        <w:gridCol w:w="950"/>
      </w:tblGrid>
      <w:tr w:rsidR="0051623B" w:rsidRPr="0008348E" w14:paraId="173D294A" w14:textId="77777777" w:rsidTr="0051623B">
        <w:trPr>
          <w:trHeight w:val="435"/>
          <w:jc w:val="center"/>
        </w:trPr>
        <w:tc>
          <w:tcPr>
            <w:tcW w:w="176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EECA157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6F690FF" w14:textId="77777777" w:rsidR="0051623B" w:rsidRPr="0008348E" w:rsidRDefault="0051623B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86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C25735B" w14:textId="77777777" w:rsidR="0051623B" w:rsidRPr="0008348E" w:rsidRDefault="0051623B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6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3C75967" w14:textId="77777777" w:rsidR="0051623B" w:rsidRPr="0008348E" w:rsidRDefault="0051623B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Intervention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1BD9B1D" w14:textId="77777777" w:rsidR="0051623B" w:rsidRPr="0008348E" w:rsidRDefault="0051623B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-value</w:t>
            </w:r>
          </w:p>
        </w:tc>
        <w:tc>
          <w:tcPr>
            <w:tcW w:w="1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F46116" w14:textId="77777777" w:rsidR="0051623B" w:rsidRPr="0008348E" w:rsidRDefault="0051623B" w:rsidP="002D6BC9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Intervention vs control</w:t>
            </w:r>
          </w:p>
        </w:tc>
      </w:tr>
      <w:tr w:rsidR="0051623B" w:rsidRPr="0008348E" w14:paraId="6CC0ADC0" w14:textId="77777777" w:rsidTr="0051623B">
        <w:trPr>
          <w:trHeight w:val="435"/>
          <w:jc w:val="center"/>
        </w:trPr>
        <w:tc>
          <w:tcPr>
            <w:tcW w:w="176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2065BA61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ABD215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A76E55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4092B6" w14:textId="77777777" w:rsidR="0051623B" w:rsidRPr="0008348E" w:rsidRDefault="0051623B" w:rsidP="002D6BC9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49362B" w14:textId="77777777" w:rsidR="0051623B" w:rsidRPr="0008348E" w:rsidRDefault="0051623B" w:rsidP="002D6BC9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E0CB7D" w14:textId="694FB937" w:rsidR="0051623B" w:rsidRPr="0008348E" w:rsidRDefault="0051623B" w:rsidP="00E83281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Adjusted IRR (95% CI)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EB6650" w14:textId="77777777" w:rsidR="0051623B" w:rsidRPr="0008348E" w:rsidRDefault="0051623B" w:rsidP="002D6BC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E83281" w:rsidRPr="0008348E" w14:paraId="632F61DD" w14:textId="77777777" w:rsidTr="002D6BC9">
        <w:trPr>
          <w:trHeight w:val="37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36D6A2C6" w14:textId="77777777" w:rsidR="00E83281" w:rsidRPr="0008348E" w:rsidRDefault="00E83281" w:rsidP="002D6BC9">
            <w:pPr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Incidence of influenza,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 xml:space="preserve"> events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/N (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%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83281" w:rsidRPr="0008348E" w14:paraId="184A70A8" w14:textId="77777777" w:rsidTr="0051623B">
        <w:trPr>
          <w:trHeight w:val="370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2BCA569E" w14:textId="77777777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9C47E" w14:textId="71897AF9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3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5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/30</w:t>
            </w:r>
            <w:r w:rsidR="009C7324">
              <w:rPr>
                <w:rFonts w:ascii="Times New Roman" w:eastAsia="宋体" w:hAnsi="Times New Roman" w:hint="eastAsia"/>
                <w:sz w:val="20"/>
                <w:szCs w:val="20"/>
              </w:rPr>
              <w:t>02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 w:rsidR="009C7324">
              <w:rPr>
                <w:rFonts w:ascii="Times New Roman" w:eastAsia="宋体" w:hAnsi="Times New Roman" w:hint="eastAsia"/>
                <w:sz w:val="20"/>
                <w:szCs w:val="20"/>
              </w:rPr>
              <w:t>2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3C820" w14:textId="77777777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6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/1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575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1.0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14FDD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sz w:val="20"/>
                <w:szCs w:val="20"/>
              </w:rPr>
              <w:t>19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/14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55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 xml:space="preserve"> (1.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3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19BC5" w14:textId="77777777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0.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42</w:t>
            </w:r>
          </w:p>
        </w:tc>
        <w:tc>
          <w:tcPr>
            <w:tcW w:w="1019" w:type="pct"/>
            <w:tcBorders>
              <w:left w:val="nil"/>
              <w:right w:val="nil"/>
            </w:tcBorders>
            <w:vAlign w:val="center"/>
          </w:tcPr>
          <w:p w14:paraId="0CE176D0" w14:textId="4C83DC8E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1.</w:t>
            </w:r>
            <w:r w:rsidR="009C7324">
              <w:rPr>
                <w:rFonts w:ascii="Times New Roman" w:hAnsi="Times New Roman" w:hint="eastAsia"/>
                <w:sz w:val="20"/>
                <w:szCs w:val="20"/>
              </w:rPr>
              <w:t>61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 xml:space="preserve"> (0.7</w:t>
            </w:r>
            <w:r w:rsidR="009C7324">
              <w:rPr>
                <w:rFonts w:ascii="Times New Roman" w:hAnsi="Times New Roman" w:hint="eastAsia"/>
                <w:sz w:val="20"/>
                <w:szCs w:val="20"/>
              </w:rPr>
              <w:t>5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, 3.</w:t>
            </w:r>
            <w:r w:rsidR="009C7324">
              <w:rPr>
                <w:rFonts w:ascii="Times New Roman" w:hAnsi="Times New Roman" w:hint="eastAsia"/>
                <w:sz w:val="20"/>
                <w:szCs w:val="20"/>
              </w:rPr>
              <w:t>47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2" w:type="pct"/>
            <w:tcBorders>
              <w:left w:val="nil"/>
              <w:right w:val="nil"/>
            </w:tcBorders>
            <w:vAlign w:val="center"/>
          </w:tcPr>
          <w:p w14:paraId="4097BD6A" w14:textId="79B123E6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0.2</w:t>
            </w:r>
            <w:r w:rsidR="009C7324">
              <w:rPr>
                <w:rFonts w:ascii="Times New Roman" w:hAnsi="Times New Roman" w:hint="eastAsia"/>
                <w:sz w:val="20"/>
                <w:szCs w:val="20"/>
              </w:rPr>
              <w:t>2</w:t>
            </w:r>
          </w:p>
        </w:tc>
      </w:tr>
      <w:tr w:rsidR="00E83281" w:rsidRPr="0008348E" w14:paraId="2D36690E" w14:textId="77777777" w:rsidTr="002D6BC9">
        <w:trPr>
          <w:trHeight w:val="370"/>
          <w:jc w:val="center"/>
        </w:trPr>
        <w:tc>
          <w:tcPr>
            <w:tcW w:w="5000" w:type="pct"/>
            <w:gridSpan w:val="7"/>
            <w:tcBorders>
              <w:left w:val="nil"/>
              <w:right w:val="nil"/>
            </w:tcBorders>
            <w:vAlign w:val="center"/>
          </w:tcPr>
          <w:p w14:paraId="7AD08976" w14:textId="77777777" w:rsidR="00E83281" w:rsidRPr="0008348E" w:rsidRDefault="00E83281" w:rsidP="002D6BC9">
            <w:pPr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Incidence of ILI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 xml:space="preserve"> cases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events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/N (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%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83281" w:rsidRPr="0008348E" w14:paraId="5A22FF76" w14:textId="77777777" w:rsidTr="0051623B">
        <w:trPr>
          <w:trHeight w:val="131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</w:tcPr>
          <w:p w14:paraId="1B691B39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62B15" w14:textId="15DD4A2A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sz w:val="20"/>
                <w:szCs w:val="20"/>
              </w:rPr>
              <w:t>112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/30</w:t>
            </w:r>
            <w:r w:rsidR="009C7324">
              <w:rPr>
                <w:rFonts w:ascii="Times New Roman" w:eastAsia="宋体" w:hAnsi="Times New Roman" w:hint="eastAsia"/>
                <w:sz w:val="20"/>
                <w:szCs w:val="20"/>
              </w:rPr>
              <w:t>02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9C7324">
              <w:rPr>
                <w:rFonts w:ascii="Times New Roman" w:eastAsia="宋体" w:hAnsi="Times New Roman" w:hint="eastAsia"/>
                <w:sz w:val="20"/>
                <w:szCs w:val="20"/>
              </w:rPr>
              <w:t>3.7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F8225" w14:textId="77777777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6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/1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575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 xml:space="preserve"> (3.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6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0A426" w14:textId="77777777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5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6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/14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55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 xml:space="preserve"> (3.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8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6366D" w14:textId="77777777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0.</w:t>
            </w:r>
            <w:r w:rsidRPr="0008348E">
              <w:rPr>
                <w:rFonts w:ascii="Times New Roman" w:eastAsia="宋体" w:hAnsi="Times New Roman"/>
                <w:sz w:val="20"/>
                <w:szCs w:val="20"/>
              </w:rPr>
              <w:t>59</w:t>
            </w:r>
          </w:p>
        </w:tc>
        <w:tc>
          <w:tcPr>
            <w:tcW w:w="1019" w:type="pct"/>
            <w:tcBorders>
              <w:left w:val="nil"/>
              <w:right w:val="nil"/>
            </w:tcBorders>
            <w:vAlign w:val="center"/>
          </w:tcPr>
          <w:p w14:paraId="4CE2A74C" w14:textId="136A634E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1.</w:t>
            </w:r>
            <w:r w:rsidR="009C7324">
              <w:rPr>
                <w:rFonts w:ascii="Times New Roman" w:hAnsi="Times New Roman" w:hint="eastAsia"/>
                <w:sz w:val="20"/>
                <w:szCs w:val="20"/>
              </w:rPr>
              <w:t>07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 xml:space="preserve"> (0.7</w:t>
            </w:r>
            <w:r w:rsidR="009C7324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, 1.</w:t>
            </w:r>
            <w:r w:rsidR="009C7324">
              <w:rPr>
                <w:rFonts w:ascii="Times New Roman" w:hAnsi="Times New Roman" w:hint="eastAsia"/>
                <w:sz w:val="20"/>
                <w:szCs w:val="20"/>
              </w:rPr>
              <w:t>59</w:t>
            </w:r>
            <w:r w:rsidRPr="000834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2" w:type="pct"/>
            <w:tcBorders>
              <w:left w:val="nil"/>
              <w:right w:val="nil"/>
            </w:tcBorders>
            <w:vAlign w:val="center"/>
          </w:tcPr>
          <w:p w14:paraId="2E38F530" w14:textId="73705650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hAnsi="Times New Roman"/>
                <w:sz w:val="20"/>
                <w:szCs w:val="20"/>
              </w:rPr>
              <w:t>0.</w:t>
            </w:r>
            <w:r w:rsidR="009C7324">
              <w:rPr>
                <w:rFonts w:ascii="Times New Roman" w:hAnsi="Times New Roman" w:hint="eastAsia"/>
                <w:sz w:val="20"/>
                <w:szCs w:val="20"/>
              </w:rPr>
              <w:t>74</w:t>
            </w:r>
          </w:p>
        </w:tc>
      </w:tr>
      <w:tr w:rsidR="00E83281" w:rsidRPr="0008348E" w14:paraId="5E59E051" w14:textId="77777777" w:rsidTr="002D6BC9">
        <w:trPr>
          <w:trHeight w:val="131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F4795" w14:textId="77777777" w:rsidR="00E83281" w:rsidRPr="0008348E" w:rsidRDefault="00E83281" w:rsidP="002D6BC9">
            <w:pPr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</w:t>
            </w:r>
            <w:r w:rsidRPr="0008348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nfluenza vaccine protection rate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 w:rsidRPr="0008348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, %</w:t>
            </w:r>
          </w:p>
        </w:tc>
      </w:tr>
      <w:tr w:rsidR="00E83281" w:rsidRPr="0008348E" w14:paraId="758644E8" w14:textId="77777777" w:rsidTr="0051623B">
        <w:trPr>
          <w:trHeight w:val="131"/>
          <w:jc w:val="center"/>
        </w:trPr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F5E51" w14:textId="77777777" w:rsidR="00E83281" w:rsidRPr="0008348E" w:rsidRDefault="00E83281" w:rsidP="002D6BC9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20991" w14:textId="77777777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sz w:val="20"/>
                <w:szCs w:val="20"/>
              </w:rPr>
              <w:t>45.9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5C5BD" w14:textId="77777777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sz w:val="20"/>
                <w:szCs w:val="20"/>
              </w:rPr>
              <w:t>22.1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3F90C5" w14:textId="77777777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sz w:val="20"/>
                <w:szCs w:val="20"/>
              </w:rPr>
              <w:t>62.3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19660" w14:textId="77777777" w:rsidR="00E83281" w:rsidRPr="0008348E" w:rsidRDefault="00E83281" w:rsidP="002D6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sz w:val="20"/>
                <w:szCs w:val="20"/>
              </w:rPr>
              <w:t>0.34</w:t>
            </w:r>
          </w:p>
        </w:tc>
        <w:tc>
          <w:tcPr>
            <w:tcW w:w="1019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12E5A6" w14:textId="28F224AA" w:rsidR="00E83281" w:rsidRPr="0008348E" w:rsidRDefault="003A453E" w:rsidP="002D6BC9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sz w:val="20"/>
                <w:szCs w:val="20"/>
              </w:rPr>
              <w:t>NA</w:t>
            </w:r>
          </w:p>
        </w:tc>
        <w:tc>
          <w:tcPr>
            <w:tcW w:w="57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00E60D" w14:textId="01561E6C" w:rsidR="00E83281" w:rsidRPr="0008348E" w:rsidRDefault="003A453E" w:rsidP="002D6BC9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08348E">
              <w:rPr>
                <w:rFonts w:ascii="Times New Roman" w:eastAsia="宋体" w:hAnsi="Times New Roman"/>
                <w:sz w:val="20"/>
                <w:szCs w:val="20"/>
              </w:rPr>
              <w:t>NA</w:t>
            </w:r>
          </w:p>
        </w:tc>
      </w:tr>
    </w:tbl>
    <w:p w14:paraId="7732E864" w14:textId="4FDE4405" w:rsidR="003A453E" w:rsidRPr="0008348E" w:rsidRDefault="003A453E" w:rsidP="0051623B">
      <w:pPr>
        <w:jc w:val="left"/>
        <w:rPr>
          <w:rFonts w:ascii="Times New Roman" w:eastAsia="宋体" w:hAnsi="Times New Roman"/>
          <w:color w:val="000000"/>
          <w:kern w:val="0"/>
          <w:sz w:val="20"/>
          <w:szCs w:val="20"/>
        </w:rPr>
      </w:pPr>
      <w:r w:rsidRPr="0008348E">
        <w:rPr>
          <w:rFonts w:ascii="Times New Roman" w:hAnsi="Times New Roman"/>
          <w:sz w:val="20"/>
          <w:szCs w:val="20"/>
        </w:rPr>
        <w:t xml:space="preserve">Adjusted IRR (95% CI): adjusted for town, </w:t>
      </w:r>
      <w:r w:rsidR="00054D9B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sex, </w:t>
      </w:r>
      <w:r w:rsidRPr="0008348E">
        <w:rPr>
          <w:rFonts w:ascii="Times New Roman" w:hAnsi="Times New Roman"/>
          <w:color w:val="000000"/>
          <w:kern w:val="0"/>
          <w:sz w:val="20"/>
          <w:szCs w:val="20"/>
        </w:rPr>
        <w:t xml:space="preserve">grade, father’s age, mother’s age, </w:t>
      </w:r>
      <w:r w:rsidRPr="0008348E">
        <w:rPr>
          <w:rFonts w:ascii="Times New Roman" w:eastAsia="宋体" w:hAnsi="Times New Roman"/>
          <w:color w:val="000000"/>
          <w:kern w:val="0"/>
          <w:sz w:val="20"/>
          <w:szCs w:val="20"/>
        </w:rPr>
        <w:t>father’s education, mother’s education, father’s occupation, mother’s occupation</w:t>
      </w:r>
      <w:r w:rsidR="003A5A45">
        <w:rPr>
          <w:rFonts w:ascii="Times New Roman" w:eastAsia="宋体" w:hAnsi="Times New Roman" w:hint="eastAsia"/>
          <w:color w:val="000000"/>
          <w:kern w:val="0"/>
          <w:sz w:val="20"/>
          <w:szCs w:val="20"/>
        </w:rPr>
        <w:t xml:space="preserve">, </w:t>
      </w:r>
      <w:r w:rsidR="003A5A45">
        <w:rPr>
          <w:rFonts w:ascii="Times New Roman" w:hAnsi="Times New Roman" w:hint="eastAsia"/>
          <w:sz w:val="20"/>
          <w:szCs w:val="20"/>
        </w:rPr>
        <w:t xml:space="preserve">family income, number of </w:t>
      </w:r>
      <w:r w:rsidR="003A5A45" w:rsidRPr="003A5A45">
        <w:rPr>
          <w:rFonts w:ascii="Times New Roman" w:hAnsi="Times New Roman" w:hint="eastAsia"/>
          <w:sz w:val="20"/>
          <w:szCs w:val="20"/>
        </w:rPr>
        <w:t>number of siblings, and parent-rated child health</w:t>
      </w:r>
      <w:r w:rsidRPr="0008348E">
        <w:rPr>
          <w:rFonts w:ascii="Times New Roman" w:eastAsia="宋体" w:hAnsi="Times New Roman"/>
          <w:color w:val="000000"/>
          <w:kern w:val="0"/>
          <w:sz w:val="20"/>
          <w:szCs w:val="20"/>
        </w:rPr>
        <w:t>.</w:t>
      </w:r>
    </w:p>
    <w:p w14:paraId="31206D9C" w14:textId="764A3591" w:rsidR="00E83281" w:rsidRPr="0008348E" w:rsidRDefault="00E83281" w:rsidP="0051623B">
      <w:pPr>
        <w:jc w:val="left"/>
        <w:rPr>
          <w:rFonts w:ascii="Times New Roman" w:hAnsi="Times New Roman"/>
          <w:sz w:val="20"/>
          <w:szCs w:val="20"/>
        </w:rPr>
      </w:pPr>
      <w:r w:rsidRPr="0008348E">
        <w:rPr>
          <w:rFonts w:ascii="Times New Roman" w:hAnsi="Times New Roman"/>
          <w:sz w:val="20"/>
          <w:szCs w:val="20"/>
        </w:rPr>
        <w:t>a: Influenza vaccine protection rate calculated by excluding influenza or ILI cases prior to vaccination.</w:t>
      </w:r>
      <w:r w:rsidR="003A453E" w:rsidRPr="0008348E">
        <w:rPr>
          <w:rFonts w:ascii="Times New Roman" w:hAnsi="Times New Roman"/>
          <w:sz w:val="20"/>
          <w:szCs w:val="20"/>
        </w:rPr>
        <w:t xml:space="preserve"> </w:t>
      </w:r>
      <w:r w:rsidR="003A453E" w:rsidRPr="0008348E">
        <w:rPr>
          <w:rFonts w:ascii="Times New Roman" w:eastAsia="宋体" w:hAnsi="Times New Roman"/>
          <w:color w:val="000000"/>
          <w:kern w:val="0"/>
          <w:sz w:val="20"/>
          <w:szCs w:val="20"/>
        </w:rPr>
        <w:t>NA = not application.</w:t>
      </w:r>
    </w:p>
    <w:p w14:paraId="1A516EF3" w14:textId="77777777" w:rsidR="000103B6" w:rsidRDefault="000103B6" w:rsidP="00C9577B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</w:p>
    <w:p w14:paraId="2434B998" w14:textId="77777777" w:rsidR="000103B6" w:rsidRDefault="000103B6" w:rsidP="00C9577B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</w:p>
    <w:p w14:paraId="1CE0E1B4" w14:textId="6D7FE1F1" w:rsidR="00D84B6B" w:rsidRDefault="00D84B6B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02466350" w14:textId="5254A7EB" w:rsidR="00D84B6B" w:rsidRDefault="00D84B6B">
      <w:pPr>
        <w:widowControl/>
        <w:jc w:val="left"/>
        <w:rPr>
          <w:rFonts w:ascii="Times New Roman" w:hAnsi="Times New Roman"/>
          <w:b/>
          <w:bCs/>
          <w:szCs w:val="20"/>
        </w:rPr>
      </w:pPr>
      <w:bookmarkStart w:id="7" w:name="_Hlk191047133"/>
      <w:bookmarkStart w:id="8" w:name="_Hlk191047152"/>
      <w:r w:rsidRPr="0008348E">
        <w:rPr>
          <w:rFonts w:ascii="Times New Roman" w:eastAsia="宋体" w:hAnsi="Times New Roman"/>
          <w:sz w:val="24"/>
          <w:szCs w:val="24"/>
        </w:rPr>
        <w:lastRenderedPageBreak/>
        <w:t xml:space="preserve">Table </w:t>
      </w:r>
      <w:r w:rsidR="00644064">
        <w:rPr>
          <w:rFonts w:ascii="Times New Roman" w:eastAsia="宋体" w:hAnsi="Times New Roman" w:hint="eastAsia"/>
          <w:sz w:val="24"/>
          <w:szCs w:val="24"/>
        </w:rPr>
        <w:t>S</w:t>
      </w:r>
      <w:r>
        <w:rPr>
          <w:rFonts w:ascii="Times New Roman" w:eastAsia="宋体" w:hAnsi="Times New Roman" w:hint="eastAsia"/>
          <w:sz w:val="24"/>
          <w:szCs w:val="24"/>
        </w:rPr>
        <w:t>5</w:t>
      </w:r>
      <w:bookmarkStart w:id="9" w:name="_Hlk191047316"/>
      <w:r>
        <w:rPr>
          <w:rFonts w:ascii="Times New Roman" w:eastAsia="宋体" w:hAnsi="Times New Roman" w:hint="eastAsia"/>
          <w:sz w:val="24"/>
          <w:szCs w:val="24"/>
        </w:rPr>
        <w:t xml:space="preserve"> </w:t>
      </w:r>
      <w:bookmarkStart w:id="10" w:name="_Hlk191046306"/>
      <w:bookmarkStart w:id="11" w:name="OLE_LINK8"/>
      <w:bookmarkEnd w:id="7"/>
      <w:r w:rsidRPr="00D84B6B">
        <w:rPr>
          <w:rFonts w:ascii="Times New Roman" w:eastAsia="宋体" w:hAnsi="Times New Roman" w:hint="eastAsia"/>
          <w:sz w:val="24"/>
          <w:szCs w:val="24"/>
        </w:rPr>
        <w:t>Association of baseline characteristics with influenza vaccination rate</w:t>
      </w:r>
      <w:r>
        <w:rPr>
          <w:rFonts w:ascii="Times New Roman" w:eastAsia="宋体" w:hAnsi="Times New Roman" w:hint="eastAsia"/>
          <w:sz w:val="24"/>
          <w:szCs w:val="24"/>
        </w:rPr>
        <w:t xml:space="preserve"> of students</w:t>
      </w:r>
      <w:bookmarkEnd w:id="10"/>
    </w:p>
    <w:bookmarkEnd w:id="9"/>
    <w:bookmarkEnd w:id="1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4"/>
        <w:gridCol w:w="2005"/>
        <w:gridCol w:w="671"/>
        <w:gridCol w:w="2005"/>
        <w:gridCol w:w="671"/>
      </w:tblGrid>
      <w:tr w:rsidR="00F5577C" w:rsidRPr="00D84B6B" w14:paraId="3CAA44ED" w14:textId="77777777" w:rsidTr="00E05F7D">
        <w:trPr>
          <w:trHeight w:val="397"/>
        </w:trPr>
        <w:tc>
          <w:tcPr>
            <w:tcW w:w="1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96E0B" w14:textId="77777777" w:rsidR="00D84B6B" w:rsidRPr="00E05F7D" w:rsidRDefault="00D84B6B" w:rsidP="00D84B6B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F7AA1" w14:textId="77777777" w:rsidR="00D84B6B" w:rsidRPr="00E05F7D" w:rsidRDefault="00D84B6B" w:rsidP="00D84B6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Intention-to-treat analysis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05C24" w14:textId="77777777" w:rsidR="00D84B6B" w:rsidRPr="00E05F7D" w:rsidRDefault="00D84B6B" w:rsidP="00D84B6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Per-protocol analysis</w:t>
            </w:r>
          </w:p>
        </w:tc>
      </w:tr>
      <w:tr w:rsidR="00D84B6B" w:rsidRPr="00D84B6B" w14:paraId="04EFE313" w14:textId="77777777" w:rsidTr="00E05F7D">
        <w:trPr>
          <w:trHeight w:val="454"/>
        </w:trPr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FC5C3" w14:textId="77777777" w:rsidR="00D84B6B" w:rsidRPr="00E05F7D" w:rsidRDefault="00D84B6B" w:rsidP="00D84B6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27407" w14:textId="77777777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Adjusted RR (95% CI)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9EE23" w14:textId="77777777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17408" w14:textId="77777777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Adjusted RR (95% CI)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D1D09" w14:textId="77777777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D84B6B" w:rsidRPr="00D84B6B" w14:paraId="039CB6A4" w14:textId="77777777" w:rsidTr="00E05F7D">
        <w:trPr>
          <w:trHeight w:val="288"/>
        </w:trPr>
        <w:tc>
          <w:tcPr>
            <w:tcW w:w="1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70CAC" w14:textId="77777777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Town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DE1E0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F1B7B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E04A4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4E1F2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2D146AA5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76E1F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Central urban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86C1C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847A4" w14:textId="27C0265B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10D6A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C3CC7" w14:textId="1072038B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69F803F0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C194E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Non-central urban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3854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1.50 (1.16,1.94)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BBFC4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&lt;0.01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8B90A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1.55 (1.19,2.03)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F91C6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D84B6B" w:rsidRPr="00D84B6B" w14:paraId="0CFFECF4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BF211" w14:textId="77777777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254E3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F52B8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536E9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848DD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7C050F28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1F5A1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8F9AC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EFE05" w14:textId="28D254B5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3EB0B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CEE0C" w14:textId="77F5AC53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11A09E5B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378B3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A5EF2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0.88 (0.71,1.10)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91D5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6772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0.91 (0.72,1.14)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50A7F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0.41</w:t>
            </w:r>
          </w:p>
        </w:tc>
      </w:tr>
      <w:tr w:rsidR="00D84B6B" w:rsidRPr="00D84B6B" w14:paraId="55254207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7B1F8" w14:textId="77777777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Grade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357A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766DC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1C5B0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9BA84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3C67A46B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2EBD9" w14:textId="77777777" w:rsidR="00D84B6B" w:rsidRPr="00E05F7D" w:rsidRDefault="00D84B6B" w:rsidP="00E05F7D">
            <w:pPr>
              <w:widowControl/>
              <w:ind w:leftChars="100" w:left="210" w:rightChars="48" w:right="101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EAD7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25D17" w14:textId="32D1AC13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A1C89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5A429" w14:textId="2246DC91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0AF5245F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B6985" w14:textId="77777777" w:rsidR="00D84B6B" w:rsidRPr="00E05F7D" w:rsidRDefault="00D84B6B" w:rsidP="00E05F7D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C0C8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0.84 (0.67,1.06)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A532B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55936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0.83 (0.66,1.05)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C361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0.11</w:t>
            </w:r>
          </w:p>
        </w:tc>
      </w:tr>
      <w:tr w:rsidR="00D84B6B" w:rsidRPr="00D84B6B" w14:paraId="655F7CCF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11392" w14:textId="4DEFDF0A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Father’s age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8B7A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B80EE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DE175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F2BC9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6294A4F8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3F348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18-29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8E215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5F9B3" w14:textId="6195700D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9191A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4C273" w14:textId="6897B181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011464FF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9AD36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30-39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6D8C4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0.81 (0.35,1.88)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6C3A0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BA4AB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0.70 (0.30,1.63)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92243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0.41</w:t>
            </w:r>
          </w:p>
        </w:tc>
      </w:tr>
      <w:tr w:rsidR="00D84B6B" w:rsidRPr="00D84B6B" w14:paraId="5C8DFE59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33979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40-49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0783B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0.81 (0.34,1.93)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120EC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8BBC2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0.74 (0.31,1.77)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7CC1B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0.49</w:t>
            </w:r>
          </w:p>
        </w:tc>
      </w:tr>
      <w:tr w:rsidR="00D84B6B" w:rsidRPr="00D84B6B" w14:paraId="12B50AAA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394AB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B3305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1.08 (0.38,3.07)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12AEC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86CFC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1.07 (0.37,3.08)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9E3CD" w14:textId="0774C078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</w:t>
            </w:r>
            <w:r w:rsidR="006E1FF7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84B6B" w:rsidRPr="00D84B6B" w14:paraId="31A4479F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6D168" w14:textId="7B51DF6A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Mother’s age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C5EB7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A8DD0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F3DCE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2C81F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164FBCD2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C69FE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18-29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AF6D6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C471D" w14:textId="3872E2B2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0CF1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4AD78" w14:textId="33E39F40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7A933E9C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B912B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30-39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CE009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0.88 (0.43,1.82)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B82B2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1E72A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1.15 (0.50,2.66)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E23E2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0.75</w:t>
            </w:r>
          </w:p>
        </w:tc>
      </w:tr>
      <w:tr w:rsidR="00D84B6B" w:rsidRPr="00D84B6B" w14:paraId="0C36B1BB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5D8A2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40-49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4C9B2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0.81 (0.37,1.77)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A7B78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F8136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(0.41,2.46)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CCD8F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0.99</w:t>
            </w:r>
          </w:p>
        </w:tc>
      </w:tr>
      <w:tr w:rsidR="00D84B6B" w:rsidRPr="00D84B6B" w14:paraId="57771CED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D110D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3E975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0.95 (0.25,3.62)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FD6CB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FE07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1.22 (0.30,4.94)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23FD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0.78</w:t>
            </w:r>
          </w:p>
        </w:tc>
      </w:tr>
      <w:tr w:rsidR="00D84B6B" w:rsidRPr="00D84B6B" w14:paraId="2C9896A8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D8E70" w14:textId="4F462312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Father’s education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E061A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CDBC0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73973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3F5C7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650CB26E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869D1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Lower secondary or below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07F5F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33082" w14:textId="4E06228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8D2A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53771" w14:textId="296B83BB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58D24543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611A2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Secondary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F4E5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1.02 (0.71,1.45)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E2FC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CF2D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1.01 (0.70,1.47)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DDA08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0.95</w:t>
            </w:r>
          </w:p>
        </w:tc>
      </w:tr>
      <w:tr w:rsidR="00D84B6B" w:rsidRPr="00D84B6B" w14:paraId="5D6B2C26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80BF6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College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F901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1.23 (0.80,1.89)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6C2C0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A3324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1.20 (0.77,1.88)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8BB6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0.41</w:t>
            </w:r>
          </w:p>
        </w:tc>
      </w:tr>
      <w:tr w:rsidR="00D84B6B" w:rsidRPr="00D84B6B" w14:paraId="4E4FC757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988B1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Undergraduate or above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DD4C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1.11 (0.68,1.81)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9A8E6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12CB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1.06 (0.63,1.76)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E167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0.84</w:t>
            </w:r>
          </w:p>
        </w:tc>
      </w:tr>
      <w:tr w:rsidR="00D84B6B" w:rsidRPr="00D84B6B" w14:paraId="0A273571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F29B9" w14:textId="45189E5F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Mother’s education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0853C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41F45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0770D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41786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69C51CD6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9E7A6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Lower secondary or below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89C9A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C9CDC" w14:textId="755157A9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A6064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0A636" w14:textId="69B5CFD1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57FB8350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038ED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Secondary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4A74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0.94 (0.66,1.34)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12335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083BF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0.92 (0.64,1.34)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AE18B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0.67</w:t>
            </w:r>
          </w:p>
        </w:tc>
      </w:tr>
      <w:tr w:rsidR="00D84B6B" w:rsidRPr="00D84B6B" w14:paraId="02D6D15A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98188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College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B26B5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0.82 (0.53,1.26)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8C199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7EE3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0.86 (0.55,1.35)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B63F7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0.51</w:t>
            </w:r>
          </w:p>
        </w:tc>
      </w:tr>
      <w:tr w:rsidR="00D84B6B" w:rsidRPr="00D84B6B" w14:paraId="4579264B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A29EA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Undergraduate or above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69CA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1.30 (0.80,2.10)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558D4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D8C4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1.45 (0.88,2.38)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A6389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D84B6B" w:rsidRPr="00D84B6B" w14:paraId="1019D373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EF12F" w14:textId="11CEF42F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Father’s occupation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789D0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EE66C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AB2BA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735DA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5AF24A5D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1AD55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Manual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36575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7E93C" w14:textId="768719A9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B7152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73E6B" w14:textId="11A332AB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27938D82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BB42B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Non-manual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B9C0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1.20 (0.86,1.67)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E9509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84CEA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1.19 (0.85,1.67)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B9442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0.32</w:t>
            </w:r>
          </w:p>
        </w:tc>
      </w:tr>
      <w:tr w:rsidR="00D84B6B" w:rsidRPr="00D84B6B" w14:paraId="179B4A8D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86C7F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72DC8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1.12 (0.78,1.61)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45635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0.55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BEF2C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1.08 (0.74,1.58)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31C23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0.68</w:t>
            </w:r>
          </w:p>
        </w:tc>
      </w:tr>
      <w:tr w:rsidR="00D84B6B" w:rsidRPr="00D84B6B" w14:paraId="5DF22678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7C2EA" w14:textId="148F6934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Mother’s occupation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D4D9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79298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FB626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B9CFC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0952AEB9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AA8E7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Manual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E818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D040C" w14:textId="5D57F9E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103B8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88EFE" w14:textId="52A5657C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1CDB3E0F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599D7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Non-manual</w:t>
            </w:r>
          </w:p>
        </w:tc>
        <w:tc>
          <w:tcPr>
            <w:tcW w:w="12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BB482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1.10 (0.77,1.57)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8AC2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12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22917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1.10 (0.75,1.59)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F4306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0.63</w:t>
            </w:r>
          </w:p>
        </w:tc>
      </w:tr>
      <w:tr w:rsidR="00D84B6B" w:rsidRPr="00D84B6B" w14:paraId="5D09B1F7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8891D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0D1D5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1.03 (0.76,1.41)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ED056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0.83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B6C1A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1.07 (0.77,1.47)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EFAD6" w14:textId="54D498F8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0.7</w:t>
            </w:r>
            <w:r w:rsidR="006E1FF7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84B6B" w:rsidRPr="00D84B6B" w14:paraId="60A85ADB" w14:textId="77777777" w:rsidTr="00E05F7D">
        <w:trPr>
          <w:trHeight w:val="288"/>
        </w:trPr>
        <w:tc>
          <w:tcPr>
            <w:tcW w:w="1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D42D8" w14:textId="4E33F378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lastRenderedPageBreak/>
              <w:t>Family income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A4AD0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4C816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CA225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56174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0C84C233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27AD9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≤</w:t>
            </w: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100,000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F9C5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E8B35" w14:textId="62D1F973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F278C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D2802" w14:textId="1253B39F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672F8CDF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AE076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100,000-200,000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20914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1.06 (0.81,1.37)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3018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F94C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1.06 (0.81,1.40)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A86BA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0.65</w:t>
            </w:r>
          </w:p>
        </w:tc>
      </w:tr>
      <w:tr w:rsidR="00D84B6B" w:rsidRPr="00D84B6B" w14:paraId="443A6B86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C383B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200,000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5F484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(0.70,1.43)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257EC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3EF32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(0.69,1.45)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C31A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0.99</w:t>
            </w:r>
          </w:p>
        </w:tc>
      </w:tr>
      <w:tr w:rsidR="00D84B6B" w:rsidRPr="00D84B6B" w14:paraId="34882D1C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BDDEE" w14:textId="5399AC98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Number of siblings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DBCAA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BB15C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FC39A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FD918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70F9FE6D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75845" w14:textId="77777777" w:rsidR="00D84B6B" w:rsidRPr="00E05F7D" w:rsidRDefault="00D84B6B" w:rsidP="00E05F7D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24BBF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0C1D0" w14:textId="6FE92E11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84A30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2F692" w14:textId="6A8D0916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70620702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28F10" w14:textId="77777777" w:rsidR="00D84B6B" w:rsidRPr="00E05F7D" w:rsidRDefault="00D84B6B" w:rsidP="00E05F7D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72F35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0.95 (0.70,1.29)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AC849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29606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0.89 (0.65,1.22)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2479C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0.48</w:t>
            </w:r>
          </w:p>
        </w:tc>
      </w:tr>
      <w:tr w:rsidR="00D84B6B" w:rsidRPr="00D84B6B" w14:paraId="391C0425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3C1AC" w14:textId="77777777" w:rsidR="00D84B6B" w:rsidRPr="00E05F7D" w:rsidRDefault="00D84B6B" w:rsidP="00E05F7D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9DDB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1.03 (0.71,1.50)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AB309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30AA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(0.69,1.47)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D87B6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0.98</w:t>
            </w:r>
          </w:p>
        </w:tc>
      </w:tr>
      <w:tr w:rsidR="00D84B6B" w:rsidRPr="00D84B6B" w14:paraId="5519BCE0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7CDAC" w14:textId="30804A9D" w:rsidR="00D84B6B" w:rsidRPr="00E05F7D" w:rsidRDefault="00D84B6B" w:rsidP="00D84B6B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Parent-rated child’s health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9FBE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0A9A7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93E04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CEAD5" w14:textId="77777777" w:rsidR="00D84B6B" w:rsidRPr="00D84B6B" w:rsidRDefault="00D84B6B" w:rsidP="00E05F7D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D84B6B" w:rsidRPr="00D84B6B" w14:paraId="10AA3B2F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FD2DD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Poor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93AEE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6A3B7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362A6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1.00 (1.00,1.00)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C3281" w14:textId="0666CA4B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84B6B" w:rsidRPr="00D84B6B" w14:paraId="4F68852B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D3604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Average</w:t>
            </w:r>
          </w:p>
        </w:tc>
        <w:tc>
          <w:tcPr>
            <w:tcW w:w="12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E1D48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0.69 (0.29,1.66)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6274D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12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E8E23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0.73 (0.30,1.78)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FB465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0.49</w:t>
            </w:r>
          </w:p>
        </w:tc>
      </w:tr>
      <w:tr w:rsidR="00D84B6B" w:rsidRPr="00D84B6B" w14:paraId="6356A176" w14:textId="77777777" w:rsidTr="00E05F7D">
        <w:trPr>
          <w:trHeight w:val="288"/>
        </w:trPr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9B3D6" w14:textId="77777777" w:rsidR="00D84B6B" w:rsidRPr="00E05F7D" w:rsidRDefault="00D84B6B" w:rsidP="00D84B6B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Good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5043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0.53 (0.23,1.23)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E9190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2F8E9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0.53 (0.22,1.25)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3D3F1" w14:textId="77777777" w:rsidR="00D84B6B" w:rsidRPr="00E05F7D" w:rsidRDefault="00D84B6B" w:rsidP="00E05F7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E05F7D"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0.15</w:t>
            </w:r>
          </w:p>
        </w:tc>
      </w:tr>
    </w:tbl>
    <w:bookmarkEnd w:id="8"/>
    <w:p w14:paraId="75627100" w14:textId="2F4DCEE5" w:rsidR="00696DEE" w:rsidRPr="00C9577B" w:rsidRDefault="000103B6" w:rsidP="000103B6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Cs w:val="20"/>
        </w:rPr>
        <w:fldChar w:fldCharType="begin"/>
      </w:r>
      <w:r>
        <w:rPr>
          <w:rFonts w:ascii="Times New Roman" w:hAnsi="Times New Roman"/>
          <w:b/>
          <w:bCs/>
          <w:szCs w:val="20"/>
        </w:rPr>
        <w:instrText xml:space="preserve"> ADDIN EN.REFLIST </w:instrText>
      </w:r>
      <w:r>
        <w:rPr>
          <w:rFonts w:ascii="Times New Roman" w:hAnsi="Times New Roman"/>
          <w:b/>
          <w:bCs/>
          <w:szCs w:val="20"/>
        </w:rPr>
        <w:fldChar w:fldCharType="separate"/>
      </w:r>
      <w:r>
        <w:rPr>
          <w:rFonts w:ascii="Times New Roman" w:hAnsi="Times New Roman"/>
          <w:b/>
          <w:bCs/>
          <w:sz w:val="20"/>
          <w:szCs w:val="20"/>
        </w:rPr>
        <w:fldChar w:fldCharType="end"/>
      </w:r>
    </w:p>
    <w:sectPr w:rsidR="00696DEE" w:rsidRPr="00C9577B" w:rsidSect="00335CE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93C30" w14:textId="77777777" w:rsidR="00777292" w:rsidRDefault="00777292" w:rsidP="00637F36">
      <w:pPr>
        <w:rPr>
          <w:rFonts w:hint="eastAsia"/>
        </w:rPr>
      </w:pPr>
      <w:r>
        <w:separator/>
      </w:r>
    </w:p>
  </w:endnote>
  <w:endnote w:type="continuationSeparator" w:id="0">
    <w:p w14:paraId="6E9625AC" w14:textId="77777777" w:rsidR="00777292" w:rsidRDefault="00777292" w:rsidP="00637F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A4C2" w14:textId="77777777" w:rsidR="00777292" w:rsidRDefault="00777292" w:rsidP="00637F36">
      <w:pPr>
        <w:rPr>
          <w:rFonts w:hint="eastAsia"/>
        </w:rPr>
      </w:pPr>
      <w:r>
        <w:separator/>
      </w:r>
    </w:p>
  </w:footnote>
  <w:footnote w:type="continuationSeparator" w:id="0">
    <w:p w14:paraId="1A04A3A8" w14:textId="77777777" w:rsidR="00777292" w:rsidRDefault="00777292" w:rsidP="00637F3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B65B5"/>
    <w:multiLevelType w:val="hybridMultilevel"/>
    <w:tmpl w:val="55F4E8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44181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 复制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z5paxvqaafaye22flxres5tzsvxea95ds9&quot;&gt;Guangzhou Biobank cohort study 文献学习&lt;record-ids&gt;&lt;item&gt;5093&lt;/item&gt;&lt;/record-ids&gt;&lt;/item&gt;&lt;/Libraries&gt;"/>
  </w:docVars>
  <w:rsids>
    <w:rsidRoot w:val="00D262CA"/>
    <w:rsid w:val="000103B6"/>
    <w:rsid w:val="00031908"/>
    <w:rsid w:val="00037189"/>
    <w:rsid w:val="00042A25"/>
    <w:rsid w:val="000521AA"/>
    <w:rsid w:val="0005341E"/>
    <w:rsid w:val="00054D9B"/>
    <w:rsid w:val="00063DEA"/>
    <w:rsid w:val="00070511"/>
    <w:rsid w:val="0007799A"/>
    <w:rsid w:val="0008348E"/>
    <w:rsid w:val="00092FAF"/>
    <w:rsid w:val="000E02D2"/>
    <w:rsid w:val="000F2541"/>
    <w:rsid w:val="00120B74"/>
    <w:rsid w:val="00122521"/>
    <w:rsid w:val="00125475"/>
    <w:rsid w:val="0013273E"/>
    <w:rsid w:val="001354FB"/>
    <w:rsid w:val="00150DE5"/>
    <w:rsid w:val="001868F1"/>
    <w:rsid w:val="001A37E6"/>
    <w:rsid w:val="001A5C83"/>
    <w:rsid w:val="001B54E2"/>
    <w:rsid w:val="001C0E82"/>
    <w:rsid w:val="001D0368"/>
    <w:rsid w:val="001D49B8"/>
    <w:rsid w:val="001F3C90"/>
    <w:rsid w:val="00207842"/>
    <w:rsid w:val="0021567B"/>
    <w:rsid w:val="002241DE"/>
    <w:rsid w:val="00240A47"/>
    <w:rsid w:val="002B39A4"/>
    <w:rsid w:val="002B5B1D"/>
    <w:rsid w:val="002C1DD2"/>
    <w:rsid w:val="002C7D1A"/>
    <w:rsid w:val="002D7FF7"/>
    <w:rsid w:val="002E57D6"/>
    <w:rsid w:val="002F0398"/>
    <w:rsid w:val="002F121A"/>
    <w:rsid w:val="002F6F07"/>
    <w:rsid w:val="00306DB7"/>
    <w:rsid w:val="0032440D"/>
    <w:rsid w:val="00335CE0"/>
    <w:rsid w:val="00335DC4"/>
    <w:rsid w:val="003469C6"/>
    <w:rsid w:val="00393073"/>
    <w:rsid w:val="003A453E"/>
    <w:rsid w:val="003A5A45"/>
    <w:rsid w:val="003B5D79"/>
    <w:rsid w:val="003B6081"/>
    <w:rsid w:val="003B7CC3"/>
    <w:rsid w:val="003C0740"/>
    <w:rsid w:val="003E1C33"/>
    <w:rsid w:val="003E50CB"/>
    <w:rsid w:val="003F12D7"/>
    <w:rsid w:val="0040426C"/>
    <w:rsid w:val="00417414"/>
    <w:rsid w:val="00455FB7"/>
    <w:rsid w:val="00460814"/>
    <w:rsid w:val="004717A3"/>
    <w:rsid w:val="00480354"/>
    <w:rsid w:val="004C34D9"/>
    <w:rsid w:val="004C4F36"/>
    <w:rsid w:val="004D7FB1"/>
    <w:rsid w:val="004E64B6"/>
    <w:rsid w:val="004F1A03"/>
    <w:rsid w:val="0051623B"/>
    <w:rsid w:val="005276E5"/>
    <w:rsid w:val="005545AD"/>
    <w:rsid w:val="0059104A"/>
    <w:rsid w:val="00592B31"/>
    <w:rsid w:val="005962A8"/>
    <w:rsid w:val="005969E7"/>
    <w:rsid w:val="005A5DBA"/>
    <w:rsid w:val="005B3E9D"/>
    <w:rsid w:val="005E7292"/>
    <w:rsid w:val="005F2110"/>
    <w:rsid w:val="005F6EC2"/>
    <w:rsid w:val="00603F00"/>
    <w:rsid w:val="006273B3"/>
    <w:rsid w:val="00631CD8"/>
    <w:rsid w:val="00637F36"/>
    <w:rsid w:val="00644064"/>
    <w:rsid w:val="00696DEE"/>
    <w:rsid w:val="006D0AE6"/>
    <w:rsid w:val="006D61D3"/>
    <w:rsid w:val="006E1FF7"/>
    <w:rsid w:val="006E5558"/>
    <w:rsid w:val="006F7AE2"/>
    <w:rsid w:val="00701385"/>
    <w:rsid w:val="00711CD9"/>
    <w:rsid w:val="00725FAA"/>
    <w:rsid w:val="007271B4"/>
    <w:rsid w:val="007509CE"/>
    <w:rsid w:val="00752D2F"/>
    <w:rsid w:val="007541DC"/>
    <w:rsid w:val="00760306"/>
    <w:rsid w:val="00777292"/>
    <w:rsid w:val="007774C3"/>
    <w:rsid w:val="007921CE"/>
    <w:rsid w:val="00797A2F"/>
    <w:rsid w:val="007B2841"/>
    <w:rsid w:val="007C4349"/>
    <w:rsid w:val="007E0C4C"/>
    <w:rsid w:val="007F3A5F"/>
    <w:rsid w:val="008008A2"/>
    <w:rsid w:val="00832B5C"/>
    <w:rsid w:val="00843090"/>
    <w:rsid w:val="00854B74"/>
    <w:rsid w:val="0086228A"/>
    <w:rsid w:val="00880B64"/>
    <w:rsid w:val="0089142A"/>
    <w:rsid w:val="008B7352"/>
    <w:rsid w:val="008C21BC"/>
    <w:rsid w:val="008E45F1"/>
    <w:rsid w:val="008F5E26"/>
    <w:rsid w:val="00912503"/>
    <w:rsid w:val="00914433"/>
    <w:rsid w:val="00917A06"/>
    <w:rsid w:val="00935679"/>
    <w:rsid w:val="00942BA1"/>
    <w:rsid w:val="009655EC"/>
    <w:rsid w:val="00985086"/>
    <w:rsid w:val="009856C9"/>
    <w:rsid w:val="009A63A3"/>
    <w:rsid w:val="009B2932"/>
    <w:rsid w:val="009C7324"/>
    <w:rsid w:val="009D6A1B"/>
    <w:rsid w:val="009E6E70"/>
    <w:rsid w:val="009F424F"/>
    <w:rsid w:val="00A04EE7"/>
    <w:rsid w:val="00A350E4"/>
    <w:rsid w:val="00A36572"/>
    <w:rsid w:val="00A76711"/>
    <w:rsid w:val="00AA736F"/>
    <w:rsid w:val="00AC2BEA"/>
    <w:rsid w:val="00AD38D8"/>
    <w:rsid w:val="00AD5DCE"/>
    <w:rsid w:val="00B07E16"/>
    <w:rsid w:val="00B118ED"/>
    <w:rsid w:val="00B23ED0"/>
    <w:rsid w:val="00B31E20"/>
    <w:rsid w:val="00B361D2"/>
    <w:rsid w:val="00B57618"/>
    <w:rsid w:val="00B76676"/>
    <w:rsid w:val="00B808EE"/>
    <w:rsid w:val="00BA04B8"/>
    <w:rsid w:val="00BB5A74"/>
    <w:rsid w:val="00BB7995"/>
    <w:rsid w:val="00BF43B0"/>
    <w:rsid w:val="00C44D96"/>
    <w:rsid w:val="00C46C7D"/>
    <w:rsid w:val="00C87663"/>
    <w:rsid w:val="00C9577B"/>
    <w:rsid w:val="00C95D5B"/>
    <w:rsid w:val="00CA2D65"/>
    <w:rsid w:val="00CB78DC"/>
    <w:rsid w:val="00CC6F98"/>
    <w:rsid w:val="00CD6D49"/>
    <w:rsid w:val="00D262CA"/>
    <w:rsid w:val="00D35346"/>
    <w:rsid w:val="00D44CDA"/>
    <w:rsid w:val="00D52E0E"/>
    <w:rsid w:val="00D7035E"/>
    <w:rsid w:val="00D70750"/>
    <w:rsid w:val="00D84B6B"/>
    <w:rsid w:val="00D9181A"/>
    <w:rsid w:val="00D9577E"/>
    <w:rsid w:val="00D9754A"/>
    <w:rsid w:val="00DA5767"/>
    <w:rsid w:val="00DC4105"/>
    <w:rsid w:val="00DC5D25"/>
    <w:rsid w:val="00DC6968"/>
    <w:rsid w:val="00DD30B7"/>
    <w:rsid w:val="00DE3093"/>
    <w:rsid w:val="00E05F7D"/>
    <w:rsid w:val="00E268F2"/>
    <w:rsid w:val="00E26DAE"/>
    <w:rsid w:val="00E34547"/>
    <w:rsid w:val="00E46E81"/>
    <w:rsid w:val="00E50236"/>
    <w:rsid w:val="00E65D1F"/>
    <w:rsid w:val="00E70A7B"/>
    <w:rsid w:val="00E83281"/>
    <w:rsid w:val="00EA0CD6"/>
    <w:rsid w:val="00EF30CE"/>
    <w:rsid w:val="00F03342"/>
    <w:rsid w:val="00F12531"/>
    <w:rsid w:val="00F27EF5"/>
    <w:rsid w:val="00F4645A"/>
    <w:rsid w:val="00F5577C"/>
    <w:rsid w:val="00F67B66"/>
    <w:rsid w:val="00F969B5"/>
    <w:rsid w:val="00FA3825"/>
    <w:rsid w:val="00FA4D02"/>
    <w:rsid w:val="00FC1A33"/>
    <w:rsid w:val="00FC716F"/>
    <w:rsid w:val="00FD4074"/>
    <w:rsid w:val="00FE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EAE0D"/>
  <w15:chartTrackingRefBased/>
  <w15:docId w15:val="{38CAD51F-F940-41AE-9973-DF543FE0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F36"/>
    <w:pPr>
      <w:widowControl w:val="0"/>
      <w:jc w:val="both"/>
    </w:pPr>
    <w:rPr>
      <w:rFonts w:ascii="等线" w:eastAsia="等线" w:hAnsi="等线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F3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37F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7F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37F36"/>
    <w:rPr>
      <w:sz w:val="18"/>
      <w:szCs w:val="18"/>
    </w:rPr>
  </w:style>
  <w:style w:type="paragraph" w:styleId="a7">
    <w:name w:val="Revision"/>
    <w:hidden/>
    <w:uiPriority w:val="99"/>
    <w:semiHidden/>
    <w:rsid w:val="00335DC4"/>
    <w:rPr>
      <w:rFonts w:ascii="等线" w:eastAsia="等线" w:hAnsi="等线" w:cs="Times New Roman"/>
      <w14:ligatures w14:val="none"/>
    </w:rPr>
  </w:style>
  <w:style w:type="character" w:styleId="a8">
    <w:name w:val="Hyperlink"/>
    <w:basedOn w:val="a0"/>
    <w:uiPriority w:val="99"/>
    <w:unhideWhenUsed/>
    <w:rsid w:val="005969E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969E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969E7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6D61D3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D61D3"/>
    <w:rPr>
      <w:rFonts w:ascii="等线" w:eastAsia="等线" w:hAnsi="等线" w:cs="Times New Roman"/>
      <w:noProof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6D61D3"/>
    <w:pPr>
      <w:jc w:val="left"/>
    </w:pPr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D61D3"/>
    <w:rPr>
      <w:rFonts w:ascii="等线" w:eastAsia="等线" w:hAnsi="等线" w:cs="Times New Roman"/>
      <w:noProof/>
      <w:sz w:val="20"/>
      <w14:ligatures w14:val="none"/>
    </w:rPr>
  </w:style>
  <w:style w:type="paragraph" w:styleId="ab">
    <w:name w:val="List Paragraph"/>
    <w:basedOn w:val="a"/>
    <w:uiPriority w:val="34"/>
    <w:qFormat/>
    <w:rsid w:val="00E268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2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B67A0-CE89-442D-9861-4947DD0A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6</Pages>
  <Words>994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JINGYI CHEN</dc:creator>
  <cp:keywords/>
  <dc:description/>
  <cp:lastModifiedBy>JINGYI CHEN</cp:lastModifiedBy>
  <cp:revision>76</cp:revision>
  <dcterms:created xsi:type="dcterms:W3CDTF">2024-04-11T01:43:00Z</dcterms:created>
  <dcterms:modified xsi:type="dcterms:W3CDTF">2025-05-02T10:18:00Z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6141c97faf377a4eb870af45e8e602759a0f4cdb23090bf739c37e2efb752e18</vt:lpwstr>
  </property>
</Properties>
</file>