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993E7" w14:textId="77777777" w:rsidR="00D85962" w:rsidRPr="0005197E" w:rsidRDefault="00D85962" w:rsidP="00D85962">
      <w:pPr>
        <w:spacing w:line="480" w:lineRule="auto"/>
        <w:rPr>
          <w:rStyle w:val="Accentuation"/>
          <w:rFonts w:eastAsiaTheme="majorEastAsia"/>
          <w:b/>
          <w:bCs/>
          <w:i w:val="0"/>
          <w:iCs w:val="0"/>
          <w:color w:val="000000" w:themeColor="text1"/>
          <w:lang w:val="en-US"/>
        </w:rPr>
      </w:pPr>
      <w:r w:rsidRPr="0005197E">
        <w:rPr>
          <w:rFonts w:ascii="Arial" w:eastAsiaTheme="majorEastAsia" w:hAnsi="Arial" w:cs="Arial"/>
          <w:b/>
          <w:bCs/>
          <w:noProof/>
          <w:color w:val="000000" w:themeColor="text1"/>
          <w14:ligatures w14:val="standardContextual"/>
        </w:rPr>
        <w:drawing>
          <wp:inline distT="0" distB="0" distL="0" distR="0" wp14:anchorId="5A76E674" wp14:editId="1E73D705">
            <wp:extent cx="5760720" cy="2767330"/>
            <wp:effectExtent l="0" t="0" r="5080" b="1270"/>
            <wp:docPr id="1987197224" name="Image 7" descr="Une image contenant texte, capture d’écran, lign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97224" name="Image 7" descr="Une image contenant texte, capture d’écran, ligne, Tracé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EBA1C" w14:textId="00C0EA01" w:rsidR="00C60051" w:rsidRPr="00D601FE" w:rsidRDefault="00D85962" w:rsidP="00D85962">
      <w:pPr>
        <w:rPr>
          <w:b/>
          <w:bCs/>
        </w:rPr>
      </w:pPr>
      <w:bookmarkStart w:id="0" w:name="_Toc179963766"/>
      <w:bookmarkStart w:id="1" w:name="_Toc178161768"/>
      <w:bookmarkStart w:id="2" w:name="_Toc200023246"/>
      <w:r w:rsidRPr="00D601FE">
        <w:rPr>
          <w:b/>
          <w:bCs/>
        </w:rPr>
        <w:t xml:space="preserve">Additional File 10 : </w:t>
      </w:r>
      <w:r w:rsidRPr="00D601FE">
        <w:rPr>
          <w:b/>
          <w:bCs/>
        </w:rPr>
        <w:t xml:space="preserve">Figure </w:t>
      </w:r>
      <w:r w:rsidRPr="00D601FE">
        <w:rPr>
          <w:b/>
          <w:bCs/>
        </w:rPr>
        <w:fldChar w:fldCharType="begin"/>
      </w:r>
      <w:r w:rsidRPr="00D601FE">
        <w:rPr>
          <w:b/>
          <w:bCs/>
        </w:rPr>
        <w:instrText xml:space="preserve"> SEQ eFigure \* ARABIC </w:instrText>
      </w:r>
      <w:r w:rsidRPr="00D601FE">
        <w:rPr>
          <w:b/>
          <w:bCs/>
        </w:rPr>
        <w:fldChar w:fldCharType="separate"/>
      </w:r>
      <w:r w:rsidRPr="00D601FE">
        <w:rPr>
          <w:b/>
          <w:bCs/>
        </w:rPr>
        <w:t>3</w:t>
      </w:r>
      <w:r w:rsidRPr="00D601FE">
        <w:rPr>
          <w:b/>
          <w:bCs/>
        </w:rPr>
        <w:fldChar w:fldCharType="end"/>
      </w:r>
      <w:r w:rsidRPr="0005197E">
        <w:t xml:space="preserve">  – </w:t>
      </w:r>
      <w:proofErr w:type="spellStart"/>
      <w:r w:rsidRPr="00D601FE">
        <w:rPr>
          <w:b/>
          <w:bCs/>
        </w:rPr>
        <w:t>Weighted</w:t>
      </w:r>
      <w:proofErr w:type="spellEnd"/>
      <w:r w:rsidRPr="00D601FE">
        <w:rPr>
          <w:b/>
          <w:bCs/>
        </w:rPr>
        <w:t xml:space="preserve"> cumulative incidence </w:t>
      </w:r>
      <w:proofErr w:type="spellStart"/>
      <w:r w:rsidRPr="00D601FE">
        <w:rPr>
          <w:b/>
          <w:bCs/>
        </w:rPr>
        <w:t>curves</w:t>
      </w:r>
      <w:proofErr w:type="spellEnd"/>
      <w:r w:rsidRPr="00D601FE">
        <w:rPr>
          <w:b/>
          <w:bCs/>
        </w:rPr>
        <w:t xml:space="preserve"> for major </w:t>
      </w:r>
      <w:proofErr w:type="spellStart"/>
      <w:r w:rsidRPr="00D601FE">
        <w:rPr>
          <w:b/>
          <w:bCs/>
        </w:rPr>
        <w:t>thromboembolic</w:t>
      </w:r>
      <w:proofErr w:type="spellEnd"/>
      <w:r w:rsidRPr="00D601FE">
        <w:rPr>
          <w:b/>
          <w:bCs/>
        </w:rPr>
        <w:t xml:space="preserve"> </w:t>
      </w:r>
      <w:proofErr w:type="spellStart"/>
      <w:r w:rsidRPr="00D601FE">
        <w:rPr>
          <w:b/>
          <w:bCs/>
        </w:rPr>
        <w:t>events</w:t>
      </w:r>
      <w:proofErr w:type="spellEnd"/>
      <w:r w:rsidRPr="00D601FE">
        <w:rPr>
          <w:b/>
          <w:bCs/>
        </w:rPr>
        <w:t xml:space="preserve"> by </w:t>
      </w:r>
      <w:proofErr w:type="spellStart"/>
      <w:r w:rsidRPr="00D601FE">
        <w:rPr>
          <w:b/>
          <w:bCs/>
        </w:rPr>
        <w:t>study</w:t>
      </w:r>
      <w:proofErr w:type="spellEnd"/>
      <w:r w:rsidRPr="00D601FE">
        <w:rPr>
          <w:b/>
          <w:bCs/>
        </w:rPr>
        <w:t xml:space="preserve"> arm</w:t>
      </w:r>
      <w:bookmarkEnd w:id="0"/>
      <w:bookmarkEnd w:id="1"/>
      <w:bookmarkEnd w:id="2"/>
    </w:p>
    <w:sectPr w:rsidR="00C60051" w:rsidRPr="00D60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62"/>
    <w:rsid w:val="000C289F"/>
    <w:rsid w:val="00C60051"/>
    <w:rsid w:val="00D34D46"/>
    <w:rsid w:val="00D601FE"/>
    <w:rsid w:val="00D8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726756"/>
  <w15:chartTrackingRefBased/>
  <w15:docId w15:val="{B739BD53-E41D-E240-AAFD-A70CC6C8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962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859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59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59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59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859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859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859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859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859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5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85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85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8596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8596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859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859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859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859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85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85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59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85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859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859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859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8596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5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8596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85962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D859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2</cp:revision>
  <dcterms:created xsi:type="dcterms:W3CDTF">2025-07-16T13:12:00Z</dcterms:created>
  <dcterms:modified xsi:type="dcterms:W3CDTF">2025-07-16T13:13:00Z</dcterms:modified>
</cp:coreProperties>
</file>