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A3871" w14:textId="652D3D37" w:rsidR="0082474D" w:rsidRPr="0066137A" w:rsidRDefault="0008131D" w:rsidP="0066137A">
      <w:pPr>
        <w:pStyle w:val="Caption"/>
        <w:keepNext/>
        <w:rPr>
          <w:rFonts w:eastAsiaTheme="minorHAnsi" w:cstheme="majorBidi"/>
          <w:b/>
          <w:bCs/>
          <w:i w:val="0"/>
          <w:iCs w:val="0"/>
          <w:color w:val="000000" w:themeColor="text1"/>
          <w:sz w:val="24"/>
          <w:szCs w:val="24"/>
          <w:lang w:eastAsia="en-US"/>
        </w:rPr>
      </w:pPr>
      <w:r w:rsidRPr="0066137A">
        <w:rPr>
          <w:rFonts w:eastAsiaTheme="minorHAnsi" w:cstheme="majorBidi"/>
          <w:b/>
          <w:bCs/>
          <w:i w:val="0"/>
          <w:iCs w:val="0"/>
          <w:color w:val="000000" w:themeColor="text1"/>
          <w:sz w:val="24"/>
          <w:szCs w:val="24"/>
          <w:lang w:eastAsia="en-US"/>
        </w:rPr>
        <w:t>TRIPOD-SRMA Checklist for reporting systematic reviews of prediction model studies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577"/>
        <w:gridCol w:w="10174"/>
        <w:gridCol w:w="1770"/>
      </w:tblGrid>
      <w:tr w:rsidR="00F572BA" w:rsidRPr="00A72FF9" w14:paraId="392DB0D3" w14:textId="77777777" w:rsidTr="0009728C">
        <w:trPr>
          <w:trHeight w:val="434"/>
          <w:tblHeader/>
          <w:jc w:val="center"/>
        </w:trPr>
        <w:tc>
          <w:tcPr>
            <w:tcW w:w="1435" w:type="dxa"/>
            <w:shd w:val="clear" w:color="auto" w:fill="497661"/>
          </w:tcPr>
          <w:p w14:paraId="57346B12" w14:textId="77777777" w:rsidR="00F572BA" w:rsidRPr="00A72FF9" w:rsidRDefault="0009728C">
            <w:pPr>
              <w:pStyle w:val="TableParagraph"/>
              <w:spacing w:line="218" w:lineRule="exact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color w:val="FFFFFF"/>
                <w:sz w:val="18"/>
                <w:lang w:val="en-GB"/>
              </w:rPr>
              <w:t>Section</w:t>
            </w:r>
            <w:r w:rsidRPr="00A72FF9">
              <w:rPr>
                <w:rFonts w:ascii="Garamond" w:hAnsi="Garamond"/>
                <w:b/>
                <w:color w:val="FFFFFF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b/>
                <w:color w:val="FFFFFF"/>
                <w:spacing w:val="-5"/>
                <w:sz w:val="18"/>
                <w:lang w:val="en-GB"/>
              </w:rPr>
              <w:t>and</w:t>
            </w:r>
          </w:p>
          <w:p w14:paraId="10FC7293" w14:textId="77777777" w:rsidR="00F572BA" w:rsidRPr="00A72FF9" w:rsidRDefault="0009728C">
            <w:pPr>
              <w:pStyle w:val="TableParagraph"/>
              <w:spacing w:line="196" w:lineRule="exact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color w:val="FFFFFF"/>
                <w:spacing w:val="-2"/>
                <w:sz w:val="18"/>
                <w:lang w:val="en-GB"/>
              </w:rPr>
              <w:t>topic</w:t>
            </w:r>
          </w:p>
        </w:tc>
        <w:tc>
          <w:tcPr>
            <w:tcW w:w="577" w:type="dxa"/>
            <w:shd w:val="clear" w:color="auto" w:fill="497661"/>
          </w:tcPr>
          <w:p w14:paraId="3FC42D7F" w14:textId="77777777" w:rsidR="00F572BA" w:rsidRPr="00A72FF9" w:rsidRDefault="0009728C">
            <w:pPr>
              <w:pStyle w:val="TableParagraph"/>
              <w:spacing w:line="218" w:lineRule="exact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color w:val="FFFFFF"/>
                <w:spacing w:val="-4"/>
                <w:sz w:val="18"/>
                <w:lang w:val="en-GB"/>
              </w:rPr>
              <w:t>Item</w:t>
            </w:r>
          </w:p>
          <w:p w14:paraId="64122E89" w14:textId="77777777" w:rsidR="00F572BA" w:rsidRPr="00A72FF9" w:rsidRDefault="0009728C">
            <w:pPr>
              <w:pStyle w:val="TableParagraph"/>
              <w:spacing w:line="196" w:lineRule="exact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color w:val="FFFFFF"/>
                <w:spacing w:val="-5"/>
                <w:sz w:val="18"/>
                <w:lang w:val="en-GB"/>
              </w:rPr>
              <w:t>No</w:t>
            </w:r>
          </w:p>
        </w:tc>
        <w:tc>
          <w:tcPr>
            <w:tcW w:w="10174" w:type="dxa"/>
            <w:shd w:val="clear" w:color="auto" w:fill="497661"/>
          </w:tcPr>
          <w:p w14:paraId="28902FF6" w14:textId="77777777" w:rsidR="00F572BA" w:rsidRPr="00A72FF9" w:rsidRDefault="0009728C">
            <w:pPr>
              <w:pStyle w:val="TableParagraph"/>
              <w:spacing w:before="108"/>
              <w:ind w:left="107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color w:val="FFFFFF"/>
                <w:spacing w:val="-2"/>
                <w:sz w:val="18"/>
                <w:lang w:val="en-GB"/>
              </w:rPr>
              <w:t>Checklist</w:t>
            </w:r>
            <w:r w:rsidRPr="00A72FF9">
              <w:rPr>
                <w:rFonts w:ascii="Garamond" w:hAnsi="Garamond"/>
                <w:b/>
                <w:color w:val="FFFFFF"/>
                <w:spacing w:val="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b/>
                <w:color w:val="FFFFFF"/>
                <w:spacing w:val="-4"/>
                <w:sz w:val="18"/>
                <w:lang w:val="en-GB"/>
              </w:rPr>
              <w:t>item</w:t>
            </w:r>
          </w:p>
        </w:tc>
        <w:tc>
          <w:tcPr>
            <w:tcW w:w="1770" w:type="dxa"/>
            <w:shd w:val="clear" w:color="auto" w:fill="497661"/>
          </w:tcPr>
          <w:p w14:paraId="3E8CC350" w14:textId="77777777" w:rsidR="00F572BA" w:rsidRPr="00A72FF9" w:rsidRDefault="0009728C">
            <w:pPr>
              <w:pStyle w:val="TableParagraph"/>
              <w:spacing w:before="108"/>
              <w:ind w:left="107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color w:val="FFFFFF"/>
                <w:spacing w:val="-4"/>
                <w:sz w:val="18"/>
                <w:lang w:val="en-GB"/>
              </w:rPr>
              <w:t>Page</w:t>
            </w:r>
          </w:p>
        </w:tc>
      </w:tr>
      <w:tr w:rsidR="00F572BA" w:rsidRPr="00A72FF9" w14:paraId="39F1E037" w14:textId="77777777" w:rsidTr="0009728C">
        <w:trPr>
          <w:trHeight w:val="224"/>
          <w:tblHeader/>
          <w:jc w:val="center"/>
        </w:trPr>
        <w:tc>
          <w:tcPr>
            <w:tcW w:w="1435" w:type="dxa"/>
            <w:shd w:val="clear" w:color="auto" w:fill="92BAA9"/>
          </w:tcPr>
          <w:p w14:paraId="28E5638C" w14:textId="77777777" w:rsidR="00F572BA" w:rsidRPr="00A72FF9" w:rsidRDefault="0009728C">
            <w:pPr>
              <w:pStyle w:val="TableParagraph"/>
              <w:spacing w:before="7" w:line="197" w:lineRule="exact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spacing w:val="-2"/>
                <w:sz w:val="18"/>
                <w:lang w:val="en-GB"/>
              </w:rPr>
              <w:t>Title</w:t>
            </w:r>
          </w:p>
        </w:tc>
        <w:tc>
          <w:tcPr>
            <w:tcW w:w="577" w:type="dxa"/>
            <w:shd w:val="clear" w:color="auto" w:fill="92BAA9"/>
          </w:tcPr>
          <w:p w14:paraId="0328C3FC" w14:textId="77777777" w:rsidR="00F572BA" w:rsidRPr="00A72FF9" w:rsidRDefault="00F572BA">
            <w:pPr>
              <w:pStyle w:val="TableParagraph"/>
              <w:ind w:left="0"/>
              <w:rPr>
                <w:rFonts w:ascii="Garamond" w:hAnsi="Garamond"/>
                <w:sz w:val="16"/>
                <w:lang w:val="en-GB"/>
              </w:rPr>
            </w:pPr>
          </w:p>
        </w:tc>
        <w:tc>
          <w:tcPr>
            <w:tcW w:w="10174" w:type="dxa"/>
            <w:shd w:val="clear" w:color="auto" w:fill="92BAA9"/>
          </w:tcPr>
          <w:p w14:paraId="4DF35105" w14:textId="77777777" w:rsidR="00F572BA" w:rsidRPr="00A72FF9" w:rsidRDefault="00F572BA">
            <w:pPr>
              <w:pStyle w:val="TableParagraph"/>
              <w:ind w:left="0"/>
              <w:rPr>
                <w:rFonts w:ascii="Garamond" w:hAnsi="Garamond"/>
                <w:sz w:val="16"/>
                <w:lang w:val="en-GB"/>
              </w:rPr>
            </w:pPr>
          </w:p>
        </w:tc>
        <w:tc>
          <w:tcPr>
            <w:tcW w:w="1770" w:type="dxa"/>
            <w:shd w:val="clear" w:color="auto" w:fill="92BAA9"/>
          </w:tcPr>
          <w:p w14:paraId="0A7808AF" w14:textId="77777777" w:rsidR="00F572BA" w:rsidRPr="00A72FF9" w:rsidRDefault="00F572BA">
            <w:pPr>
              <w:pStyle w:val="TableParagraph"/>
              <w:ind w:left="0"/>
              <w:rPr>
                <w:rFonts w:ascii="Garamond" w:hAnsi="Garamond"/>
                <w:sz w:val="16"/>
                <w:lang w:val="en-GB"/>
              </w:rPr>
            </w:pPr>
          </w:p>
        </w:tc>
      </w:tr>
      <w:tr w:rsidR="00F572BA" w:rsidRPr="00A72FF9" w14:paraId="00603D9C" w14:textId="77777777" w:rsidTr="0009728C">
        <w:trPr>
          <w:trHeight w:val="464"/>
          <w:tblHeader/>
          <w:jc w:val="center"/>
        </w:trPr>
        <w:tc>
          <w:tcPr>
            <w:tcW w:w="1435" w:type="dxa"/>
          </w:tcPr>
          <w:p w14:paraId="0F337221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Title</w:t>
            </w:r>
          </w:p>
        </w:tc>
        <w:tc>
          <w:tcPr>
            <w:tcW w:w="577" w:type="dxa"/>
          </w:tcPr>
          <w:p w14:paraId="43AE0ECA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>1</w:t>
            </w:r>
          </w:p>
        </w:tc>
        <w:tc>
          <w:tcPr>
            <w:tcW w:w="10174" w:type="dxa"/>
          </w:tcPr>
          <w:p w14:paraId="7738D34A" w14:textId="48508386" w:rsidR="00F572BA" w:rsidRPr="00A72FF9" w:rsidRDefault="0009728C" w:rsidP="002E08CF">
            <w:pPr>
              <w:pStyle w:val="TableParagraph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Identify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report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systematic review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or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meta-analysis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(or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both)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diagnostic or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prognostic model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studies.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Specify 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target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 xml:space="preserve">population 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and</w:t>
            </w:r>
            <w:r w:rsidR="002E08CF" w:rsidRPr="00A72FF9">
              <w:rPr>
                <w:rFonts w:ascii="Garamond" w:hAnsi="Garamond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outcome(s)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predicted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relevant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to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review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question.</w:t>
            </w:r>
          </w:p>
        </w:tc>
        <w:tc>
          <w:tcPr>
            <w:tcW w:w="1770" w:type="dxa"/>
          </w:tcPr>
          <w:p w14:paraId="5A0EAF19" w14:textId="2307C4E6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p.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1</w:t>
            </w:r>
          </w:p>
        </w:tc>
      </w:tr>
      <w:tr w:rsidR="00F572BA" w:rsidRPr="00A72FF9" w14:paraId="025A9621" w14:textId="77777777" w:rsidTr="0009728C">
        <w:trPr>
          <w:trHeight w:val="217"/>
          <w:tblHeader/>
          <w:jc w:val="center"/>
        </w:trPr>
        <w:tc>
          <w:tcPr>
            <w:tcW w:w="1435" w:type="dxa"/>
            <w:shd w:val="clear" w:color="auto" w:fill="92BAA9"/>
          </w:tcPr>
          <w:p w14:paraId="07282FE4" w14:textId="77777777" w:rsidR="00F572BA" w:rsidRPr="00A72FF9" w:rsidRDefault="0009728C">
            <w:pPr>
              <w:pStyle w:val="TableParagraph"/>
              <w:spacing w:line="197" w:lineRule="exact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spacing w:val="-2"/>
                <w:sz w:val="18"/>
                <w:lang w:val="en-GB"/>
              </w:rPr>
              <w:t>Abstract</w:t>
            </w:r>
          </w:p>
        </w:tc>
        <w:tc>
          <w:tcPr>
            <w:tcW w:w="577" w:type="dxa"/>
            <w:shd w:val="clear" w:color="auto" w:fill="92BAA9"/>
          </w:tcPr>
          <w:p w14:paraId="2BC1E35F" w14:textId="77777777" w:rsidR="00F572BA" w:rsidRPr="00A72FF9" w:rsidRDefault="00F572BA">
            <w:pPr>
              <w:pStyle w:val="TableParagraph"/>
              <w:ind w:left="0"/>
              <w:rPr>
                <w:rFonts w:ascii="Garamond" w:hAnsi="Garamond"/>
                <w:sz w:val="14"/>
                <w:lang w:val="en-GB"/>
              </w:rPr>
            </w:pPr>
          </w:p>
        </w:tc>
        <w:tc>
          <w:tcPr>
            <w:tcW w:w="10174" w:type="dxa"/>
            <w:shd w:val="clear" w:color="auto" w:fill="92BAA9"/>
          </w:tcPr>
          <w:p w14:paraId="483C7570" w14:textId="77777777" w:rsidR="00F572BA" w:rsidRPr="00A72FF9" w:rsidRDefault="00F572BA">
            <w:pPr>
              <w:pStyle w:val="TableParagraph"/>
              <w:ind w:left="0"/>
              <w:rPr>
                <w:rFonts w:ascii="Garamond" w:hAnsi="Garamond"/>
                <w:sz w:val="14"/>
                <w:lang w:val="en-GB"/>
              </w:rPr>
            </w:pPr>
          </w:p>
        </w:tc>
        <w:tc>
          <w:tcPr>
            <w:tcW w:w="1770" w:type="dxa"/>
            <w:shd w:val="clear" w:color="auto" w:fill="92BAA9"/>
          </w:tcPr>
          <w:p w14:paraId="527234A6" w14:textId="77777777" w:rsidR="00F572BA" w:rsidRPr="00A72FF9" w:rsidRDefault="00F572BA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</w:p>
        </w:tc>
      </w:tr>
      <w:tr w:rsidR="00F572BA" w:rsidRPr="00A72FF9" w14:paraId="753C8EB3" w14:textId="77777777" w:rsidTr="0009728C">
        <w:trPr>
          <w:trHeight w:val="218"/>
          <w:tblHeader/>
          <w:jc w:val="center"/>
        </w:trPr>
        <w:tc>
          <w:tcPr>
            <w:tcW w:w="1435" w:type="dxa"/>
          </w:tcPr>
          <w:p w14:paraId="683E30F3" w14:textId="77777777" w:rsidR="00F572BA" w:rsidRPr="00A72FF9" w:rsidRDefault="0009728C">
            <w:pPr>
              <w:pStyle w:val="TableParagraph"/>
              <w:spacing w:line="198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Abstract</w:t>
            </w:r>
          </w:p>
        </w:tc>
        <w:tc>
          <w:tcPr>
            <w:tcW w:w="577" w:type="dxa"/>
          </w:tcPr>
          <w:p w14:paraId="34E8C6A1" w14:textId="77777777" w:rsidR="00F572BA" w:rsidRPr="00A72FF9" w:rsidRDefault="0009728C">
            <w:pPr>
              <w:pStyle w:val="TableParagraph"/>
              <w:spacing w:line="198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>2</w:t>
            </w:r>
          </w:p>
        </w:tc>
        <w:tc>
          <w:tcPr>
            <w:tcW w:w="10174" w:type="dxa"/>
          </w:tcPr>
          <w:p w14:paraId="6118CBA1" w14:textId="77777777" w:rsidR="00F572BA" w:rsidRPr="00A72FF9" w:rsidRDefault="0009728C">
            <w:pPr>
              <w:pStyle w:val="TableParagraph"/>
              <w:spacing w:line="198" w:lineRule="exact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See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TRIPOD-SRMA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Checklist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for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Abstracts</w:t>
            </w:r>
          </w:p>
        </w:tc>
        <w:tc>
          <w:tcPr>
            <w:tcW w:w="1770" w:type="dxa"/>
          </w:tcPr>
          <w:p w14:paraId="0F48C1B9" w14:textId="3D9B0B03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p. 2</w:t>
            </w:r>
          </w:p>
        </w:tc>
      </w:tr>
      <w:tr w:rsidR="00F572BA" w:rsidRPr="00A72FF9" w14:paraId="5585C306" w14:textId="77777777" w:rsidTr="0009728C">
        <w:trPr>
          <w:trHeight w:val="218"/>
          <w:tblHeader/>
          <w:jc w:val="center"/>
        </w:trPr>
        <w:tc>
          <w:tcPr>
            <w:tcW w:w="1435" w:type="dxa"/>
            <w:shd w:val="clear" w:color="auto" w:fill="92BAA9"/>
          </w:tcPr>
          <w:p w14:paraId="2F3B6795" w14:textId="77777777" w:rsidR="00F572BA" w:rsidRPr="00A72FF9" w:rsidRDefault="0009728C">
            <w:pPr>
              <w:pStyle w:val="TableParagraph"/>
              <w:spacing w:line="197" w:lineRule="exact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spacing w:val="-2"/>
                <w:sz w:val="18"/>
                <w:lang w:val="en-GB"/>
              </w:rPr>
              <w:t>Introduction</w:t>
            </w:r>
          </w:p>
        </w:tc>
        <w:tc>
          <w:tcPr>
            <w:tcW w:w="577" w:type="dxa"/>
            <w:shd w:val="clear" w:color="auto" w:fill="92BAA9"/>
          </w:tcPr>
          <w:p w14:paraId="15019107" w14:textId="77777777" w:rsidR="00F572BA" w:rsidRPr="00A72FF9" w:rsidRDefault="00F572BA">
            <w:pPr>
              <w:pStyle w:val="TableParagraph"/>
              <w:ind w:left="0"/>
              <w:rPr>
                <w:rFonts w:ascii="Garamond" w:hAnsi="Garamond"/>
                <w:sz w:val="14"/>
                <w:lang w:val="en-GB"/>
              </w:rPr>
            </w:pPr>
          </w:p>
        </w:tc>
        <w:tc>
          <w:tcPr>
            <w:tcW w:w="10174" w:type="dxa"/>
            <w:shd w:val="clear" w:color="auto" w:fill="92BAA9"/>
          </w:tcPr>
          <w:p w14:paraId="78258179" w14:textId="77777777" w:rsidR="00F572BA" w:rsidRPr="00A72FF9" w:rsidRDefault="00F572BA">
            <w:pPr>
              <w:pStyle w:val="TableParagraph"/>
              <w:ind w:left="0"/>
              <w:rPr>
                <w:rFonts w:ascii="Garamond" w:hAnsi="Garamond"/>
                <w:sz w:val="14"/>
                <w:lang w:val="en-GB"/>
              </w:rPr>
            </w:pPr>
          </w:p>
        </w:tc>
        <w:tc>
          <w:tcPr>
            <w:tcW w:w="1770" w:type="dxa"/>
            <w:shd w:val="clear" w:color="auto" w:fill="92BAA9"/>
          </w:tcPr>
          <w:p w14:paraId="51E4E72E" w14:textId="77777777" w:rsidR="00F572BA" w:rsidRPr="00A72FF9" w:rsidRDefault="00F572BA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</w:p>
        </w:tc>
      </w:tr>
      <w:tr w:rsidR="00F572BA" w:rsidRPr="00A72FF9" w14:paraId="654454BA" w14:textId="77777777" w:rsidTr="0009728C">
        <w:trPr>
          <w:trHeight w:val="224"/>
          <w:tblHeader/>
          <w:jc w:val="center"/>
        </w:trPr>
        <w:tc>
          <w:tcPr>
            <w:tcW w:w="1435" w:type="dxa"/>
          </w:tcPr>
          <w:p w14:paraId="0797ABED" w14:textId="77777777" w:rsidR="00F572BA" w:rsidRPr="00A72FF9" w:rsidRDefault="0009728C">
            <w:pPr>
              <w:pStyle w:val="TableParagraph"/>
              <w:spacing w:before="6" w:line="198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Rationale</w:t>
            </w:r>
          </w:p>
        </w:tc>
        <w:tc>
          <w:tcPr>
            <w:tcW w:w="577" w:type="dxa"/>
          </w:tcPr>
          <w:p w14:paraId="60AB6868" w14:textId="77777777" w:rsidR="00F572BA" w:rsidRPr="00A72FF9" w:rsidRDefault="0009728C">
            <w:pPr>
              <w:pStyle w:val="TableParagraph"/>
              <w:spacing w:before="6" w:line="198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>3</w:t>
            </w:r>
          </w:p>
        </w:tc>
        <w:tc>
          <w:tcPr>
            <w:tcW w:w="10174" w:type="dxa"/>
          </w:tcPr>
          <w:p w14:paraId="2AD1384C" w14:textId="77777777" w:rsidR="00F572BA" w:rsidRPr="00A72FF9" w:rsidRDefault="0009728C">
            <w:pPr>
              <w:pStyle w:val="TableParagraph"/>
              <w:spacing w:before="6" w:line="198" w:lineRule="exact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Describe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rationale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for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review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context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existing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knowledge.</w:t>
            </w:r>
          </w:p>
        </w:tc>
        <w:tc>
          <w:tcPr>
            <w:tcW w:w="1770" w:type="dxa"/>
          </w:tcPr>
          <w:p w14:paraId="37697F45" w14:textId="5987BD2F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p. 3</w:t>
            </w:r>
          </w:p>
        </w:tc>
      </w:tr>
      <w:tr w:rsidR="00F572BA" w:rsidRPr="00A72FF9" w14:paraId="5517FB9A" w14:textId="77777777" w:rsidTr="0009728C">
        <w:trPr>
          <w:trHeight w:val="439"/>
          <w:tblHeader/>
          <w:jc w:val="center"/>
        </w:trPr>
        <w:tc>
          <w:tcPr>
            <w:tcW w:w="1435" w:type="dxa"/>
          </w:tcPr>
          <w:p w14:paraId="09735B89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Objectives</w:t>
            </w:r>
          </w:p>
        </w:tc>
        <w:tc>
          <w:tcPr>
            <w:tcW w:w="577" w:type="dxa"/>
          </w:tcPr>
          <w:p w14:paraId="298B42D4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>4</w:t>
            </w:r>
          </w:p>
        </w:tc>
        <w:tc>
          <w:tcPr>
            <w:tcW w:w="10174" w:type="dxa"/>
          </w:tcPr>
          <w:p w14:paraId="44C8682A" w14:textId="26776A8E" w:rsidR="00F572BA" w:rsidRPr="00A72FF9" w:rsidRDefault="0009728C" w:rsidP="00C36244">
            <w:pPr>
              <w:pStyle w:val="TableParagraph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Provide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explicit</w:t>
            </w:r>
            <w:r w:rsidRPr="00A72FF9">
              <w:rPr>
                <w:rFonts w:ascii="Garamond" w:hAnsi="Garamond"/>
                <w:spacing w:val="-9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statement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objective(s)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being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addressed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with reference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proofErr w:type="gramStart"/>
            <w:r w:rsidRPr="00A72FF9">
              <w:rPr>
                <w:rFonts w:ascii="Garamond" w:hAnsi="Garamond"/>
                <w:sz w:val="18"/>
                <w:lang w:val="en-GB"/>
              </w:rPr>
              <w:t>to:</w:t>
            </w:r>
            <w:proofErr w:type="gramEnd"/>
            <w:r w:rsidRPr="00A72FF9">
              <w:rPr>
                <w:rFonts w:ascii="Garamond" w:hAnsi="Garamond"/>
                <w:spacing w:val="-9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target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population, index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comparator</w:t>
            </w:r>
            <w:r w:rsidRPr="00A72FF9">
              <w:rPr>
                <w:rFonts w:ascii="Garamond" w:hAnsi="Garamond"/>
                <w:spacing w:val="1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models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(as</w:t>
            </w:r>
            <w:r w:rsidR="00C36244" w:rsidRPr="00A72FF9">
              <w:rPr>
                <w:rFonts w:ascii="Garamond" w:hAnsi="Garamond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relevant),</w:t>
            </w:r>
            <w:r w:rsidR="00C36244" w:rsidRPr="00A72FF9">
              <w:rPr>
                <w:rFonts w:ascii="Garamond" w:hAnsi="Garamond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outcome(s),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time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(prediction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horizon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intended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moment</w:t>
            </w: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using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model),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setting.</w:t>
            </w:r>
          </w:p>
        </w:tc>
        <w:tc>
          <w:tcPr>
            <w:tcW w:w="1770" w:type="dxa"/>
          </w:tcPr>
          <w:p w14:paraId="5750E2C1" w14:textId="1401C4B4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p. 3</w:t>
            </w:r>
          </w:p>
        </w:tc>
      </w:tr>
      <w:tr w:rsidR="00F572BA" w:rsidRPr="00A72FF9" w14:paraId="342BEA5F" w14:textId="77777777" w:rsidTr="0009728C">
        <w:trPr>
          <w:trHeight w:val="218"/>
          <w:tblHeader/>
          <w:jc w:val="center"/>
        </w:trPr>
        <w:tc>
          <w:tcPr>
            <w:tcW w:w="1435" w:type="dxa"/>
            <w:shd w:val="clear" w:color="auto" w:fill="92BAA9"/>
          </w:tcPr>
          <w:p w14:paraId="141C1598" w14:textId="77777777" w:rsidR="00F572BA" w:rsidRPr="00A72FF9" w:rsidRDefault="0009728C">
            <w:pPr>
              <w:pStyle w:val="TableParagraph"/>
              <w:spacing w:before="1" w:line="197" w:lineRule="exact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spacing w:val="-2"/>
                <w:sz w:val="18"/>
                <w:lang w:val="en-GB"/>
              </w:rPr>
              <w:t>Methods</w:t>
            </w:r>
          </w:p>
        </w:tc>
        <w:tc>
          <w:tcPr>
            <w:tcW w:w="577" w:type="dxa"/>
            <w:shd w:val="clear" w:color="auto" w:fill="92BAA9"/>
          </w:tcPr>
          <w:p w14:paraId="1475291C" w14:textId="77777777" w:rsidR="00F572BA" w:rsidRPr="00A72FF9" w:rsidRDefault="00F572BA">
            <w:pPr>
              <w:pStyle w:val="TableParagraph"/>
              <w:ind w:left="0"/>
              <w:rPr>
                <w:rFonts w:ascii="Garamond" w:hAnsi="Garamond"/>
                <w:sz w:val="14"/>
                <w:lang w:val="en-GB"/>
              </w:rPr>
            </w:pPr>
          </w:p>
        </w:tc>
        <w:tc>
          <w:tcPr>
            <w:tcW w:w="10174" w:type="dxa"/>
            <w:shd w:val="clear" w:color="auto" w:fill="92BAA9"/>
          </w:tcPr>
          <w:p w14:paraId="6DB6D62F" w14:textId="77777777" w:rsidR="00F572BA" w:rsidRPr="00A72FF9" w:rsidRDefault="00F572BA">
            <w:pPr>
              <w:pStyle w:val="TableParagraph"/>
              <w:ind w:left="0"/>
              <w:rPr>
                <w:rFonts w:ascii="Garamond" w:hAnsi="Garamond"/>
                <w:sz w:val="14"/>
                <w:lang w:val="en-GB"/>
              </w:rPr>
            </w:pPr>
          </w:p>
        </w:tc>
        <w:tc>
          <w:tcPr>
            <w:tcW w:w="1770" w:type="dxa"/>
            <w:shd w:val="clear" w:color="auto" w:fill="92BAA9"/>
          </w:tcPr>
          <w:p w14:paraId="1A43C010" w14:textId="77777777" w:rsidR="00F572BA" w:rsidRPr="00A72FF9" w:rsidRDefault="00F572BA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</w:p>
        </w:tc>
      </w:tr>
      <w:tr w:rsidR="00F572BA" w:rsidRPr="00A72FF9" w14:paraId="028CEFF3" w14:textId="77777777" w:rsidTr="0009728C">
        <w:trPr>
          <w:trHeight w:val="440"/>
          <w:tblHeader/>
          <w:jc w:val="center"/>
        </w:trPr>
        <w:tc>
          <w:tcPr>
            <w:tcW w:w="1435" w:type="dxa"/>
          </w:tcPr>
          <w:p w14:paraId="13CB2012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Study</w:t>
            </w:r>
            <w:r w:rsidRPr="00A72FF9">
              <w:rPr>
                <w:rFonts w:ascii="Garamond" w:hAnsi="Garamond"/>
                <w:spacing w:val="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eligibility</w:t>
            </w:r>
          </w:p>
          <w:p w14:paraId="729A190B" w14:textId="77777777" w:rsidR="00F572BA" w:rsidRPr="00A72FF9" w:rsidRDefault="0009728C">
            <w:pPr>
              <w:pStyle w:val="TableParagraph"/>
              <w:spacing w:before="3"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criteria</w:t>
            </w:r>
          </w:p>
        </w:tc>
        <w:tc>
          <w:tcPr>
            <w:tcW w:w="577" w:type="dxa"/>
          </w:tcPr>
          <w:p w14:paraId="1CBFB847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>5</w:t>
            </w:r>
          </w:p>
        </w:tc>
        <w:tc>
          <w:tcPr>
            <w:tcW w:w="10174" w:type="dxa"/>
          </w:tcPr>
          <w:p w14:paraId="52E60D2E" w14:textId="36404408" w:rsidR="00F572BA" w:rsidRPr="00A72FF9" w:rsidRDefault="0009728C" w:rsidP="00C36244">
            <w:pPr>
              <w:pStyle w:val="TableParagraph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Specify</w:t>
            </w: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study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characteristics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used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as</w:t>
            </w:r>
            <w:r w:rsidRPr="00A72FF9">
              <w:rPr>
                <w:rFonts w:ascii="Garamond" w:hAnsi="Garamond"/>
                <w:spacing w:val="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eligibility criteria, including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any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prediction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models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specific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interest,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 whether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development</w:t>
            </w:r>
            <w:r w:rsidRPr="00A72FF9">
              <w:rPr>
                <w:rFonts w:ascii="Garamond" w:hAnsi="Garamond"/>
                <w:spacing w:val="-9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or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validation</w:t>
            </w:r>
            <w:r w:rsidR="00C36244" w:rsidRPr="00A72FF9">
              <w:rPr>
                <w:rFonts w:ascii="Garamond" w:hAnsi="Garamond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studies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(or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both)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were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eligible.</w:t>
            </w:r>
          </w:p>
        </w:tc>
        <w:tc>
          <w:tcPr>
            <w:tcW w:w="1770" w:type="dxa"/>
          </w:tcPr>
          <w:p w14:paraId="5E9483B0" w14:textId="0D131B55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p. 4</w:t>
            </w:r>
          </w:p>
        </w:tc>
      </w:tr>
      <w:tr w:rsidR="00F572BA" w:rsidRPr="00A72FF9" w14:paraId="32C5FD06" w14:textId="77777777" w:rsidTr="0009728C">
        <w:trPr>
          <w:trHeight w:val="440"/>
          <w:tblHeader/>
          <w:jc w:val="center"/>
        </w:trPr>
        <w:tc>
          <w:tcPr>
            <w:tcW w:w="1435" w:type="dxa"/>
          </w:tcPr>
          <w:p w14:paraId="73DDFE2A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Information</w:t>
            </w:r>
          </w:p>
          <w:p w14:paraId="266C76A4" w14:textId="77777777" w:rsidR="00F572BA" w:rsidRPr="00A72FF9" w:rsidRDefault="0009728C">
            <w:pPr>
              <w:pStyle w:val="TableParagraph"/>
              <w:spacing w:before="3"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sources</w:t>
            </w:r>
          </w:p>
        </w:tc>
        <w:tc>
          <w:tcPr>
            <w:tcW w:w="577" w:type="dxa"/>
          </w:tcPr>
          <w:p w14:paraId="2A1032D8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>6</w:t>
            </w:r>
          </w:p>
        </w:tc>
        <w:tc>
          <w:tcPr>
            <w:tcW w:w="10174" w:type="dxa"/>
          </w:tcPr>
          <w:p w14:paraId="75EB16BF" w14:textId="6252D632" w:rsidR="00F572BA" w:rsidRPr="00A72FF9" w:rsidRDefault="0009728C" w:rsidP="00C36244">
            <w:pPr>
              <w:pStyle w:val="TableParagraph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Specify all</w:t>
            </w:r>
            <w:r w:rsidRPr="00A72FF9">
              <w:rPr>
                <w:rFonts w:ascii="Garamond" w:hAnsi="Garamond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databases,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registers,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websites,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organisations,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reference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lists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other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sources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searched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consulted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to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identify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studies. Specify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>date</w:t>
            </w:r>
            <w:r w:rsidR="00C36244" w:rsidRPr="00A72FF9">
              <w:rPr>
                <w:rFonts w:ascii="Garamond" w:hAnsi="Garamond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when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each source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was last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searched or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consulted.</w:t>
            </w:r>
          </w:p>
        </w:tc>
        <w:tc>
          <w:tcPr>
            <w:tcW w:w="1770" w:type="dxa"/>
          </w:tcPr>
          <w:p w14:paraId="56D48A2E" w14:textId="4520AF29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p. 4</w:t>
            </w:r>
          </w:p>
        </w:tc>
      </w:tr>
      <w:tr w:rsidR="00F572BA" w:rsidRPr="00A72FF9" w14:paraId="025C1DE2" w14:textId="77777777" w:rsidTr="0009728C">
        <w:trPr>
          <w:trHeight w:val="218"/>
          <w:tblHeader/>
          <w:jc w:val="center"/>
        </w:trPr>
        <w:tc>
          <w:tcPr>
            <w:tcW w:w="1435" w:type="dxa"/>
          </w:tcPr>
          <w:p w14:paraId="7088A1BF" w14:textId="77777777" w:rsidR="00F572BA" w:rsidRPr="00A72FF9" w:rsidRDefault="0009728C">
            <w:pPr>
              <w:pStyle w:val="TableParagraph"/>
              <w:spacing w:before="1"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Search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strategy</w:t>
            </w:r>
          </w:p>
        </w:tc>
        <w:tc>
          <w:tcPr>
            <w:tcW w:w="577" w:type="dxa"/>
          </w:tcPr>
          <w:p w14:paraId="44B22308" w14:textId="77777777" w:rsidR="00F572BA" w:rsidRPr="00A72FF9" w:rsidRDefault="0009728C">
            <w:pPr>
              <w:pStyle w:val="TableParagraph"/>
              <w:spacing w:before="1"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>7</w:t>
            </w:r>
          </w:p>
        </w:tc>
        <w:tc>
          <w:tcPr>
            <w:tcW w:w="10174" w:type="dxa"/>
          </w:tcPr>
          <w:p w14:paraId="00F6D37C" w14:textId="77777777" w:rsidR="00F572BA" w:rsidRPr="00A72FF9" w:rsidRDefault="0009728C">
            <w:pPr>
              <w:pStyle w:val="TableParagraph"/>
              <w:spacing w:before="1" w:line="197" w:lineRule="exact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Present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full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search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strategies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for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all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databases,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registers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websites, including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any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filters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limits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used.</w:t>
            </w:r>
          </w:p>
        </w:tc>
        <w:tc>
          <w:tcPr>
            <w:tcW w:w="1770" w:type="dxa"/>
          </w:tcPr>
          <w:p w14:paraId="181BECE7" w14:textId="01B51F67" w:rsidR="00F572BA" w:rsidRPr="00A72FF9" w:rsidRDefault="008A01AD" w:rsidP="00527D13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>
              <w:rPr>
                <w:rFonts w:ascii="Garamond" w:hAnsi="Garamond"/>
                <w:sz w:val="18"/>
                <w:szCs w:val="18"/>
                <w:lang w:val="en-GB"/>
              </w:rPr>
              <w:t>Additional file 2</w:t>
            </w:r>
            <w:r w:rsidR="00527D13">
              <w:rPr>
                <w:rFonts w:ascii="Garamond" w:hAnsi="Garamond"/>
                <w:sz w:val="18"/>
                <w:szCs w:val="18"/>
                <w:lang w:val="en-GB"/>
              </w:rPr>
              <w:t xml:space="preserve">, </w:t>
            </w:r>
            <w:r w:rsidR="007D559C" w:rsidRPr="00A72FF9">
              <w:rPr>
                <w:rFonts w:ascii="Garamond" w:hAnsi="Garamond"/>
                <w:sz w:val="18"/>
                <w:szCs w:val="18"/>
                <w:lang w:val="en-GB"/>
              </w:rPr>
              <w:t>pp. 2–6</w:t>
            </w:r>
          </w:p>
        </w:tc>
      </w:tr>
      <w:tr w:rsidR="00F572BA" w:rsidRPr="00A72FF9" w14:paraId="5611B2DD" w14:textId="77777777" w:rsidTr="0009728C">
        <w:trPr>
          <w:trHeight w:val="439"/>
          <w:tblHeader/>
          <w:jc w:val="center"/>
        </w:trPr>
        <w:tc>
          <w:tcPr>
            <w:tcW w:w="1435" w:type="dxa"/>
          </w:tcPr>
          <w:p w14:paraId="22F31C6A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Study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selection</w:t>
            </w:r>
          </w:p>
          <w:p w14:paraId="6395DE45" w14:textId="77777777" w:rsidR="00F572BA" w:rsidRPr="00A72FF9" w:rsidRDefault="0009728C">
            <w:pPr>
              <w:pStyle w:val="TableParagraph"/>
              <w:spacing w:before="3"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process</w:t>
            </w:r>
          </w:p>
        </w:tc>
        <w:tc>
          <w:tcPr>
            <w:tcW w:w="577" w:type="dxa"/>
          </w:tcPr>
          <w:p w14:paraId="077CE868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>8</w:t>
            </w:r>
          </w:p>
        </w:tc>
        <w:tc>
          <w:tcPr>
            <w:tcW w:w="10174" w:type="dxa"/>
          </w:tcPr>
          <w:p w14:paraId="55D5966F" w14:textId="66E82ED8" w:rsidR="00F572BA" w:rsidRPr="00A72FF9" w:rsidRDefault="0009728C" w:rsidP="00C36244">
            <w:pPr>
              <w:pStyle w:val="TableParagraph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Specify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 methods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used to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decide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whether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study</w:t>
            </w:r>
            <w:r w:rsidRPr="00A72FF9">
              <w:rPr>
                <w:rFonts w:ascii="Garamond" w:hAnsi="Garamond"/>
                <w:spacing w:val="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met the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inclusion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criteria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 review,</w:t>
            </w:r>
            <w:r w:rsidRPr="00A72FF9">
              <w:rPr>
                <w:rFonts w:ascii="Garamond" w:hAnsi="Garamond"/>
                <w:spacing w:val="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including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how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many</w:t>
            </w:r>
            <w:r w:rsidRPr="00A72FF9">
              <w:rPr>
                <w:rFonts w:ascii="Garamond" w:hAnsi="Garamond"/>
                <w:spacing w:val="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reviewers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screened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each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record</w:t>
            </w:r>
            <w:r w:rsidR="00C36244" w:rsidRPr="00A72FF9">
              <w:rPr>
                <w:rFonts w:ascii="Garamond" w:hAnsi="Garamond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each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report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retrieved,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whether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they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worked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independently,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if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applicable,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details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automation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tools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used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process.</w:t>
            </w:r>
          </w:p>
        </w:tc>
        <w:tc>
          <w:tcPr>
            <w:tcW w:w="1770" w:type="dxa"/>
          </w:tcPr>
          <w:p w14:paraId="7DF90A6B" w14:textId="66E92C65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p. 4</w:t>
            </w:r>
          </w:p>
        </w:tc>
      </w:tr>
      <w:tr w:rsidR="00F572BA" w:rsidRPr="00A72FF9" w14:paraId="225487EA" w14:textId="77777777" w:rsidTr="0009728C">
        <w:trPr>
          <w:trHeight w:val="662"/>
          <w:tblHeader/>
          <w:jc w:val="center"/>
        </w:trPr>
        <w:tc>
          <w:tcPr>
            <w:tcW w:w="1435" w:type="dxa"/>
          </w:tcPr>
          <w:p w14:paraId="0007BC34" w14:textId="77777777" w:rsidR="00F572BA" w:rsidRPr="00A72FF9" w:rsidRDefault="0009728C">
            <w:pPr>
              <w:pStyle w:val="TableParagraph"/>
              <w:spacing w:before="1" w:line="242" w:lineRule="auto"/>
              <w:ind w:right="213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Data</w:t>
            </w:r>
            <w:r w:rsidRPr="00A72FF9">
              <w:rPr>
                <w:rFonts w:ascii="Garamond" w:hAnsi="Garamond"/>
                <w:spacing w:val="-1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 xml:space="preserve">collection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process</w:t>
            </w:r>
          </w:p>
        </w:tc>
        <w:tc>
          <w:tcPr>
            <w:tcW w:w="577" w:type="dxa"/>
          </w:tcPr>
          <w:p w14:paraId="43CBCA4B" w14:textId="77777777" w:rsidR="00F572BA" w:rsidRPr="00A72FF9" w:rsidRDefault="0009728C">
            <w:pPr>
              <w:pStyle w:val="TableParagraph"/>
              <w:spacing w:before="1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>9</w:t>
            </w:r>
          </w:p>
        </w:tc>
        <w:tc>
          <w:tcPr>
            <w:tcW w:w="10174" w:type="dxa"/>
          </w:tcPr>
          <w:p w14:paraId="69197A6C" w14:textId="48C92172" w:rsidR="00F572BA" w:rsidRPr="00A72FF9" w:rsidRDefault="0009728C" w:rsidP="00C36244">
            <w:pPr>
              <w:pStyle w:val="TableParagraph"/>
              <w:spacing w:before="1" w:line="242" w:lineRule="auto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Specify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methods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used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to</w:t>
            </w:r>
            <w:r w:rsidRPr="00A72FF9">
              <w:rPr>
                <w:rFonts w:ascii="Garamond" w:hAnsi="Garamond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collect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data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from study reports, including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how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many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reviewers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collected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data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from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each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report,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whether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they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worked independently, any processes for obtaining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or confirming data from study investigators, and if applicable, details of automation tools used in the</w:t>
            </w:r>
            <w:r w:rsidR="00C36244" w:rsidRPr="00A72FF9">
              <w:rPr>
                <w:rFonts w:ascii="Garamond" w:hAnsi="Garamond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process.</w:t>
            </w:r>
          </w:p>
        </w:tc>
        <w:tc>
          <w:tcPr>
            <w:tcW w:w="1770" w:type="dxa"/>
          </w:tcPr>
          <w:p w14:paraId="117A77D9" w14:textId="1C041161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pp. 4–5</w:t>
            </w:r>
          </w:p>
        </w:tc>
      </w:tr>
      <w:tr w:rsidR="00F572BA" w:rsidRPr="00A72FF9" w14:paraId="5EC49869" w14:textId="77777777" w:rsidTr="0009728C">
        <w:trPr>
          <w:trHeight w:val="217"/>
          <w:tblHeader/>
          <w:jc w:val="center"/>
        </w:trPr>
        <w:tc>
          <w:tcPr>
            <w:tcW w:w="1435" w:type="dxa"/>
            <w:vMerge w:val="restart"/>
          </w:tcPr>
          <w:p w14:paraId="1FEEEBCF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Data</w:t>
            </w: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Items</w:t>
            </w:r>
          </w:p>
        </w:tc>
        <w:tc>
          <w:tcPr>
            <w:tcW w:w="577" w:type="dxa"/>
          </w:tcPr>
          <w:p w14:paraId="2BD928D6" w14:textId="77777777" w:rsidR="00F572BA" w:rsidRPr="00A72FF9" w:rsidRDefault="0009728C">
            <w:pPr>
              <w:pStyle w:val="TableParagraph"/>
              <w:spacing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10a</w:t>
            </w:r>
          </w:p>
        </w:tc>
        <w:tc>
          <w:tcPr>
            <w:tcW w:w="10174" w:type="dxa"/>
          </w:tcPr>
          <w:p w14:paraId="45005BE7" w14:textId="77777777" w:rsidR="00F572BA" w:rsidRPr="00A72FF9" w:rsidRDefault="0009728C">
            <w:pPr>
              <w:pStyle w:val="TableParagraph"/>
              <w:spacing w:line="197" w:lineRule="exact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List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 define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all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items for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which data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were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sought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from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each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study.</w:t>
            </w:r>
          </w:p>
        </w:tc>
        <w:tc>
          <w:tcPr>
            <w:tcW w:w="1770" w:type="dxa"/>
          </w:tcPr>
          <w:p w14:paraId="39D295AB" w14:textId="6376D174" w:rsidR="00F572BA" w:rsidRPr="00A72FF9" w:rsidRDefault="008A01AD" w:rsidP="00527D13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>
              <w:rPr>
                <w:rFonts w:ascii="Garamond" w:hAnsi="Garamond"/>
                <w:sz w:val="18"/>
                <w:szCs w:val="18"/>
                <w:lang w:val="en-GB"/>
              </w:rPr>
              <w:t>Additional file 2</w:t>
            </w:r>
            <w:r w:rsidR="00527D13">
              <w:rPr>
                <w:rFonts w:ascii="Garamond" w:hAnsi="Garamond"/>
                <w:sz w:val="18"/>
                <w:szCs w:val="18"/>
                <w:lang w:val="en-GB"/>
              </w:rPr>
              <w:t xml:space="preserve">, </w:t>
            </w:r>
            <w:r w:rsidR="007D559C" w:rsidRPr="00A72FF9">
              <w:rPr>
                <w:rFonts w:ascii="Garamond" w:hAnsi="Garamond"/>
                <w:sz w:val="18"/>
                <w:szCs w:val="18"/>
                <w:lang w:val="en-GB"/>
              </w:rPr>
              <w:t>pp. 7–8</w:t>
            </w:r>
          </w:p>
        </w:tc>
      </w:tr>
      <w:tr w:rsidR="00F572BA" w:rsidRPr="00A72FF9" w14:paraId="26CB2FEE" w14:textId="77777777" w:rsidTr="0009728C">
        <w:trPr>
          <w:trHeight w:val="218"/>
          <w:tblHeader/>
          <w:jc w:val="center"/>
        </w:trPr>
        <w:tc>
          <w:tcPr>
            <w:tcW w:w="1435" w:type="dxa"/>
            <w:vMerge/>
            <w:tcBorders>
              <w:top w:val="nil"/>
            </w:tcBorders>
          </w:tcPr>
          <w:p w14:paraId="3717E570" w14:textId="77777777" w:rsidR="00F572BA" w:rsidRPr="00A72FF9" w:rsidRDefault="00F572BA">
            <w:pPr>
              <w:rPr>
                <w:rFonts w:ascii="Garamond" w:hAnsi="Garamond"/>
                <w:sz w:val="2"/>
                <w:szCs w:val="2"/>
                <w:lang w:val="en-GB"/>
              </w:rPr>
            </w:pPr>
          </w:p>
        </w:tc>
        <w:tc>
          <w:tcPr>
            <w:tcW w:w="577" w:type="dxa"/>
          </w:tcPr>
          <w:p w14:paraId="2AC9C5BE" w14:textId="77777777" w:rsidR="00F572BA" w:rsidRPr="00A72FF9" w:rsidRDefault="0009728C">
            <w:pPr>
              <w:pStyle w:val="TableParagraph"/>
              <w:spacing w:before="1"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10b</w:t>
            </w:r>
          </w:p>
        </w:tc>
        <w:tc>
          <w:tcPr>
            <w:tcW w:w="10174" w:type="dxa"/>
          </w:tcPr>
          <w:p w14:paraId="19B3CB83" w14:textId="77777777" w:rsidR="00F572BA" w:rsidRPr="00A72FF9" w:rsidRDefault="0009728C">
            <w:pPr>
              <w:pStyle w:val="TableParagraph"/>
              <w:spacing w:before="1" w:line="197" w:lineRule="exact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State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model</w:t>
            </w:r>
            <w:r w:rsidRPr="00A72FF9">
              <w:rPr>
                <w:rFonts w:ascii="Garamond" w:hAnsi="Garamond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performance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measures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that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were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sought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(e.g., measures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calibration,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discrimination,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overall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model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fit,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clinical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utility).</w:t>
            </w:r>
          </w:p>
        </w:tc>
        <w:tc>
          <w:tcPr>
            <w:tcW w:w="1770" w:type="dxa"/>
          </w:tcPr>
          <w:p w14:paraId="219330FD" w14:textId="15B497DA" w:rsidR="00F572BA" w:rsidRPr="00A72FF9" w:rsidRDefault="008A01AD" w:rsidP="00527D13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>
              <w:rPr>
                <w:rFonts w:ascii="Garamond" w:hAnsi="Garamond"/>
                <w:sz w:val="18"/>
                <w:szCs w:val="18"/>
                <w:lang w:val="en-GB"/>
              </w:rPr>
              <w:t>Additional file 2</w:t>
            </w:r>
            <w:r w:rsidR="00527D13">
              <w:rPr>
                <w:rFonts w:ascii="Garamond" w:hAnsi="Garamond"/>
                <w:sz w:val="18"/>
                <w:szCs w:val="18"/>
                <w:lang w:val="en-GB"/>
              </w:rPr>
              <w:t xml:space="preserve">, </w:t>
            </w:r>
            <w:r w:rsidR="007D559C" w:rsidRPr="00A72FF9">
              <w:rPr>
                <w:rFonts w:ascii="Garamond" w:hAnsi="Garamond"/>
                <w:sz w:val="18"/>
                <w:szCs w:val="18"/>
                <w:lang w:val="en-GB"/>
              </w:rPr>
              <w:t>p. 8</w:t>
            </w:r>
          </w:p>
        </w:tc>
      </w:tr>
      <w:tr w:rsidR="00F572BA" w:rsidRPr="00A72FF9" w14:paraId="6D54CE1E" w14:textId="77777777" w:rsidTr="0009728C">
        <w:trPr>
          <w:trHeight w:val="440"/>
          <w:tblHeader/>
          <w:jc w:val="center"/>
        </w:trPr>
        <w:tc>
          <w:tcPr>
            <w:tcW w:w="1435" w:type="dxa"/>
            <w:vMerge/>
            <w:tcBorders>
              <w:top w:val="nil"/>
            </w:tcBorders>
          </w:tcPr>
          <w:p w14:paraId="5BFA8504" w14:textId="77777777" w:rsidR="00F572BA" w:rsidRPr="00A72FF9" w:rsidRDefault="00F572BA">
            <w:pPr>
              <w:rPr>
                <w:rFonts w:ascii="Garamond" w:hAnsi="Garamond"/>
                <w:sz w:val="2"/>
                <w:szCs w:val="2"/>
                <w:lang w:val="en-GB"/>
              </w:rPr>
            </w:pPr>
          </w:p>
        </w:tc>
        <w:tc>
          <w:tcPr>
            <w:tcW w:w="577" w:type="dxa"/>
          </w:tcPr>
          <w:p w14:paraId="34CDD633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10c</w:t>
            </w:r>
          </w:p>
        </w:tc>
        <w:tc>
          <w:tcPr>
            <w:tcW w:w="10174" w:type="dxa"/>
          </w:tcPr>
          <w:p w14:paraId="579F4402" w14:textId="77777777" w:rsidR="00F572BA" w:rsidRPr="00A72FF9" w:rsidRDefault="0009728C">
            <w:pPr>
              <w:pStyle w:val="TableParagraph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Describe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how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any</w:t>
            </w:r>
            <w:r w:rsidRPr="00A72FF9">
              <w:rPr>
                <w:rFonts w:ascii="Garamond" w:hAnsi="Garamond"/>
                <w:spacing w:val="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desired but</w:t>
            </w: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unreported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data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items (items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10a, 10b)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were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handled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(e.g.,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contacted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authors,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calculated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from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other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reported</w:t>
            </w:r>
          </w:p>
          <w:p w14:paraId="1400E6A2" w14:textId="77777777" w:rsidR="00F572BA" w:rsidRPr="00A72FF9" w:rsidRDefault="0009728C">
            <w:pPr>
              <w:pStyle w:val="TableParagraph"/>
              <w:spacing w:before="3" w:line="197" w:lineRule="exact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information).</w:t>
            </w:r>
          </w:p>
        </w:tc>
        <w:tc>
          <w:tcPr>
            <w:tcW w:w="1770" w:type="dxa"/>
          </w:tcPr>
          <w:p w14:paraId="019C8988" w14:textId="5BB3DED1" w:rsidR="00F572BA" w:rsidRPr="00A72FF9" w:rsidRDefault="00527D13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>
              <w:rPr>
                <w:rFonts w:ascii="Garamond" w:hAnsi="Garamond"/>
                <w:sz w:val="18"/>
                <w:szCs w:val="18"/>
                <w:lang w:val="en-GB"/>
              </w:rPr>
              <w:t>Additional file 2</w:t>
            </w:r>
            <w:r>
              <w:rPr>
                <w:rFonts w:ascii="Garamond" w:hAnsi="Garamond"/>
                <w:sz w:val="18"/>
                <w:szCs w:val="18"/>
                <w:lang w:val="en-GB"/>
              </w:rPr>
              <w:t xml:space="preserve">, </w:t>
            </w:r>
            <w:r w:rsidR="007D559C" w:rsidRPr="00A72FF9">
              <w:rPr>
                <w:rFonts w:ascii="Garamond" w:hAnsi="Garamond"/>
                <w:sz w:val="18"/>
                <w:szCs w:val="18"/>
                <w:lang w:val="en-GB"/>
              </w:rPr>
              <w:t>p. 9</w:t>
            </w:r>
          </w:p>
        </w:tc>
      </w:tr>
      <w:tr w:rsidR="00F572BA" w:rsidRPr="00A72FF9" w14:paraId="5FB6AA68" w14:textId="77777777" w:rsidTr="0009728C">
        <w:trPr>
          <w:trHeight w:val="662"/>
          <w:tblHeader/>
          <w:jc w:val="center"/>
        </w:trPr>
        <w:tc>
          <w:tcPr>
            <w:tcW w:w="1435" w:type="dxa"/>
          </w:tcPr>
          <w:p w14:paraId="69743914" w14:textId="77777777" w:rsidR="00F572BA" w:rsidRPr="00A72FF9" w:rsidRDefault="0009728C">
            <w:pPr>
              <w:pStyle w:val="TableParagraph"/>
              <w:spacing w:line="242" w:lineRule="auto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Risk</w:t>
            </w:r>
            <w:r w:rsidRPr="00A72FF9">
              <w:rPr>
                <w:rFonts w:ascii="Garamond" w:hAnsi="Garamond"/>
                <w:spacing w:val="-1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bias</w:t>
            </w: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 xml:space="preserve">and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applicability</w:t>
            </w:r>
          </w:p>
          <w:p w14:paraId="2ABE941A" w14:textId="77777777" w:rsidR="00F572BA" w:rsidRPr="00A72FF9" w:rsidRDefault="0009728C">
            <w:pPr>
              <w:pStyle w:val="TableParagraph"/>
              <w:spacing w:before="1"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assessment</w:t>
            </w:r>
          </w:p>
        </w:tc>
        <w:tc>
          <w:tcPr>
            <w:tcW w:w="577" w:type="dxa"/>
          </w:tcPr>
          <w:p w14:paraId="6C446922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11</w:t>
            </w:r>
          </w:p>
        </w:tc>
        <w:tc>
          <w:tcPr>
            <w:tcW w:w="10174" w:type="dxa"/>
          </w:tcPr>
          <w:p w14:paraId="77052A6C" w14:textId="6C25B53E" w:rsidR="00F572BA" w:rsidRPr="00A72FF9" w:rsidRDefault="0009728C" w:rsidP="00807CAF">
            <w:pPr>
              <w:pStyle w:val="TableParagraph"/>
              <w:spacing w:line="242" w:lineRule="auto"/>
              <w:ind w:left="107" w:right="20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Specify the methods used to assess risk of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bias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 the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included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studies and their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applicability to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 review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question. This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should be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done separately for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each model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development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validation.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Include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details of any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tool(s)</w:t>
            </w:r>
            <w:r w:rsidRPr="00A72FF9">
              <w:rPr>
                <w:rFonts w:ascii="Garamond" w:hAnsi="Garamond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used, how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many reviewers assessed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each study and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whether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they worked</w:t>
            </w:r>
            <w:r w:rsidR="00807CAF" w:rsidRPr="00A72FF9">
              <w:rPr>
                <w:rFonts w:ascii="Garamond" w:hAnsi="Garamond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independently.</w:t>
            </w:r>
          </w:p>
        </w:tc>
        <w:tc>
          <w:tcPr>
            <w:tcW w:w="1770" w:type="dxa"/>
          </w:tcPr>
          <w:p w14:paraId="1C395D22" w14:textId="14620847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pp. 4–5</w:t>
            </w:r>
          </w:p>
        </w:tc>
      </w:tr>
      <w:tr w:rsidR="00987901" w:rsidRPr="00A72FF9" w14:paraId="39608668" w14:textId="77777777" w:rsidTr="0009728C">
        <w:trPr>
          <w:trHeight w:val="662"/>
          <w:tblHeader/>
          <w:jc w:val="center"/>
        </w:trPr>
        <w:tc>
          <w:tcPr>
            <w:tcW w:w="1435" w:type="dxa"/>
            <w:vMerge w:val="restart"/>
          </w:tcPr>
          <w:p w14:paraId="244F3C4B" w14:textId="77777777" w:rsidR="00864D4F" w:rsidRPr="00A72FF9" w:rsidRDefault="00864D4F" w:rsidP="00864D4F">
            <w:pPr>
              <w:pStyle w:val="TableParagraph"/>
              <w:rPr>
                <w:rFonts w:ascii="Garamond" w:hAnsi="Garamond"/>
                <w:spacing w:val="-2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Synthesis</w:t>
            </w:r>
            <w:r w:rsidRPr="00A72FF9">
              <w:rPr>
                <w:rFonts w:ascii="Garamond" w:hAnsi="Garamond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methods</w:t>
            </w:r>
          </w:p>
          <w:p w14:paraId="28D9279E" w14:textId="77777777" w:rsidR="00987901" w:rsidRPr="00A72FF9" w:rsidRDefault="00987901" w:rsidP="00987901">
            <w:pPr>
              <w:pStyle w:val="TableParagraph"/>
              <w:spacing w:line="242" w:lineRule="auto"/>
              <w:rPr>
                <w:rFonts w:ascii="Garamond" w:hAnsi="Garamond"/>
                <w:sz w:val="18"/>
                <w:lang w:val="en-GB"/>
              </w:rPr>
            </w:pPr>
          </w:p>
        </w:tc>
        <w:tc>
          <w:tcPr>
            <w:tcW w:w="577" w:type="dxa"/>
          </w:tcPr>
          <w:p w14:paraId="2DD1977D" w14:textId="5A79992E" w:rsidR="00987901" w:rsidRPr="00A72FF9" w:rsidRDefault="00987901" w:rsidP="00987901">
            <w:pPr>
              <w:pStyle w:val="TableParagraph"/>
              <w:rPr>
                <w:rFonts w:ascii="Garamond" w:hAnsi="Garamond"/>
                <w:spacing w:val="-5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12a</w:t>
            </w:r>
          </w:p>
        </w:tc>
        <w:tc>
          <w:tcPr>
            <w:tcW w:w="10174" w:type="dxa"/>
          </w:tcPr>
          <w:p w14:paraId="5CAD6E00" w14:textId="05F6641D" w:rsidR="00987901" w:rsidRPr="00A72FF9" w:rsidRDefault="00987901" w:rsidP="00987901">
            <w:pPr>
              <w:pStyle w:val="TableParagraph"/>
              <w:spacing w:line="242" w:lineRule="auto"/>
              <w:ind w:left="107" w:right="20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Describe any methods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for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synthesising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estimates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 performance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measures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for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each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model.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meta-analysis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was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carried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out, describe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methods used, including any transformations of data prior to pooling, how any heterogeneity in model performance was quantified and handled, and software</w:t>
            </w:r>
            <w:r w:rsidRPr="00A72FF9">
              <w:rPr>
                <w:rFonts w:ascii="Garamond" w:hAnsi="Garamond"/>
                <w:spacing w:val="-9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package(s)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>used.</w:t>
            </w:r>
          </w:p>
        </w:tc>
        <w:tc>
          <w:tcPr>
            <w:tcW w:w="1770" w:type="dxa"/>
          </w:tcPr>
          <w:p w14:paraId="0461DCCE" w14:textId="5CFB8D7D" w:rsidR="00987901" w:rsidRPr="00A72FF9" w:rsidRDefault="00987901" w:rsidP="00987901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p. 5</w:t>
            </w:r>
            <w:r w:rsidR="00527D13">
              <w:rPr>
                <w:rFonts w:ascii="Garamond" w:hAnsi="Garamond"/>
                <w:sz w:val="18"/>
                <w:szCs w:val="18"/>
                <w:lang w:val="en-GB"/>
              </w:rPr>
              <w:t>;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527D13">
              <w:rPr>
                <w:rFonts w:ascii="Garamond" w:hAnsi="Garamond"/>
                <w:sz w:val="18"/>
                <w:szCs w:val="18"/>
                <w:lang w:val="en-GB"/>
              </w:rPr>
              <w:t>Additional file 2</w:t>
            </w:r>
            <w:r w:rsidR="00527D13">
              <w:rPr>
                <w:rFonts w:ascii="Garamond" w:hAnsi="Garamond"/>
                <w:sz w:val="18"/>
                <w:szCs w:val="18"/>
                <w:lang w:val="en-GB"/>
              </w:rPr>
              <w:t>,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p. 1</w:t>
            </w:r>
          </w:p>
        </w:tc>
      </w:tr>
      <w:tr w:rsidR="00987901" w:rsidRPr="00A72FF9" w14:paraId="7F72A50C" w14:textId="77777777" w:rsidTr="0009728C">
        <w:trPr>
          <w:trHeight w:val="493"/>
          <w:tblHeader/>
          <w:jc w:val="center"/>
        </w:trPr>
        <w:tc>
          <w:tcPr>
            <w:tcW w:w="1435" w:type="dxa"/>
            <w:vMerge/>
          </w:tcPr>
          <w:p w14:paraId="41351521" w14:textId="77777777" w:rsidR="00987901" w:rsidRPr="00A72FF9" w:rsidRDefault="00987901" w:rsidP="00987901">
            <w:pPr>
              <w:pStyle w:val="TableParagraph"/>
              <w:spacing w:line="242" w:lineRule="auto"/>
              <w:rPr>
                <w:rFonts w:ascii="Garamond" w:hAnsi="Garamond"/>
                <w:sz w:val="18"/>
                <w:lang w:val="en-GB"/>
              </w:rPr>
            </w:pPr>
          </w:p>
        </w:tc>
        <w:tc>
          <w:tcPr>
            <w:tcW w:w="577" w:type="dxa"/>
          </w:tcPr>
          <w:p w14:paraId="2C786A5B" w14:textId="29E7A96B" w:rsidR="00987901" w:rsidRPr="00A72FF9" w:rsidRDefault="00987901" w:rsidP="00987901">
            <w:pPr>
              <w:pStyle w:val="TableParagraph"/>
              <w:rPr>
                <w:rFonts w:ascii="Garamond" w:hAnsi="Garamond"/>
                <w:spacing w:val="-5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12b</w:t>
            </w:r>
          </w:p>
        </w:tc>
        <w:tc>
          <w:tcPr>
            <w:tcW w:w="10174" w:type="dxa"/>
          </w:tcPr>
          <w:p w14:paraId="2294F6F5" w14:textId="375B422B" w:rsidR="00987901" w:rsidRPr="00A72FF9" w:rsidRDefault="00987901" w:rsidP="00987901">
            <w:pPr>
              <w:pStyle w:val="TableParagraph"/>
              <w:spacing w:line="242" w:lineRule="auto"/>
              <w:ind w:left="107" w:right="20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Describe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any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methods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used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to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explore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possible</w:t>
            </w:r>
            <w:r w:rsidRPr="00A72FF9">
              <w:rPr>
                <w:rFonts w:ascii="Garamond" w:hAnsi="Garamond"/>
                <w:spacing w:val="-9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causes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heterogeneity</w:t>
            </w:r>
            <w:r w:rsidRPr="00A72FF9">
              <w:rPr>
                <w:rFonts w:ascii="Garamond" w:hAnsi="Garamond"/>
                <w:spacing w:val="10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model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performance (e.g.,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subgroup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analysis,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 xml:space="preserve">meta-regression),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including</w:t>
            </w:r>
            <w:r w:rsidRPr="00A72FF9">
              <w:rPr>
                <w:rFonts w:ascii="Garamond" w:hAnsi="Garamond"/>
                <w:sz w:val="18"/>
                <w:lang w:val="en-GB"/>
              </w:rPr>
              <w:t xml:space="preserve"> </w:t>
            </w:r>
            <w:proofErr w:type="gramStart"/>
            <w:r w:rsidRPr="00A72FF9">
              <w:rPr>
                <w:rFonts w:ascii="Garamond" w:hAnsi="Garamond"/>
                <w:sz w:val="18"/>
                <w:lang w:val="en-GB"/>
              </w:rPr>
              <w:t>whether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or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not</w:t>
            </w:r>
            <w:proofErr w:type="gramEnd"/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they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 xml:space="preserve">were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planned.</w:t>
            </w:r>
          </w:p>
        </w:tc>
        <w:tc>
          <w:tcPr>
            <w:tcW w:w="1770" w:type="dxa"/>
          </w:tcPr>
          <w:p w14:paraId="47D2DCEF" w14:textId="06FF8568" w:rsidR="00987901" w:rsidRPr="00A72FF9" w:rsidRDefault="0061451B" w:rsidP="00987901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p. 5</w:t>
            </w:r>
          </w:p>
        </w:tc>
      </w:tr>
      <w:tr w:rsidR="00987901" w:rsidRPr="00A72FF9" w14:paraId="1A256311" w14:textId="77777777" w:rsidTr="0009728C">
        <w:trPr>
          <w:trHeight w:val="274"/>
          <w:tblHeader/>
          <w:jc w:val="center"/>
        </w:trPr>
        <w:tc>
          <w:tcPr>
            <w:tcW w:w="1435" w:type="dxa"/>
            <w:vMerge/>
          </w:tcPr>
          <w:p w14:paraId="36D2345E" w14:textId="77777777" w:rsidR="00987901" w:rsidRPr="00A72FF9" w:rsidRDefault="00987901" w:rsidP="00987901">
            <w:pPr>
              <w:pStyle w:val="TableParagraph"/>
              <w:spacing w:line="242" w:lineRule="auto"/>
              <w:rPr>
                <w:rFonts w:ascii="Garamond" w:hAnsi="Garamond"/>
                <w:sz w:val="18"/>
                <w:lang w:val="en-GB"/>
              </w:rPr>
            </w:pPr>
          </w:p>
        </w:tc>
        <w:tc>
          <w:tcPr>
            <w:tcW w:w="577" w:type="dxa"/>
          </w:tcPr>
          <w:p w14:paraId="392FCC6C" w14:textId="0D8A5DA4" w:rsidR="00987901" w:rsidRPr="00A72FF9" w:rsidRDefault="00987901" w:rsidP="00987901">
            <w:pPr>
              <w:pStyle w:val="TableParagraph"/>
              <w:rPr>
                <w:rFonts w:ascii="Garamond" w:hAnsi="Garamond"/>
                <w:spacing w:val="-5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12c</w:t>
            </w:r>
          </w:p>
        </w:tc>
        <w:tc>
          <w:tcPr>
            <w:tcW w:w="10174" w:type="dxa"/>
          </w:tcPr>
          <w:p w14:paraId="79C20FA4" w14:textId="1037257D" w:rsidR="00987901" w:rsidRPr="00A72FF9" w:rsidRDefault="00987901" w:rsidP="00987901">
            <w:pPr>
              <w:pStyle w:val="TableParagraph"/>
              <w:spacing w:line="242" w:lineRule="auto"/>
              <w:ind w:left="107" w:right="20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Describe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any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sensitivity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analyses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conducted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to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assess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robustness</w:t>
            </w:r>
            <w:r w:rsidRPr="00A72FF9">
              <w:rPr>
                <w:rFonts w:ascii="Garamond" w:hAnsi="Garamond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synthesised</w:t>
            </w: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results.</w:t>
            </w:r>
          </w:p>
        </w:tc>
        <w:tc>
          <w:tcPr>
            <w:tcW w:w="1770" w:type="dxa"/>
          </w:tcPr>
          <w:p w14:paraId="24DF0090" w14:textId="2EA5D5C6" w:rsidR="00987901" w:rsidRPr="00A72FF9" w:rsidRDefault="00987901" w:rsidP="00987901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NA</w:t>
            </w:r>
          </w:p>
        </w:tc>
      </w:tr>
    </w:tbl>
    <w:p w14:paraId="74442721" w14:textId="77777777" w:rsidR="00117280" w:rsidRPr="00A72FF9" w:rsidRDefault="00117280">
      <w:pPr>
        <w:pStyle w:val="BodyText"/>
        <w:spacing w:before="11"/>
        <w:rPr>
          <w:rFonts w:ascii="Garamond" w:hAnsi="Garamond"/>
          <w:sz w:val="7"/>
          <w:lang w:val="en-GB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35"/>
        <w:gridCol w:w="577"/>
        <w:gridCol w:w="10174"/>
        <w:gridCol w:w="1773"/>
      </w:tblGrid>
      <w:tr w:rsidR="00F572BA" w:rsidRPr="00A72FF9" w14:paraId="6348166F" w14:textId="77777777" w:rsidTr="0009728C">
        <w:trPr>
          <w:trHeight w:val="440"/>
          <w:tblHeader/>
          <w:jc w:val="center"/>
        </w:trPr>
        <w:tc>
          <w:tcPr>
            <w:tcW w:w="1435" w:type="dxa"/>
            <w:shd w:val="clear" w:color="auto" w:fill="497661"/>
          </w:tcPr>
          <w:p w14:paraId="69299016" w14:textId="77777777" w:rsidR="00F572BA" w:rsidRPr="00A72FF9" w:rsidRDefault="0009728C">
            <w:pPr>
              <w:pStyle w:val="TableParagraph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color w:val="FFFFFF"/>
                <w:sz w:val="18"/>
                <w:lang w:val="en-GB"/>
              </w:rPr>
              <w:lastRenderedPageBreak/>
              <w:t>Section</w:t>
            </w:r>
            <w:r w:rsidRPr="00A72FF9">
              <w:rPr>
                <w:rFonts w:ascii="Garamond" w:hAnsi="Garamond"/>
                <w:b/>
                <w:color w:val="FFFFFF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b/>
                <w:color w:val="FFFFFF"/>
                <w:spacing w:val="-5"/>
                <w:sz w:val="18"/>
                <w:lang w:val="en-GB"/>
              </w:rPr>
              <w:t>and</w:t>
            </w:r>
          </w:p>
          <w:p w14:paraId="7A8996CC" w14:textId="77777777" w:rsidR="00F572BA" w:rsidRPr="00A72FF9" w:rsidRDefault="0009728C">
            <w:pPr>
              <w:pStyle w:val="TableParagraph"/>
              <w:spacing w:before="3" w:line="197" w:lineRule="exact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color w:val="FFFFFF"/>
                <w:spacing w:val="-2"/>
                <w:sz w:val="18"/>
                <w:lang w:val="en-GB"/>
              </w:rPr>
              <w:t>topic</w:t>
            </w:r>
          </w:p>
        </w:tc>
        <w:tc>
          <w:tcPr>
            <w:tcW w:w="577" w:type="dxa"/>
            <w:shd w:val="clear" w:color="auto" w:fill="497661"/>
          </w:tcPr>
          <w:p w14:paraId="0B6B0527" w14:textId="77777777" w:rsidR="00F572BA" w:rsidRPr="00A72FF9" w:rsidRDefault="0009728C">
            <w:pPr>
              <w:pStyle w:val="TableParagraph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color w:val="FFFFFF"/>
                <w:spacing w:val="-4"/>
                <w:sz w:val="18"/>
                <w:lang w:val="en-GB"/>
              </w:rPr>
              <w:t>Item</w:t>
            </w:r>
          </w:p>
          <w:p w14:paraId="23B15228" w14:textId="77777777" w:rsidR="00F572BA" w:rsidRPr="00A72FF9" w:rsidRDefault="0009728C">
            <w:pPr>
              <w:pStyle w:val="TableParagraph"/>
              <w:spacing w:before="3" w:line="197" w:lineRule="exact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color w:val="FFFFFF"/>
                <w:spacing w:val="-5"/>
                <w:sz w:val="18"/>
                <w:lang w:val="en-GB"/>
              </w:rPr>
              <w:t>No</w:t>
            </w:r>
          </w:p>
        </w:tc>
        <w:tc>
          <w:tcPr>
            <w:tcW w:w="10174" w:type="dxa"/>
            <w:shd w:val="clear" w:color="auto" w:fill="497661"/>
          </w:tcPr>
          <w:p w14:paraId="64A989B8" w14:textId="77777777" w:rsidR="00F572BA" w:rsidRPr="00A72FF9" w:rsidRDefault="0009728C">
            <w:pPr>
              <w:pStyle w:val="TableParagraph"/>
              <w:spacing w:before="114"/>
              <w:ind w:left="107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color w:val="FFFFFF"/>
                <w:spacing w:val="-2"/>
                <w:sz w:val="18"/>
                <w:lang w:val="en-GB"/>
              </w:rPr>
              <w:t>Checklist</w:t>
            </w:r>
            <w:r w:rsidRPr="00A72FF9">
              <w:rPr>
                <w:rFonts w:ascii="Garamond" w:hAnsi="Garamond"/>
                <w:b/>
                <w:color w:val="FFFFFF"/>
                <w:spacing w:val="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b/>
                <w:color w:val="FFFFFF"/>
                <w:spacing w:val="-4"/>
                <w:sz w:val="18"/>
                <w:lang w:val="en-GB"/>
              </w:rPr>
              <w:t>item</w:t>
            </w:r>
          </w:p>
        </w:tc>
        <w:tc>
          <w:tcPr>
            <w:tcW w:w="1773" w:type="dxa"/>
            <w:shd w:val="clear" w:color="auto" w:fill="497661"/>
          </w:tcPr>
          <w:p w14:paraId="571532BB" w14:textId="77777777" w:rsidR="00F572BA" w:rsidRPr="00A72FF9" w:rsidRDefault="0009728C">
            <w:pPr>
              <w:pStyle w:val="TableParagraph"/>
              <w:spacing w:before="114"/>
              <w:ind w:left="107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color w:val="FFFFFF"/>
                <w:spacing w:val="-4"/>
                <w:sz w:val="18"/>
                <w:lang w:val="en-GB"/>
              </w:rPr>
              <w:t>Page</w:t>
            </w:r>
          </w:p>
        </w:tc>
      </w:tr>
      <w:tr w:rsidR="00F572BA" w:rsidRPr="00A72FF9" w14:paraId="009ACAEB" w14:textId="77777777" w:rsidTr="0009728C">
        <w:trPr>
          <w:trHeight w:val="440"/>
          <w:jc w:val="center"/>
        </w:trPr>
        <w:tc>
          <w:tcPr>
            <w:tcW w:w="1435" w:type="dxa"/>
          </w:tcPr>
          <w:p w14:paraId="70A42093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Certainty</w:t>
            </w:r>
          </w:p>
          <w:p w14:paraId="63828CDA" w14:textId="77777777" w:rsidR="00F572BA" w:rsidRPr="00A72FF9" w:rsidRDefault="0009728C">
            <w:pPr>
              <w:pStyle w:val="TableParagraph"/>
              <w:spacing w:before="3" w:line="198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assessment</w:t>
            </w:r>
          </w:p>
        </w:tc>
        <w:tc>
          <w:tcPr>
            <w:tcW w:w="577" w:type="dxa"/>
          </w:tcPr>
          <w:p w14:paraId="2262854D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13</w:t>
            </w:r>
          </w:p>
        </w:tc>
        <w:tc>
          <w:tcPr>
            <w:tcW w:w="10174" w:type="dxa"/>
          </w:tcPr>
          <w:p w14:paraId="38A0A959" w14:textId="77777777" w:rsidR="00F572BA" w:rsidRPr="00A72FF9" w:rsidRDefault="0009728C">
            <w:pPr>
              <w:pStyle w:val="TableParagraph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Describe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any methods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used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to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assess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certainty (or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confidence)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body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evidence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for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</w:t>
            </w:r>
            <w:r w:rsidRPr="00A72FF9">
              <w:rPr>
                <w:rFonts w:ascii="Garamond" w:hAnsi="Garamond"/>
                <w:spacing w:val="10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prediction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model.</w:t>
            </w:r>
          </w:p>
        </w:tc>
        <w:tc>
          <w:tcPr>
            <w:tcW w:w="1773" w:type="dxa"/>
          </w:tcPr>
          <w:p w14:paraId="068D9506" w14:textId="7F4C07D5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NA</w:t>
            </w:r>
          </w:p>
        </w:tc>
      </w:tr>
      <w:tr w:rsidR="00F572BA" w:rsidRPr="00A72FF9" w14:paraId="5AA22281" w14:textId="77777777" w:rsidTr="0009728C">
        <w:trPr>
          <w:trHeight w:val="217"/>
          <w:jc w:val="center"/>
        </w:trPr>
        <w:tc>
          <w:tcPr>
            <w:tcW w:w="1435" w:type="dxa"/>
            <w:shd w:val="clear" w:color="auto" w:fill="92BAA9"/>
          </w:tcPr>
          <w:p w14:paraId="4D6754A4" w14:textId="77777777" w:rsidR="00F572BA" w:rsidRPr="00A72FF9" w:rsidRDefault="0009728C">
            <w:pPr>
              <w:pStyle w:val="TableParagraph"/>
              <w:spacing w:line="197" w:lineRule="exact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spacing w:val="-2"/>
                <w:sz w:val="18"/>
                <w:lang w:val="en-GB"/>
              </w:rPr>
              <w:t>Results</w:t>
            </w:r>
          </w:p>
        </w:tc>
        <w:tc>
          <w:tcPr>
            <w:tcW w:w="577" w:type="dxa"/>
            <w:shd w:val="clear" w:color="auto" w:fill="92BAA9"/>
          </w:tcPr>
          <w:p w14:paraId="1026E50F" w14:textId="77777777" w:rsidR="00F572BA" w:rsidRPr="00A72FF9" w:rsidRDefault="00F572BA">
            <w:pPr>
              <w:pStyle w:val="TableParagraph"/>
              <w:ind w:left="0"/>
              <w:rPr>
                <w:rFonts w:ascii="Garamond" w:hAnsi="Garamond"/>
                <w:sz w:val="14"/>
                <w:lang w:val="en-GB"/>
              </w:rPr>
            </w:pPr>
          </w:p>
        </w:tc>
        <w:tc>
          <w:tcPr>
            <w:tcW w:w="10174" w:type="dxa"/>
            <w:shd w:val="clear" w:color="auto" w:fill="92BAA9"/>
          </w:tcPr>
          <w:p w14:paraId="3F2E2859" w14:textId="77777777" w:rsidR="00F572BA" w:rsidRPr="00A72FF9" w:rsidRDefault="00F572BA">
            <w:pPr>
              <w:pStyle w:val="TableParagraph"/>
              <w:ind w:left="0"/>
              <w:rPr>
                <w:rFonts w:ascii="Garamond" w:hAnsi="Garamond"/>
                <w:sz w:val="14"/>
                <w:lang w:val="en-GB"/>
              </w:rPr>
            </w:pPr>
          </w:p>
        </w:tc>
        <w:tc>
          <w:tcPr>
            <w:tcW w:w="1773" w:type="dxa"/>
            <w:shd w:val="clear" w:color="auto" w:fill="92BAA9"/>
          </w:tcPr>
          <w:p w14:paraId="68CEA523" w14:textId="77777777" w:rsidR="00F572BA" w:rsidRPr="00A72FF9" w:rsidRDefault="00F572BA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</w:p>
        </w:tc>
      </w:tr>
      <w:tr w:rsidR="00F572BA" w:rsidRPr="00A72FF9" w14:paraId="7DEEFD2D" w14:textId="77777777" w:rsidTr="0009728C">
        <w:trPr>
          <w:trHeight w:val="440"/>
          <w:jc w:val="center"/>
        </w:trPr>
        <w:tc>
          <w:tcPr>
            <w:tcW w:w="1435" w:type="dxa"/>
          </w:tcPr>
          <w:p w14:paraId="19129332" w14:textId="77777777" w:rsidR="00F572BA" w:rsidRPr="00A72FF9" w:rsidRDefault="0009728C">
            <w:pPr>
              <w:pStyle w:val="TableParagraph"/>
              <w:spacing w:before="6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Study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selection</w:t>
            </w:r>
          </w:p>
        </w:tc>
        <w:tc>
          <w:tcPr>
            <w:tcW w:w="577" w:type="dxa"/>
          </w:tcPr>
          <w:p w14:paraId="78A5A0F4" w14:textId="77777777" w:rsidR="00F572BA" w:rsidRPr="00A72FF9" w:rsidRDefault="0009728C">
            <w:pPr>
              <w:pStyle w:val="TableParagraph"/>
              <w:spacing w:before="6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14</w:t>
            </w:r>
          </w:p>
        </w:tc>
        <w:tc>
          <w:tcPr>
            <w:tcW w:w="10174" w:type="dxa"/>
          </w:tcPr>
          <w:p w14:paraId="051CAEE6" w14:textId="77777777" w:rsidR="00F572BA" w:rsidRPr="00A72FF9" w:rsidRDefault="0009728C">
            <w:pPr>
              <w:pStyle w:val="TableParagraph"/>
              <w:spacing w:line="216" w:lineRule="exact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Describe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results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search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selection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process, from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number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records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identified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search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to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number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10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studies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models included in the review, ideally using a flow diagram.</w:t>
            </w:r>
          </w:p>
        </w:tc>
        <w:tc>
          <w:tcPr>
            <w:tcW w:w="1773" w:type="dxa"/>
          </w:tcPr>
          <w:p w14:paraId="386E6394" w14:textId="14CC8B2F" w:rsidR="00C86A45" w:rsidRPr="00A72FF9" w:rsidRDefault="007D559C" w:rsidP="00C86A45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p. 6</w:t>
            </w:r>
            <w:r w:rsidR="00251F3B">
              <w:rPr>
                <w:rFonts w:ascii="Garamond" w:hAnsi="Garamond"/>
                <w:sz w:val="18"/>
                <w:szCs w:val="18"/>
                <w:lang w:val="en-GB"/>
              </w:rPr>
              <w:t>;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251F3B">
              <w:rPr>
                <w:rFonts w:ascii="Garamond" w:hAnsi="Garamond"/>
                <w:sz w:val="18"/>
                <w:szCs w:val="18"/>
                <w:lang w:val="en-GB"/>
              </w:rPr>
              <w:t>F</w:t>
            </w:r>
            <w:r w:rsidR="00F21779" w:rsidRPr="00A72FF9">
              <w:rPr>
                <w:rFonts w:ascii="Garamond" w:hAnsi="Garamond"/>
                <w:sz w:val="18"/>
                <w:szCs w:val="18"/>
                <w:lang w:val="en-GB"/>
              </w:rPr>
              <w:t>ig. 1</w:t>
            </w:r>
          </w:p>
        </w:tc>
      </w:tr>
      <w:tr w:rsidR="00F572BA" w:rsidRPr="00A72FF9" w14:paraId="32323D99" w14:textId="77777777" w:rsidTr="0009728C">
        <w:trPr>
          <w:trHeight w:val="662"/>
          <w:jc w:val="center"/>
        </w:trPr>
        <w:tc>
          <w:tcPr>
            <w:tcW w:w="1435" w:type="dxa"/>
          </w:tcPr>
          <w:p w14:paraId="5473B470" w14:textId="77777777" w:rsidR="00F572BA" w:rsidRPr="00A72FF9" w:rsidRDefault="0009728C">
            <w:pPr>
              <w:pStyle w:val="TableParagraph"/>
              <w:spacing w:before="10" w:line="235" w:lineRule="auto"/>
              <w:ind w:right="213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Study</w:t>
            </w:r>
            <w:r w:rsidRPr="00A72FF9">
              <w:rPr>
                <w:rFonts w:ascii="Garamond" w:hAnsi="Garamond"/>
                <w:spacing w:val="-1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 xml:space="preserve">and 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>model</w:t>
            </w:r>
          </w:p>
          <w:p w14:paraId="75DE07B9" w14:textId="77777777" w:rsidR="00F572BA" w:rsidRPr="00A72FF9" w:rsidRDefault="0009728C">
            <w:pPr>
              <w:pStyle w:val="TableParagraph"/>
              <w:spacing w:before="4"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characteristics</w:t>
            </w:r>
          </w:p>
        </w:tc>
        <w:tc>
          <w:tcPr>
            <w:tcW w:w="577" w:type="dxa"/>
          </w:tcPr>
          <w:p w14:paraId="61DB38A5" w14:textId="77777777" w:rsidR="00F572BA" w:rsidRPr="00A72FF9" w:rsidRDefault="0009728C">
            <w:pPr>
              <w:pStyle w:val="TableParagraph"/>
              <w:spacing w:before="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15</w:t>
            </w:r>
          </w:p>
        </w:tc>
        <w:tc>
          <w:tcPr>
            <w:tcW w:w="10174" w:type="dxa"/>
          </w:tcPr>
          <w:p w14:paraId="3218F646" w14:textId="77777777" w:rsidR="00F572BA" w:rsidRPr="00A72FF9" w:rsidRDefault="0009728C">
            <w:pPr>
              <w:pStyle w:val="TableParagraph"/>
              <w:spacing w:before="7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Present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study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characteristics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model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details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extracted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(as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per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Item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10a</w:t>
            </w:r>
            <w:proofErr w:type="gramStart"/>
            <w:r w:rsidRPr="00A72FF9">
              <w:rPr>
                <w:rFonts w:ascii="Garamond" w:hAnsi="Garamond"/>
                <w:sz w:val="18"/>
                <w:lang w:val="en-GB"/>
              </w:rPr>
              <w:t>), and</w:t>
            </w:r>
            <w:proofErr w:type="gramEnd"/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cite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 xml:space="preserve">study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reports.</w:t>
            </w:r>
          </w:p>
        </w:tc>
        <w:tc>
          <w:tcPr>
            <w:tcW w:w="1773" w:type="dxa"/>
          </w:tcPr>
          <w:p w14:paraId="02AC973A" w14:textId="39ED52CC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pp. 6–7</w:t>
            </w:r>
            <w:r w:rsidR="00251F3B">
              <w:rPr>
                <w:rFonts w:ascii="Garamond" w:hAnsi="Garamond"/>
                <w:sz w:val="18"/>
                <w:szCs w:val="18"/>
                <w:lang w:val="en-GB"/>
              </w:rPr>
              <w:t>;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251F3B">
              <w:rPr>
                <w:rFonts w:ascii="Garamond" w:hAnsi="Garamond"/>
                <w:sz w:val="18"/>
                <w:szCs w:val="18"/>
                <w:lang w:val="en-GB"/>
              </w:rPr>
              <w:t>T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ables 1–3</w:t>
            </w:r>
            <w:r w:rsidR="00250D43">
              <w:rPr>
                <w:rFonts w:ascii="Garamond" w:hAnsi="Garamond"/>
                <w:sz w:val="18"/>
                <w:szCs w:val="18"/>
                <w:lang w:val="en-GB"/>
              </w:rPr>
              <w:t xml:space="preserve">; </w:t>
            </w:r>
            <w:r w:rsidR="00250D43">
              <w:rPr>
                <w:rFonts w:ascii="Garamond" w:hAnsi="Garamond"/>
                <w:sz w:val="18"/>
                <w:szCs w:val="18"/>
                <w:lang w:val="en-GB"/>
              </w:rPr>
              <w:t>Additional file 2</w:t>
            </w:r>
            <w:r w:rsidR="00250D43">
              <w:rPr>
                <w:rFonts w:ascii="Garamond" w:hAnsi="Garamond"/>
                <w:sz w:val="18"/>
                <w:szCs w:val="18"/>
                <w:lang w:val="en-GB"/>
              </w:rPr>
              <w:t>,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250D43">
              <w:rPr>
                <w:rFonts w:ascii="Garamond" w:hAnsi="Garamond"/>
                <w:sz w:val="18"/>
                <w:szCs w:val="18"/>
                <w:lang w:val="en-GB"/>
              </w:rPr>
              <w:t>T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ables </w:t>
            </w:r>
            <w:r w:rsidR="00250D43">
              <w:rPr>
                <w:rFonts w:ascii="Garamond" w:hAnsi="Garamond"/>
                <w:sz w:val="18"/>
                <w:szCs w:val="18"/>
                <w:lang w:val="en-GB"/>
              </w:rPr>
              <w:t>S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1–</w:t>
            </w:r>
            <w:r w:rsidR="00250D43">
              <w:rPr>
                <w:rFonts w:ascii="Garamond" w:hAnsi="Garamond"/>
                <w:sz w:val="18"/>
                <w:szCs w:val="18"/>
                <w:lang w:val="en-GB"/>
              </w:rPr>
              <w:t>S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2</w:t>
            </w:r>
            <w:r w:rsidR="00250D43">
              <w:rPr>
                <w:rFonts w:ascii="Garamond" w:hAnsi="Garamond"/>
                <w:sz w:val="18"/>
                <w:szCs w:val="18"/>
                <w:lang w:val="en-GB"/>
              </w:rPr>
              <w:t>,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250D43">
              <w:rPr>
                <w:rFonts w:ascii="Garamond" w:hAnsi="Garamond"/>
                <w:sz w:val="18"/>
                <w:szCs w:val="18"/>
                <w:lang w:val="en-GB"/>
              </w:rPr>
              <w:t>F</w:t>
            </w:r>
            <w:r w:rsidR="00250D43"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ig. </w:t>
            </w:r>
            <w:r w:rsidR="00250D43">
              <w:rPr>
                <w:rFonts w:ascii="Garamond" w:hAnsi="Garamond"/>
                <w:sz w:val="18"/>
                <w:szCs w:val="18"/>
                <w:lang w:val="en-GB"/>
              </w:rPr>
              <w:t>S</w:t>
            </w:r>
            <w:r w:rsidR="00250D43" w:rsidRPr="00A72FF9">
              <w:rPr>
                <w:rFonts w:ascii="Garamond" w:hAnsi="Garamond"/>
                <w:sz w:val="18"/>
                <w:szCs w:val="18"/>
                <w:lang w:val="en-GB"/>
              </w:rPr>
              <w:t>1</w:t>
            </w:r>
            <w:r w:rsidR="00A83D05">
              <w:rPr>
                <w:rFonts w:ascii="Garamond" w:hAnsi="Garamond"/>
                <w:sz w:val="18"/>
                <w:szCs w:val="18"/>
                <w:lang w:val="en-GB"/>
              </w:rPr>
              <w:t xml:space="preserve">; </w:t>
            </w:r>
            <w:r w:rsidR="00A83D05">
              <w:rPr>
                <w:rFonts w:ascii="Garamond" w:hAnsi="Garamond"/>
                <w:sz w:val="18"/>
                <w:szCs w:val="18"/>
                <w:lang w:val="en-GB"/>
              </w:rPr>
              <w:t xml:space="preserve">Additional file </w:t>
            </w:r>
            <w:r w:rsidR="00A83D05">
              <w:rPr>
                <w:rFonts w:ascii="Garamond" w:hAnsi="Garamond"/>
                <w:sz w:val="18"/>
                <w:szCs w:val="18"/>
                <w:lang w:val="en-GB"/>
              </w:rPr>
              <w:t>3</w:t>
            </w:r>
          </w:p>
        </w:tc>
      </w:tr>
      <w:tr w:rsidR="00F572BA" w:rsidRPr="00A72FF9" w14:paraId="5EB6442A" w14:textId="77777777" w:rsidTr="0009728C">
        <w:trPr>
          <w:trHeight w:val="440"/>
          <w:jc w:val="center"/>
        </w:trPr>
        <w:tc>
          <w:tcPr>
            <w:tcW w:w="1435" w:type="dxa"/>
          </w:tcPr>
          <w:p w14:paraId="4C71F2E5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Risk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 bias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and</w:t>
            </w:r>
          </w:p>
          <w:p w14:paraId="4A8023A4" w14:textId="77777777" w:rsidR="00F572BA" w:rsidRPr="00A72FF9" w:rsidRDefault="0009728C">
            <w:pPr>
              <w:pStyle w:val="TableParagraph"/>
              <w:spacing w:before="3"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applicability</w:t>
            </w:r>
          </w:p>
        </w:tc>
        <w:tc>
          <w:tcPr>
            <w:tcW w:w="577" w:type="dxa"/>
          </w:tcPr>
          <w:p w14:paraId="30E42C5C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16</w:t>
            </w:r>
          </w:p>
        </w:tc>
        <w:tc>
          <w:tcPr>
            <w:tcW w:w="10174" w:type="dxa"/>
          </w:tcPr>
          <w:p w14:paraId="3C86A0D6" w14:textId="77777777" w:rsidR="00F572BA" w:rsidRPr="00A72FF9" w:rsidRDefault="0009728C">
            <w:pPr>
              <w:pStyle w:val="TableParagraph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Present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results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risk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bias and applicability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assessment.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This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should be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done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separately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for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each model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development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 validation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>each</w:t>
            </w:r>
          </w:p>
          <w:p w14:paraId="13D4FC4D" w14:textId="77777777" w:rsidR="00F572BA" w:rsidRPr="00A72FF9" w:rsidRDefault="0009728C">
            <w:pPr>
              <w:pStyle w:val="TableParagraph"/>
              <w:spacing w:before="3" w:line="197" w:lineRule="exact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included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study.</w:t>
            </w:r>
          </w:p>
        </w:tc>
        <w:tc>
          <w:tcPr>
            <w:tcW w:w="1773" w:type="dxa"/>
          </w:tcPr>
          <w:p w14:paraId="6CDFBF2E" w14:textId="4EE3338E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p. </w:t>
            </w:r>
            <w:r w:rsidR="000F5549" w:rsidRPr="00A72FF9">
              <w:rPr>
                <w:rFonts w:ascii="Garamond" w:hAnsi="Garamond"/>
                <w:sz w:val="18"/>
                <w:szCs w:val="18"/>
                <w:lang w:val="en-GB"/>
              </w:rPr>
              <w:t>9</w:t>
            </w:r>
            <w:r w:rsidR="00250D43">
              <w:rPr>
                <w:rFonts w:ascii="Garamond" w:hAnsi="Garamond"/>
                <w:sz w:val="18"/>
                <w:szCs w:val="18"/>
                <w:lang w:val="en-GB"/>
              </w:rPr>
              <w:t>;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BB7149">
              <w:rPr>
                <w:rFonts w:ascii="Garamond" w:hAnsi="Garamond"/>
                <w:sz w:val="18"/>
                <w:szCs w:val="18"/>
                <w:lang w:val="en-GB"/>
              </w:rPr>
              <w:t>F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igs</w:t>
            </w:r>
            <w:r w:rsidR="0008131D" w:rsidRPr="00A72FF9">
              <w:rPr>
                <w:rFonts w:ascii="Garamond" w:hAnsi="Garamond"/>
                <w:sz w:val="18"/>
                <w:szCs w:val="18"/>
                <w:lang w:val="en-GB"/>
              </w:rPr>
              <w:t>.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1F25F3" w:rsidRPr="00A72FF9">
              <w:rPr>
                <w:rFonts w:ascii="Garamond" w:hAnsi="Garamond"/>
                <w:sz w:val="18"/>
                <w:szCs w:val="18"/>
                <w:lang w:val="en-GB"/>
              </w:rPr>
              <w:t>3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–</w:t>
            </w:r>
            <w:r w:rsidR="001F25F3" w:rsidRPr="00A72FF9">
              <w:rPr>
                <w:rFonts w:ascii="Garamond" w:hAnsi="Garamond"/>
                <w:sz w:val="18"/>
                <w:szCs w:val="18"/>
                <w:lang w:val="en-GB"/>
              </w:rPr>
              <w:t>4</w:t>
            </w:r>
            <w:r w:rsidR="00BB7149">
              <w:rPr>
                <w:rFonts w:ascii="Garamond" w:hAnsi="Garamond"/>
                <w:sz w:val="18"/>
                <w:szCs w:val="18"/>
                <w:lang w:val="en-GB"/>
              </w:rPr>
              <w:t>;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BB7149">
              <w:rPr>
                <w:rFonts w:ascii="Garamond" w:hAnsi="Garamond"/>
                <w:sz w:val="18"/>
                <w:szCs w:val="18"/>
                <w:lang w:val="en-GB"/>
              </w:rPr>
              <w:t>B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ox 1</w:t>
            </w:r>
            <w:r w:rsidR="00BB7149">
              <w:rPr>
                <w:rFonts w:ascii="Garamond" w:hAnsi="Garamond"/>
                <w:sz w:val="18"/>
                <w:szCs w:val="18"/>
                <w:lang w:val="en-GB"/>
              </w:rPr>
              <w:t>;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1D2A57">
              <w:rPr>
                <w:rFonts w:ascii="Garamond" w:hAnsi="Garamond"/>
                <w:sz w:val="18"/>
                <w:szCs w:val="18"/>
                <w:lang w:val="en-GB"/>
              </w:rPr>
              <w:t>Additional file</w:t>
            </w:r>
            <w:r w:rsidR="001D2A57">
              <w:rPr>
                <w:rFonts w:ascii="Garamond" w:hAnsi="Garamond"/>
                <w:sz w:val="18"/>
                <w:szCs w:val="18"/>
                <w:lang w:val="en-GB"/>
              </w:rPr>
              <w:t xml:space="preserve"> 5</w:t>
            </w:r>
          </w:p>
        </w:tc>
      </w:tr>
      <w:tr w:rsidR="00F572BA" w:rsidRPr="00A72FF9" w14:paraId="073F532D" w14:textId="77777777" w:rsidTr="0009728C">
        <w:trPr>
          <w:trHeight w:val="878"/>
          <w:jc w:val="center"/>
        </w:trPr>
        <w:tc>
          <w:tcPr>
            <w:tcW w:w="1435" w:type="dxa"/>
          </w:tcPr>
          <w:p w14:paraId="1161F439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Results</w:t>
            </w:r>
            <w:r w:rsidRPr="00A72FF9">
              <w:rPr>
                <w:rFonts w:ascii="Garamond" w:hAnsi="Garamond"/>
                <w:spacing w:val="-1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 xml:space="preserve">model performance in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individual</w:t>
            </w:r>
          </w:p>
          <w:p w14:paraId="75E2F6EF" w14:textId="77777777" w:rsidR="00F572BA" w:rsidRPr="00A72FF9" w:rsidRDefault="0009728C">
            <w:pPr>
              <w:pStyle w:val="TableParagraph"/>
              <w:spacing w:before="1" w:line="198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studies</w:t>
            </w:r>
          </w:p>
        </w:tc>
        <w:tc>
          <w:tcPr>
            <w:tcW w:w="577" w:type="dxa"/>
          </w:tcPr>
          <w:p w14:paraId="1F2832ED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17</w:t>
            </w:r>
          </w:p>
        </w:tc>
        <w:tc>
          <w:tcPr>
            <w:tcW w:w="10174" w:type="dxa"/>
          </w:tcPr>
          <w:p w14:paraId="64366A90" w14:textId="77777777" w:rsidR="00F572BA" w:rsidRPr="00A72FF9" w:rsidRDefault="0009728C">
            <w:pPr>
              <w:pStyle w:val="TableParagraph"/>
              <w:spacing w:line="242" w:lineRule="auto"/>
              <w:ind w:left="107" w:right="175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Present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performance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estimates and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confidence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intervals for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each model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 all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evaluations,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including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whether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they relate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to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internal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or external validation performance. If internal, give details of the method.</w:t>
            </w:r>
          </w:p>
        </w:tc>
        <w:tc>
          <w:tcPr>
            <w:tcW w:w="1773" w:type="dxa"/>
          </w:tcPr>
          <w:p w14:paraId="16A3068F" w14:textId="033E2B22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pp. 7–</w:t>
            </w:r>
            <w:r w:rsidR="00046DD6">
              <w:rPr>
                <w:rFonts w:ascii="Garamond" w:hAnsi="Garamond"/>
                <w:sz w:val="18"/>
                <w:szCs w:val="18"/>
                <w:lang w:val="en-GB"/>
              </w:rPr>
              <w:t>8</w:t>
            </w:r>
            <w:r w:rsidR="001D2A57">
              <w:rPr>
                <w:rFonts w:ascii="Garamond" w:hAnsi="Garamond"/>
                <w:sz w:val="18"/>
                <w:szCs w:val="18"/>
                <w:lang w:val="en-GB"/>
              </w:rPr>
              <w:t>;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1D2A57">
              <w:rPr>
                <w:rFonts w:ascii="Garamond" w:hAnsi="Garamond"/>
                <w:sz w:val="18"/>
                <w:szCs w:val="18"/>
                <w:lang w:val="en-GB"/>
              </w:rPr>
              <w:t>F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ig</w:t>
            </w:r>
            <w:r w:rsidR="0008131D" w:rsidRPr="00A72FF9">
              <w:rPr>
                <w:rFonts w:ascii="Garamond" w:hAnsi="Garamond"/>
                <w:sz w:val="18"/>
                <w:szCs w:val="18"/>
                <w:lang w:val="en-GB"/>
              </w:rPr>
              <w:t>.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7E4CDA" w:rsidRPr="00A72FF9">
              <w:rPr>
                <w:rFonts w:ascii="Garamond" w:hAnsi="Garamond"/>
                <w:sz w:val="18"/>
                <w:szCs w:val="18"/>
                <w:lang w:val="en-GB"/>
              </w:rPr>
              <w:t>2</w:t>
            </w:r>
            <w:r w:rsidR="002A5A22">
              <w:rPr>
                <w:rFonts w:ascii="Garamond" w:hAnsi="Garamond"/>
                <w:sz w:val="18"/>
                <w:szCs w:val="18"/>
                <w:lang w:val="en-GB"/>
              </w:rPr>
              <w:t>;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2A5A22">
              <w:rPr>
                <w:rFonts w:ascii="Garamond" w:hAnsi="Garamond"/>
                <w:sz w:val="18"/>
                <w:szCs w:val="18"/>
                <w:lang w:val="en-GB"/>
              </w:rPr>
              <w:t>Additional file</w:t>
            </w:r>
            <w:r w:rsidR="002A5A22">
              <w:rPr>
                <w:rFonts w:ascii="Garamond" w:hAnsi="Garamond"/>
                <w:sz w:val="18"/>
                <w:szCs w:val="18"/>
                <w:lang w:val="en-GB"/>
              </w:rPr>
              <w:t>s</w:t>
            </w:r>
            <w:r w:rsidR="002A5A22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76597A">
              <w:rPr>
                <w:rFonts w:ascii="Garamond" w:hAnsi="Garamond"/>
                <w:sz w:val="18"/>
                <w:szCs w:val="18"/>
                <w:lang w:val="en-GB"/>
              </w:rPr>
              <w:t>3</w:t>
            </w:r>
            <w:r w:rsidR="007E4CDA" w:rsidRPr="00A72FF9">
              <w:rPr>
                <w:rFonts w:ascii="Garamond" w:hAnsi="Garamond"/>
                <w:sz w:val="18"/>
                <w:szCs w:val="18"/>
                <w:lang w:val="en-GB"/>
              </w:rPr>
              <w:t>–</w:t>
            </w:r>
            <w:r w:rsidR="0076597A">
              <w:rPr>
                <w:rFonts w:ascii="Garamond" w:hAnsi="Garamond"/>
                <w:sz w:val="18"/>
                <w:szCs w:val="18"/>
                <w:lang w:val="en-GB"/>
              </w:rPr>
              <w:t>4;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303F96">
              <w:rPr>
                <w:rFonts w:ascii="Garamond" w:hAnsi="Garamond"/>
                <w:sz w:val="18"/>
                <w:szCs w:val="18"/>
                <w:lang w:val="en-GB"/>
              </w:rPr>
              <w:t>Additional file 2</w:t>
            </w:r>
            <w:r w:rsidR="00303F96">
              <w:rPr>
                <w:rFonts w:ascii="Garamond" w:hAnsi="Garamond"/>
                <w:sz w:val="18"/>
                <w:szCs w:val="18"/>
                <w:lang w:val="en-GB"/>
              </w:rPr>
              <w:t>,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303F96">
              <w:rPr>
                <w:rFonts w:ascii="Garamond" w:hAnsi="Garamond"/>
                <w:sz w:val="18"/>
                <w:szCs w:val="18"/>
                <w:lang w:val="en-GB"/>
              </w:rPr>
              <w:t>F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ig</w:t>
            </w:r>
            <w:r w:rsidR="0008131D" w:rsidRPr="00A72FF9">
              <w:rPr>
                <w:rFonts w:ascii="Garamond" w:hAnsi="Garamond"/>
                <w:sz w:val="18"/>
                <w:szCs w:val="18"/>
                <w:lang w:val="en-GB"/>
              </w:rPr>
              <w:t>s</w:t>
            </w:r>
            <w:r w:rsidR="00966D0E" w:rsidRPr="00A72FF9">
              <w:rPr>
                <w:rFonts w:ascii="Garamond" w:hAnsi="Garamond"/>
                <w:sz w:val="18"/>
                <w:szCs w:val="18"/>
                <w:lang w:val="en-GB"/>
              </w:rPr>
              <w:t>.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303F96">
              <w:rPr>
                <w:rFonts w:ascii="Garamond" w:hAnsi="Garamond"/>
                <w:sz w:val="18"/>
                <w:szCs w:val="18"/>
                <w:lang w:val="en-GB"/>
              </w:rPr>
              <w:t>S</w:t>
            </w:r>
            <w:r w:rsidR="004011E6" w:rsidRPr="00A72FF9">
              <w:rPr>
                <w:rFonts w:ascii="Garamond" w:hAnsi="Garamond"/>
                <w:sz w:val="18"/>
                <w:szCs w:val="18"/>
                <w:lang w:val="en-GB"/>
              </w:rPr>
              <w:t>2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–</w:t>
            </w:r>
            <w:r w:rsidR="00303F96">
              <w:rPr>
                <w:rFonts w:ascii="Garamond" w:hAnsi="Garamond"/>
                <w:sz w:val="18"/>
                <w:szCs w:val="18"/>
                <w:lang w:val="en-GB"/>
              </w:rPr>
              <w:t>S</w:t>
            </w:r>
            <w:r w:rsidR="004011E6" w:rsidRPr="00A72FF9">
              <w:rPr>
                <w:rFonts w:ascii="Garamond" w:hAnsi="Garamond"/>
                <w:sz w:val="18"/>
                <w:szCs w:val="18"/>
                <w:lang w:val="en-GB"/>
              </w:rPr>
              <w:t>4</w:t>
            </w:r>
          </w:p>
        </w:tc>
      </w:tr>
      <w:tr w:rsidR="00F572BA" w:rsidRPr="00A72FF9" w14:paraId="7B38E19C" w14:textId="77777777" w:rsidTr="0009728C">
        <w:trPr>
          <w:trHeight w:val="655"/>
          <w:jc w:val="center"/>
        </w:trPr>
        <w:tc>
          <w:tcPr>
            <w:tcW w:w="1435" w:type="dxa"/>
            <w:vMerge w:val="restart"/>
          </w:tcPr>
          <w:p w14:paraId="236693CE" w14:textId="77777777" w:rsidR="00F572BA" w:rsidRPr="00A72FF9" w:rsidRDefault="0009728C">
            <w:pPr>
              <w:pStyle w:val="TableParagraph"/>
              <w:spacing w:line="242" w:lineRule="auto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Results</w:t>
            </w:r>
            <w:r w:rsidRPr="00A72FF9">
              <w:rPr>
                <w:rFonts w:ascii="Garamond" w:hAnsi="Garamond"/>
                <w:spacing w:val="-1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 xml:space="preserve">of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syntheses</w:t>
            </w:r>
          </w:p>
        </w:tc>
        <w:tc>
          <w:tcPr>
            <w:tcW w:w="577" w:type="dxa"/>
          </w:tcPr>
          <w:p w14:paraId="314110FE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18a</w:t>
            </w:r>
          </w:p>
        </w:tc>
        <w:tc>
          <w:tcPr>
            <w:tcW w:w="10174" w:type="dxa"/>
          </w:tcPr>
          <w:p w14:paraId="2B831223" w14:textId="42FB3DD8" w:rsidR="00F572BA" w:rsidRPr="00A72FF9" w:rsidRDefault="0009728C" w:rsidP="00C36244">
            <w:pPr>
              <w:pStyle w:val="TableParagraph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Present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results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any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synthesis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model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performance, together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with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details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9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which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study</w:t>
            </w:r>
            <w:r w:rsidRPr="00A72FF9">
              <w:rPr>
                <w:rFonts w:ascii="Garamond" w:hAnsi="Garamond"/>
                <w:spacing w:val="1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estimates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contributed.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meta-analysis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was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carried</w:t>
            </w:r>
            <w:r w:rsidR="00C36244" w:rsidRPr="00A72FF9">
              <w:rPr>
                <w:rFonts w:ascii="Garamond" w:hAnsi="Garamond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out,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then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for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each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model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performance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measure,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present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summary results,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confidence/credible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intervals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measures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heterogeneity.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Forest plots may be useful.</w:t>
            </w:r>
          </w:p>
        </w:tc>
        <w:tc>
          <w:tcPr>
            <w:tcW w:w="1773" w:type="dxa"/>
          </w:tcPr>
          <w:p w14:paraId="5E5B9A3C" w14:textId="1D342318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pp. 7–</w:t>
            </w:r>
            <w:r w:rsidR="00046DD6">
              <w:rPr>
                <w:rFonts w:ascii="Garamond" w:hAnsi="Garamond"/>
                <w:sz w:val="18"/>
                <w:szCs w:val="18"/>
                <w:lang w:val="en-GB"/>
              </w:rPr>
              <w:t>8</w:t>
            </w:r>
            <w:r w:rsidR="00303F96">
              <w:rPr>
                <w:rFonts w:ascii="Garamond" w:hAnsi="Garamond"/>
                <w:sz w:val="18"/>
                <w:szCs w:val="18"/>
                <w:lang w:val="en-GB"/>
              </w:rPr>
              <w:t>;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303F96">
              <w:rPr>
                <w:rFonts w:ascii="Garamond" w:hAnsi="Garamond"/>
                <w:sz w:val="18"/>
                <w:szCs w:val="18"/>
                <w:lang w:val="en-GB"/>
              </w:rPr>
              <w:t>F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ig. </w:t>
            </w:r>
            <w:r w:rsidR="00094B07" w:rsidRPr="00A72FF9">
              <w:rPr>
                <w:rFonts w:ascii="Garamond" w:hAnsi="Garamond"/>
                <w:sz w:val="18"/>
                <w:szCs w:val="18"/>
                <w:lang w:val="en-GB"/>
              </w:rPr>
              <w:t>2</w:t>
            </w:r>
            <w:r w:rsidR="00303F96">
              <w:rPr>
                <w:rFonts w:ascii="Garamond" w:hAnsi="Garamond"/>
                <w:sz w:val="18"/>
                <w:szCs w:val="18"/>
                <w:lang w:val="en-GB"/>
              </w:rPr>
              <w:t>;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 </w:t>
            </w:r>
            <w:r w:rsidR="004B5EA1">
              <w:rPr>
                <w:rFonts w:ascii="Garamond" w:hAnsi="Garamond"/>
                <w:sz w:val="18"/>
                <w:szCs w:val="18"/>
                <w:lang w:val="en-GB"/>
              </w:rPr>
              <w:t>Additional file 2</w:t>
            </w:r>
            <w:r w:rsidR="004B5EA1">
              <w:rPr>
                <w:rFonts w:ascii="Garamond" w:hAnsi="Garamond"/>
                <w:sz w:val="18"/>
                <w:szCs w:val="18"/>
                <w:lang w:val="en-GB"/>
              </w:rPr>
              <w:t xml:space="preserve">, </w:t>
            </w:r>
            <w:r w:rsidR="004B5EA1">
              <w:rPr>
                <w:rFonts w:ascii="Garamond" w:hAnsi="Garamond"/>
                <w:sz w:val="18"/>
                <w:szCs w:val="18"/>
                <w:lang w:val="en-GB"/>
              </w:rPr>
              <w:t>F</w:t>
            </w:r>
            <w:r w:rsidR="004B5EA1"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igs. </w:t>
            </w:r>
            <w:r w:rsidR="004B5EA1">
              <w:rPr>
                <w:rFonts w:ascii="Garamond" w:hAnsi="Garamond"/>
                <w:sz w:val="18"/>
                <w:szCs w:val="18"/>
                <w:lang w:val="en-GB"/>
              </w:rPr>
              <w:t>S</w:t>
            </w:r>
            <w:r w:rsidR="004B5EA1" w:rsidRPr="00A72FF9">
              <w:rPr>
                <w:rFonts w:ascii="Garamond" w:hAnsi="Garamond"/>
                <w:sz w:val="18"/>
                <w:szCs w:val="18"/>
                <w:lang w:val="en-GB"/>
              </w:rPr>
              <w:t>2–</w:t>
            </w:r>
            <w:r w:rsidR="004B5EA1">
              <w:rPr>
                <w:rFonts w:ascii="Garamond" w:hAnsi="Garamond"/>
                <w:sz w:val="18"/>
                <w:szCs w:val="18"/>
                <w:lang w:val="en-GB"/>
              </w:rPr>
              <w:t>S</w:t>
            </w:r>
            <w:r w:rsidR="004B5EA1" w:rsidRPr="00A72FF9">
              <w:rPr>
                <w:rFonts w:ascii="Garamond" w:hAnsi="Garamond"/>
                <w:sz w:val="18"/>
                <w:szCs w:val="18"/>
                <w:lang w:val="en-GB"/>
              </w:rPr>
              <w:t>4</w:t>
            </w:r>
          </w:p>
        </w:tc>
      </w:tr>
      <w:tr w:rsidR="00F572BA" w:rsidRPr="00A72FF9" w14:paraId="1B3E571E" w14:textId="77777777" w:rsidTr="0009728C">
        <w:trPr>
          <w:trHeight w:val="224"/>
          <w:jc w:val="center"/>
        </w:trPr>
        <w:tc>
          <w:tcPr>
            <w:tcW w:w="1435" w:type="dxa"/>
            <w:vMerge/>
            <w:tcBorders>
              <w:top w:val="nil"/>
            </w:tcBorders>
          </w:tcPr>
          <w:p w14:paraId="50341A80" w14:textId="77777777" w:rsidR="00F572BA" w:rsidRPr="00A72FF9" w:rsidRDefault="00F572BA">
            <w:pPr>
              <w:rPr>
                <w:rFonts w:ascii="Garamond" w:hAnsi="Garamond"/>
                <w:sz w:val="2"/>
                <w:szCs w:val="2"/>
                <w:lang w:val="en-GB"/>
              </w:rPr>
            </w:pPr>
          </w:p>
        </w:tc>
        <w:tc>
          <w:tcPr>
            <w:tcW w:w="577" w:type="dxa"/>
          </w:tcPr>
          <w:p w14:paraId="79E99203" w14:textId="77777777" w:rsidR="00F572BA" w:rsidRPr="00A72FF9" w:rsidRDefault="0009728C">
            <w:pPr>
              <w:pStyle w:val="TableParagraph"/>
              <w:spacing w:before="6"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18b</w:t>
            </w:r>
          </w:p>
        </w:tc>
        <w:tc>
          <w:tcPr>
            <w:tcW w:w="10174" w:type="dxa"/>
          </w:tcPr>
          <w:p w14:paraId="1093846A" w14:textId="77777777" w:rsidR="00F572BA" w:rsidRPr="00A72FF9" w:rsidRDefault="0009728C">
            <w:pPr>
              <w:pStyle w:val="TableParagraph"/>
              <w:spacing w:before="6" w:line="197" w:lineRule="exact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For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each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model,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present</w:t>
            </w:r>
            <w:r w:rsidRPr="00A72FF9">
              <w:rPr>
                <w:rFonts w:ascii="Garamond" w:hAnsi="Garamond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results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all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investigations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possible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causes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heterogeneity in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model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performance.</w:t>
            </w:r>
          </w:p>
        </w:tc>
        <w:tc>
          <w:tcPr>
            <w:tcW w:w="1773" w:type="dxa"/>
          </w:tcPr>
          <w:p w14:paraId="064B8BC9" w14:textId="7D413395" w:rsidR="00F572BA" w:rsidRPr="00A72FF9" w:rsidRDefault="00046DD6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 xml:space="preserve">pp. </w:t>
            </w:r>
            <w:r>
              <w:rPr>
                <w:rFonts w:ascii="Garamond" w:hAnsi="Garamond"/>
                <w:sz w:val="18"/>
                <w:szCs w:val="18"/>
                <w:lang w:val="en-GB"/>
              </w:rPr>
              <w:t>8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–9</w:t>
            </w:r>
          </w:p>
        </w:tc>
      </w:tr>
      <w:tr w:rsidR="00F572BA" w:rsidRPr="00A72FF9" w14:paraId="332E4590" w14:textId="77777777" w:rsidTr="0009728C">
        <w:trPr>
          <w:trHeight w:val="218"/>
          <w:jc w:val="center"/>
        </w:trPr>
        <w:tc>
          <w:tcPr>
            <w:tcW w:w="1435" w:type="dxa"/>
            <w:vMerge/>
            <w:tcBorders>
              <w:top w:val="nil"/>
            </w:tcBorders>
          </w:tcPr>
          <w:p w14:paraId="41A0DD1C" w14:textId="77777777" w:rsidR="00F572BA" w:rsidRPr="00A72FF9" w:rsidRDefault="00F572BA">
            <w:pPr>
              <w:rPr>
                <w:rFonts w:ascii="Garamond" w:hAnsi="Garamond"/>
                <w:sz w:val="2"/>
                <w:szCs w:val="2"/>
                <w:lang w:val="en-GB"/>
              </w:rPr>
            </w:pPr>
          </w:p>
        </w:tc>
        <w:tc>
          <w:tcPr>
            <w:tcW w:w="577" w:type="dxa"/>
          </w:tcPr>
          <w:p w14:paraId="534F5263" w14:textId="77777777" w:rsidR="00F572BA" w:rsidRPr="00A72FF9" w:rsidRDefault="0009728C">
            <w:pPr>
              <w:pStyle w:val="TableParagraph"/>
              <w:spacing w:before="1" w:line="198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18c</w:t>
            </w:r>
          </w:p>
        </w:tc>
        <w:tc>
          <w:tcPr>
            <w:tcW w:w="10174" w:type="dxa"/>
          </w:tcPr>
          <w:p w14:paraId="25188A4A" w14:textId="77777777" w:rsidR="00F572BA" w:rsidRPr="00A72FF9" w:rsidRDefault="0009728C">
            <w:pPr>
              <w:pStyle w:val="TableParagraph"/>
              <w:spacing w:before="1" w:line="198" w:lineRule="exact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Present</w:t>
            </w:r>
            <w:r w:rsidRPr="00A72FF9">
              <w:rPr>
                <w:rFonts w:ascii="Garamond" w:hAnsi="Garamond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results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all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sensitivity analyses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conducted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to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assess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robustness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1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synthesised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results.</w:t>
            </w:r>
          </w:p>
        </w:tc>
        <w:tc>
          <w:tcPr>
            <w:tcW w:w="1773" w:type="dxa"/>
          </w:tcPr>
          <w:p w14:paraId="397E090F" w14:textId="2E764752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NA</w:t>
            </w:r>
          </w:p>
        </w:tc>
      </w:tr>
      <w:tr w:rsidR="00F572BA" w:rsidRPr="00A72FF9" w14:paraId="23AB8A60" w14:textId="77777777" w:rsidTr="0009728C">
        <w:trPr>
          <w:trHeight w:val="440"/>
          <w:jc w:val="center"/>
        </w:trPr>
        <w:tc>
          <w:tcPr>
            <w:tcW w:w="1435" w:type="dxa"/>
          </w:tcPr>
          <w:p w14:paraId="112F793C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Certainty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of</w:t>
            </w:r>
          </w:p>
          <w:p w14:paraId="654AB70E" w14:textId="77777777" w:rsidR="00F572BA" w:rsidRPr="00A72FF9" w:rsidRDefault="0009728C">
            <w:pPr>
              <w:pStyle w:val="TableParagraph"/>
              <w:spacing w:before="2" w:line="198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evidence</w:t>
            </w:r>
          </w:p>
        </w:tc>
        <w:tc>
          <w:tcPr>
            <w:tcW w:w="577" w:type="dxa"/>
          </w:tcPr>
          <w:p w14:paraId="7E5D8021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19</w:t>
            </w:r>
          </w:p>
        </w:tc>
        <w:tc>
          <w:tcPr>
            <w:tcW w:w="10174" w:type="dxa"/>
          </w:tcPr>
          <w:p w14:paraId="64096F57" w14:textId="77777777" w:rsidR="00F572BA" w:rsidRPr="00A72FF9" w:rsidRDefault="0009728C">
            <w:pPr>
              <w:pStyle w:val="TableParagraph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Present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any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assessments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certainty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(or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confidence)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body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evidence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for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each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prediction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model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interest.</w:t>
            </w:r>
          </w:p>
        </w:tc>
        <w:tc>
          <w:tcPr>
            <w:tcW w:w="1773" w:type="dxa"/>
          </w:tcPr>
          <w:p w14:paraId="59015876" w14:textId="71465040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NA</w:t>
            </w:r>
          </w:p>
        </w:tc>
      </w:tr>
      <w:tr w:rsidR="00F572BA" w:rsidRPr="00A72FF9" w14:paraId="4134BF81" w14:textId="77777777" w:rsidTr="0009728C">
        <w:trPr>
          <w:trHeight w:val="217"/>
          <w:jc w:val="center"/>
        </w:trPr>
        <w:tc>
          <w:tcPr>
            <w:tcW w:w="1435" w:type="dxa"/>
            <w:shd w:val="clear" w:color="auto" w:fill="92BAA9"/>
          </w:tcPr>
          <w:p w14:paraId="06E840BF" w14:textId="77777777" w:rsidR="00F572BA" w:rsidRPr="00A72FF9" w:rsidRDefault="0009728C">
            <w:pPr>
              <w:pStyle w:val="TableParagraph"/>
              <w:spacing w:line="197" w:lineRule="exact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spacing w:val="-2"/>
                <w:sz w:val="18"/>
                <w:lang w:val="en-GB"/>
              </w:rPr>
              <w:t>Discussion</w:t>
            </w:r>
          </w:p>
        </w:tc>
        <w:tc>
          <w:tcPr>
            <w:tcW w:w="577" w:type="dxa"/>
            <w:shd w:val="clear" w:color="auto" w:fill="92BAA9"/>
          </w:tcPr>
          <w:p w14:paraId="170897E3" w14:textId="77777777" w:rsidR="00F572BA" w:rsidRPr="00A72FF9" w:rsidRDefault="00F572BA">
            <w:pPr>
              <w:pStyle w:val="TableParagraph"/>
              <w:ind w:left="0"/>
              <w:rPr>
                <w:rFonts w:ascii="Garamond" w:hAnsi="Garamond"/>
                <w:sz w:val="14"/>
                <w:lang w:val="en-GB"/>
              </w:rPr>
            </w:pPr>
          </w:p>
        </w:tc>
        <w:tc>
          <w:tcPr>
            <w:tcW w:w="10174" w:type="dxa"/>
            <w:shd w:val="clear" w:color="auto" w:fill="92BAA9"/>
          </w:tcPr>
          <w:p w14:paraId="3FB7914B" w14:textId="77777777" w:rsidR="00F572BA" w:rsidRPr="00A72FF9" w:rsidRDefault="00F572BA">
            <w:pPr>
              <w:pStyle w:val="TableParagraph"/>
              <w:ind w:left="0"/>
              <w:rPr>
                <w:rFonts w:ascii="Garamond" w:hAnsi="Garamond"/>
                <w:sz w:val="14"/>
                <w:lang w:val="en-GB"/>
              </w:rPr>
            </w:pPr>
          </w:p>
        </w:tc>
        <w:tc>
          <w:tcPr>
            <w:tcW w:w="1773" w:type="dxa"/>
            <w:shd w:val="clear" w:color="auto" w:fill="92BAA9"/>
          </w:tcPr>
          <w:p w14:paraId="004DBC12" w14:textId="77777777" w:rsidR="00F572BA" w:rsidRPr="00A72FF9" w:rsidRDefault="00F572BA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</w:p>
        </w:tc>
      </w:tr>
      <w:tr w:rsidR="00F572BA" w:rsidRPr="00A72FF9" w14:paraId="09E84D4A" w14:textId="77777777" w:rsidTr="0009728C">
        <w:trPr>
          <w:trHeight w:val="440"/>
          <w:jc w:val="center"/>
        </w:trPr>
        <w:tc>
          <w:tcPr>
            <w:tcW w:w="1435" w:type="dxa"/>
          </w:tcPr>
          <w:p w14:paraId="1FA37DDA" w14:textId="77777777" w:rsidR="00F572BA" w:rsidRPr="00A72FF9" w:rsidRDefault="0009728C">
            <w:pPr>
              <w:pStyle w:val="TableParagraph"/>
              <w:spacing w:before="1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 xml:space="preserve">Summary 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of</w:t>
            </w:r>
          </w:p>
          <w:p w14:paraId="5E1FC8B8" w14:textId="77777777" w:rsidR="00F572BA" w:rsidRPr="00A72FF9" w:rsidRDefault="0009728C">
            <w:pPr>
              <w:pStyle w:val="TableParagraph"/>
              <w:spacing w:before="2"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evidence</w:t>
            </w:r>
          </w:p>
        </w:tc>
        <w:tc>
          <w:tcPr>
            <w:tcW w:w="577" w:type="dxa"/>
          </w:tcPr>
          <w:p w14:paraId="0464215A" w14:textId="77777777" w:rsidR="00F572BA" w:rsidRPr="00A72FF9" w:rsidRDefault="0009728C">
            <w:pPr>
              <w:pStyle w:val="TableParagraph"/>
              <w:spacing w:before="1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20</w:t>
            </w:r>
          </w:p>
        </w:tc>
        <w:tc>
          <w:tcPr>
            <w:tcW w:w="10174" w:type="dxa"/>
          </w:tcPr>
          <w:p w14:paraId="10601965" w14:textId="77777777" w:rsidR="00F572BA" w:rsidRPr="00A72FF9" w:rsidRDefault="0009728C">
            <w:pPr>
              <w:pStyle w:val="TableParagraph"/>
              <w:spacing w:before="1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Summarise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main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findings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including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strengths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limitations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evidence.</w:t>
            </w:r>
          </w:p>
        </w:tc>
        <w:tc>
          <w:tcPr>
            <w:tcW w:w="1773" w:type="dxa"/>
          </w:tcPr>
          <w:p w14:paraId="51BAE4CC" w14:textId="602BE2E4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pp. 10–11</w:t>
            </w:r>
          </w:p>
        </w:tc>
      </w:tr>
      <w:tr w:rsidR="00F572BA" w:rsidRPr="00A72FF9" w14:paraId="199A2252" w14:textId="77777777" w:rsidTr="0009728C">
        <w:trPr>
          <w:trHeight w:val="218"/>
          <w:jc w:val="center"/>
        </w:trPr>
        <w:tc>
          <w:tcPr>
            <w:tcW w:w="1435" w:type="dxa"/>
          </w:tcPr>
          <w:p w14:paraId="2FE9C7EE" w14:textId="77777777" w:rsidR="00F572BA" w:rsidRPr="00A72FF9" w:rsidRDefault="0009728C">
            <w:pPr>
              <w:pStyle w:val="TableParagraph"/>
              <w:spacing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Limitations</w:t>
            </w:r>
          </w:p>
        </w:tc>
        <w:tc>
          <w:tcPr>
            <w:tcW w:w="577" w:type="dxa"/>
          </w:tcPr>
          <w:p w14:paraId="36A7CA35" w14:textId="77777777" w:rsidR="00F572BA" w:rsidRPr="00A72FF9" w:rsidRDefault="0009728C">
            <w:pPr>
              <w:pStyle w:val="TableParagraph"/>
              <w:spacing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21</w:t>
            </w:r>
          </w:p>
        </w:tc>
        <w:tc>
          <w:tcPr>
            <w:tcW w:w="10174" w:type="dxa"/>
          </w:tcPr>
          <w:p w14:paraId="5E051770" w14:textId="77777777" w:rsidR="00F572BA" w:rsidRPr="00A72FF9" w:rsidRDefault="0009728C">
            <w:pPr>
              <w:pStyle w:val="TableParagraph"/>
              <w:spacing w:line="197" w:lineRule="exact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Discuss the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strengths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limitations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review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process.</w:t>
            </w:r>
          </w:p>
        </w:tc>
        <w:tc>
          <w:tcPr>
            <w:tcW w:w="1773" w:type="dxa"/>
          </w:tcPr>
          <w:p w14:paraId="046108C5" w14:textId="7CBFAA27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</w:t>
            </w:r>
            <w:r w:rsidR="00D64AEE" w:rsidRPr="00A72FF9">
              <w:rPr>
                <w:rFonts w:ascii="Garamond" w:hAnsi="Garamond"/>
                <w:sz w:val="18"/>
                <w:szCs w:val="18"/>
                <w:lang w:val="en-GB"/>
              </w:rPr>
              <w:t>p</w:t>
            </w: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. 13</w:t>
            </w:r>
            <w:r w:rsidR="00D64AEE" w:rsidRPr="00A72FF9">
              <w:rPr>
                <w:rFonts w:ascii="Garamond" w:hAnsi="Garamond"/>
                <w:sz w:val="18"/>
                <w:szCs w:val="18"/>
                <w:lang w:val="en-GB"/>
              </w:rPr>
              <w:t>–14</w:t>
            </w:r>
          </w:p>
        </w:tc>
      </w:tr>
      <w:tr w:rsidR="00F572BA" w:rsidRPr="00A72FF9" w14:paraId="5097F178" w14:textId="77777777" w:rsidTr="0009728C">
        <w:trPr>
          <w:trHeight w:val="223"/>
          <w:jc w:val="center"/>
        </w:trPr>
        <w:tc>
          <w:tcPr>
            <w:tcW w:w="1435" w:type="dxa"/>
          </w:tcPr>
          <w:p w14:paraId="49235278" w14:textId="77777777" w:rsidR="00F572BA" w:rsidRPr="00A72FF9" w:rsidRDefault="0009728C">
            <w:pPr>
              <w:pStyle w:val="TableParagraph"/>
              <w:spacing w:before="6"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Implications</w:t>
            </w:r>
          </w:p>
        </w:tc>
        <w:tc>
          <w:tcPr>
            <w:tcW w:w="577" w:type="dxa"/>
          </w:tcPr>
          <w:p w14:paraId="6B1FA5A6" w14:textId="77777777" w:rsidR="00F572BA" w:rsidRPr="00A72FF9" w:rsidRDefault="0009728C">
            <w:pPr>
              <w:pStyle w:val="TableParagraph"/>
              <w:spacing w:before="6"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22</w:t>
            </w:r>
          </w:p>
        </w:tc>
        <w:tc>
          <w:tcPr>
            <w:tcW w:w="10174" w:type="dxa"/>
          </w:tcPr>
          <w:p w14:paraId="3822CC43" w14:textId="77777777" w:rsidR="00F572BA" w:rsidRPr="00A72FF9" w:rsidRDefault="0009728C">
            <w:pPr>
              <w:pStyle w:val="TableParagraph"/>
              <w:spacing w:before="6" w:line="197" w:lineRule="exact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Discuss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implications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results in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context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other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evidence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for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practice,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policy,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future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research.</w:t>
            </w:r>
          </w:p>
        </w:tc>
        <w:tc>
          <w:tcPr>
            <w:tcW w:w="1773" w:type="dxa"/>
          </w:tcPr>
          <w:p w14:paraId="2A030307" w14:textId="33BF2DE8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pp. 11–13</w:t>
            </w:r>
          </w:p>
        </w:tc>
      </w:tr>
      <w:tr w:rsidR="00F572BA" w:rsidRPr="00A72FF9" w14:paraId="5929AEAA" w14:textId="77777777" w:rsidTr="0009728C">
        <w:trPr>
          <w:trHeight w:val="440"/>
          <w:jc w:val="center"/>
        </w:trPr>
        <w:tc>
          <w:tcPr>
            <w:tcW w:w="1435" w:type="dxa"/>
            <w:shd w:val="clear" w:color="auto" w:fill="92BAA9"/>
          </w:tcPr>
          <w:p w14:paraId="70175ED5" w14:textId="77777777" w:rsidR="00F572BA" w:rsidRPr="00A72FF9" w:rsidRDefault="0009728C">
            <w:pPr>
              <w:pStyle w:val="TableParagraph"/>
              <w:spacing w:before="1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spacing w:val="-2"/>
                <w:sz w:val="18"/>
                <w:lang w:val="en-GB"/>
              </w:rPr>
              <w:t>Other</w:t>
            </w:r>
          </w:p>
          <w:p w14:paraId="4B9E1434" w14:textId="77777777" w:rsidR="00F572BA" w:rsidRPr="00A72FF9" w:rsidRDefault="0009728C">
            <w:pPr>
              <w:pStyle w:val="TableParagraph"/>
              <w:spacing w:before="2" w:line="197" w:lineRule="exact"/>
              <w:rPr>
                <w:rFonts w:ascii="Garamond" w:hAnsi="Garamond"/>
                <w:b/>
                <w:sz w:val="18"/>
                <w:lang w:val="en-GB"/>
              </w:rPr>
            </w:pPr>
            <w:r w:rsidRPr="00A72FF9">
              <w:rPr>
                <w:rFonts w:ascii="Garamond" w:hAnsi="Garamond"/>
                <w:b/>
                <w:spacing w:val="-2"/>
                <w:sz w:val="18"/>
                <w:lang w:val="en-GB"/>
              </w:rPr>
              <w:t>information</w:t>
            </w:r>
          </w:p>
        </w:tc>
        <w:tc>
          <w:tcPr>
            <w:tcW w:w="577" w:type="dxa"/>
            <w:shd w:val="clear" w:color="auto" w:fill="92BAA9"/>
          </w:tcPr>
          <w:p w14:paraId="0A79EE6E" w14:textId="77777777" w:rsidR="00F572BA" w:rsidRPr="00A72FF9" w:rsidRDefault="00F572BA">
            <w:pPr>
              <w:pStyle w:val="TableParagraph"/>
              <w:ind w:left="0"/>
              <w:rPr>
                <w:rFonts w:ascii="Garamond" w:hAnsi="Garamond"/>
                <w:sz w:val="18"/>
                <w:lang w:val="en-GB"/>
              </w:rPr>
            </w:pPr>
          </w:p>
        </w:tc>
        <w:tc>
          <w:tcPr>
            <w:tcW w:w="10174" w:type="dxa"/>
            <w:shd w:val="clear" w:color="auto" w:fill="92BAA9"/>
          </w:tcPr>
          <w:p w14:paraId="02BC95C8" w14:textId="77777777" w:rsidR="00F572BA" w:rsidRPr="00A72FF9" w:rsidRDefault="00F572BA">
            <w:pPr>
              <w:pStyle w:val="TableParagraph"/>
              <w:ind w:left="0"/>
              <w:rPr>
                <w:rFonts w:ascii="Garamond" w:hAnsi="Garamond"/>
                <w:sz w:val="18"/>
                <w:lang w:val="en-GB"/>
              </w:rPr>
            </w:pPr>
          </w:p>
        </w:tc>
        <w:tc>
          <w:tcPr>
            <w:tcW w:w="1773" w:type="dxa"/>
            <w:shd w:val="clear" w:color="auto" w:fill="92BAA9"/>
          </w:tcPr>
          <w:p w14:paraId="17CAC664" w14:textId="77777777" w:rsidR="00F572BA" w:rsidRPr="00A72FF9" w:rsidRDefault="00F572BA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</w:p>
        </w:tc>
      </w:tr>
      <w:tr w:rsidR="00F572BA" w:rsidRPr="00A72FF9" w14:paraId="1D8D6906" w14:textId="77777777" w:rsidTr="0009728C">
        <w:trPr>
          <w:trHeight w:val="217"/>
          <w:jc w:val="center"/>
        </w:trPr>
        <w:tc>
          <w:tcPr>
            <w:tcW w:w="1435" w:type="dxa"/>
            <w:vMerge w:val="restart"/>
          </w:tcPr>
          <w:p w14:paraId="2F1E936A" w14:textId="77777777" w:rsidR="00F572BA" w:rsidRPr="00A72FF9" w:rsidRDefault="0009728C">
            <w:pPr>
              <w:pStyle w:val="TableParagraph"/>
              <w:spacing w:before="4" w:line="235" w:lineRule="auto"/>
              <w:ind w:righ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Registration</w:t>
            </w:r>
            <w:r w:rsidRPr="00A72FF9">
              <w:rPr>
                <w:rFonts w:ascii="Garamond" w:hAnsi="Garamond"/>
                <w:spacing w:val="-1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 xml:space="preserve">and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protocol</w:t>
            </w:r>
          </w:p>
        </w:tc>
        <w:tc>
          <w:tcPr>
            <w:tcW w:w="577" w:type="dxa"/>
          </w:tcPr>
          <w:p w14:paraId="430A1350" w14:textId="77777777" w:rsidR="00F572BA" w:rsidRPr="00A72FF9" w:rsidRDefault="0009728C">
            <w:pPr>
              <w:pStyle w:val="TableParagraph"/>
              <w:spacing w:before="1"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23a</w:t>
            </w:r>
          </w:p>
        </w:tc>
        <w:tc>
          <w:tcPr>
            <w:tcW w:w="10174" w:type="dxa"/>
          </w:tcPr>
          <w:p w14:paraId="7493BAAD" w14:textId="77777777" w:rsidR="00F572BA" w:rsidRPr="00A72FF9" w:rsidRDefault="0009728C">
            <w:pPr>
              <w:pStyle w:val="TableParagraph"/>
              <w:spacing w:before="1" w:line="197" w:lineRule="exact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Provide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registration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information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for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review, including</w:t>
            </w:r>
            <w:r w:rsidRPr="00A72FF9">
              <w:rPr>
                <w:rFonts w:ascii="Garamond" w:hAnsi="Garamond"/>
                <w:spacing w:val="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register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name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registration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number,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or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state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that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review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was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not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registered.</w:t>
            </w:r>
          </w:p>
        </w:tc>
        <w:tc>
          <w:tcPr>
            <w:tcW w:w="1773" w:type="dxa"/>
          </w:tcPr>
          <w:p w14:paraId="626D7E26" w14:textId="17C4E78A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p. 4</w:t>
            </w:r>
          </w:p>
        </w:tc>
      </w:tr>
      <w:tr w:rsidR="00F572BA" w:rsidRPr="00A72FF9" w14:paraId="20ED4192" w14:textId="77777777" w:rsidTr="0009728C">
        <w:trPr>
          <w:trHeight w:val="218"/>
          <w:jc w:val="center"/>
        </w:trPr>
        <w:tc>
          <w:tcPr>
            <w:tcW w:w="1435" w:type="dxa"/>
            <w:vMerge/>
            <w:tcBorders>
              <w:top w:val="nil"/>
            </w:tcBorders>
          </w:tcPr>
          <w:p w14:paraId="5502D043" w14:textId="77777777" w:rsidR="00F572BA" w:rsidRPr="00A72FF9" w:rsidRDefault="00F572BA">
            <w:pPr>
              <w:rPr>
                <w:rFonts w:ascii="Garamond" w:hAnsi="Garamond"/>
                <w:sz w:val="2"/>
                <w:szCs w:val="2"/>
                <w:lang w:val="en-GB"/>
              </w:rPr>
            </w:pPr>
          </w:p>
        </w:tc>
        <w:tc>
          <w:tcPr>
            <w:tcW w:w="577" w:type="dxa"/>
          </w:tcPr>
          <w:p w14:paraId="67FC864F" w14:textId="77777777" w:rsidR="00F572BA" w:rsidRPr="00A72FF9" w:rsidRDefault="0009728C">
            <w:pPr>
              <w:pStyle w:val="TableParagraph"/>
              <w:spacing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23b</w:t>
            </w:r>
          </w:p>
        </w:tc>
        <w:tc>
          <w:tcPr>
            <w:tcW w:w="10174" w:type="dxa"/>
          </w:tcPr>
          <w:p w14:paraId="5DB97B16" w14:textId="77777777" w:rsidR="00F572BA" w:rsidRPr="00A72FF9" w:rsidRDefault="0009728C">
            <w:pPr>
              <w:pStyle w:val="TableParagraph"/>
              <w:spacing w:line="197" w:lineRule="exact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Indicate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where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review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protocol</w:t>
            </w:r>
            <w:r w:rsidRPr="00A72FF9">
              <w:rPr>
                <w:rFonts w:ascii="Garamond" w:hAnsi="Garamond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can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be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accessed,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or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state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that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</w:t>
            </w:r>
            <w:r w:rsidRPr="00A72FF9">
              <w:rPr>
                <w:rFonts w:ascii="Garamond" w:hAnsi="Garamond"/>
                <w:spacing w:val="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protocol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was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not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prepared.</w:t>
            </w:r>
          </w:p>
        </w:tc>
        <w:tc>
          <w:tcPr>
            <w:tcW w:w="1773" w:type="dxa"/>
          </w:tcPr>
          <w:p w14:paraId="2FB3D488" w14:textId="6A6F6424" w:rsidR="00F572BA" w:rsidRPr="00A72FF9" w:rsidRDefault="005F214F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</w:t>
            </w:r>
            <w:r w:rsidR="007D559C" w:rsidRPr="00A72FF9">
              <w:rPr>
                <w:rFonts w:ascii="Garamond" w:hAnsi="Garamond"/>
                <w:sz w:val="18"/>
                <w:szCs w:val="18"/>
                <w:lang w:val="en-GB"/>
              </w:rPr>
              <w:t>. 4</w:t>
            </w:r>
          </w:p>
        </w:tc>
      </w:tr>
      <w:tr w:rsidR="00F572BA" w:rsidRPr="00A72FF9" w14:paraId="53A5E06D" w14:textId="77777777" w:rsidTr="0009728C">
        <w:trPr>
          <w:trHeight w:val="218"/>
          <w:jc w:val="center"/>
        </w:trPr>
        <w:tc>
          <w:tcPr>
            <w:tcW w:w="1435" w:type="dxa"/>
            <w:vMerge/>
            <w:tcBorders>
              <w:top w:val="nil"/>
            </w:tcBorders>
          </w:tcPr>
          <w:p w14:paraId="48F9418D" w14:textId="77777777" w:rsidR="00F572BA" w:rsidRPr="00A72FF9" w:rsidRDefault="00F572BA">
            <w:pPr>
              <w:rPr>
                <w:rFonts w:ascii="Garamond" w:hAnsi="Garamond"/>
                <w:sz w:val="2"/>
                <w:szCs w:val="2"/>
                <w:lang w:val="en-GB"/>
              </w:rPr>
            </w:pPr>
          </w:p>
        </w:tc>
        <w:tc>
          <w:tcPr>
            <w:tcW w:w="577" w:type="dxa"/>
          </w:tcPr>
          <w:p w14:paraId="1D548AF4" w14:textId="77777777" w:rsidR="00F572BA" w:rsidRPr="00A72FF9" w:rsidRDefault="0009728C">
            <w:pPr>
              <w:pStyle w:val="TableParagraph"/>
              <w:spacing w:line="198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23c</w:t>
            </w:r>
          </w:p>
        </w:tc>
        <w:tc>
          <w:tcPr>
            <w:tcW w:w="10174" w:type="dxa"/>
          </w:tcPr>
          <w:p w14:paraId="4F63661E" w14:textId="77777777" w:rsidR="00F572BA" w:rsidRPr="00A72FF9" w:rsidRDefault="0009728C">
            <w:pPr>
              <w:pStyle w:val="TableParagraph"/>
              <w:spacing w:line="198" w:lineRule="exact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Describe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explain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any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amendments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to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information</w:t>
            </w:r>
            <w:r w:rsidRPr="00A72FF9">
              <w:rPr>
                <w:rFonts w:ascii="Garamond" w:hAnsi="Garamond"/>
                <w:spacing w:val="-8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provided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at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registration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or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protocol.</w:t>
            </w:r>
          </w:p>
        </w:tc>
        <w:tc>
          <w:tcPr>
            <w:tcW w:w="1773" w:type="dxa"/>
          </w:tcPr>
          <w:p w14:paraId="33515E92" w14:textId="19A40145" w:rsidR="00F572BA" w:rsidRPr="00A72FF9" w:rsidRDefault="004B5EA1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>
              <w:rPr>
                <w:rFonts w:ascii="Garamond" w:hAnsi="Garamond"/>
                <w:sz w:val="18"/>
                <w:szCs w:val="18"/>
                <w:lang w:val="en-GB"/>
              </w:rPr>
              <w:t>Additional file 2</w:t>
            </w:r>
            <w:r>
              <w:rPr>
                <w:rFonts w:ascii="Garamond" w:hAnsi="Garamond"/>
                <w:sz w:val="18"/>
                <w:szCs w:val="18"/>
                <w:lang w:val="en-GB"/>
              </w:rPr>
              <w:t xml:space="preserve">, </w:t>
            </w:r>
            <w:r w:rsidR="007D559C" w:rsidRPr="00A72FF9">
              <w:rPr>
                <w:rFonts w:ascii="Garamond" w:hAnsi="Garamond"/>
                <w:sz w:val="18"/>
                <w:szCs w:val="18"/>
                <w:lang w:val="en-GB"/>
              </w:rPr>
              <w:t>p. 1</w:t>
            </w:r>
          </w:p>
        </w:tc>
      </w:tr>
      <w:tr w:rsidR="00F572BA" w:rsidRPr="00A72FF9" w14:paraId="669ACFDD" w14:textId="77777777" w:rsidTr="0009728C">
        <w:trPr>
          <w:trHeight w:val="224"/>
          <w:jc w:val="center"/>
        </w:trPr>
        <w:tc>
          <w:tcPr>
            <w:tcW w:w="1435" w:type="dxa"/>
          </w:tcPr>
          <w:p w14:paraId="1D9FAA30" w14:textId="77777777" w:rsidR="00F572BA" w:rsidRPr="00A72FF9" w:rsidRDefault="0009728C">
            <w:pPr>
              <w:pStyle w:val="TableParagraph"/>
              <w:spacing w:before="6"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Support</w:t>
            </w:r>
          </w:p>
        </w:tc>
        <w:tc>
          <w:tcPr>
            <w:tcW w:w="577" w:type="dxa"/>
          </w:tcPr>
          <w:p w14:paraId="1150BF31" w14:textId="77777777" w:rsidR="00F572BA" w:rsidRPr="00A72FF9" w:rsidRDefault="0009728C">
            <w:pPr>
              <w:pStyle w:val="TableParagraph"/>
              <w:spacing w:before="6" w:line="197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24</w:t>
            </w:r>
          </w:p>
        </w:tc>
        <w:tc>
          <w:tcPr>
            <w:tcW w:w="10174" w:type="dxa"/>
          </w:tcPr>
          <w:p w14:paraId="61C386C7" w14:textId="77777777" w:rsidR="00F572BA" w:rsidRPr="00A72FF9" w:rsidRDefault="0009728C">
            <w:pPr>
              <w:pStyle w:val="TableParagraph"/>
              <w:spacing w:before="6" w:line="197" w:lineRule="exact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Describe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sources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financial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or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non-financial support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for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 review,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 the role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funders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or</w:t>
            </w:r>
            <w:r w:rsidRPr="00A72FF9">
              <w:rPr>
                <w:rFonts w:ascii="Garamond" w:hAnsi="Garamond"/>
                <w:spacing w:val="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sponsors</w:t>
            </w:r>
            <w:r w:rsidRPr="00A72FF9">
              <w:rPr>
                <w:rFonts w:ascii="Garamond" w:hAnsi="Garamond"/>
                <w:spacing w:val="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 the</w:t>
            </w:r>
            <w:r w:rsidRPr="00A72FF9">
              <w:rPr>
                <w:rFonts w:ascii="Garamond" w:hAnsi="Garamond"/>
                <w:spacing w:val="-6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review.</w:t>
            </w:r>
          </w:p>
        </w:tc>
        <w:tc>
          <w:tcPr>
            <w:tcW w:w="1773" w:type="dxa"/>
          </w:tcPr>
          <w:p w14:paraId="2516612D" w14:textId="242C5670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p. 1</w:t>
            </w:r>
            <w:r w:rsidR="008C2D69">
              <w:rPr>
                <w:rFonts w:ascii="Garamond" w:hAnsi="Garamond"/>
                <w:sz w:val="18"/>
                <w:szCs w:val="18"/>
                <w:lang w:val="en-GB"/>
              </w:rPr>
              <w:t>6</w:t>
            </w:r>
          </w:p>
        </w:tc>
      </w:tr>
      <w:tr w:rsidR="00F572BA" w:rsidRPr="00A72FF9" w14:paraId="5D578EF7" w14:textId="77777777" w:rsidTr="0009728C">
        <w:trPr>
          <w:trHeight w:val="434"/>
          <w:jc w:val="center"/>
        </w:trPr>
        <w:tc>
          <w:tcPr>
            <w:tcW w:w="1435" w:type="dxa"/>
          </w:tcPr>
          <w:p w14:paraId="5C254D4A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Competing</w:t>
            </w:r>
          </w:p>
          <w:p w14:paraId="1E130154" w14:textId="77777777" w:rsidR="00F572BA" w:rsidRPr="00A72FF9" w:rsidRDefault="0009728C">
            <w:pPr>
              <w:pStyle w:val="TableParagraph"/>
              <w:spacing w:before="3" w:line="191" w:lineRule="exact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interests</w:t>
            </w:r>
          </w:p>
        </w:tc>
        <w:tc>
          <w:tcPr>
            <w:tcW w:w="577" w:type="dxa"/>
          </w:tcPr>
          <w:p w14:paraId="5A26A724" w14:textId="77777777" w:rsidR="00F572BA" w:rsidRPr="00A72FF9" w:rsidRDefault="0009728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25</w:t>
            </w:r>
          </w:p>
        </w:tc>
        <w:tc>
          <w:tcPr>
            <w:tcW w:w="10174" w:type="dxa"/>
          </w:tcPr>
          <w:p w14:paraId="17E6EFB0" w14:textId="77777777" w:rsidR="00F572BA" w:rsidRPr="00A72FF9" w:rsidRDefault="0009728C">
            <w:pPr>
              <w:pStyle w:val="TableParagraph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Declare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any competing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interests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review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authors.</w:t>
            </w:r>
          </w:p>
        </w:tc>
        <w:tc>
          <w:tcPr>
            <w:tcW w:w="1773" w:type="dxa"/>
          </w:tcPr>
          <w:p w14:paraId="11860417" w14:textId="2541A39C" w:rsidR="00F572BA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p. 1</w:t>
            </w:r>
            <w:r w:rsidR="008C2D69">
              <w:rPr>
                <w:rFonts w:ascii="Garamond" w:hAnsi="Garamond"/>
                <w:sz w:val="18"/>
                <w:szCs w:val="18"/>
                <w:lang w:val="en-GB"/>
              </w:rPr>
              <w:t>6</w:t>
            </w:r>
          </w:p>
        </w:tc>
      </w:tr>
      <w:tr w:rsidR="007D559C" w:rsidRPr="00A72FF9" w14:paraId="5507F914" w14:textId="77777777" w:rsidTr="0009728C">
        <w:trPr>
          <w:trHeight w:val="434"/>
          <w:jc w:val="center"/>
        </w:trPr>
        <w:tc>
          <w:tcPr>
            <w:tcW w:w="1435" w:type="dxa"/>
          </w:tcPr>
          <w:p w14:paraId="68C3B8AF" w14:textId="77777777" w:rsidR="007D559C" w:rsidRPr="00A72FF9" w:rsidRDefault="007D559C" w:rsidP="007D559C">
            <w:pPr>
              <w:pStyle w:val="TableParagraph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Availability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of</w:t>
            </w:r>
          </w:p>
          <w:p w14:paraId="4B175098" w14:textId="3791003F" w:rsidR="007D559C" w:rsidRPr="00A72FF9" w:rsidRDefault="007D559C" w:rsidP="007D559C">
            <w:pPr>
              <w:pStyle w:val="TableParagraph"/>
              <w:rPr>
                <w:rFonts w:ascii="Garamond" w:hAnsi="Garamond"/>
                <w:spacing w:val="-2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data,</w:t>
            </w:r>
            <w:r w:rsidRPr="00A72FF9">
              <w:rPr>
                <w:rFonts w:ascii="Garamond" w:hAnsi="Garamond"/>
                <w:spacing w:val="-1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code,</w:t>
            </w:r>
            <w:r w:rsidRPr="00A72FF9">
              <w:rPr>
                <w:rFonts w:ascii="Garamond" w:hAnsi="Garamond"/>
                <w:spacing w:val="-10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 other</w:t>
            </w:r>
            <w:r w:rsidRPr="00A72FF9">
              <w:rPr>
                <w:rFonts w:ascii="Garamond" w:hAnsi="Garamond"/>
                <w:spacing w:val="-4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>materials</w:t>
            </w:r>
          </w:p>
        </w:tc>
        <w:tc>
          <w:tcPr>
            <w:tcW w:w="577" w:type="dxa"/>
          </w:tcPr>
          <w:p w14:paraId="587BAB36" w14:textId="50C32F3A" w:rsidR="007D559C" w:rsidRPr="00A72FF9" w:rsidRDefault="007D559C" w:rsidP="007D559C">
            <w:pPr>
              <w:pStyle w:val="TableParagraph"/>
              <w:rPr>
                <w:rFonts w:ascii="Garamond" w:hAnsi="Garamond"/>
                <w:spacing w:val="-5"/>
                <w:sz w:val="18"/>
                <w:lang w:val="en-GB"/>
              </w:rPr>
            </w:pP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>26</w:t>
            </w:r>
          </w:p>
        </w:tc>
        <w:tc>
          <w:tcPr>
            <w:tcW w:w="10174" w:type="dxa"/>
          </w:tcPr>
          <w:p w14:paraId="1B642836" w14:textId="1FDFEE4E" w:rsidR="007D559C" w:rsidRPr="00A72FF9" w:rsidRDefault="007D559C" w:rsidP="007D559C">
            <w:pPr>
              <w:pStyle w:val="TableParagraph"/>
              <w:ind w:left="107"/>
              <w:rPr>
                <w:rFonts w:ascii="Garamond" w:hAnsi="Garamond"/>
                <w:sz w:val="18"/>
                <w:lang w:val="en-GB"/>
              </w:rPr>
            </w:pPr>
            <w:r w:rsidRPr="00A72FF9">
              <w:rPr>
                <w:rFonts w:ascii="Garamond" w:hAnsi="Garamond"/>
                <w:sz w:val="18"/>
                <w:lang w:val="en-GB"/>
              </w:rPr>
              <w:t>Report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which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of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following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are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publicly available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and</w:t>
            </w:r>
            <w:r w:rsidRPr="00A72FF9">
              <w:rPr>
                <w:rFonts w:ascii="Garamond" w:hAnsi="Garamond"/>
                <w:spacing w:val="-7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where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they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can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be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proofErr w:type="gramStart"/>
            <w:r w:rsidRPr="00A72FF9">
              <w:rPr>
                <w:rFonts w:ascii="Garamond" w:hAnsi="Garamond"/>
                <w:sz w:val="18"/>
                <w:lang w:val="en-GB"/>
              </w:rPr>
              <w:t>found:</w:t>
            </w:r>
            <w:proofErr w:type="gramEnd"/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template</w:t>
            </w:r>
            <w:r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data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collection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forms;</w:t>
            </w:r>
            <w:r w:rsidRPr="00A72FF9">
              <w:rPr>
                <w:rFonts w:ascii="Garamond" w:hAnsi="Garamond"/>
                <w:spacing w:val="-3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data</w:t>
            </w:r>
            <w:r w:rsidRPr="00A72FF9">
              <w:rPr>
                <w:rFonts w:ascii="Garamond" w:hAnsi="Garamond"/>
                <w:spacing w:val="-5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extracted</w:t>
            </w:r>
            <w:r w:rsidRPr="00A72FF9">
              <w:rPr>
                <w:rFonts w:ascii="Garamond" w:hAnsi="Garamond"/>
                <w:spacing w:val="-1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from</w:t>
            </w:r>
            <w:r w:rsidR="00C36244" w:rsidRPr="00A72FF9">
              <w:rPr>
                <w:rFonts w:ascii="Garamond" w:hAnsi="Garamond"/>
                <w:spacing w:val="-2"/>
                <w:sz w:val="18"/>
                <w:lang w:val="en-GB"/>
              </w:rPr>
              <w:t xml:space="preserve"> </w:t>
            </w:r>
            <w:r w:rsidRPr="00A72FF9">
              <w:rPr>
                <w:rFonts w:ascii="Garamond" w:hAnsi="Garamond"/>
                <w:sz w:val="18"/>
                <w:lang w:val="en-GB"/>
              </w:rPr>
              <w:t>included studies; data used for all analyses; analytic code; any other materials used in the review.</w:t>
            </w:r>
          </w:p>
        </w:tc>
        <w:tc>
          <w:tcPr>
            <w:tcW w:w="1773" w:type="dxa"/>
          </w:tcPr>
          <w:p w14:paraId="6C67612D" w14:textId="2508A259" w:rsidR="007D559C" w:rsidRPr="00A72FF9" w:rsidRDefault="007D559C" w:rsidP="007D559C">
            <w:pPr>
              <w:pStyle w:val="TableParagraph"/>
              <w:spacing w:before="2" w:after="2"/>
              <w:ind w:left="57"/>
              <w:rPr>
                <w:rFonts w:ascii="Garamond" w:hAnsi="Garamond"/>
                <w:sz w:val="18"/>
                <w:szCs w:val="18"/>
                <w:lang w:val="en-GB"/>
              </w:rPr>
            </w:pPr>
            <w:r w:rsidRPr="00A72FF9">
              <w:rPr>
                <w:rFonts w:ascii="Garamond" w:hAnsi="Garamond"/>
                <w:sz w:val="18"/>
                <w:szCs w:val="18"/>
                <w:lang w:val="en-GB"/>
              </w:rPr>
              <w:t>p. 1</w:t>
            </w:r>
            <w:r w:rsidR="008C2D69">
              <w:rPr>
                <w:rFonts w:ascii="Garamond" w:hAnsi="Garamond"/>
                <w:sz w:val="18"/>
                <w:szCs w:val="18"/>
                <w:lang w:val="en-GB"/>
              </w:rPr>
              <w:t>6</w:t>
            </w:r>
          </w:p>
        </w:tc>
      </w:tr>
    </w:tbl>
    <w:p w14:paraId="21894987" w14:textId="2B23E014" w:rsidR="00F572BA" w:rsidRPr="00EA257B" w:rsidRDefault="00F42A37">
      <w:pPr>
        <w:pStyle w:val="BodyText"/>
        <w:spacing w:before="3" w:line="256" w:lineRule="auto"/>
        <w:ind w:left="100" w:right="43"/>
        <w:rPr>
          <w:rFonts w:ascii="Garamond" w:hAnsi="Garamond"/>
          <w:sz w:val="18"/>
          <w:szCs w:val="18"/>
          <w:lang w:val="en-GB"/>
        </w:rPr>
      </w:pPr>
      <w:r w:rsidRPr="00EA257B">
        <w:rPr>
          <w:rFonts w:ascii="Garamond" w:hAnsi="Garamond"/>
          <w:sz w:val="18"/>
          <w:szCs w:val="18"/>
          <w:lang w:val="en-GB"/>
        </w:rPr>
        <w:t>This checklist</w:t>
      </w:r>
      <w:r w:rsidRPr="00EA257B">
        <w:rPr>
          <w:rFonts w:ascii="Garamond" w:hAnsi="Garamond"/>
          <w:spacing w:val="-4"/>
          <w:sz w:val="18"/>
          <w:szCs w:val="18"/>
          <w:lang w:val="en-GB"/>
        </w:rPr>
        <w:t xml:space="preserve"> </w:t>
      </w:r>
      <w:r w:rsidRPr="00EA257B">
        <w:rPr>
          <w:rFonts w:ascii="Garamond" w:hAnsi="Garamond"/>
          <w:sz w:val="18"/>
          <w:szCs w:val="18"/>
          <w:lang w:val="en-GB"/>
        </w:rPr>
        <w:t>appears in</w:t>
      </w:r>
      <w:r w:rsidRPr="00EA257B">
        <w:rPr>
          <w:rFonts w:ascii="Garamond" w:hAnsi="Garamond"/>
          <w:spacing w:val="-2"/>
          <w:sz w:val="18"/>
          <w:szCs w:val="18"/>
          <w:lang w:val="en-GB"/>
        </w:rPr>
        <w:t xml:space="preserve"> </w:t>
      </w:r>
      <w:r w:rsidRPr="00EA257B">
        <w:rPr>
          <w:rFonts w:ascii="Garamond" w:hAnsi="Garamond"/>
          <w:sz w:val="18"/>
          <w:szCs w:val="18"/>
          <w:lang w:val="en-GB"/>
        </w:rPr>
        <w:t>appendix</w:t>
      </w:r>
      <w:r w:rsidRPr="00EA257B">
        <w:rPr>
          <w:rFonts w:ascii="Garamond" w:hAnsi="Garamond"/>
          <w:spacing w:val="-1"/>
          <w:sz w:val="18"/>
          <w:szCs w:val="18"/>
          <w:lang w:val="en-GB"/>
        </w:rPr>
        <w:t xml:space="preserve"> </w:t>
      </w:r>
      <w:r w:rsidRPr="00EA257B">
        <w:rPr>
          <w:rFonts w:ascii="Garamond" w:hAnsi="Garamond"/>
          <w:sz w:val="18"/>
          <w:szCs w:val="18"/>
          <w:lang w:val="en-GB"/>
        </w:rPr>
        <w:t>2 of</w:t>
      </w:r>
      <w:r w:rsidRPr="00EA257B">
        <w:rPr>
          <w:rFonts w:ascii="Garamond" w:hAnsi="Garamond"/>
          <w:spacing w:val="-2"/>
          <w:sz w:val="18"/>
          <w:szCs w:val="18"/>
          <w:lang w:val="en-GB"/>
        </w:rPr>
        <w:t xml:space="preserve"> </w:t>
      </w:r>
      <w:r w:rsidRPr="00EA257B">
        <w:rPr>
          <w:rFonts w:ascii="Garamond" w:hAnsi="Garamond"/>
          <w:sz w:val="18"/>
          <w:szCs w:val="18"/>
          <w:lang w:val="en-GB"/>
        </w:rPr>
        <w:t>Snell KIE,</w:t>
      </w:r>
      <w:r w:rsidRPr="00EA257B">
        <w:rPr>
          <w:rFonts w:ascii="Garamond" w:hAnsi="Garamond"/>
          <w:spacing w:val="-3"/>
          <w:sz w:val="18"/>
          <w:szCs w:val="18"/>
          <w:lang w:val="en-GB"/>
        </w:rPr>
        <w:t xml:space="preserve"> </w:t>
      </w:r>
      <w:r w:rsidRPr="00EA257B">
        <w:rPr>
          <w:rFonts w:ascii="Garamond" w:hAnsi="Garamond"/>
          <w:sz w:val="18"/>
          <w:szCs w:val="18"/>
          <w:lang w:val="en-GB"/>
        </w:rPr>
        <w:t>Levis B,</w:t>
      </w:r>
      <w:r w:rsidRPr="00EA257B">
        <w:rPr>
          <w:rFonts w:ascii="Garamond" w:hAnsi="Garamond"/>
          <w:spacing w:val="-3"/>
          <w:sz w:val="18"/>
          <w:szCs w:val="18"/>
          <w:lang w:val="en-GB"/>
        </w:rPr>
        <w:t xml:space="preserve"> </w:t>
      </w:r>
      <w:r w:rsidRPr="00EA257B">
        <w:rPr>
          <w:rFonts w:ascii="Garamond" w:hAnsi="Garamond"/>
          <w:sz w:val="18"/>
          <w:szCs w:val="18"/>
          <w:lang w:val="en-GB"/>
        </w:rPr>
        <w:t>Damen</w:t>
      </w:r>
      <w:r w:rsidRPr="00EA257B">
        <w:rPr>
          <w:rFonts w:ascii="Garamond" w:hAnsi="Garamond"/>
          <w:spacing w:val="-4"/>
          <w:sz w:val="18"/>
          <w:szCs w:val="18"/>
          <w:lang w:val="en-GB"/>
        </w:rPr>
        <w:t xml:space="preserve"> </w:t>
      </w:r>
      <w:r w:rsidRPr="00EA257B">
        <w:rPr>
          <w:rFonts w:ascii="Garamond" w:hAnsi="Garamond"/>
          <w:sz w:val="18"/>
          <w:szCs w:val="18"/>
          <w:lang w:val="en-GB"/>
        </w:rPr>
        <w:t>JAA,</w:t>
      </w:r>
      <w:r w:rsidRPr="00EA257B">
        <w:rPr>
          <w:rFonts w:ascii="Garamond" w:hAnsi="Garamond"/>
          <w:spacing w:val="-3"/>
          <w:sz w:val="18"/>
          <w:szCs w:val="18"/>
          <w:lang w:val="en-GB"/>
        </w:rPr>
        <w:t xml:space="preserve"> </w:t>
      </w:r>
      <w:r w:rsidRPr="00EA257B">
        <w:rPr>
          <w:rFonts w:ascii="Garamond" w:hAnsi="Garamond"/>
          <w:sz w:val="18"/>
          <w:szCs w:val="18"/>
          <w:lang w:val="en-GB"/>
        </w:rPr>
        <w:t>et</w:t>
      </w:r>
      <w:r w:rsidRPr="00EA257B">
        <w:rPr>
          <w:rFonts w:ascii="Garamond" w:hAnsi="Garamond"/>
          <w:spacing w:val="-4"/>
          <w:sz w:val="18"/>
          <w:szCs w:val="18"/>
          <w:lang w:val="en-GB"/>
        </w:rPr>
        <w:t xml:space="preserve"> </w:t>
      </w:r>
      <w:r w:rsidRPr="00EA257B">
        <w:rPr>
          <w:rFonts w:ascii="Garamond" w:hAnsi="Garamond"/>
          <w:sz w:val="18"/>
          <w:szCs w:val="18"/>
          <w:lang w:val="en-GB"/>
        </w:rPr>
        <w:t>al.</w:t>
      </w:r>
      <w:r w:rsidRPr="00EA257B">
        <w:rPr>
          <w:rFonts w:ascii="Garamond" w:hAnsi="Garamond"/>
          <w:spacing w:val="-2"/>
          <w:sz w:val="18"/>
          <w:szCs w:val="18"/>
          <w:lang w:val="en-GB"/>
        </w:rPr>
        <w:t xml:space="preserve"> </w:t>
      </w:r>
      <w:r w:rsidRPr="00EA257B">
        <w:rPr>
          <w:rFonts w:ascii="Garamond" w:hAnsi="Garamond"/>
          <w:sz w:val="18"/>
          <w:szCs w:val="18"/>
          <w:lang w:val="en-GB"/>
        </w:rPr>
        <w:t>Transparent</w:t>
      </w:r>
      <w:r w:rsidRPr="00EA257B">
        <w:rPr>
          <w:rFonts w:ascii="Garamond" w:hAnsi="Garamond"/>
          <w:spacing w:val="-4"/>
          <w:sz w:val="18"/>
          <w:szCs w:val="18"/>
          <w:lang w:val="en-GB"/>
        </w:rPr>
        <w:t xml:space="preserve"> </w:t>
      </w:r>
      <w:r w:rsidRPr="00EA257B">
        <w:rPr>
          <w:rFonts w:ascii="Garamond" w:hAnsi="Garamond"/>
          <w:sz w:val="18"/>
          <w:szCs w:val="18"/>
          <w:lang w:val="en-GB"/>
        </w:rPr>
        <w:t>reporting</w:t>
      </w:r>
      <w:r w:rsidRPr="00EA257B">
        <w:rPr>
          <w:rFonts w:ascii="Garamond" w:hAnsi="Garamond"/>
          <w:spacing w:val="-4"/>
          <w:sz w:val="18"/>
          <w:szCs w:val="18"/>
          <w:lang w:val="en-GB"/>
        </w:rPr>
        <w:t xml:space="preserve"> </w:t>
      </w:r>
      <w:r w:rsidRPr="00EA257B">
        <w:rPr>
          <w:rFonts w:ascii="Garamond" w:hAnsi="Garamond"/>
          <w:sz w:val="18"/>
          <w:szCs w:val="18"/>
          <w:lang w:val="en-GB"/>
        </w:rPr>
        <w:t>of</w:t>
      </w:r>
      <w:r w:rsidRPr="00EA257B">
        <w:rPr>
          <w:rFonts w:ascii="Garamond" w:hAnsi="Garamond"/>
          <w:spacing w:val="-3"/>
          <w:sz w:val="18"/>
          <w:szCs w:val="18"/>
          <w:lang w:val="en-GB"/>
        </w:rPr>
        <w:t xml:space="preserve"> </w:t>
      </w:r>
      <w:r w:rsidRPr="00EA257B">
        <w:rPr>
          <w:rFonts w:ascii="Garamond" w:hAnsi="Garamond"/>
          <w:sz w:val="18"/>
          <w:szCs w:val="18"/>
          <w:lang w:val="en-GB"/>
        </w:rPr>
        <w:t>multivariable</w:t>
      </w:r>
      <w:r w:rsidRPr="00EA257B">
        <w:rPr>
          <w:rFonts w:ascii="Garamond" w:hAnsi="Garamond"/>
          <w:spacing w:val="-4"/>
          <w:sz w:val="18"/>
          <w:szCs w:val="18"/>
          <w:lang w:val="en-GB"/>
        </w:rPr>
        <w:t xml:space="preserve"> </w:t>
      </w:r>
      <w:r w:rsidRPr="00EA257B">
        <w:rPr>
          <w:rFonts w:ascii="Garamond" w:hAnsi="Garamond"/>
          <w:sz w:val="18"/>
          <w:szCs w:val="18"/>
          <w:lang w:val="en-GB"/>
        </w:rPr>
        <w:t>prediction</w:t>
      </w:r>
      <w:r w:rsidRPr="00EA257B">
        <w:rPr>
          <w:rFonts w:ascii="Garamond" w:hAnsi="Garamond"/>
          <w:spacing w:val="-4"/>
          <w:sz w:val="18"/>
          <w:szCs w:val="18"/>
          <w:lang w:val="en-GB"/>
        </w:rPr>
        <w:t xml:space="preserve"> </w:t>
      </w:r>
      <w:r w:rsidRPr="00EA257B">
        <w:rPr>
          <w:rFonts w:ascii="Garamond" w:hAnsi="Garamond"/>
          <w:sz w:val="18"/>
          <w:szCs w:val="18"/>
          <w:lang w:val="en-GB"/>
        </w:rPr>
        <w:t>models for</w:t>
      </w:r>
      <w:r w:rsidRPr="00EA257B">
        <w:rPr>
          <w:rFonts w:ascii="Garamond" w:hAnsi="Garamond"/>
          <w:spacing w:val="-1"/>
          <w:sz w:val="18"/>
          <w:szCs w:val="18"/>
          <w:lang w:val="en-GB"/>
        </w:rPr>
        <w:t xml:space="preserve"> </w:t>
      </w:r>
      <w:r w:rsidRPr="00EA257B">
        <w:rPr>
          <w:rFonts w:ascii="Garamond" w:hAnsi="Garamond"/>
          <w:sz w:val="18"/>
          <w:szCs w:val="18"/>
          <w:lang w:val="en-GB"/>
        </w:rPr>
        <w:t xml:space="preserve">individual prognosis or diagnosis: checklist for systematic reviews and meta-analyses (TRIPOD-SRMA). </w:t>
      </w:r>
      <w:r w:rsidRPr="00EA257B">
        <w:rPr>
          <w:rFonts w:ascii="Garamond" w:hAnsi="Garamond"/>
          <w:i/>
          <w:sz w:val="18"/>
          <w:szCs w:val="18"/>
          <w:lang w:val="en-GB"/>
        </w:rPr>
        <w:t xml:space="preserve">BMJ </w:t>
      </w:r>
      <w:r w:rsidRPr="00EA257B">
        <w:rPr>
          <w:rFonts w:ascii="Garamond" w:hAnsi="Garamond"/>
          <w:sz w:val="18"/>
          <w:szCs w:val="18"/>
          <w:lang w:val="en-GB"/>
        </w:rPr>
        <w:t>2023;</w:t>
      </w:r>
      <w:proofErr w:type="gramStart"/>
      <w:r w:rsidRPr="00EA257B">
        <w:rPr>
          <w:rFonts w:ascii="Garamond" w:hAnsi="Garamond"/>
          <w:sz w:val="18"/>
          <w:szCs w:val="18"/>
          <w:lang w:val="en-GB"/>
        </w:rPr>
        <w:t>381:e</w:t>
      </w:r>
      <w:proofErr w:type="gramEnd"/>
      <w:r w:rsidRPr="00EA257B">
        <w:rPr>
          <w:rFonts w:ascii="Garamond" w:hAnsi="Garamond"/>
          <w:sz w:val="18"/>
          <w:szCs w:val="18"/>
          <w:lang w:val="en-GB"/>
        </w:rPr>
        <w:t>073538. doi:10.1136/bmj-2022-073538.</w:t>
      </w:r>
    </w:p>
    <w:sectPr w:rsidR="00F572BA" w:rsidRPr="00EA257B">
      <w:footerReference w:type="even" r:id="rId7"/>
      <w:footerReference w:type="default" r:id="rId8"/>
      <w:pgSz w:w="16840" w:h="11910" w:orient="landscape"/>
      <w:pgMar w:top="1340" w:right="1320" w:bottom="1180" w:left="1340" w:header="0" w:footer="99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16DC0" w14:textId="77777777" w:rsidR="000734B6" w:rsidRDefault="000734B6">
      <w:r>
        <w:separator/>
      </w:r>
    </w:p>
  </w:endnote>
  <w:endnote w:type="continuationSeparator" w:id="0">
    <w:p w14:paraId="10C4C970" w14:textId="77777777" w:rsidR="000734B6" w:rsidRDefault="0007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35641438"/>
      <w:docPartObj>
        <w:docPartGallery w:val="Page Numbers (Bottom of Page)"/>
        <w:docPartUnique/>
      </w:docPartObj>
    </w:sdtPr>
    <w:sdtContent>
      <w:p w14:paraId="5FC99538" w14:textId="4ED2EDDA" w:rsidR="00987901" w:rsidRDefault="00987901" w:rsidP="008D363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5A4994D" w14:textId="77777777" w:rsidR="00117280" w:rsidRDefault="00117280" w:rsidP="0098790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Garamond" w:hAnsi="Garamond"/>
        <w:sz w:val="24"/>
        <w:szCs w:val="24"/>
      </w:rPr>
      <w:id w:val="431785407"/>
      <w:docPartObj>
        <w:docPartGallery w:val="Page Numbers (Bottom of Page)"/>
        <w:docPartUnique/>
      </w:docPartObj>
    </w:sdtPr>
    <w:sdtContent>
      <w:p w14:paraId="2A5B6373" w14:textId="2F20486D" w:rsidR="00987901" w:rsidRPr="00EA257B" w:rsidRDefault="00987901" w:rsidP="008D3631">
        <w:pPr>
          <w:pStyle w:val="Footer"/>
          <w:framePr w:wrap="none" w:vAnchor="text" w:hAnchor="margin" w:xAlign="right" w:y="1"/>
          <w:rPr>
            <w:rStyle w:val="PageNumber"/>
            <w:rFonts w:ascii="Garamond" w:hAnsi="Garamond"/>
            <w:sz w:val="24"/>
            <w:szCs w:val="24"/>
          </w:rPr>
        </w:pPr>
        <w:r w:rsidRPr="00EA257B">
          <w:rPr>
            <w:rStyle w:val="PageNumber"/>
            <w:rFonts w:ascii="Garamond" w:hAnsi="Garamond"/>
            <w:sz w:val="24"/>
            <w:szCs w:val="24"/>
          </w:rPr>
          <w:fldChar w:fldCharType="begin"/>
        </w:r>
        <w:r w:rsidRPr="00EA257B">
          <w:rPr>
            <w:rStyle w:val="PageNumber"/>
            <w:rFonts w:ascii="Garamond" w:hAnsi="Garamond"/>
            <w:sz w:val="24"/>
            <w:szCs w:val="24"/>
          </w:rPr>
          <w:instrText xml:space="preserve"> PAGE </w:instrText>
        </w:r>
        <w:r w:rsidRPr="00EA257B">
          <w:rPr>
            <w:rStyle w:val="PageNumber"/>
            <w:rFonts w:ascii="Garamond" w:hAnsi="Garamond"/>
            <w:sz w:val="24"/>
            <w:szCs w:val="24"/>
          </w:rPr>
          <w:fldChar w:fldCharType="separate"/>
        </w:r>
        <w:r w:rsidRPr="00EA257B">
          <w:rPr>
            <w:rStyle w:val="PageNumber"/>
            <w:rFonts w:ascii="Garamond" w:hAnsi="Garamond"/>
            <w:noProof/>
            <w:sz w:val="24"/>
            <w:szCs w:val="24"/>
          </w:rPr>
          <w:t>1</w:t>
        </w:r>
        <w:r w:rsidRPr="00EA257B">
          <w:rPr>
            <w:rStyle w:val="PageNumber"/>
            <w:rFonts w:ascii="Garamond" w:hAnsi="Garamond"/>
            <w:sz w:val="24"/>
            <w:szCs w:val="24"/>
          </w:rPr>
          <w:fldChar w:fldCharType="end"/>
        </w:r>
      </w:p>
    </w:sdtContent>
  </w:sdt>
  <w:p w14:paraId="7F6984BB" w14:textId="49DA1E51" w:rsidR="00F572BA" w:rsidRPr="00EA257B" w:rsidRDefault="00F572BA" w:rsidP="00987901">
    <w:pPr>
      <w:pStyle w:val="BodyText"/>
      <w:spacing w:line="14" w:lineRule="auto"/>
      <w:ind w:right="36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1B4EC" w14:textId="77777777" w:rsidR="000734B6" w:rsidRDefault="000734B6">
      <w:r>
        <w:separator/>
      </w:r>
    </w:p>
  </w:footnote>
  <w:footnote w:type="continuationSeparator" w:id="0">
    <w:p w14:paraId="5F9A5F14" w14:textId="77777777" w:rsidR="000734B6" w:rsidRDefault="00073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BA"/>
    <w:rsid w:val="00003187"/>
    <w:rsid w:val="00046DD6"/>
    <w:rsid w:val="000734B6"/>
    <w:rsid w:val="0008131D"/>
    <w:rsid w:val="00094B07"/>
    <w:rsid w:val="0009728C"/>
    <w:rsid w:val="000F5549"/>
    <w:rsid w:val="00117280"/>
    <w:rsid w:val="001D2A57"/>
    <w:rsid w:val="001F25F3"/>
    <w:rsid w:val="00250D43"/>
    <w:rsid w:val="00251F3B"/>
    <w:rsid w:val="002A5A22"/>
    <w:rsid w:val="002E08CF"/>
    <w:rsid w:val="00303F96"/>
    <w:rsid w:val="004011E6"/>
    <w:rsid w:val="00490792"/>
    <w:rsid w:val="00495660"/>
    <w:rsid w:val="004B5EA1"/>
    <w:rsid w:val="004B641B"/>
    <w:rsid w:val="00527D13"/>
    <w:rsid w:val="005F214F"/>
    <w:rsid w:val="0061451B"/>
    <w:rsid w:val="0066137A"/>
    <w:rsid w:val="0076597A"/>
    <w:rsid w:val="00767E05"/>
    <w:rsid w:val="007D559C"/>
    <w:rsid w:val="007E0DC4"/>
    <w:rsid w:val="007E4CDA"/>
    <w:rsid w:val="00807CAF"/>
    <w:rsid w:val="0082474D"/>
    <w:rsid w:val="00864D4F"/>
    <w:rsid w:val="008A01AD"/>
    <w:rsid w:val="008C2D69"/>
    <w:rsid w:val="00966D0E"/>
    <w:rsid w:val="00987901"/>
    <w:rsid w:val="009A7872"/>
    <w:rsid w:val="00A72FF9"/>
    <w:rsid w:val="00A83D05"/>
    <w:rsid w:val="00B6202B"/>
    <w:rsid w:val="00BB7149"/>
    <w:rsid w:val="00C27101"/>
    <w:rsid w:val="00C36244"/>
    <w:rsid w:val="00C75CF8"/>
    <w:rsid w:val="00C86A45"/>
    <w:rsid w:val="00CA5FD7"/>
    <w:rsid w:val="00D64AEE"/>
    <w:rsid w:val="00E633B5"/>
    <w:rsid w:val="00EA257B"/>
    <w:rsid w:val="00F160BA"/>
    <w:rsid w:val="00F21779"/>
    <w:rsid w:val="00F42A37"/>
    <w:rsid w:val="00F572BA"/>
    <w:rsid w:val="00F8333C"/>
    <w:rsid w:val="00FA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C5110"/>
  <w15:docId w15:val="{5D4151C2-6DDF-604A-BAAF-2EB0B7F0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0"/>
      <w:ind w:left="100" w:right="205"/>
    </w:pPr>
    <w:rPr>
      <w:rFonts w:ascii="Calibri Light" w:eastAsia="Calibri Light" w:hAnsi="Calibri Light" w:cs="Calibri Light"/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8"/>
    </w:pPr>
  </w:style>
  <w:style w:type="paragraph" w:styleId="Header">
    <w:name w:val="header"/>
    <w:basedOn w:val="Normal"/>
    <w:link w:val="HeaderChar"/>
    <w:uiPriority w:val="99"/>
    <w:unhideWhenUsed/>
    <w:rsid w:val="00C75C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CF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75C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F8"/>
    <w:rPr>
      <w:rFonts w:ascii="Calibri" w:eastAsia="Calibri" w:hAnsi="Calibri" w:cs="Calibri"/>
    </w:rPr>
  </w:style>
  <w:style w:type="paragraph" w:styleId="Caption">
    <w:name w:val="caption"/>
    <w:basedOn w:val="Normal"/>
    <w:next w:val="Normal"/>
    <w:uiPriority w:val="35"/>
    <w:unhideWhenUsed/>
    <w:qFormat/>
    <w:rsid w:val="00117280"/>
    <w:pPr>
      <w:widowControl/>
      <w:autoSpaceDE/>
      <w:autoSpaceDN/>
      <w:spacing w:after="200"/>
    </w:pPr>
    <w:rPr>
      <w:rFonts w:ascii="Garamond" w:eastAsia="Times New Roman" w:hAnsi="Garamond" w:cs="Times New Roman"/>
      <w:i/>
      <w:iCs/>
      <w:color w:val="1F497D" w:themeColor="text2"/>
      <w:sz w:val="18"/>
      <w:szCs w:val="18"/>
      <w:lang w:val="en-GB" w:eastAsia="en-GB"/>
    </w:rPr>
  </w:style>
  <w:style w:type="character" w:styleId="PageNumber">
    <w:name w:val="page number"/>
    <w:basedOn w:val="DefaultParagraphFont"/>
    <w:uiPriority w:val="99"/>
    <w:semiHidden/>
    <w:unhideWhenUsed/>
    <w:rsid w:val="00987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0C1440-CD97-2449-920F-A55A4747C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Kym Snell</dc:creator>
  <cp:lastModifiedBy>Aida Seyedsalehi</cp:lastModifiedBy>
  <cp:revision>47</cp:revision>
  <dcterms:created xsi:type="dcterms:W3CDTF">2025-01-28T15:12:00Z</dcterms:created>
  <dcterms:modified xsi:type="dcterms:W3CDTF">2025-08-21T16:52:00Z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2025-01-28T00:00:00Z</vt:filetime>
  </property>
  <property fmtid="{D5CDD505-2E9C-101B-9397-08002B2CF9AE}" pid="5" name="Producer">
    <vt:lpwstr>Microsoft® Word for Microsoft 365</vt:lpwstr>
  </property>
</Properties>
</file>