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44C17">
      <w:pPr>
        <w:spacing w:line="480" w:lineRule="auto"/>
        <w:jc w:val="center"/>
        <w:rPr>
          <w:rFonts w:hint="default" w:ascii="Times New Roman" w:hAnsi="Times New Roman" w:eastAsia="宋体" w:cs="Times New Roman"/>
          <w:b/>
          <w:bCs/>
          <w:i w:val="0"/>
          <w:iCs w:val="0"/>
          <w:caps w:val="0"/>
          <w:color w:val="auto"/>
          <w:spacing w:val="0"/>
          <w:sz w:val="28"/>
          <w:szCs w:val="28"/>
          <w:highlight w:val="none"/>
          <w:shd w:val="clear" w:fill="FFFFFF"/>
          <w:lang w:val="en-US" w:eastAsia="zh-CN"/>
        </w:rPr>
      </w:pPr>
      <w:r>
        <w:rPr>
          <w:rFonts w:hint="eastAsia" w:ascii="Times New Roman" w:hAnsi="Times New Roman" w:eastAsia="宋体" w:cs="Times New Roman"/>
          <w:b/>
          <w:bCs/>
          <w:i w:val="0"/>
          <w:iCs w:val="0"/>
          <w:caps w:val="0"/>
          <w:color w:val="auto"/>
          <w:spacing w:val="0"/>
          <w:sz w:val="28"/>
          <w:szCs w:val="28"/>
          <w:highlight w:val="none"/>
          <w:shd w:val="clear" w:fill="FFFFFF"/>
          <w:lang w:val="en-US" w:eastAsia="zh-CN"/>
        </w:rPr>
        <w:t>Additional file 2</w:t>
      </w:r>
    </w:p>
    <w:p w14:paraId="11AF2AA6">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S1</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sans-serif" w:cs="Times New Roman"/>
          <w:b/>
          <w:bCs/>
          <w:i w:val="0"/>
          <w:iCs w:val="0"/>
          <w:caps w:val="0"/>
          <w:color w:val="auto"/>
          <w:spacing w:val="0"/>
          <w:sz w:val="24"/>
          <w:szCs w:val="24"/>
          <w:highlight w:val="none"/>
          <w:shd w:val="clear" w:fill="FFFFFF"/>
        </w:rPr>
        <w:t>Characteristics of patients in the training</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sans-serif" w:cs="Times New Roman"/>
          <w:b/>
          <w:bCs/>
          <w:i w:val="0"/>
          <w:iCs w:val="0"/>
          <w:caps w:val="0"/>
          <w:color w:val="auto"/>
          <w:spacing w:val="0"/>
          <w:sz w:val="24"/>
          <w:szCs w:val="24"/>
          <w:highlight w:val="none"/>
          <w:shd w:val="clear" w:fill="FFFFFF"/>
        </w:rPr>
        <w:t>internal validation</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sans-serif" w:cs="Times New Roman"/>
          <w:b/>
          <w:bCs/>
          <w:i w:val="0"/>
          <w:iCs w:val="0"/>
          <w:caps w:val="0"/>
          <w:color w:val="auto"/>
          <w:spacing w:val="0"/>
          <w:sz w:val="24"/>
          <w:szCs w:val="24"/>
          <w:highlight w:val="none"/>
          <w:shd w:val="clear" w:fill="FFFFFF"/>
        </w:rPr>
        <w:t>and external validation cohorts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[n(%)].</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4"/>
        <w:gridCol w:w="2343"/>
        <w:gridCol w:w="2344"/>
        <w:gridCol w:w="2346"/>
        <w:gridCol w:w="2347"/>
        <w:gridCol w:w="2340"/>
      </w:tblGrid>
      <w:tr w14:paraId="1FCB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tcBorders>
              <w:top w:val="single" w:color="auto" w:sz="18" w:space="0"/>
              <w:left w:val="nil"/>
              <w:bottom w:val="single" w:color="auto" w:sz="12" w:space="0"/>
              <w:right w:val="nil"/>
            </w:tcBorders>
            <w:vAlign w:val="center"/>
          </w:tcPr>
          <w:p w14:paraId="7D4CAD6B">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2343" w:type="dxa"/>
            <w:tcBorders>
              <w:top w:val="single" w:color="auto" w:sz="18" w:space="0"/>
              <w:left w:val="nil"/>
              <w:bottom w:val="single" w:color="auto" w:sz="12" w:space="0"/>
              <w:right w:val="nil"/>
            </w:tcBorders>
            <w:vAlign w:val="center"/>
          </w:tcPr>
          <w:p w14:paraId="2F2F95FA">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T</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otal cohort</w:t>
            </w:r>
          </w:p>
          <w:p w14:paraId="1CC4C7FB">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(n=</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1906</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w:t>
            </w:r>
          </w:p>
        </w:tc>
        <w:tc>
          <w:tcPr>
            <w:tcW w:w="2344" w:type="dxa"/>
            <w:tcBorders>
              <w:top w:val="single" w:color="auto" w:sz="18" w:space="0"/>
              <w:left w:val="nil"/>
              <w:bottom w:val="single" w:color="auto" w:sz="12" w:space="0"/>
              <w:right w:val="nil"/>
            </w:tcBorders>
            <w:vAlign w:val="center"/>
          </w:tcPr>
          <w:p w14:paraId="28CE5396">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Training cohort (n=</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926</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w:t>
            </w:r>
          </w:p>
        </w:tc>
        <w:tc>
          <w:tcPr>
            <w:tcW w:w="2346" w:type="dxa"/>
            <w:tcBorders>
              <w:top w:val="single" w:color="auto" w:sz="18" w:space="0"/>
              <w:left w:val="nil"/>
              <w:bottom w:val="single" w:color="auto" w:sz="12" w:space="0"/>
              <w:right w:val="nil"/>
            </w:tcBorders>
            <w:vAlign w:val="center"/>
          </w:tcPr>
          <w:p w14:paraId="24E80297">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Internal validation cohort (n=</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437</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w:t>
            </w:r>
          </w:p>
        </w:tc>
        <w:tc>
          <w:tcPr>
            <w:tcW w:w="2347" w:type="dxa"/>
            <w:tcBorders>
              <w:top w:val="single" w:color="auto" w:sz="18" w:space="0"/>
              <w:left w:val="nil"/>
              <w:bottom w:val="single" w:color="auto" w:sz="12" w:space="0"/>
              <w:right w:val="nil"/>
            </w:tcBorders>
            <w:vAlign w:val="center"/>
          </w:tcPr>
          <w:p w14:paraId="02B8F980">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External validation cohort (n=</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543</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w:t>
            </w:r>
          </w:p>
        </w:tc>
        <w:tc>
          <w:tcPr>
            <w:tcW w:w="2340" w:type="dxa"/>
            <w:tcBorders>
              <w:top w:val="single" w:color="auto" w:sz="18" w:space="0"/>
              <w:left w:val="nil"/>
              <w:bottom w:val="single" w:color="auto" w:sz="12" w:space="0"/>
              <w:right w:val="nil"/>
            </w:tcBorders>
            <w:vAlign w:val="center"/>
          </w:tcPr>
          <w:p w14:paraId="7ECC2458">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r>
      <w:tr w14:paraId="34ED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tcBorders>
              <w:top w:val="single" w:color="auto" w:sz="12" w:space="0"/>
              <w:left w:val="nil"/>
              <w:bottom w:val="nil"/>
              <w:right w:val="nil"/>
            </w:tcBorders>
            <w:shd w:val="clear" w:color="auto" w:fill="auto"/>
            <w:vAlign w:val="center"/>
          </w:tcPr>
          <w:p w14:paraId="1F183E44">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2343" w:type="dxa"/>
            <w:tcBorders>
              <w:top w:val="single" w:color="auto" w:sz="12" w:space="0"/>
              <w:left w:val="nil"/>
              <w:bottom w:val="nil"/>
              <w:right w:val="nil"/>
            </w:tcBorders>
            <w:vAlign w:val="center"/>
          </w:tcPr>
          <w:p w14:paraId="3282F113">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single" w:color="auto" w:sz="12" w:space="0"/>
              <w:left w:val="nil"/>
              <w:bottom w:val="nil"/>
              <w:right w:val="nil"/>
            </w:tcBorders>
            <w:vAlign w:val="center"/>
          </w:tcPr>
          <w:p w14:paraId="650C7A0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single" w:color="auto" w:sz="12" w:space="0"/>
              <w:left w:val="nil"/>
              <w:bottom w:val="nil"/>
              <w:right w:val="nil"/>
            </w:tcBorders>
            <w:vAlign w:val="center"/>
          </w:tcPr>
          <w:p w14:paraId="76D4CE4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single" w:color="auto" w:sz="12" w:space="0"/>
              <w:left w:val="nil"/>
              <w:bottom w:val="nil"/>
              <w:right w:val="nil"/>
            </w:tcBorders>
            <w:vAlign w:val="center"/>
          </w:tcPr>
          <w:p w14:paraId="5475551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single" w:color="auto" w:sz="12" w:space="0"/>
              <w:left w:val="nil"/>
              <w:bottom w:val="nil"/>
              <w:right w:val="nil"/>
            </w:tcBorders>
            <w:vAlign w:val="center"/>
          </w:tcPr>
          <w:p w14:paraId="65CC22C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0.016</w:t>
            </w:r>
          </w:p>
        </w:tc>
      </w:tr>
      <w:tr w14:paraId="527B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tcBorders>
              <w:top w:val="nil"/>
              <w:left w:val="nil"/>
              <w:bottom w:val="nil"/>
              <w:right w:val="nil"/>
            </w:tcBorders>
            <w:shd w:val="clear" w:color="auto" w:fill="auto"/>
            <w:vAlign w:val="center"/>
          </w:tcPr>
          <w:p w14:paraId="0BDD756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2343" w:type="dxa"/>
            <w:tcBorders>
              <w:top w:val="nil"/>
              <w:left w:val="nil"/>
              <w:bottom w:val="nil"/>
              <w:right w:val="nil"/>
            </w:tcBorders>
            <w:vAlign w:val="center"/>
          </w:tcPr>
          <w:p w14:paraId="25C09B9F">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1255(65.8%)</w:t>
            </w:r>
          </w:p>
        </w:tc>
        <w:tc>
          <w:tcPr>
            <w:tcW w:w="2344" w:type="dxa"/>
            <w:tcBorders>
              <w:top w:val="nil"/>
              <w:left w:val="nil"/>
              <w:bottom w:val="nil"/>
              <w:right w:val="nil"/>
            </w:tcBorders>
            <w:vAlign w:val="center"/>
          </w:tcPr>
          <w:p w14:paraId="6BCF8B6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621(67.1%)</w:t>
            </w:r>
          </w:p>
        </w:tc>
        <w:tc>
          <w:tcPr>
            <w:tcW w:w="2346" w:type="dxa"/>
            <w:tcBorders>
              <w:top w:val="nil"/>
              <w:left w:val="nil"/>
              <w:bottom w:val="nil"/>
              <w:right w:val="nil"/>
            </w:tcBorders>
            <w:vAlign w:val="center"/>
          </w:tcPr>
          <w:p w14:paraId="5B3F512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263(60.2%)</w:t>
            </w:r>
          </w:p>
        </w:tc>
        <w:tc>
          <w:tcPr>
            <w:tcW w:w="2347" w:type="dxa"/>
            <w:tcBorders>
              <w:top w:val="nil"/>
              <w:left w:val="nil"/>
              <w:bottom w:val="nil"/>
              <w:right w:val="nil"/>
            </w:tcBorders>
            <w:vAlign w:val="center"/>
          </w:tcPr>
          <w:p w14:paraId="74AF144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371(68.3%)</w:t>
            </w:r>
          </w:p>
        </w:tc>
        <w:tc>
          <w:tcPr>
            <w:tcW w:w="2340" w:type="dxa"/>
            <w:tcBorders>
              <w:top w:val="nil"/>
              <w:left w:val="nil"/>
              <w:bottom w:val="nil"/>
              <w:right w:val="nil"/>
            </w:tcBorders>
            <w:vAlign w:val="center"/>
          </w:tcPr>
          <w:p w14:paraId="4B955A7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5E4A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tcBorders>
              <w:top w:val="nil"/>
              <w:left w:val="nil"/>
              <w:bottom w:val="nil"/>
              <w:right w:val="nil"/>
            </w:tcBorders>
            <w:shd w:val="clear" w:color="auto" w:fill="auto"/>
            <w:vAlign w:val="center"/>
          </w:tcPr>
          <w:p w14:paraId="4B78B0E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2343" w:type="dxa"/>
            <w:tcBorders>
              <w:top w:val="nil"/>
              <w:left w:val="nil"/>
              <w:bottom w:val="nil"/>
              <w:right w:val="nil"/>
            </w:tcBorders>
            <w:vAlign w:val="center"/>
          </w:tcPr>
          <w:p w14:paraId="2DF0ADA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651(34.2%)</w:t>
            </w:r>
          </w:p>
        </w:tc>
        <w:tc>
          <w:tcPr>
            <w:tcW w:w="2344" w:type="dxa"/>
            <w:tcBorders>
              <w:top w:val="nil"/>
              <w:left w:val="nil"/>
              <w:bottom w:val="nil"/>
              <w:right w:val="nil"/>
            </w:tcBorders>
            <w:vAlign w:val="center"/>
          </w:tcPr>
          <w:p w14:paraId="3F272DD1">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305(32.9%)</w:t>
            </w:r>
          </w:p>
        </w:tc>
        <w:tc>
          <w:tcPr>
            <w:tcW w:w="2346" w:type="dxa"/>
            <w:tcBorders>
              <w:top w:val="nil"/>
              <w:left w:val="nil"/>
              <w:bottom w:val="nil"/>
              <w:right w:val="nil"/>
            </w:tcBorders>
            <w:vAlign w:val="center"/>
          </w:tcPr>
          <w:p w14:paraId="0984998F">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174(39.8%)</w:t>
            </w:r>
          </w:p>
        </w:tc>
        <w:tc>
          <w:tcPr>
            <w:tcW w:w="2347" w:type="dxa"/>
            <w:tcBorders>
              <w:top w:val="nil"/>
              <w:left w:val="nil"/>
              <w:bottom w:val="nil"/>
              <w:right w:val="nil"/>
            </w:tcBorders>
            <w:vAlign w:val="center"/>
          </w:tcPr>
          <w:p w14:paraId="45B89CE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172(31.7%)</w:t>
            </w:r>
          </w:p>
        </w:tc>
        <w:tc>
          <w:tcPr>
            <w:tcW w:w="2340" w:type="dxa"/>
            <w:tcBorders>
              <w:top w:val="nil"/>
              <w:left w:val="nil"/>
              <w:bottom w:val="nil"/>
              <w:right w:val="nil"/>
            </w:tcBorders>
            <w:vAlign w:val="center"/>
          </w:tcPr>
          <w:p w14:paraId="5D1532BA">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1E56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54" w:type="dxa"/>
            <w:tcBorders>
              <w:top w:val="nil"/>
              <w:left w:val="nil"/>
              <w:bottom w:val="nil"/>
              <w:right w:val="nil"/>
            </w:tcBorders>
            <w:shd w:val="clear" w:color="auto" w:fill="auto"/>
            <w:vAlign w:val="center"/>
          </w:tcPr>
          <w:p w14:paraId="792A8B17">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2343" w:type="dxa"/>
            <w:tcBorders>
              <w:top w:val="nil"/>
              <w:left w:val="nil"/>
              <w:bottom w:val="nil"/>
              <w:right w:val="nil"/>
            </w:tcBorders>
            <w:vAlign w:val="center"/>
          </w:tcPr>
          <w:p w14:paraId="3BCDD6A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center"/>
          </w:tcPr>
          <w:p w14:paraId="6AE512FF">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center"/>
          </w:tcPr>
          <w:p w14:paraId="7475458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center"/>
          </w:tcPr>
          <w:p w14:paraId="2231F9C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center"/>
          </w:tcPr>
          <w:p w14:paraId="6C582B0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0.030</w:t>
            </w:r>
          </w:p>
        </w:tc>
      </w:tr>
      <w:tr w14:paraId="749E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tcBorders>
              <w:top w:val="nil"/>
              <w:left w:val="nil"/>
              <w:bottom w:val="nil"/>
              <w:right w:val="nil"/>
            </w:tcBorders>
            <w:shd w:val="clear" w:color="auto" w:fill="auto"/>
            <w:vAlign w:val="center"/>
          </w:tcPr>
          <w:p w14:paraId="56F1EC0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343" w:type="dxa"/>
            <w:tcBorders>
              <w:top w:val="nil"/>
              <w:left w:val="nil"/>
              <w:bottom w:val="nil"/>
              <w:right w:val="nil"/>
            </w:tcBorders>
            <w:vAlign w:val="center"/>
          </w:tcPr>
          <w:p w14:paraId="24C00FA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885(46.4%)</w:t>
            </w:r>
          </w:p>
        </w:tc>
        <w:tc>
          <w:tcPr>
            <w:tcW w:w="2344" w:type="dxa"/>
            <w:tcBorders>
              <w:top w:val="nil"/>
              <w:left w:val="nil"/>
              <w:bottom w:val="nil"/>
              <w:right w:val="nil"/>
            </w:tcBorders>
            <w:vAlign w:val="center"/>
          </w:tcPr>
          <w:p w14:paraId="27C9257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426(46.0%)</w:t>
            </w:r>
          </w:p>
        </w:tc>
        <w:tc>
          <w:tcPr>
            <w:tcW w:w="2346" w:type="dxa"/>
            <w:tcBorders>
              <w:top w:val="nil"/>
              <w:left w:val="nil"/>
              <w:bottom w:val="nil"/>
              <w:right w:val="nil"/>
            </w:tcBorders>
            <w:vAlign w:val="center"/>
          </w:tcPr>
          <w:p w14:paraId="0BE09A4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225(51.5%)</w:t>
            </w:r>
          </w:p>
        </w:tc>
        <w:tc>
          <w:tcPr>
            <w:tcW w:w="2347" w:type="dxa"/>
            <w:tcBorders>
              <w:top w:val="nil"/>
              <w:left w:val="nil"/>
              <w:bottom w:val="nil"/>
              <w:right w:val="nil"/>
            </w:tcBorders>
            <w:vAlign w:val="center"/>
          </w:tcPr>
          <w:p w14:paraId="1F1F20B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234(43.1%)</w:t>
            </w:r>
          </w:p>
        </w:tc>
        <w:tc>
          <w:tcPr>
            <w:tcW w:w="2340" w:type="dxa"/>
            <w:tcBorders>
              <w:top w:val="nil"/>
              <w:left w:val="nil"/>
              <w:bottom w:val="nil"/>
              <w:right w:val="nil"/>
            </w:tcBorders>
            <w:vAlign w:val="center"/>
          </w:tcPr>
          <w:p w14:paraId="7683D2C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3751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tcBorders>
              <w:top w:val="nil"/>
              <w:left w:val="nil"/>
              <w:bottom w:val="nil"/>
              <w:right w:val="nil"/>
            </w:tcBorders>
            <w:shd w:val="clear" w:color="auto" w:fill="auto"/>
            <w:vAlign w:val="center"/>
          </w:tcPr>
          <w:p w14:paraId="71C2D443">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343" w:type="dxa"/>
            <w:tcBorders>
              <w:top w:val="nil"/>
              <w:left w:val="nil"/>
              <w:bottom w:val="nil"/>
              <w:right w:val="nil"/>
            </w:tcBorders>
            <w:vAlign w:val="center"/>
          </w:tcPr>
          <w:p w14:paraId="7DA9D41F">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1021(53.6%)</w:t>
            </w:r>
          </w:p>
        </w:tc>
        <w:tc>
          <w:tcPr>
            <w:tcW w:w="2344" w:type="dxa"/>
            <w:tcBorders>
              <w:top w:val="nil"/>
              <w:left w:val="nil"/>
              <w:bottom w:val="nil"/>
              <w:right w:val="nil"/>
            </w:tcBorders>
            <w:vAlign w:val="center"/>
          </w:tcPr>
          <w:p w14:paraId="7F6EC842">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500(54.0%)</w:t>
            </w:r>
          </w:p>
        </w:tc>
        <w:tc>
          <w:tcPr>
            <w:tcW w:w="2346" w:type="dxa"/>
            <w:tcBorders>
              <w:top w:val="nil"/>
              <w:left w:val="nil"/>
              <w:bottom w:val="nil"/>
              <w:right w:val="nil"/>
            </w:tcBorders>
            <w:vAlign w:val="center"/>
          </w:tcPr>
          <w:p w14:paraId="39B0BA83">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212(48.5%)</w:t>
            </w:r>
          </w:p>
        </w:tc>
        <w:tc>
          <w:tcPr>
            <w:tcW w:w="2347" w:type="dxa"/>
            <w:tcBorders>
              <w:top w:val="nil"/>
              <w:left w:val="nil"/>
              <w:bottom w:val="nil"/>
              <w:right w:val="nil"/>
            </w:tcBorders>
            <w:vAlign w:val="center"/>
          </w:tcPr>
          <w:p w14:paraId="6D0CBCF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309(56.9%)</w:t>
            </w:r>
          </w:p>
        </w:tc>
        <w:tc>
          <w:tcPr>
            <w:tcW w:w="2340" w:type="dxa"/>
            <w:tcBorders>
              <w:top w:val="nil"/>
              <w:left w:val="nil"/>
              <w:bottom w:val="nil"/>
              <w:right w:val="nil"/>
            </w:tcBorders>
            <w:vAlign w:val="center"/>
          </w:tcPr>
          <w:p w14:paraId="0676E05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59F5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tcBorders>
              <w:top w:val="nil"/>
              <w:left w:val="nil"/>
              <w:bottom w:val="nil"/>
              <w:right w:val="nil"/>
            </w:tcBorders>
            <w:shd w:val="clear" w:color="auto" w:fill="auto"/>
            <w:vAlign w:val="center"/>
          </w:tcPr>
          <w:p w14:paraId="75710244">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2343" w:type="dxa"/>
            <w:tcBorders>
              <w:top w:val="nil"/>
              <w:left w:val="nil"/>
              <w:bottom w:val="nil"/>
              <w:right w:val="nil"/>
            </w:tcBorders>
            <w:vAlign w:val="center"/>
          </w:tcPr>
          <w:p w14:paraId="05B2B1A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center"/>
          </w:tcPr>
          <w:p w14:paraId="6D35F541">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center"/>
          </w:tcPr>
          <w:p w14:paraId="69BEAD2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center"/>
          </w:tcPr>
          <w:p w14:paraId="4C773F1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center"/>
          </w:tcPr>
          <w:p w14:paraId="210D749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0.024</w:t>
            </w:r>
          </w:p>
        </w:tc>
      </w:tr>
      <w:tr w14:paraId="68F6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nil"/>
              <w:left w:val="nil"/>
              <w:bottom w:val="nil"/>
              <w:right w:val="nil"/>
            </w:tcBorders>
            <w:shd w:val="clear" w:color="auto" w:fill="auto"/>
            <w:vAlign w:val="center"/>
          </w:tcPr>
          <w:p w14:paraId="3E4C0F4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2343" w:type="dxa"/>
            <w:tcBorders>
              <w:top w:val="nil"/>
              <w:left w:val="nil"/>
              <w:bottom w:val="nil"/>
              <w:right w:val="nil"/>
            </w:tcBorders>
            <w:shd w:val="clear" w:color="auto" w:fill="auto"/>
            <w:vAlign w:val="center"/>
          </w:tcPr>
          <w:p w14:paraId="156E600F">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954(50.1%)</w:t>
            </w:r>
          </w:p>
        </w:tc>
        <w:tc>
          <w:tcPr>
            <w:tcW w:w="2344" w:type="dxa"/>
            <w:tcBorders>
              <w:top w:val="nil"/>
              <w:left w:val="nil"/>
              <w:bottom w:val="nil"/>
              <w:right w:val="nil"/>
            </w:tcBorders>
            <w:vAlign w:val="top"/>
          </w:tcPr>
          <w:p w14:paraId="74250BA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438(47.3%)</w:t>
            </w:r>
          </w:p>
        </w:tc>
        <w:tc>
          <w:tcPr>
            <w:tcW w:w="2346" w:type="dxa"/>
            <w:tcBorders>
              <w:top w:val="nil"/>
              <w:left w:val="nil"/>
              <w:bottom w:val="nil"/>
              <w:right w:val="nil"/>
            </w:tcBorders>
            <w:vAlign w:val="top"/>
          </w:tcPr>
          <w:p w14:paraId="5F222473">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241(55.1%)</w:t>
            </w:r>
          </w:p>
        </w:tc>
        <w:tc>
          <w:tcPr>
            <w:tcW w:w="2347" w:type="dxa"/>
            <w:tcBorders>
              <w:top w:val="nil"/>
              <w:left w:val="nil"/>
              <w:bottom w:val="nil"/>
              <w:right w:val="nil"/>
            </w:tcBorders>
            <w:vAlign w:val="top"/>
          </w:tcPr>
          <w:p w14:paraId="035AA2D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275(50.6%)</w:t>
            </w:r>
          </w:p>
        </w:tc>
        <w:tc>
          <w:tcPr>
            <w:tcW w:w="2340" w:type="dxa"/>
            <w:tcBorders>
              <w:top w:val="nil"/>
              <w:left w:val="nil"/>
              <w:bottom w:val="nil"/>
              <w:right w:val="nil"/>
            </w:tcBorders>
            <w:vAlign w:val="top"/>
          </w:tcPr>
          <w:p w14:paraId="59532EF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4BB4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0" w:type="auto"/>
            <w:tcBorders>
              <w:top w:val="nil"/>
              <w:left w:val="nil"/>
              <w:bottom w:val="nil"/>
              <w:right w:val="nil"/>
            </w:tcBorders>
            <w:shd w:val="clear" w:color="auto" w:fill="auto"/>
            <w:vAlign w:val="center"/>
          </w:tcPr>
          <w:p w14:paraId="3E8A25E8">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2343" w:type="dxa"/>
            <w:tcBorders>
              <w:top w:val="nil"/>
              <w:left w:val="nil"/>
              <w:bottom w:val="nil"/>
              <w:right w:val="nil"/>
            </w:tcBorders>
            <w:shd w:val="clear" w:color="auto" w:fill="auto"/>
            <w:vAlign w:val="center"/>
          </w:tcPr>
          <w:p w14:paraId="12156CE8">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952(49.9%)</w:t>
            </w:r>
          </w:p>
        </w:tc>
        <w:tc>
          <w:tcPr>
            <w:tcW w:w="2344" w:type="dxa"/>
            <w:tcBorders>
              <w:top w:val="nil"/>
              <w:left w:val="nil"/>
              <w:bottom w:val="nil"/>
              <w:right w:val="nil"/>
            </w:tcBorders>
            <w:vAlign w:val="top"/>
          </w:tcPr>
          <w:p w14:paraId="66EAE9A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488(52.7%)</w:t>
            </w:r>
          </w:p>
        </w:tc>
        <w:tc>
          <w:tcPr>
            <w:tcW w:w="2346" w:type="dxa"/>
            <w:tcBorders>
              <w:top w:val="nil"/>
              <w:left w:val="nil"/>
              <w:bottom w:val="nil"/>
              <w:right w:val="nil"/>
            </w:tcBorders>
            <w:vAlign w:val="top"/>
          </w:tcPr>
          <w:p w14:paraId="4A34F92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196(44.9%)</w:t>
            </w:r>
          </w:p>
        </w:tc>
        <w:tc>
          <w:tcPr>
            <w:tcW w:w="2347" w:type="dxa"/>
            <w:tcBorders>
              <w:top w:val="nil"/>
              <w:left w:val="nil"/>
              <w:bottom w:val="nil"/>
              <w:right w:val="nil"/>
            </w:tcBorders>
            <w:vAlign w:val="top"/>
          </w:tcPr>
          <w:p w14:paraId="4BC7EC9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268(49.4%)</w:t>
            </w:r>
          </w:p>
        </w:tc>
        <w:tc>
          <w:tcPr>
            <w:tcW w:w="2340" w:type="dxa"/>
            <w:tcBorders>
              <w:top w:val="nil"/>
              <w:left w:val="nil"/>
              <w:bottom w:val="nil"/>
              <w:right w:val="nil"/>
            </w:tcBorders>
            <w:vAlign w:val="top"/>
          </w:tcPr>
          <w:p w14:paraId="5DD046A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22A4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FD0630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p</w:t>
            </w: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2343" w:type="dxa"/>
            <w:tcBorders>
              <w:top w:val="nil"/>
              <w:left w:val="nil"/>
              <w:bottom w:val="nil"/>
              <w:right w:val="nil"/>
            </w:tcBorders>
            <w:vAlign w:val="top"/>
          </w:tcPr>
          <w:p w14:paraId="5F5F726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top"/>
          </w:tcPr>
          <w:p w14:paraId="797F4DA3">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top"/>
          </w:tcPr>
          <w:p w14:paraId="6D54755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top"/>
          </w:tcPr>
          <w:p w14:paraId="674A146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top"/>
          </w:tcPr>
          <w:p w14:paraId="5343A74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0.101</w:t>
            </w:r>
          </w:p>
        </w:tc>
      </w:tr>
      <w:tr w14:paraId="0E6C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FB661D8">
            <w:pPr>
              <w:widowControl/>
              <w:spacing w:line="480" w:lineRule="auto"/>
              <w:jc w:val="both"/>
              <w:textAlignment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T2/T3</w:t>
            </w:r>
          </w:p>
        </w:tc>
        <w:tc>
          <w:tcPr>
            <w:tcW w:w="2343" w:type="dxa"/>
            <w:tcBorders>
              <w:top w:val="nil"/>
              <w:left w:val="nil"/>
              <w:bottom w:val="nil"/>
              <w:right w:val="nil"/>
            </w:tcBorders>
            <w:shd w:val="clear" w:color="auto" w:fill="auto"/>
            <w:vAlign w:val="center"/>
          </w:tcPr>
          <w:p w14:paraId="61667941">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464(24.3%)</w:t>
            </w:r>
          </w:p>
        </w:tc>
        <w:tc>
          <w:tcPr>
            <w:tcW w:w="2344" w:type="dxa"/>
            <w:tcBorders>
              <w:top w:val="nil"/>
              <w:left w:val="nil"/>
              <w:bottom w:val="nil"/>
              <w:right w:val="nil"/>
            </w:tcBorders>
            <w:vAlign w:val="top"/>
          </w:tcPr>
          <w:p w14:paraId="51C984D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222(24.0%)</w:t>
            </w:r>
          </w:p>
        </w:tc>
        <w:tc>
          <w:tcPr>
            <w:tcW w:w="2346" w:type="dxa"/>
            <w:tcBorders>
              <w:top w:val="nil"/>
              <w:left w:val="nil"/>
              <w:bottom w:val="nil"/>
              <w:right w:val="nil"/>
            </w:tcBorders>
            <w:vAlign w:val="top"/>
          </w:tcPr>
          <w:p w14:paraId="55CB737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122(27.9%)</w:t>
            </w:r>
          </w:p>
        </w:tc>
        <w:tc>
          <w:tcPr>
            <w:tcW w:w="2347" w:type="dxa"/>
            <w:tcBorders>
              <w:top w:val="nil"/>
              <w:left w:val="nil"/>
              <w:bottom w:val="nil"/>
              <w:right w:val="nil"/>
            </w:tcBorders>
            <w:vAlign w:val="top"/>
          </w:tcPr>
          <w:p w14:paraId="2DCDC73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120(22.1%)</w:t>
            </w:r>
          </w:p>
        </w:tc>
        <w:tc>
          <w:tcPr>
            <w:tcW w:w="2340" w:type="dxa"/>
            <w:tcBorders>
              <w:top w:val="nil"/>
              <w:left w:val="nil"/>
              <w:bottom w:val="nil"/>
              <w:right w:val="nil"/>
            </w:tcBorders>
            <w:vAlign w:val="top"/>
          </w:tcPr>
          <w:p w14:paraId="3E8317F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26A6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158D5B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w:t>
            </w:r>
            <w:r>
              <w:rPr>
                <w:rFonts w:hint="eastAsia" w:ascii="Times New Roman" w:hAnsi="Times New Roman" w:eastAsia="宋体" w:cs="Times New Roman"/>
                <w:color w:val="auto"/>
                <w:sz w:val="24"/>
                <w:highlight w:val="none"/>
                <w:lang w:val="en-US" w:eastAsia="zh-CN"/>
              </w:rPr>
              <w:t>4</w:t>
            </w:r>
          </w:p>
        </w:tc>
        <w:tc>
          <w:tcPr>
            <w:tcW w:w="2343" w:type="dxa"/>
            <w:tcBorders>
              <w:top w:val="nil"/>
              <w:left w:val="nil"/>
              <w:bottom w:val="nil"/>
              <w:right w:val="nil"/>
            </w:tcBorders>
            <w:shd w:val="clear" w:color="auto" w:fill="auto"/>
            <w:vAlign w:val="center"/>
          </w:tcPr>
          <w:p w14:paraId="01A4045E">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1442(75.7%)</w:t>
            </w:r>
          </w:p>
        </w:tc>
        <w:tc>
          <w:tcPr>
            <w:tcW w:w="2344" w:type="dxa"/>
            <w:tcBorders>
              <w:top w:val="nil"/>
              <w:left w:val="nil"/>
              <w:bottom w:val="nil"/>
              <w:right w:val="nil"/>
            </w:tcBorders>
            <w:vAlign w:val="top"/>
          </w:tcPr>
          <w:p w14:paraId="2AD2087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704(76.0%)</w:t>
            </w:r>
          </w:p>
        </w:tc>
        <w:tc>
          <w:tcPr>
            <w:tcW w:w="2346" w:type="dxa"/>
            <w:tcBorders>
              <w:top w:val="nil"/>
              <w:left w:val="nil"/>
              <w:bottom w:val="nil"/>
              <w:right w:val="nil"/>
            </w:tcBorders>
            <w:vAlign w:val="top"/>
          </w:tcPr>
          <w:p w14:paraId="4769C26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315(72.1%)</w:t>
            </w:r>
          </w:p>
        </w:tc>
        <w:tc>
          <w:tcPr>
            <w:tcW w:w="2347" w:type="dxa"/>
            <w:tcBorders>
              <w:top w:val="nil"/>
              <w:left w:val="nil"/>
              <w:bottom w:val="nil"/>
              <w:right w:val="nil"/>
            </w:tcBorders>
            <w:vAlign w:val="top"/>
          </w:tcPr>
          <w:p w14:paraId="75A007A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423(77.9%)</w:t>
            </w:r>
          </w:p>
        </w:tc>
        <w:tc>
          <w:tcPr>
            <w:tcW w:w="2340" w:type="dxa"/>
            <w:tcBorders>
              <w:top w:val="nil"/>
              <w:left w:val="nil"/>
              <w:bottom w:val="nil"/>
              <w:right w:val="nil"/>
            </w:tcBorders>
            <w:vAlign w:val="top"/>
          </w:tcPr>
          <w:p w14:paraId="406016A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6EF3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31FE1FD">
            <w:pPr>
              <w:widowControl/>
              <w:spacing w:line="480" w:lineRule="auto"/>
              <w:jc w:val="both"/>
              <w:textAlignment w:val="center"/>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p</w:t>
            </w: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2343" w:type="dxa"/>
            <w:tcBorders>
              <w:top w:val="nil"/>
              <w:left w:val="nil"/>
              <w:bottom w:val="nil"/>
              <w:right w:val="nil"/>
            </w:tcBorders>
            <w:vAlign w:val="top"/>
          </w:tcPr>
          <w:p w14:paraId="520A738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top"/>
          </w:tcPr>
          <w:p w14:paraId="47CA6AD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top"/>
          </w:tcPr>
          <w:p w14:paraId="37EF9A5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top"/>
          </w:tcPr>
          <w:p w14:paraId="70F52AB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top"/>
          </w:tcPr>
          <w:p w14:paraId="30D2793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0.303</w:t>
            </w:r>
          </w:p>
        </w:tc>
      </w:tr>
      <w:tr w14:paraId="1322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4AA5D63">
            <w:pPr>
              <w:widowControl/>
              <w:spacing w:line="480" w:lineRule="auto"/>
              <w:jc w:val="both"/>
              <w:textAlignment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2343" w:type="dxa"/>
            <w:tcBorders>
              <w:top w:val="nil"/>
              <w:left w:val="nil"/>
              <w:bottom w:val="nil"/>
              <w:right w:val="nil"/>
            </w:tcBorders>
            <w:shd w:val="clear" w:color="auto" w:fill="auto"/>
            <w:vAlign w:val="center"/>
          </w:tcPr>
          <w:p w14:paraId="63FDC213">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529(27.8%)</w:t>
            </w:r>
          </w:p>
        </w:tc>
        <w:tc>
          <w:tcPr>
            <w:tcW w:w="2344" w:type="dxa"/>
            <w:tcBorders>
              <w:top w:val="nil"/>
              <w:left w:val="nil"/>
              <w:bottom w:val="nil"/>
              <w:right w:val="nil"/>
            </w:tcBorders>
            <w:vAlign w:val="top"/>
          </w:tcPr>
          <w:p w14:paraId="58D5A56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270(29.2%)</w:t>
            </w:r>
          </w:p>
        </w:tc>
        <w:tc>
          <w:tcPr>
            <w:tcW w:w="2346" w:type="dxa"/>
            <w:tcBorders>
              <w:top w:val="nil"/>
              <w:left w:val="nil"/>
              <w:bottom w:val="nil"/>
              <w:right w:val="nil"/>
            </w:tcBorders>
            <w:vAlign w:val="top"/>
          </w:tcPr>
          <w:p w14:paraId="154D7E4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110(25.2%)</w:t>
            </w:r>
          </w:p>
        </w:tc>
        <w:tc>
          <w:tcPr>
            <w:tcW w:w="2347" w:type="dxa"/>
            <w:tcBorders>
              <w:top w:val="nil"/>
              <w:left w:val="nil"/>
              <w:bottom w:val="nil"/>
              <w:right w:val="nil"/>
            </w:tcBorders>
            <w:vAlign w:val="top"/>
          </w:tcPr>
          <w:p w14:paraId="3816C5C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149(27.4%)</w:t>
            </w:r>
          </w:p>
        </w:tc>
        <w:tc>
          <w:tcPr>
            <w:tcW w:w="2340" w:type="dxa"/>
            <w:tcBorders>
              <w:top w:val="nil"/>
              <w:left w:val="nil"/>
              <w:bottom w:val="nil"/>
              <w:right w:val="nil"/>
            </w:tcBorders>
            <w:vAlign w:val="top"/>
          </w:tcPr>
          <w:p w14:paraId="3B88E09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4219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F679F44">
            <w:pPr>
              <w:widowControl/>
              <w:spacing w:line="480" w:lineRule="auto"/>
              <w:jc w:val="both"/>
              <w:textAlignment w:val="center"/>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N+</w:t>
            </w:r>
          </w:p>
        </w:tc>
        <w:tc>
          <w:tcPr>
            <w:tcW w:w="2343" w:type="dxa"/>
            <w:tcBorders>
              <w:top w:val="nil"/>
              <w:left w:val="nil"/>
              <w:bottom w:val="nil"/>
              <w:right w:val="nil"/>
            </w:tcBorders>
            <w:shd w:val="clear" w:color="auto" w:fill="auto"/>
            <w:vAlign w:val="center"/>
          </w:tcPr>
          <w:p w14:paraId="40967103">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1377(72.2%)</w:t>
            </w:r>
          </w:p>
        </w:tc>
        <w:tc>
          <w:tcPr>
            <w:tcW w:w="2344" w:type="dxa"/>
            <w:tcBorders>
              <w:top w:val="nil"/>
              <w:left w:val="nil"/>
              <w:bottom w:val="nil"/>
              <w:right w:val="nil"/>
            </w:tcBorders>
            <w:vAlign w:val="top"/>
          </w:tcPr>
          <w:p w14:paraId="0DC1693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656(70.8%)</w:t>
            </w:r>
          </w:p>
        </w:tc>
        <w:tc>
          <w:tcPr>
            <w:tcW w:w="2346" w:type="dxa"/>
            <w:tcBorders>
              <w:top w:val="nil"/>
              <w:left w:val="nil"/>
              <w:bottom w:val="nil"/>
              <w:right w:val="nil"/>
            </w:tcBorders>
            <w:vAlign w:val="top"/>
          </w:tcPr>
          <w:p w14:paraId="62E8946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327(74.8%)</w:t>
            </w:r>
          </w:p>
        </w:tc>
        <w:tc>
          <w:tcPr>
            <w:tcW w:w="2347" w:type="dxa"/>
            <w:tcBorders>
              <w:top w:val="nil"/>
              <w:left w:val="nil"/>
              <w:bottom w:val="nil"/>
              <w:right w:val="nil"/>
            </w:tcBorders>
            <w:vAlign w:val="top"/>
          </w:tcPr>
          <w:p w14:paraId="4D91AEFA">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394(72.6%)</w:t>
            </w:r>
          </w:p>
        </w:tc>
        <w:tc>
          <w:tcPr>
            <w:tcW w:w="2340" w:type="dxa"/>
            <w:tcBorders>
              <w:top w:val="nil"/>
              <w:left w:val="nil"/>
              <w:bottom w:val="nil"/>
              <w:right w:val="nil"/>
            </w:tcBorders>
            <w:vAlign w:val="top"/>
          </w:tcPr>
          <w:p w14:paraId="29BE524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3DB0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CCB5C88">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2343" w:type="dxa"/>
            <w:tcBorders>
              <w:top w:val="nil"/>
              <w:left w:val="nil"/>
              <w:bottom w:val="nil"/>
              <w:right w:val="nil"/>
            </w:tcBorders>
            <w:vAlign w:val="top"/>
          </w:tcPr>
          <w:p w14:paraId="7B3A4AB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top"/>
          </w:tcPr>
          <w:p w14:paraId="57A059FF">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top"/>
          </w:tcPr>
          <w:p w14:paraId="3696164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top"/>
          </w:tcPr>
          <w:p w14:paraId="4F0AD75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top"/>
          </w:tcPr>
          <w:p w14:paraId="3435DA9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0.222</w:t>
            </w:r>
          </w:p>
        </w:tc>
      </w:tr>
      <w:tr w14:paraId="5FE7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F2BA52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2343" w:type="dxa"/>
            <w:tcBorders>
              <w:top w:val="nil"/>
              <w:left w:val="nil"/>
              <w:bottom w:val="nil"/>
              <w:right w:val="nil"/>
            </w:tcBorders>
            <w:shd w:val="clear" w:color="auto" w:fill="auto"/>
            <w:vAlign w:val="center"/>
          </w:tcPr>
          <w:p w14:paraId="341B6765">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644(33.8%)</w:t>
            </w:r>
          </w:p>
        </w:tc>
        <w:tc>
          <w:tcPr>
            <w:tcW w:w="2344" w:type="dxa"/>
            <w:tcBorders>
              <w:top w:val="nil"/>
              <w:left w:val="nil"/>
              <w:bottom w:val="nil"/>
              <w:right w:val="nil"/>
            </w:tcBorders>
            <w:vAlign w:val="top"/>
          </w:tcPr>
          <w:p w14:paraId="0DECE26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319(34.4%)</w:t>
            </w:r>
          </w:p>
        </w:tc>
        <w:tc>
          <w:tcPr>
            <w:tcW w:w="2346" w:type="dxa"/>
            <w:tcBorders>
              <w:top w:val="nil"/>
              <w:left w:val="nil"/>
              <w:bottom w:val="nil"/>
              <w:right w:val="nil"/>
            </w:tcBorders>
            <w:vAlign w:val="top"/>
          </w:tcPr>
          <w:p w14:paraId="722E016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140(32.0%)</w:t>
            </w:r>
          </w:p>
        </w:tc>
        <w:tc>
          <w:tcPr>
            <w:tcW w:w="2347" w:type="dxa"/>
            <w:tcBorders>
              <w:top w:val="nil"/>
              <w:left w:val="nil"/>
              <w:bottom w:val="nil"/>
              <w:right w:val="nil"/>
            </w:tcBorders>
            <w:vAlign w:val="top"/>
          </w:tcPr>
          <w:p w14:paraId="64C44CE3">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185(34.1%)</w:t>
            </w:r>
          </w:p>
        </w:tc>
        <w:tc>
          <w:tcPr>
            <w:tcW w:w="2340" w:type="dxa"/>
            <w:tcBorders>
              <w:top w:val="nil"/>
              <w:left w:val="nil"/>
              <w:bottom w:val="nil"/>
              <w:right w:val="nil"/>
            </w:tcBorders>
            <w:vAlign w:val="top"/>
          </w:tcPr>
          <w:p w14:paraId="0E744FA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4D27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E8026EB">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2343" w:type="dxa"/>
            <w:tcBorders>
              <w:top w:val="nil"/>
              <w:left w:val="nil"/>
              <w:bottom w:val="nil"/>
              <w:right w:val="nil"/>
            </w:tcBorders>
            <w:shd w:val="clear" w:color="auto" w:fill="auto"/>
            <w:vAlign w:val="center"/>
          </w:tcPr>
          <w:p w14:paraId="7F10D62F">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270(14.2%)</w:t>
            </w:r>
          </w:p>
        </w:tc>
        <w:tc>
          <w:tcPr>
            <w:tcW w:w="2344" w:type="dxa"/>
            <w:tcBorders>
              <w:top w:val="nil"/>
              <w:left w:val="nil"/>
              <w:bottom w:val="nil"/>
              <w:right w:val="nil"/>
            </w:tcBorders>
            <w:vAlign w:val="top"/>
          </w:tcPr>
          <w:p w14:paraId="762DFF3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143(15.4%)</w:t>
            </w:r>
          </w:p>
        </w:tc>
        <w:tc>
          <w:tcPr>
            <w:tcW w:w="2346" w:type="dxa"/>
            <w:tcBorders>
              <w:top w:val="nil"/>
              <w:left w:val="nil"/>
              <w:bottom w:val="nil"/>
              <w:right w:val="nil"/>
            </w:tcBorders>
            <w:vAlign w:val="top"/>
          </w:tcPr>
          <w:p w14:paraId="186DA6D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51(11.7%)</w:t>
            </w:r>
          </w:p>
        </w:tc>
        <w:tc>
          <w:tcPr>
            <w:tcW w:w="2347" w:type="dxa"/>
            <w:tcBorders>
              <w:top w:val="nil"/>
              <w:left w:val="nil"/>
              <w:bottom w:val="nil"/>
              <w:right w:val="nil"/>
            </w:tcBorders>
            <w:vAlign w:val="top"/>
          </w:tcPr>
          <w:p w14:paraId="06621E3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76(14.0%)</w:t>
            </w:r>
          </w:p>
        </w:tc>
        <w:tc>
          <w:tcPr>
            <w:tcW w:w="2340" w:type="dxa"/>
            <w:tcBorders>
              <w:top w:val="nil"/>
              <w:left w:val="nil"/>
              <w:bottom w:val="nil"/>
              <w:right w:val="nil"/>
            </w:tcBorders>
            <w:vAlign w:val="top"/>
          </w:tcPr>
          <w:p w14:paraId="4A047AC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3DA8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nil"/>
              <w:left w:val="nil"/>
              <w:bottom w:val="nil"/>
              <w:right w:val="nil"/>
            </w:tcBorders>
            <w:shd w:val="clear" w:color="auto" w:fill="auto"/>
            <w:vAlign w:val="center"/>
          </w:tcPr>
          <w:p w14:paraId="356CC83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2343" w:type="dxa"/>
            <w:tcBorders>
              <w:top w:val="nil"/>
              <w:left w:val="nil"/>
              <w:bottom w:val="nil"/>
              <w:right w:val="nil"/>
            </w:tcBorders>
            <w:vAlign w:val="top"/>
          </w:tcPr>
          <w:p w14:paraId="17174EF1">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992(52.0%)</w:t>
            </w:r>
          </w:p>
        </w:tc>
        <w:tc>
          <w:tcPr>
            <w:tcW w:w="2344" w:type="dxa"/>
            <w:tcBorders>
              <w:top w:val="nil"/>
              <w:left w:val="nil"/>
              <w:bottom w:val="nil"/>
              <w:right w:val="nil"/>
            </w:tcBorders>
            <w:vAlign w:val="top"/>
          </w:tcPr>
          <w:p w14:paraId="78416D7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464(50.1%)</w:t>
            </w:r>
          </w:p>
        </w:tc>
        <w:tc>
          <w:tcPr>
            <w:tcW w:w="2346" w:type="dxa"/>
            <w:tcBorders>
              <w:top w:val="nil"/>
              <w:left w:val="nil"/>
              <w:bottom w:val="nil"/>
              <w:right w:val="nil"/>
            </w:tcBorders>
            <w:vAlign w:val="top"/>
          </w:tcPr>
          <w:p w14:paraId="5A3C318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246(56.3%)</w:t>
            </w:r>
          </w:p>
        </w:tc>
        <w:tc>
          <w:tcPr>
            <w:tcW w:w="2347" w:type="dxa"/>
            <w:tcBorders>
              <w:top w:val="nil"/>
              <w:left w:val="nil"/>
              <w:bottom w:val="nil"/>
              <w:right w:val="nil"/>
            </w:tcBorders>
            <w:vAlign w:val="top"/>
          </w:tcPr>
          <w:p w14:paraId="6F37121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282(51.9%)</w:t>
            </w:r>
          </w:p>
        </w:tc>
        <w:tc>
          <w:tcPr>
            <w:tcW w:w="2340" w:type="dxa"/>
            <w:tcBorders>
              <w:top w:val="nil"/>
              <w:left w:val="nil"/>
              <w:bottom w:val="nil"/>
              <w:right w:val="nil"/>
            </w:tcBorders>
            <w:vAlign w:val="top"/>
          </w:tcPr>
          <w:p w14:paraId="4311142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0F22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FEA604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2343" w:type="dxa"/>
            <w:tcBorders>
              <w:top w:val="nil"/>
              <w:left w:val="nil"/>
              <w:bottom w:val="nil"/>
              <w:right w:val="nil"/>
            </w:tcBorders>
            <w:vAlign w:val="top"/>
          </w:tcPr>
          <w:p w14:paraId="6E06800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top"/>
          </w:tcPr>
          <w:p w14:paraId="79ADAA0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top"/>
          </w:tcPr>
          <w:p w14:paraId="631E1CF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top"/>
          </w:tcPr>
          <w:p w14:paraId="2DE3AE0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top"/>
          </w:tcPr>
          <w:p w14:paraId="3185479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0.234</w:t>
            </w:r>
          </w:p>
        </w:tc>
      </w:tr>
      <w:tr w14:paraId="1F08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BF5ABE9">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343" w:type="dxa"/>
            <w:tcBorders>
              <w:top w:val="nil"/>
              <w:left w:val="nil"/>
              <w:bottom w:val="nil"/>
              <w:right w:val="nil"/>
            </w:tcBorders>
            <w:shd w:val="clear" w:color="auto" w:fill="auto"/>
            <w:vAlign w:val="center"/>
          </w:tcPr>
          <w:p w14:paraId="0C609517">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1015(53.3%)</w:t>
            </w:r>
          </w:p>
        </w:tc>
        <w:tc>
          <w:tcPr>
            <w:tcW w:w="2344" w:type="dxa"/>
            <w:tcBorders>
              <w:top w:val="nil"/>
              <w:left w:val="nil"/>
              <w:bottom w:val="nil"/>
              <w:right w:val="nil"/>
            </w:tcBorders>
            <w:vAlign w:val="top"/>
          </w:tcPr>
          <w:p w14:paraId="664DDD72">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493(53.2%)</w:t>
            </w:r>
          </w:p>
        </w:tc>
        <w:tc>
          <w:tcPr>
            <w:tcW w:w="2346" w:type="dxa"/>
            <w:tcBorders>
              <w:top w:val="nil"/>
              <w:left w:val="nil"/>
              <w:bottom w:val="nil"/>
              <w:right w:val="nil"/>
            </w:tcBorders>
            <w:vAlign w:val="top"/>
          </w:tcPr>
          <w:p w14:paraId="7202B5D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246(56.3%)</w:t>
            </w:r>
          </w:p>
        </w:tc>
        <w:tc>
          <w:tcPr>
            <w:tcW w:w="2347" w:type="dxa"/>
            <w:tcBorders>
              <w:top w:val="nil"/>
              <w:left w:val="nil"/>
              <w:bottom w:val="nil"/>
              <w:right w:val="nil"/>
            </w:tcBorders>
            <w:vAlign w:val="top"/>
          </w:tcPr>
          <w:p w14:paraId="18C45B5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276(50.8%)</w:t>
            </w:r>
          </w:p>
        </w:tc>
        <w:tc>
          <w:tcPr>
            <w:tcW w:w="2340" w:type="dxa"/>
            <w:tcBorders>
              <w:top w:val="nil"/>
              <w:left w:val="nil"/>
              <w:bottom w:val="nil"/>
              <w:right w:val="nil"/>
            </w:tcBorders>
            <w:vAlign w:val="top"/>
          </w:tcPr>
          <w:p w14:paraId="6E2EAE8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0831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96DE30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343" w:type="dxa"/>
            <w:tcBorders>
              <w:top w:val="nil"/>
              <w:left w:val="nil"/>
              <w:bottom w:val="nil"/>
              <w:right w:val="nil"/>
            </w:tcBorders>
            <w:shd w:val="clear" w:color="auto" w:fill="auto"/>
            <w:vAlign w:val="center"/>
          </w:tcPr>
          <w:p w14:paraId="07508F0C">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891(46.7%)</w:t>
            </w:r>
          </w:p>
        </w:tc>
        <w:tc>
          <w:tcPr>
            <w:tcW w:w="2344" w:type="dxa"/>
            <w:tcBorders>
              <w:top w:val="nil"/>
              <w:left w:val="nil"/>
              <w:bottom w:val="nil"/>
              <w:right w:val="nil"/>
            </w:tcBorders>
            <w:vAlign w:val="top"/>
          </w:tcPr>
          <w:p w14:paraId="56F2970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433(46.8%)</w:t>
            </w:r>
          </w:p>
        </w:tc>
        <w:tc>
          <w:tcPr>
            <w:tcW w:w="2346" w:type="dxa"/>
            <w:tcBorders>
              <w:top w:val="nil"/>
              <w:left w:val="nil"/>
              <w:bottom w:val="nil"/>
              <w:right w:val="nil"/>
            </w:tcBorders>
            <w:vAlign w:val="top"/>
          </w:tcPr>
          <w:p w14:paraId="0992CF3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191(43.7%)</w:t>
            </w:r>
          </w:p>
        </w:tc>
        <w:tc>
          <w:tcPr>
            <w:tcW w:w="2347" w:type="dxa"/>
            <w:tcBorders>
              <w:top w:val="nil"/>
              <w:left w:val="nil"/>
              <w:bottom w:val="nil"/>
              <w:right w:val="nil"/>
            </w:tcBorders>
            <w:vAlign w:val="top"/>
          </w:tcPr>
          <w:p w14:paraId="1652467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267(49.2%)</w:t>
            </w:r>
          </w:p>
        </w:tc>
        <w:tc>
          <w:tcPr>
            <w:tcW w:w="2340" w:type="dxa"/>
            <w:tcBorders>
              <w:top w:val="nil"/>
              <w:left w:val="nil"/>
              <w:bottom w:val="nil"/>
              <w:right w:val="nil"/>
            </w:tcBorders>
            <w:vAlign w:val="top"/>
          </w:tcPr>
          <w:p w14:paraId="06DFCF6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6A70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951FAF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2343" w:type="dxa"/>
            <w:tcBorders>
              <w:top w:val="nil"/>
              <w:left w:val="nil"/>
              <w:bottom w:val="nil"/>
              <w:right w:val="nil"/>
            </w:tcBorders>
            <w:vAlign w:val="top"/>
          </w:tcPr>
          <w:p w14:paraId="4E2497F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top"/>
          </w:tcPr>
          <w:p w14:paraId="3E040DC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top"/>
          </w:tcPr>
          <w:p w14:paraId="20191D61">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top"/>
          </w:tcPr>
          <w:p w14:paraId="272D30C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top"/>
          </w:tcPr>
          <w:p w14:paraId="7191A8E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0.008</w:t>
            </w:r>
          </w:p>
        </w:tc>
      </w:tr>
      <w:tr w14:paraId="3295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266DEA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2343" w:type="dxa"/>
            <w:tcBorders>
              <w:top w:val="nil"/>
              <w:left w:val="nil"/>
              <w:bottom w:val="nil"/>
              <w:right w:val="nil"/>
            </w:tcBorders>
            <w:shd w:val="clear" w:color="auto" w:fill="auto"/>
            <w:vAlign w:val="center"/>
          </w:tcPr>
          <w:p w14:paraId="2ED981B5">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1350(70.8%)</w:t>
            </w:r>
          </w:p>
        </w:tc>
        <w:tc>
          <w:tcPr>
            <w:tcW w:w="2344" w:type="dxa"/>
            <w:tcBorders>
              <w:top w:val="nil"/>
              <w:left w:val="nil"/>
              <w:bottom w:val="nil"/>
              <w:right w:val="nil"/>
            </w:tcBorders>
            <w:vAlign w:val="top"/>
          </w:tcPr>
          <w:p w14:paraId="6CA4261A">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684(73.9%)</w:t>
            </w:r>
          </w:p>
        </w:tc>
        <w:tc>
          <w:tcPr>
            <w:tcW w:w="2346" w:type="dxa"/>
            <w:tcBorders>
              <w:top w:val="nil"/>
              <w:left w:val="nil"/>
              <w:bottom w:val="nil"/>
              <w:right w:val="nil"/>
            </w:tcBorders>
            <w:vAlign w:val="top"/>
          </w:tcPr>
          <w:p w14:paraId="6BE2650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306(70.0%)</w:t>
            </w:r>
          </w:p>
        </w:tc>
        <w:tc>
          <w:tcPr>
            <w:tcW w:w="2347" w:type="dxa"/>
            <w:tcBorders>
              <w:top w:val="nil"/>
              <w:left w:val="nil"/>
              <w:bottom w:val="nil"/>
              <w:right w:val="nil"/>
            </w:tcBorders>
            <w:vAlign w:val="top"/>
          </w:tcPr>
          <w:p w14:paraId="4D586BA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360(66.3%)</w:t>
            </w:r>
          </w:p>
        </w:tc>
        <w:tc>
          <w:tcPr>
            <w:tcW w:w="2340" w:type="dxa"/>
            <w:tcBorders>
              <w:top w:val="nil"/>
              <w:left w:val="nil"/>
              <w:bottom w:val="nil"/>
              <w:right w:val="nil"/>
            </w:tcBorders>
            <w:vAlign w:val="top"/>
          </w:tcPr>
          <w:p w14:paraId="4DA17FE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74E2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A5CDB7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2343" w:type="dxa"/>
            <w:tcBorders>
              <w:top w:val="nil"/>
              <w:left w:val="nil"/>
              <w:bottom w:val="nil"/>
              <w:right w:val="nil"/>
            </w:tcBorders>
            <w:shd w:val="clear" w:color="auto" w:fill="auto"/>
            <w:vAlign w:val="center"/>
          </w:tcPr>
          <w:p w14:paraId="22ACC120">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556(29.2%)</w:t>
            </w:r>
          </w:p>
        </w:tc>
        <w:tc>
          <w:tcPr>
            <w:tcW w:w="2344" w:type="dxa"/>
            <w:tcBorders>
              <w:top w:val="nil"/>
              <w:left w:val="nil"/>
              <w:bottom w:val="nil"/>
              <w:right w:val="nil"/>
            </w:tcBorders>
            <w:vAlign w:val="top"/>
          </w:tcPr>
          <w:p w14:paraId="0874D64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242(26.1%)</w:t>
            </w:r>
          </w:p>
        </w:tc>
        <w:tc>
          <w:tcPr>
            <w:tcW w:w="2346" w:type="dxa"/>
            <w:tcBorders>
              <w:top w:val="nil"/>
              <w:left w:val="nil"/>
              <w:bottom w:val="nil"/>
              <w:right w:val="nil"/>
            </w:tcBorders>
            <w:vAlign w:val="top"/>
          </w:tcPr>
          <w:p w14:paraId="283FB86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131(30.0%)</w:t>
            </w:r>
          </w:p>
        </w:tc>
        <w:tc>
          <w:tcPr>
            <w:tcW w:w="2347" w:type="dxa"/>
            <w:tcBorders>
              <w:top w:val="nil"/>
              <w:left w:val="nil"/>
              <w:bottom w:val="nil"/>
              <w:right w:val="nil"/>
            </w:tcBorders>
            <w:vAlign w:val="top"/>
          </w:tcPr>
          <w:p w14:paraId="10199EF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183(33.7%)</w:t>
            </w:r>
          </w:p>
        </w:tc>
        <w:tc>
          <w:tcPr>
            <w:tcW w:w="2340" w:type="dxa"/>
            <w:tcBorders>
              <w:top w:val="nil"/>
              <w:left w:val="nil"/>
              <w:bottom w:val="nil"/>
              <w:right w:val="nil"/>
            </w:tcBorders>
            <w:vAlign w:val="top"/>
          </w:tcPr>
          <w:p w14:paraId="4FCB90C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35C6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161EA94">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343" w:type="dxa"/>
            <w:tcBorders>
              <w:top w:val="nil"/>
              <w:left w:val="nil"/>
              <w:bottom w:val="nil"/>
              <w:right w:val="nil"/>
            </w:tcBorders>
            <w:vAlign w:val="top"/>
          </w:tcPr>
          <w:p w14:paraId="7FBE8EC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top"/>
          </w:tcPr>
          <w:p w14:paraId="0D0ECF0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top"/>
          </w:tcPr>
          <w:p w14:paraId="0AAC26F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top"/>
          </w:tcPr>
          <w:p w14:paraId="00CDC21B">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top"/>
          </w:tcPr>
          <w:p w14:paraId="01A1AFF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0.069</w:t>
            </w:r>
          </w:p>
        </w:tc>
      </w:tr>
      <w:tr w14:paraId="2A9C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591C868">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343" w:type="dxa"/>
            <w:tcBorders>
              <w:top w:val="nil"/>
              <w:left w:val="nil"/>
              <w:bottom w:val="nil"/>
              <w:right w:val="nil"/>
            </w:tcBorders>
            <w:shd w:val="clear" w:color="auto" w:fill="auto"/>
            <w:vAlign w:val="center"/>
          </w:tcPr>
          <w:p w14:paraId="089173CC">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1093(57.3%)</w:t>
            </w:r>
          </w:p>
        </w:tc>
        <w:tc>
          <w:tcPr>
            <w:tcW w:w="2344" w:type="dxa"/>
            <w:tcBorders>
              <w:top w:val="nil"/>
              <w:left w:val="nil"/>
              <w:bottom w:val="nil"/>
              <w:right w:val="nil"/>
            </w:tcBorders>
            <w:vAlign w:val="top"/>
          </w:tcPr>
          <w:p w14:paraId="66B2B9F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551(59.5%)</w:t>
            </w:r>
          </w:p>
        </w:tc>
        <w:tc>
          <w:tcPr>
            <w:tcW w:w="2346" w:type="dxa"/>
            <w:tcBorders>
              <w:top w:val="nil"/>
              <w:left w:val="nil"/>
              <w:bottom w:val="nil"/>
              <w:right w:val="nil"/>
            </w:tcBorders>
            <w:vAlign w:val="top"/>
          </w:tcPr>
          <w:p w14:paraId="1EFCD443">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231(52.9%)</w:t>
            </w:r>
          </w:p>
        </w:tc>
        <w:tc>
          <w:tcPr>
            <w:tcW w:w="2347" w:type="dxa"/>
            <w:tcBorders>
              <w:top w:val="nil"/>
              <w:left w:val="nil"/>
              <w:bottom w:val="nil"/>
              <w:right w:val="nil"/>
            </w:tcBorders>
            <w:vAlign w:val="top"/>
          </w:tcPr>
          <w:p w14:paraId="1A9DD7B2">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311(57.3%)</w:t>
            </w:r>
          </w:p>
        </w:tc>
        <w:tc>
          <w:tcPr>
            <w:tcW w:w="2340" w:type="dxa"/>
            <w:tcBorders>
              <w:top w:val="nil"/>
              <w:left w:val="nil"/>
              <w:bottom w:val="nil"/>
              <w:right w:val="nil"/>
            </w:tcBorders>
            <w:vAlign w:val="top"/>
          </w:tcPr>
          <w:p w14:paraId="186B0E4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7057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840D44F">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343" w:type="dxa"/>
            <w:tcBorders>
              <w:top w:val="nil"/>
              <w:left w:val="nil"/>
              <w:bottom w:val="nil"/>
              <w:right w:val="nil"/>
            </w:tcBorders>
            <w:shd w:val="clear" w:color="auto" w:fill="auto"/>
            <w:vAlign w:val="center"/>
          </w:tcPr>
          <w:p w14:paraId="71E3316D">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813(42.7%)</w:t>
            </w:r>
          </w:p>
        </w:tc>
        <w:tc>
          <w:tcPr>
            <w:tcW w:w="2344" w:type="dxa"/>
            <w:tcBorders>
              <w:top w:val="nil"/>
              <w:left w:val="nil"/>
              <w:bottom w:val="nil"/>
              <w:right w:val="nil"/>
            </w:tcBorders>
            <w:vAlign w:val="top"/>
          </w:tcPr>
          <w:p w14:paraId="1DF34C9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375(40.5%)</w:t>
            </w:r>
          </w:p>
        </w:tc>
        <w:tc>
          <w:tcPr>
            <w:tcW w:w="2346" w:type="dxa"/>
            <w:tcBorders>
              <w:top w:val="nil"/>
              <w:left w:val="nil"/>
              <w:bottom w:val="nil"/>
              <w:right w:val="nil"/>
            </w:tcBorders>
            <w:vAlign w:val="top"/>
          </w:tcPr>
          <w:p w14:paraId="0D33F63A">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206(47.1%)</w:t>
            </w:r>
          </w:p>
        </w:tc>
        <w:tc>
          <w:tcPr>
            <w:tcW w:w="2347" w:type="dxa"/>
            <w:tcBorders>
              <w:top w:val="nil"/>
              <w:left w:val="nil"/>
              <w:bottom w:val="nil"/>
              <w:right w:val="nil"/>
            </w:tcBorders>
            <w:vAlign w:val="top"/>
          </w:tcPr>
          <w:p w14:paraId="582CDF8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232(42.7%)</w:t>
            </w:r>
          </w:p>
        </w:tc>
        <w:tc>
          <w:tcPr>
            <w:tcW w:w="2340" w:type="dxa"/>
            <w:tcBorders>
              <w:top w:val="nil"/>
              <w:left w:val="nil"/>
              <w:bottom w:val="nil"/>
              <w:right w:val="nil"/>
            </w:tcBorders>
            <w:vAlign w:val="top"/>
          </w:tcPr>
          <w:p w14:paraId="6B26D24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2F0C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DD5C355">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343" w:type="dxa"/>
            <w:tcBorders>
              <w:top w:val="nil"/>
              <w:left w:val="nil"/>
              <w:bottom w:val="nil"/>
              <w:right w:val="nil"/>
            </w:tcBorders>
            <w:vAlign w:val="top"/>
          </w:tcPr>
          <w:p w14:paraId="156D265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top"/>
          </w:tcPr>
          <w:p w14:paraId="3EFE871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top"/>
          </w:tcPr>
          <w:p w14:paraId="5675C1B1">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top"/>
          </w:tcPr>
          <w:p w14:paraId="1C91521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top"/>
          </w:tcPr>
          <w:p w14:paraId="3257DF5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0.817</w:t>
            </w:r>
          </w:p>
        </w:tc>
      </w:tr>
      <w:tr w14:paraId="4451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D078A12">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343" w:type="dxa"/>
            <w:tcBorders>
              <w:top w:val="nil"/>
              <w:left w:val="nil"/>
              <w:bottom w:val="nil"/>
              <w:right w:val="nil"/>
            </w:tcBorders>
            <w:shd w:val="clear" w:color="auto" w:fill="auto"/>
            <w:vAlign w:val="center"/>
          </w:tcPr>
          <w:p w14:paraId="6B64ED4C">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429(22.5%)</w:t>
            </w:r>
          </w:p>
        </w:tc>
        <w:tc>
          <w:tcPr>
            <w:tcW w:w="2344" w:type="dxa"/>
            <w:tcBorders>
              <w:top w:val="nil"/>
              <w:left w:val="nil"/>
              <w:bottom w:val="nil"/>
              <w:right w:val="nil"/>
            </w:tcBorders>
            <w:vAlign w:val="top"/>
          </w:tcPr>
          <w:p w14:paraId="56FBFE9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214(23.1%)</w:t>
            </w:r>
          </w:p>
        </w:tc>
        <w:tc>
          <w:tcPr>
            <w:tcW w:w="2346" w:type="dxa"/>
            <w:tcBorders>
              <w:top w:val="nil"/>
              <w:left w:val="nil"/>
              <w:bottom w:val="nil"/>
              <w:right w:val="nil"/>
            </w:tcBorders>
            <w:vAlign w:val="top"/>
          </w:tcPr>
          <w:p w14:paraId="19F7531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97(22.2%)</w:t>
            </w:r>
          </w:p>
        </w:tc>
        <w:tc>
          <w:tcPr>
            <w:tcW w:w="2347" w:type="dxa"/>
            <w:tcBorders>
              <w:top w:val="nil"/>
              <w:left w:val="nil"/>
              <w:bottom w:val="nil"/>
              <w:right w:val="nil"/>
            </w:tcBorders>
            <w:vAlign w:val="top"/>
          </w:tcPr>
          <w:p w14:paraId="1BE1A5A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118(21.7%)</w:t>
            </w:r>
          </w:p>
        </w:tc>
        <w:tc>
          <w:tcPr>
            <w:tcW w:w="2340" w:type="dxa"/>
            <w:tcBorders>
              <w:top w:val="nil"/>
              <w:left w:val="nil"/>
              <w:bottom w:val="nil"/>
              <w:right w:val="nil"/>
            </w:tcBorders>
            <w:vAlign w:val="top"/>
          </w:tcPr>
          <w:p w14:paraId="46CE024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7F3E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8E25CFE">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343" w:type="dxa"/>
            <w:tcBorders>
              <w:top w:val="nil"/>
              <w:left w:val="nil"/>
              <w:bottom w:val="nil"/>
              <w:right w:val="nil"/>
            </w:tcBorders>
            <w:shd w:val="clear" w:color="auto" w:fill="auto"/>
            <w:vAlign w:val="center"/>
          </w:tcPr>
          <w:p w14:paraId="02440D5C">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1477(77.5%)</w:t>
            </w:r>
          </w:p>
        </w:tc>
        <w:tc>
          <w:tcPr>
            <w:tcW w:w="2344" w:type="dxa"/>
            <w:tcBorders>
              <w:top w:val="nil"/>
              <w:left w:val="nil"/>
              <w:bottom w:val="nil"/>
              <w:right w:val="nil"/>
            </w:tcBorders>
            <w:vAlign w:val="top"/>
          </w:tcPr>
          <w:p w14:paraId="440761F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712(76.9%)</w:t>
            </w:r>
          </w:p>
        </w:tc>
        <w:tc>
          <w:tcPr>
            <w:tcW w:w="2346" w:type="dxa"/>
            <w:tcBorders>
              <w:top w:val="nil"/>
              <w:left w:val="nil"/>
              <w:bottom w:val="nil"/>
              <w:right w:val="nil"/>
            </w:tcBorders>
            <w:vAlign w:val="top"/>
          </w:tcPr>
          <w:p w14:paraId="787F2A9A">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340(77.8%)</w:t>
            </w:r>
          </w:p>
        </w:tc>
        <w:tc>
          <w:tcPr>
            <w:tcW w:w="2347" w:type="dxa"/>
            <w:tcBorders>
              <w:top w:val="nil"/>
              <w:left w:val="nil"/>
              <w:bottom w:val="nil"/>
              <w:right w:val="nil"/>
            </w:tcBorders>
            <w:vAlign w:val="top"/>
          </w:tcPr>
          <w:p w14:paraId="22B1C29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425(78.3%)</w:t>
            </w:r>
          </w:p>
        </w:tc>
        <w:tc>
          <w:tcPr>
            <w:tcW w:w="2340" w:type="dxa"/>
            <w:tcBorders>
              <w:top w:val="nil"/>
              <w:left w:val="nil"/>
              <w:bottom w:val="nil"/>
              <w:right w:val="nil"/>
            </w:tcBorders>
            <w:vAlign w:val="top"/>
          </w:tcPr>
          <w:p w14:paraId="219CA5B2">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2936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AF6F0C3">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343" w:type="dxa"/>
            <w:tcBorders>
              <w:top w:val="nil"/>
              <w:left w:val="nil"/>
              <w:bottom w:val="nil"/>
              <w:right w:val="nil"/>
            </w:tcBorders>
            <w:vAlign w:val="top"/>
          </w:tcPr>
          <w:p w14:paraId="3F4FB83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top"/>
          </w:tcPr>
          <w:p w14:paraId="4D4B3F1D">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top"/>
          </w:tcPr>
          <w:p w14:paraId="1EB99DA2">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top"/>
          </w:tcPr>
          <w:p w14:paraId="2F274C7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top"/>
          </w:tcPr>
          <w:p w14:paraId="10F9B60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0.872</w:t>
            </w:r>
          </w:p>
        </w:tc>
      </w:tr>
      <w:tr w14:paraId="4A35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D7CE38C">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343" w:type="dxa"/>
            <w:tcBorders>
              <w:top w:val="nil"/>
              <w:left w:val="nil"/>
              <w:bottom w:val="nil"/>
              <w:right w:val="nil"/>
            </w:tcBorders>
            <w:shd w:val="clear" w:color="auto" w:fill="auto"/>
            <w:vAlign w:val="center"/>
          </w:tcPr>
          <w:p w14:paraId="0D859A36">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1138(59.7%)</w:t>
            </w:r>
          </w:p>
        </w:tc>
        <w:tc>
          <w:tcPr>
            <w:tcW w:w="2344" w:type="dxa"/>
            <w:tcBorders>
              <w:top w:val="nil"/>
              <w:left w:val="nil"/>
              <w:bottom w:val="nil"/>
              <w:right w:val="nil"/>
            </w:tcBorders>
            <w:vAlign w:val="top"/>
          </w:tcPr>
          <w:p w14:paraId="182CD6E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558(60.3%)</w:t>
            </w:r>
          </w:p>
        </w:tc>
        <w:tc>
          <w:tcPr>
            <w:tcW w:w="2346" w:type="dxa"/>
            <w:tcBorders>
              <w:top w:val="nil"/>
              <w:left w:val="nil"/>
              <w:bottom w:val="nil"/>
              <w:right w:val="nil"/>
            </w:tcBorders>
            <w:vAlign w:val="top"/>
          </w:tcPr>
          <w:p w14:paraId="598F2A5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257(58.8%)</w:t>
            </w:r>
          </w:p>
        </w:tc>
        <w:tc>
          <w:tcPr>
            <w:tcW w:w="2347" w:type="dxa"/>
            <w:tcBorders>
              <w:top w:val="nil"/>
              <w:left w:val="nil"/>
              <w:bottom w:val="nil"/>
              <w:right w:val="nil"/>
            </w:tcBorders>
            <w:vAlign w:val="top"/>
          </w:tcPr>
          <w:p w14:paraId="723CFBF3">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323(59.5%)</w:t>
            </w:r>
          </w:p>
        </w:tc>
        <w:tc>
          <w:tcPr>
            <w:tcW w:w="2340" w:type="dxa"/>
            <w:tcBorders>
              <w:top w:val="nil"/>
              <w:left w:val="nil"/>
              <w:bottom w:val="nil"/>
              <w:right w:val="nil"/>
            </w:tcBorders>
            <w:vAlign w:val="top"/>
          </w:tcPr>
          <w:p w14:paraId="74A9E84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17AE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F612E04">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343" w:type="dxa"/>
            <w:tcBorders>
              <w:top w:val="nil"/>
              <w:left w:val="nil"/>
              <w:bottom w:val="nil"/>
              <w:right w:val="nil"/>
            </w:tcBorders>
            <w:shd w:val="clear" w:color="auto" w:fill="auto"/>
            <w:vAlign w:val="center"/>
          </w:tcPr>
          <w:p w14:paraId="5EC25D4A">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768(40.3%)</w:t>
            </w:r>
          </w:p>
        </w:tc>
        <w:tc>
          <w:tcPr>
            <w:tcW w:w="2344" w:type="dxa"/>
            <w:tcBorders>
              <w:top w:val="nil"/>
              <w:left w:val="nil"/>
              <w:bottom w:val="nil"/>
              <w:right w:val="nil"/>
            </w:tcBorders>
            <w:vAlign w:val="top"/>
          </w:tcPr>
          <w:p w14:paraId="3D18D66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368(39.7%)</w:t>
            </w:r>
          </w:p>
        </w:tc>
        <w:tc>
          <w:tcPr>
            <w:tcW w:w="2346" w:type="dxa"/>
            <w:tcBorders>
              <w:top w:val="nil"/>
              <w:left w:val="nil"/>
              <w:bottom w:val="nil"/>
              <w:right w:val="nil"/>
            </w:tcBorders>
            <w:vAlign w:val="top"/>
          </w:tcPr>
          <w:p w14:paraId="12C263E2">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180(41.2%)</w:t>
            </w:r>
          </w:p>
        </w:tc>
        <w:tc>
          <w:tcPr>
            <w:tcW w:w="2347" w:type="dxa"/>
            <w:tcBorders>
              <w:top w:val="nil"/>
              <w:left w:val="nil"/>
              <w:bottom w:val="nil"/>
              <w:right w:val="nil"/>
            </w:tcBorders>
            <w:vAlign w:val="top"/>
          </w:tcPr>
          <w:p w14:paraId="62AA576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220(40.5%)</w:t>
            </w:r>
          </w:p>
        </w:tc>
        <w:tc>
          <w:tcPr>
            <w:tcW w:w="2340" w:type="dxa"/>
            <w:tcBorders>
              <w:top w:val="nil"/>
              <w:left w:val="nil"/>
              <w:bottom w:val="nil"/>
              <w:right w:val="nil"/>
            </w:tcBorders>
            <w:vAlign w:val="top"/>
          </w:tcPr>
          <w:p w14:paraId="7872DB0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2D5D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25C6668">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343" w:type="dxa"/>
            <w:tcBorders>
              <w:top w:val="nil"/>
              <w:left w:val="nil"/>
              <w:bottom w:val="nil"/>
              <w:right w:val="nil"/>
            </w:tcBorders>
            <w:vAlign w:val="top"/>
          </w:tcPr>
          <w:p w14:paraId="0ADD17A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top"/>
          </w:tcPr>
          <w:p w14:paraId="3C3DD43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top"/>
          </w:tcPr>
          <w:p w14:paraId="43CA9235">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top"/>
          </w:tcPr>
          <w:p w14:paraId="136B742E">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top"/>
          </w:tcPr>
          <w:p w14:paraId="1C2A91A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0.182</w:t>
            </w:r>
          </w:p>
        </w:tc>
      </w:tr>
      <w:tr w14:paraId="7F10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B1937AF">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343" w:type="dxa"/>
            <w:tcBorders>
              <w:top w:val="nil"/>
              <w:left w:val="nil"/>
              <w:bottom w:val="nil"/>
              <w:right w:val="nil"/>
            </w:tcBorders>
            <w:shd w:val="clear" w:color="auto" w:fill="auto"/>
            <w:vAlign w:val="center"/>
          </w:tcPr>
          <w:p w14:paraId="3FD78B1B">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878(46.1%)</w:t>
            </w:r>
          </w:p>
        </w:tc>
        <w:tc>
          <w:tcPr>
            <w:tcW w:w="2344" w:type="dxa"/>
            <w:tcBorders>
              <w:top w:val="nil"/>
              <w:left w:val="nil"/>
              <w:bottom w:val="nil"/>
              <w:right w:val="nil"/>
            </w:tcBorders>
            <w:vAlign w:val="top"/>
          </w:tcPr>
          <w:p w14:paraId="418E8D9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433(46.8%)</w:t>
            </w:r>
          </w:p>
        </w:tc>
        <w:tc>
          <w:tcPr>
            <w:tcW w:w="2346" w:type="dxa"/>
            <w:tcBorders>
              <w:top w:val="nil"/>
              <w:left w:val="nil"/>
              <w:bottom w:val="nil"/>
              <w:right w:val="nil"/>
            </w:tcBorders>
            <w:vAlign w:val="top"/>
          </w:tcPr>
          <w:p w14:paraId="582C8A6F">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212(48.5%)</w:t>
            </w:r>
          </w:p>
        </w:tc>
        <w:tc>
          <w:tcPr>
            <w:tcW w:w="2347" w:type="dxa"/>
            <w:tcBorders>
              <w:top w:val="nil"/>
              <w:left w:val="nil"/>
              <w:bottom w:val="nil"/>
              <w:right w:val="nil"/>
            </w:tcBorders>
            <w:vAlign w:val="top"/>
          </w:tcPr>
          <w:p w14:paraId="6DD51D4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233(42.9%)</w:t>
            </w:r>
          </w:p>
        </w:tc>
        <w:tc>
          <w:tcPr>
            <w:tcW w:w="2340" w:type="dxa"/>
            <w:tcBorders>
              <w:top w:val="nil"/>
              <w:left w:val="nil"/>
              <w:bottom w:val="nil"/>
              <w:right w:val="nil"/>
            </w:tcBorders>
            <w:vAlign w:val="top"/>
          </w:tcPr>
          <w:p w14:paraId="05AAABB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7CCE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E982E91">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343" w:type="dxa"/>
            <w:tcBorders>
              <w:top w:val="nil"/>
              <w:left w:val="nil"/>
              <w:bottom w:val="nil"/>
              <w:right w:val="nil"/>
            </w:tcBorders>
            <w:shd w:val="clear" w:color="auto" w:fill="auto"/>
            <w:vAlign w:val="center"/>
          </w:tcPr>
          <w:p w14:paraId="3A9E9E6F">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1028(53.9%)</w:t>
            </w:r>
          </w:p>
        </w:tc>
        <w:tc>
          <w:tcPr>
            <w:tcW w:w="2344" w:type="dxa"/>
            <w:tcBorders>
              <w:top w:val="nil"/>
              <w:left w:val="nil"/>
              <w:bottom w:val="nil"/>
              <w:right w:val="nil"/>
            </w:tcBorders>
            <w:vAlign w:val="top"/>
          </w:tcPr>
          <w:p w14:paraId="3FB88D48">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493(53.2%)</w:t>
            </w:r>
          </w:p>
        </w:tc>
        <w:tc>
          <w:tcPr>
            <w:tcW w:w="2346" w:type="dxa"/>
            <w:tcBorders>
              <w:top w:val="nil"/>
              <w:left w:val="nil"/>
              <w:bottom w:val="nil"/>
              <w:right w:val="nil"/>
            </w:tcBorders>
            <w:vAlign w:val="top"/>
          </w:tcPr>
          <w:p w14:paraId="0180E734">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225(51.5%)</w:t>
            </w:r>
          </w:p>
        </w:tc>
        <w:tc>
          <w:tcPr>
            <w:tcW w:w="2347" w:type="dxa"/>
            <w:tcBorders>
              <w:top w:val="nil"/>
              <w:left w:val="nil"/>
              <w:bottom w:val="nil"/>
              <w:right w:val="nil"/>
            </w:tcBorders>
            <w:vAlign w:val="top"/>
          </w:tcPr>
          <w:p w14:paraId="7B852AB7">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310(57.1%)</w:t>
            </w:r>
          </w:p>
        </w:tc>
        <w:tc>
          <w:tcPr>
            <w:tcW w:w="2340" w:type="dxa"/>
            <w:tcBorders>
              <w:top w:val="nil"/>
              <w:left w:val="nil"/>
              <w:bottom w:val="nil"/>
              <w:right w:val="nil"/>
            </w:tcBorders>
            <w:vAlign w:val="top"/>
          </w:tcPr>
          <w:p w14:paraId="62CF3600">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6574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0F415F9">
            <w:pPr>
              <w:widowControl/>
              <w:spacing w:line="480" w:lineRule="auto"/>
              <w:jc w:val="both"/>
              <w:textAlignment w:val="center"/>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Recurrence</w:t>
            </w:r>
          </w:p>
        </w:tc>
        <w:tc>
          <w:tcPr>
            <w:tcW w:w="2343" w:type="dxa"/>
            <w:tcBorders>
              <w:top w:val="nil"/>
              <w:left w:val="nil"/>
              <w:bottom w:val="nil"/>
              <w:right w:val="nil"/>
            </w:tcBorders>
            <w:vAlign w:val="center"/>
          </w:tcPr>
          <w:p w14:paraId="66BB2B11">
            <w:pPr>
              <w:spacing w:line="480" w:lineRule="auto"/>
              <w:jc w:val="cente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4" w:type="dxa"/>
            <w:tcBorders>
              <w:top w:val="nil"/>
              <w:left w:val="nil"/>
              <w:bottom w:val="nil"/>
              <w:right w:val="nil"/>
            </w:tcBorders>
            <w:vAlign w:val="center"/>
          </w:tcPr>
          <w:p w14:paraId="62B87BA0">
            <w:pPr>
              <w:spacing w:line="480" w:lineRule="auto"/>
              <w:jc w:val="cente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6" w:type="dxa"/>
            <w:tcBorders>
              <w:top w:val="nil"/>
              <w:left w:val="nil"/>
              <w:bottom w:val="nil"/>
              <w:right w:val="nil"/>
            </w:tcBorders>
            <w:vAlign w:val="center"/>
          </w:tcPr>
          <w:p w14:paraId="28EB4A83">
            <w:pPr>
              <w:spacing w:line="480" w:lineRule="auto"/>
              <w:jc w:val="cente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7" w:type="dxa"/>
            <w:tcBorders>
              <w:top w:val="nil"/>
              <w:left w:val="nil"/>
              <w:bottom w:val="nil"/>
              <w:right w:val="nil"/>
            </w:tcBorders>
            <w:vAlign w:val="center"/>
          </w:tcPr>
          <w:p w14:paraId="646294C7">
            <w:pPr>
              <w:spacing w:line="480" w:lineRule="auto"/>
              <w:jc w:val="cente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c>
          <w:tcPr>
            <w:tcW w:w="2340" w:type="dxa"/>
            <w:tcBorders>
              <w:top w:val="nil"/>
              <w:left w:val="nil"/>
              <w:bottom w:val="nil"/>
              <w:right w:val="nil"/>
            </w:tcBorders>
            <w:vAlign w:val="center"/>
          </w:tcPr>
          <w:p w14:paraId="357AAB76">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0.372</w:t>
            </w:r>
          </w:p>
        </w:tc>
      </w:tr>
      <w:tr w14:paraId="25C7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8BFFEAA">
            <w:pPr>
              <w:widowControl/>
              <w:spacing w:line="480" w:lineRule="auto"/>
              <w:jc w:val="both"/>
              <w:textAlignment w:val="center"/>
              <w:rPr>
                <w:rFonts w:hint="default"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Yes</w:t>
            </w:r>
          </w:p>
        </w:tc>
        <w:tc>
          <w:tcPr>
            <w:tcW w:w="2343" w:type="dxa"/>
            <w:tcBorders>
              <w:top w:val="nil"/>
              <w:left w:val="nil"/>
              <w:bottom w:val="nil"/>
              <w:right w:val="nil"/>
            </w:tcBorders>
            <w:shd w:val="clear" w:color="auto" w:fill="auto"/>
            <w:vAlign w:val="center"/>
          </w:tcPr>
          <w:p w14:paraId="7F0C2475">
            <w:pPr>
              <w:spacing w:line="480" w:lineRule="auto"/>
              <w:jc w:val="cente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1021(53.6%)</w:t>
            </w:r>
          </w:p>
        </w:tc>
        <w:tc>
          <w:tcPr>
            <w:tcW w:w="2344" w:type="dxa"/>
            <w:tcBorders>
              <w:top w:val="nil"/>
              <w:left w:val="nil"/>
              <w:bottom w:val="nil"/>
              <w:right w:val="nil"/>
            </w:tcBorders>
            <w:vAlign w:val="center"/>
          </w:tcPr>
          <w:p w14:paraId="44E009FC">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482(52.1%)</w:t>
            </w:r>
          </w:p>
        </w:tc>
        <w:tc>
          <w:tcPr>
            <w:tcW w:w="2346" w:type="dxa"/>
            <w:tcBorders>
              <w:top w:val="nil"/>
              <w:left w:val="nil"/>
              <w:bottom w:val="nil"/>
              <w:right w:val="nil"/>
            </w:tcBorders>
            <w:vAlign w:val="center"/>
          </w:tcPr>
          <w:p w14:paraId="7289A294">
            <w:pPr>
              <w:spacing w:line="480" w:lineRule="auto"/>
              <w:jc w:val="cente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236(54.0%)</w:t>
            </w:r>
          </w:p>
        </w:tc>
        <w:tc>
          <w:tcPr>
            <w:tcW w:w="2347" w:type="dxa"/>
            <w:tcBorders>
              <w:top w:val="nil"/>
              <w:left w:val="nil"/>
              <w:bottom w:val="nil"/>
              <w:right w:val="nil"/>
            </w:tcBorders>
            <w:vAlign w:val="center"/>
          </w:tcPr>
          <w:p w14:paraId="2F143C28">
            <w:pPr>
              <w:spacing w:line="480" w:lineRule="auto"/>
              <w:jc w:val="cente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303(55.8%)</w:t>
            </w:r>
          </w:p>
        </w:tc>
        <w:tc>
          <w:tcPr>
            <w:tcW w:w="2340" w:type="dxa"/>
            <w:tcBorders>
              <w:top w:val="nil"/>
              <w:left w:val="nil"/>
              <w:bottom w:val="nil"/>
              <w:right w:val="nil"/>
            </w:tcBorders>
            <w:vAlign w:val="center"/>
          </w:tcPr>
          <w:p w14:paraId="14BD302F">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r w14:paraId="4F1B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8" w:space="0"/>
              <w:right w:val="nil"/>
            </w:tcBorders>
            <w:shd w:val="clear" w:color="auto" w:fill="auto"/>
            <w:vAlign w:val="center"/>
          </w:tcPr>
          <w:p w14:paraId="13FFFA69">
            <w:pPr>
              <w:widowControl/>
              <w:spacing w:line="480" w:lineRule="auto"/>
              <w:jc w:val="both"/>
              <w:textAlignment w:val="center"/>
              <w:rPr>
                <w:rFonts w:hint="default"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No</w:t>
            </w:r>
          </w:p>
        </w:tc>
        <w:tc>
          <w:tcPr>
            <w:tcW w:w="2343" w:type="dxa"/>
            <w:tcBorders>
              <w:top w:val="nil"/>
              <w:left w:val="nil"/>
              <w:bottom w:val="single" w:color="auto" w:sz="18" w:space="0"/>
              <w:right w:val="nil"/>
            </w:tcBorders>
            <w:shd w:val="clear" w:color="auto" w:fill="auto"/>
            <w:vAlign w:val="center"/>
          </w:tcPr>
          <w:p w14:paraId="654A7523">
            <w:pPr>
              <w:spacing w:line="480" w:lineRule="auto"/>
              <w:jc w:val="cente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885(46.4%)</w:t>
            </w:r>
          </w:p>
        </w:tc>
        <w:tc>
          <w:tcPr>
            <w:tcW w:w="2344" w:type="dxa"/>
            <w:tcBorders>
              <w:top w:val="nil"/>
              <w:left w:val="nil"/>
              <w:bottom w:val="single" w:color="auto" w:sz="18" w:space="0"/>
              <w:right w:val="nil"/>
            </w:tcBorders>
            <w:vAlign w:val="center"/>
          </w:tcPr>
          <w:p w14:paraId="439C101F">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444(47.9%)</w:t>
            </w:r>
          </w:p>
        </w:tc>
        <w:tc>
          <w:tcPr>
            <w:tcW w:w="2346" w:type="dxa"/>
            <w:tcBorders>
              <w:top w:val="nil"/>
              <w:left w:val="nil"/>
              <w:bottom w:val="single" w:color="auto" w:sz="18" w:space="0"/>
              <w:right w:val="nil"/>
            </w:tcBorders>
            <w:vAlign w:val="center"/>
          </w:tcPr>
          <w:p w14:paraId="200AFFC6">
            <w:pPr>
              <w:spacing w:line="480" w:lineRule="auto"/>
              <w:jc w:val="cente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201(46.0%)</w:t>
            </w:r>
          </w:p>
        </w:tc>
        <w:tc>
          <w:tcPr>
            <w:tcW w:w="2347" w:type="dxa"/>
            <w:tcBorders>
              <w:top w:val="nil"/>
              <w:left w:val="nil"/>
              <w:bottom w:val="single" w:color="auto" w:sz="18" w:space="0"/>
              <w:right w:val="nil"/>
            </w:tcBorders>
            <w:vAlign w:val="center"/>
          </w:tcPr>
          <w:p w14:paraId="1A0B8357">
            <w:pPr>
              <w:spacing w:line="480" w:lineRule="auto"/>
              <w:jc w:val="cente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240(44.2%)</w:t>
            </w:r>
          </w:p>
        </w:tc>
        <w:tc>
          <w:tcPr>
            <w:tcW w:w="2340" w:type="dxa"/>
            <w:tcBorders>
              <w:top w:val="nil"/>
              <w:left w:val="nil"/>
              <w:bottom w:val="single" w:color="auto" w:sz="18" w:space="0"/>
              <w:right w:val="nil"/>
            </w:tcBorders>
            <w:vAlign w:val="center"/>
          </w:tcPr>
          <w:p w14:paraId="2755F989">
            <w:pPr>
              <w:spacing w:line="480" w:lineRule="auto"/>
              <w:jc w:val="center"/>
              <w:rPr>
                <w:rFonts w:hint="default"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pPr>
          </w:p>
        </w:tc>
      </w:tr>
    </w:tbl>
    <w:p w14:paraId="03460B5A">
      <w:pPr>
        <w:spacing w:line="480" w:lineRule="auto"/>
        <w:rPr>
          <w:rFonts w:hint="eastAsia" w:ascii="Times New Roman" w:hAnsi="Times New Roman" w:cs="Times New Roman"/>
          <w:color w:val="auto"/>
          <w:sz w:val="24"/>
          <w:szCs w:val="32"/>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3A7E9244">
      <w:pPr>
        <w:spacing w:line="480" w:lineRule="auto"/>
        <w:rPr>
          <w:rFonts w:hint="default"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S2</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cs="Times New Roman"/>
          <w:b/>
          <w:bCs/>
          <w:color w:val="auto"/>
          <w:sz w:val="24"/>
          <w:highlight w:val="none"/>
          <w:lang w:val="en-US" w:eastAsia="zh-CN" w:bidi="ar"/>
        </w:rPr>
        <w:t>Clinical characteristics of patients according to the</w:t>
      </w:r>
      <w:r>
        <w:rPr>
          <w:rFonts w:hint="eastAsia" w:ascii="Times New Roman" w:hAnsi="Times New Roman" w:cs="Times New Roman"/>
          <w:b/>
          <w:bCs/>
          <w:color w:val="auto"/>
          <w:sz w:val="24"/>
          <w:highlight w:val="none"/>
          <w:lang w:val="en-US" w:eastAsia="zh-CN" w:bidi="ar"/>
        </w:rPr>
        <w:t xml:space="preserve"> </w:t>
      </w:r>
      <w:r>
        <w:rPr>
          <w:rFonts w:hint="default" w:ascii="Times New Roman" w:hAnsi="Times New Roman" w:cs="Times New Roman"/>
          <w:b/>
          <w:bCs/>
          <w:color w:val="auto"/>
          <w:sz w:val="24"/>
          <w:highlight w:val="none"/>
          <w:lang w:val="en-US" w:eastAsia="zh-CN" w:bidi="ar"/>
        </w:rPr>
        <w:t>recurrence status in the training</w:t>
      </w:r>
      <w:r>
        <w:rPr>
          <w:rFonts w:hint="eastAsia" w:ascii="Times New Roman" w:hAnsi="Times New Roman" w:cs="Times New Roman"/>
          <w:b/>
          <w:bCs/>
          <w:color w:val="auto"/>
          <w:sz w:val="24"/>
          <w:highlight w:val="none"/>
          <w:lang w:val="en-US" w:eastAsia="zh-CN" w:bidi="ar"/>
        </w:rPr>
        <w:t xml:space="preserve"> </w:t>
      </w:r>
      <w:r>
        <w:rPr>
          <w:rFonts w:hint="default" w:ascii="Times New Roman" w:hAnsi="Times New Roman" w:cs="Times New Roman"/>
          <w:b/>
          <w:bCs/>
          <w:color w:val="auto"/>
          <w:sz w:val="24"/>
          <w:highlight w:val="none"/>
          <w:lang w:val="en-US" w:eastAsia="zh-CN" w:bidi="ar"/>
        </w:rPr>
        <w:t>internal and external validation cohorts</w:t>
      </w:r>
      <w:r>
        <w:rPr>
          <w:rFonts w:hint="eastAsia" w:ascii="Times New Roman" w:hAnsi="Times New Roman" w:cs="Times New Roman"/>
          <w:b/>
          <w:bCs/>
          <w:color w:val="auto"/>
          <w:sz w:val="24"/>
          <w:highlight w:val="none"/>
          <w:lang w:val="en-US" w:eastAsia="zh-CN" w:bidi="ar"/>
        </w:rPr>
        <w:t xml:space="preserve"> [n(%)]</w:t>
      </w:r>
      <w:r>
        <w:rPr>
          <w:rFonts w:hint="default" w:ascii="Times New Roman" w:hAnsi="Times New Roman" w:cs="Times New Roman"/>
          <w:b/>
          <w:bCs/>
          <w:color w:val="auto"/>
          <w:sz w:val="24"/>
          <w:highlight w:val="none"/>
          <w:lang w:val="en-US" w:eastAsia="zh-CN" w:bidi="ar"/>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7"/>
        <w:gridCol w:w="1396"/>
        <w:gridCol w:w="1421"/>
        <w:gridCol w:w="1054"/>
        <w:gridCol w:w="1397"/>
        <w:gridCol w:w="1356"/>
        <w:gridCol w:w="1205"/>
        <w:gridCol w:w="1397"/>
        <w:gridCol w:w="1356"/>
        <w:gridCol w:w="1205"/>
      </w:tblGrid>
      <w:tr w14:paraId="6BE9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vMerge w:val="restart"/>
            <w:tcBorders>
              <w:top w:val="single" w:color="auto" w:sz="18" w:space="0"/>
              <w:left w:val="nil"/>
              <w:bottom w:val="nil"/>
              <w:right w:val="nil"/>
            </w:tcBorders>
            <w:vAlign w:val="center"/>
          </w:tcPr>
          <w:p w14:paraId="0C993A54">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Variables</w:t>
            </w:r>
          </w:p>
        </w:tc>
        <w:tc>
          <w:tcPr>
            <w:tcW w:w="2825" w:type="dxa"/>
            <w:gridSpan w:val="2"/>
            <w:tcBorders>
              <w:top w:val="single" w:color="auto" w:sz="18" w:space="0"/>
              <w:left w:val="nil"/>
              <w:bottom w:val="single" w:color="auto" w:sz="12" w:space="0"/>
              <w:right w:val="nil"/>
            </w:tcBorders>
            <w:vAlign w:val="center"/>
          </w:tcPr>
          <w:p w14:paraId="343D9A20">
            <w:pPr>
              <w:spacing w:line="480" w:lineRule="auto"/>
              <w:jc w:val="cente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pPr>
            <w:r>
              <w:rPr>
                <w:rFonts w:hint="default" w:ascii="Times New Roman" w:hAnsi="Times New Roman" w:cs="Times New Roman"/>
                <w:b/>
                <w:bCs/>
                <w:color w:val="auto"/>
                <w:sz w:val="24"/>
                <w:highlight w:val="none"/>
                <w:vertAlign w:val="baseline"/>
                <w:lang w:val="en-US" w:eastAsia="zh-CN" w:bidi="ar"/>
              </w:rPr>
              <w:t>Training cohort</w:t>
            </w:r>
            <w:r>
              <w:rPr>
                <w:rFonts w:hint="default" w:ascii="Times New Roman" w:hAnsi="Times New Roman" w:cs="Times New Roman"/>
                <w:b/>
                <w:bCs/>
                <w:color w:val="auto"/>
                <w:sz w:val="24"/>
                <w:highlight w:val="none"/>
                <w:vertAlign w:val="baseline"/>
                <w:lang w:val="en-US" w:eastAsia="zh-CN" w:bidi="ar"/>
              </w:rPr>
              <w:br w:type="textWrapping"/>
            </w:r>
            <w:r>
              <w:rPr>
                <w:rFonts w:hint="default" w:ascii="Times New Roman" w:hAnsi="Times New Roman" w:cs="Times New Roman"/>
                <w:b/>
                <w:bCs/>
                <w:color w:val="auto"/>
                <w:sz w:val="24"/>
                <w:highlight w:val="none"/>
                <w:vertAlign w:val="baseline"/>
                <w:lang w:val="en-US" w:eastAsia="zh-CN" w:bidi="ar"/>
              </w:rPr>
              <w:t xml:space="preserve"> (n=</w:t>
            </w:r>
            <w:r>
              <w:rPr>
                <w:rFonts w:hint="eastAsia" w:ascii="Times New Roman" w:hAnsi="Times New Roman" w:cs="Times New Roman"/>
                <w:b/>
                <w:bCs/>
                <w:color w:val="auto"/>
                <w:sz w:val="24"/>
                <w:highlight w:val="none"/>
                <w:vertAlign w:val="baseline"/>
                <w:lang w:val="en-US" w:eastAsia="zh-CN" w:bidi="ar"/>
              </w:rPr>
              <w:t>926</w:t>
            </w:r>
            <w:r>
              <w:rPr>
                <w:rFonts w:hint="default" w:ascii="Times New Roman" w:hAnsi="Times New Roman" w:cs="Times New Roman"/>
                <w:b/>
                <w:bCs/>
                <w:color w:val="auto"/>
                <w:sz w:val="24"/>
                <w:highlight w:val="none"/>
                <w:vertAlign w:val="baseline"/>
                <w:lang w:val="en-US" w:eastAsia="zh-CN" w:bidi="ar"/>
              </w:rPr>
              <w:t>)</w:t>
            </w:r>
          </w:p>
        </w:tc>
        <w:tc>
          <w:tcPr>
            <w:tcW w:w="1078" w:type="dxa"/>
            <w:vMerge w:val="restart"/>
            <w:tcBorders>
              <w:top w:val="single" w:color="auto" w:sz="18" w:space="0"/>
              <w:left w:val="nil"/>
              <w:bottom w:val="nil"/>
              <w:right w:val="nil"/>
            </w:tcBorders>
            <w:vAlign w:val="center"/>
          </w:tcPr>
          <w:p w14:paraId="7D60757C">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c>
          <w:tcPr>
            <w:tcW w:w="2662" w:type="dxa"/>
            <w:gridSpan w:val="2"/>
            <w:tcBorders>
              <w:top w:val="single" w:color="auto" w:sz="18" w:space="0"/>
              <w:left w:val="nil"/>
              <w:bottom w:val="single" w:color="auto" w:sz="12" w:space="0"/>
              <w:right w:val="nil"/>
            </w:tcBorders>
            <w:vAlign w:val="center"/>
          </w:tcPr>
          <w:p w14:paraId="2C0C31AF">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default" w:ascii="Times New Roman" w:hAnsi="Times New Roman" w:cs="Times New Roman"/>
                <w:b/>
                <w:bCs/>
                <w:color w:val="auto"/>
                <w:sz w:val="24"/>
                <w:highlight w:val="none"/>
                <w:vertAlign w:val="baseline"/>
                <w:lang w:val="en-US" w:eastAsia="zh-CN" w:bidi="ar"/>
              </w:rPr>
              <w:t>Internal validation cohort (n=</w:t>
            </w:r>
            <w:r>
              <w:rPr>
                <w:rFonts w:hint="eastAsia" w:ascii="Times New Roman" w:hAnsi="Times New Roman" w:cs="Times New Roman"/>
                <w:b/>
                <w:bCs/>
                <w:color w:val="auto"/>
                <w:sz w:val="24"/>
                <w:highlight w:val="none"/>
                <w:vertAlign w:val="baseline"/>
                <w:lang w:val="en-US" w:eastAsia="zh-CN" w:bidi="ar"/>
              </w:rPr>
              <w:t>437</w:t>
            </w:r>
            <w:r>
              <w:rPr>
                <w:rFonts w:hint="default" w:ascii="Times New Roman" w:hAnsi="Times New Roman" w:cs="Times New Roman"/>
                <w:b/>
                <w:bCs/>
                <w:color w:val="auto"/>
                <w:sz w:val="24"/>
                <w:highlight w:val="none"/>
                <w:vertAlign w:val="baseline"/>
                <w:lang w:val="en-US" w:eastAsia="zh-CN" w:bidi="ar"/>
              </w:rPr>
              <w:t>)</w:t>
            </w:r>
          </w:p>
        </w:tc>
        <w:tc>
          <w:tcPr>
            <w:tcW w:w="1242" w:type="dxa"/>
            <w:vMerge w:val="restart"/>
            <w:tcBorders>
              <w:top w:val="single" w:color="auto" w:sz="18" w:space="0"/>
              <w:left w:val="nil"/>
              <w:bottom w:val="nil"/>
              <w:right w:val="nil"/>
            </w:tcBorders>
            <w:vAlign w:val="center"/>
          </w:tcPr>
          <w:p w14:paraId="7B99D602">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c>
          <w:tcPr>
            <w:tcW w:w="2663" w:type="dxa"/>
            <w:gridSpan w:val="2"/>
            <w:tcBorders>
              <w:top w:val="single" w:color="auto" w:sz="18" w:space="0"/>
              <w:left w:val="nil"/>
              <w:bottom w:val="single" w:color="auto" w:sz="12" w:space="0"/>
              <w:right w:val="nil"/>
            </w:tcBorders>
            <w:vAlign w:val="center"/>
          </w:tcPr>
          <w:p w14:paraId="14D4BA55">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default" w:ascii="Times New Roman" w:hAnsi="Times New Roman" w:cs="Times New Roman"/>
                <w:b/>
                <w:bCs/>
                <w:color w:val="auto"/>
                <w:sz w:val="24"/>
                <w:highlight w:val="none"/>
                <w:vertAlign w:val="baseline"/>
                <w:lang w:val="en-US" w:eastAsia="zh-CN" w:bidi="ar"/>
              </w:rPr>
              <w:t>External validation cohort (n=</w:t>
            </w:r>
            <w:r>
              <w:rPr>
                <w:rFonts w:hint="eastAsia" w:ascii="Times New Roman" w:hAnsi="Times New Roman" w:cs="Times New Roman"/>
                <w:b/>
                <w:bCs/>
                <w:color w:val="auto"/>
                <w:sz w:val="24"/>
                <w:highlight w:val="none"/>
                <w:vertAlign w:val="baseline"/>
                <w:lang w:val="en-US" w:eastAsia="zh-CN" w:bidi="ar"/>
              </w:rPr>
              <w:t>543</w:t>
            </w:r>
            <w:r>
              <w:rPr>
                <w:rFonts w:hint="default" w:ascii="Times New Roman" w:hAnsi="Times New Roman" w:cs="Times New Roman"/>
                <w:b/>
                <w:bCs/>
                <w:color w:val="auto"/>
                <w:sz w:val="24"/>
                <w:highlight w:val="none"/>
                <w:vertAlign w:val="baseline"/>
                <w:lang w:val="en-US" w:eastAsia="zh-CN" w:bidi="ar"/>
              </w:rPr>
              <w:t>)</w:t>
            </w:r>
          </w:p>
        </w:tc>
        <w:tc>
          <w:tcPr>
            <w:tcW w:w="1242" w:type="dxa"/>
            <w:vMerge w:val="restart"/>
            <w:tcBorders>
              <w:top w:val="single" w:color="auto" w:sz="18" w:space="0"/>
              <w:left w:val="nil"/>
              <w:bottom w:val="nil"/>
              <w:right w:val="nil"/>
            </w:tcBorders>
            <w:vAlign w:val="center"/>
          </w:tcPr>
          <w:p w14:paraId="3C570E9B">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r>
      <w:tr w14:paraId="5F33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vMerge w:val="continue"/>
            <w:tcBorders>
              <w:top w:val="nil"/>
              <w:left w:val="nil"/>
              <w:bottom w:val="single" w:color="auto" w:sz="12" w:space="0"/>
              <w:right w:val="nil"/>
            </w:tcBorders>
            <w:vAlign w:val="center"/>
          </w:tcPr>
          <w:p w14:paraId="768A14FD">
            <w:pPr>
              <w:spacing w:line="480" w:lineRule="auto"/>
              <w:jc w:val="center"/>
              <w:rPr>
                <w:rFonts w:hint="default" w:ascii="Times New Roman" w:hAnsi="Times New Roman" w:cs="Times New Roman"/>
                <w:b/>
                <w:bCs/>
                <w:color w:val="auto"/>
                <w:sz w:val="24"/>
                <w:highlight w:val="none"/>
                <w:vertAlign w:val="baseline"/>
                <w:lang w:val="en-US" w:eastAsia="zh-CN" w:bidi="ar"/>
              </w:rPr>
            </w:pPr>
          </w:p>
        </w:tc>
        <w:tc>
          <w:tcPr>
            <w:tcW w:w="1399" w:type="dxa"/>
            <w:tcBorders>
              <w:top w:val="single" w:color="auto" w:sz="12" w:space="0"/>
              <w:left w:val="nil"/>
              <w:bottom w:val="single" w:color="auto" w:sz="12" w:space="0"/>
              <w:right w:val="nil"/>
            </w:tcBorders>
            <w:vAlign w:val="center"/>
          </w:tcPr>
          <w:p w14:paraId="077AE30F">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Non-Recur</w:t>
            </w:r>
            <w:r>
              <w:rPr>
                <w:rFonts w:hint="eastAsia" w:ascii="Times New Roman" w:hAnsi="Times New Roman" w:cs="Times New Roman"/>
                <w:b/>
                <w:bCs/>
                <w:color w:val="auto"/>
                <w:sz w:val="24"/>
                <w:highlight w:val="none"/>
                <w:vertAlign w:val="baseline"/>
                <w:lang w:val="en-US" w:eastAsia="zh-CN" w:bidi="ar"/>
              </w:rPr>
              <w:br w:type="textWrapping"/>
            </w:r>
            <w:r>
              <w:rPr>
                <w:rFonts w:hint="eastAsia" w:ascii="Times New Roman" w:hAnsi="Times New Roman" w:cs="Times New Roman"/>
                <w:b/>
                <w:bCs/>
                <w:color w:val="auto"/>
                <w:sz w:val="24"/>
                <w:highlight w:val="none"/>
                <w:vertAlign w:val="baseline"/>
                <w:lang w:val="en-US" w:eastAsia="zh-CN" w:bidi="ar"/>
              </w:rPr>
              <w:t>(N=444)</w:t>
            </w:r>
          </w:p>
        </w:tc>
        <w:tc>
          <w:tcPr>
            <w:tcW w:w="1426" w:type="dxa"/>
            <w:tcBorders>
              <w:top w:val="single" w:color="auto" w:sz="12" w:space="0"/>
              <w:left w:val="nil"/>
              <w:bottom w:val="single" w:color="auto" w:sz="12" w:space="0"/>
              <w:right w:val="nil"/>
            </w:tcBorders>
            <w:vAlign w:val="center"/>
          </w:tcPr>
          <w:p w14:paraId="7CE28269">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Recur</w:t>
            </w:r>
          </w:p>
          <w:p w14:paraId="0A411EF8">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(N=482)</w:t>
            </w:r>
          </w:p>
        </w:tc>
        <w:tc>
          <w:tcPr>
            <w:tcW w:w="1078" w:type="dxa"/>
            <w:vMerge w:val="continue"/>
            <w:tcBorders>
              <w:top w:val="nil"/>
              <w:left w:val="nil"/>
              <w:bottom w:val="single" w:color="auto" w:sz="12" w:space="0"/>
              <w:right w:val="nil"/>
            </w:tcBorders>
            <w:vAlign w:val="center"/>
          </w:tcPr>
          <w:p w14:paraId="50D57FD7">
            <w:pPr>
              <w:spacing w:line="480" w:lineRule="auto"/>
              <w:jc w:val="center"/>
              <w:rPr>
                <w:rFonts w:hint="default" w:ascii="Times New Roman" w:hAnsi="Times New Roman" w:cs="Times New Roman"/>
                <w:b/>
                <w:bCs/>
                <w:color w:val="auto"/>
                <w:sz w:val="24"/>
                <w:highlight w:val="none"/>
                <w:vertAlign w:val="baseline"/>
                <w:lang w:val="en-US" w:eastAsia="zh-CN" w:bidi="ar"/>
              </w:rPr>
            </w:pPr>
          </w:p>
        </w:tc>
        <w:tc>
          <w:tcPr>
            <w:tcW w:w="1400" w:type="dxa"/>
            <w:tcBorders>
              <w:top w:val="single" w:color="auto" w:sz="12" w:space="0"/>
              <w:left w:val="nil"/>
              <w:bottom w:val="single" w:color="auto" w:sz="12" w:space="0"/>
              <w:right w:val="nil"/>
            </w:tcBorders>
            <w:shd w:val="clear" w:color="auto" w:fill="auto"/>
            <w:vAlign w:val="center"/>
          </w:tcPr>
          <w:p w14:paraId="0D94D8EE">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Non-Recur</w:t>
            </w:r>
          </w:p>
          <w:p w14:paraId="08C646B8">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(N=201)</w:t>
            </w:r>
          </w:p>
        </w:tc>
        <w:tc>
          <w:tcPr>
            <w:tcW w:w="1262" w:type="dxa"/>
            <w:tcBorders>
              <w:top w:val="single" w:color="auto" w:sz="12" w:space="0"/>
              <w:left w:val="nil"/>
              <w:bottom w:val="single" w:color="auto" w:sz="12" w:space="0"/>
              <w:right w:val="nil"/>
            </w:tcBorders>
            <w:shd w:val="clear" w:color="auto" w:fill="auto"/>
            <w:vAlign w:val="center"/>
          </w:tcPr>
          <w:p w14:paraId="2ABD3E61">
            <w:pPr>
              <w:spacing w:line="480" w:lineRule="auto"/>
              <w:jc w:val="center"/>
              <w:rPr>
                <w:rFonts w:hint="default"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Recur</w:t>
            </w:r>
            <w:r>
              <w:rPr>
                <w:rFonts w:hint="eastAsia" w:ascii="Times New Roman" w:hAnsi="Times New Roman" w:cs="Times New Roman"/>
                <w:b/>
                <w:bCs/>
                <w:color w:val="auto"/>
                <w:sz w:val="24"/>
                <w:highlight w:val="none"/>
                <w:vertAlign w:val="baseline"/>
                <w:lang w:val="en-US" w:eastAsia="zh-CN" w:bidi="ar"/>
              </w:rPr>
              <w:br w:type="textWrapping"/>
            </w:r>
            <w:r>
              <w:rPr>
                <w:rFonts w:hint="eastAsia" w:ascii="Times New Roman" w:hAnsi="Times New Roman" w:cs="Times New Roman"/>
                <w:b/>
                <w:bCs/>
                <w:color w:val="auto"/>
                <w:sz w:val="24"/>
                <w:highlight w:val="none"/>
                <w:vertAlign w:val="baseline"/>
                <w:lang w:val="en-US" w:eastAsia="zh-CN" w:bidi="ar"/>
              </w:rPr>
              <w:t>(N=236)</w:t>
            </w:r>
          </w:p>
        </w:tc>
        <w:tc>
          <w:tcPr>
            <w:tcW w:w="1242" w:type="dxa"/>
            <w:vMerge w:val="continue"/>
            <w:tcBorders>
              <w:top w:val="nil"/>
              <w:left w:val="nil"/>
              <w:bottom w:val="single" w:color="auto" w:sz="12" w:space="0"/>
              <w:right w:val="nil"/>
            </w:tcBorders>
            <w:vAlign w:val="center"/>
          </w:tcPr>
          <w:p w14:paraId="2EF7CD60">
            <w:pPr>
              <w:spacing w:line="480" w:lineRule="auto"/>
              <w:jc w:val="center"/>
              <w:rPr>
                <w:rFonts w:hint="default" w:ascii="Times New Roman" w:hAnsi="Times New Roman" w:cs="Times New Roman"/>
                <w:b/>
                <w:bCs/>
                <w:color w:val="auto"/>
                <w:sz w:val="24"/>
                <w:highlight w:val="none"/>
                <w:vertAlign w:val="baseline"/>
                <w:lang w:val="en-US" w:eastAsia="zh-CN" w:bidi="ar"/>
              </w:rPr>
            </w:pPr>
          </w:p>
        </w:tc>
        <w:tc>
          <w:tcPr>
            <w:tcW w:w="1400" w:type="dxa"/>
            <w:tcBorders>
              <w:top w:val="single" w:color="auto" w:sz="12" w:space="0"/>
              <w:left w:val="nil"/>
              <w:bottom w:val="single" w:color="auto" w:sz="12" w:space="0"/>
              <w:right w:val="nil"/>
            </w:tcBorders>
            <w:shd w:val="clear" w:color="auto" w:fill="auto"/>
            <w:vAlign w:val="center"/>
          </w:tcPr>
          <w:p w14:paraId="1BD00902">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Non-Recur</w:t>
            </w:r>
          </w:p>
          <w:p w14:paraId="36D2D761">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(N=242)</w:t>
            </w:r>
          </w:p>
        </w:tc>
        <w:tc>
          <w:tcPr>
            <w:tcW w:w="1263" w:type="dxa"/>
            <w:tcBorders>
              <w:top w:val="single" w:color="auto" w:sz="12" w:space="0"/>
              <w:left w:val="nil"/>
              <w:bottom w:val="single" w:color="auto" w:sz="12" w:space="0"/>
              <w:right w:val="nil"/>
            </w:tcBorders>
            <w:shd w:val="clear" w:color="auto" w:fill="auto"/>
            <w:vAlign w:val="center"/>
          </w:tcPr>
          <w:p w14:paraId="1DB8D721">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Recur</w:t>
            </w:r>
          </w:p>
          <w:p w14:paraId="3939162E">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(N=301)</w:t>
            </w:r>
          </w:p>
        </w:tc>
        <w:tc>
          <w:tcPr>
            <w:tcW w:w="1242" w:type="dxa"/>
            <w:vMerge w:val="continue"/>
            <w:tcBorders>
              <w:top w:val="nil"/>
              <w:left w:val="nil"/>
              <w:bottom w:val="single" w:color="auto" w:sz="12" w:space="0"/>
              <w:right w:val="nil"/>
            </w:tcBorders>
            <w:vAlign w:val="center"/>
          </w:tcPr>
          <w:p w14:paraId="22D71C56">
            <w:pPr>
              <w:spacing w:line="480" w:lineRule="auto"/>
              <w:jc w:val="center"/>
              <w:rPr>
                <w:rFonts w:hint="default" w:ascii="Times New Roman" w:hAnsi="Times New Roman" w:cs="Times New Roman"/>
                <w:b/>
                <w:bCs/>
                <w:color w:val="auto"/>
                <w:sz w:val="24"/>
                <w:highlight w:val="none"/>
                <w:vertAlign w:val="baseline"/>
                <w:lang w:val="en-US" w:eastAsia="zh-CN" w:bidi="ar"/>
              </w:rPr>
            </w:pPr>
          </w:p>
        </w:tc>
      </w:tr>
      <w:tr w14:paraId="627F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single" w:color="auto" w:sz="12" w:space="0"/>
              <w:left w:val="nil"/>
              <w:bottom w:val="nil"/>
              <w:right w:val="nil"/>
            </w:tcBorders>
            <w:shd w:val="clear" w:color="auto" w:fill="auto"/>
            <w:vAlign w:val="center"/>
          </w:tcPr>
          <w:p w14:paraId="1927E60B">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1399" w:type="dxa"/>
            <w:tcBorders>
              <w:top w:val="single" w:color="auto" w:sz="12" w:space="0"/>
              <w:left w:val="nil"/>
              <w:bottom w:val="nil"/>
              <w:right w:val="nil"/>
            </w:tcBorders>
            <w:shd w:val="clear" w:color="auto" w:fill="auto"/>
            <w:vAlign w:val="center"/>
          </w:tcPr>
          <w:p w14:paraId="33DAACE3">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1426" w:type="dxa"/>
            <w:tcBorders>
              <w:top w:val="single" w:color="auto" w:sz="12" w:space="0"/>
              <w:left w:val="nil"/>
              <w:bottom w:val="nil"/>
              <w:right w:val="nil"/>
            </w:tcBorders>
            <w:shd w:val="clear" w:color="auto" w:fill="auto"/>
            <w:vAlign w:val="center"/>
          </w:tcPr>
          <w:p w14:paraId="56B2FCF6">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1078" w:type="dxa"/>
            <w:tcBorders>
              <w:top w:val="single" w:color="auto" w:sz="12" w:space="0"/>
              <w:left w:val="nil"/>
              <w:bottom w:val="nil"/>
              <w:right w:val="nil"/>
            </w:tcBorders>
            <w:shd w:val="clear" w:color="auto" w:fill="auto"/>
            <w:vAlign w:val="center"/>
          </w:tcPr>
          <w:p w14:paraId="5DFAF00F">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0.278</w:t>
            </w:r>
          </w:p>
        </w:tc>
        <w:tc>
          <w:tcPr>
            <w:tcW w:w="1400" w:type="dxa"/>
            <w:tcBorders>
              <w:top w:val="single" w:color="auto" w:sz="12" w:space="0"/>
              <w:left w:val="nil"/>
              <w:bottom w:val="nil"/>
              <w:right w:val="nil"/>
            </w:tcBorders>
            <w:vAlign w:val="center"/>
          </w:tcPr>
          <w:p w14:paraId="7EA7548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single" w:color="auto" w:sz="12" w:space="0"/>
              <w:left w:val="nil"/>
              <w:bottom w:val="nil"/>
              <w:right w:val="nil"/>
            </w:tcBorders>
            <w:vAlign w:val="center"/>
          </w:tcPr>
          <w:p w14:paraId="5FAE465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single" w:color="auto" w:sz="12" w:space="0"/>
              <w:left w:val="nil"/>
              <w:bottom w:val="nil"/>
              <w:right w:val="nil"/>
            </w:tcBorders>
            <w:vAlign w:val="center"/>
          </w:tcPr>
          <w:p w14:paraId="4CA88BC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0.168</w:t>
            </w:r>
          </w:p>
        </w:tc>
        <w:tc>
          <w:tcPr>
            <w:tcW w:w="1400" w:type="dxa"/>
            <w:tcBorders>
              <w:top w:val="single" w:color="auto" w:sz="12" w:space="0"/>
              <w:left w:val="nil"/>
              <w:bottom w:val="nil"/>
              <w:right w:val="nil"/>
            </w:tcBorders>
            <w:vAlign w:val="center"/>
          </w:tcPr>
          <w:p w14:paraId="4A3857D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single" w:color="auto" w:sz="12" w:space="0"/>
              <w:left w:val="nil"/>
              <w:bottom w:val="nil"/>
              <w:right w:val="nil"/>
            </w:tcBorders>
            <w:vAlign w:val="center"/>
          </w:tcPr>
          <w:p w14:paraId="2ECADAE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single" w:color="auto" w:sz="12" w:space="0"/>
              <w:left w:val="nil"/>
              <w:bottom w:val="nil"/>
              <w:right w:val="nil"/>
            </w:tcBorders>
            <w:vAlign w:val="center"/>
          </w:tcPr>
          <w:p w14:paraId="7961C38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0.803</w:t>
            </w:r>
          </w:p>
        </w:tc>
      </w:tr>
      <w:tr w14:paraId="2C6F9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4582327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1399" w:type="dxa"/>
            <w:tcBorders>
              <w:top w:val="nil"/>
              <w:left w:val="nil"/>
              <w:bottom w:val="nil"/>
              <w:right w:val="nil"/>
            </w:tcBorders>
            <w:vAlign w:val="center"/>
          </w:tcPr>
          <w:p w14:paraId="1AEEB70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290(65.3%)</w:t>
            </w:r>
          </w:p>
        </w:tc>
        <w:tc>
          <w:tcPr>
            <w:tcW w:w="1426" w:type="dxa"/>
            <w:tcBorders>
              <w:top w:val="nil"/>
              <w:left w:val="nil"/>
              <w:bottom w:val="nil"/>
              <w:right w:val="nil"/>
            </w:tcBorders>
            <w:vAlign w:val="center"/>
          </w:tcPr>
          <w:p w14:paraId="72A28BC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331(68.7%)</w:t>
            </w:r>
          </w:p>
        </w:tc>
        <w:tc>
          <w:tcPr>
            <w:tcW w:w="1078" w:type="dxa"/>
            <w:tcBorders>
              <w:top w:val="nil"/>
              <w:left w:val="nil"/>
              <w:bottom w:val="nil"/>
              <w:right w:val="nil"/>
            </w:tcBorders>
            <w:vAlign w:val="center"/>
          </w:tcPr>
          <w:p w14:paraId="466B23B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center"/>
          </w:tcPr>
          <w:p w14:paraId="36B8672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128(63.7%)</w:t>
            </w:r>
          </w:p>
        </w:tc>
        <w:tc>
          <w:tcPr>
            <w:tcW w:w="1262" w:type="dxa"/>
            <w:tcBorders>
              <w:top w:val="nil"/>
              <w:left w:val="nil"/>
              <w:bottom w:val="nil"/>
              <w:right w:val="nil"/>
            </w:tcBorders>
            <w:vAlign w:val="center"/>
          </w:tcPr>
          <w:p w14:paraId="4216A43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135(57.2%)</w:t>
            </w:r>
          </w:p>
        </w:tc>
        <w:tc>
          <w:tcPr>
            <w:tcW w:w="1242" w:type="dxa"/>
            <w:tcBorders>
              <w:top w:val="nil"/>
              <w:left w:val="nil"/>
              <w:bottom w:val="nil"/>
              <w:right w:val="nil"/>
            </w:tcBorders>
            <w:vAlign w:val="center"/>
          </w:tcPr>
          <w:p w14:paraId="1E9BF62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center"/>
          </w:tcPr>
          <w:p w14:paraId="4F82913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164(67.8%)</w:t>
            </w:r>
          </w:p>
        </w:tc>
        <w:tc>
          <w:tcPr>
            <w:tcW w:w="1263" w:type="dxa"/>
            <w:tcBorders>
              <w:top w:val="nil"/>
              <w:left w:val="nil"/>
              <w:bottom w:val="nil"/>
              <w:right w:val="nil"/>
            </w:tcBorders>
            <w:vAlign w:val="center"/>
          </w:tcPr>
          <w:p w14:paraId="53CFBBB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207(68.8%)</w:t>
            </w:r>
          </w:p>
        </w:tc>
        <w:tc>
          <w:tcPr>
            <w:tcW w:w="1242" w:type="dxa"/>
            <w:tcBorders>
              <w:top w:val="nil"/>
              <w:left w:val="nil"/>
              <w:bottom w:val="nil"/>
              <w:right w:val="nil"/>
            </w:tcBorders>
            <w:vAlign w:val="center"/>
          </w:tcPr>
          <w:p w14:paraId="58E8F66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A23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33DF0602">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1399" w:type="dxa"/>
            <w:tcBorders>
              <w:top w:val="nil"/>
              <w:left w:val="nil"/>
              <w:bottom w:val="nil"/>
              <w:right w:val="nil"/>
            </w:tcBorders>
            <w:vAlign w:val="center"/>
          </w:tcPr>
          <w:p w14:paraId="5BDC830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154(34.7%)</w:t>
            </w:r>
          </w:p>
        </w:tc>
        <w:tc>
          <w:tcPr>
            <w:tcW w:w="1426" w:type="dxa"/>
            <w:tcBorders>
              <w:top w:val="nil"/>
              <w:left w:val="nil"/>
              <w:bottom w:val="nil"/>
              <w:right w:val="nil"/>
            </w:tcBorders>
            <w:vAlign w:val="center"/>
          </w:tcPr>
          <w:p w14:paraId="42A70F2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151(31.3%)</w:t>
            </w:r>
          </w:p>
        </w:tc>
        <w:tc>
          <w:tcPr>
            <w:tcW w:w="1078" w:type="dxa"/>
            <w:tcBorders>
              <w:top w:val="nil"/>
              <w:left w:val="nil"/>
              <w:bottom w:val="nil"/>
              <w:right w:val="nil"/>
            </w:tcBorders>
            <w:vAlign w:val="center"/>
          </w:tcPr>
          <w:p w14:paraId="7421A55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center"/>
          </w:tcPr>
          <w:p w14:paraId="060FF03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73(36.3%)</w:t>
            </w:r>
          </w:p>
        </w:tc>
        <w:tc>
          <w:tcPr>
            <w:tcW w:w="1262" w:type="dxa"/>
            <w:tcBorders>
              <w:top w:val="nil"/>
              <w:left w:val="nil"/>
              <w:bottom w:val="nil"/>
              <w:right w:val="nil"/>
            </w:tcBorders>
            <w:vAlign w:val="center"/>
          </w:tcPr>
          <w:p w14:paraId="044D441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101(42.8%)</w:t>
            </w:r>
          </w:p>
        </w:tc>
        <w:tc>
          <w:tcPr>
            <w:tcW w:w="1242" w:type="dxa"/>
            <w:tcBorders>
              <w:top w:val="nil"/>
              <w:left w:val="nil"/>
              <w:bottom w:val="nil"/>
              <w:right w:val="nil"/>
            </w:tcBorders>
            <w:vAlign w:val="center"/>
          </w:tcPr>
          <w:p w14:paraId="4E7D781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center"/>
          </w:tcPr>
          <w:p w14:paraId="33F3E8A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78(32.2%)</w:t>
            </w:r>
          </w:p>
        </w:tc>
        <w:tc>
          <w:tcPr>
            <w:tcW w:w="1263" w:type="dxa"/>
            <w:tcBorders>
              <w:top w:val="nil"/>
              <w:left w:val="nil"/>
              <w:bottom w:val="nil"/>
              <w:right w:val="nil"/>
            </w:tcBorders>
            <w:vAlign w:val="center"/>
          </w:tcPr>
          <w:p w14:paraId="1CA2D0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94(31.2%)</w:t>
            </w:r>
          </w:p>
        </w:tc>
        <w:tc>
          <w:tcPr>
            <w:tcW w:w="1242" w:type="dxa"/>
            <w:tcBorders>
              <w:top w:val="nil"/>
              <w:left w:val="nil"/>
              <w:bottom w:val="nil"/>
              <w:right w:val="nil"/>
            </w:tcBorders>
            <w:vAlign w:val="center"/>
          </w:tcPr>
          <w:p w14:paraId="096300F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33B9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462" w:type="dxa"/>
            <w:tcBorders>
              <w:top w:val="nil"/>
              <w:left w:val="nil"/>
              <w:bottom w:val="nil"/>
              <w:right w:val="nil"/>
            </w:tcBorders>
            <w:shd w:val="clear" w:color="auto" w:fill="auto"/>
            <w:vAlign w:val="center"/>
          </w:tcPr>
          <w:p w14:paraId="6FA57D2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1399" w:type="dxa"/>
            <w:tcBorders>
              <w:top w:val="nil"/>
              <w:left w:val="nil"/>
              <w:bottom w:val="nil"/>
              <w:right w:val="nil"/>
            </w:tcBorders>
            <w:vAlign w:val="center"/>
          </w:tcPr>
          <w:p w14:paraId="2BDA732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center"/>
          </w:tcPr>
          <w:p w14:paraId="1D928F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center"/>
          </w:tcPr>
          <w:p w14:paraId="751C249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0.868</w:t>
            </w:r>
          </w:p>
        </w:tc>
        <w:tc>
          <w:tcPr>
            <w:tcW w:w="1400" w:type="dxa"/>
            <w:tcBorders>
              <w:top w:val="nil"/>
              <w:left w:val="nil"/>
              <w:bottom w:val="nil"/>
              <w:right w:val="nil"/>
            </w:tcBorders>
            <w:vAlign w:val="center"/>
          </w:tcPr>
          <w:p w14:paraId="7C82D05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center"/>
          </w:tcPr>
          <w:p w14:paraId="3F5EE1A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center"/>
          </w:tcPr>
          <w:p w14:paraId="10D6C3B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0.389</w:t>
            </w:r>
          </w:p>
        </w:tc>
        <w:tc>
          <w:tcPr>
            <w:tcW w:w="1400" w:type="dxa"/>
            <w:tcBorders>
              <w:top w:val="nil"/>
              <w:left w:val="nil"/>
              <w:bottom w:val="nil"/>
              <w:right w:val="nil"/>
            </w:tcBorders>
            <w:vAlign w:val="center"/>
          </w:tcPr>
          <w:p w14:paraId="05038DB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center"/>
          </w:tcPr>
          <w:p w14:paraId="6F60CA7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center"/>
          </w:tcPr>
          <w:p w14:paraId="1C7BB54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0.822</w:t>
            </w:r>
          </w:p>
        </w:tc>
      </w:tr>
      <w:tr w14:paraId="25F8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62" w:type="dxa"/>
            <w:tcBorders>
              <w:top w:val="nil"/>
              <w:left w:val="nil"/>
              <w:bottom w:val="nil"/>
              <w:right w:val="nil"/>
            </w:tcBorders>
            <w:shd w:val="clear" w:color="auto" w:fill="auto"/>
            <w:vAlign w:val="center"/>
          </w:tcPr>
          <w:p w14:paraId="7EA84BB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1399" w:type="dxa"/>
            <w:tcBorders>
              <w:top w:val="nil"/>
              <w:left w:val="nil"/>
              <w:bottom w:val="nil"/>
              <w:right w:val="nil"/>
            </w:tcBorders>
            <w:vAlign w:val="center"/>
          </w:tcPr>
          <w:p w14:paraId="3D84934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203(45.7%)</w:t>
            </w:r>
          </w:p>
        </w:tc>
        <w:tc>
          <w:tcPr>
            <w:tcW w:w="1426" w:type="dxa"/>
            <w:tcBorders>
              <w:top w:val="nil"/>
              <w:left w:val="nil"/>
              <w:bottom w:val="nil"/>
              <w:right w:val="nil"/>
            </w:tcBorders>
            <w:vAlign w:val="center"/>
          </w:tcPr>
          <w:p w14:paraId="4826848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223(46.3%)</w:t>
            </w:r>
          </w:p>
        </w:tc>
        <w:tc>
          <w:tcPr>
            <w:tcW w:w="1078" w:type="dxa"/>
            <w:tcBorders>
              <w:top w:val="nil"/>
              <w:left w:val="nil"/>
              <w:bottom w:val="nil"/>
              <w:right w:val="nil"/>
            </w:tcBorders>
            <w:vAlign w:val="center"/>
          </w:tcPr>
          <w:p w14:paraId="008C948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center"/>
          </w:tcPr>
          <w:p w14:paraId="287E922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99(49.3%)</w:t>
            </w:r>
          </w:p>
        </w:tc>
        <w:tc>
          <w:tcPr>
            <w:tcW w:w="1262" w:type="dxa"/>
            <w:tcBorders>
              <w:top w:val="nil"/>
              <w:left w:val="nil"/>
              <w:bottom w:val="nil"/>
              <w:right w:val="nil"/>
            </w:tcBorders>
            <w:vAlign w:val="center"/>
          </w:tcPr>
          <w:p w14:paraId="5AB02C0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126(53.4%)</w:t>
            </w:r>
          </w:p>
        </w:tc>
        <w:tc>
          <w:tcPr>
            <w:tcW w:w="1242" w:type="dxa"/>
            <w:tcBorders>
              <w:top w:val="nil"/>
              <w:left w:val="nil"/>
              <w:bottom w:val="nil"/>
              <w:right w:val="nil"/>
            </w:tcBorders>
            <w:vAlign w:val="center"/>
          </w:tcPr>
          <w:p w14:paraId="5783E2D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center"/>
          </w:tcPr>
          <w:p w14:paraId="7F2D148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103(42.6%)</w:t>
            </w:r>
          </w:p>
        </w:tc>
        <w:tc>
          <w:tcPr>
            <w:tcW w:w="1263" w:type="dxa"/>
            <w:tcBorders>
              <w:top w:val="nil"/>
              <w:left w:val="nil"/>
              <w:bottom w:val="nil"/>
              <w:right w:val="nil"/>
            </w:tcBorders>
            <w:vAlign w:val="center"/>
          </w:tcPr>
          <w:p w14:paraId="56BEFA7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131(43.5%)</w:t>
            </w:r>
          </w:p>
        </w:tc>
        <w:tc>
          <w:tcPr>
            <w:tcW w:w="1242" w:type="dxa"/>
            <w:tcBorders>
              <w:top w:val="nil"/>
              <w:left w:val="nil"/>
              <w:bottom w:val="nil"/>
              <w:right w:val="nil"/>
            </w:tcBorders>
            <w:vAlign w:val="center"/>
          </w:tcPr>
          <w:p w14:paraId="61F9C35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F5D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0121F73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1399" w:type="dxa"/>
            <w:tcBorders>
              <w:top w:val="nil"/>
              <w:left w:val="nil"/>
              <w:bottom w:val="nil"/>
              <w:right w:val="nil"/>
            </w:tcBorders>
            <w:vAlign w:val="center"/>
          </w:tcPr>
          <w:p w14:paraId="5887B47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241(54.3%)</w:t>
            </w:r>
          </w:p>
        </w:tc>
        <w:tc>
          <w:tcPr>
            <w:tcW w:w="1426" w:type="dxa"/>
            <w:tcBorders>
              <w:top w:val="nil"/>
              <w:left w:val="nil"/>
              <w:bottom w:val="nil"/>
              <w:right w:val="nil"/>
            </w:tcBorders>
            <w:vAlign w:val="center"/>
          </w:tcPr>
          <w:p w14:paraId="33314E5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259(53.7%)</w:t>
            </w:r>
          </w:p>
        </w:tc>
        <w:tc>
          <w:tcPr>
            <w:tcW w:w="1078" w:type="dxa"/>
            <w:tcBorders>
              <w:top w:val="nil"/>
              <w:left w:val="nil"/>
              <w:bottom w:val="nil"/>
              <w:right w:val="nil"/>
            </w:tcBorders>
            <w:vAlign w:val="center"/>
          </w:tcPr>
          <w:p w14:paraId="3DC0B28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center"/>
          </w:tcPr>
          <w:p w14:paraId="338021D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102(50.7%)</w:t>
            </w:r>
          </w:p>
        </w:tc>
        <w:tc>
          <w:tcPr>
            <w:tcW w:w="1262" w:type="dxa"/>
            <w:tcBorders>
              <w:top w:val="nil"/>
              <w:left w:val="nil"/>
              <w:bottom w:val="nil"/>
              <w:right w:val="nil"/>
            </w:tcBorders>
            <w:vAlign w:val="center"/>
          </w:tcPr>
          <w:p w14:paraId="3A96C9D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110(46.6%)</w:t>
            </w:r>
          </w:p>
        </w:tc>
        <w:tc>
          <w:tcPr>
            <w:tcW w:w="1242" w:type="dxa"/>
            <w:tcBorders>
              <w:top w:val="nil"/>
              <w:left w:val="nil"/>
              <w:bottom w:val="nil"/>
              <w:right w:val="nil"/>
            </w:tcBorders>
            <w:vAlign w:val="center"/>
          </w:tcPr>
          <w:p w14:paraId="5538AC4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center"/>
          </w:tcPr>
          <w:p w14:paraId="3E4EE26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139(57.4%)</w:t>
            </w:r>
          </w:p>
        </w:tc>
        <w:tc>
          <w:tcPr>
            <w:tcW w:w="1263" w:type="dxa"/>
            <w:tcBorders>
              <w:top w:val="nil"/>
              <w:left w:val="nil"/>
              <w:bottom w:val="nil"/>
              <w:right w:val="nil"/>
            </w:tcBorders>
            <w:vAlign w:val="center"/>
          </w:tcPr>
          <w:p w14:paraId="291C7DD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170(56.5%)</w:t>
            </w:r>
          </w:p>
        </w:tc>
        <w:tc>
          <w:tcPr>
            <w:tcW w:w="1242" w:type="dxa"/>
            <w:tcBorders>
              <w:top w:val="nil"/>
              <w:left w:val="nil"/>
              <w:bottom w:val="nil"/>
              <w:right w:val="nil"/>
            </w:tcBorders>
            <w:vAlign w:val="center"/>
          </w:tcPr>
          <w:p w14:paraId="774D201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4EB6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23DFC857">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1399" w:type="dxa"/>
            <w:tcBorders>
              <w:top w:val="nil"/>
              <w:left w:val="nil"/>
              <w:bottom w:val="nil"/>
              <w:right w:val="nil"/>
            </w:tcBorders>
            <w:vAlign w:val="top"/>
          </w:tcPr>
          <w:p w14:paraId="3B84B6B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7A5D069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0A4BCC9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0.025</w:t>
            </w:r>
          </w:p>
        </w:tc>
        <w:tc>
          <w:tcPr>
            <w:tcW w:w="1400" w:type="dxa"/>
            <w:tcBorders>
              <w:top w:val="nil"/>
              <w:left w:val="nil"/>
              <w:bottom w:val="nil"/>
              <w:right w:val="nil"/>
            </w:tcBorders>
            <w:vAlign w:val="top"/>
          </w:tcPr>
          <w:p w14:paraId="2567016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top"/>
          </w:tcPr>
          <w:p w14:paraId="60FC0E0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3E752F2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0.235</w:t>
            </w:r>
          </w:p>
        </w:tc>
        <w:tc>
          <w:tcPr>
            <w:tcW w:w="1400" w:type="dxa"/>
            <w:tcBorders>
              <w:top w:val="nil"/>
              <w:left w:val="nil"/>
              <w:bottom w:val="nil"/>
              <w:right w:val="nil"/>
            </w:tcBorders>
            <w:vAlign w:val="top"/>
          </w:tcPr>
          <w:p w14:paraId="09BF1A5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17F808A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3E875D1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0.673</w:t>
            </w:r>
          </w:p>
        </w:tc>
      </w:tr>
      <w:tr w14:paraId="16A0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70B09208">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1399" w:type="dxa"/>
            <w:tcBorders>
              <w:top w:val="nil"/>
              <w:left w:val="nil"/>
              <w:bottom w:val="nil"/>
              <w:right w:val="nil"/>
            </w:tcBorders>
            <w:vAlign w:val="top"/>
          </w:tcPr>
          <w:p w14:paraId="6EB5119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227(51.1%)</w:t>
            </w:r>
          </w:p>
        </w:tc>
        <w:tc>
          <w:tcPr>
            <w:tcW w:w="1426" w:type="dxa"/>
            <w:tcBorders>
              <w:top w:val="nil"/>
              <w:left w:val="nil"/>
              <w:bottom w:val="nil"/>
              <w:right w:val="nil"/>
            </w:tcBorders>
            <w:vAlign w:val="top"/>
          </w:tcPr>
          <w:p w14:paraId="0C703E0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211(43.8%)</w:t>
            </w:r>
          </w:p>
        </w:tc>
        <w:tc>
          <w:tcPr>
            <w:tcW w:w="1078" w:type="dxa"/>
            <w:tcBorders>
              <w:top w:val="nil"/>
              <w:left w:val="nil"/>
              <w:bottom w:val="nil"/>
              <w:right w:val="nil"/>
            </w:tcBorders>
            <w:vAlign w:val="top"/>
          </w:tcPr>
          <w:p w14:paraId="486FE7A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7A9A5C0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117(58.2%)</w:t>
            </w:r>
          </w:p>
        </w:tc>
        <w:tc>
          <w:tcPr>
            <w:tcW w:w="1262" w:type="dxa"/>
            <w:tcBorders>
              <w:top w:val="nil"/>
              <w:left w:val="nil"/>
              <w:bottom w:val="nil"/>
              <w:right w:val="nil"/>
            </w:tcBorders>
            <w:vAlign w:val="top"/>
          </w:tcPr>
          <w:p w14:paraId="423F03B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124(52.5%)</w:t>
            </w:r>
          </w:p>
        </w:tc>
        <w:tc>
          <w:tcPr>
            <w:tcW w:w="1242" w:type="dxa"/>
            <w:tcBorders>
              <w:top w:val="nil"/>
              <w:left w:val="nil"/>
              <w:bottom w:val="nil"/>
              <w:right w:val="nil"/>
            </w:tcBorders>
            <w:vAlign w:val="top"/>
          </w:tcPr>
          <w:p w14:paraId="54F16CF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524712E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125(51.7%)</w:t>
            </w:r>
          </w:p>
        </w:tc>
        <w:tc>
          <w:tcPr>
            <w:tcW w:w="1263" w:type="dxa"/>
            <w:tcBorders>
              <w:top w:val="nil"/>
              <w:left w:val="nil"/>
              <w:bottom w:val="nil"/>
              <w:right w:val="nil"/>
            </w:tcBorders>
            <w:vAlign w:val="top"/>
          </w:tcPr>
          <w:p w14:paraId="5B0ED9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150(49.8%)</w:t>
            </w:r>
          </w:p>
        </w:tc>
        <w:tc>
          <w:tcPr>
            <w:tcW w:w="1242" w:type="dxa"/>
            <w:tcBorders>
              <w:top w:val="nil"/>
              <w:left w:val="nil"/>
              <w:bottom w:val="nil"/>
              <w:right w:val="nil"/>
            </w:tcBorders>
            <w:vAlign w:val="top"/>
          </w:tcPr>
          <w:p w14:paraId="1A32C9A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DB4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62" w:type="dxa"/>
            <w:tcBorders>
              <w:top w:val="nil"/>
              <w:left w:val="nil"/>
              <w:bottom w:val="nil"/>
              <w:right w:val="nil"/>
            </w:tcBorders>
            <w:shd w:val="clear" w:color="auto" w:fill="auto"/>
            <w:vAlign w:val="center"/>
          </w:tcPr>
          <w:p w14:paraId="6E2355A2">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1399" w:type="dxa"/>
            <w:tcBorders>
              <w:top w:val="nil"/>
              <w:left w:val="nil"/>
              <w:bottom w:val="nil"/>
              <w:right w:val="nil"/>
            </w:tcBorders>
            <w:vAlign w:val="top"/>
          </w:tcPr>
          <w:p w14:paraId="6359A7E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217(48.9%)</w:t>
            </w:r>
          </w:p>
        </w:tc>
        <w:tc>
          <w:tcPr>
            <w:tcW w:w="1426" w:type="dxa"/>
            <w:tcBorders>
              <w:top w:val="nil"/>
              <w:left w:val="nil"/>
              <w:bottom w:val="nil"/>
              <w:right w:val="nil"/>
            </w:tcBorders>
            <w:vAlign w:val="top"/>
          </w:tcPr>
          <w:p w14:paraId="43519F2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271(56.2%)</w:t>
            </w:r>
          </w:p>
        </w:tc>
        <w:tc>
          <w:tcPr>
            <w:tcW w:w="1078" w:type="dxa"/>
            <w:tcBorders>
              <w:top w:val="nil"/>
              <w:left w:val="nil"/>
              <w:bottom w:val="nil"/>
              <w:right w:val="nil"/>
            </w:tcBorders>
            <w:vAlign w:val="top"/>
          </w:tcPr>
          <w:p w14:paraId="0A3C527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26214EF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84(41.8%)</w:t>
            </w:r>
          </w:p>
        </w:tc>
        <w:tc>
          <w:tcPr>
            <w:tcW w:w="1262" w:type="dxa"/>
            <w:tcBorders>
              <w:top w:val="nil"/>
              <w:left w:val="nil"/>
              <w:bottom w:val="nil"/>
              <w:right w:val="nil"/>
            </w:tcBorders>
            <w:vAlign w:val="top"/>
          </w:tcPr>
          <w:p w14:paraId="271F008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112(47.5%)</w:t>
            </w:r>
          </w:p>
        </w:tc>
        <w:tc>
          <w:tcPr>
            <w:tcW w:w="1242" w:type="dxa"/>
            <w:tcBorders>
              <w:top w:val="nil"/>
              <w:left w:val="nil"/>
              <w:bottom w:val="nil"/>
              <w:right w:val="nil"/>
            </w:tcBorders>
            <w:vAlign w:val="top"/>
          </w:tcPr>
          <w:p w14:paraId="7C5248A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3E0F1A0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117(48.3%)</w:t>
            </w:r>
          </w:p>
        </w:tc>
        <w:tc>
          <w:tcPr>
            <w:tcW w:w="1263" w:type="dxa"/>
            <w:tcBorders>
              <w:top w:val="nil"/>
              <w:left w:val="nil"/>
              <w:bottom w:val="nil"/>
              <w:right w:val="nil"/>
            </w:tcBorders>
            <w:vAlign w:val="top"/>
          </w:tcPr>
          <w:p w14:paraId="578E620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151(50.2%)</w:t>
            </w:r>
          </w:p>
        </w:tc>
        <w:tc>
          <w:tcPr>
            <w:tcW w:w="1242" w:type="dxa"/>
            <w:tcBorders>
              <w:top w:val="nil"/>
              <w:left w:val="nil"/>
              <w:bottom w:val="nil"/>
              <w:right w:val="nil"/>
            </w:tcBorders>
            <w:vAlign w:val="top"/>
          </w:tcPr>
          <w:p w14:paraId="28E96D7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4416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5AEF16D3">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1399" w:type="dxa"/>
            <w:tcBorders>
              <w:top w:val="nil"/>
              <w:left w:val="nil"/>
              <w:bottom w:val="nil"/>
              <w:right w:val="nil"/>
            </w:tcBorders>
            <w:vAlign w:val="top"/>
          </w:tcPr>
          <w:p w14:paraId="0CEE1CA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735BDBD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57DC7B5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c>
          <w:tcPr>
            <w:tcW w:w="1400" w:type="dxa"/>
            <w:tcBorders>
              <w:top w:val="nil"/>
              <w:left w:val="nil"/>
              <w:bottom w:val="nil"/>
              <w:right w:val="nil"/>
            </w:tcBorders>
            <w:vAlign w:val="top"/>
          </w:tcPr>
          <w:p w14:paraId="48F2EA3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top"/>
          </w:tcPr>
          <w:p w14:paraId="7F1118E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02BEFB5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c>
          <w:tcPr>
            <w:tcW w:w="1400" w:type="dxa"/>
            <w:tcBorders>
              <w:top w:val="nil"/>
              <w:left w:val="nil"/>
              <w:bottom w:val="nil"/>
              <w:right w:val="nil"/>
            </w:tcBorders>
            <w:vAlign w:val="top"/>
          </w:tcPr>
          <w:p w14:paraId="358E4B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20B0EE4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5F6DB07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r>
      <w:tr w14:paraId="69C2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144558CB">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1399" w:type="dxa"/>
            <w:tcBorders>
              <w:top w:val="nil"/>
              <w:left w:val="nil"/>
              <w:bottom w:val="nil"/>
              <w:right w:val="nil"/>
            </w:tcBorders>
            <w:vAlign w:val="top"/>
          </w:tcPr>
          <w:p w14:paraId="1E5A7D1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157(35.4%)</w:t>
            </w:r>
          </w:p>
        </w:tc>
        <w:tc>
          <w:tcPr>
            <w:tcW w:w="1426" w:type="dxa"/>
            <w:tcBorders>
              <w:top w:val="nil"/>
              <w:left w:val="nil"/>
              <w:bottom w:val="nil"/>
              <w:right w:val="nil"/>
            </w:tcBorders>
            <w:vAlign w:val="top"/>
          </w:tcPr>
          <w:p w14:paraId="4B72F99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65(13.5%)</w:t>
            </w:r>
          </w:p>
        </w:tc>
        <w:tc>
          <w:tcPr>
            <w:tcW w:w="1078" w:type="dxa"/>
            <w:tcBorders>
              <w:top w:val="nil"/>
              <w:left w:val="nil"/>
              <w:bottom w:val="nil"/>
              <w:right w:val="nil"/>
            </w:tcBorders>
            <w:vAlign w:val="top"/>
          </w:tcPr>
          <w:p w14:paraId="135672C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04E03F2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81(40.3%)</w:t>
            </w:r>
          </w:p>
        </w:tc>
        <w:tc>
          <w:tcPr>
            <w:tcW w:w="1262" w:type="dxa"/>
            <w:tcBorders>
              <w:top w:val="nil"/>
              <w:left w:val="nil"/>
              <w:bottom w:val="nil"/>
              <w:right w:val="nil"/>
            </w:tcBorders>
            <w:vAlign w:val="top"/>
          </w:tcPr>
          <w:p w14:paraId="38727D7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41(17.4%)</w:t>
            </w:r>
          </w:p>
        </w:tc>
        <w:tc>
          <w:tcPr>
            <w:tcW w:w="1242" w:type="dxa"/>
            <w:tcBorders>
              <w:top w:val="nil"/>
              <w:left w:val="nil"/>
              <w:bottom w:val="nil"/>
              <w:right w:val="nil"/>
            </w:tcBorders>
            <w:vAlign w:val="top"/>
          </w:tcPr>
          <w:p w14:paraId="36734EA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5AEE73E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92(38.0%)</w:t>
            </w:r>
          </w:p>
        </w:tc>
        <w:tc>
          <w:tcPr>
            <w:tcW w:w="1263" w:type="dxa"/>
            <w:tcBorders>
              <w:top w:val="nil"/>
              <w:left w:val="nil"/>
              <w:bottom w:val="nil"/>
              <w:right w:val="nil"/>
            </w:tcBorders>
            <w:vAlign w:val="top"/>
          </w:tcPr>
          <w:p w14:paraId="5F3BBB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28(9.3%)</w:t>
            </w:r>
          </w:p>
        </w:tc>
        <w:tc>
          <w:tcPr>
            <w:tcW w:w="1242" w:type="dxa"/>
            <w:tcBorders>
              <w:top w:val="nil"/>
              <w:left w:val="nil"/>
              <w:bottom w:val="nil"/>
              <w:right w:val="nil"/>
            </w:tcBorders>
            <w:vAlign w:val="top"/>
          </w:tcPr>
          <w:p w14:paraId="239171E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4659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38BD97AF">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1399" w:type="dxa"/>
            <w:tcBorders>
              <w:top w:val="nil"/>
              <w:left w:val="nil"/>
              <w:bottom w:val="nil"/>
              <w:right w:val="nil"/>
            </w:tcBorders>
            <w:vAlign w:val="top"/>
          </w:tcPr>
          <w:p w14:paraId="50E4750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287(64.6%)</w:t>
            </w:r>
          </w:p>
        </w:tc>
        <w:tc>
          <w:tcPr>
            <w:tcW w:w="1426" w:type="dxa"/>
            <w:tcBorders>
              <w:top w:val="nil"/>
              <w:left w:val="nil"/>
              <w:bottom w:val="nil"/>
              <w:right w:val="nil"/>
            </w:tcBorders>
            <w:vAlign w:val="top"/>
          </w:tcPr>
          <w:p w14:paraId="08721A9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417(86.5%)</w:t>
            </w:r>
          </w:p>
        </w:tc>
        <w:tc>
          <w:tcPr>
            <w:tcW w:w="1078" w:type="dxa"/>
            <w:tcBorders>
              <w:top w:val="nil"/>
              <w:left w:val="nil"/>
              <w:bottom w:val="nil"/>
              <w:right w:val="nil"/>
            </w:tcBorders>
            <w:vAlign w:val="top"/>
          </w:tcPr>
          <w:p w14:paraId="3C71AB4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28E978C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120(59.7%)</w:t>
            </w:r>
          </w:p>
        </w:tc>
        <w:tc>
          <w:tcPr>
            <w:tcW w:w="1262" w:type="dxa"/>
            <w:tcBorders>
              <w:top w:val="nil"/>
              <w:left w:val="nil"/>
              <w:bottom w:val="nil"/>
              <w:right w:val="nil"/>
            </w:tcBorders>
            <w:vAlign w:val="top"/>
          </w:tcPr>
          <w:p w14:paraId="4AF228A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195(82.6%)</w:t>
            </w:r>
          </w:p>
        </w:tc>
        <w:tc>
          <w:tcPr>
            <w:tcW w:w="1242" w:type="dxa"/>
            <w:tcBorders>
              <w:top w:val="nil"/>
              <w:left w:val="nil"/>
              <w:bottom w:val="nil"/>
              <w:right w:val="nil"/>
            </w:tcBorders>
            <w:vAlign w:val="top"/>
          </w:tcPr>
          <w:p w14:paraId="670B9C3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7D67394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150(62.0%)</w:t>
            </w:r>
          </w:p>
        </w:tc>
        <w:tc>
          <w:tcPr>
            <w:tcW w:w="1263" w:type="dxa"/>
            <w:tcBorders>
              <w:top w:val="nil"/>
              <w:left w:val="nil"/>
              <w:bottom w:val="nil"/>
              <w:right w:val="nil"/>
            </w:tcBorders>
            <w:vAlign w:val="top"/>
          </w:tcPr>
          <w:p w14:paraId="3BF39B8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273(90.7%)</w:t>
            </w:r>
          </w:p>
        </w:tc>
        <w:tc>
          <w:tcPr>
            <w:tcW w:w="1242" w:type="dxa"/>
            <w:tcBorders>
              <w:top w:val="nil"/>
              <w:left w:val="nil"/>
              <w:bottom w:val="nil"/>
              <w:right w:val="nil"/>
            </w:tcBorders>
            <w:vAlign w:val="top"/>
          </w:tcPr>
          <w:p w14:paraId="25CAFF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5F8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3FCECAE0">
            <w:pPr>
              <w:widowControl/>
              <w:spacing w:line="480" w:lineRule="auto"/>
              <w:jc w:val="both"/>
              <w:textAlignment w:val="center"/>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1399" w:type="dxa"/>
            <w:tcBorders>
              <w:top w:val="nil"/>
              <w:left w:val="nil"/>
              <w:bottom w:val="nil"/>
              <w:right w:val="nil"/>
            </w:tcBorders>
            <w:vAlign w:val="top"/>
          </w:tcPr>
          <w:p w14:paraId="3E5957E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2AA8844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7CB971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c>
          <w:tcPr>
            <w:tcW w:w="1400" w:type="dxa"/>
            <w:tcBorders>
              <w:top w:val="nil"/>
              <w:left w:val="nil"/>
              <w:bottom w:val="nil"/>
              <w:right w:val="nil"/>
            </w:tcBorders>
            <w:vAlign w:val="top"/>
          </w:tcPr>
          <w:p w14:paraId="5B330CB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top"/>
          </w:tcPr>
          <w:p w14:paraId="54BE5FA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232283F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c>
          <w:tcPr>
            <w:tcW w:w="1400" w:type="dxa"/>
            <w:tcBorders>
              <w:top w:val="nil"/>
              <w:left w:val="nil"/>
              <w:bottom w:val="nil"/>
              <w:right w:val="nil"/>
            </w:tcBorders>
            <w:vAlign w:val="top"/>
          </w:tcPr>
          <w:p w14:paraId="016484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48DE06D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2458CD4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r>
      <w:tr w14:paraId="793D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079C77EA">
            <w:pPr>
              <w:widowControl/>
              <w:spacing w:line="480" w:lineRule="auto"/>
              <w:jc w:val="both"/>
              <w:textAlignment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1399" w:type="dxa"/>
            <w:tcBorders>
              <w:top w:val="nil"/>
              <w:left w:val="nil"/>
              <w:bottom w:val="nil"/>
              <w:right w:val="nil"/>
            </w:tcBorders>
            <w:vAlign w:val="top"/>
          </w:tcPr>
          <w:p w14:paraId="1BDBA89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204(45.9%)</w:t>
            </w:r>
          </w:p>
        </w:tc>
        <w:tc>
          <w:tcPr>
            <w:tcW w:w="1426" w:type="dxa"/>
            <w:tcBorders>
              <w:top w:val="nil"/>
              <w:left w:val="nil"/>
              <w:bottom w:val="nil"/>
              <w:right w:val="nil"/>
            </w:tcBorders>
            <w:vAlign w:val="top"/>
          </w:tcPr>
          <w:p w14:paraId="7111AC7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66(13.7%)</w:t>
            </w:r>
          </w:p>
        </w:tc>
        <w:tc>
          <w:tcPr>
            <w:tcW w:w="1078" w:type="dxa"/>
            <w:tcBorders>
              <w:top w:val="nil"/>
              <w:left w:val="nil"/>
              <w:bottom w:val="nil"/>
              <w:right w:val="nil"/>
            </w:tcBorders>
            <w:vAlign w:val="top"/>
          </w:tcPr>
          <w:p w14:paraId="1A2AED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0FFF7DB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78(38.8%)</w:t>
            </w:r>
          </w:p>
        </w:tc>
        <w:tc>
          <w:tcPr>
            <w:tcW w:w="1262" w:type="dxa"/>
            <w:tcBorders>
              <w:top w:val="nil"/>
              <w:left w:val="nil"/>
              <w:bottom w:val="nil"/>
              <w:right w:val="nil"/>
            </w:tcBorders>
            <w:vAlign w:val="top"/>
          </w:tcPr>
          <w:p w14:paraId="0DC800C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32(13.6%)</w:t>
            </w:r>
          </w:p>
        </w:tc>
        <w:tc>
          <w:tcPr>
            <w:tcW w:w="1242" w:type="dxa"/>
            <w:tcBorders>
              <w:top w:val="nil"/>
              <w:left w:val="nil"/>
              <w:bottom w:val="nil"/>
              <w:right w:val="nil"/>
            </w:tcBorders>
            <w:vAlign w:val="top"/>
          </w:tcPr>
          <w:p w14:paraId="0ECBF77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1A7D7DC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112(46.3%)</w:t>
            </w:r>
          </w:p>
        </w:tc>
        <w:tc>
          <w:tcPr>
            <w:tcW w:w="1263" w:type="dxa"/>
            <w:tcBorders>
              <w:top w:val="nil"/>
              <w:left w:val="nil"/>
              <w:bottom w:val="nil"/>
              <w:right w:val="nil"/>
            </w:tcBorders>
            <w:vAlign w:val="top"/>
          </w:tcPr>
          <w:p w14:paraId="3724119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37(12.3%)</w:t>
            </w:r>
          </w:p>
        </w:tc>
        <w:tc>
          <w:tcPr>
            <w:tcW w:w="1242" w:type="dxa"/>
            <w:tcBorders>
              <w:top w:val="nil"/>
              <w:left w:val="nil"/>
              <w:bottom w:val="nil"/>
              <w:right w:val="nil"/>
            </w:tcBorders>
            <w:vAlign w:val="top"/>
          </w:tcPr>
          <w:p w14:paraId="1DF868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D39A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4D914F59">
            <w:pPr>
              <w:widowControl/>
              <w:spacing w:line="480" w:lineRule="auto"/>
              <w:jc w:val="both"/>
              <w:textAlignment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1399" w:type="dxa"/>
            <w:tcBorders>
              <w:top w:val="nil"/>
              <w:left w:val="nil"/>
              <w:bottom w:val="nil"/>
              <w:right w:val="nil"/>
            </w:tcBorders>
            <w:vAlign w:val="top"/>
          </w:tcPr>
          <w:p w14:paraId="05F770D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240(54.1%)</w:t>
            </w:r>
          </w:p>
        </w:tc>
        <w:tc>
          <w:tcPr>
            <w:tcW w:w="1426" w:type="dxa"/>
            <w:tcBorders>
              <w:top w:val="nil"/>
              <w:left w:val="nil"/>
              <w:bottom w:val="nil"/>
              <w:right w:val="nil"/>
            </w:tcBorders>
            <w:vAlign w:val="top"/>
          </w:tcPr>
          <w:p w14:paraId="0E26F30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416(86.3%)</w:t>
            </w:r>
          </w:p>
        </w:tc>
        <w:tc>
          <w:tcPr>
            <w:tcW w:w="1078" w:type="dxa"/>
            <w:tcBorders>
              <w:top w:val="nil"/>
              <w:left w:val="nil"/>
              <w:bottom w:val="nil"/>
              <w:right w:val="nil"/>
            </w:tcBorders>
            <w:vAlign w:val="top"/>
          </w:tcPr>
          <w:p w14:paraId="2D7A9A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43C4333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123(61.2%)</w:t>
            </w:r>
          </w:p>
        </w:tc>
        <w:tc>
          <w:tcPr>
            <w:tcW w:w="1262" w:type="dxa"/>
            <w:tcBorders>
              <w:top w:val="nil"/>
              <w:left w:val="nil"/>
              <w:bottom w:val="nil"/>
              <w:right w:val="nil"/>
            </w:tcBorders>
            <w:vAlign w:val="top"/>
          </w:tcPr>
          <w:p w14:paraId="699E0E6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204(86.4%)</w:t>
            </w:r>
          </w:p>
        </w:tc>
        <w:tc>
          <w:tcPr>
            <w:tcW w:w="1242" w:type="dxa"/>
            <w:tcBorders>
              <w:top w:val="nil"/>
              <w:left w:val="nil"/>
              <w:bottom w:val="nil"/>
              <w:right w:val="nil"/>
            </w:tcBorders>
            <w:vAlign w:val="top"/>
          </w:tcPr>
          <w:p w14:paraId="7F1652D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34389A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130(53.7%)</w:t>
            </w:r>
          </w:p>
        </w:tc>
        <w:tc>
          <w:tcPr>
            <w:tcW w:w="1263" w:type="dxa"/>
            <w:tcBorders>
              <w:top w:val="nil"/>
              <w:left w:val="nil"/>
              <w:bottom w:val="nil"/>
              <w:right w:val="nil"/>
            </w:tcBorders>
            <w:vAlign w:val="top"/>
          </w:tcPr>
          <w:p w14:paraId="2CC217B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264(87.7%)</w:t>
            </w:r>
          </w:p>
        </w:tc>
        <w:tc>
          <w:tcPr>
            <w:tcW w:w="1242" w:type="dxa"/>
            <w:tcBorders>
              <w:top w:val="nil"/>
              <w:left w:val="nil"/>
              <w:bottom w:val="nil"/>
              <w:right w:val="nil"/>
            </w:tcBorders>
            <w:vAlign w:val="top"/>
          </w:tcPr>
          <w:p w14:paraId="3CFD633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AFC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20617754">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1399" w:type="dxa"/>
            <w:tcBorders>
              <w:top w:val="nil"/>
              <w:left w:val="nil"/>
              <w:bottom w:val="nil"/>
              <w:right w:val="nil"/>
            </w:tcBorders>
            <w:vAlign w:val="top"/>
          </w:tcPr>
          <w:p w14:paraId="3C46B1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60D68C1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3B5D5F0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0.290</w:t>
            </w:r>
          </w:p>
        </w:tc>
        <w:tc>
          <w:tcPr>
            <w:tcW w:w="1400" w:type="dxa"/>
            <w:tcBorders>
              <w:top w:val="nil"/>
              <w:left w:val="nil"/>
              <w:bottom w:val="nil"/>
              <w:right w:val="nil"/>
            </w:tcBorders>
            <w:vAlign w:val="top"/>
          </w:tcPr>
          <w:p w14:paraId="2D9714A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top"/>
          </w:tcPr>
          <w:p w14:paraId="237928E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3726E44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0.333</w:t>
            </w:r>
          </w:p>
        </w:tc>
        <w:tc>
          <w:tcPr>
            <w:tcW w:w="1400" w:type="dxa"/>
            <w:tcBorders>
              <w:top w:val="nil"/>
              <w:left w:val="nil"/>
              <w:bottom w:val="nil"/>
              <w:right w:val="nil"/>
            </w:tcBorders>
            <w:vAlign w:val="top"/>
          </w:tcPr>
          <w:p w14:paraId="47A2D6B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37E1102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1E493BE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0.036</w:t>
            </w:r>
          </w:p>
        </w:tc>
      </w:tr>
      <w:tr w14:paraId="3C690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0836C491">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1399" w:type="dxa"/>
            <w:tcBorders>
              <w:top w:val="nil"/>
              <w:left w:val="nil"/>
              <w:bottom w:val="nil"/>
              <w:right w:val="nil"/>
            </w:tcBorders>
            <w:vAlign w:val="top"/>
          </w:tcPr>
          <w:p w14:paraId="62C0CFE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164(36.9%)</w:t>
            </w:r>
          </w:p>
        </w:tc>
        <w:tc>
          <w:tcPr>
            <w:tcW w:w="1426" w:type="dxa"/>
            <w:tcBorders>
              <w:top w:val="nil"/>
              <w:left w:val="nil"/>
              <w:bottom w:val="nil"/>
              <w:right w:val="nil"/>
            </w:tcBorders>
            <w:vAlign w:val="top"/>
          </w:tcPr>
          <w:p w14:paraId="4774107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155(32.2%)</w:t>
            </w:r>
          </w:p>
        </w:tc>
        <w:tc>
          <w:tcPr>
            <w:tcW w:w="1078" w:type="dxa"/>
            <w:tcBorders>
              <w:top w:val="nil"/>
              <w:left w:val="nil"/>
              <w:bottom w:val="nil"/>
              <w:right w:val="nil"/>
            </w:tcBorders>
            <w:vAlign w:val="top"/>
          </w:tcPr>
          <w:p w14:paraId="4D09F71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718C181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68(33.8%)</w:t>
            </w:r>
          </w:p>
        </w:tc>
        <w:tc>
          <w:tcPr>
            <w:tcW w:w="1262" w:type="dxa"/>
            <w:tcBorders>
              <w:top w:val="nil"/>
              <w:left w:val="nil"/>
              <w:bottom w:val="nil"/>
              <w:right w:val="nil"/>
            </w:tcBorders>
            <w:vAlign w:val="top"/>
          </w:tcPr>
          <w:p w14:paraId="166ADCF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72(30.5%)</w:t>
            </w:r>
          </w:p>
        </w:tc>
        <w:tc>
          <w:tcPr>
            <w:tcW w:w="1242" w:type="dxa"/>
            <w:tcBorders>
              <w:top w:val="nil"/>
              <w:left w:val="nil"/>
              <w:bottom w:val="nil"/>
              <w:right w:val="nil"/>
            </w:tcBorders>
            <w:vAlign w:val="top"/>
          </w:tcPr>
          <w:p w14:paraId="2BCFEBF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5CB75FD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79(32.6%)</w:t>
            </w:r>
          </w:p>
        </w:tc>
        <w:tc>
          <w:tcPr>
            <w:tcW w:w="1263" w:type="dxa"/>
            <w:tcBorders>
              <w:top w:val="nil"/>
              <w:left w:val="nil"/>
              <w:bottom w:val="nil"/>
              <w:right w:val="nil"/>
            </w:tcBorders>
            <w:vAlign w:val="top"/>
          </w:tcPr>
          <w:p w14:paraId="4A194D6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106(35.2%)</w:t>
            </w:r>
          </w:p>
        </w:tc>
        <w:tc>
          <w:tcPr>
            <w:tcW w:w="1242" w:type="dxa"/>
            <w:tcBorders>
              <w:top w:val="nil"/>
              <w:left w:val="nil"/>
              <w:bottom w:val="nil"/>
              <w:right w:val="nil"/>
            </w:tcBorders>
            <w:vAlign w:val="top"/>
          </w:tcPr>
          <w:p w14:paraId="4015333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3AD9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70DF05FB">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1399" w:type="dxa"/>
            <w:tcBorders>
              <w:top w:val="nil"/>
              <w:left w:val="nil"/>
              <w:bottom w:val="nil"/>
              <w:right w:val="nil"/>
            </w:tcBorders>
            <w:vAlign w:val="top"/>
          </w:tcPr>
          <w:p w14:paraId="09A96C6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64(14.4%)</w:t>
            </w:r>
          </w:p>
        </w:tc>
        <w:tc>
          <w:tcPr>
            <w:tcW w:w="1426" w:type="dxa"/>
            <w:tcBorders>
              <w:top w:val="nil"/>
              <w:left w:val="nil"/>
              <w:bottom w:val="nil"/>
              <w:right w:val="nil"/>
            </w:tcBorders>
            <w:vAlign w:val="top"/>
          </w:tcPr>
          <w:p w14:paraId="3194E71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79(16.4%)</w:t>
            </w:r>
          </w:p>
        </w:tc>
        <w:tc>
          <w:tcPr>
            <w:tcW w:w="1078" w:type="dxa"/>
            <w:tcBorders>
              <w:top w:val="nil"/>
              <w:left w:val="nil"/>
              <w:bottom w:val="nil"/>
              <w:right w:val="nil"/>
            </w:tcBorders>
            <w:vAlign w:val="top"/>
          </w:tcPr>
          <w:p w14:paraId="1FE83FD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12CBE95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27(13.4%)</w:t>
            </w:r>
          </w:p>
        </w:tc>
        <w:tc>
          <w:tcPr>
            <w:tcW w:w="1262" w:type="dxa"/>
            <w:tcBorders>
              <w:top w:val="nil"/>
              <w:left w:val="nil"/>
              <w:bottom w:val="nil"/>
              <w:right w:val="nil"/>
            </w:tcBorders>
            <w:vAlign w:val="top"/>
          </w:tcPr>
          <w:p w14:paraId="56E8222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24(10.2%)</w:t>
            </w:r>
          </w:p>
        </w:tc>
        <w:tc>
          <w:tcPr>
            <w:tcW w:w="1242" w:type="dxa"/>
            <w:tcBorders>
              <w:top w:val="nil"/>
              <w:left w:val="nil"/>
              <w:bottom w:val="nil"/>
              <w:right w:val="nil"/>
            </w:tcBorders>
            <w:vAlign w:val="top"/>
          </w:tcPr>
          <w:p w14:paraId="52B5076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320A5F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25(10.3%)</w:t>
            </w:r>
          </w:p>
        </w:tc>
        <w:tc>
          <w:tcPr>
            <w:tcW w:w="1263" w:type="dxa"/>
            <w:tcBorders>
              <w:top w:val="nil"/>
              <w:left w:val="nil"/>
              <w:bottom w:val="nil"/>
              <w:right w:val="nil"/>
            </w:tcBorders>
            <w:vAlign w:val="top"/>
          </w:tcPr>
          <w:p w14:paraId="64013AA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51(16.9%)</w:t>
            </w:r>
          </w:p>
        </w:tc>
        <w:tc>
          <w:tcPr>
            <w:tcW w:w="1242" w:type="dxa"/>
            <w:tcBorders>
              <w:top w:val="nil"/>
              <w:left w:val="nil"/>
              <w:bottom w:val="nil"/>
              <w:right w:val="nil"/>
            </w:tcBorders>
            <w:vAlign w:val="top"/>
          </w:tcPr>
          <w:p w14:paraId="1E60C10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622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3F3CD2E1">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1399" w:type="dxa"/>
            <w:tcBorders>
              <w:top w:val="nil"/>
              <w:left w:val="nil"/>
              <w:bottom w:val="nil"/>
              <w:right w:val="nil"/>
            </w:tcBorders>
            <w:vAlign w:val="top"/>
          </w:tcPr>
          <w:p w14:paraId="20B2507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216(48.6%)</w:t>
            </w:r>
          </w:p>
        </w:tc>
        <w:tc>
          <w:tcPr>
            <w:tcW w:w="1426" w:type="dxa"/>
            <w:tcBorders>
              <w:top w:val="nil"/>
              <w:left w:val="nil"/>
              <w:bottom w:val="nil"/>
              <w:right w:val="nil"/>
            </w:tcBorders>
            <w:vAlign w:val="top"/>
          </w:tcPr>
          <w:p w14:paraId="12D489D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248(51.5%)</w:t>
            </w:r>
          </w:p>
        </w:tc>
        <w:tc>
          <w:tcPr>
            <w:tcW w:w="1078" w:type="dxa"/>
            <w:tcBorders>
              <w:top w:val="nil"/>
              <w:left w:val="nil"/>
              <w:bottom w:val="nil"/>
              <w:right w:val="nil"/>
            </w:tcBorders>
            <w:vAlign w:val="top"/>
          </w:tcPr>
          <w:p w14:paraId="284D5F2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37A8F97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106(52.7%)</w:t>
            </w:r>
          </w:p>
        </w:tc>
        <w:tc>
          <w:tcPr>
            <w:tcW w:w="1262" w:type="dxa"/>
            <w:tcBorders>
              <w:top w:val="nil"/>
              <w:left w:val="nil"/>
              <w:bottom w:val="nil"/>
              <w:right w:val="nil"/>
            </w:tcBorders>
            <w:vAlign w:val="top"/>
          </w:tcPr>
          <w:p w14:paraId="14BCCAD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140(59.3%)</w:t>
            </w:r>
          </w:p>
        </w:tc>
        <w:tc>
          <w:tcPr>
            <w:tcW w:w="1242" w:type="dxa"/>
            <w:tcBorders>
              <w:top w:val="nil"/>
              <w:left w:val="nil"/>
              <w:bottom w:val="nil"/>
              <w:right w:val="nil"/>
            </w:tcBorders>
            <w:vAlign w:val="top"/>
          </w:tcPr>
          <w:p w14:paraId="32799D8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347C5BF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138(57.0%)</w:t>
            </w:r>
          </w:p>
        </w:tc>
        <w:tc>
          <w:tcPr>
            <w:tcW w:w="1263" w:type="dxa"/>
            <w:tcBorders>
              <w:top w:val="nil"/>
              <w:left w:val="nil"/>
              <w:bottom w:val="nil"/>
              <w:right w:val="nil"/>
            </w:tcBorders>
            <w:vAlign w:val="top"/>
          </w:tcPr>
          <w:p w14:paraId="29FA5F4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144(47.8%)</w:t>
            </w:r>
          </w:p>
        </w:tc>
        <w:tc>
          <w:tcPr>
            <w:tcW w:w="1242" w:type="dxa"/>
            <w:tcBorders>
              <w:top w:val="nil"/>
              <w:left w:val="nil"/>
              <w:bottom w:val="nil"/>
              <w:right w:val="nil"/>
            </w:tcBorders>
            <w:vAlign w:val="top"/>
          </w:tcPr>
          <w:p w14:paraId="618D993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4C5E3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17AD3FE1">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kern w:val="0"/>
                <w:sz w:val="24"/>
                <w:highlight w:val="none"/>
                <w:lang w:bidi="ar"/>
              </w:rPr>
              <w:t>cm</w:t>
            </w:r>
          </w:p>
        </w:tc>
        <w:tc>
          <w:tcPr>
            <w:tcW w:w="1399" w:type="dxa"/>
            <w:tcBorders>
              <w:top w:val="nil"/>
              <w:left w:val="nil"/>
              <w:bottom w:val="nil"/>
              <w:right w:val="nil"/>
            </w:tcBorders>
            <w:vAlign w:val="top"/>
          </w:tcPr>
          <w:p w14:paraId="6DBD1E9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68272E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0A3611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0.014</w:t>
            </w:r>
          </w:p>
        </w:tc>
        <w:tc>
          <w:tcPr>
            <w:tcW w:w="1400" w:type="dxa"/>
            <w:tcBorders>
              <w:top w:val="nil"/>
              <w:left w:val="nil"/>
              <w:bottom w:val="nil"/>
              <w:right w:val="nil"/>
            </w:tcBorders>
            <w:vAlign w:val="top"/>
          </w:tcPr>
          <w:p w14:paraId="57BD687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top"/>
          </w:tcPr>
          <w:p w14:paraId="779226B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667AFBF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0.004</w:t>
            </w:r>
          </w:p>
        </w:tc>
        <w:tc>
          <w:tcPr>
            <w:tcW w:w="1400" w:type="dxa"/>
            <w:tcBorders>
              <w:top w:val="nil"/>
              <w:left w:val="nil"/>
              <w:bottom w:val="nil"/>
              <w:right w:val="nil"/>
            </w:tcBorders>
            <w:vAlign w:val="top"/>
          </w:tcPr>
          <w:p w14:paraId="07C2B75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6748C76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02F30B3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0.864</w:t>
            </w:r>
          </w:p>
        </w:tc>
      </w:tr>
      <w:tr w14:paraId="1D8C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15027EB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1399" w:type="dxa"/>
            <w:tcBorders>
              <w:top w:val="nil"/>
              <w:left w:val="nil"/>
              <w:bottom w:val="nil"/>
              <w:right w:val="nil"/>
            </w:tcBorders>
            <w:vAlign w:val="top"/>
          </w:tcPr>
          <w:p w14:paraId="0B426EE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255(57.4%)</w:t>
            </w:r>
          </w:p>
        </w:tc>
        <w:tc>
          <w:tcPr>
            <w:tcW w:w="1426" w:type="dxa"/>
            <w:tcBorders>
              <w:top w:val="nil"/>
              <w:left w:val="nil"/>
              <w:bottom w:val="nil"/>
              <w:right w:val="nil"/>
            </w:tcBorders>
            <w:vAlign w:val="top"/>
          </w:tcPr>
          <w:p w14:paraId="00D5A23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238(49.4%)</w:t>
            </w:r>
          </w:p>
        </w:tc>
        <w:tc>
          <w:tcPr>
            <w:tcW w:w="1078" w:type="dxa"/>
            <w:tcBorders>
              <w:top w:val="nil"/>
              <w:left w:val="nil"/>
              <w:bottom w:val="nil"/>
              <w:right w:val="nil"/>
            </w:tcBorders>
            <w:vAlign w:val="top"/>
          </w:tcPr>
          <w:p w14:paraId="0912E74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6ECA710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128(63.7%)</w:t>
            </w:r>
          </w:p>
        </w:tc>
        <w:tc>
          <w:tcPr>
            <w:tcW w:w="1262" w:type="dxa"/>
            <w:tcBorders>
              <w:top w:val="nil"/>
              <w:left w:val="nil"/>
              <w:bottom w:val="nil"/>
              <w:right w:val="nil"/>
            </w:tcBorders>
            <w:vAlign w:val="top"/>
          </w:tcPr>
          <w:p w14:paraId="22729B8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118(50.0%)</w:t>
            </w:r>
          </w:p>
        </w:tc>
        <w:tc>
          <w:tcPr>
            <w:tcW w:w="1242" w:type="dxa"/>
            <w:tcBorders>
              <w:top w:val="nil"/>
              <w:left w:val="nil"/>
              <w:bottom w:val="nil"/>
              <w:right w:val="nil"/>
            </w:tcBorders>
            <w:vAlign w:val="top"/>
          </w:tcPr>
          <w:p w14:paraId="74E2BE8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462D984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124(51.2%)</w:t>
            </w:r>
          </w:p>
        </w:tc>
        <w:tc>
          <w:tcPr>
            <w:tcW w:w="1263" w:type="dxa"/>
            <w:tcBorders>
              <w:top w:val="nil"/>
              <w:left w:val="nil"/>
              <w:bottom w:val="nil"/>
              <w:right w:val="nil"/>
            </w:tcBorders>
            <w:vAlign w:val="top"/>
          </w:tcPr>
          <w:p w14:paraId="3CB6371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152(50.5%)</w:t>
            </w:r>
          </w:p>
        </w:tc>
        <w:tc>
          <w:tcPr>
            <w:tcW w:w="1242" w:type="dxa"/>
            <w:tcBorders>
              <w:top w:val="nil"/>
              <w:left w:val="nil"/>
              <w:bottom w:val="nil"/>
              <w:right w:val="nil"/>
            </w:tcBorders>
            <w:vAlign w:val="top"/>
          </w:tcPr>
          <w:p w14:paraId="1D90585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376F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72491C7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1399" w:type="dxa"/>
            <w:tcBorders>
              <w:top w:val="nil"/>
              <w:left w:val="nil"/>
              <w:bottom w:val="nil"/>
              <w:right w:val="nil"/>
            </w:tcBorders>
            <w:vAlign w:val="top"/>
          </w:tcPr>
          <w:p w14:paraId="7D4A155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189(42.6%)</w:t>
            </w:r>
          </w:p>
        </w:tc>
        <w:tc>
          <w:tcPr>
            <w:tcW w:w="1426" w:type="dxa"/>
            <w:tcBorders>
              <w:top w:val="nil"/>
              <w:left w:val="nil"/>
              <w:bottom w:val="nil"/>
              <w:right w:val="nil"/>
            </w:tcBorders>
            <w:vAlign w:val="top"/>
          </w:tcPr>
          <w:p w14:paraId="0E6646B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244(50.6%)</w:t>
            </w:r>
          </w:p>
        </w:tc>
        <w:tc>
          <w:tcPr>
            <w:tcW w:w="1078" w:type="dxa"/>
            <w:tcBorders>
              <w:top w:val="nil"/>
              <w:left w:val="nil"/>
              <w:bottom w:val="nil"/>
              <w:right w:val="nil"/>
            </w:tcBorders>
            <w:vAlign w:val="top"/>
          </w:tcPr>
          <w:p w14:paraId="22DEC25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6A47CB0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73(36.3%)</w:t>
            </w:r>
          </w:p>
        </w:tc>
        <w:tc>
          <w:tcPr>
            <w:tcW w:w="1262" w:type="dxa"/>
            <w:tcBorders>
              <w:top w:val="nil"/>
              <w:left w:val="nil"/>
              <w:bottom w:val="nil"/>
              <w:right w:val="nil"/>
            </w:tcBorders>
            <w:vAlign w:val="top"/>
          </w:tcPr>
          <w:p w14:paraId="0343226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118(50.0%)</w:t>
            </w:r>
          </w:p>
        </w:tc>
        <w:tc>
          <w:tcPr>
            <w:tcW w:w="1242" w:type="dxa"/>
            <w:tcBorders>
              <w:top w:val="nil"/>
              <w:left w:val="nil"/>
              <w:bottom w:val="nil"/>
              <w:right w:val="nil"/>
            </w:tcBorders>
            <w:vAlign w:val="top"/>
          </w:tcPr>
          <w:p w14:paraId="50CD7A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5621380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118(48.8%)</w:t>
            </w:r>
          </w:p>
        </w:tc>
        <w:tc>
          <w:tcPr>
            <w:tcW w:w="1263" w:type="dxa"/>
            <w:tcBorders>
              <w:top w:val="nil"/>
              <w:left w:val="nil"/>
              <w:bottom w:val="nil"/>
              <w:right w:val="nil"/>
            </w:tcBorders>
            <w:vAlign w:val="top"/>
          </w:tcPr>
          <w:p w14:paraId="32FBF63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149(49.5%)</w:t>
            </w:r>
          </w:p>
        </w:tc>
        <w:tc>
          <w:tcPr>
            <w:tcW w:w="1242" w:type="dxa"/>
            <w:tcBorders>
              <w:top w:val="nil"/>
              <w:left w:val="nil"/>
              <w:bottom w:val="nil"/>
              <w:right w:val="nil"/>
            </w:tcBorders>
            <w:vAlign w:val="top"/>
          </w:tcPr>
          <w:p w14:paraId="543B34E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45E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35D20353">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1399" w:type="dxa"/>
            <w:tcBorders>
              <w:top w:val="nil"/>
              <w:left w:val="nil"/>
              <w:bottom w:val="nil"/>
              <w:right w:val="nil"/>
            </w:tcBorders>
            <w:vAlign w:val="top"/>
          </w:tcPr>
          <w:p w14:paraId="705F11C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194D2A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05332FA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c>
          <w:tcPr>
            <w:tcW w:w="1400" w:type="dxa"/>
            <w:tcBorders>
              <w:top w:val="nil"/>
              <w:left w:val="nil"/>
              <w:bottom w:val="nil"/>
              <w:right w:val="nil"/>
            </w:tcBorders>
            <w:shd w:val="clear" w:color="auto" w:fill="auto"/>
            <w:vAlign w:val="top"/>
          </w:tcPr>
          <w:p w14:paraId="0F53C3CD">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1262" w:type="dxa"/>
            <w:tcBorders>
              <w:top w:val="nil"/>
              <w:left w:val="nil"/>
              <w:bottom w:val="nil"/>
              <w:right w:val="nil"/>
            </w:tcBorders>
            <w:shd w:val="clear" w:color="auto" w:fill="auto"/>
            <w:vAlign w:val="top"/>
          </w:tcPr>
          <w:p w14:paraId="2D39EE02">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1242" w:type="dxa"/>
            <w:tcBorders>
              <w:top w:val="nil"/>
              <w:left w:val="nil"/>
              <w:bottom w:val="nil"/>
              <w:right w:val="nil"/>
            </w:tcBorders>
            <w:shd w:val="clear" w:color="auto" w:fill="auto"/>
            <w:vAlign w:val="top"/>
          </w:tcPr>
          <w:p w14:paraId="258D7E60">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0.000</w:t>
            </w:r>
          </w:p>
        </w:tc>
        <w:tc>
          <w:tcPr>
            <w:tcW w:w="1400" w:type="dxa"/>
            <w:tcBorders>
              <w:top w:val="nil"/>
              <w:left w:val="nil"/>
              <w:bottom w:val="nil"/>
              <w:right w:val="nil"/>
            </w:tcBorders>
            <w:vAlign w:val="top"/>
          </w:tcPr>
          <w:p w14:paraId="1BFA286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0981B7E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464A2C6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r>
      <w:tr w14:paraId="2841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0E0C0B93">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1399" w:type="dxa"/>
            <w:tcBorders>
              <w:top w:val="nil"/>
              <w:left w:val="nil"/>
              <w:bottom w:val="nil"/>
              <w:right w:val="nil"/>
            </w:tcBorders>
            <w:vAlign w:val="top"/>
          </w:tcPr>
          <w:p w14:paraId="2E511E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242(54.5%)</w:t>
            </w:r>
          </w:p>
        </w:tc>
        <w:tc>
          <w:tcPr>
            <w:tcW w:w="1426" w:type="dxa"/>
            <w:tcBorders>
              <w:top w:val="nil"/>
              <w:left w:val="nil"/>
              <w:bottom w:val="nil"/>
              <w:right w:val="nil"/>
            </w:tcBorders>
            <w:vAlign w:val="top"/>
          </w:tcPr>
          <w:p w14:paraId="1EBBE5C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442(91.7%)</w:t>
            </w:r>
          </w:p>
        </w:tc>
        <w:tc>
          <w:tcPr>
            <w:tcW w:w="1078" w:type="dxa"/>
            <w:tcBorders>
              <w:top w:val="nil"/>
              <w:left w:val="nil"/>
              <w:bottom w:val="nil"/>
              <w:right w:val="nil"/>
            </w:tcBorders>
            <w:vAlign w:val="top"/>
          </w:tcPr>
          <w:p w14:paraId="726E73F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0FB4F8A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105(52.2%)</w:t>
            </w:r>
          </w:p>
        </w:tc>
        <w:tc>
          <w:tcPr>
            <w:tcW w:w="1262" w:type="dxa"/>
            <w:tcBorders>
              <w:top w:val="nil"/>
              <w:left w:val="nil"/>
              <w:bottom w:val="nil"/>
              <w:right w:val="nil"/>
            </w:tcBorders>
            <w:vAlign w:val="top"/>
          </w:tcPr>
          <w:p w14:paraId="0B7053C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201(85.2%)</w:t>
            </w:r>
          </w:p>
        </w:tc>
        <w:tc>
          <w:tcPr>
            <w:tcW w:w="1242" w:type="dxa"/>
            <w:tcBorders>
              <w:top w:val="nil"/>
              <w:left w:val="nil"/>
              <w:bottom w:val="nil"/>
              <w:right w:val="nil"/>
            </w:tcBorders>
            <w:vAlign w:val="top"/>
          </w:tcPr>
          <w:p w14:paraId="1672ED8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45D5F5A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81(33.5%)</w:t>
            </w:r>
          </w:p>
        </w:tc>
        <w:tc>
          <w:tcPr>
            <w:tcW w:w="1263" w:type="dxa"/>
            <w:tcBorders>
              <w:top w:val="nil"/>
              <w:left w:val="nil"/>
              <w:bottom w:val="nil"/>
              <w:right w:val="nil"/>
            </w:tcBorders>
            <w:vAlign w:val="top"/>
          </w:tcPr>
          <w:p w14:paraId="43C0248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279(92.7%)</w:t>
            </w:r>
          </w:p>
        </w:tc>
        <w:tc>
          <w:tcPr>
            <w:tcW w:w="1242" w:type="dxa"/>
            <w:tcBorders>
              <w:top w:val="nil"/>
              <w:left w:val="nil"/>
              <w:bottom w:val="nil"/>
              <w:right w:val="nil"/>
            </w:tcBorders>
            <w:vAlign w:val="top"/>
          </w:tcPr>
          <w:p w14:paraId="1C6B356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3CA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5A983B4F">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1399" w:type="dxa"/>
            <w:tcBorders>
              <w:top w:val="nil"/>
              <w:left w:val="nil"/>
              <w:bottom w:val="nil"/>
              <w:right w:val="nil"/>
            </w:tcBorders>
            <w:vAlign w:val="top"/>
          </w:tcPr>
          <w:p w14:paraId="1FAAC8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202(45.5%)</w:t>
            </w:r>
          </w:p>
        </w:tc>
        <w:tc>
          <w:tcPr>
            <w:tcW w:w="1426" w:type="dxa"/>
            <w:tcBorders>
              <w:top w:val="nil"/>
              <w:left w:val="nil"/>
              <w:bottom w:val="nil"/>
              <w:right w:val="nil"/>
            </w:tcBorders>
            <w:vAlign w:val="top"/>
          </w:tcPr>
          <w:p w14:paraId="2347757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40(8.3%)</w:t>
            </w:r>
          </w:p>
        </w:tc>
        <w:tc>
          <w:tcPr>
            <w:tcW w:w="1078" w:type="dxa"/>
            <w:tcBorders>
              <w:top w:val="nil"/>
              <w:left w:val="nil"/>
              <w:bottom w:val="nil"/>
              <w:right w:val="nil"/>
            </w:tcBorders>
            <w:vAlign w:val="top"/>
          </w:tcPr>
          <w:p w14:paraId="563F82C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75F3B8F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96(47.8%)</w:t>
            </w:r>
          </w:p>
        </w:tc>
        <w:tc>
          <w:tcPr>
            <w:tcW w:w="1262" w:type="dxa"/>
            <w:tcBorders>
              <w:top w:val="nil"/>
              <w:left w:val="nil"/>
              <w:bottom w:val="nil"/>
              <w:right w:val="nil"/>
            </w:tcBorders>
            <w:vAlign w:val="top"/>
          </w:tcPr>
          <w:p w14:paraId="4A50B48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35(14.8%)</w:t>
            </w:r>
          </w:p>
        </w:tc>
        <w:tc>
          <w:tcPr>
            <w:tcW w:w="1242" w:type="dxa"/>
            <w:tcBorders>
              <w:top w:val="nil"/>
              <w:left w:val="nil"/>
              <w:bottom w:val="nil"/>
              <w:right w:val="nil"/>
            </w:tcBorders>
            <w:vAlign w:val="top"/>
          </w:tcPr>
          <w:p w14:paraId="18E31C1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3293A64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161(66.5%)</w:t>
            </w:r>
          </w:p>
        </w:tc>
        <w:tc>
          <w:tcPr>
            <w:tcW w:w="1263" w:type="dxa"/>
            <w:tcBorders>
              <w:top w:val="nil"/>
              <w:left w:val="nil"/>
              <w:bottom w:val="nil"/>
              <w:right w:val="nil"/>
            </w:tcBorders>
            <w:vAlign w:val="top"/>
          </w:tcPr>
          <w:p w14:paraId="35064B4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22(7.3%)</w:t>
            </w:r>
          </w:p>
        </w:tc>
        <w:tc>
          <w:tcPr>
            <w:tcW w:w="1242" w:type="dxa"/>
            <w:tcBorders>
              <w:top w:val="nil"/>
              <w:left w:val="nil"/>
              <w:bottom w:val="nil"/>
              <w:right w:val="nil"/>
            </w:tcBorders>
            <w:vAlign w:val="top"/>
          </w:tcPr>
          <w:p w14:paraId="1C8F275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951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47D42280">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1399" w:type="dxa"/>
            <w:tcBorders>
              <w:top w:val="nil"/>
              <w:left w:val="nil"/>
              <w:bottom w:val="nil"/>
              <w:right w:val="nil"/>
            </w:tcBorders>
            <w:vAlign w:val="top"/>
          </w:tcPr>
          <w:p w14:paraId="1A6B00C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7C9E619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1A96180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0.809</w:t>
            </w:r>
          </w:p>
        </w:tc>
        <w:tc>
          <w:tcPr>
            <w:tcW w:w="1400" w:type="dxa"/>
            <w:tcBorders>
              <w:top w:val="nil"/>
              <w:left w:val="nil"/>
              <w:bottom w:val="nil"/>
              <w:right w:val="nil"/>
            </w:tcBorders>
            <w:vAlign w:val="top"/>
          </w:tcPr>
          <w:p w14:paraId="02FC25F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top"/>
          </w:tcPr>
          <w:p w14:paraId="3E17B5F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7705F5B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0.061</w:t>
            </w:r>
          </w:p>
        </w:tc>
        <w:tc>
          <w:tcPr>
            <w:tcW w:w="1400" w:type="dxa"/>
            <w:tcBorders>
              <w:top w:val="nil"/>
              <w:left w:val="nil"/>
              <w:bottom w:val="nil"/>
              <w:right w:val="nil"/>
            </w:tcBorders>
            <w:vAlign w:val="top"/>
          </w:tcPr>
          <w:p w14:paraId="4F58D86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5369420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4F8F229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0.916</w:t>
            </w:r>
          </w:p>
        </w:tc>
      </w:tr>
      <w:tr w14:paraId="12EB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76A18EA2">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1399" w:type="dxa"/>
            <w:tcBorders>
              <w:top w:val="nil"/>
              <w:left w:val="nil"/>
              <w:bottom w:val="nil"/>
              <w:right w:val="nil"/>
            </w:tcBorders>
            <w:vAlign w:val="top"/>
          </w:tcPr>
          <w:p w14:paraId="520F9CD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266(59.9%)</w:t>
            </w:r>
          </w:p>
        </w:tc>
        <w:tc>
          <w:tcPr>
            <w:tcW w:w="1426" w:type="dxa"/>
            <w:tcBorders>
              <w:top w:val="nil"/>
              <w:left w:val="nil"/>
              <w:bottom w:val="nil"/>
              <w:right w:val="nil"/>
            </w:tcBorders>
            <w:vAlign w:val="top"/>
          </w:tcPr>
          <w:p w14:paraId="7B0945F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285(59.1%)</w:t>
            </w:r>
          </w:p>
        </w:tc>
        <w:tc>
          <w:tcPr>
            <w:tcW w:w="1078" w:type="dxa"/>
            <w:tcBorders>
              <w:top w:val="nil"/>
              <w:left w:val="nil"/>
              <w:bottom w:val="nil"/>
              <w:right w:val="nil"/>
            </w:tcBorders>
            <w:vAlign w:val="top"/>
          </w:tcPr>
          <w:p w14:paraId="17E835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5871A43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116(57.7%)</w:t>
            </w:r>
          </w:p>
        </w:tc>
        <w:tc>
          <w:tcPr>
            <w:tcW w:w="1262" w:type="dxa"/>
            <w:tcBorders>
              <w:top w:val="nil"/>
              <w:left w:val="nil"/>
              <w:bottom w:val="nil"/>
              <w:right w:val="nil"/>
            </w:tcBorders>
            <w:vAlign w:val="top"/>
          </w:tcPr>
          <w:p w14:paraId="283A644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115(48.7%)</w:t>
            </w:r>
          </w:p>
        </w:tc>
        <w:tc>
          <w:tcPr>
            <w:tcW w:w="1242" w:type="dxa"/>
            <w:tcBorders>
              <w:top w:val="nil"/>
              <w:left w:val="nil"/>
              <w:bottom w:val="nil"/>
              <w:right w:val="nil"/>
            </w:tcBorders>
            <w:vAlign w:val="top"/>
          </w:tcPr>
          <w:p w14:paraId="14551AA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6DDD770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138(57.0%)</w:t>
            </w:r>
          </w:p>
        </w:tc>
        <w:tc>
          <w:tcPr>
            <w:tcW w:w="1263" w:type="dxa"/>
            <w:tcBorders>
              <w:top w:val="nil"/>
              <w:left w:val="nil"/>
              <w:bottom w:val="nil"/>
              <w:right w:val="nil"/>
            </w:tcBorders>
            <w:vAlign w:val="top"/>
          </w:tcPr>
          <w:p w14:paraId="5CE65DD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173(57.5%)</w:t>
            </w:r>
          </w:p>
        </w:tc>
        <w:tc>
          <w:tcPr>
            <w:tcW w:w="1242" w:type="dxa"/>
            <w:tcBorders>
              <w:top w:val="nil"/>
              <w:left w:val="nil"/>
              <w:bottom w:val="nil"/>
              <w:right w:val="nil"/>
            </w:tcBorders>
            <w:vAlign w:val="top"/>
          </w:tcPr>
          <w:p w14:paraId="3844DA7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340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733B870E">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1399" w:type="dxa"/>
            <w:tcBorders>
              <w:top w:val="nil"/>
              <w:left w:val="nil"/>
              <w:bottom w:val="nil"/>
              <w:right w:val="nil"/>
            </w:tcBorders>
            <w:vAlign w:val="top"/>
          </w:tcPr>
          <w:p w14:paraId="4E158F0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178(40.1%)</w:t>
            </w:r>
          </w:p>
        </w:tc>
        <w:tc>
          <w:tcPr>
            <w:tcW w:w="1426" w:type="dxa"/>
            <w:tcBorders>
              <w:top w:val="nil"/>
              <w:left w:val="nil"/>
              <w:bottom w:val="nil"/>
              <w:right w:val="nil"/>
            </w:tcBorders>
            <w:vAlign w:val="top"/>
          </w:tcPr>
          <w:p w14:paraId="6516FB2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197(40.9%)</w:t>
            </w:r>
          </w:p>
        </w:tc>
        <w:tc>
          <w:tcPr>
            <w:tcW w:w="1078" w:type="dxa"/>
            <w:tcBorders>
              <w:top w:val="nil"/>
              <w:left w:val="nil"/>
              <w:bottom w:val="nil"/>
              <w:right w:val="nil"/>
            </w:tcBorders>
            <w:vAlign w:val="top"/>
          </w:tcPr>
          <w:p w14:paraId="78B9F04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4CEBF59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85(42.3%)</w:t>
            </w:r>
          </w:p>
        </w:tc>
        <w:tc>
          <w:tcPr>
            <w:tcW w:w="1262" w:type="dxa"/>
            <w:tcBorders>
              <w:top w:val="nil"/>
              <w:left w:val="nil"/>
              <w:bottom w:val="nil"/>
              <w:right w:val="nil"/>
            </w:tcBorders>
            <w:vAlign w:val="top"/>
          </w:tcPr>
          <w:p w14:paraId="2E85615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121(51.3%)</w:t>
            </w:r>
          </w:p>
        </w:tc>
        <w:tc>
          <w:tcPr>
            <w:tcW w:w="1242" w:type="dxa"/>
            <w:tcBorders>
              <w:top w:val="nil"/>
              <w:left w:val="nil"/>
              <w:bottom w:val="nil"/>
              <w:right w:val="nil"/>
            </w:tcBorders>
            <w:vAlign w:val="top"/>
          </w:tcPr>
          <w:p w14:paraId="15EF85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1B05C0B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104(43.0%)</w:t>
            </w:r>
          </w:p>
        </w:tc>
        <w:tc>
          <w:tcPr>
            <w:tcW w:w="1263" w:type="dxa"/>
            <w:tcBorders>
              <w:top w:val="nil"/>
              <w:left w:val="nil"/>
              <w:bottom w:val="nil"/>
              <w:right w:val="nil"/>
            </w:tcBorders>
            <w:vAlign w:val="top"/>
          </w:tcPr>
          <w:p w14:paraId="58D001C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128(42.5%)</w:t>
            </w:r>
          </w:p>
        </w:tc>
        <w:tc>
          <w:tcPr>
            <w:tcW w:w="1242" w:type="dxa"/>
            <w:tcBorders>
              <w:top w:val="nil"/>
              <w:left w:val="nil"/>
              <w:bottom w:val="nil"/>
              <w:right w:val="nil"/>
            </w:tcBorders>
            <w:vAlign w:val="top"/>
          </w:tcPr>
          <w:p w14:paraId="099941E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711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602FEE0B">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1399" w:type="dxa"/>
            <w:tcBorders>
              <w:top w:val="nil"/>
              <w:left w:val="nil"/>
              <w:bottom w:val="nil"/>
              <w:right w:val="nil"/>
            </w:tcBorders>
            <w:vAlign w:val="top"/>
          </w:tcPr>
          <w:p w14:paraId="7FC6342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73AB355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74325FD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0.684</w:t>
            </w:r>
          </w:p>
        </w:tc>
        <w:tc>
          <w:tcPr>
            <w:tcW w:w="1400" w:type="dxa"/>
            <w:tcBorders>
              <w:top w:val="nil"/>
              <w:left w:val="nil"/>
              <w:bottom w:val="nil"/>
              <w:right w:val="nil"/>
            </w:tcBorders>
            <w:vAlign w:val="top"/>
          </w:tcPr>
          <w:p w14:paraId="780CB12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top"/>
          </w:tcPr>
          <w:p w14:paraId="19F3B88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607D6F2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0.079</w:t>
            </w:r>
          </w:p>
        </w:tc>
        <w:tc>
          <w:tcPr>
            <w:tcW w:w="1400" w:type="dxa"/>
            <w:tcBorders>
              <w:top w:val="nil"/>
              <w:left w:val="nil"/>
              <w:bottom w:val="nil"/>
              <w:right w:val="nil"/>
            </w:tcBorders>
            <w:vAlign w:val="top"/>
          </w:tcPr>
          <w:p w14:paraId="0A868F1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33BBEB6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1733584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0.902</w:t>
            </w:r>
          </w:p>
        </w:tc>
      </w:tr>
      <w:tr w14:paraId="5756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4176EACD">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1399" w:type="dxa"/>
            <w:tcBorders>
              <w:top w:val="nil"/>
              <w:left w:val="nil"/>
              <w:bottom w:val="nil"/>
              <w:right w:val="nil"/>
            </w:tcBorders>
            <w:vAlign w:val="top"/>
          </w:tcPr>
          <w:p w14:paraId="0B397C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100(22.5%)</w:t>
            </w:r>
          </w:p>
        </w:tc>
        <w:tc>
          <w:tcPr>
            <w:tcW w:w="1426" w:type="dxa"/>
            <w:tcBorders>
              <w:top w:val="nil"/>
              <w:left w:val="nil"/>
              <w:bottom w:val="nil"/>
              <w:right w:val="nil"/>
            </w:tcBorders>
            <w:vAlign w:val="top"/>
          </w:tcPr>
          <w:p w14:paraId="3168C53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114(23.7%)</w:t>
            </w:r>
          </w:p>
        </w:tc>
        <w:tc>
          <w:tcPr>
            <w:tcW w:w="1078" w:type="dxa"/>
            <w:tcBorders>
              <w:top w:val="nil"/>
              <w:left w:val="nil"/>
              <w:bottom w:val="nil"/>
              <w:right w:val="nil"/>
            </w:tcBorders>
            <w:vAlign w:val="top"/>
          </w:tcPr>
          <w:p w14:paraId="540A09A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418155B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37(18.4%)</w:t>
            </w:r>
          </w:p>
        </w:tc>
        <w:tc>
          <w:tcPr>
            <w:tcW w:w="1262" w:type="dxa"/>
            <w:tcBorders>
              <w:top w:val="nil"/>
              <w:left w:val="nil"/>
              <w:bottom w:val="nil"/>
              <w:right w:val="nil"/>
            </w:tcBorders>
            <w:vAlign w:val="top"/>
          </w:tcPr>
          <w:p w14:paraId="6457C71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60(25.4%)</w:t>
            </w:r>
          </w:p>
        </w:tc>
        <w:tc>
          <w:tcPr>
            <w:tcW w:w="1242" w:type="dxa"/>
            <w:tcBorders>
              <w:top w:val="nil"/>
              <w:left w:val="nil"/>
              <w:bottom w:val="nil"/>
              <w:right w:val="nil"/>
            </w:tcBorders>
            <w:vAlign w:val="top"/>
          </w:tcPr>
          <w:p w14:paraId="074170F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79B63E0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52(21.5%)</w:t>
            </w:r>
          </w:p>
        </w:tc>
        <w:tc>
          <w:tcPr>
            <w:tcW w:w="1263" w:type="dxa"/>
            <w:tcBorders>
              <w:top w:val="nil"/>
              <w:left w:val="nil"/>
              <w:bottom w:val="nil"/>
              <w:right w:val="nil"/>
            </w:tcBorders>
            <w:vAlign w:val="top"/>
          </w:tcPr>
          <w:p w14:paraId="3F88D4B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66(21.9%)</w:t>
            </w:r>
          </w:p>
        </w:tc>
        <w:tc>
          <w:tcPr>
            <w:tcW w:w="1242" w:type="dxa"/>
            <w:tcBorders>
              <w:top w:val="nil"/>
              <w:left w:val="nil"/>
              <w:bottom w:val="nil"/>
              <w:right w:val="nil"/>
            </w:tcBorders>
            <w:vAlign w:val="top"/>
          </w:tcPr>
          <w:p w14:paraId="777800B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4D5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7AF3E67C">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1399" w:type="dxa"/>
            <w:tcBorders>
              <w:top w:val="nil"/>
              <w:left w:val="nil"/>
              <w:bottom w:val="nil"/>
              <w:right w:val="nil"/>
            </w:tcBorders>
            <w:vAlign w:val="top"/>
          </w:tcPr>
          <w:p w14:paraId="3A3E92B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344(77.5%)</w:t>
            </w:r>
          </w:p>
        </w:tc>
        <w:tc>
          <w:tcPr>
            <w:tcW w:w="1426" w:type="dxa"/>
            <w:tcBorders>
              <w:top w:val="nil"/>
              <w:left w:val="nil"/>
              <w:bottom w:val="nil"/>
              <w:right w:val="nil"/>
            </w:tcBorders>
            <w:vAlign w:val="top"/>
          </w:tcPr>
          <w:p w14:paraId="7E2024B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368(76.3%)</w:t>
            </w:r>
          </w:p>
        </w:tc>
        <w:tc>
          <w:tcPr>
            <w:tcW w:w="1078" w:type="dxa"/>
            <w:tcBorders>
              <w:top w:val="nil"/>
              <w:left w:val="nil"/>
              <w:bottom w:val="nil"/>
              <w:right w:val="nil"/>
            </w:tcBorders>
            <w:vAlign w:val="top"/>
          </w:tcPr>
          <w:p w14:paraId="65475F1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667349F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164(81.6%)</w:t>
            </w:r>
          </w:p>
        </w:tc>
        <w:tc>
          <w:tcPr>
            <w:tcW w:w="1262" w:type="dxa"/>
            <w:tcBorders>
              <w:top w:val="nil"/>
              <w:left w:val="nil"/>
              <w:bottom w:val="nil"/>
              <w:right w:val="nil"/>
            </w:tcBorders>
            <w:vAlign w:val="top"/>
          </w:tcPr>
          <w:p w14:paraId="7EBCE23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176(74.6%)</w:t>
            </w:r>
          </w:p>
        </w:tc>
        <w:tc>
          <w:tcPr>
            <w:tcW w:w="1242" w:type="dxa"/>
            <w:tcBorders>
              <w:top w:val="nil"/>
              <w:left w:val="nil"/>
              <w:bottom w:val="nil"/>
              <w:right w:val="nil"/>
            </w:tcBorders>
            <w:vAlign w:val="top"/>
          </w:tcPr>
          <w:p w14:paraId="223603A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1C157CA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190(78.5%)</w:t>
            </w:r>
          </w:p>
        </w:tc>
        <w:tc>
          <w:tcPr>
            <w:tcW w:w="1263" w:type="dxa"/>
            <w:tcBorders>
              <w:top w:val="nil"/>
              <w:left w:val="nil"/>
              <w:bottom w:val="nil"/>
              <w:right w:val="nil"/>
            </w:tcBorders>
            <w:vAlign w:val="top"/>
          </w:tcPr>
          <w:p w14:paraId="11587AC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235(78.1%)</w:t>
            </w:r>
          </w:p>
        </w:tc>
        <w:tc>
          <w:tcPr>
            <w:tcW w:w="1242" w:type="dxa"/>
            <w:tcBorders>
              <w:top w:val="nil"/>
              <w:left w:val="nil"/>
              <w:bottom w:val="nil"/>
              <w:right w:val="nil"/>
            </w:tcBorders>
            <w:vAlign w:val="top"/>
          </w:tcPr>
          <w:p w14:paraId="62C24A2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7D2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0164B101">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1399" w:type="dxa"/>
            <w:tcBorders>
              <w:top w:val="nil"/>
              <w:left w:val="nil"/>
              <w:bottom w:val="nil"/>
              <w:right w:val="nil"/>
            </w:tcBorders>
            <w:vAlign w:val="top"/>
          </w:tcPr>
          <w:p w14:paraId="3529969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2B6974B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7178DC2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0.156</w:t>
            </w:r>
          </w:p>
        </w:tc>
        <w:tc>
          <w:tcPr>
            <w:tcW w:w="1400" w:type="dxa"/>
            <w:tcBorders>
              <w:top w:val="nil"/>
              <w:left w:val="nil"/>
              <w:bottom w:val="nil"/>
              <w:right w:val="nil"/>
            </w:tcBorders>
            <w:vAlign w:val="top"/>
          </w:tcPr>
          <w:p w14:paraId="167899C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top"/>
          </w:tcPr>
          <w:p w14:paraId="502123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10F0990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0.073</w:t>
            </w:r>
          </w:p>
        </w:tc>
        <w:tc>
          <w:tcPr>
            <w:tcW w:w="1400" w:type="dxa"/>
            <w:tcBorders>
              <w:top w:val="nil"/>
              <w:left w:val="nil"/>
              <w:bottom w:val="nil"/>
              <w:right w:val="nil"/>
            </w:tcBorders>
            <w:vAlign w:val="top"/>
          </w:tcPr>
          <w:p w14:paraId="7972E79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04A50C7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4547311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0.993</w:t>
            </w:r>
          </w:p>
        </w:tc>
      </w:tr>
      <w:tr w14:paraId="5273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2486217D">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1399" w:type="dxa"/>
            <w:tcBorders>
              <w:top w:val="nil"/>
              <w:left w:val="nil"/>
              <w:bottom w:val="nil"/>
              <w:right w:val="nil"/>
            </w:tcBorders>
            <w:vAlign w:val="top"/>
          </w:tcPr>
          <w:p w14:paraId="3E2CFF3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257(57.9%)</w:t>
            </w:r>
          </w:p>
        </w:tc>
        <w:tc>
          <w:tcPr>
            <w:tcW w:w="1426" w:type="dxa"/>
            <w:tcBorders>
              <w:top w:val="nil"/>
              <w:left w:val="nil"/>
              <w:bottom w:val="nil"/>
              <w:right w:val="nil"/>
            </w:tcBorders>
            <w:vAlign w:val="top"/>
          </w:tcPr>
          <w:p w14:paraId="29182C4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301(62.4%)</w:t>
            </w:r>
          </w:p>
        </w:tc>
        <w:tc>
          <w:tcPr>
            <w:tcW w:w="1078" w:type="dxa"/>
            <w:tcBorders>
              <w:top w:val="nil"/>
              <w:left w:val="nil"/>
              <w:bottom w:val="nil"/>
              <w:right w:val="nil"/>
            </w:tcBorders>
            <w:vAlign w:val="top"/>
          </w:tcPr>
          <w:p w14:paraId="14FB7D7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4ED5C46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109(54.2%)</w:t>
            </w:r>
          </w:p>
        </w:tc>
        <w:tc>
          <w:tcPr>
            <w:tcW w:w="1262" w:type="dxa"/>
            <w:tcBorders>
              <w:top w:val="nil"/>
              <w:left w:val="nil"/>
              <w:bottom w:val="nil"/>
              <w:right w:val="nil"/>
            </w:tcBorders>
            <w:vAlign w:val="top"/>
          </w:tcPr>
          <w:p w14:paraId="5656F9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148(62.7%)</w:t>
            </w:r>
          </w:p>
        </w:tc>
        <w:tc>
          <w:tcPr>
            <w:tcW w:w="1242" w:type="dxa"/>
            <w:tcBorders>
              <w:top w:val="nil"/>
              <w:left w:val="nil"/>
              <w:bottom w:val="nil"/>
              <w:right w:val="nil"/>
            </w:tcBorders>
            <w:vAlign w:val="top"/>
          </w:tcPr>
          <w:p w14:paraId="595062D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60B3C50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144(59.5%)</w:t>
            </w:r>
          </w:p>
        </w:tc>
        <w:tc>
          <w:tcPr>
            <w:tcW w:w="1263" w:type="dxa"/>
            <w:tcBorders>
              <w:top w:val="nil"/>
              <w:left w:val="nil"/>
              <w:bottom w:val="nil"/>
              <w:right w:val="nil"/>
            </w:tcBorders>
            <w:vAlign w:val="top"/>
          </w:tcPr>
          <w:p w14:paraId="7439D2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179(59.5%)</w:t>
            </w:r>
          </w:p>
        </w:tc>
        <w:tc>
          <w:tcPr>
            <w:tcW w:w="1242" w:type="dxa"/>
            <w:tcBorders>
              <w:top w:val="nil"/>
              <w:left w:val="nil"/>
              <w:bottom w:val="nil"/>
              <w:right w:val="nil"/>
            </w:tcBorders>
            <w:vAlign w:val="top"/>
          </w:tcPr>
          <w:p w14:paraId="33EA534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5FA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76523B99">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1399" w:type="dxa"/>
            <w:tcBorders>
              <w:top w:val="nil"/>
              <w:left w:val="nil"/>
              <w:bottom w:val="nil"/>
              <w:right w:val="nil"/>
            </w:tcBorders>
            <w:vAlign w:val="top"/>
          </w:tcPr>
          <w:p w14:paraId="0736403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187(42.1%)</w:t>
            </w:r>
          </w:p>
        </w:tc>
        <w:tc>
          <w:tcPr>
            <w:tcW w:w="1426" w:type="dxa"/>
            <w:tcBorders>
              <w:top w:val="nil"/>
              <w:left w:val="nil"/>
              <w:bottom w:val="nil"/>
              <w:right w:val="nil"/>
            </w:tcBorders>
            <w:vAlign w:val="top"/>
          </w:tcPr>
          <w:p w14:paraId="5C3AAAC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181(37.6%)</w:t>
            </w:r>
          </w:p>
        </w:tc>
        <w:tc>
          <w:tcPr>
            <w:tcW w:w="1078" w:type="dxa"/>
            <w:tcBorders>
              <w:top w:val="nil"/>
              <w:left w:val="nil"/>
              <w:bottom w:val="nil"/>
              <w:right w:val="nil"/>
            </w:tcBorders>
            <w:vAlign w:val="top"/>
          </w:tcPr>
          <w:p w14:paraId="5263F57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67EA6DA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92(45.8%)</w:t>
            </w:r>
          </w:p>
        </w:tc>
        <w:tc>
          <w:tcPr>
            <w:tcW w:w="1262" w:type="dxa"/>
            <w:tcBorders>
              <w:top w:val="nil"/>
              <w:left w:val="nil"/>
              <w:bottom w:val="nil"/>
              <w:right w:val="nil"/>
            </w:tcBorders>
            <w:vAlign w:val="top"/>
          </w:tcPr>
          <w:p w14:paraId="0D62282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88(37.3%)</w:t>
            </w:r>
          </w:p>
        </w:tc>
        <w:tc>
          <w:tcPr>
            <w:tcW w:w="1242" w:type="dxa"/>
            <w:tcBorders>
              <w:top w:val="nil"/>
              <w:left w:val="nil"/>
              <w:bottom w:val="nil"/>
              <w:right w:val="nil"/>
            </w:tcBorders>
            <w:vAlign w:val="top"/>
          </w:tcPr>
          <w:p w14:paraId="368CA41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5B88DAE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98(40.5%)</w:t>
            </w:r>
          </w:p>
        </w:tc>
        <w:tc>
          <w:tcPr>
            <w:tcW w:w="1263" w:type="dxa"/>
            <w:tcBorders>
              <w:top w:val="nil"/>
              <w:left w:val="nil"/>
              <w:bottom w:val="nil"/>
              <w:right w:val="nil"/>
            </w:tcBorders>
            <w:vAlign w:val="top"/>
          </w:tcPr>
          <w:p w14:paraId="7F182EC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122(40.5%)</w:t>
            </w:r>
          </w:p>
        </w:tc>
        <w:tc>
          <w:tcPr>
            <w:tcW w:w="1242" w:type="dxa"/>
            <w:tcBorders>
              <w:top w:val="nil"/>
              <w:left w:val="nil"/>
              <w:bottom w:val="nil"/>
              <w:right w:val="nil"/>
            </w:tcBorders>
            <w:vAlign w:val="top"/>
          </w:tcPr>
          <w:p w14:paraId="2B37A34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D26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3A58A012">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1399" w:type="dxa"/>
            <w:tcBorders>
              <w:top w:val="nil"/>
              <w:left w:val="nil"/>
              <w:bottom w:val="nil"/>
              <w:right w:val="nil"/>
            </w:tcBorders>
            <w:vAlign w:val="top"/>
          </w:tcPr>
          <w:p w14:paraId="5E9B2F0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26" w:type="dxa"/>
            <w:tcBorders>
              <w:top w:val="nil"/>
              <w:left w:val="nil"/>
              <w:bottom w:val="nil"/>
              <w:right w:val="nil"/>
            </w:tcBorders>
            <w:vAlign w:val="top"/>
          </w:tcPr>
          <w:p w14:paraId="18ECFF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078" w:type="dxa"/>
            <w:tcBorders>
              <w:top w:val="nil"/>
              <w:left w:val="nil"/>
              <w:bottom w:val="nil"/>
              <w:right w:val="nil"/>
            </w:tcBorders>
            <w:vAlign w:val="top"/>
          </w:tcPr>
          <w:p w14:paraId="2A5289F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c>
          <w:tcPr>
            <w:tcW w:w="1400" w:type="dxa"/>
            <w:tcBorders>
              <w:top w:val="nil"/>
              <w:left w:val="nil"/>
              <w:bottom w:val="nil"/>
              <w:right w:val="nil"/>
            </w:tcBorders>
            <w:vAlign w:val="top"/>
          </w:tcPr>
          <w:p w14:paraId="25E1AE6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2" w:type="dxa"/>
            <w:tcBorders>
              <w:top w:val="nil"/>
              <w:left w:val="nil"/>
              <w:bottom w:val="nil"/>
              <w:right w:val="nil"/>
            </w:tcBorders>
            <w:vAlign w:val="top"/>
          </w:tcPr>
          <w:p w14:paraId="56BD218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50A68E6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0.003</w:t>
            </w:r>
          </w:p>
        </w:tc>
        <w:tc>
          <w:tcPr>
            <w:tcW w:w="1400" w:type="dxa"/>
            <w:tcBorders>
              <w:top w:val="nil"/>
              <w:left w:val="nil"/>
              <w:bottom w:val="nil"/>
              <w:right w:val="nil"/>
            </w:tcBorders>
            <w:vAlign w:val="top"/>
          </w:tcPr>
          <w:p w14:paraId="00E4D4A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63" w:type="dxa"/>
            <w:tcBorders>
              <w:top w:val="nil"/>
              <w:left w:val="nil"/>
              <w:bottom w:val="nil"/>
              <w:right w:val="nil"/>
            </w:tcBorders>
            <w:vAlign w:val="top"/>
          </w:tcPr>
          <w:p w14:paraId="1BFA58D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242" w:type="dxa"/>
            <w:tcBorders>
              <w:top w:val="nil"/>
              <w:left w:val="nil"/>
              <w:bottom w:val="nil"/>
              <w:right w:val="nil"/>
            </w:tcBorders>
            <w:vAlign w:val="top"/>
          </w:tcPr>
          <w:p w14:paraId="4B1A241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0.233</w:t>
            </w:r>
          </w:p>
        </w:tc>
      </w:tr>
      <w:tr w14:paraId="3C51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nil"/>
              <w:right w:val="nil"/>
            </w:tcBorders>
            <w:shd w:val="clear" w:color="auto" w:fill="auto"/>
            <w:vAlign w:val="center"/>
          </w:tcPr>
          <w:p w14:paraId="681A75AD">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1399" w:type="dxa"/>
            <w:tcBorders>
              <w:top w:val="nil"/>
              <w:left w:val="nil"/>
              <w:bottom w:val="nil"/>
              <w:right w:val="nil"/>
            </w:tcBorders>
            <w:vAlign w:val="top"/>
          </w:tcPr>
          <w:p w14:paraId="54DEE37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177(39.9%)</w:t>
            </w:r>
          </w:p>
        </w:tc>
        <w:tc>
          <w:tcPr>
            <w:tcW w:w="1426" w:type="dxa"/>
            <w:tcBorders>
              <w:top w:val="nil"/>
              <w:left w:val="nil"/>
              <w:bottom w:val="nil"/>
              <w:right w:val="nil"/>
            </w:tcBorders>
            <w:vAlign w:val="top"/>
          </w:tcPr>
          <w:p w14:paraId="2158765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256(53.1%)</w:t>
            </w:r>
          </w:p>
        </w:tc>
        <w:tc>
          <w:tcPr>
            <w:tcW w:w="1078" w:type="dxa"/>
            <w:tcBorders>
              <w:top w:val="nil"/>
              <w:left w:val="nil"/>
              <w:bottom w:val="nil"/>
              <w:right w:val="nil"/>
            </w:tcBorders>
            <w:vAlign w:val="top"/>
          </w:tcPr>
          <w:p w14:paraId="766A8A9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23BD3E4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82(40.8%)</w:t>
            </w:r>
          </w:p>
        </w:tc>
        <w:tc>
          <w:tcPr>
            <w:tcW w:w="1262" w:type="dxa"/>
            <w:tcBorders>
              <w:top w:val="nil"/>
              <w:left w:val="nil"/>
              <w:bottom w:val="nil"/>
              <w:right w:val="nil"/>
            </w:tcBorders>
            <w:vAlign w:val="top"/>
          </w:tcPr>
          <w:p w14:paraId="2E1788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130(55.1%)</w:t>
            </w:r>
          </w:p>
        </w:tc>
        <w:tc>
          <w:tcPr>
            <w:tcW w:w="1242" w:type="dxa"/>
            <w:tcBorders>
              <w:top w:val="nil"/>
              <w:left w:val="nil"/>
              <w:bottom w:val="nil"/>
              <w:right w:val="nil"/>
            </w:tcBorders>
            <w:vAlign w:val="top"/>
          </w:tcPr>
          <w:p w14:paraId="32920E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nil"/>
              <w:right w:val="nil"/>
            </w:tcBorders>
            <w:vAlign w:val="top"/>
          </w:tcPr>
          <w:p w14:paraId="7990BDF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97(40.1%)</w:t>
            </w:r>
          </w:p>
        </w:tc>
        <w:tc>
          <w:tcPr>
            <w:tcW w:w="1263" w:type="dxa"/>
            <w:tcBorders>
              <w:top w:val="nil"/>
              <w:left w:val="nil"/>
              <w:bottom w:val="nil"/>
              <w:right w:val="nil"/>
            </w:tcBorders>
            <w:vAlign w:val="top"/>
          </w:tcPr>
          <w:p w14:paraId="2E5C4F1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136(45.2%)</w:t>
            </w:r>
          </w:p>
        </w:tc>
        <w:tc>
          <w:tcPr>
            <w:tcW w:w="1242" w:type="dxa"/>
            <w:tcBorders>
              <w:top w:val="nil"/>
              <w:left w:val="nil"/>
              <w:bottom w:val="nil"/>
              <w:right w:val="nil"/>
            </w:tcBorders>
            <w:vAlign w:val="top"/>
          </w:tcPr>
          <w:p w14:paraId="2944DBF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3260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dxa"/>
            <w:tcBorders>
              <w:top w:val="nil"/>
              <w:left w:val="nil"/>
              <w:bottom w:val="single" w:color="auto" w:sz="18" w:space="0"/>
              <w:right w:val="nil"/>
            </w:tcBorders>
            <w:shd w:val="clear" w:color="auto" w:fill="auto"/>
            <w:vAlign w:val="center"/>
          </w:tcPr>
          <w:p w14:paraId="328C6A64">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1399" w:type="dxa"/>
            <w:tcBorders>
              <w:top w:val="nil"/>
              <w:left w:val="nil"/>
              <w:bottom w:val="single" w:color="auto" w:sz="18" w:space="0"/>
              <w:right w:val="nil"/>
            </w:tcBorders>
            <w:vAlign w:val="top"/>
          </w:tcPr>
          <w:p w14:paraId="6BAB176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267(60.1%)</w:t>
            </w:r>
          </w:p>
        </w:tc>
        <w:tc>
          <w:tcPr>
            <w:tcW w:w="1426" w:type="dxa"/>
            <w:tcBorders>
              <w:top w:val="nil"/>
              <w:left w:val="nil"/>
              <w:bottom w:val="single" w:color="auto" w:sz="18" w:space="0"/>
              <w:right w:val="nil"/>
            </w:tcBorders>
            <w:vAlign w:val="top"/>
          </w:tcPr>
          <w:p w14:paraId="5872D8A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226(46.9%)</w:t>
            </w:r>
          </w:p>
        </w:tc>
        <w:tc>
          <w:tcPr>
            <w:tcW w:w="1078" w:type="dxa"/>
            <w:tcBorders>
              <w:top w:val="nil"/>
              <w:left w:val="nil"/>
              <w:bottom w:val="single" w:color="auto" w:sz="18" w:space="0"/>
              <w:right w:val="nil"/>
            </w:tcBorders>
            <w:vAlign w:val="top"/>
          </w:tcPr>
          <w:p w14:paraId="6F2623C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single" w:color="auto" w:sz="18" w:space="0"/>
              <w:right w:val="nil"/>
            </w:tcBorders>
            <w:vAlign w:val="top"/>
          </w:tcPr>
          <w:p w14:paraId="5D1CCB9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119(59.2%)</w:t>
            </w:r>
          </w:p>
        </w:tc>
        <w:tc>
          <w:tcPr>
            <w:tcW w:w="1262" w:type="dxa"/>
            <w:tcBorders>
              <w:top w:val="nil"/>
              <w:left w:val="nil"/>
              <w:bottom w:val="single" w:color="auto" w:sz="18" w:space="0"/>
              <w:right w:val="nil"/>
            </w:tcBorders>
            <w:vAlign w:val="top"/>
          </w:tcPr>
          <w:p w14:paraId="428FD1C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106(44.9%)</w:t>
            </w:r>
          </w:p>
        </w:tc>
        <w:tc>
          <w:tcPr>
            <w:tcW w:w="1242" w:type="dxa"/>
            <w:tcBorders>
              <w:top w:val="nil"/>
              <w:left w:val="nil"/>
              <w:bottom w:val="single" w:color="auto" w:sz="18" w:space="0"/>
              <w:right w:val="nil"/>
            </w:tcBorders>
            <w:vAlign w:val="top"/>
          </w:tcPr>
          <w:p w14:paraId="0562E6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00" w:type="dxa"/>
            <w:tcBorders>
              <w:top w:val="nil"/>
              <w:left w:val="nil"/>
              <w:bottom w:val="single" w:color="auto" w:sz="18" w:space="0"/>
              <w:right w:val="nil"/>
            </w:tcBorders>
            <w:vAlign w:val="top"/>
          </w:tcPr>
          <w:p w14:paraId="36817E9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145(59.9%)</w:t>
            </w:r>
          </w:p>
        </w:tc>
        <w:tc>
          <w:tcPr>
            <w:tcW w:w="1263" w:type="dxa"/>
            <w:tcBorders>
              <w:top w:val="nil"/>
              <w:left w:val="nil"/>
              <w:bottom w:val="single" w:color="auto" w:sz="18" w:space="0"/>
              <w:right w:val="nil"/>
            </w:tcBorders>
            <w:vAlign w:val="top"/>
          </w:tcPr>
          <w:p w14:paraId="124E3C8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sz w:val="24"/>
                <w:szCs w:val="24"/>
                <w:highlight w:val="none"/>
                <w:shd w:val="clear" w:fill="FFFFFF"/>
                <w:vertAlign w:val="baseline"/>
                <w:lang w:val="en-US" w:eastAsia="zh-CN"/>
              </w:rPr>
              <w:t>165(54.8%)</w:t>
            </w:r>
          </w:p>
        </w:tc>
        <w:tc>
          <w:tcPr>
            <w:tcW w:w="1242" w:type="dxa"/>
            <w:tcBorders>
              <w:top w:val="nil"/>
              <w:left w:val="nil"/>
              <w:bottom w:val="single" w:color="auto" w:sz="18" w:space="0"/>
              <w:right w:val="nil"/>
            </w:tcBorders>
            <w:vAlign w:val="top"/>
          </w:tcPr>
          <w:p w14:paraId="7511BC5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bl>
    <w:p w14:paraId="6660F8EF">
      <w:pPr>
        <w:spacing w:line="480" w:lineRule="auto"/>
        <w:rPr>
          <w:rFonts w:hint="eastAsia" w:ascii="Times New Roman" w:hAnsi="Times New Roman" w:cs="Times New Roman"/>
          <w:color w:val="auto"/>
          <w:sz w:val="24"/>
          <w:szCs w:val="32"/>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5005AA8B">
      <w:pPr>
        <w:spacing w:line="480" w:lineRule="auto"/>
        <w:rPr>
          <w:rFonts w:hint="default" w:ascii="Times New Roman" w:hAnsi="Times New Roman" w:cs="Times New Roman"/>
          <w:b/>
          <w:bCs/>
          <w:color w:val="auto"/>
          <w:sz w:val="24"/>
          <w:szCs w:val="24"/>
          <w:highlight w:val="none"/>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 xml:space="preserve"> Comparison of performance indicators of different machine learning method models and ensemble models in predicting postoperative recurrence in patients with LAGC</w:t>
      </w:r>
      <w:r>
        <w:rPr>
          <w:rFonts w:hint="eastAsia" w:ascii="Times New Roman" w:hAnsi="Times New Roman" w:cs="Times New Roman"/>
          <w:b/>
          <w:bCs/>
          <w:color w:val="auto"/>
          <w:sz w:val="24"/>
          <w:szCs w:val="24"/>
          <w:highlight w:val="none"/>
          <w:vertAlign w:val="baseline"/>
          <w:lang w:val="en-US" w:eastAsia="zh-CN"/>
        </w:rPr>
        <w:t>.</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1"/>
        <w:gridCol w:w="1098"/>
        <w:gridCol w:w="1305"/>
        <w:gridCol w:w="1436"/>
        <w:gridCol w:w="1436"/>
        <w:gridCol w:w="1107"/>
        <w:gridCol w:w="1138"/>
        <w:gridCol w:w="1075"/>
        <w:gridCol w:w="1362"/>
        <w:gridCol w:w="1306"/>
      </w:tblGrid>
      <w:tr w14:paraId="398F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26" w:type="pct"/>
            <w:tcBorders>
              <w:top w:val="single" w:color="auto" w:sz="18" w:space="0"/>
              <w:left w:val="nil"/>
              <w:bottom w:val="single" w:color="auto" w:sz="12" w:space="0"/>
              <w:right w:val="nil"/>
            </w:tcBorders>
            <w:vAlign w:val="center"/>
          </w:tcPr>
          <w:p w14:paraId="51AFCCC4">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default" w:ascii="Times New Roman" w:hAnsi="Times New Roman" w:cs="Times New Roman"/>
                <w:b/>
                <w:bCs/>
                <w:color w:val="auto"/>
                <w:sz w:val="24"/>
                <w:szCs w:val="24"/>
                <w:highlight w:val="none"/>
                <w:vertAlign w:val="baseline"/>
                <w:lang w:val="en-US" w:eastAsia="zh-CN"/>
              </w:rPr>
              <w:t>Variable</w:t>
            </w:r>
          </w:p>
        </w:tc>
        <w:tc>
          <w:tcPr>
            <w:tcW w:w="387" w:type="pct"/>
            <w:tcBorders>
              <w:top w:val="single" w:color="auto" w:sz="18" w:space="0"/>
              <w:left w:val="nil"/>
              <w:bottom w:val="single" w:color="auto" w:sz="12" w:space="0"/>
              <w:right w:val="nil"/>
            </w:tcBorders>
            <w:vAlign w:val="center"/>
          </w:tcPr>
          <w:p w14:paraId="49A40A57">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AUC</w:t>
            </w:r>
          </w:p>
        </w:tc>
        <w:tc>
          <w:tcPr>
            <w:tcW w:w="460" w:type="pct"/>
            <w:tcBorders>
              <w:top w:val="single" w:color="auto" w:sz="18" w:space="0"/>
              <w:left w:val="nil"/>
              <w:bottom w:val="single" w:color="auto" w:sz="12" w:space="0"/>
              <w:right w:val="nil"/>
            </w:tcBorders>
            <w:vAlign w:val="center"/>
          </w:tcPr>
          <w:p w14:paraId="57B3FF20">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Accuracy</w:t>
            </w:r>
          </w:p>
        </w:tc>
        <w:tc>
          <w:tcPr>
            <w:tcW w:w="506" w:type="pct"/>
            <w:tcBorders>
              <w:top w:val="single" w:color="auto" w:sz="18" w:space="0"/>
              <w:left w:val="nil"/>
              <w:bottom w:val="single" w:color="auto" w:sz="12" w:space="0"/>
              <w:right w:val="nil"/>
            </w:tcBorders>
            <w:vAlign w:val="center"/>
          </w:tcPr>
          <w:p w14:paraId="60A4BCEC">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Sensitivity</w:t>
            </w:r>
          </w:p>
        </w:tc>
        <w:tc>
          <w:tcPr>
            <w:tcW w:w="506" w:type="pct"/>
            <w:tcBorders>
              <w:top w:val="single" w:color="auto" w:sz="18" w:space="0"/>
              <w:left w:val="nil"/>
              <w:bottom w:val="single" w:color="auto" w:sz="12" w:space="0"/>
              <w:right w:val="nil"/>
            </w:tcBorders>
            <w:vAlign w:val="center"/>
          </w:tcPr>
          <w:p w14:paraId="1E4ED17A">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Specificity</w:t>
            </w:r>
          </w:p>
        </w:tc>
        <w:tc>
          <w:tcPr>
            <w:tcW w:w="390" w:type="pct"/>
            <w:tcBorders>
              <w:top w:val="single" w:color="auto" w:sz="18" w:space="0"/>
              <w:left w:val="nil"/>
              <w:bottom w:val="single" w:color="auto" w:sz="12" w:space="0"/>
              <w:right w:val="nil"/>
            </w:tcBorders>
            <w:vAlign w:val="center"/>
          </w:tcPr>
          <w:p w14:paraId="41B3468E">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PPV</w:t>
            </w:r>
          </w:p>
        </w:tc>
        <w:tc>
          <w:tcPr>
            <w:tcW w:w="401" w:type="pct"/>
            <w:tcBorders>
              <w:top w:val="single" w:color="auto" w:sz="18" w:space="0"/>
              <w:left w:val="nil"/>
              <w:bottom w:val="single" w:color="auto" w:sz="12" w:space="0"/>
              <w:right w:val="nil"/>
            </w:tcBorders>
            <w:vAlign w:val="center"/>
          </w:tcPr>
          <w:p w14:paraId="2B002896">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NPV</w:t>
            </w:r>
          </w:p>
        </w:tc>
        <w:tc>
          <w:tcPr>
            <w:tcW w:w="379" w:type="pct"/>
            <w:tcBorders>
              <w:top w:val="single" w:color="auto" w:sz="18" w:space="0"/>
              <w:left w:val="nil"/>
              <w:bottom w:val="single" w:color="auto" w:sz="12" w:space="0"/>
              <w:right w:val="nil"/>
            </w:tcBorders>
            <w:vAlign w:val="center"/>
          </w:tcPr>
          <w:p w14:paraId="1EE1F551">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NLR</w:t>
            </w:r>
          </w:p>
        </w:tc>
        <w:tc>
          <w:tcPr>
            <w:tcW w:w="480" w:type="pct"/>
            <w:tcBorders>
              <w:top w:val="single" w:color="auto" w:sz="18" w:space="0"/>
              <w:left w:val="nil"/>
              <w:bottom w:val="single" w:color="auto" w:sz="12" w:space="0"/>
              <w:right w:val="nil"/>
            </w:tcBorders>
            <w:vAlign w:val="center"/>
          </w:tcPr>
          <w:p w14:paraId="4CC21EEB">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F1 Score</w:t>
            </w:r>
          </w:p>
        </w:tc>
        <w:tc>
          <w:tcPr>
            <w:tcW w:w="460" w:type="pct"/>
            <w:tcBorders>
              <w:top w:val="single" w:color="auto" w:sz="18" w:space="0"/>
              <w:left w:val="nil"/>
              <w:bottom w:val="single" w:color="auto" w:sz="12" w:space="0"/>
              <w:right w:val="nil"/>
            </w:tcBorders>
            <w:vAlign w:val="center"/>
          </w:tcPr>
          <w:p w14:paraId="2E43390D">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PLR (x10)</w:t>
            </w:r>
          </w:p>
        </w:tc>
      </w:tr>
      <w:tr w14:paraId="0CB9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vAlign w:val="center"/>
          </w:tcPr>
          <w:p w14:paraId="085499AE">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Training set</w:t>
            </w:r>
          </w:p>
        </w:tc>
        <w:tc>
          <w:tcPr>
            <w:tcW w:w="387" w:type="pct"/>
            <w:tcBorders>
              <w:top w:val="nil"/>
              <w:left w:val="nil"/>
              <w:bottom w:val="nil"/>
              <w:right w:val="nil"/>
            </w:tcBorders>
            <w:vAlign w:val="center"/>
          </w:tcPr>
          <w:p w14:paraId="6EA9681B">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3189F048">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60C1258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0E0F77F4">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390" w:type="pct"/>
            <w:tcBorders>
              <w:top w:val="nil"/>
              <w:left w:val="nil"/>
              <w:bottom w:val="nil"/>
              <w:right w:val="nil"/>
            </w:tcBorders>
            <w:vAlign w:val="center"/>
          </w:tcPr>
          <w:p w14:paraId="1DC7C9F8">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401" w:type="pct"/>
            <w:tcBorders>
              <w:top w:val="nil"/>
              <w:left w:val="nil"/>
              <w:bottom w:val="nil"/>
              <w:right w:val="nil"/>
            </w:tcBorders>
            <w:vAlign w:val="center"/>
          </w:tcPr>
          <w:p w14:paraId="38FB289F">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379" w:type="pct"/>
            <w:tcBorders>
              <w:top w:val="nil"/>
              <w:left w:val="nil"/>
              <w:bottom w:val="nil"/>
              <w:right w:val="nil"/>
            </w:tcBorders>
            <w:vAlign w:val="center"/>
          </w:tcPr>
          <w:p w14:paraId="73F4353C">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480" w:type="pct"/>
            <w:tcBorders>
              <w:top w:val="nil"/>
              <w:left w:val="nil"/>
              <w:bottom w:val="nil"/>
              <w:right w:val="nil"/>
            </w:tcBorders>
            <w:vAlign w:val="center"/>
          </w:tcPr>
          <w:p w14:paraId="658847A5">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502CB8DA">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r>
      <w:tr w14:paraId="3716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6" w:type="pct"/>
            <w:tcBorders>
              <w:top w:val="nil"/>
              <w:left w:val="nil"/>
              <w:bottom w:val="nil"/>
              <w:right w:val="nil"/>
            </w:tcBorders>
            <w:shd w:val="clear" w:color="auto" w:fill="auto"/>
            <w:vAlign w:val="center"/>
          </w:tcPr>
          <w:p w14:paraId="3F6EEEA2">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Ensemble</w:t>
            </w:r>
          </w:p>
        </w:tc>
        <w:tc>
          <w:tcPr>
            <w:tcW w:w="387" w:type="pct"/>
            <w:tcBorders>
              <w:top w:val="nil"/>
              <w:left w:val="nil"/>
              <w:bottom w:val="nil"/>
              <w:right w:val="nil"/>
            </w:tcBorders>
            <w:shd w:val="clear" w:color="auto" w:fill="auto"/>
            <w:vAlign w:val="center"/>
          </w:tcPr>
          <w:p w14:paraId="20F23149">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0.837</w:t>
            </w:r>
          </w:p>
        </w:tc>
        <w:tc>
          <w:tcPr>
            <w:tcW w:w="460" w:type="pct"/>
            <w:tcBorders>
              <w:top w:val="nil"/>
              <w:left w:val="nil"/>
              <w:bottom w:val="nil"/>
              <w:right w:val="nil"/>
            </w:tcBorders>
            <w:shd w:val="clear" w:color="auto" w:fill="auto"/>
            <w:vAlign w:val="center"/>
          </w:tcPr>
          <w:p w14:paraId="39091E24">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0.756</w:t>
            </w:r>
          </w:p>
        </w:tc>
        <w:tc>
          <w:tcPr>
            <w:tcW w:w="506" w:type="pct"/>
            <w:tcBorders>
              <w:top w:val="nil"/>
              <w:left w:val="nil"/>
              <w:bottom w:val="nil"/>
              <w:right w:val="nil"/>
            </w:tcBorders>
            <w:shd w:val="clear" w:color="auto" w:fill="auto"/>
            <w:vAlign w:val="center"/>
          </w:tcPr>
          <w:p w14:paraId="497BE623">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0.774</w:t>
            </w:r>
          </w:p>
        </w:tc>
        <w:tc>
          <w:tcPr>
            <w:tcW w:w="506" w:type="pct"/>
            <w:tcBorders>
              <w:top w:val="nil"/>
              <w:left w:val="nil"/>
              <w:bottom w:val="nil"/>
              <w:right w:val="nil"/>
            </w:tcBorders>
            <w:shd w:val="clear" w:color="auto" w:fill="auto"/>
            <w:vAlign w:val="center"/>
          </w:tcPr>
          <w:p w14:paraId="78253011">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0.736</w:t>
            </w:r>
          </w:p>
        </w:tc>
        <w:tc>
          <w:tcPr>
            <w:tcW w:w="390" w:type="pct"/>
            <w:tcBorders>
              <w:top w:val="nil"/>
              <w:left w:val="nil"/>
              <w:bottom w:val="nil"/>
              <w:right w:val="nil"/>
            </w:tcBorders>
            <w:shd w:val="clear" w:color="auto" w:fill="auto"/>
            <w:vAlign w:val="center"/>
          </w:tcPr>
          <w:p w14:paraId="6DAFD5AF">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0.761</w:t>
            </w:r>
          </w:p>
        </w:tc>
        <w:tc>
          <w:tcPr>
            <w:tcW w:w="401" w:type="pct"/>
            <w:tcBorders>
              <w:top w:val="nil"/>
              <w:left w:val="nil"/>
              <w:bottom w:val="nil"/>
              <w:right w:val="nil"/>
            </w:tcBorders>
            <w:shd w:val="clear" w:color="auto" w:fill="auto"/>
            <w:vAlign w:val="center"/>
          </w:tcPr>
          <w:p w14:paraId="0A574C22">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0.750</w:t>
            </w:r>
          </w:p>
        </w:tc>
        <w:tc>
          <w:tcPr>
            <w:tcW w:w="379" w:type="pct"/>
            <w:tcBorders>
              <w:top w:val="nil"/>
              <w:left w:val="nil"/>
              <w:bottom w:val="nil"/>
              <w:right w:val="nil"/>
            </w:tcBorders>
            <w:shd w:val="clear" w:color="auto" w:fill="auto"/>
            <w:vAlign w:val="center"/>
          </w:tcPr>
          <w:p w14:paraId="50E70CFE">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0.307</w:t>
            </w:r>
          </w:p>
        </w:tc>
        <w:tc>
          <w:tcPr>
            <w:tcW w:w="480" w:type="pct"/>
            <w:tcBorders>
              <w:top w:val="nil"/>
              <w:left w:val="nil"/>
              <w:bottom w:val="nil"/>
              <w:right w:val="nil"/>
            </w:tcBorders>
            <w:shd w:val="clear" w:color="auto" w:fill="auto"/>
            <w:vAlign w:val="center"/>
          </w:tcPr>
          <w:p w14:paraId="6EF864C4">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0.767</w:t>
            </w:r>
          </w:p>
        </w:tc>
        <w:tc>
          <w:tcPr>
            <w:tcW w:w="460" w:type="pct"/>
            <w:tcBorders>
              <w:top w:val="nil"/>
              <w:left w:val="nil"/>
              <w:bottom w:val="nil"/>
              <w:right w:val="nil"/>
            </w:tcBorders>
            <w:shd w:val="clear" w:color="auto" w:fill="auto"/>
            <w:vAlign w:val="center"/>
          </w:tcPr>
          <w:p w14:paraId="5F6BFBF5">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0.294</w:t>
            </w:r>
          </w:p>
        </w:tc>
      </w:tr>
      <w:tr w14:paraId="187B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vAlign w:val="center"/>
          </w:tcPr>
          <w:p w14:paraId="322F5588">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LR</w:t>
            </w:r>
          </w:p>
        </w:tc>
        <w:tc>
          <w:tcPr>
            <w:tcW w:w="387" w:type="pct"/>
            <w:tcBorders>
              <w:top w:val="nil"/>
              <w:left w:val="nil"/>
              <w:bottom w:val="nil"/>
              <w:right w:val="nil"/>
            </w:tcBorders>
            <w:vAlign w:val="center"/>
          </w:tcPr>
          <w:p w14:paraId="1AE27B1C">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0.813</w:t>
            </w:r>
          </w:p>
        </w:tc>
        <w:tc>
          <w:tcPr>
            <w:tcW w:w="460" w:type="pct"/>
            <w:tcBorders>
              <w:top w:val="nil"/>
              <w:left w:val="nil"/>
              <w:bottom w:val="nil"/>
              <w:right w:val="nil"/>
            </w:tcBorders>
            <w:vAlign w:val="center"/>
          </w:tcPr>
          <w:p w14:paraId="35D8434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0.747</w:t>
            </w:r>
          </w:p>
        </w:tc>
        <w:tc>
          <w:tcPr>
            <w:tcW w:w="506" w:type="pct"/>
            <w:tcBorders>
              <w:top w:val="nil"/>
              <w:left w:val="nil"/>
              <w:bottom w:val="nil"/>
              <w:right w:val="nil"/>
            </w:tcBorders>
            <w:vAlign w:val="center"/>
          </w:tcPr>
          <w:p w14:paraId="0259CBC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0.817</w:t>
            </w:r>
          </w:p>
        </w:tc>
        <w:tc>
          <w:tcPr>
            <w:tcW w:w="506" w:type="pct"/>
            <w:tcBorders>
              <w:top w:val="nil"/>
              <w:left w:val="nil"/>
              <w:bottom w:val="nil"/>
              <w:right w:val="nil"/>
            </w:tcBorders>
            <w:vAlign w:val="center"/>
          </w:tcPr>
          <w:p w14:paraId="00FB887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0.671</w:t>
            </w:r>
          </w:p>
        </w:tc>
        <w:tc>
          <w:tcPr>
            <w:tcW w:w="390" w:type="pct"/>
            <w:tcBorders>
              <w:top w:val="nil"/>
              <w:left w:val="nil"/>
              <w:bottom w:val="nil"/>
              <w:right w:val="nil"/>
            </w:tcBorders>
            <w:vAlign w:val="center"/>
          </w:tcPr>
          <w:p w14:paraId="47B41EF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0.730</w:t>
            </w:r>
          </w:p>
        </w:tc>
        <w:tc>
          <w:tcPr>
            <w:tcW w:w="401" w:type="pct"/>
            <w:tcBorders>
              <w:top w:val="nil"/>
              <w:left w:val="nil"/>
              <w:bottom w:val="nil"/>
              <w:right w:val="nil"/>
            </w:tcBorders>
            <w:vAlign w:val="center"/>
          </w:tcPr>
          <w:p w14:paraId="6A12629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0.772</w:t>
            </w:r>
          </w:p>
        </w:tc>
        <w:tc>
          <w:tcPr>
            <w:tcW w:w="379" w:type="pct"/>
            <w:tcBorders>
              <w:top w:val="nil"/>
              <w:left w:val="nil"/>
              <w:bottom w:val="nil"/>
              <w:right w:val="nil"/>
            </w:tcBorders>
            <w:vAlign w:val="center"/>
          </w:tcPr>
          <w:p w14:paraId="1304D2F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0.272</w:t>
            </w:r>
          </w:p>
        </w:tc>
        <w:tc>
          <w:tcPr>
            <w:tcW w:w="480" w:type="pct"/>
            <w:tcBorders>
              <w:top w:val="nil"/>
              <w:left w:val="nil"/>
              <w:bottom w:val="nil"/>
              <w:right w:val="nil"/>
            </w:tcBorders>
            <w:vAlign w:val="center"/>
          </w:tcPr>
          <w:p w14:paraId="6C49213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0.771</w:t>
            </w:r>
          </w:p>
        </w:tc>
        <w:tc>
          <w:tcPr>
            <w:tcW w:w="460" w:type="pct"/>
            <w:tcBorders>
              <w:top w:val="nil"/>
              <w:left w:val="nil"/>
              <w:bottom w:val="nil"/>
              <w:right w:val="nil"/>
            </w:tcBorders>
            <w:vAlign w:val="center"/>
          </w:tcPr>
          <w:p w14:paraId="28D454F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0.249</w:t>
            </w:r>
          </w:p>
        </w:tc>
      </w:tr>
      <w:tr w14:paraId="1A40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vAlign w:val="center"/>
          </w:tcPr>
          <w:p w14:paraId="14A109AF">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Ridge</w:t>
            </w:r>
          </w:p>
        </w:tc>
        <w:tc>
          <w:tcPr>
            <w:tcW w:w="387" w:type="pct"/>
            <w:tcBorders>
              <w:top w:val="nil"/>
              <w:left w:val="nil"/>
              <w:bottom w:val="nil"/>
              <w:right w:val="nil"/>
            </w:tcBorders>
            <w:vAlign w:val="center"/>
          </w:tcPr>
          <w:p w14:paraId="73FA908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0.813</w:t>
            </w:r>
          </w:p>
        </w:tc>
        <w:tc>
          <w:tcPr>
            <w:tcW w:w="460" w:type="pct"/>
            <w:tcBorders>
              <w:top w:val="nil"/>
              <w:left w:val="nil"/>
              <w:bottom w:val="nil"/>
              <w:right w:val="nil"/>
            </w:tcBorders>
            <w:vAlign w:val="center"/>
          </w:tcPr>
          <w:p w14:paraId="32DEBC3D">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0.749</w:t>
            </w:r>
          </w:p>
        </w:tc>
        <w:tc>
          <w:tcPr>
            <w:tcW w:w="506" w:type="pct"/>
            <w:tcBorders>
              <w:top w:val="nil"/>
              <w:left w:val="nil"/>
              <w:bottom w:val="nil"/>
              <w:right w:val="nil"/>
            </w:tcBorders>
            <w:vAlign w:val="center"/>
          </w:tcPr>
          <w:p w14:paraId="0CD8BBBC">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0.822</w:t>
            </w:r>
          </w:p>
        </w:tc>
        <w:tc>
          <w:tcPr>
            <w:tcW w:w="506" w:type="pct"/>
            <w:tcBorders>
              <w:top w:val="nil"/>
              <w:left w:val="nil"/>
              <w:bottom w:val="nil"/>
              <w:right w:val="nil"/>
            </w:tcBorders>
            <w:vAlign w:val="center"/>
          </w:tcPr>
          <w:p w14:paraId="607275E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0.671</w:t>
            </w:r>
          </w:p>
        </w:tc>
        <w:tc>
          <w:tcPr>
            <w:tcW w:w="390" w:type="pct"/>
            <w:tcBorders>
              <w:top w:val="nil"/>
              <w:left w:val="nil"/>
              <w:bottom w:val="nil"/>
              <w:right w:val="nil"/>
            </w:tcBorders>
            <w:vAlign w:val="center"/>
          </w:tcPr>
          <w:p w14:paraId="168632EB">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0.731</w:t>
            </w:r>
          </w:p>
        </w:tc>
        <w:tc>
          <w:tcPr>
            <w:tcW w:w="401" w:type="pct"/>
            <w:tcBorders>
              <w:top w:val="nil"/>
              <w:left w:val="nil"/>
              <w:bottom w:val="nil"/>
              <w:right w:val="nil"/>
            </w:tcBorders>
            <w:vAlign w:val="center"/>
          </w:tcPr>
          <w:p w14:paraId="4296028F">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0.776</w:t>
            </w:r>
          </w:p>
        </w:tc>
        <w:tc>
          <w:tcPr>
            <w:tcW w:w="379" w:type="pct"/>
            <w:tcBorders>
              <w:top w:val="nil"/>
              <w:left w:val="nil"/>
              <w:bottom w:val="nil"/>
              <w:right w:val="nil"/>
            </w:tcBorders>
            <w:vAlign w:val="center"/>
          </w:tcPr>
          <w:p w14:paraId="3472E63B">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0.266</w:t>
            </w:r>
          </w:p>
        </w:tc>
        <w:tc>
          <w:tcPr>
            <w:tcW w:w="480" w:type="pct"/>
            <w:tcBorders>
              <w:top w:val="nil"/>
              <w:left w:val="nil"/>
              <w:bottom w:val="nil"/>
              <w:right w:val="nil"/>
            </w:tcBorders>
            <w:vAlign w:val="center"/>
          </w:tcPr>
          <w:p w14:paraId="1F5025F9">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0.773</w:t>
            </w:r>
          </w:p>
        </w:tc>
        <w:tc>
          <w:tcPr>
            <w:tcW w:w="460" w:type="pct"/>
            <w:tcBorders>
              <w:top w:val="nil"/>
              <w:left w:val="nil"/>
              <w:bottom w:val="nil"/>
              <w:right w:val="nil"/>
            </w:tcBorders>
            <w:vAlign w:val="center"/>
          </w:tcPr>
          <w:p w14:paraId="786BA13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0.250</w:t>
            </w:r>
          </w:p>
        </w:tc>
      </w:tr>
      <w:tr w14:paraId="51B4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vAlign w:val="center"/>
          </w:tcPr>
          <w:p w14:paraId="160D0459">
            <w:pPr>
              <w:spacing w:line="480" w:lineRule="auto"/>
              <w:jc w:val="left"/>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SVM</w:t>
            </w:r>
          </w:p>
        </w:tc>
        <w:tc>
          <w:tcPr>
            <w:tcW w:w="387" w:type="pct"/>
            <w:tcBorders>
              <w:top w:val="nil"/>
              <w:left w:val="nil"/>
              <w:bottom w:val="nil"/>
              <w:right w:val="nil"/>
            </w:tcBorders>
            <w:vAlign w:val="center"/>
          </w:tcPr>
          <w:p w14:paraId="1E86773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0.821</w:t>
            </w:r>
          </w:p>
        </w:tc>
        <w:tc>
          <w:tcPr>
            <w:tcW w:w="460" w:type="pct"/>
            <w:tcBorders>
              <w:top w:val="nil"/>
              <w:left w:val="nil"/>
              <w:bottom w:val="nil"/>
              <w:right w:val="nil"/>
            </w:tcBorders>
            <w:vAlign w:val="center"/>
          </w:tcPr>
          <w:p w14:paraId="5CFC925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0.761</w:t>
            </w:r>
          </w:p>
        </w:tc>
        <w:tc>
          <w:tcPr>
            <w:tcW w:w="506" w:type="pct"/>
            <w:tcBorders>
              <w:top w:val="nil"/>
              <w:left w:val="nil"/>
              <w:bottom w:val="nil"/>
              <w:right w:val="nil"/>
            </w:tcBorders>
            <w:vAlign w:val="center"/>
          </w:tcPr>
          <w:p w14:paraId="34593F6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0.849</w:t>
            </w:r>
          </w:p>
        </w:tc>
        <w:tc>
          <w:tcPr>
            <w:tcW w:w="506" w:type="pct"/>
            <w:tcBorders>
              <w:top w:val="nil"/>
              <w:left w:val="nil"/>
              <w:bottom w:val="nil"/>
              <w:right w:val="nil"/>
            </w:tcBorders>
            <w:vAlign w:val="center"/>
          </w:tcPr>
          <w:p w14:paraId="5C0B3A4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0.667</w:t>
            </w:r>
          </w:p>
        </w:tc>
        <w:tc>
          <w:tcPr>
            <w:tcW w:w="390" w:type="pct"/>
            <w:tcBorders>
              <w:top w:val="nil"/>
              <w:left w:val="nil"/>
              <w:bottom w:val="nil"/>
              <w:right w:val="nil"/>
            </w:tcBorders>
            <w:vAlign w:val="center"/>
          </w:tcPr>
          <w:p w14:paraId="7D1ABEC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0.734</w:t>
            </w:r>
          </w:p>
        </w:tc>
        <w:tc>
          <w:tcPr>
            <w:tcW w:w="401" w:type="pct"/>
            <w:tcBorders>
              <w:top w:val="nil"/>
              <w:left w:val="nil"/>
              <w:bottom w:val="nil"/>
              <w:right w:val="nil"/>
            </w:tcBorders>
            <w:vAlign w:val="center"/>
          </w:tcPr>
          <w:p w14:paraId="03A900A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0.802</w:t>
            </w:r>
          </w:p>
        </w:tc>
        <w:tc>
          <w:tcPr>
            <w:tcW w:w="379" w:type="pct"/>
            <w:tcBorders>
              <w:top w:val="nil"/>
              <w:left w:val="nil"/>
              <w:bottom w:val="nil"/>
              <w:right w:val="nil"/>
            </w:tcBorders>
            <w:vAlign w:val="center"/>
          </w:tcPr>
          <w:p w14:paraId="194589A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0.227</w:t>
            </w:r>
          </w:p>
        </w:tc>
        <w:tc>
          <w:tcPr>
            <w:tcW w:w="480" w:type="pct"/>
            <w:tcBorders>
              <w:top w:val="nil"/>
              <w:left w:val="nil"/>
              <w:bottom w:val="nil"/>
              <w:right w:val="nil"/>
            </w:tcBorders>
            <w:vAlign w:val="center"/>
          </w:tcPr>
          <w:p w14:paraId="4AD56B1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0.787</w:t>
            </w:r>
          </w:p>
        </w:tc>
        <w:tc>
          <w:tcPr>
            <w:tcW w:w="460" w:type="pct"/>
            <w:tcBorders>
              <w:top w:val="nil"/>
              <w:left w:val="nil"/>
              <w:bottom w:val="nil"/>
              <w:right w:val="nil"/>
            </w:tcBorders>
            <w:vAlign w:val="center"/>
          </w:tcPr>
          <w:p w14:paraId="5C3F4AC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0.255</w:t>
            </w:r>
          </w:p>
        </w:tc>
      </w:tr>
      <w:tr w14:paraId="7B48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vAlign w:val="center"/>
          </w:tcPr>
          <w:p w14:paraId="5E981547">
            <w:pPr>
              <w:spacing w:line="480" w:lineRule="auto"/>
              <w:jc w:val="left"/>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DT</w:t>
            </w:r>
          </w:p>
        </w:tc>
        <w:tc>
          <w:tcPr>
            <w:tcW w:w="387" w:type="pct"/>
            <w:tcBorders>
              <w:top w:val="nil"/>
              <w:left w:val="nil"/>
              <w:bottom w:val="nil"/>
              <w:right w:val="nil"/>
            </w:tcBorders>
            <w:vAlign w:val="center"/>
          </w:tcPr>
          <w:p w14:paraId="7E9BE844">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0.820</w:t>
            </w:r>
          </w:p>
        </w:tc>
        <w:tc>
          <w:tcPr>
            <w:tcW w:w="460" w:type="pct"/>
            <w:tcBorders>
              <w:top w:val="nil"/>
              <w:left w:val="nil"/>
              <w:bottom w:val="nil"/>
              <w:right w:val="nil"/>
            </w:tcBorders>
            <w:vAlign w:val="center"/>
          </w:tcPr>
          <w:p w14:paraId="665211D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0.784</w:t>
            </w:r>
          </w:p>
        </w:tc>
        <w:tc>
          <w:tcPr>
            <w:tcW w:w="506" w:type="pct"/>
            <w:tcBorders>
              <w:top w:val="nil"/>
              <w:left w:val="nil"/>
              <w:bottom w:val="nil"/>
              <w:right w:val="nil"/>
            </w:tcBorders>
            <w:vAlign w:val="center"/>
          </w:tcPr>
          <w:p w14:paraId="1F23764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0.873</w:t>
            </w:r>
          </w:p>
        </w:tc>
        <w:tc>
          <w:tcPr>
            <w:tcW w:w="506" w:type="pct"/>
            <w:tcBorders>
              <w:top w:val="nil"/>
              <w:left w:val="nil"/>
              <w:bottom w:val="nil"/>
              <w:right w:val="nil"/>
            </w:tcBorders>
            <w:vAlign w:val="center"/>
          </w:tcPr>
          <w:p w14:paraId="48817B1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0.687</w:t>
            </w:r>
          </w:p>
        </w:tc>
        <w:tc>
          <w:tcPr>
            <w:tcW w:w="390" w:type="pct"/>
            <w:tcBorders>
              <w:top w:val="nil"/>
              <w:left w:val="nil"/>
              <w:bottom w:val="nil"/>
              <w:right w:val="nil"/>
            </w:tcBorders>
            <w:vAlign w:val="center"/>
          </w:tcPr>
          <w:p w14:paraId="547E36E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0.752</w:t>
            </w:r>
          </w:p>
        </w:tc>
        <w:tc>
          <w:tcPr>
            <w:tcW w:w="401" w:type="pct"/>
            <w:tcBorders>
              <w:top w:val="nil"/>
              <w:left w:val="nil"/>
              <w:bottom w:val="nil"/>
              <w:right w:val="nil"/>
            </w:tcBorders>
            <w:vAlign w:val="center"/>
          </w:tcPr>
          <w:p w14:paraId="5163925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0.833</w:t>
            </w:r>
          </w:p>
        </w:tc>
        <w:tc>
          <w:tcPr>
            <w:tcW w:w="379" w:type="pct"/>
            <w:tcBorders>
              <w:top w:val="nil"/>
              <w:left w:val="nil"/>
              <w:bottom w:val="nil"/>
              <w:right w:val="nil"/>
            </w:tcBorders>
            <w:vAlign w:val="center"/>
          </w:tcPr>
          <w:p w14:paraId="735E03C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0.184</w:t>
            </w:r>
          </w:p>
        </w:tc>
        <w:tc>
          <w:tcPr>
            <w:tcW w:w="480" w:type="pct"/>
            <w:tcBorders>
              <w:top w:val="nil"/>
              <w:left w:val="nil"/>
              <w:bottom w:val="nil"/>
              <w:right w:val="nil"/>
            </w:tcBorders>
            <w:vAlign w:val="center"/>
          </w:tcPr>
          <w:p w14:paraId="4649CDB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0.808</w:t>
            </w:r>
          </w:p>
        </w:tc>
        <w:tc>
          <w:tcPr>
            <w:tcW w:w="460" w:type="pct"/>
            <w:tcBorders>
              <w:top w:val="nil"/>
              <w:left w:val="nil"/>
              <w:bottom w:val="nil"/>
              <w:right w:val="nil"/>
            </w:tcBorders>
            <w:vAlign w:val="center"/>
          </w:tcPr>
          <w:p w14:paraId="6EE95E3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0.279</w:t>
            </w:r>
          </w:p>
        </w:tc>
      </w:tr>
      <w:tr w14:paraId="7D75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vAlign w:val="center"/>
          </w:tcPr>
          <w:p w14:paraId="30FF3EB0">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Internal Validation Set I</w:t>
            </w:r>
          </w:p>
        </w:tc>
        <w:tc>
          <w:tcPr>
            <w:tcW w:w="387" w:type="pct"/>
            <w:tcBorders>
              <w:top w:val="nil"/>
              <w:left w:val="nil"/>
              <w:bottom w:val="nil"/>
              <w:right w:val="nil"/>
            </w:tcBorders>
            <w:vAlign w:val="center"/>
          </w:tcPr>
          <w:p w14:paraId="65095DD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77E1D1D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4A6A2D7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50A1D9F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390" w:type="pct"/>
            <w:tcBorders>
              <w:top w:val="nil"/>
              <w:left w:val="nil"/>
              <w:bottom w:val="nil"/>
              <w:right w:val="nil"/>
            </w:tcBorders>
            <w:vAlign w:val="center"/>
          </w:tcPr>
          <w:p w14:paraId="45C3974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01" w:type="pct"/>
            <w:tcBorders>
              <w:top w:val="nil"/>
              <w:left w:val="nil"/>
              <w:bottom w:val="nil"/>
              <w:right w:val="nil"/>
            </w:tcBorders>
            <w:vAlign w:val="center"/>
          </w:tcPr>
          <w:p w14:paraId="207FC18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379" w:type="pct"/>
            <w:tcBorders>
              <w:top w:val="nil"/>
              <w:left w:val="nil"/>
              <w:bottom w:val="nil"/>
              <w:right w:val="nil"/>
            </w:tcBorders>
            <w:vAlign w:val="center"/>
          </w:tcPr>
          <w:p w14:paraId="44B1A78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80" w:type="pct"/>
            <w:tcBorders>
              <w:top w:val="nil"/>
              <w:left w:val="nil"/>
              <w:bottom w:val="nil"/>
              <w:right w:val="nil"/>
            </w:tcBorders>
            <w:vAlign w:val="center"/>
          </w:tcPr>
          <w:p w14:paraId="7984D9C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3B33876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4644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58D552CB">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Ensemble</w:t>
            </w:r>
          </w:p>
        </w:tc>
        <w:tc>
          <w:tcPr>
            <w:tcW w:w="387" w:type="pct"/>
            <w:tcBorders>
              <w:top w:val="nil"/>
              <w:left w:val="nil"/>
              <w:bottom w:val="nil"/>
              <w:right w:val="nil"/>
            </w:tcBorders>
            <w:vAlign w:val="center"/>
          </w:tcPr>
          <w:p w14:paraId="2CC4177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0.826</w:t>
            </w:r>
          </w:p>
        </w:tc>
        <w:tc>
          <w:tcPr>
            <w:tcW w:w="1305" w:type="dxa"/>
            <w:tcBorders>
              <w:top w:val="nil"/>
              <w:left w:val="nil"/>
              <w:bottom w:val="nil"/>
              <w:right w:val="nil"/>
            </w:tcBorders>
            <w:vAlign w:val="center"/>
          </w:tcPr>
          <w:p w14:paraId="7DC23BA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0.758 </w:t>
            </w:r>
          </w:p>
        </w:tc>
        <w:tc>
          <w:tcPr>
            <w:tcW w:w="1436" w:type="dxa"/>
            <w:tcBorders>
              <w:top w:val="nil"/>
              <w:left w:val="nil"/>
              <w:bottom w:val="nil"/>
              <w:right w:val="nil"/>
            </w:tcBorders>
            <w:vAlign w:val="center"/>
          </w:tcPr>
          <w:p w14:paraId="4DD36CD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0.810 </w:t>
            </w:r>
          </w:p>
        </w:tc>
        <w:tc>
          <w:tcPr>
            <w:tcW w:w="1436" w:type="dxa"/>
            <w:tcBorders>
              <w:top w:val="nil"/>
              <w:left w:val="nil"/>
              <w:bottom w:val="nil"/>
              <w:right w:val="nil"/>
            </w:tcBorders>
            <w:vAlign w:val="center"/>
          </w:tcPr>
          <w:p w14:paraId="0814B91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0.700 </w:t>
            </w:r>
          </w:p>
        </w:tc>
        <w:tc>
          <w:tcPr>
            <w:tcW w:w="1107" w:type="dxa"/>
            <w:tcBorders>
              <w:top w:val="nil"/>
              <w:left w:val="nil"/>
              <w:bottom w:val="nil"/>
              <w:right w:val="nil"/>
            </w:tcBorders>
            <w:vAlign w:val="center"/>
          </w:tcPr>
          <w:p w14:paraId="31640FA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0.748 </w:t>
            </w:r>
          </w:p>
        </w:tc>
        <w:tc>
          <w:tcPr>
            <w:tcW w:w="1138" w:type="dxa"/>
            <w:tcBorders>
              <w:top w:val="nil"/>
              <w:left w:val="nil"/>
              <w:bottom w:val="nil"/>
              <w:right w:val="nil"/>
            </w:tcBorders>
            <w:vAlign w:val="center"/>
          </w:tcPr>
          <w:p w14:paraId="089AFB8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0.770 </w:t>
            </w:r>
          </w:p>
        </w:tc>
        <w:tc>
          <w:tcPr>
            <w:tcW w:w="1075" w:type="dxa"/>
            <w:tcBorders>
              <w:top w:val="nil"/>
              <w:left w:val="nil"/>
              <w:bottom w:val="nil"/>
              <w:right w:val="nil"/>
            </w:tcBorders>
            <w:vAlign w:val="center"/>
          </w:tcPr>
          <w:p w14:paraId="4271919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0.272 </w:t>
            </w:r>
          </w:p>
        </w:tc>
        <w:tc>
          <w:tcPr>
            <w:tcW w:w="1362" w:type="dxa"/>
            <w:tcBorders>
              <w:top w:val="nil"/>
              <w:left w:val="nil"/>
              <w:bottom w:val="nil"/>
              <w:right w:val="nil"/>
            </w:tcBorders>
            <w:vAlign w:val="center"/>
          </w:tcPr>
          <w:p w14:paraId="04C8B2A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0.778 </w:t>
            </w:r>
          </w:p>
        </w:tc>
        <w:tc>
          <w:tcPr>
            <w:tcW w:w="1306" w:type="dxa"/>
            <w:tcBorders>
              <w:top w:val="nil"/>
              <w:left w:val="nil"/>
              <w:bottom w:val="nil"/>
              <w:right w:val="nil"/>
            </w:tcBorders>
            <w:vAlign w:val="center"/>
          </w:tcPr>
          <w:p w14:paraId="11C4CAE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0.270 </w:t>
            </w:r>
          </w:p>
        </w:tc>
      </w:tr>
      <w:tr w14:paraId="28A7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367C2FD7">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LR</w:t>
            </w:r>
          </w:p>
        </w:tc>
        <w:tc>
          <w:tcPr>
            <w:tcW w:w="387" w:type="pct"/>
            <w:tcBorders>
              <w:top w:val="nil"/>
              <w:left w:val="nil"/>
              <w:bottom w:val="nil"/>
              <w:right w:val="nil"/>
            </w:tcBorders>
            <w:vAlign w:val="center"/>
          </w:tcPr>
          <w:p w14:paraId="4A027577">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0.815</w:t>
            </w:r>
          </w:p>
        </w:tc>
        <w:tc>
          <w:tcPr>
            <w:tcW w:w="1305" w:type="dxa"/>
            <w:tcBorders>
              <w:top w:val="nil"/>
              <w:left w:val="nil"/>
              <w:bottom w:val="nil"/>
              <w:right w:val="nil"/>
            </w:tcBorders>
            <w:vAlign w:val="center"/>
          </w:tcPr>
          <w:p w14:paraId="3D78188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0.736 </w:t>
            </w:r>
          </w:p>
        </w:tc>
        <w:tc>
          <w:tcPr>
            <w:tcW w:w="1436" w:type="dxa"/>
            <w:tcBorders>
              <w:top w:val="nil"/>
              <w:left w:val="nil"/>
              <w:bottom w:val="nil"/>
              <w:right w:val="nil"/>
            </w:tcBorders>
            <w:vAlign w:val="center"/>
          </w:tcPr>
          <w:p w14:paraId="08E4DA0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0.752 </w:t>
            </w:r>
          </w:p>
        </w:tc>
        <w:tc>
          <w:tcPr>
            <w:tcW w:w="1436" w:type="dxa"/>
            <w:tcBorders>
              <w:top w:val="nil"/>
              <w:left w:val="nil"/>
              <w:bottom w:val="nil"/>
              <w:right w:val="nil"/>
            </w:tcBorders>
            <w:vAlign w:val="center"/>
          </w:tcPr>
          <w:p w14:paraId="225E85A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0.718 </w:t>
            </w:r>
          </w:p>
        </w:tc>
        <w:tc>
          <w:tcPr>
            <w:tcW w:w="1107" w:type="dxa"/>
            <w:tcBorders>
              <w:top w:val="nil"/>
              <w:left w:val="nil"/>
              <w:bottom w:val="nil"/>
              <w:right w:val="nil"/>
            </w:tcBorders>
            <w:vAlign w:val="center"/>
          </w:tcPr>
          <w:p w14:paraId="784CF62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0.746 </w:t>
            </w:r>
          </w:p>
        </w:tc>
        <w:tc>
          <w:tcPr>
            <w:tcW w:w="1138" w:type="dxa"/>
            <w:tcBorders>
              <w:top w:val="nil"/>
              <w:left w:val="nil"/>
              <w:bottom w:val="nil"/>
              <w:right w:val="nil"/>
            </w:tcBorders>
            <w:vAlign w:val="center"/>
          </w:tcPr>
          <w:p w14:paraId="259D6C9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0.725 </w:t>
            </w:r>
          </w:p>
        </w:tc>
        <w:tc>
          <w:tcPr>
            <w:tcW w:w="1075" w:type="dxa"/>
            <w:tcBorders>
              <w:top w:val="nil"/>
              <w:left w:val="nil"/>
              <w:bottom w:val="nil"/>
              <w:right w:val="nil"/>
            </w:tcBorders>
            <w:vAlign w:val="center"/>
          </w:tcPr>
          <w:p w14:paraId="2F31976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0.345 </w:t>
            </w:r>
          </w:p>
        </w:tc>
        <w:tc>
          <w:tcPr>
            <w:tcW w:w="1362" w:type="dxa"/>
            <w:tcBorders>
              <w:top w:val="nil"/>
              <w:left w:val="nil"/>
              <w:bottom w:val="nil"/>
              <w:right w:val="nil"/>
            </w:tcBorders>
            <w:vAlign w:val="center"/>
          </w:tcPr>
          <w:p w14:paraId="66AEE53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0.749 </w:t>
            </w:r>
          </w:p>
        </w:tc>
        <w:tc>
          <w:tcPr>
            <w:tcW w:w="1306" w:type="dxa"/>
            <w:tcBorders>
              <w:top w:val="nil"/>
              <w:left w:val="nil"/>
              <w:bottom w:val="nil"/>
              <w:right w:val="nil"/>
            </w:tcBorders>
            <w:vAlign w:val="center"/>
          </w:tcPr>
          <w:p w14:paraId="6034143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0.267 </w:t>
            </w:r>
          </w:p>
        </w:tc>
      </w:tr>
      <w:tr w14:paraId="4B9F8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6" w:type="pct"/>
            <w:tcBorders>
              <w:top w:val="nil"/>
              <w:left w:val="nil"/>
              <w:bottom w:val="nil"/>
              <w:right w:val="nil"/>
            </w:tcBorders>
            <w:shd w:val="clear" w:color="auto" w:fill="auto"/>
            <w:vAlign w:val="center"/>
          </w:tcPr>
          <w:p w14:paraId="6B3534A1">
            <w:pPr>
              <w:spacing w:line="480" w:lineRule="auto"/>
              <w:jc w:val="left"/>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Ridge</w:t>
            </w:r>
          </w:p>
        </w:tc>
        <w:tc>
          <w:tcPr>
            <w:tcW w:w="387" w:type="pct"/>
            <w:tcBorders>
              <w:top w:val="nil"/>
              <w:left w:val="nil"/>
              <w:bottom w:val="nil"/>
              <w:right w:val="nil"/>
            </w:tcBorders>
            <w:vAlign w:val="center"/>
          </w:tcPr>
          <w:p w14:paraId="3DCCC59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0.818</w:t>
            </w:r>
          </w:p>
        </w:tc>
        <w:tc>
          <w:tcPr>
            <w:tcW w:w="1305" w:type="dxa"/>
            <w:tcBorders>
              <w:top w:val="nil"/>
              <w:left w:val="nil"/>
              <w:bottom w:val="nil"/>
              <w:right w:val="nil"/>
            </w:tcBorders>
            <w:vAlign w:val="center"/>
          </w:tcPr>
          <w:p w14:paraId="2D5AEAC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0.745 </w:t>
            </w:r>
          </w:p>
        </w:tc>
        <w:tc>
          <w:tcPr>
            <w:tcW w:w="1436" w:type="dxa"/>
            <w:tcBorders>
              <w:top w:val="nil"/>
              <w:left w:val="nil"/>
              <w:bottom w:val="nil"/>
              <w:right w:val="nil"/>
            </w:tcBorders>
            <w:vAlign w:val="center"/>
          </w:tcPr>
          <w:p w14:paraId="3C482364">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0.810 </w:t>
            </w:r>
          </w:p>
        </w:tc>
        <w:tc>
          <w:tcPr>
            <w:tcW w:w="1436" w:type="dxa"/>
            <w:tcBorders>
              <w:top w:val="nil"/>
              <w:left w:val="nil"/>
              <w:bottom w:val="nil"/>
              <w:right w:val="nil"/>
            </w:tcBorders>
            <w:vAlign w:val="center"/>
          </w:tcPr>
          <w:p w14:paraId="6B8DD224">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0.673 </w:t>
            </w:r>
          </w:p>
        </w:tc>
        <w:tc>
          <w:tcPr>
            <w:tcW w:w="1107" w:type="dxa"/>
            <w:tcBorders>
              <w:top w:val="nil"/>
              <w:left w:val="nil"/>
              <w:bottom w:val="nil"/>
              <w:right w:val="nil"/>
            </w:tcBorders>
            <w:vAlign w:val="center"/>
          </w:tcPr>
          <w:p w14:paraId="17124DE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0.731 </w:t>
            </w:r>
          </w:p>
        </w:tc>
        <w:tc>
          <w:tcPr>
            <w:tcW w:w="1138" w:type="dxa"/>
            <w:tcBorders>
              <w:top w:val="nil"/>
              <w:left w:val="nil"/>
              <w:bottom w:val="nil"/>
              <w:right w:val="nil"/>
            </w:tcBorders>
            <w:vAlign w:val="center"/>
          </w:tcPr>
          <w:p w14:paraId="21E388C4">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0.763 </w:t>
            </w:r>
          </w:p>
        </w:tc>
        <w:tc>
          <w:tcPr>
            <w:tcW w:w="1075" w:type="dxa"/>
            <w:tcBorders>
              <w:top w:val="nil"/>
              <w:left w:val="nil"/>
              <w:bottom w:val="nil"/>
              <w:right w:val="nil"/>
            </w:tcBorders>
            <w:vAlign w:val="center"/>
          </w:tcPr>
          <w:p w14:paraId="66430CB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0.283 </w:t>
            </w:r>
          </w:p>
        </w:tc>
        <w:tc>
          <w:tcPr>
            <w:tcW w:w="1362" w:type="dxa"/>
            <w:tcBorders>
              <w:top w:val="nil"/>
              <w:left w:val="nil"/>
              <w:bottom w:val="nil"/>
              <w:right w:val="nil"/>
            </w:tcBorders>
            <w:vAlign w:val="center"/>
          </w:tcPr>
          <w:p w14:paraId="4916FFF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0.769 </w:t>
            </w:r>
          </w:p>
        </w:tc>
        <w:tc>
          <w:tcPr>
            <w:tcW w:w="1306" w:type="dxa"/>
            <w:tcBorders>
              <w:top w:val="nil"/>
              <w:left w:val="nil"/>
              <w:bottom w:val="nil"/>
              <w:right w:val="nil"/>
            </w:tcBorders>
            <w:vAlign w:val="center"/>
          </w:tcPr>
          <w:p w14:paraId="2E533B9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0.247 </w:t>
            </w:r>
          </w:p>
        </w:tc>
      </w:tr>
      <w:tr w14:paraId="3D42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79B18242">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SVM</w:t>
            </w:r>
          </w:p>
        </w:tc>
        <w:tc>
          <w:tcPr>
            <w:tcW w:w="387" w:type="pct"/>
            <w:tcBorders>
              <w:top w:val="nil"/>
              <w:left w:val="nil"/>
              <w:bottom w:val="nil"/>
              <w:right w:val="nil"/>
            </w:tcBorders>
            <w:vAlign w:val="center"/>
          </w:tcPr>
          <w:p w14:paraId="7D47D224">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0.788</w:t>
            </w:r>
          </w:p>
        </w:tc>
        <w:tc>
          <w:tcPr>
            <w:tcW w:w="1305" w:type="dxa"/>
            <w:tcBorders>
              <w:top w:val="nil"/>
              <w:left w:val="nil"/>
              <w:bottom w:val="nil"/>
              <w:right w:val="nil"/>
            </w:tcBorders>
            <w:vAlign w:val="center"/>
          </w:tcPr>
          <w:p w14:paraId="6192EF7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0.732 </w:t>
            </w:r>
          </w:p>
        </w:tc>
        <w:tc>
          <w:tcPr>
            <w:tcW w:w="1436" w:type="dxa"/>
            <w:tcBorders>
              <w:top w:val="nil"/>
              <w:left w:val="nil"/>
              <w:bottom w:val="nil"/>
              <w:right w:val="nil"/>
            </w:tcBorders>
            <w:vAlign w:val="center"/>
          </w:tcPr>
          <w:p w14:paraId="59F3356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0.620 </w:t>
            </w:r>
          </w:p>
        </w:tc>
        <w:tc>
          <w:tcPr>
            <w:tcW w:w="1436" w:type="dxa"/>
            <w:tcBorders>
              <w:top w:val="nil"/>
              <w:left w:val="nil"/>
              <w:bottom w:val="nil"/>
              <w:right w:val="nil"/>
            </w:tcBorders>
            <w:vAlign w:val="center"/>
          </w:tcPr>
          <w:p w14:paraId="47AD5A2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0.855 </w:t>
            </w:r>
          </w:p>
        </w:tc>
        <w:tc>
          <w:tcPr>
            <w:tcW w:w="1107" w:type="dxa"/>
            <w:tcBorders>
              <w:top w:val="nil"/>
              <w:left w:val="nil"/>
              <w:bottom w:val="nil"/>
              <w:right w:val="nil"/>
            </w:tcBorders>
            <w:vAlign w:val="center"/>
          </w:tcPr>
          <w:p w14:paraId="2CD75D9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0.824 </w:t>
            </w:r>
          </w:p>
        </w:tc>
        <w:tc>
          <w:tcPr>
            <w:tcW w:w="1138" w:type="dxa"/>
            <w:tcBorders>
              <w:top w:val="nil"/>
              <w:left w:val="nil"/>
              <w:bottom w:val="nil"/>
              <w:right w:val="nil"/>
            </w:tcBorders>
            <w:vAlign w:val="center"/>
          </w:tcPr>
          <w:p w14:paraId="0EBEFF5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0.671 </w:t>
            </w:r>
          </w:p>
        </w:tc>
        <w:tc>
          <w:tcPr>
            <w:tcW w:w="1075" w:type="dxa"/>
            <w:tcBorders>
              <w:top w:val="nil"/>
              <w:left w:val="nil"/>
              <w:bottom w:val="nil"/>
              <w:right w:val="nil"/>
            </w:tcBorders>
            <w:vAlign w:val="center"/>
          </w:tcPr>
          <w:p w14:paraId="12B4A07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0.445 </w:t>
            </w:r>
          </w:p>
        </w:tc>
        <w:tc>
          <w:tcPr>
            <w:tcW w:w="1362" w:type="dxa"/>
            <w:tcBorders>
              <w:top w:val="nil"/>
              <w:left w:val="nil"/>
              <w:bottom w:val="nil"/>
              <w:right w:val="nil"/>
            </w:tcBorders>
            <w:vAlign w:val="center"/>
          </w:tcPr>
          <w:p w14:paraId="3DA7AC6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0.708 </w:t>
            </w:r>
          </w:p>
        </w:tc>
        <w:tc>
          <w:tcPr>
            <w:tcW w:w="1306" w:type="dxa"/>
            <w:tcBorders>
              <w:top w:val="nil"/>
              <w:left w:val="nil"/>
              <w:bottom w:val="nil"/>
              <w:right w:val="nil"/>
            </w:tcBorders>
            <w:vAlign w:val="center"/>
          </w:tcPr>
          <w:p w14:paraId="20A5A07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0.426 </w:t>
            </w:r>
          </w:p>
        </w:tc>
      </w:tr>
      <w:tr w14:paraId="7350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57FEA51B">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DT</w:t>
            </w:r>
          </w:p>
        </w:tc>
        <w:tc>
          <w:tcPr>
            <w:tcW w:w="387" w:type="pct"/>
            <w:tcBorders>
              <w:top w:val="nil"/>
              <w:left w:val="nil"/>
              <w:bottom w:val="nil"/>
              <w:right w:val="nil"/>
            </w:tcBorders>
            <w:vAlign w:val="center"/>
          </w:tcPr>
          <w:p w14:paraId="0F504FA4">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0.781</w:t>
            </w:r>
          </w:p>
        </w:tc>
        <w:tc>
          <w:tcPr>
            <w:tcW w:w="1305" w:type="dxa"/>
            <w:tcBorders>
              <w:top w:val="nil"/>
              <w:left w:val="nil"/>
              <w:bottom w:val="nil"/>
              <w:right w:val="nil"/>
            </w:tcBorders>
            <w:vAlign w:val="center"/>
          </w:tcPr>
          <w:p w14:paraId="080C655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0.749 </w:t>
            </w:r>
          </w:p>
        </w:tc>
        <w:tc>
          <w:tcPr>
            <w:tcW w:w="1436" w:type="dxa"/>
            <w:tcBorders>
              <w:top w:val="nil"/>
              <w:left w:val="nil"/>
              <w:bottom w:val="nil"/>
              <w:right w:val="nil"/>
            </w:tcBorders>
            <w:vAlign w:val="center"/>
          </w:tcPr>
          <w:p w14:paraId="5D692C0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0.760 </w:t>
            </w:r>
          </w:p>
        </w:tc>
        <w:tc>
          <w:tcPr>
            <w:tcW w:w="1436" w:type="dxa"/>
            <w:tcBorders>
              <w:top w:val="nil"/>
              <w:left w:val="nil"/>
              <w:bottom w:val="nil"/>
              <w:right w:val="nil"/>
            </w:tcBorders>
            <w:vAlign w:val="center"/>
          </w:tcPr>
          <w:p w14:paraId="2511C11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0.736 </w:t>
            </w:r>
          </w:p>
        </w:tc>
        <w:tc>
          <w:tcPr>
            <w:tcW w:w="1107" w:type="dxa"/>
            <w:tcBorders>
              <w:top w:val="nil"/>
              <w:left w:val="nil"/>
              <w:bottom w:val="nil"/>
              <w:right w:val="nil"/>
            </w:tcBorders>
            <w:vAlign w:val="center"/>
          </w:tcPr>
          <w:p w14:paraId="61C0373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0.760 </w:t>
            </w:r>
          </w:p>
        </w:tc>
        <w:tc>
          <w:tcPr>
            <w:tcW w:w="1138" w:type="dxa"/>
            <w:tcBorders>
              <w:top w:val="nil"/>
              <w:left w:val="nil"/>
              <w:bottom w:val="nil"/>
              <w:right w:val="nil"/>
            </w:tcBorders>
            <w:vAlign w:val="center"/>
          </w:tcPr>
          <w:p w14:paraId="79B0BB3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0.736 </w:t>
            </w:r>
          </w:p>
        </w:tc>
        <w:tc>
          <w:tcPr>
            <w:tcW w:w="1075" w:type="dxa"/>
            <w:tcBorders>
              <w:top w:val="nil"/>
              <w:left w:val="nil"/>
              <w:bottom w:val="nil"/>
              <w:right w:val="nil"/>
            </w:tcBorders>
            <w:vAlign w:val="center"/>
          </w:tcPr>
          <w:p w14:paraId="3068D92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0.325 </w:t>
            </w:r>
          </w:p>
        </w:tc>
        <w:tc>
          <w:tcPr>
            <w:tcW w:w="1362" w:type="dxa"/>
            <w:tcBorders>
              <w:top w:val="nil"/>
              <w:left w:val="nil"/>
              <w:bottom w:val="nil"/>
              <w:right w:val="nil"/>
            </w:tcBorders>
            <w:vAlign w:val="center"/>
          </w:tcPr>
          <w:p w14:paraId="092BD6B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0.760 </w:t>
            </w:r>
          </w:p>
        </w:tc>
        <w:tc>
          <w:tcPr>
            <w:tcW w:w="1306" w:type="dxa"/>
            <w:tcBorders>
              <w:top w:val="nil"/>
              <w:left w:val="nil"/>
              <w:bottom w:val="nil"/>
              <w:right w:val="nil"/>
            </w:tcBorders>
            <w:vAlign w:val="center"/>
          </w:tcPr>
          <w:p w14:paraId="0D57E19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0.288 </w:t>
            </w:r>
          </w:p>
        </w:tc>
      </w:tr>
      <w:tr w14:paraId="6D68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5D90911E">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Internal Validation Set II</w:t>
            </w:r>
          </w:p>
        </w:tc>
        <w:tc>
          <w:tcPr>
            <w:tcW w:w="387" w:type="pct"/>
            <w:tcBorders>
              <w:top w:val="nil"/>
              <w:left w:val="nil"/>
              <w:bottom w:val="nil"/>
              <w:right w:val="nil"/>
            </w:tcBorders>
            <w:vAlign w:val="center"/>
          </w:tcPr>
          <w:p w14:paraId="05F0E16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3821B6D4">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76D3578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1ED3BCC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390" w:type="pct"/>
            <w:tcBorders>
              <w:top w:val="nil"/>
              <w:left w:val="nil"/>
              <w:bottom w:val="nil"/>
              <w:right w:val="nil"/>
            </w:tcBorders>
            <w:vAlign w:val="center"/>
          </w:tcPr>
          <w:p w14:paraId="3B0A93F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01" w:type="pct"/>
            <w:tcBorders>
              <w:top w:val="nil"/>
              <w:left w:val="nil"/>
              <w:bottom w:val="nil"/>
              <w:right w:val="nil"/>
            </w:tcBorders>
            <w:vAlign w:val="center"/>
          </w:tcPr>
          <w:p w14:paraId="7758899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379" w:type="pct"/>
            <w:tcBorders>
              <w:top w:val="nil"/>
              <w:left w:val="nil"/>
              <w:bottom w:val="nil"/>
              <w:right w:val="nil"/>
            </w:tcBorders>
            <w:vAlign w:val="center"/>
          </w:tcPr>
          <w:p w14:paraId="025DBE1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80" w:type="pct"/>
            <w:tcBorders>
              <w:top w:val="nil"/>
              <w:left w:val="nil"/>
              <w:bottom w:val="nil"/>
              <w:right w:val="nil"/>
            </w:tcBorders>
            <w:vAlign w:val="center"/>
          </w:tcPr>
          <w:p w14:paraId="478D5F3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0C024FA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068E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2EC4D2B9">
            <w:pPr>
              <w:spacing w:line="480" w:lineRule="auto"/>
              <w:jc w:val="left"/>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Ensemble</w:t>
            </w:r>
          </w:p>
        </w:tc>
        <w:tc>
          <w:tcPr>
            <w:tcW w:w="387" w:type="pct"/>
            <w:tcBorders>
              <w:top w:val="nil"/>
              <w:left w:val="nil"/>
              <w:bottom w:val="nil"/>
              <w:right w:val="nil"/>
            </w:tcBorders>
            <w:vAlign w:val="center"/>
          </w:tcPr>
          <w:p w14:paraId="0D7A367F">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0.827</w:t>
            </w:r>
          </w:p>
        </w:tc>
        <w:tc>
          <w:tcPr>
            <w:tcW w:w="1305" w:type="dxa"/>
            <w:tcBorders>
              <w:top w:val="nil"/>
              <w:left w:val="nil"/>
              <w:bottom w:val="nil"/>
              <w:right w:val="nil"/>
            </w:tcBorders>
            <w:vAlign w:val="center"/>
          </w:tcPr>
          <w:p w14:paraId="39A6131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0.752 </w:t>
            </w:r>
          </w:p>
        </w:tc>
        <w:tc>
          <w:tcPr>
            <w:tcW w:w="1436" w:type="dxa"/>
            <w:tcBorders>
              <w:top w:val="nil"/>
              <w:left w:val="nil"/>
              <w:bottom w:val="nil"/>
              <w:right w:val="nil"/>
            </w:tcBorders>
            <w:vAlign w:val="center"/>
          </w:tcPr>
          <w:p w14:paraId="4292AAB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0.757 </w:t>
            </w:r>
          </w:p>
        </w:tc>
        <w:tc>
          <w:tcPr>
            <w:tcW w:w="1436" w:type="dxa"/>
            <w:tcBorders>
              <w:top w:val="nil"/>
              <w:left w:val="nil"/>
              <w:bottom w:val="nil"/>
              <w:right w:val="nil"/>
            </w:tcBorders>
            <w:vAlign w:val="center"/>
          </w:tcPr>
          <w:p w14:paraId="3E5FAFC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0.747 </w:t>
            </w:r>
          </w:p>
        </w:tc>
        <w:tc>
          <w:tcPr>
            <w:tcW w:w="1107" w:type="dxa"/>
            <w:tcBorders>
              <w:top w:val="nil"/>
              <w:left w:val="nil"/>
              <w:bottom w:val="nil"/>
              <w:right w:val="nil"/>
            </w:tcBorders>
            <w:vAlign w:val="center"/>
          </w:tcPr>
          <w:p w14:paraId="6ED89BD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0.791 </w:t>
            </w:r>
          </w:p>
        </w:tc>
        <w:tc>
          <w:tcPr>
            <w:tcW w:w="1138" w:type="dxa"/>
            <w:tcBorders>
              <w:top w:val="nil"/>
              <w:left w:val="nil"/>
              <w:bottom w:val="nil"/>
              <w:right w:val="nil"/>
            </w:tcBorders>
            <w:vAlign w:val="center"/>
          </w:tcPr>
          <w:p w14:paraId="3B9005B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0.708 </w:t>
            </w:r>
          </w:p>
        </w:tc>
        <w:tc>
          <w:tcPr>
            <w:tcW w:w="1075" w:type="dxa"/>
            <w:tcBorders>
              <w:top w:val="nil"/>
              <w:left w:val="nil"/>
              <w:bottom w:val="nil"/>
              <w:right w:val="nil"/>
            </w:tcBorders>
            <w:vAlign w:val="center"/>
          </w:tcPr>
          <w:p w14:paraId="4DDC486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0.326 </w:t>
            </w:r>
          </w:p>
        </w:tc>
        <w:tc>
          <w:tcPr>
            <w:tcW w:w="1362" w:type="dxa"/>
            <w:tcBorders>
              <w:top w:val="nil"/>
              <w:left w:val="nil"/>
              <w:bottom w:val="nil"/>
              <w:right w:val="nil"/>
            </w:tcBorders>
            <w:vAlign w:val="center"/>
          </w:tcPr>
          <w:p w14:paraId="1A54E4F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0.773 </w:t>
            </w:r>
          </w:p>
        </w:tc>
        <w:tc>
          <w:tcPr>
            <w:tcW w:w="1306" w:type="dxa"/>
            <w:tcBorders>
              <w:top w:val="nil"/>
              <w:left w:val="nil"/>
              <w:bottom w:val="nil"/>
              <w:right w:val="nil"/>
            </w:tcBorders>
            <w:vAlign w:val="center"/>
          </w:tcPr>
          <w:p w14:paraId="245B543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0.299 </w:t>
            </w:r>
          </w:p>
        </w:tc>
      </w:tr>
      <w:tr w14:paraId="43A4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5E29EDBC">
            <w:pPr>
              <w:spacing w:line="480" w:lineRule="auto"/>
              <w:jc w:val="left"/>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LR</w:t>
            </w:r>
          </w:p>
        </w:tc>
        <w:tc>
          <w:tcPr>
            <w:tcW w:w="387" w:type="pct"/>
            <w:tcBorders>
              <w:top w:val="nil"/>
              <w:left w:val="nil"/>
              <w:bottom w:val="nil"/>
              <w:right w:val="nil"/>
            </w:tcBorders>
            <w:vAlign w:val="center"/>
          </w:tcPr>
          <w:p w14:paraId="50750967">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0.818</w:t>
            </w:r>
          </w:p>
        </w:tc>
        <w:tc>
          <w:tcPr>
            <w:tcW w:w="1305" w:type="dxa"/>
            <w:tcBorders>
              <w:top w:val="nil"/>
              <w:left w:val="nil"/>
              <w:bottom w:val="nil"/>
              <w:right w:val="nil"/>
            </w:tcBorders>
            <w:vAlign w:val="center"/>
          </w:tcPr>
          <w:p w14:paraId="56F634B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0.757 </w:t>
            </w:r>
          </w:p>
        </w:tc>
        <w:tc>
          <w:tcPr>
            <w:tcW w:w="1436" w:type="dxa"/>
            <w:tcBorders>
              <w:top w:val="nil"/>
              <w:left w:val="nil"/>
              <w:bottom w:val="nil"/>
              <w:right w:val="nil"/>
            </w:tcBorders>
            <w:vAlign w:val="center"/>
          </w:tcPr>
          <w:p w14:paraId="788B40E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0.817 </w:t>
            </w:r>
          </w:p>
        </w:tc>
        <w:tc>
          <w:tcPr>
            <w:tcW w:w="1436" w:type="dxa"/>
            <w:tcBorders>
              <w:top w:val="nil"/>
              <w:left w:val="nil"/>
              <w:bottom w:val="nil"/>
              <w:right w:val="nil"/>
            </w:tcBorders>
            <w:vAlign w:val="center"/>
          </w:tcPr>
          <w:p w14:paraId="3D12B764">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0.681 </w:t>
            </w:r>
          </w:p>
        </w:tc>
        <w:tc>
          <w:tcPr>
            <w:tcW w:w="1107" w:type="dxa"/>
            <w:tcBorders>
              <w:top w:val="nil"/>
              <w:left w:val="nil"/>
              <w:bottom w:val="nil"/>
              <w:right w:val="nil"/>
            </w:tcBorders>
            <w:vAlign w:val="center"/>
          </w:tcPr>
          <w:p w14:paraId="6C513B9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0.764 </w:t>
            </w:r>
          </w:p>
        </w:tc>
        <w:tc>
          <w:tcPr>
            <w:tcW w:w="1138" w:type="dxa"/>
            <w:tcBorders>
              <w:top w:val="nil"/>
              <w:left w:val="nil"/>
              <w:bottom w:val="nil"/>
              <w:right w:val="nil"/>
            </w:tcBorders>
            <w:vAlign w:val="center"/>
          </w:tcPr>
          <w:p w14:paraId="11062EE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0.747 </w:t>
            </w:r>
          </w:p>
        </w:tc>
        <w:tc>
          <w:tcPr>
            <w:tcW w:w="1075" w:type="dxa"/>
            <w:tcBorders>
              <w:top w:val="nil"/>
              <w:left w:val="nil"/>
              <w:bottom w:val="nil"/>
              <w:right w:val="nil"/>
            </w:tcBorders>
            <w:vAlign w:val="center"/>
          </w:tcPr>
          <w:p w14:paraId="636CFDD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0.268 </w:t>
            </w:r>
          </w:p>
        </w:tc>
        <w:tc>
          <w:tcPr>
            <w:tcW w:w="1362" w:type="dxa"/>
            <w:tcBorders>
              <w:top w:val="nil"/>
              <w:left w:val="nil"/>
              <w:bottom w:val="nil"/>
              <w:right w:val="nil"/>
            </w:tcBorders>
            <w:vAlign w:val="center"/>
          </w:tcPr>
          <w:p w14:paraId="31197EC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0.790 </w:t>
            </w:r>
          </w:p>
        </w:tc>
        <w:tc>
          <w:tcPr>
            <w:tcW w:w="1306" w:type="dxa"/>
            <w:tcBorders>
              <w:top w:val="nil"/>
              <w:left w:val="nil"/>
              <w:bottom w:val="nil"/>
              <w:right w:val="nil"/>
            </w:tcBorders>
            <w:vAlign w:val="center"/>
          </w:tcPr>
          <w:p w14:paraId="44A2C47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0.256 </w:t>
            </w:r>
          </w:p>
        </w:tc>
      </w:tr>
      <w:tr w14:paraId="4D31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32F9DE27">
            <w:pPr>
              <w:spacing w:line="480" w:lineRule="auto"/>
              <w:jc w:val="left"/>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Ridge</w:t>
            </w:r>
          </w:p>
        </w:tc>
        <w:tc>
          <w:tcPr>
            <w:tcW w:w="387" w:type="pct"/>
            <w:tcBorders>
              <w:top w:val="nil"/>
              <w:left w:val="nil"/>
              <w:bottom w:val="nil"/>
              <w:right w:val="nil"/>
            </w:tcBorders>
            <w:vAlign w:val="center"/>
          </w:tcPr>
          <w:p w14:paraId="33AA9C5C">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0.818</w:t>
            </w:r>
          </w:p>
        </w:tc>
        <w:tc>
          <w:tcPr>
            <w:tcW w:w="1305" w:type="dxa"/>
            <w:tcBorders>
              <w:top w:val="nil"/>
              <w:left w:val="nil"/>
              <w:bottom w:val="nil"/>
              <w:right w:val="nil"/>
            </w:tcBorders>
            <w:vAlign w:val="center"/>
          </w:tcPr>
          <w:p w14:paraId="7D5DFE2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0.748 </w:t>
            </w:r>
          </w:p>
        </w:tc>
        <w:tc>
          <w:tcPr>
            <w:tcW w:w="1436" w:type="dxa"/>
            <w:tcBorders>
              <w:top w:val="nil"/>
              <w:left w:val="nil"/>
              <w:bottom w:val="nil"/>
              <w:right w:val="nil"/>
            </w:tcBorders>
            <w:vAlign w:val="center"/>
          </w:tcPr>
          <w:p w14:paraId="7785B07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0.757 </w:t>
            </w:r>
          </w:p>
        </w:tc>
        <w:tc>
          <w:tcPr>
            <w:tcW w:w="1436" w:type="dxa"/>
            <w:tcBorders>
              <w:top w:val="nil"/>
              <w:left w:val="nil"/>
              <w:bottom w:val="nil"/>
              <w:right w:val="nil"/>
            </w:tcBorders>
            <w:vAlign w:val="center"/>
          </w:tcPr>
          <w:p w14:paraId="2812E94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0.736 </w:t>
            </w:r>
          </w:p>
        </w:tc>
        <w:tc>
          <w:tcPr>
            <w:tcW w:w="1107" w:type="dxa"/>
            <w:tcBorders>
              <w:top w:val="nil"/>
              <w:left w:val="nil"/>
              <w:bottom w:val="nil"/>
              <w:right w:val="nil"/>
            </w:tcBorders>
            <w:vAlign w:val="center"/>
          </w:tcPr>
          <w:p w14:paraId="0F6D950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0.784 </w:t>
            </w:r>
          </w:p>
        </w:tc>
        <w:tc>
          <w:tcPr>
            <w:tcW w:w="1138" w:type="dxa"/>
            <w:tcBorders>
              <w:top w:val="nil"/>
              <w:left w:val="nil"/>
              <w:bottom w:val="nil"/>
              <w:right w:val="nil"/>
            </w:tcBorders>
            <w:vAlign w:val="center"/>
          </w:tcPr>
          <w:p w14:paraId="0AF387F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0.705 </w:t>
            </w:r>
          </w:p>
        </w:tc>
        <w:tc>
          <w:tcPr>
            <w:tcW w:w="1075" w:type="dxa"/>
            <w:tcBorders>
              <w:top w:val="nil"/>
              <w:left w:val="nil"/>
              <w:bottom w:val="nil"/>
              <w:right w:val="nil"/>
            </w:tcBorders>
            <w:vAlign w:val="center"/>
          </w:tcPr>
          <w:p w14:paraId="56A1003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0.331 </w:t>
            </w:r>
          </w:p>
        </w:tc>
        <w:tc>
          <w:tcPr>
            <w:tcW w:w="1362" w:type="dxa"/>
            <w:tcBorders>
              <w:top w:val="nil"/>
              <w:left w:val="nil"/>
              <w:bottom w:val="nil"/>
              <w:right w:val="nil"/>
            </w:tcBorders>
            <w:vAlign w:val="center"/>
          </w:tcPr>
          <w:p w14:paraId="6D12B8B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0.770 </w:t>
            </w:r>
          </w:p>
        </w:tc>
        <w:tc>
          <w:tcPr>
            <w:tcW w:w="1306" w:type="dxa"/>
            <w:tcBorders>
              <w:top w:val="nil"/>
              <w:left w:val="nil"/>
              <w:bottom w:val="nil"/>
              <w:right w:val="nil"/>
            </w:tcBorders>
            <w:vAlign w:val="center"/>
          </w:tcPr>
          <w:p w14:paraId="44884BD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0.287 </w:t>
            </w:r>
          </w:p>
        </w:tc>
      </w:tr>
      <w:tr w14:paraId="1054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752E0180">
            <w:pPr>
              <w:spacing w:line="480" w:lineRule="auto"/>
              <w:jc w:val="left"/>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SVM</w:t>
            </w:r>
          </w:p>
        </w:tc>
        <w:tc>
          <w:tcPr>
            <w:tcW w:w="387" w:type="pct"/>
            <w:tcBorders>
              <w:top w:val="nil"/>
              <w:left w:val="nil"/>
              <w:bottom w:val="nil"/>
              <w:right w:val="nil"/>
            </w:tcBorders>
            <w:vAlign w:val="center"/>
          </w:tcPr>
          <w:p w14:paraId="2CBD2AAD">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0.819</w:t>
            </w:r>
          </w:p>
        </w:tc>
        <w:tc>
          <w:tcPr>
            <w:tcW w:w="1305" w:type="dxa"/>
            <w:tcBorders>
              <w:top w:val="nil"/>
              <w:left w:val="nil"/>
              <w:bottom w:val="nil"/>
              <w:right w:val="nil"/>
            </w:tcBorders>
            <w:vAlign w:val="center"/>
          </w:tcPr>
          <w:p w14:paraId="5D11029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0.752 </w:t>
            </w:r>
          </w:p>
        </w:tc>
        <w:tc>
          <w:tcPr>
            <w:tcW w:w="1436" w:type="dxa"/>
            <w:tcBorders>
              <w:top w:val="nil"/>
              <w:left w:val="nil"/>
              <w:bottom w:val="nil"/>
              <w:right w:val="nil"/>
            </w:tcBorders>
            <w:vAlign w:val="center"/>
          </w:tcPr>
          <w:p w14:paraId="1F084D5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0.730 </w:t>
            </w:r>
          </w:p>
        </w:tc>
        <w:tc>
          <w:tcPr>
            <w:tcW w:w="1436" w:type="dxa"/>
            <w:tcBorders>
              <w:top w:val="nil"/>
              <w:left w:val="nil"/>
              <w:bottom w:val="nil"/>
              <w:right w:val="nil"/>
            </w:tcBorders>
            <w:vAlign w:val="center"/>
          </w:tcPr>
          <w:p w14:paraId="44D6604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0.780 </w:t>
            </w:r>
          </w:p>
        </w:tc>
        <w:tc>
          <w:tcPr>
            <w:tcW w:w="1107" w:type="dxa"/>
            <w:tcBorders>
              <w:top w:val="nil"/>
              <w:left w:val="nil"/>
              <w:bottom w:val="nil"/>
              <w:right w:val="nil"/>
            </w:tcBorders>
            <w:vAlign w:val="center"/>
          </w:tcPr>
          <w:p w14:paraId="047B2A6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0.808 </w:t>
            </w:r>
          </w:p>
        </w:tc>
        <w:tc>
          <w:tcPr>
            <w:tcW w:w="1138" w:type="dxa"/>
            <w:tcBorders>
              <w:top w:val="nil"/>
              <w:left w:val="nil"/>
              <w:bottom w:val="nil"/>
              <w:right w:val="nil"/>
            </w:tcBorders>
            <w:vAlign w:val="center"/>
          </w:tcPr>
          <w:p w14:paraId="6CEECE1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0.696 </w:t>
            </w:r>
          </w:p>
        </w:tc>
        <w:tc>
          <w:tcPr>
            <w:tcW w:w="1075" w:type="dxa"/>
            <w:tcBorders>
              <w:top w:val="nil"/>
              <w:left w:val="nil"/>
              <w:bottom w:val="nil"/>
              <w:right w:val="nil"/>
            </w:tcBorders>
            <w:vAlign w:val="center"/>
          </w:tcPr>
          <w:p w14:paraId="10207F2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0.345 </w:t>
            </w:r>
          </w:p>
        </w:tc>
        <w:tc>
          <w:tcPr>
            <w:tcW w:w="1362" w:type="dxa"/>
            <w:tcBorders>
              <w:top w:val="nil"/>
              <w:left w:val="nil"/>
              <w:bottom w:val="nil"/>
              <w:right w:val="nil"/>
            </w:tcBorders>
            <w:vAlign w:val="center"/>
          </w:tcPr>
          <w:p w14:paraId="1BA8851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0.767 </w:t>
            </w:r>
          </w:p>
        </w:tc>
        <w:tc>
          <w:tcPr>
            <w:tcW w:w="1306" w:type="dxa"/>
            <w:tcBorders>
              <w:top w:val="nil"/>
              <w:left w:val="nil"/>
              <w:bottom w:val="nil"/>
              <w:right w:val="nil"/>
            </w:tcBorders>
            <w:vAlign w:val="center"/>
          </w:tcPr>
          <w:p w14:paraId="1C4E93C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0.332 </w:t>
            </w:r>
          </w:p>
        </w:tc>
      </w:tr>
      <w:tr w14:paraId="7CA4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759E34EC">
            <w:pPr>
              <w:spacing w:line="480" w:lineRule="auto"/>
              <w:jc w:val="left"/>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DT</w:t>
            </w:r>
          </w:p>
        </w:tc>
        <w:tc>
          <w:tcPr>
            <w:tcW w:w="387" w:type="pct"/>
            <w:tcBorders>
              <w:top w:val="nil"/>
              <w:left w:val="nil"/>
              <w:bottom w:val="nil"/>
              <w:right w:val="nil"/>
            </w:tcBorders>
            <w:vAlign w:val="center"/>
          </w:tcPr>
          <w:p w14:paraId="4E8E18A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0.801</w:t>
            </w:r>
          </w:p>
        </w:tc>
        <w:tc>
          <w:tcPr>
            <w:tcW w:w="1305" w:type="dxa"/>
            <w:tcBorders>
              <w:top w:val="nil"/>
              <w:left w:val="nil"/>
              <w:bottom w:val="nil"/>
              <w:right w:val="nil"/>
            </w:tcBorders>
            <w:vAlign w:val="center"/>
          </w:tcPr>
          <w:p w14:paraId="6C36CE5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0.723 </w:t>
            </w:r>
          </w:p>
        </w:tc>
        <w:tc>
          <w:tcPr>
            <w:tcW w:w="1436" w:type="dxa"/>
            <w:tcBorders>
              <w:top w:val="nil"/>
              <w:left w:val="nil"/>
              <w:bottom w:val="nil"/>
              <w:right w:val="nil"/>
            </w:tcBorders>
            <w:vAlign w:val="center"/>
          </w:tcPr>
          <w:p w14:paraId="7AE7941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0.600 </w:t>
            </w:r>
          </w:p>
        </w:tc>
        <w:tc>
          <w:tcPr>
            <w:tcW w:w="1436" w:type="dxa"/>
            <w:tcBorders>
              <w:top w:val="nil"/>
              <w:left w:val="nil"/>
              <w:bottom w:val="nil"/>
              <w:right w:val="nil"/>
            </w:tcBorders>
            <w:vAlign w:val="center"/>
          </w:tcPr>
          <w:p w14:paraId="2B159E7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0.879 </w:t>
            </w:r>
          </w:p>
        </w:tc>
        <w:tc>
          <w:tcPr>
            <w:tcW w:w="1107" w:type="dxa"/>
            <w:tcBorders>
              <w:top w:val="nil"/>
              <w:left w:val="nil"/>
              <w:bottom w:val="nil"/>
              <w:right w:val="nil"/>
            </w:tcBorders>
            <w:vAlign w:val="center"/>
          </w:tcPr>
          <w:p w14:paraId="7EDA50A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0.863 </w:t>
            </w:r>
          </w:p>
        </w:tc>
        <w:tc>
          <w:tcPr>
            <w:tcW w:w="1138" w:type="dxa"/>
            <w:tcBorders>
              <w:top w:val="nil"/>
              <w:left w:val="nil"/>
              <w:bottom w:val="nil"/>
              <w:right w:val="nil"/>
            </w:tcBorders>
            <w:vAlign w:val="center"/>
          </w:tcPr>
          <w:p w14:paraId="1987F64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0.635 </w:t>
            </w:r>
          </w:p>
        </w:tc>
        <w:tc>
          <w:tcPr>
            <w:tcW w:w="1075" w:type="dxa"/>
            <w:tcBorders>
              <w:top w:val="nil"/>
              <w:left w:val="nil"/>
              <w:bottom w:val="nil"/>
              <w:right w:val="nil"/>
            </w:tcBorders>
            <w:vAlign w:val="center"/>
          </w:tcPr>
          <w:p w14:paraId="3045413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0.455 </w:t>
            </w:r>
          </w:p>
        </w:tc>
        <w:tc>
          <w:tcPr>
            <w:tcW w:w="1362" w:type="dxa"/>
            <w:tcBorders>
              <w:top w:val="nil"/>
              <w:left w:val="nil"/>
              <w:bottom w:val="nil"/>
              <w:right w:val="nil"/>
            </w:tcBorders>
            <w:vAlign w:val="center"/>
          </w:tcPr>
          <w:p w14:paraId="7F97D3C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0.708 </w:t>
            </w:r>
          </w:p>
        </w:tc>
        <w:tc>
          <w:tcPr>
            <w:tcW w:w="1306" w:type="dxa"/>
            <w:tcBorders>
              <w:top w:val="nil"/>
              <w:left w:val="nil"/>
              <w:bottom w:val="nil"/>
              <w:right w:val="nil"/>
            </w:tcBorders>
            <w:vAlign w:val="center"/>
          </w:tcPr>
          <w:p w14:paraId="71E77FC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0.496 </w:t>
            </w:r>
          </w:p>
        </w:tc>
      </w:tr>
      <w:tr w14:paraId="6846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19494A3D">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External Validation Set I</w:t>
            </w:r>
          </w:p>
        </w:tc>
        <w:tc>
          <w:tcPr>
            <w:tcW w:w="387" w:type="pct"/>
            <w:tcBorders>
              <w:top w:val="nil"/>
              <w:left w:val="nil"/>
              <w:bottom w:val="nil"/>
              <w:right w:val="nil"/>
            </w:tcBorders>
            <w:vAlign w:val="center"/>
          </w:tcPr>
          <w:p w14:paraId="6A916A8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1DF4D71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25E865C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52250F0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390" w:type="pct"/>
            <w:tcBorders>
              <w:top w:val="nil"/>
              <w:left w:val="nil"/>
              <w:bottom w:val="nil"/>
              <w:right w:val="nil"/>
            </w:tcBorders>
            <w:vAlign w:val="center"/>
          </w:tcPr>
          <w:p w14:paraId="55BA07C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01" w:type="pct"/>
            <w:tcBorders>
              <w:top w:val="nil"/>
              <w:left w:val="nil"/>
              <w:bottom w:val="nil"/>
              <w:right w:val="nil"/>
            </w:tcBorders>
            <w:vAlign w:val="center"/>
          </w:tcPr>
          <w:p w14:paraId="338D7A5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379" w:type="pct"/>
            <w:tcBorders>
              <w:top w:val="nil"/>
              <w:left w:val="nil"/>
              <w:bottom w:val="nil"/>
              <w:right w:val="nil"/>
            </w:tcBorders>
            <w:vAlign w:val="center"/>
          </w:tcPr>
          <w:p w14:paraId="31EA5FA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80" w:type="pct"/>
            <w:tcBorders>
              <w:top w:val="nil"/>
              <w:left w:val="nil"/>
              <w:bottom w:val="nil"/>
              <w:right w:val="nil"/>
            </w:tcBorders>
            <w:vAlign w:val="center"/>
          </w:tcPr>
          <w:p w14:paraId="7DF91DE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43E7B37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23A8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2B525F80">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Ensemble</w:t>
            </w:r>
          </w:p>
        </w:tc>
        <w:tc>
          <w:tcPr>
            <w:tcW w:w="387" w:type="pct"/>
            <w:tcBorders>
              <w:top w:val="nil"/>
              <w:left w:val="nil"/>
              <w:bottom w:val="nil"/>
              <w:right w:val="nil"/>
            </w:tcBorders>
            <w:vAlign w:val="center"/>
          </w:tcPr>
          <w:p w14:paraId="0FDBD9A5">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0.827</w:t>
            </w:r>
          </w:p>
        </w:tc>
        <w:tc>
          <w:tcPr>
            <w:tcW w:w="1305" w:type="dxa"/>
            <w:tcBorders>
              <w:top w:val="nil"/>
              <w:left w:val="nil"/>
              <w:bottom w:val="nil"/>
              <w:right w:val="nil"/>
            </w:tcBorders>
            <w:vAlign w:val="center"/>
          </w:tcPr>
          <w:p w14:paraId="0AFA497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0.783 </w:t>
            </w:r>
          </w:p>
        </w:tc>
        <w:tc>
          <w:tcPr>
            <w:tcW w:w="1436" w:type="dxa"/>
            <w:tcBorders>
              <w:top w:val="nil"/>
              <w:left w:val="nil"/>
              <w:bottom w:val="nil"/>
              <w:right w:val="nil"/>
            </w:tcBorders>
            <w:vAlign w:val="center"/>
          </w:tcPr>
          <w:p w14:paraId="7BDDACC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0.815 </w:t>
            </w:r>
          </w:p>
        </w:tc>
        <w:tc>
          <w:tcPr>
            <w:tcW w:w="1436" w:type="dxa"/>
            <w:tcBorders>
              <w:top w:val="nil"/>
              <w:left w:val="nil"/>
              <w:bottom w:val="nil"/>
              <w:right w:val="nil"/>
            </w:tcBorders>
            <w:vAlign w:val="center"/>
          </w:tcPr>
          <w:p w14:paraId="75FEEF7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0.743 </w:t>
            </w:r>
          </w:p>
        </w:tc>
        <w:tc>
          <w:tcPr>
            <w:tcW w:w="1107" w:type="dxa"/>
            <w:tcBorders>
              <w:top w:val="nil"/>
              <w:left w:val="nil"/>
              <w:bottom w:val="nil"/>
              <w:right w:val="nil"/>
            </w:tcBorders>
            <w:vAlign w:val="center"/>
          </w:tcPr>
          <w:p w14:paraId="1CBC33C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0.806 </w:t>
            </w:r>
          </w:p>
        </w:tc>
        <w:tc>
          <w:tcPr>
            <w:tcW w:w="1138" w:type="dxa"/>
            <w:tcBorders>
              <w:top w:val="nil"/>
              <w:left w:val="nil"/>
              <w:bottom w:val="nil"/>
              <w:right w:val="nil"/>
            </w:tcBorders>
            <w:vAlign w:val="center"/>
          </w:tcPr>
          <w:p w14:paraId="0DDB2C5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0.754 </w:t>
            </w:r>
          </w:p>
        </w:tc>
        <w:tc>
          <w:tcPr>
            <w:tcW w:w="1075" w:type="dxa"/>
            <w:tcBorders>
              <w:top w:val="nil"/>
              <w:left w:val="nil"/>
              <w:bottom w:val="nil"/>
              <w:right w:val="nil"/>
            </w:tcBorders>
            <w:vAlign w:val="center"/>
          </w:tcPr>
          <w:p w14:paraId="3670E7E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0.250 </w:t>
            </w:r>
          </w:p>
        </w:tc>
        <w:tc>
          <w:tcPr>
            <w:tcW w:w="1362" w:type="dxa"/>
            <w:tcBorders>
              <w:top w:val="nil"/>
              <w:left w:val="nil"/>
              <w:bottom w:val="nil"/>
              <w:right w:val="nil"/>
            </w:tcBorders>
            <w:vAlign w:val="center"/>
          </w:tcPr>
          <w:p w14:paraId="3D9FD3C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0.810 </w:t>
            </w:r>
          </w:p>
        </w:tc>
        <w:tc>
          <w:tcPr>
            <w:tcW w:w="1306" w:type="dxa"/>
            <w:tcBorders>
              <w:top w:val="nil"/>
              <w:left w:val="nil"/>
              <w:bottom w:val="nil"/>
              <w:right w:val="nil"/>
            </w:tcBorders>
            <w:vAlign w:val="center"/>
          </w:tcPr>
          <w:p w14:paraId="317FDE6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0.317 </w:t>
            </w:r>
          </w:p>
        </w:tc>
      </w:tr>
      <w:tr w14:paraId="54EA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3512105D">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LR</w:t>
            </w:r>
          </w:p>
        </w:tc>
        <w:tc>
          <w:tcPr>
            <w:tcW w:w="387" w:type="pct"/>
            <w:tcBorders>
              <w:top w:val="nil"/>
              <w:left w:val="nil"/>
              <w:bottom w:val="nil"/>
              <w:right w:val="nil"/>
            </w:tcBorders>
            <w:vAlign w:val="center"/>
          </w:tcPr>
          <w:p w14:paraId="4C51A0FB">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0.806</w:t>
            </w:r>
          </w:p>
        </w:tc>
        <w:tc>
          <w:tcPr>
            <w:tcW w:w="1305" w:type="dxa"/>
            <w:tcBorders>
              <w:top w:val="nil"/>
              <w:left w:val="nil"/>
              <w:bottom w:val="nil"/>
              <w:right w:val="nil"/>
            </w:tcBorders>
            <w:vAlign w:val="center"/>
          </w:tcPr>
          <w:p w14:paraId="738C829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0.755 </w:t>
            </w:r>
          </w:p>
        </w:tc>
        <w:tc>
          <w:tcPr>
            <w:tcW w:w="1436" w:type="dxa"/>
            <w:tcBorders>
              <w:top w:val="nil"/>
              <w:left w:val="nil"/>
              <w:bottom w:val="nil"/>
              <w:right w:val="nil"/>
            </w:tcBorders>
            <w:vAlign w:val="center"/>
          </w:tcPr>
          <w:p w14:paraId="590BA9E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0.798 </w:t>
            </w:r>
          </w:p>
        </w:tc>
        <w:tc>
          <w:tcPr>
            <w:tcW w:w="1436" w:type="dxa"/>
            <w:tcBorders>
              <w:top w:val="nil"/>
              <w:left w:val="nil"/>
              <w:bottom w:val="nil"/>
              <w:right w:val="nil"/>
            </w:tcBorders>
            <w:vAlign w:val="center"/>
          </w:tcPr>
          <w:p w14:paraId="4354023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0.699 </w:t>
            </w:r>
          </w:p>
        </w:tc>
        <w:tc>
          <w:tcPr>
            <w:tcW w:w="1107" w:type="dxa"/>
            <w:tcBorders>
              <w:top w:val="nil"/>
              <w:left w:val="nil"/>
              <w:bottom w:val="nil"/>
              <w:right w:val="nil"/>
            </w:tcBorders>
            <w:vAlign w:val="center"/>
          </w:tcPr>
          <w:p w14:paraId="38681FF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0.776 </w:t>
            </w:r>
          </w:p>
        </w:tc>
        <w:tc>
          <w:tcPr>
            <w:tcW w:w="1138" w:type="dxa"/>
            <w:tcBorders>
              <w:top w:val="nil"/>
              <w:left w:val="nil"/>
              <w:bottom w:val="nil"/>
              <w:right w:val="nil"/>
            </w:tcBorders>
            <w:vAlign w:val="center"/>
          </w:tcPr>
          <w:p w14:paraId="3E300B9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0.725 </w:t>
            </w:r>
          </w:p>
        </w:tc>
        <w:tc>
          <w:tcPr>
            <w:tcW w:w="1075" w:type="dxa"/>
            <w:tcBorders>
              <w:top w:val="nil"/>
              <w:left w:val="nil"/>
              <w:bottom w:val="nil"/>
              <w:right w:val="nil"/>
            </w:tcBorders>
            <w:vAlign w:val="center"/>
          </w:tcPr>
          <w:p w14:paraId="6A868D5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0.290 </w:t>
            </w:r>
          </w:p>
        </w:tc>
        <w:tc>
          <w:tcPr>
            <w:tcW w:w="1362" w:type="dxa"/>
            <w:tcBorders>
              <w:top w:val="nil"/>
              <w:left w:val="nil"/>
              <w:bottom w:val="nil"/>
              <w:right w:val="nil"/>
            </w:tcBorders>
            <w:vAlign w:val="center"/>
          </w:tcPr>
          <w:p w14:paraId="3ED1563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0.787 </w:t>
            </w:r>
          </w:p>
        </w:tc>
        <w:tc>
          <w:tcPr>
            <w:tcW w:w="1306" w:type="dxa"/>
            <w:tcBorders>
              <w:top w:val="nil"/>
              <w:left w:val="nil"/>
              <w:bottom w:val="nil"/>
              <w:right w:val="nil"/>
            </w:tcBorders>
            <w:vAlign w:val="center"/>
          </w:tcPr>
          <w:p w14:paraId="2ABF358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0.265 </w:t>
            </w:r>
          </w:p>
        </w:tc>
      </w:tr>
      <w:tr w14:paraId="5B91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4EA5235E">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Ridge</w:t>
            </w:r>
          </w:p>
        </w:tc>
        <w:tc>
          <w:tcPr>
            <w:tcW w:w="387" w:type="pct"/>
            <w:tcBorders>
              <w:top w:val="nil"/>
              <w:left w:val="nil"/>
              <w:bottom w:val="nil"/>
              <w:right w:val="nil"/>
            </w:tcBorders>
            <w:vAlign w:val="center"/>
          </w:tcPr>
          <w:p w14:paraId="1EFC5B67">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0.805</w:t>
            </w:r>
          </w:p>
        </w:tc>
        <w:tc>
          <w:tcPr>
            <w:tcW w:w="1305" w:type="dxa"/>
            <w:tcBorders>
              <w:top w:val="nil"/>
              <w:left w:val="nil"/>
              <w:bottom w:val="nil"/>
              <w:right w:val="nil"/>
            </w:tcBorders>
            <w:vAlign w:val="center"/>
          </w:tcPr>
          <w:p w14:paraId="55E39BE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0.761 </w:t>
            </w:r>
          </w:p>
        </w:tc>
        <w:tc>
          <w:tcPr>
            <w:tcW w:w="1436" w:type="dxa"/>
            <w:tcBorders>
              <w:top w:val="nil"/>
              <w:left w:val="nil"/>
              <w:bottom w:val="nil"/>
              <w:right w:val="nil"/>
            </w:tcBorders>
            <w:vAlign w:val="center"/>
          </w:tcPr>
          <w:p w14:paraId="04DAD5F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0.803 </w:t>
            </w:r>
          </w:p>
        </w:tc>
        <w:tc>
          <w:tcPr>
            <w:tcW w:w="1436" w:type="dxa"/>
            <w:tcBorders>
              <w:top w:val="nil"/>
              <w:left w:val="nil"/>
              <w:bottom w:val="nil"/>
              <w:right w:val="nil"/>
            </w:tcBorders>
            <w:vAlign w:val="center"/>
          </w:tcPr>
          <w:p w14:paraId="4760CC7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0.706 </w:t>
            </w:r>
          </w:p>
        </w:tc>
        <w:tc>
          <w:tcPr>
            <w:tcW w:w="1107" w:type="dxa"/>
            <w:tcBorders>
              <w:top w:val="nil"/>
              <w:left w:val="nil"/>
              <w:bottom w:val="nil"/>
              <w:right w:val="nil"/>
            </w:tcBorders>
            <w:vAlign w:val="center"/>
          </w:tcPr>
          <w:p w14:paraId="503901F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0.781 </w:t>
            </w:r>
          </w:p>
        </w:tc>
        <w:tc>
          <w:tcPr>
            <w:tcW w:w="1138" w:type="dxa"/>
            <w:tcBorders>
              <w:top w:val="nil"/>
              <w:left w:val="nil"/>
              <w:bottom w:val="nil"/>
              <w:right w:val="nil"/>
            </w:tcBorders>
            <w:vAlign w:val="center"/>
          </w:tcPr>
          <w:p w14:paraId="44BF3C6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0.733 </w:t>
            </w:r>
          </w:p>
        </w:tc>
        <w:tc>
          <w:tcPr>
            <w:tcW w:w="1075" w:type="dxa"/>
            <w:tcBorders>
              <w:top w:val="nil"/>
              <w:left w:val="nil"/>
              <w:bottom w:val="nil"/>
              <w:right w:val="nil"/>
            </w:tcBorders>
            <w:vAlign w:val="center"/>
          </w:tcPr>
          <w:p w14:paraId="31B287A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0.279 </w:t>
            </w:r>
          </w:p>
        </w:tc>
        <w:tc>
          <w:tcPr>
            <w:tcW w:w="1362" w:type="dxa"/>
            <w:tcBorders>
              <w:top w:val="nil"/>
              <w:left w:val="nil"/>
              <w:bottom w:val="nil"/>
              <w:right w:val="nil"/>
            </w:tcBorders>
            <w:vAlign w:val="center"/>
          </w:tcPr>
          <w:p w14:paraId="06135BA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0.792 </w:t>
            </w:r>
          </w:p>
        </w:tc>
        <w:tc>
          <w:tcPr>
            <w:tcW w:w="1306" w:type="dxa"/>
            <w:tcBorders>
              <w:top w:val="nil"/>
              <w:left w:val="nil"/>
              <w:bottom w:val="nil"/>
              <w:right w:val="nil"/>
            </w:tcBorders>
            <w:vAlign w:val="center"/>
          </w:tcPr>
          <w:p w14:paraId="2D5F531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0.273 </w:t>
            </w:r>
          </w:p>
        </w:tc>
      </w:tr>
      <w:tr w14:paraId="1529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4FE70B29">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SVM</w:t>
            </w:r>
          </w:p>
        </w:tc>
        <w:tc>
          <w:tcPr>
            <w:tcW w:w="387" w:type="pct"/>
            <w:tcBorders>
              <w:top w:val="nil"/>
              <w:left w:val="nil"/>
              <w:bottom w:val="nil"/>
              <w:right w:val="nil"/>
            </w:tcBorders>
            <w:vAlign w:val="center"/>
          </w:tcPr>
          <w:p w14:paraId="444EF4ED">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0.774</w:t>
            </w:r>
          </w:p>
        </w:tc>
        <w:tc>
          <w:tcPr>
            <w:tcW w:w="1305" w:type="dxa"/>
            <w:tcBorders>
              <w:top w:val="nil"/>
              <w:left w:val="nil"/>
              <w:bottom w:val="nil"/>
              <w:right w:val="nil"/>
            </w:tcBorders>
            <w:vAlign w:val="center"/>
          </w:tcPr>
          <w:p w14:paraId="4962D09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0.758 </w:t>
            </w:r>
          </w:p>
        </w:tc>
        <w:tc>
          <w:tcPr>
            <w:tcW w:w="1436" w:type="dxa"/>
            <w:tcBorders>
              <w:top w:val="nil"/>
              <w:left w:val="nil"/>
              <w:bottom w:val="nil"/>
              <w:right w:val="nil"/>
            </w:tcBorders>
            <w:vAlign w:val="center"/>
          </w:tcPr>
          <w:p w14:paraId="6BB6A07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0.792 </w:t>
            </w:r>
          </w:p>
        </w:tc>
        <w:tc>
          <w:tcPr>
            <w:tcW w:w="1436" w:type="dxa"/>
            <w:tcBorders>
              <w:top w:val="nil"/>
              <w:left w:val="nil"/>
              <w:bottom w:val="nil"/>
              <w:right w:val="nil"/>
            </w:tcBorders>
            <w:vAlign w:val="center"/>
          </w:tcPr>
          <w:p w14:paraId="30F3627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0.713 </w:t>
            </w:r>
          </w:p>
        </w:tc>
        <w:tc>
          <w:tcPr>
            <w:tcW w:w="1107" w:type="dxa"/>
            <w:tcBorders>
              <w:top w:val="nil"/>
              <w:left w:val="nil"/>
              <w:bottom w:val="nil"/>
              <w:right w:val="nil"/>
            </w:tcBorders>
            <w:vAlign w:val="center"/>
          </w:tcPr>
          <w:p w14:paraId="4F6D48F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0.783 </w:t>
            </w:r>
          </w:p>
        </w:tc>
        <w:tc>
          <w:tcPr>
            <w:tcW w:w="1138" w:type="dxa"/>
            <w:tcBorders>
              <w:top w:val="nil"/>
              <w:left w:val="nil"/>
              <w:bottom w:val="nil"/>
              <w:right w:val="nil"/>
            </w:tcBorders>
            <w:vAlign w:val="center"/>
          </w:tcPr>
          <w:p w14:paraId="7B1EEB1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0.724 </w:t>
            </w:r>
          </w:p>
        </w:tc>
        <w:tc>
          <w:tcPr>
            <w:tcW w:w="1075" w:type="dxa"/>
            <w:tcBorders>
              <w:top w:val="nil"/>
              <w:left w:val="nil"/>
              <w:bottom w:val="nil"/>
              <w:right w:val="nil"/>
            </w:tcBorders>
            <w:vAlign w:val="center"/>
          </w:tcPr>
          <w:p w14:paraId="52C0A11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0.291 </w:t>
            </w:r>
          </w:p>
        </w:tc>
        <w:tc>
          <w:tcPr>
            <w:tcW w:w="1362" w:type="dxa"/>
            <w:tcBorders>
              <w:top w:val="nil"/>
              <w:left w:val="nil"/>
              <w:bottom w:val="nil"/>
              <w:right w:val="nil"/>
            </w:tcBorders>
            <w:vAlign w:val="center"/>
          </w:tcPr>
          <w:p w14:paraId="75DA94F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0.788 </w:t>
            </w:r>
          </w:p>
        </w:tc>
        <w:tc>
          <w:tcPr>
            <w:tcW w:w="1306" w:type="dxa"/>
            <w:tcBorders>
              <w:top w:val="nil"/>
              <w:left w:val="nil"/>
              <w:bottom w:val="nil"/>
              <w:right w:val="nil"/>
            </w:tcBorders>
            <w:vAlign w:val="center"/>
          </w:tcPr>
          <w:p w14:paraId="4039C19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0.276 </w:t>
            </w:r>
          </w:p>
        </w:tc>
      </w:tr>
      <w:tr w14:paraId="5DA8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749B86BC">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DT</w:t>
            </w:r>
          </w:p>
        </w:tc>
        <w:tc>
          <w:tcPr>
            <w:tcW w:w="387" w:type="pct"/>
            <w:tcBorders>
              <w:top w:val="nil"/>
              <w:left w:val="nil"/>
              <w:bottom w:val="nil"/>
              <w:right w:val="nil"/>
            </w:tcBorders>
            <w:vAlign w:val="center"/>
          </w:tcPr>
          <w:p w14:paraId="4FA5AB5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0.756</w:t>
            </w:r>
          </w:p>
        </w:tc>
        <w:tc>
          <w:tcPr>
            <w:tcW w:w="1305" w:type="dxa"/>
            <w:tcBorders>
              <w:top w:val="nil"/>
              <w:left w:val="nil"/>
              <w:bottom w:val="nil"/>
              <w:right w:val="nil"/>
            </w:tcBorders>
            <w:vAlign w:val="center"/>
          </w:tcPr>
          <w:p w14:paraId="095C574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0.682 </w:t>
            </w:r>
          </w:p>
        </w:tc>
        <w:tc>
          <w:tcPr>
            <w:tcW w:w="1436" w:type="dxa"/>
            <w:tcBorders>
              <w:top w:val="nil"/>
              <w:left w:val="nil"/>
              <w:bottom w:val="nil"/>
              <w:right w:val="nil"/>
            </w:tcBorders>
            <w:vAlign w:val="center"/>
          </w:tcPr>
          <w:p w14:paraId="6C778AC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0.528 </w:t>
            </w:r>
          </w:p>
        </w:tc>
        <w:tc>
          <w:tcPr>
            <w:tcW w:w="1436" w:type="dxa"/>
            <w:tcBorders>
              <w:top w:val="nil"/>
              <w:left w:val="nil"/>
              <w:bottom w:val="nil"/>
              <w:right w:val="nil"/>
            </w:tcBorders>
            <w:vAlign w:val="center"/>
          </w:tcPr>
          <w:p w14:paraId="3A0A750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0.882 </w:t>
            </w:r>
          </w:p>
        </w:tc>
        <w:tc>
          <w:tcPr>
            <w:tcW w:w="1107" w:type="dxa"/>
            <w:tcBorders>
              <w:top w:val="nil"/>
              <w:left w:val="nil"/>
              <w:bottom w:val="nil"/>
              <w:right w:val="nil"/>
            </w:tcBorders>
            <w:vAlign w:val="center"/>
          </w:tcPr>
          <w:p w14:paraId="59EDBD7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0.855 </w:t>
            </w:r>
          </w:p>
        </w:tc>
        <w:tc>
          <w:tcPr>
            <w:tcW w:w="1138" w:type="dxa"/>
            <w:tcBorders>
              <w:top w:val="nil"/>
              <w:left w:val="nil"/>
              <w:bottom w:val="nil"/>
              <w:right w:val="nil"/>
            </w:tcBorders>
            <w:vAlign w:val="center"/>
          </w:tcPr>
          <w:p w14:paraId="665E790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0.588 </w:t>
            </w:r>
          </w:p>
        </w:tc>
        <w:tc>
          <w:tcPr>
            <w:tcW w:w="1075" w:type="dxa"/>
            <w:tcBorders>
              <w:top w:val="nil"/>
              <w:left w:val="nil"/>
              <w:bottom w:val="nil"/>
              <w:right w:val="nil"/>
            </w:tcBorders>
            <w:vAlign w:val="center"/>
          </w:tcPr>
          <w:p w14:paraId="776C776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0.535 </w:t>
            </w:r>
          </w:p>
        </w:tc>
        <w:tc>
          <w:tcPr>
            <w:tcW w:w="1362" w:type="dxa"/>
            <w:tcBorders>
              <w:top w:val="nil"/>
              <w:left w:val="nil"/>
              <w:bottom w:val="nil"/>
              <w:right w:val="nil"/>
            </w:tcBorders>
            <w:vAlign w:val="center"/>
          </w:tcPr>
          <w:p w14:paraId="07D189A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0.653 </w:t>
            </w:r>
          </w:p>
        </w:tc>
        <w:tc>
          <w:tcPr>
            <w:tcW w:w="1306" w:type="dxa"/>
            <w:tcBorders>
              <w:top w:val="nil"/>
              <w:left w:val="nil"/>
              <w:bottom w:val="nil"/>
              <w:right w:val="nil"/>
            </w:tcBorders>
            <w:vAlign w:val="center"/>
          </w:tcPr>
          <w:p w14:paraId="6C0EA14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0.449 </w:t>
            </w:r>
          </w:p>
        </w:tc>
      </w:tr>
      <w:tr w14:paraId="1A30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7DDA7E9E">
            <w:pPr>
              <w:spacing w:line="480" w:lineRule="auto"/>
              <w:jc w:val="left"/>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External Validation Set II</w:t>
            </w:r>
          </w:p>
        </w:tc>
        <w:tc>
          <w:tcPr>
            <w:tcW w:w="387" w:type="pct"/>
            <w:tcBorders>
              <w:top w:val="nil"/>
              <w:left w:val="nil"/>
              <w:bottom w:val="nil"/>
              <w:right w:val="nil"/>
            </w:tcBorders>
            <w:vAlign w:val="center"/>
          </w:tcPr>
          <w:p w14:paraId="53F3DE8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27E211D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3C59613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06" w:type="pct"/>
            <w:tcBorders>
              <w:top w:val="nil"/>
              <w:left w:val="nil"/>
              <w:bottom w:val="nil"/>
              <w:right w:val="nil"/>
            </w:tcBorders>
            <w:vAlign w:val="center"/>
          </w:tcPr>
          <w:p w14:paraId="26F8E3A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390" w:type="pct"/>
            <w:tcBorders>
              <w:top w:val="nil"/>
              <w:left w:val="nil"/>
              <w:bottom w:val="nil"/>
              <w:right w:val="nil"/>
            </w:tcBorders>
            <w:vAlign w:val="center"/>
          </w:tcPr>
          <w:p w14:paraId="7D2E8154">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01" w:type="pct"/>
            <w:tcBorders>
              <w:top w:val="nil"/>
              <w:left w:val="nil"/>
              <w:bottom w:val="nil"/>
              <w:right w:val="nil"/>
            </w:tcBorders>
            <w:vAlign w:val="center"/>
          </w:tcPr>
          <w:p w14:paraId="76C306D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379" w:type="pct"/>
            <w:tcBorders>
              <w:top w:val="nil"/>
              <w:left w:val="nil"/>
              <w:bottom w:val="nil"/>
              <w:right w:val="nil"/>
            </w:tcBorders>
            <w:vAlign w:val="center"/>
          </w:tcPr>
          <w:p w14:paraId="402E67E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80" w:type="pct"/>
            <w:tcBorders>
              <w:top w:val="nil"/>
              <w:left w:val="nil"/>
              <w:bottom w:val="nil"/>
              <w:right w:val="nil"/>
            </w:tcBorders>
            <w:vAlign w:val="center"/>
          </w:tcPr>
          <w:p w14:paraId="18747D5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460" w:type="pct"/>
            <w:tcBorders>
              <w:top w:val="nil"/>
              <w:left w:val="nil"/>
              <w:bottom w:val="nil"/>
              <w:right w:val="nil"/>
            </w:tcBorders>
            <w:vAlign w:val="center"/>
          </w:tcPr>
          <w:p w14:paraId="3C51901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586C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3CA3DD75">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Ensemble</w:t>
            </w:r>
          </w:p>
        </w:tc>
        <w:tc>
          <w:tcPr>
            <w:tcW w:w="387" w:type="pct"/>
            <w:tcBorders>
              <w:top w:val="nil"/>
              <w:left w:val="nil"/>
              <w:bottom w:val="nil"/>
              <w:right w:val="nil"/>
            </w:tcBorders>
            <w:vAlign w:val="center"/>
          </w:tcPr>
          <w:p w14:paraId="41A6167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0.820</w:t>
            </w:r>
          </w:p>
        </w:tc>
        <w:tc>
          <w:tcPr>
            <w:tcW w:w="1305" w:type="dxa"/>
            <w:tcBorders>
              <w:top w:val="nil"/>
              <w:left w:val="nil"/>
              <w:bottom w:val="nil"/>
              <w:right w:val="nil"/>
            </w:tcBorders>
            <w:vAlign w:val="center"/>
          </w:tcPr>
          <w:p w14:paraId="7E01C3F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0.773 </w:t>
            </w:r>
          </w:p>
        </w:tc>
        <w:tc>
          <w:tcPr>
            <w:tcW w:w="1436" w:type="dxa"/>
            <w:tcBorders>
              <w:top w:val="nil"/>
              <w:left w:val="nil"/>
              <w:bottom w:val="nil"/>
              <w:right w:val="nil"/>
            </w:tcBorders>
            <w:vAlign w:val="center"/>
          </w:tcPr>
          <w:p w14:paraId="2DC2AC3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0.760 </w:t>
            </w:r>
          </w:p>
        </w:tc>
        <w:tc>
          <w:tcPr>
            <w:tcW w:w="1436" w:type="dxa"/>
            <w:tcBorders>
              <w:top w:val="nil"/>
              <w:left w:val="nil"/>
              <w:bottom w:val="nil"/>
              <w:right w:val="nil"/>
            </w:tcBorders>
            <w:vAlign w:val="center"/>
          </w:tcPr>
          <w:p w14:paraId="6B102A6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0.788 </w:t>
            </w:r>
          </w:p>
        </w:tc>
        <w:tc>
          <w:tcPr>
            <w:tcW w:w="1107" w:type="dxa"/>
            <w:tcBorders>
              <w:top w:val="nil"/>
              <w:left w:val="nil"/>
              <w:bottom w:val="nil"/>
              <w:right w:val="nil"/>
            </w:tcBorders>
            <w:vAlign w:val="center"/>
          </w:tcPr>
          <w:p w14:paraId="08CE619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0.812 </w:t>
            </w:r>
          </w:p>
        </w:tc>
        <w:tc>
          <w:tcPr>
            <w:tcW w:w="1138" w:type="dxa"/>
            <w:tcBorders>
              <w:top w:val="nil"/>
              <w:left w:val="nil"/>
              <w:bottom w:val="nil"/>
              <w:right w:val="nil"/>
            </w:tcBorders>
            <w:vAlign w:val="center"/>
          </w:tcPr>
          <w:p w14:paraId="2537CC2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0.732 </w:t>
            </w:r>
          </w:p>
        </w:tc>
        <w:tc>
          <w:tcPr>
            <w:tcW w:w="1075" w:type="dxa"/>
            <w:tcBorders>
              <w:top w:val="nil"/>
              <w:left w:val="nil"/>
              <w:bottom w:val="nil"/>
              <w:right w:val="nil"/>
            </w:tcBorders>
            <w:vAlign w:val="center"/>
          </w:tcPr>
          <w:p w14:paraId="131C6E0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0.304 </w:t>
            </w:r>
          </w:p>
        </w:tc>
        <w:tc>
          <w:tcPr>
            <w:tcW w:w="1362" w:type="dxa"/>
            <w:tcBorders>
              <w:top w:val="nil"/>
              <w:left w:val="nil"/>
              <w:bottom w:val="nil"/>
              <w:right w:val="nil"/>
            </w:tcBorders>
            <w:vAlign w:val="center"/>
          </w:tcPr>
          <w:p w14:paraId="28B73E8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0.785 </w:t>
            </w:r>
          </w:p>
        </w:tc>
        <w:tc>
          <w:tcPr>
            <w:tcW w:w="1306" w:type="dxa"/>
            <w:tcBorders>
              <w:top w:val="nil"/>
              <w:left w:val="nil"/>
              <w:bottom w:val="nil"/>
              <w:right w:val="nil"/>
            </w:tcBorders>
            <w:vAlign w:val="center"/>
          </w:tcPr>
          <w:p w14:paraId="3F30F32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0.359 </w:t>
            </w:r>
          </w:p>
        </w:tc>
      </w:tr>
      <w:tr w14:paraId="30B3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4EC25EB2">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LR</w:t>
            </w:r>
          </w:p>
        </w:tc>
        <w:tc>
          <w:tcPr>
            <w:tcW w:w="387" w:type="pct"/>
            <w:tcBorders>
              <w:top w:val="nil"/>
              <w:left w:val="nil"/>
              <w:bottom w:val="nil"/>
              <w:right w:val="nil"/>
            </w:tcBorders>
            <w:vAlign w:val="center"/>
          </w:tcPr>
          <w:p w14:paraId="16D9AE3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0.806</w:t>
            </w:r>
          </w:p>
        </w:tc>
        <w:tc>
          <w:tcPr>
            <w:tcW w:w="1305" w:type="dxa"/>
            <w:tcBorders>
              <w:top w:val="nil"/>
              <w:left w:val="nil"/>
              <w:bottom w:val="nil"/>
              <w:right w:val="nil"/>
            </w:tcBorders>
            <w:vAlign w:val="center"/>
          </w:tcPr>
          <w:p w14:paraId="7CF6876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0.760 </w:t>
            </w:r>
          </w:p>
        </w:tc>
        <w:tc>
          <w:tcPr>
            <w:tcW w:w="1436" w:type="dxa"/>
            <w:tcBorders>
              <w:top w:val="nil"/>
              <w:left w:val="nil"/>
              <w:bottom w:val="nil"/>
              <w:right w:val="nil"/>
            </w:tcBorders>
            <w:vAlign w:val="center"/>
          </w:tcPr>
          <w:p w14:paraId="5CD39DC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0.752 </w:t>
            </w:r>
          </w:p>
        </w:tc>
        <w:tc>
          <w:tcPr>
            <w:tcW w:w="1436" w:type="dxa"/>
            <w:tcBorders>
              <w:top w:val="nil"/>
              <w:left w:val="nil"/>
              <w:bottom w:val="nil"/>
              <w:right w:val="nil"/>
            </w:tcBorders>
            <w:vAlign w:val="center"/>
          </w:tcPr>
          <w:p w14:paraId="3BC1D39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0.769 </w:t>
            </w:r>
          </w:p>
        </w:tc>
        <w:tc>
          <w:tcPr>
            <w:tcW w:w="1107" w:type="dxa"/>
            <w:tcBorders>
              <w:top w:val="nil"/>
              <w:left w:val="nil"/>
              <w:bottom w:val="nil"/>
              <w:right w:val="nil"/>
            </w:tcBorders>
            <w:vAlign w:val="center"/>
          </w:tcPr>
          <w:p w14:paraId="57B5FB6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0.797 </w:t>
            </w:r>
          </w:p>
        </w:tc>
        <w:tc>
          <w:tcPr>
            <w:tcW w:w="1138" w:type="dxa"/>
            <w:tcBorders>
              <w:top w:val="nil"/>
              <w:left w:val="nil"/>
              <w:bottom w:val="nil"/>
              <w:right w:val="nil"/>
            </w:tcBorders>
            <w:vAlign w:val="center"/>
          </w:tcPr>
          <w:p w14:paraId="3FEA22D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0.721 </w:t>
            </w:r>
          </w:p>
        </w:tc>
        <w:tc>
          <w:tcPr>
            <w:tcW w:w="1075" w:type="dxa"/>
            <w:tcBorders>
              <w:top w:val="nil"/>
              <w:left w:val="nil"/>
              <w:bottom w:val="nil"/>
              <w:right w:val="nil"/>
            </w:tcBorders>
            <w:vAlign w:val="center"/>
          </w:tcPr>
          <w:p w14:paraId="30EE5D2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0.322 </w:t>
            </w:r>
          </w:p>
        </w:tc>
        <w:tc>
          <w:tcPr>
            <w:tcW w:w="1362" w:type="dxa"/>
            <w:tcBorders>
              <w:top w:val="nil"/>
              <w:left w:val="nil"/>
              <w:bottom w:val="nil"/>
              <w:right w:val="nil"/>
            </w:tcBorders>
            <w:vAlign w:val="center"/>
          </w:tcPr>
          <w:p w14:paraId="1D3FB33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0.774 </w:t>
            </w:r>
          </w:p>
        </w:tc>
        <w:tc>
          <w:tcPr>
            <w:tcW w:w="1306" w:type="dxa"/>
            <w:tcBorders>
              <w:top w:val="nil"/>
              <w:left w:val="nil"/>
              <w:bottom w:val="nil"/>
              <w:right w:val="nil"/>
            </w:tcBorders>
            <w:vAlign w:val="center"/>
          </w:tcPr>
          <w:p w14:paraId="15E08AC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0.326 </w:t>
            </w:r>
          </w:p>
        </w:tc>
      </w:tr>
      <w:tr w14:paraId="03A6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0C607653">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Ridge</w:t>
            </w:r>
          </w:p>
        </w:tc>
        <w:tc>
          <w:tcPr>
            <w:tcW w:w="387" w:type="pct"/>
            <w:tcBorders>
              <w:top w:val="nil"/>
              <w:left w:val="nil"/>
              <w:bottom w:val="nil"/>
              <w:right w:val="nil"/>
            </w:tcBorders>
            <w:vAlign w:val="center"/>
          </w:tcPr>
          <w:p w14:paraId="2895159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0.802</w:t>
            </w:r>
          </w:p>
        </w:tc>
        <w:tc>
          <w:tcPr>
            <w:tcW w:w="1305" w:type="dxa"/>
            <w:tcBorders>
              <w:top w:val="nil"/>
              <w:left w:val="nil"/>
              <w:bottom w:val="nil"/>
              <w:right w:val="nil"/>
            </w:tcBorders>
            <w:vAlign w:val="center"/>
          </w:tcPr>
          <w:p w14:paraId="5F8F069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0.755 </w:t>
            </w:r>
          </w:p>
        </w:tc>
        <w:tc>
          <w:tcPr>
            <w:tcW w:w="1436" w:type="dxa"/>
            <w:tcBorders>
              <w:top w:val="nil"/>
              <w:left w:val="nil"/>
              <w:bottom w:val="nil"/>
              <w:right w:val="nil"/>
            </w:tcBorders>
            <w:vAlign w:val="center"/>
          </w:tcPr>
          <w:p w14:paraId="45F4BD7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0.768 </w:t>
            </w:r>
          </w:p>
        </w:tc>
        <w:tc>
          <w:tcPr>
            <w:tcW w:w="1436" w:type="dxa"/>
            <w:tcBorders>
              <w:top w:val="nil"/>
              <w:left w:val="nil"/>
              <w:bottom w:val="nil"/>
              <w:right w:val="nil"/>
            </w:tcBorders>
            <w:vAlign w:val="center"/>
          </w:tcPr>
          <w:p w14:paraId="4E6E127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0.740 </w:t>
            </w:r>
          </w:p>
        </w:tc>
        <w:tc>
          <w:tcPr>
            <w:tcW w:w="1107" w:type="dxa"/>
            <w:tcBorders>
              <w:top w:val="nil"/>
              <w:left w:val="nil"/>
              <w:bottom w:val="nil"/>
              <w:right w:val="nil"/>
            </w:tcBorders>
            <w:vAlign w:val="center"/>
          </w:tcPr>
          <w:p w14:paraId="1FD4FC1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0.780 </w:t>
            </w:r>
          </w:p>
        </w:tc>
        <w:tc>
          <w:tcPr>
            <w:tcW w:w="1138" w:type="dxa"/>
            <w:tcBorders>
              <w:top w:val="nil"/>
              <w:left w:val="nil"/>
              <w:bottom w:val="nil"/>
              <w:right w:val="nil"/>
            </w:tcBorders>
            <w:vAlign w:val="center"/>
          </w:tcPr>
          <w:p w14:paraId="6721025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0.726 </w:t>
            </w:r>
          </w:p>
        </w:tc>
        <w:tc>
          <w:tcPr>
            <w:tcW w:w="1075" w:type="dxa"/>
            <w:tcBorders>
              <w:top w:val="nil"/>
              <w:left w:val="nil"/>
              <w:bottom w:val="nil"/>
              <w:right w:val="nil"/>
            </w:tcBorders>
            <w:vAlign w:val="center"/>
          </w:tcPr>
          <w:p w14:paraId="46A5AFB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0.313 </w:t>
            </w:r>
          </w:p>
        </w:tc>
        <w:tc>
          <w:tcPr>
            <w:tcW w:w="1362" w:type="dxa"/>
            <w:tcBorders>
              <w:top w:val="nil"/>
              <w:left w:val="nil"/>
              <w:bottom w:val="nil"/>
              <w:right w:val="nil"/>
            </w:tcBorders>
            <w:vAlign w:val="center"/>
          </w:tcPr>
          <w:p w14:paraId="0333E00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0.774 </w:t>
            </w:r>
          </w:p>
        </w:tc>
        <w:tc>
          <w:tcPr>
            <w:tcW w:w="1306" w:type="dxa"/>
            <w:tcBorders>
              <w:top w:val="nil"/>
              <w:left w:val="nil"/>
              <w:bottom w:val="nil"/>
              <w:right w:val="nil"/>
            </w:tcBorders>
            <w:vAlign w:val="center"/>
          </w:tcPr>
          <w:p w14:paraId="25E9C00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0.296 </w:t>
            </w:r>
          </w:p>
        </w:tc>
      </w:tr>
      <w:tr w14:paraId="3413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nil"/>
              <w:right w:val="nil"/>
            </w:tcBorders>
            <w:shd w:val="clear" w:color="auto" w:fill="auto"/>
            <w:vAlign w:val="center"/>
          </w:tcPr>
          <w:p w14:paraId="4C90ADFA">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SVM</w:t>
            </w:r>
          </w:p>
        </w:tc>
        <w:tc>
          <w:tcPr>
            <w:tcW w:w="387" w:type="pct"/>
            <w:tcBorders>
              <w:top w:val="nil"/>
              <w:left w:val="nil"/>
              <w:bottom w:val="nil"/>
              <w:right w:val="nil"/>
            </w:tcBorders>
            <w:vAlign w:val="center"/>
          </w:tcPr>
          <w:p w14:paraId="1F6014E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0.815</w:t>
            </w:r>
          </w:p>
        </w:tc>
        <w:tc>
          <w:tcPr>
            <w:tcW w:w="1305" w:type="dxa"/>
            <w:tcBorders>
              <w:top w:val="nil"/>
              <w:left w:val="nil"/>
              <w:bottom w:val="nil"/>
              <w:right w:val="nil"/>
            </w:tcBorders>
            <w:vAlign w:val="center"/>
          </w:tcPr>
          <w:p w14:paraId="5BA1DC0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0.742 </w:t>
            </w:r>
          </w:p>
        </w:tc>
        <w:tc>
          <w:tcPr>
            <w:tcW w:w="1436" w:type="dxa"/>
            <w:tcBorders>
              <w:top w:val="nil"/>
              <w:left w:val="nil"/>
              <w:bottom w:val="nil"/>
              <w:right w:val="nil"/>
            </w:tcBorders>
            <w:vAlign w:val="center"/>
          </w:tcPr>
          <w:p w14:paraId="34840A3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0.680 </w:t>
            </w:r>
          </w:p>
        </w:tc>
        <w:tc>
          <w:tcPr>
            <w:tcW w:w="1436" w:type="dxa"/>
            <w:tcBorders>
              <w:top w:val="nil"/>
              <w:left w:val="nil"/>
              <w:bottom w:val="nil"/>
              <w:right w:val="nil"/>
            </w:tcBorders>
            <w:vAlign w:val="center"/>
          </w:tcPr>
          <w:p w14:paraId="0084F09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0.817 </w:t>
            </w:r>
          </w:p>
        </w:tc>
        <w:tc>
          <w:tcPr>
            <w:tcW w:w="1107" w:type="dxa"/>
            <w:tcBorders>
              <w:top w:val="nil"/>
              <w:left w:val="nil"/>
              <w:bottom w:val="nil"/>
              <w:right w:val="nil"/>
            </w:tcBorders>
            <w:vAlign w:val="center"/>
          </w:tcPr>
          <w:p w14:paraId="00595C5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0.817 </w:t>
            </w:r>
          </w:p>
        </w:tc>
        <w:tc>
          <w:tcPr>
            <w:tcW w:w="1138" w:type="dxa"/>
            <w:tcBorders>
              <w:top w:val="nil"/>
              <w:left w:val="nil"/>
              <w:bottom w:val="nil"/>
              <w:right w:val="nil"/>
            </w:tcBorders>
            <w:vAlign w:val="center"/>
          </w:tcPr>
          <w:p w14:paraId="7C5598F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0.680 </w:t>
            </w:r>
          </w:p>
        </w:tc>
        <w:tc>
          <w:tcPr>
            <w:tcW w:w="1075" w:type="dxa"/>
            <w:tcBorders>
              <w:top w:val="nil"/>
              <w:left w:val="nil"/>
              <w:bottom w:val="nil"/>
              <w:right w:val="nil"/>
            </w:tcBorders>
            <w:vAlign w:val="center"/>
          </w:tcPr>
          <w:p w14:paraId="4FBC5B9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0.392 </w:t>
            </w:r>
          </w:p>
        </w:tc>
        <w:tc>
          <w:tcPr>
            <w:tcW w:w="1362" w:type="dxa"/>
            <w:tcBorders>
              <w:top w:val="nil"/>
              <w:left w:val="nil"/>
              <w:bottom w:val="nil"/>
              <w:right w:val="nil"/>
            </w:tcBorders>
            <w:vAlign w:val="center"/>
          </w:tcPr>
          <w:p w14:paraId="4FB43814">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0.742 </w:t>
            </w:r>
          </w:p>
        </w:tc>
        <w:tc>
          <w:tcPr>
            <w:tcW w:w="1306" w:type="dxa"/>
            <w:tcBorders>
              <w:top w:val="nil"/>
              <w:left w:val="nil"/>
              <w:bottom w:val="nil"/>
              <w:right w:val="nil"/>
            </w:tcBorders>
            <w:vAlign w:val="center"/>
          </w:tcPr>
          <w:p w14:paraId="62F7532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0.372 </w:t>
            </w:r>
          </w:p>
        </w:tc>
      </w:tr>
      <w:tr w14:paraId="6FF6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pct"/>
            <w:tcBorders>
              <w:top w:val="nil"/>
              <w:left w:val="nil"/>
              <w:bottom w:val="single" w:color="auto" w:sz="12" w:space="0"/>
              <w:right w:val="nil"/>
            </w:tcBorders>
            <w:shd w:val="clear" w:color="auto" w:fill="auto"/>
            <w:vAlign w:val="center"/>
          </w:tcPr>
          <w:p w14:paraId="7E31C7F8">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DT</w:t>
            </w:r>
          </w:p>
        </w:tc>
        <w:tc>
          <w:tcPr>
            <w:tcW w:w="387" w:type="pct"/>
            <w:tcBorders>
              <w:top w:val="nil"/>
              <w:left w:val="nil"/>
              <w:bottom w:val="single" w:color="auto" w:sz="12" w:space="0"/>
              <w:right w:val="nil"/>
            </w:tcBorders>
            <w:vAlign w:val="center"/>
          </w:tcPr>
          <w:p w14:paraId="4BA114A7">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0.768</w:t>
            </w:r>
          </w:p>
        </w:tc>
        <w:tc>
          <w:tcPr>
            <w:tcW w:w="1305" w:type="dxa"/>
            <w:tcBorders>
              <w:top w:val="nil"/>
              <w:left w:val="nil"/>
              <w:bottom w:val="single" w:color="auto" w:sz="12" w:space="0"/>
              <w:right w:val="nil"/>
            </w:tcBorders>
            <w:vAlign w:val="center"/>
          </w:tcPr>
          <w:p w14:paraId="140005D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0.729 </w:t>
            </w:r>
          </w:p>
        </w:tc>
        <w:tc>
          <w:tcPr>
            <w:tcW w:w="1436" w:type="dxa"/>
            <w:tcBorders>
              <w:top w:val="nil"/>
              <w:left w:val="nil"/>
              <w:bottom w:val="single" w:color="auto" w:sz="12" w:space="0"/>
              <w:right w:val="nil"/>
            </w:tcBorders>
            <w:vAlign w:val="center"/>
          </w:tcPr>
          <w:p w14:paraId="631BDBD1">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0.888 </w:t>
            </w:r>
          </w:p>
        </w:tc>
        <w:tc>
          <w:tcPr>
            <w:tcW w:w="1436" w:type="dxa"/>
            <w:tcBorders>
              <w:top w:val="nil"/>
              <w:left w:val="nil"/>
              <w:bottom w:val="single" w:color="auto" w:sz="12" w:space="0"/>
              <w:right w:val="nil"/>
            </w:tcBorders>
            <w:vAlign w:val="center"/>
          </w:tcPr>
          <w:p w14:paraId="31CA57FA">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0.538 </w:t>
            </w:r>
          </w:p>
        </w:tc>
        <w:tc>
          <w:tcPr>
            <w:tcW w:w="1107" w:type="dxa"/>
            <w:tcBorders>
              <w:top w:val="nil"/>
              <w:left w:val="nil"/>
              <w:bottom w:val="single" w:color="auto" w:sz="12" w:space="0"/>
              <w:right w:val="nil"/>
            </w:tcBorders>
            <w:vAlign w:val="center"/>
          </w:tcPr>
          <w:p w14:paraId="791D411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0.698 </w:t>
            </w:r>
          </w:p>
        </w:tc>
        <w:tc>
          <w:tcPr>
            <w:tcW w:w="1138" w:type="dxa"/>
            <w:tcBorders>
              <w:top w:val="nil"/>
              <w:left w:val="nil"/>
              <w:bottom w:val="single" w:color="auto" w:sz="12" w:space="0"/>
              <w:right w:val="nil"/>
            </w:tcBorders>
            <w:vAlign w:val="center"/>
          </w:tcPr>
          <w:p w14:paraId="012ECED9">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0.800 </w:t>
            </w:r>
          </w:p>
        </w:tc>
        <w:tc>
          <w:tcPr>
            <w:tcW w:w="1075" w:type="dxa"/>
            <w:tcBorders>
              <w:top w:val="nil"/>
              <w:left w:val="nil"/>
              <w:bottom w:val="single" w:color="auto" w:sz="12" w:space="0"/>
              <w:right w:val="nil"/>
            </w:tcBorders>
            <w:vAlign w:val="center"/>
          </w:tcPr>
          <w:p w14:paraId="5178901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0.208 </w:t>
            </w:r>
          </w:p>
        </w:tc>
        <w:tc>
          <w:tcPr>
            <w:tcW w:w="1362" w:type="dxa"/>
            <w:tcBorders>
              <w:top w:val="nil"/>
              <w:left w:val="nil"/>
              <w:bottom w:val="single" w:color="auto" w:sz="12" w:space="0"/>
              <w:right w:val="nil"/>
            </w:tcBorders>
            <w:vAlign w:val="center"/>
          </w:tcPr>
          <w:p w14:paraId="7FD8286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0.782 </w:t>
            </w:r>
          </w:p>
        </w:tc>
        <w:tc>
          <w:tcPr>
            <w:tcW w:w="1306" w:type="dxa"/>
            <w:tcBorders>
              <w:top w:val="nil"/>
              <w:left w:val="nil"/>
              <w:bottom w:val="single" w:color="auto" w:sz="12" w:space="0"/>
              <w:right w:val="nil"/>
            </w:tcBorders>
            <w:vAlign w:val="center"/>
          </w:tcPr>
          <w:p w14:paraId="7FC1043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0.192 </w:t>
            </w:r>
          </w:p>
        </w:tc>
      </w:tr>
    </w:tbl>
    <w:p w14:paraId="2BB6B725">
      <w:pPr>
        <w:spacing w:line="480" w:lineRule="auto"/>
        <w:rPr>
          <w:rFonts w:hint="default" w:ascii="Times New Roman" w:hAnsi="Times New Roman" w:cs="Times New Roman"/>
          <w:color w:val="auto"/>
          <w:sz w:val="24"/>
          <w:szCs w:val="24"/>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eastAsia" w:ascii="Times New Roman" w:hAnsi="Times New Roman" w:cs="Times New Roman"/>
          <w:color w:val="auto"/>
          <w:sz w:val="24"/>
          <w:szCs w:val="24"/>
          <w:highlight w:val="none"/>
          <w:lang w:val="en-US" w:eastAsia="zh-CN"/>
        </w:rPr>
        <w:t>Note: AUC-area under the curve; PPV-Positive Predictive Value; NPV-Negative Predictive Value; PLR-Positive Likelihood Ratio; NLR-Negative Likelihood Ratio; LR-Logistic Regression; RF-Random forests; SVM-Support Vector Machine; DT-decision trees.</w:t>
      </w:r>
    </w:p>
    <w:p w14:paraId="280ED864">
      <w:pPr>
        <w:spacing w:line="480" w:lineRule="auto"/>
        <w:rPr>
          <w:rFonts w:hint="default"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4. Univariate and multivariate logistic regression analysis of factors affecting postoperative recurrence in patients with LAGC in the training set.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3"/>
        <w:gridCol w:w="3028"/>
        <w:gridCol w:w="2666"/>
        <w:gridCol w:w="240"/>
        <w:gridCol w:w="2831"/>
        <w:gridCol w:w="2516"/>
      </w:tblGrid>
      <w:tr w14:paraId="413B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restart"/>
            <w:tcBorders>
              <w:top w:val="single" w:color="auto" w:sz="18" w:space="0"/>
              <w:left w:val="nil"/>
              <w:bottom w:val="nil"/>
              <w:right w:val="nil"/>
            </w:tcBorders>
            <w:vAlign w:val="center"/>
          </w:tcPr>
          <w:p w14:paraId="61E657C2">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5694" w:type="dxa"/>
            <w:gridSpan w:val="2"/>
            <w:tcBorders>
              <w:top w:val="single" w:color="auto" w:sz="18" w:space="0"/>
              <w:left w:val="nil"/>
              <w:bottom w:val="single" w:color="auto" w:sz="12" w:space="0"/>
              <w:right w:val="nil"/>
            </w:tcBorders>
            <w:vAlign w:val="center"/>
          </w:tcPr>
          <w:p w14:paraId="04A5E7C3">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Univariate logistic regression</w:t>
            </w:r>
          </w:p>
        </w:tc>
        <w:tc>
          <w:tcPr>
            <w:tcW w:w="240" w:type="dxa"/>
            <w:tcBorders>
              <w:top w:val="single" w:color="auto" w:sz="18" w:space="0"/>
              <w:left w:val="nil"/>
              <w:bottom w:val="nil"/>
              <w:right w:val="nil"/>
            </w:tcBorders>
            <w:vAlign w:val="center"/>
          </w:tcPr>
          <w:p w14:paraId="2E17A804">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5347" w:type="dxa"/>
            <w:gridSpan w:val="2"/>
            <w:tcBorders>
              <w:top w:val="single" w:color="auto" w:sz="18" w:space="0"/>
              <w:left w:val="nil"/>
              <w:bottom w:val="single" w:color="auto" w:sz="12" w:space="0"/>
              <w:right w:val="nil"/>
            </w:tcBorders>
            <w:vAlign w:val="center"/>
          </w:tcPr>
          <w:p w14:paraId="403F32FC">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Multivariate logistic regression</w:t>
            </w:r>
          </w:p>
        </w:tc>
      </w:tr>
      <w:tr w14:paraId="3735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continue"/>
            <w:tcBorders>
              <w:top w:val="nil"/>
              <w:left w:val="nil"/>
              <w:bottom w:val="single" w:color="auto" w:sz="12" w:space="0"/>
              <w:right w:val="nil"/>
            </w:tcBorders>
            <w:vAlign w:val="center"/>
          </w:tcPr>
          <w:p w14:paraId="43ECF45C">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028" w:type="dxa"/>
            <w:tcBorders>
              <w:top w:val="single" w:color="auto" w:sz="12" w:space="0"/>
              <w:left w:val="nil"/>
              <w:bottom w:val="single" w:color="auto" w:sz="12" w:space="0"/>
              <w:right w:val="nil"/>
            </w:tcBorders>
            <w:vAlign w:val="center"/>
          </w:tcPr>
          <w:p w14:paraId="21A1B018">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OR (95%CI)</w:t>
            </w:r>
          </w:p>
        </w:tc>
        <w:tc>
          <w:tcPr>
            <w:tcW w:w="2666" w:type="dxa"/>
            <w:tcBorders>
              <w:top w:val="single" w:color="auto" w:sz="12" w:space="0"/>
              <w:left w:val="nil"/>
              <w:bottom w:val="single" w:color="auto" w:sz="12" w:space="0"/>
              <w:right w:val="nil"/>
            </w:tcBorders>
            <w:vAlign w:val="center"/>
          </w:tcPr>
          <w:p w14:paraId="3D5BEF8F">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c>
          <w:tcPr>
            <w:tcW w:w="240" w:type="dxa"/>
            <w:tcBorders>
              <w:top w:val="nil"/>
              <w:left w:val="nil"/>
              <w:bottom w:val="single" w:color="auto" w:sz="12" w:space="0"/>
              <w:right w:val="nil"/>
            </w:tcBorders>
            <w:vAlign w:val="center"/>
          </w:tcPr>
          <w:p w14:paraId="159212BB">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2831" w:type="dxa"/>
            <w:tcBorders>
              <w:top w:val="single" w:color="auto" w:sz="12" w:space="0"/>
              <w:left w:val="nil"/>
              <w:bottom w:val="single" w:color="auto" w:sz="12" w:space="0"/>
              <w:right w:val="nil"/>
            </w:tcBorders>
            <w:shd w:val="clear" w:color="auto" w:fill="auto"/>
            <w:vAlign w:val="center"/>
          </w:tcPr>
          <w:p w14:paraId="552B85F0">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OR (95%CI)</w:t>
            </w:r>
          </w:p>
        </w:tc>
        <w:tc>
          <w:tcPr>
            <w:tcW w:w="2516" w:type="dxa"/>
            <w:tcBorders>
              <w:top w:val="single" w:color="auto" w:sz="12" w:space="0"/>
              <w:left w:val="nil"/>
              <w:bottom w:val="single" w:color="auto" w:sz="12" w:space="0"/>
              <w:right w:val="nil"/>
            </w:tcBorders>
            <w:shd w:val="clear" w:color="auto" w:fill="auto"/>
            <w:vAlign w:val="center"/>
          </w:tcPr>
          <w:p w14:paraId="24775EEB">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r>
      <w:tr w14:paraId="3C81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single" w:color="auto" w:sz="12" w:space="0"/>
              <w:left w:val="nil"/>
              <w:bottom w:val="nil"/>
              <w:right w:val="nil"/>
            </w:tcBorders>
            <w:shd w:val="clear" w:color="auto" w:fill="auto"/>
            <w:vAlign w:val="center"/>
          </w:tcPr>
          <w:p w14:paraId="7E919B2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3028" w:type="dxa"/>
            <w:tcBorders>
              <w:top w:val="single" w:color="auto" w:sz="12" w:space="0"/>
              <w:left w:val="nil"/>
              <w:bottom w:val="nil"/>
              <w:right w:val="nil"/>
            </w:tcBorders>
            <w:vAlign w:val="center"/>
          </w:tcPr>
          <w:p w14:paraId="67D7BEB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666" w:type="dxa"/>
            <w:tcBorders>
              <w:top w:val="single" w:color="auto" w:sz="12" w:space="0"/>
              <w:left w:val="nil"/>
              <w:bottom w:val="nil"/>
              <w:right w:val="nil"/>
            </w:tcBorders>
            <w:vAlign w:val="center"/>
          </w:tcPr>
          <w:p w14:paraId="26FD994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0.700</w:t>
            </w:r>
          </w:p>
        </w:tc>
        <w:tc>
          <w:tcPr>
            <w:tcW w:w="240" w:type="dxa"/>
            <w:tcBorders>
              <w:top w:val="single" w:color="auto" w:sz="12" w:space="0"/>
              <w:left w:val="nil"/>
              <w:bottom w:val="nil"/>
              <w:right w:val="nil"/>
            </w:tcBorders>
            <w:vAlign w:val="center"/>
          </w:tcPr>
          <w:p w14:paraId="0E38555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831" w:type="dxa"/>
            <w:tcBorders>
              <w:top w:val="single" w:color="auto" w:sz="12" w:space="0"/>
              <w:left w:val="nil"/>
              <w:bottom w:val="nil"/>
              <w:right w:val="nil"/>
            </w:tcBorders>
            <w:vAlign w:val="center"/>
          </w:tcPr>
          <w:p w14:paraId="3FDDCA9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516" w:type="dxa"/>
            <w:tcBorders>
              <w:top w:val="single" w:color="auto" w:sz="12" w:space="0"/>
              <w:left w:val="nil"/>
              <w:bottom w:val="nil"/>
              <w:right w:val="nil"/>
            </w:tcBorders>
            <w:vAlign w:val="center"/>
          </w:tcPr>
          <w:p w14:paraId="059C6F4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AB3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7F18E89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3028" w:type="dxa"/>
            <w:tcBorders>
              <w:top w:val="nil"/>
              <w:left w:val="nil"/>
              <w:bottom w:val="nil"/>
              <w:right w:val="nil"/>
            </w:tcBorders>
            <w:vAlign w:val="center"/>
          </w:tcPr>
          <w:p w14:paraId="50B258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666" w:type="dxa"/>
            <w:tcBorders>
              <w:top w:val="nil"/>
              <w:left w:val="nil"/>
              <w:bottom w:val="nil"/>
              <w:right w:val="nil"/>
            </w:tcBorders>
            <w:vAlign w:val="center"/>
          </w:tcPr>
          <w:p w14:paraId="66571F1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386BBB3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831" w:type="dxa"/>
            <w:tcBorders>
              <w:top w:val="nil"/>
              <w:left w:val="nil"/>
              <w:bottom w:val="nil"/>
              <w:right w:val="nil"/>
            </w:tcBorders>
            <w:vAlign w:val="center"/>
          </w:tcPr>
          <w:p w14:paraId="4286486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516" w:type="dxa"/>
            <w:tcBorders>
              <w:top w:val="nil"/>
              <w:left w:val="nil"/>
              <w:bottom w:val="nil"/>
              <w:right w:val="nil"/>
            </w:tcBorders>
            <w:vAlign w:val="center"/>
          </w:tcPr>
          <w:p w14:paraId="255DC6B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847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484FB9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3028" w:type="dxa"/>
            <w:tcBorders>
              <w:top w:val="nil"/>
              <w:left w:val="nil"/>
              <w:bottom w:val="nil"/>
              <w:right w:val="nil"/>
            </w:tcBorders>
            <w:vAlign w:val="center"/>
          </w:tcPr>
          <w:p w14:paraId="29C905D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0.933 (0.657-1.325)</w:t>
            </w:r>
          </w:p>
        </w:tc>
        <w:tc>
          <w:tcPr>
            <w:tcW w:w="2666" w:type="dxa"/>
            <w:tcBorders>
              <w:top w:val="nil"/>
              <w:left w:val="nil"/>
              <w:bottom w:val="nil"/>
              <w:right w:val="nil"/>
            </w:tcBorders>
            <w:vAlign w:val="center"/>
          </w:tcPr>
          <w:p w14:paraId="2BB463F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4A51EE0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831" w:type="dxa"/>
            <w:tcBorders>
              <w:top w:val="nil"/>
              <w:left w:val="nil"/>
              <w:bottom w:val="nil"/>
              <w:right w:val="nil"/>
            </w:tcBorders>
            <w:vAlign w:val="center"/>
          </w:tcPr>
          <w:p w14:paraId="69DED46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516" w:type="dxa"/>
            <w:tcBorders>
              <w:top w:val="nil"/>
              <w:left w:val="nil"/>
              <w:bottom w:val="nil"/>
              <w:right w:val="nil"/>
            </w:tcBorders>
            <w:vAlign w:val="center"/>
          </w:tcPr>
          <w:p w14:paraId="5439E0C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4F8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93" w:type="dxa"/>
            <w:tcBorders>
              <w:top w:val="nil"/>
              <w:left w:val="nil"/>
              <w:bottom w:val="nil"/>
              <w:right w:val="nil"/>
            </w:tcBorders>
            <w:shd w:val="clear" w:color="auto" w:fill="auto"/>
            <w:vAlign w:val="center"/>
          </w:tcPr>
          <w:p w14:paraId="3662E70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3028" w:type="dxa"/>
            <w:tcBorders>
              <w:top w:val="nil"/>
              <w:left w:val="nil"/>
              <w:bottom w:val="nil"/>
              <w:right w:val="nil"/>
            </w:tcBorders>
            <w:vAlign w:val="center"/>
          </w:tcPr>
          <w:p w14:paraId="1AFD9D3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666" w:type="dxa"/>
            <w:tcBorders>
              <w:top w:val="nil"/>
              <w:left w:val="nil"/>
              <w:bottom w:val="nil"/>
              <w:right w:val="nil"/>
            </w:tcBorders>
            <w:vAlign w:val="center"/>
          </w:tcPr>
          <w:p w14:paraId="5DADB93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0.962</w:t>
            </w:r>
          </w:p>
        </w:tc>
        <w:tc>
          <w:tcPr>
            <w:tcW w:w="240" w:type="dxa"/>
            <w:tcBorders>
              <w:top w:val="nil"/>
              <w:left w:val="nil"/>
              <w:bottom w:val="nil"/>
              <w:right w:val="nil"/>
            </w:tcBorders>
            <w:vAlign w:val="center"/>
          </w:tcPr>
          <w:p w14:paraId="0B25029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831" w:type="dxa"/>
            <w:tcBorders>
              <w:top w:val="nil"/>
              <w:left w:val="nil"/>
              <w:bottom w:val="nil"/>
              <w:right w:val="nil"/>
            </w:tcBorders>
            <w:vAlign w:val="center"/>
          </w:tcPr>
          <w:p w14:paraId="768D9E3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516" w:type="dxa"/>
            <w:tcBorders>
              <w:top w:val="nil"/>
              <w:left w:val="nil"/>
              <w:bottom w:val="nil"/>
              <w:right w:val="nil"/>
            </w:tcBorders>
            <w:vAlign w:val="center"/>
          </w:tcPr>
          <w:p w14:paraId="74F679E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F02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4839F09E">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028" w:type="dxa"/>
            <w:tcBorders>
              <w:top w:val="nil"/>
              <w:left w:val="nil"/>
              <w:bottom w:val="nil"/>
              <w:right w:val="nil"/>
            </w:tcBorders>
            <w:vAlign w:val="center"/>
          </w:tcPr>
          <w:p w14:paraId="4EF1099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666" w:type="dxa"/>
            <w:tcBorders>
              <w:top w:val="nil"/>
              <w:left w:val="nil"/>
              <w:bottom w:val="nil"/>
              <w:right w:val="nil"/>
            </w:tcBorders>
            <w:vAlign w:val="center"/>
          </w:tcPr>
          <w:p w14:paraId="5A80DD9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6ADC39E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831" w:type="dxa"/>
            <w:tcBorders>
              <w:top w:val="nil"/>
              <w:left w:val="nil"/>
              <w:bottom w:val="nil"/>
              <w:right w:val="nil"/>
            </w:tcBorders>
            <w:vAlign w:val="center"/>
          </w:tcPr>
          <w:p w14:paraId="4C8A083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516" w:type="dxa"/>
            <w:tcBorders>
              <w:top w:val="nil"/>
              <w:left w:val="nil"/>
              <w:bottom w:val="nil"/>
              <w:right w:val="nil"/>
            </w:tcBorders>
            <w:vAlign w:val="center"/>
          </w:tcPr>
          <w:p w14:paraId="2B4C4E4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CB6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6F1036F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028" w:type="dxa"/>
            <w:tcBorders>
              <w:top w:val="nil"/>
              <w:left w:val="nil"/>
              <w:bottom w:val="nil"/>
              <w:right w:val="nil"/>
            </w:tcBorders>
            <w:vAlign w:val="center"/>
          </w:tcPr>
          <w:p w14:paraId="3CE8D8D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0.992 (0.711-1.385)</w:t>
            </w:r>
          </w:p>
        </w:tc>
        <w:tc>
          <w:tcPr>
            <w:tcW w:w="2666" w:type="dxa"/>
            <w:tcBorders>
              <w:top w:val="nil"/>
              <w:left w:val="nil"/>
              <w:bottom w:val="nil"/>
              <w:right w:val="nil"/>
            </w:tcBorders>
            <w:vAlign w:val="center"/>
          </w:tcPr>
          <w:p w14:paraId="298938A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32662F9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831" w:type="dxa"/>
            <w:tcBorders>
              <w:top w:val="nil"/>
              <w:left w:val="nil"/>
              <w:bottom w:val="nil"/>
              <w:right w:val="nil"/>
            </w:tcBorders>
            <w:vAlign w:val="center"/>
          </w:tcPr>
          <w:p w14:paraId="315A491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516" w:type="dxa"/>
            <w:tcBorders>
              <w:top w:val="nil"/>
              <w:left w:val="nil"/>
              <w:bottom w:val="nil"/>
              <w:right w:val="nil"/>
            </w:tcBorders>
            <w:vAlign w:val="center"/>
          </w:tcPr>
          <w:p w14:paraId="30267E5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FBA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E2C3D9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3028" w:type="dxa"/>
            <w:tcBorders>
              <w:top w:val="nil"/>
              <w:left w:val="nil"/>
              <w:bottom w:val="nil"/>
              <w:right w:val="nil"/>
            </w:tcBorders>
            <w:vAlign w:val="center"/>
          </w:tcPr>
          <w:p w14:paraId="437345C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666" w:type="dxa"/>
            <w:tcBorders>
              <w:top w:val="nil"/>
              <w:left w:val="nil"/>
              <w:bottom w:val="nil"/>
              <w:right w:val="nil"/>
            </w:tcBorders>
            <w:vAlign w:val="center"/>
          </w:tcPr>
          <w:p w14:paraId="78D1F16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0.162</w:t>
            </w:r>
          </w:p>
        </w:tc>
        <w:tc>
          <w:tcPr>
            <w:tcW w:w="240" w:type="dxa"/>
            <w:tcBorders>
              <w:top w:val="nil"/>
              <w:left w:val="nil"/>
              <w:bottom w:val="nil"/>
              <w:right w:val="nil"/>
            </w:tcBorders>
            <w:vAlign w:val="center"/>
          </w:tcPr>
          <w:p w14:paraId="59C31E6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831" w:type="dxa"/>
            <w:tcBorders>
              <w:top w:val="nil"/>
              <w:left w:val="nil"/>
              <w:bottom w:val="nil"/>
              <w:right w:val="nil"/>
            </w:tcBorders>
            <w:vAlign w:val="center"/>
          </w:tcPr>
          <w:p w14:paraId="0A7D539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516" w:type="dxa"/>
            <w:tcBorders>
              <w:top w:val="nil"/>
              <w:left w:val="nil"/>
              <w:bottom w:val="nil"/>
              <w:right w:val="nil"/>
            </w:tcBorders>
            <w:vAlign w:val="center"/>
          </w:tcPr>
          <w:p w14:paraId="7D6C6B5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1C8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1765900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3028" w:type="dxa"/>
            <w:tcBorders>
              <w:top w:val="nil"/>
              <w:left w:val="nil"/>
              <w:bottom w:val="nil"/>
              <w:right w:val="nil"/>
            </w:tcBorders>
            <w:vAlign w:val="center"/>
          </w:tcPr>
          <w:p w14:paraId="6B3A231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666" w:type="dxa"/>
            <w:tcBorders>
              <w:top w:val="nil"/>
              <w:left w:val="nil"/>
              <w:bottom w:val="nil"/>
              <w:right w:val="nil"/>
            </w:tcBorders>
            <w:vAlign w:val="center"/>
          </w:tcPr>
          <w:p w14:paraId="656C6C5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51BBE78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831" w:type="dxa"/>
            <w:tcBorders>
              <w:top w:val="nil"/>
              <w:left w:val="nil"/>
              <w:bottom w:val="nil"/>
              <w:right w:val="nil"/>
            </w:tcBorders>
            <w:vAlign w:val="center"/>
          </w:tcPr>
          <w:p w14:paraId="71744DF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516" w:type="dxa"/>
            <w:tcBorders>
              <w:top w:val="nil"/>
              <w:left w:val="nil"/>
              <w:bottom w:val="nil"/>
              <w:right w:val="nil"/>
            </w:tcBorders>
            <w:vAlign w:val="center"/>
          </w:tcPr>
          <w:p w14:paraId="12EC04A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010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B04C46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0" w:type="auto"/>
            <w:tcBorders>
              <w:top w:val="nil"/>
              <w:left w:val="nil"/>
              <w:bottom w:val="nil"/>
              <w:right w:val="nil"/>
            </w:tcBorders>
          </w:tcPr>
          <w:p w14:paraId="7B41494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1.265 (0.910-1.761)</w:t>
            </w:r>
          </w:p>
        </w:tc>
        <w:tc>
          <w:tcPr>
            <w:tcW w:w="0" w:type="auto"/>
            <w:tcBorders>
              <w:top w:val="nil"/>
              <w:left w:val="nil"/>
              <w:bottom w:val="nil"/>
              <w:right w:val="nil"/>
            </w:tcBorders>
          </w:tcPr>
          <w:p w14:paraId="743A945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210490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46F1CF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851C4C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B59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0C85DB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0" w:type="auto"/>
            <w:tcBorders>
              <w:top w:val="nil"/>
              <w:left w:val="nil"/>
              <w:bottom w:val="nil"/>
              <w:right w:val="nil"/>
            </w:tcBorders>
          </w:tcPr>
          <w:p w14:paraId="3C711F2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A4DD33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c>
          <w:tcPr>
            <w:tcW w:w="0" w:type="auto"/>
            <w:tcBorders>
              <w:top w:val="nil"/>
              <w:left w:val="nil"/>
              <w:bottom w:val="nil"/>
              <w:right w:val="nil"/>
            </w:tcBorders>
          </w:tcPr>
          <w:p w14:paraId="4FE7DA3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4F3D0F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CDFE4A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r>
      <w:tr w14:paraId="4AF8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5B1747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0" w:type="auto"/>
            <w:tcBorders>
              <w:top w:val="nil"/>
              <w:left w:val="nil"/>
              <w:bottom w:val="nil"/>
              <w:right w:val="nil"/>
            </w:tcBorders>
          </w:tcPr>
          <w:p w14:paraId="47F3E31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472859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825789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7C10C2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40D52D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C98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0F3D8A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0" w:type="auto"/>
            <w:tcBorders>
              <w:top w:val="nil"/>
              <w:left w:val="nil"/>
              <w:bottom w:val="nil"/>
              <w:right w:val="nil"/>
            </w:tcBorders>
          </w:tcPr>
          <w:p w14:paraId="21E4088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2.450 (1.635-3.671)</w:t>
            </w:r>
          </w:p>
        </w:tc>
        <w:tc>
          <w:tcPr>
            <w:tcW w:w="0" w:type="auto"/>
            <w:tcBorders>
              <w:top w:val="nil"/>
              <w:left w:val="nil"/>
              <w:bottom w:val="nil"/>
              <w:right w:val="nil"/>
            </w:tcBorders>
          </w:tcPr>
          <w:p w14:paraId="69C192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F059E9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E7E677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2.364 (1.584-3.526)</w:t>
            </w:r>
          </w:p>
        </w:tc>
        <w:tc>
          <w:tcPr>
            <w:tcW w:w="0" w:type="auto"/>
            <w:tcBorders>
              <w:top w:val="nil"/>
              <w:left w:val="nil"/>
              <w:bottom w:val="nil"/>
              <w:right w:val="nil"/>
            </w:tcBorders>
          </w:tcPr>
          <w:p w14:paraId="0C72493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51E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nil"/>
              <w:left w:val="nil"/>
              <w:bottom w:val="nil"/>
              <w:right w:val="nil"/>
            </w:tcBorders>
            <w:shd w:val="clear" w:color="auto" w:fill="auto"/>
            <w:vAlign w:val="center"/>
          </w:tcPr>
          <w:p w14:paraId="4F445E3A">
            <w:pPr>
              <w:widowControl/>
              <w:spacing w:line="480" w:lineRule="auto"/>
              <w:jc w:val="both"/>
              <w:textAlignment w:val="center"/>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0" w:type="auto"/>
            <w:tcBorders>
              <w:top w:val="nil"/>
              <w:left w:val="nil"/>
              <w:bottom w:val="nil"/>
              <w:right w:val="nil"/>
            </w:tcBorders>
            <w:shd w:val="clear" w:color="auto" w:fill="auto"/>
            <w:vAlign w:val="top"/>
          </w:tcPr>
          <w:p w14:paraId="5FFEE3E1">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5E163B6B">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c>
          <w:tcPr>
            <w:tcW w:w="0" w:type="auto"/>
            <w:tcBorders>
              <w:top w:val="nil"/>
              <w:left w:val="nil"/>
              <w:bottom w:val="nil"/>
              <w:right w:val="nil"/>
            </w:tcBorders>
          </w:tcPr>
          <w:p w14:paraId="0C70F62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76810177">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23B96293">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r>
      <w:tr w14:paraId="5766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E318F50">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0" w:type="auto"/>
            <w:tcBorders>
              <w:top w:val="nil"/>
              <w:left w:val="nil"/>
              <w:bottom w:val="nil"/>
              <w:right w:val="nil"/>
            </w:tcBorders>
            <w:shd w:val="clear" w:color="auto" w:fill="auto"/>
            <w:vAlign w:val="top"/>
          </w:tcPr>
          <w:p w14:paraId="3D1FEB28">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shd w:val="clear" w:color="auto" w:fill="auto"/>
            <w:vAlign w:val="top"/>
          </w:tcPr>
          <w:p w14:paraId="306E4EA5">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0" w:type="auto"/>
            <w:tcBorders>
              <w:top w:val="nil"/>
              <w:left w:val="nil"/>
              <w:bottom w:val="nil"/>
              <w:right w:val="nil"/>
            </w:tcBorders>
          </w:tcPr>
          <w:p w14:paraId="57016AF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010A396F">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shd w:val="clear" w:color="auto" w:fill="auto"/>
            <w:vAlign w:val="top"/>
          </w:tcPr>
          <w:p w14:paraId="4A5E1E52">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2A75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819FA7F">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0" w:type="auto"/>
            <w:tcBorders>
              <w:top w:val="nil"/>
              <w:left w:val="nil"/>
              <w:bottom w:val="nil"/>
              <w:right w:val="nil"/>
            </w:tcBorders>
          </w:tcPr>
          <w:p w14:paraId="3AB67AD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4.444 (3.037-6.503)</w:t>
            </w:r>
          </w:p>
        </w:tc>
        <w:tc>
          <w:tcPr>
            <w:tcW w:w="0" w:type="auto"/>
            <w:tcBorders>
              <w:top w:val="nil"/>
              <w:left w:val="nil"/>
              <w:bottom w:val="nil"/>
              <w:right w:val="nil"/>
            </w:tcBorders>
          </w:tcPr>
          <w:p w14:paraId="3247E03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57BBFD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1374A9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4.372 (2.997-6.379)</w:t>
            </w:r>
          </w:p>
        </w:tc>
        <w:tc>
          <w:tcPr>
            <w:tcW w:w="0" w:type="auto"/>
            <w:tcBorders>
              <w:top w:val="nil"/>
              <w:left w:val="nil"/>
              <w:bottom w:val="nil"/>
              <w:right w:val="nil"/>
            </w:tcBorders>
          </w:tcPr>
          <w:p w14:paraId="68DE812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7A4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6CC2E5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0" w:type="auto"/>
            <w:tcBorders>
              <w:top w:val="nil"/>
              <w:left w:val="nil"/>
              <w:bottom w:val="nil"/>
              <w:right w:val="nil"/>
            </w:tcBorders>
          </w:tcPr>
          <w:p w14:paraId="2C86BFF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FBDBB1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0.164</w:t>
            </w:r>
          </w:p>
        </w:tc>
        <w:tc>
          <w:tcPr>
            <w:tcW w:w="0" w:type="auto"/>
            <w:tcBorders>
              <w:top w:val="nil"/>
              <w:left w:val="nil"/>
              <w:bottom w:val="nil"/>
              <w:right w:val="nil"/>
            </w:tcBorders>
          </w:tcPr>
          <w:p w14:paraId="0D65EB6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EB590E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8D4470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85C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5A3DCE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0" w:type="auto"/>
            <w:tcBorders>
              <w:top w:val="nil"/>
              <w:left w:val="nil"/>
              <w:bottom w:val="nil"/>
              <w:right w:val="nil"/>
            </w:tcBorders>
          </w:tcPr>
          <w:p w14:paraId="2587C49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49432F6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2E43AF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F5FA2C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5497E8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17D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B8C3CA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0" w:type="auto"/>
            <w:tcBorders>
              <w:top w:val="nil"/>
              <w:left w:val="nil"/>
              <w:bottom w:val="nil"/>
              <w:right w:val="nil"/>
            </w:tcBorders>
          </w:tcPr>
          <w:p w14:paraId="1F07127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0.866 (0.597-1.257)</w:t>
            </w:r>
          </w:p>
        </w:tc>
        <w:tc>
          <w:tcPr>
            <w:tcW w:w="0" w:type="auto"/>
            <w:tcBorders>
              <w:top w:val="nil"/>
              <w:left w:val="nil"/>
              <w:bottom w:val="nil"/>
              <w:right w:val="nil"/>
            </w:tcBorders>
          </w:tcPr>
          <w:p w14:paraId="008C2B1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0.450</w:t>
            </w:r>
          </w:p>
        </w:tc>
        <w:tc>
          <w:tcPr>
            <w:tcW w:w="0" w:type="auto"/>
            <w:tcBorders>
              <w:top w:val="nil"/>
              <w:left w:val="nil"/>
              <w:bottom w:val="nil"/>
              <w:right w:val="nil"/>
            </w:tcBorders>
          </w:tcPr>
          <w:p w14:paraId="451819C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C9CE73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135694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45A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361F42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0" w:type="auto"/>
            <w:tcBorders>
              <w:top w:val="nil"/>
              <w:left w:val="nil"/>
              <w:bottom w:val="nil"/>
              <w:right w:val="nil"/>
            </w:tcBorders>
          </w:tcPr>
          <w:p w14:paraId="7020E44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1.430 (0.878-2.329)</w:t>
            </w:r>
          </w:p>
        </w:tc>
        <w:tc>
          <w:tcPr>
            <w:tcW w:w="0" w:type="auto"/>
            <w:tcBorders>
              <w:top w:val="nil"/>
              <w:left w:val="nil"/>
              <w:bottom w:val="nil"/>
              <w:right w:val="nil"/>
            </w:tcBorders>
          </w:tcPr>
          <w:p w14:paraId="1128046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0.151</w:t>
            </w:r>
          </w:p>
        </w:tc>
        <w:tc>
          <w:tcPr>
            <w:tcW w:w="0" w:type="auto"/>
            <w:tcBorders>
              <w:top w:val="nil"/>
              <w:left w:val="nil"/>
              <w:bottom w:val="nil"/>
              <w:right w:val="nil"/>
            </w:tcBorders>
          </w:tcPr>
          <w:p w14:paraId="2300B48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1E336B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1D6683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3890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Borders>
              <w:top w:val="nil"/>
              <w:left w:val="nil"/>
              <w:bottom w:val="nil"/>
              <w:right w:val="nil"/>
            </w:tcBorders>
            <w:shd w:val="clear" w:color="auto" w:fill="auto"/>
            <w:vAlign w:val="center"/>
          </w:tcPr>
          <w:p w14:paraId="514C79B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kern w:val="0"/>
                <w:sz w:val="24"/>
                <w:highlight w:val="none"/>
                <w:lang w:bidi="ar"/>
              </w:rPr>
              <w:t>cm</w:t>
            </w:r>
          </w:p>
        </w:tc>
        <w:tc>
          <w:tcPr>
            <w:tcW w:w="0" w:type="auto"/>
            <w:tcBorders>
              <w:top w:val="nil"/>
              <w:left w:val="nil"/>
              <w:bottom w:val="nil"/>
              <w:right w:val="nil"/>
            </w:tcBorders>
          </w:tcPr>
          <w:p w14:paraId="3D596EB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3C4D46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0.017</w:t>
            </w:r>
          </w:p>
        </w:tc>
        <w:tc>
          <w:tcPr>
            <w:tcW w:w="0" w:type="auto"/>
            <w:tcBorders>
              <w:top w:val="nil"/>
              <w:left w:val="nil"/>
              <w:bottom w:val="nil"/>
              <w:right w:val="nil"/>
            </w:tcBorders>
          </w:tcPr>
          <w:p w14:paraId="65EFFFA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9E2380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5809CD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0.059</w:t>
            </w:r>
          </w:p>
        </w:tc>
      </w:tr>
      <w:tr w14:paraId="6E81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1A9C17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0" w:type="auto"/>
            <w:tcBorders>
              <w:top w:val="nil"/>
              <w:left w:val="nil"/>
              <w:bottom w:val="nil"/>
              <w:right w:val="nil"/>
            </w:tcBorders>
          </w:tcPr>
          <w:p w14:paraId="26A4E7D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7D75F49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00C2C7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B1D5E7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1CE36C2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A54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015C15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0" w:type="auto"/>
            <w:tcBorders>
              <w:top w:val="nil"/>
              <w:left w:val="nil"/>
              <w:bottom w:val="nil"/>
              <w:right w:val="nil"/>
            </w:tcBorders>
          </w:tcPr>
          <w:p w14:paraId="7DF1890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1.510 (1.078-2.116)</w:t>
            </w:r>
          </w:p>
        </w:tc>
        <w:tc>
          <w:tcPr>
            <w:tcW w:w="0" w:type="auto"/>
            <w:tcBorders>
              <w:top w:val="nil"/>
              <w:left w:val="nil"/>
              <w:bottom w:val="nil"/>
              <w:right w:val="nil"/>
            </w:tcBorders>
          </w:tcPr>
          <w:p w14:paraId="7D253E4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47583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9C9C15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1.562 (0.920-2.179)</w:t>
            </w:r>
          </w:p>
        </w:tc>
        <w:tc>
          <w:tcPr>
            <w:tcW w:w="0" w:type="auto"/>
            <w:tcBorders>
              <w:top w:val="nil"/>
              <w:left w:val="nil"/>
              <w:bottom w:val="nil"/>
              <w:right w:val="nil"/>
            </w:tcBorders>
          </w:tcPr>
          <w:p w14:paraId="43163E7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386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132170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0" w:type="auto"/>
            <w:tcBorders>
              <w:top w:val="nil"/>
              <w:left w:val="nil"/>
              <w:bottom w:val="nil"/>
              <w:right w:val="nil"/>
            </w:tcBorders>
          </w:tcPr>
          <w:p w14:paraId="2BD6153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CF349C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c>
          <w:tcPr>
            <w:tcW w:w="0" w:type="auto"/>
            <w:tcBorders>
              <w:top w:val="nil"/>
              <w:left w:val="nil"/>
              <w:bottom w:val="nil"/>
              <w:right w:val="nil"/>
            </w:tcBorders>
          </w:tcPr>
          <w:p w14:paraId="55B60FD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2B30397D">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6A225EA4">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r>
      <w:tr w14:paraId="4688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FD5B7D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0" w:type="auto"/>
            <w:tcBorders>
              <w:top w:val="nil"/>
              <w:left w:val="nil"/>
              <w:bottom w:val="nil"/>
              <w:right w:val="nil"/>
            </w:tcBorders>
          </w:tcPr>
          <w:p w14:paraId="42A1E7C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4EBD513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0D7DAD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06C3116B">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shd w:val="clear" w:color="auto" w:fill="auto"/>
            <w:vAlign w:val="top"/>
          </w:tcPr>
          <w:p w14:paraId="3196B3B9">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3291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703291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0" w:type="auto"/>
            <w:tcBorders>
              <w:top w:val="nil"/>
              <w:left w:val="nil"/>
              <w:bottom w:val="nil"/>
              <w:right w:val="nil"/>
            </w:tcBorders>
          </w:tcPr>
          <w:p w14:paraId="2390507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2.339 (1.670-3.276)</w:t>
            </w:r>
          </w:p>
        </w:tc>
        <w:tc>
          <w:tcPr>
            <w:tcW w:w="0" w:type="auto"/>
            <w:tcBorders>
              <w:top w:val="nil"/>
              <w:left w:val="nil"/>
              <w:bottom w:val="nil"/>
              <w:right w:val="nil"/>
            </w:tcBorders>
          </w:tcPr>
          <w:p w14:paraId="6D4F700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E9493A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F039FF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2.344 (1.680-3.269)</w:t>
            </w:r>
          </w:p>
        </w:tc>
        <w:tc>
          <w:tcPr>
            <w:tcW w:w="0" w:type="auto"/>
            <w:tcBorders>
              <w:top w:val="nil"/>
              <w:left w:val="nil"/>
              <w:bottom w:val="nil"/>
              <w:right w:val="nil"/>
            </w:tcBorders>
          </w:tcPr>
          <w:p w14:paraId="076E5DC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3A0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8A9E0CE">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0" w:type="auto"/>
            <w:tcBorders>
              <w:top w:val="nil"/>
              <w:left w:val="nil"/>
              <w:bottom w:val="nil"/>
              <w:right w:val="nil"/>
            </w:tcBorders>
          </w:tcPr>
          <w:p w14:paraId="473CF6A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EF11AE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0.006</w:t>
            </w:r>
          </w:p>
        </w:tc>
        <w:tc>
          <w:tcPr>
            <w:tcW w:w="0" w:type="auto"/>
            <w:tcBorders>
              <w:top w:val="nil"/>
              <w:left w:val="nil"/>
              <w:bottom w:val="nil"/>
              <w:right w:val="nil"/>
            </w:tcBorders>
          </w:tcPr>
          <w:p w14:paraId="78565EB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DC5D7F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BAA15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0.077</w:t>
            </w:r>
          </w:p>
        </w:tc>
      </w:tr>
      <w:tr w14:paraId="6A82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BFE5BE5">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0" w:type="auto"/>
            <w:tcBorders>
              <w:top w:val="nil"/>
              <w:left w:val="nil"/>
              <w:bottom w:val="nil"/>
              <w:right w:val="nil"/>
            </w:tcBorders>
          </w:tcPr>
          <w:p w14:paraId="0D76A47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6C4E8A2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FA5F9A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409C6E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2446D22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995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2604208">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0" w:type="auto"/>
            <w:tcBorders>
              <w:top w:val="nil"/>
              <w:left w:val="nil"/>
              <w:bottom w:val="nil"/>
              <w:right w:val="nil"/>
            </w:tcBorders>
          </w:tcPr>
          <w:p w14:paraId="54F7F17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1.930 (1.206-3.090)</w:t>
            </w:r>
          </w:p>
        </w:tc>
        <w:tc>
          <w:tcPr>
            <w:tcW w:w="0" w:type="auto"/>
            <w:tcBorders>
              <w:top w:val="nil"/>
              <w:left w:val="nil"/>
              <w:bottom w:val="nil"/>
              <w:right w:val="nil"/>
            </w:tcBorders>
          </w:tcPr>
          <w:p w14:paraId="4EEBE6F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8E240A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88F915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1.899 (0.995-3.020)</w:t>
            </w:r>
          </w:p>
        </w:tc>
        <w:tc>
          <w:tcPr>
            <w:tcW w:w="0" w:type="auto"/>
            <w:tcBorders>
              <w:top w:val="nil"/>
              <w:left w:val="nil"/>
              <w:bottom w:val="nil"/>
              <w:right w:val="nil"/>
            </w:tcBorders>
          </w:tcPr>
          <w:p w14:paraId="2D7D9A3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878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A82A6D3">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0" w:type="auto"/>
            <w:tcBorders>
              <w:top w:val="nil"/>
              <w:left w:val="nil"/>
              <w:bottom w:val="nil"/>
              <w:right w:val="nil"/>
            </w:tcBorders>
          </w:tcPr>
          <w:p w14:paraId="25BF5B0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20C7FB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0.062</w:t>
            </w:r>
          </w:p>
        </w:tc>
        <w:tc>
          <w:tcPr>
            <w:tcW w:w="0" w:type="auto"/>
            <w:tcBorders>
              <w:top w:val="nil"/>
              <w:left w:val="nil"/>
              <w:bottom w:val="nil"/>
              <w:right w:val="nil"/>
            </w:tcBorders>
          </w:tcPr>
          <w:p w14:paraId="7DC2825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4A7F9C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B578CE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305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69C085B">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0" w:type="auto"/>
            <w:tcBorders>
              <w:top w:val="nil"/>
              <w:left w:val="nil"/>
              <w:bottom w:val="nil"/>
              <w:right w:val="nil"/>
            </w:tcBorders>
          </w:tcPr>
          <w:p w14:paraId="43526C1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2596122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CB04F6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7F8880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09E15D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760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9B40B8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0" w:type="auto"/>
            <w:tcBorders>
              <w:top w:val="nil"/>
              <w:left w:val="nil"/>
              <w:bottom w:val="nil"/>
              <w:right w:val="nil"/>
            </w:tcBorders>
          </w:tcPr>
          <w:p w14:paraId="6D4D51A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0.679 (0.452-1.019)</w:t>
            </w:r>
          </w:p>
        </w:tc>
        <w:tc>
          <w:tcPr>
            <w:tcW w:w="0" w:type="auto"/>
            <w:tcBorders>
              <w:top w:val="nil"/>
              <w:left w:val="nil"/>
              <w:bottom w:val="nil"/>
              <w:right w:val="nil"/>
            </w:tcBorders>
          </w:tcPr>
          <w:p w14:paraId="3B5CBB7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31A552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2DC518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0FEE77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18A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A7B4500">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0" w:type="auto"/>
            <w:tcBorders>
              <w:top w:val="nil"/>
              <w:left w:val="nil"/>
              <w:bottom w:val="nil"/>
              <w:right w:val="nil"/>
            </w:tcBorders>
          </w:tcPr>
          <w:p w14:paraId="4C093E3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EB6F3B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0.042</w:t>
            </w:r>
          </w:p>
        </w:tc>
        <w:tc>
          <w:tcPr>
            <w:tcW w:w="0" w:type="auto"/>
            <w:tcBorders>
              <w:top w:val="nil"/>
              <w:left w:val="nil"/>
              <w:bottom w:val="nil"/>
              <w:right w:val="nil"/>
            </w:tcBorders>
          </w:tcPr>
          <w:p w14:paraId="5ACADF0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492578C7">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75955A8E">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0.068</w:t>
            </w:r>
          </w:p>
        </w:tc>
      </w:tr>
      <w:tr w14:paraId="7DC2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91AB170">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0" w:type="auto"/>
            <w:tcBorders>
              <w:top w:val="nil"/>
              <w:left w:val="nil"/>
              <w:bottom w:val="nil"/>
              <w:right w:val="nil"/>
            </w:tcBorders>
          </w:tcPr>
          <w:p w14:paraId="36D33A8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5BE8732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AC68F3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78D1A0FB">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shd w:val="clear" w:color="auto" w:fill="auto"/>
            <w:vAlign w:val="top"/>
          </w:tcPr>
          <w:p w14:paraId="3833C005">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6257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9D5493B">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0" w:type="auto"/>
            <w:tcBorders>
              <w:top w:val="nil"/>
              <w:left w:val="nil"/>
              <w:bottom w:val="nil"/>
              <w:right w:val="nil"/>
            </w:tcBorders>
          </w:tcPr>
          <w:p w14:paraId="481A3CE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0.631 (0.405-0.984)</w:t>
            </w:r>
          </w:p>
        </w:tc>
        <w:tc>
          <w:tcPr>
            <w:tcW w:w="0" w:type="auto"/>
            <w:tcBorders>
              <w:top w:val="nil"/>
              <w:left w:val="nil"/>
              <w:bottom w:val="nil"/>
              <w:right w:val="nil"/>
            </w:tcBorders>
          </w:tcPr>
          <w:p w14:paraId="42F9D49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A65EA5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shd w:val="clear" w:color="auto" w:fill="auto"/>
            <w:vAlign w:val="top"/>
          </w:tcPr>
          <w:p w14:paraId="19B356F3">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0.667 (0.432-1.030)</w:t>
            </w:r>
          </w:p>
        </w:tc>
        <w:tc>
          <w:tcPr>
            <w:tcW w:w="0" w:type="auto"/>
            <w:tcBorders>
              <w:top w:val="nil"/>
              <w:left w:val="nil"/>
              <w:bottom w:val="nil"/>
              <w:right w:val="nil"/>
            </w:tcBorders>
            <w:shd w:val="clear" w:color="auto" w:fill="auto"/>
            <w:vAlign w:val="top"/>
          </w:tcPr>
          <w:p w14:paraId="0460B439">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1A5F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019934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0" w:type="auto"/>
            <w:tcBorders>
              <w:top w:val="nil"/>
              <w:left w:val="nil"/>
              <w:bottom w:val="nil"/>
              <w:right w:val="nil"/>
            </w:tcBorders>
          </w:tcPr>
          <w:p w14:paraId="7518241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16E970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0.005</w:t>
            </w:r>
          </w:p>
        </w:tc>
        <w:tc>
          <w:tcPr>
            <w:tcW w:w="0" w:type="auto"/>
            <w:tcBorders>
              <w:top w:val="nil"/>
              <w:left w:val="nil"/>
              <w:bottom w:val="nil"/>
              <w:right w:val="nil"/>
            </w:tcBorders>
          </w:tcPr>
          <w:p w14:paraId="1847099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56D147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4191EC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0.058</w:t>
            </w:r>
          </w:p>
        </w:tc>
      </w:tr>
      <w:tr w14:paraId="5CA1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63C161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0" w:type="auto"/>
            <w:tcBorders>
              <w:top w:val="nil"/>
              <w:left w:val="nil"/>
              <w:bottom w:val="nil"/>
              <w:right w:val="nil"/>
            </w:tcBorders>
          </w:tcPr>
          <w:p w14:paraId="09CEC0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584D45A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B674F1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CC6972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13FA5C6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88A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53061C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0" w:type="auto"/>
            <w:tcBorders>
              <w:top w:val="nil"/>
              <w:left w:val="nil"/>
              <w:bottom w:val="nil"/>
              <w:right w:val="nil"/>
            </w:tcBorders>
          </w:tcPr>
          <w:p w14:paraId="2A39C77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0.580 (0.395-0.852)</w:t>
            </w:r>
          </w:p>
        </w:tc>
        <w:tc>
          <w:tcPr>
            <w:tcW w:w="0" w:type="auto"/>
            <w:tcBorders>
              <w:top w:val="nil"/>
              <w:left w:val="nil"/>
              <w:bottom w:val="nil"/>
              <w:right w:val="nil"/>
            </w:tcBorders>
          </w:tcPr>
          <w:p w14:paraId="2EFBEDC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AB30BC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94D856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0.604 (0.417-1.076)</w:t>
            </w:r>
          </w:p>
        </w:tc>
        <w:tc>
          <w:tcPr>
            <w:tcW w:w="0" w:type="auto"/>
            <w:tcBorders>
              <w:top w:val="nil"/>
              <w:left w:val="nil"/>
              <w:bottom w:val="nil"/>
              <w:right w:val="nil"/>
            </w:tcBorders>
          </w:tcPr>
          <w:p w14:paraId="2A4478B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E15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Borders>
              <w:top w:val="nil"/>
              <w:left w:val="nil"/>
              <w:bottom w:val="nil"/>
              <w:right w:val="nil"/>
            </w:tcBorders>
            <w:shd w:val="clear" w:color="auto" w:fill="auto"/>
            <w:vAlign w:val="center"/>
          </w:tcPr>
          <w:p w14:paraId="3F0CCE6C">
            <w:pPr>
              <w:widowControl/>
              <w:spacing w:line="480" w:lineRule="auto"/>
              <w:jc w:val="both"/>
              <w:textAlignment w:val="center"/>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Radiomics score</w:t>
            </w:r>
          </w:p>
        </w:tc>
        <w:tc>
          <w:tcPr>
            <w:tcW w:w="0" w:type="auto"/>
            <w:tcBorders>
              <w:top w:val="nil"/>
              <w:left w:val="nil"/>
              <w:bottom w:val="nil"/>
              <w:right w:val="nil"/>
            </w:tcBorders>
          </w:tcPr>
          <w:p w14:paraId="4227F86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A01A29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c>
          <w:tcPr>
            <w:tcW w:w="0" w:type="auto"/>
            <w:tcBorders>
              <w:top w:val="nil"/>
              <w:left w:val="nil"/>
              <w:bottom w:val="nil"/>
              <w:right w:val="nil"/>
            </w:tcBorders>
          </w:tcPr>
          <w:p w14:paraId="3ECB405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CCDC72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37B099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r>
      <w:tr w14:paraId="2125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BF0DD5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0" w:type="auto"/>
            <w:tcBorders>
              <w:top w:val="nil"/>
              <w:left w:val="nil"/>
              <w:bottom w:val="nil"/>
              <w:right w:val="nil"/>
            </w:tcBorders>
          </w:tcPr>
          <w:p w14:paraId="6AEC0C6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5D72F8F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B6F0E5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9DF88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33B7717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6CA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8" w:space="0"/>
              <w:right w:val="nil"/>
            </w:tcBorders>
            <w:shd w:val="clear" w:color="auto" w:fill="auto"/>
            <w:vAlign w:val="center"/>
          </w:tcPr>
          <w:p w14:paraId="3265E54C">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0" w:type="auto"/>
            <w:tcBorders>
              <w:top w:val="nil"/>
              <w:left w:val="nil"/>
              <w:bottom w:val="single" w:color="auto" w:sz="18" w:space="0"/>
              <w:right w:val="nil"/>
            </w:tcBorders>
          </w:tcPr>
          <w:p w14:paraId="159D2A6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8.651 (6.184-12.101)</w:t>
            </w:r>
          </w:p>
        </w:tc>
        <w:tc>
          <w:tcPr>
            <w:tcW w:w="0" w:type="auto"/>
            <w:tcBorders>
              <w:top w:val="nil"/>
              <w:left w:val="nil"/>
              <w:bottom w:val="single" w:color="auto" w:sz="18" w:space="0"/>
              <w:right w:val="nil"/>
            </w:tcBorders>
          </w:tcPr>
          <w:p w14:paraId="620D172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single" w:color="auto" w:sz="18" w:space="0"/>
              <w:right w:val="nil"/>
            </w:tcBorders>
          </w:tcPr>
          <w:p w14:paraId="2F8F868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single" w:color="auto" w:sz="18" w:space="0"/>
              <w:right w:val="nil"/>
            </w:tcBorders>
          </w:tcPr>
          <w:p w14:paraId="5DBAA85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8.501 (6.103-11.841)</w:t>
            </w:r>
          </w:p>
        </w:tc>
        <w:tc>
          <w:tcPr>
            <w:tcW w:w="0" w:type="auto"/>
            <w:tcBorders>
              <w:top w:val="nil"/>
              <w:left w:val="nil"/>
              <w:bottom w:val="single" w:color="auto" w:sz="18" w:space="0"/>
              <w:right w:val="nil"/>
            </w:tcBorders>
          </w:tcPr>
          <w:p w14:paraId="6BC2FCC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bl>
    <w:p w14:paraId="59830784">
      <w:pPr>
        <w:spacing w:line="480" w:lineRule="auto"/>
        <w:rPr>
          <w:rFonts w:hint="default" w:ascii="Times New Roman" w:hAnsi="Times New Roman" w:cs="Times New Roman"/>
          <w:b/>
          <w:bCs/>
          <w:color w:val="auto"/>
          <w:sz w:val="24"/>
          <w:highlight w:val="none"/>
          <w:lang w:val="en-US" w:eastAsia="zh-CN" w:bidi="ar"/>
        </w:r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7FA9246F">
      <w:pPr>
        <w:spacing w:line="480" w:lineRule="auto"/>
        <w:rPr>
          <w:rFonts w:hint="eastAsia" w:ascii="Times New Roman" w:hAnsi="Times New Roman" w:cs="Times New Roman"/>
          <w:b/>
          <w:bCs/>
          <w:color w:val="auto"/>
          <w:sz w:val="24"/>
          <w:highlight w:val="none"/>
          <w:lang w:val="en-US" w:eastAsia="zh-CN" w:bidi="ar"/>
        </w:rPr>
      </w:pPr>
    </w:p>
    <w:p w14:paraId="1CA58DB5">
      <w:pPr>
        <w:spacing w:line="480" w:lineRule="auto"/>
        <w:rPr>
          <w:rFonts w:hint="eastAsia" w:ascii="Times New Roman" w:hAnsi="Times New Roman" w:cs="Times New Roman"/>
          <w:b/>
          <w:bCs/>
          <w:color w:val="auto"/>
          <w:sz w:val="24"/>
          <w:highlight w:val="none"/>
          <w:lang w:val="en-US" w:eastAsia="zh-CN" w:bidi="ar"/>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p>
    <w:p w14:paraId="261C7E76">
      <w:pPr>
        <w:spacing w:line="480" w:lineRule="auto"/>
        <w:rPr>
          <w:rFonts w:hint="default" w:ascii="Times New Roman" w:hAnsi="Times New Roman" w:cs="Times New Roman"/>
          <w:b/>
          <w:bCs/>
          <w:color w:val="auto"/>
          <w:sz w:val="24"/>
          <w:szCs w:val="24"/>
          <w:highlight w:val="none"/>
          <w:shd w:val="clear" w:color="auto" w:fill="auto"/>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szCs w:val="24"/>
          <w:highlight w:val="none"/>
          <w:shd w:val="clear" w:color="auto" w:fill="auto"/>
          <w:lang w:val="en-US" w:eastAsia="zh-CN"/>
        </w:rPr>
        <w:t>5.</w:t>
      </w:r>
      <w:r>
        <w:rPr>
          <w:rFonts w:hint="default" w:ascii="Times New Roman" w:hAnsi="Times New Roman" w:cs="Times New Roman"/>
          <w:b/>
          <w:bCs/>
          <w:color w:val="auto"/>
          <w:sz w:val="24"/>
          <w:szCs w:val="24"/>
          <w:highlight w:val="none"/>
          <w:shd w:val="clear" w:color="auto" w:fill="auto"/>
          <w:lang w:val="en-US" w:eastAsia="zh-CN"/>
        </w:rPr>
        <w:t xml:space="preserve"> Comparison of performance indicators of different models in predicting postoperative recurrence in patients with LAGC</w:t>
      </w:r>
      <w:r>
        <w:rPr>
          <w:rFonts w:hint="eastAsia" w:ascii="Times New Roman" w:hAnsi="Times New Roman" w:cs="Times New Roman"/>
          <w:b/>
          <w:bCs/>
          <w:color w:val="auto"/>
          <w:sz w:val="24"/>
          <w:szCs w:val="24"/>
          <w:highlight w:val="none"/>
          <w:shd w:val="clear" w:color="auto" w:fill="auto"/>
          <w:lang w:val="en-US" w:eastAsia="zh-CN"/>
        </w:rPr>
        <w:t xml:space="preserve"> in </w:t>
      </w:r>
      <w:r>
        <w:rPr>
          <w:rFonts w:hint="eastAsia" w:ascii="Times New Roman" w:hAnsi="Times New Roman" w:cs="Times New Roman"/>
          <w:b/>
          <w:bCs/>
          <w:color w:val="auto"/>
          <w:sz w:val="24"/>
          <w:szCs w:val="24"/>
          <w:highlight w:val="none"/>
          <w:shd w:val="clear" w:color="auto" w:fill="auto"/>
          <w:vertAlign w:val="baseline"/>
          <w:lang w:val="en-US" w:eastAsia="zh-CN"/>
        </w:rPr>
        <w:t>t</w:t>
      </w:r>
      <w:r>
        <w:rPr>
          <w:rFonts w:hint="default" w:ascii="Times New Roman" w:hAnsi="Times New Roman" w:cs="Times New Roman"/>
          <w:b/>
          <w:bCs/>
          <w:color w:val="auto"/>
          <w:sz w:val="24"/>
          <w:szCs w:val="24"/>
          <w:highlight w:val="none"/>
          <w:shd w:val="clear" w:color="auto" w:fill="auto"/>
          <w:vertAlign w:val="baseline"/>
          <w:lang w:val="en-US" w:eastAsia="zh-CN"/>
        </w:rPr>
        <w:t>raining set</w:t>
      </w:r>
      <w:r>
        <w:rPr>
          <w:rFonts w:hint="eastAsia" w:ascii="Times New Roman" w:hAnsi="Times New Roman" w:cs="Times New Roman"/>
          <w:b/>
          <w:bCs/>
          <w:color w:val="auto"/>
          <w:sz w:val="24"/>
          <w:szCs w:val="24"/>
          <w:highlight w:val="none"/>
          <w:shd w:val="clear" w:color="auto" w:fill="auto"/>
          <w:vertAlign w:val="baseline"/>
          <w:lang w:val="en-US" w:eastAsia="zh-CN"/>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1587"/>
        <w:gridCol w:w="1594"/>
        <w:gridCol w:w="1659"/>
        <w:gridCol w:w="1631"/>
        <w:gridCol w:w="1612"/>
        <w:gridCol w:w="1669"/>
        <w:gridCol w:w="974"/>
        <w:gridCol w:w="966"/>
        <w:gridCol w:w="1096"/>
      </w:tblGrid>
      <w:tr w14:paraId="4302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88" w:type="dxa"/>
            <w:tcBorders>
              <w:top w:val="single" w:color="auto" w:sz="18" w:space="0"/>
              <w:left w:val="nil"/>
              <w:bottom w:val="single" w:color="auto" w:sz="12" w:space="0"/>
              <w:right w:val="nil"/>
            </w:tcBorders>
            <w:vAlign w:val="center"/>
          </w:tcPr>
          <w:p w14:paraId="5EB7C1A2">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default" w:ascii="Times New Roman" w:hAnsi="Times New Roman" w:cs="Times New Roman"/>
                <w:b/>
                <w:bCs/>
                <w:color w:val="auto"/>
                <w:sz w:val="24"/>
                <w:szCs w:val="24"/>
                <w:highlight w:val="none"/>
                <w:shd w:val="clear" w:color="auto" w:fill="auto"/>
                <w:vertAlign w:val="baseline"/>
                <w:lang w:val="en-US" w:eastAsia="zh-CN"/>
              </w:rPr>
              <w:t>Variable</w:t>
            </w:r>
          </w:p>
        </w:tc>
        <w:tc>
          <w:tcPr>
            <w:tcW w:w="1587" w:type="dxa"/>
            <w:tcBorders>
              <w:top w:val="single" w:color="auto" w:sz="18" w:space="0"/>
              <w:left w:val="nil"/>
              <w:bottom w:val="single" w:color="auto" w:sz="12" w:space="0"/>
              <w:right w:val="nil"/>
            </w:tcBorders>
            <w:vAlign w:val="center"/>
          </w:tcPr>
          <w:p w14:paraId="724A7A04">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AUC</w:t>
            </w:r>
          </w:p>
          <w:p w14:paraId="1837FE12">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594" w:type="dxa"/>
            <w:tcBorders>
              <w:top w:val="single" w:color="auto" w:sz="18" w:space="0"/>
              <w:left w:val="nil"/>
              <w:bottom w:val="single" w:color="auto" w:sz="12" w:space="0"/>
              <w:right w:val="nil"/>
            </w:tcBorders>
            <w:vAlign w:val="center"/>
          </w:tcPr>
          <w:p w14:paraId="333D5055">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Accuracy</w:t>
            </w:r>
          </w:p>
          <w:p w14:paraId="12ADC4DB">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59" w:type="dxa"/>
            <w:tcBorders>
              <w:top w:val="single" w:color="auto" w:sz="18" w:space="0"/>
              <w:left w:val="nil"/>
              <w:bottom w:val="single" w:color="auto" w:sz="12" w:space="0"/>
              <w:right w:val="nil"/>
            </w:tcBorders>
            <w:vAlign w:val="center"/>
          </w:tcPr>
          <w:p w14:paraId="4B46F99E">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Sensitivity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31" w:type="dxa"/>
            <w:tcBorders>
              <w:top w:val="single" w:color="auto" w:sz="18" w:space="0"/>
              <w:left w:val="nil"/>
              <w:bottom w:val="single" w:color="auto" w:sz="12" w:space="0"/>
              <w:right w:val="nil"/>
            </w:tcBorders>
            <w:vAlign w:val="center"/>
          </w:tcPr>
          <w:p w14:paraId="19D9DFCA">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Specificity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12" w:type="dxa"/>
            <w:tcBorders>
              <w:top w:val="single" w:color="auto" w:sz="18" w:space="0"/>
              <w:left w:val="nil"/>
              <w:bottom w:val="single" w:color="auto" w:sz="12" w:space="0"/>
              <w:right w:val="nil"/>
            </w:tcBorders>
            <w:vAlign w:val="center"/>
          </w:tcPr>
          <w:p w14:paraId="29E62202">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PPV</w:t>
            </w:r>
          </w:p>
          <w:p w14:paraId="5B2B5149">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69" w:type="dxa"/>
            <w:tcBorders>
              <w:top w:val="single" w:color="auto" w:sz="18" w:space="0"/>
              <w:left w:val="nil"/>
              <w:bottom w:val="single" w:color="auto" w:sz="12" w:space="0"/>
              <w:right w:val="nil"/>
            </w:tcBorders>
            <w:vAlign w:val="center"/>
          </w:tcPr>
          <w:p w14:paraId="6DE77377">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NPV</w:t>
            </w:r>
          </w:p>
          <w:p w14:paraId="5923AB25">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974" w:type="dxa"/>
            <w:tcBorders>
              <w:top w:val="single" w:color="auto" w:sz="18" w:space="0"/>
              <w:left w:val="nil"/>
              <w:bottom w:val="single" w:color="auto" w:sz="12" w:space="0"/>
              <w:right w:val="nil"/>
            </w:tcBorders>
            <w:vAlign w:val="center"/>
          </w:tcPr>
          <w:p w14:paraId="55BAE466">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NLR</w:t>
            </w:r>
          </w:p>
        </w:tc>
        <w:tc>
          <w:tcPr>
            <w:tcW w:w="966" w:type="dxa"/>
            <w:tcBorders>
              <w:top w:val="single" w:color="auto" w:sz="18" w:space="0"/>
              <w:left w:val="nil"/>
              <w:bottom w:val="single" w:color="auto" w:sz="12" w:space="0"/>
              <w:right w:val="nil"/>
            </w:tcBorders>
            <w:vAlign w:val="center"/>
          </w:tcPr>
          <w:p w14:paraId="508C05B6">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F1 Score</w:t>
            </w:r>
          </w:p>
        </w:tc>
        <w:tc>
          <w:tcPr>
            <w:tcW w:w="1096" w:type="dxa"/>
            <w:tcBorders>
              <w:top w:val="single" w:color="auto" w:sz="18" w:space="0"/>
              <w:left w:val="nil"/>
              <w:bottom w:val="single" w:color="auto" w:sz="12" w:space="0"/>
              <w:right w:val="nil"/>
            </w:tcBorders>
            <w:vAlign w:val="center"/>
          </w:tcPr>
          <w:p w14:paraId="5872ED52">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PLR (x10)</w:t>
            </w:r>
          </w:p>
        </w:tc>
      </w:tr>
      <w:tr w14:paraId="227E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dxa"/>
            <w:tcBorders>
              <w:top w:val="nil"/>
              <w:left w:val="nil"/>
              <w:bottom w:val="nil"/>
              <w:right w:val="nil"/>
            </w:tcBorders>
            <w:vAlign w:val="center"/>
          </w:tcPr>
          <w:p w14:paraId="5515727A">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default" w:ascii="Times New Roman" w:hAnsi="Times New Roman" w:cs="Times New Roman"/>
                <w:b w:val="0"/>
                <w:bCs w:val="0"/>
                <w:color w:val="auto"/>
                <w:sz w:val="24"/>
                <w:szCs w:val="24"/>
                <w:highlight w:val="none"/>
                <w:shd w:val="clear" w:color="auto" w:fill="auto"/>
                <w:vertAlign w:val="baseline"/>
                <w:lang w:val="en-US" w:eastAsia="zh-CN"/>
              </w:rPr>
              <w:t>Clinical features</w:t>
            </w:r>
          </w:p>
        </w:tc>
        <w:tc>
          <w:tcPr>
            <w:tcW w:w="1587" w:type="dxa"/>
            <w:tcBorders>
              <w:top w:val="nil"/>
              <w:left w:val="nil"/>
              <w:bottom w:val="nil"/>
              <w:right w:val="nil"/>
            </w:tcBorders>
            <w:vAlign w:val="center"/>
          </w:tcPr>
          <w:p w14:paraId="2E8A197B">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0.751</w:t>
            </w:r>
          </w:p>
          <w:p w14:paraId="1105671B">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(0.722-0.781)</w:t>
            </w:r>
          </w:p>
        </w:tc>
        <w:tc>
          <w:tcPr>
            <w:tcW w:w="1594" w:type="dxa"/>
            <w:tcBorders>
              <w:top w:val="nil"/>
              <w:left w:val="nil"/>
              <w:bottom w:val="nil"/>
              <w:right w:val="nil"/>
            </w:tcBorders>
            <w:vAlign w:val="center"/>
          </w:tcPr>
          <w:p w14:paraId="65C98073">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0.700</w:t>
            </w:r>
          </w:p>
          <w:p w14:paraId="56C7C2DA">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(0.669-0.728)</w:t>
            </w:r>
          </w:p>
        </w:tc>
        <w:tc>
          <w:tcPr>
            <w:tcW w:w="1659" w:type="dxa"/>
            <w:tcBorders>
              <w:top w:val="nil"/>
              <w:left w:val="nil"/>
              <w:bottom w:val="nil"/>
              <w:right w:val="nil"/>
            </w:tcBorders>
            <w:vAlign w:val="center"/>
          </w:tcPr>
          <w:p w14:paraId="69C476D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0.766</w:t>
            </w:r>
          </w:p>
          <w:p w14:paraId="28F8CA7F">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p>
        </w:tc>
        <w:tc>
          <w:tcPr>
            <w:tcW w:w="1631" w:type="dxa"/>
            <w:tcBorders>
              <w:top w:val="nil"/>
              <w:left w:val="nil"/>
              <w:bottom w:val="nil"/>
              <w:right w:val="nil"/>
            </w:tcBorders>
            <w:vAlign w:val="center"/>
          </w:tcPr>
          <w:p w14:paraId="2D9AE711">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0.628</w:t>
            </w:r>
          </w:p>
          <w:p w14:paraId="72AAD4A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(0.583-0.672)</w:t>
            </w:r>
          </w:p>
        </w:tc>
        <w:tc>
          <w:tcPr>
            <w:tcW w:w="1612" w:type="dxa"/>
            <w:tcBorders>
              <w:top w:val="nil"/>
              <w:left w:val="nil"/>
              <w:bottom w:val="nil"/>
              <w:right w:val="nil"/>
            </w:tcBorders>
            <w:vAlign w:val="center"/>
          </w:tcPr>
          <w:p w14:paraId="09B5FB8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0.691</w:t>
            </w:r>
          </w:p>
          <w:p w14:paraId="7555EAD3">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(0.651-0.729)</w:t>
            </w:r>
          </w:p>
        </w:tc>
        <w:tc>
          <w:tcPr>
            <w:tcW w:w="1669" w:type="dxa"/>
            <w:tcBorders>
              <w:top w:val="nil"/>
              <w:left w:val="nil"/>
              <w:bottom w:val="nil"/>
              <w:right w:val="nil"/>
            </w:tcBorders>
            <w:vAlign w:val="center"/>
          </w:tcPr>
          <w:p w14:paraId="68077310">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0.712</w:t>
            </w:r>
          </w:p>
          <w:p w14:paraId="3F483CB8">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(0.665-0.754)</w:t>
            </w:r>
          </w:p>
        </w:tc>
        <w:tc>
          <w:tcPr>
            <w:tcW w:w="974" w:type="dxa"/>
            <w:tcBorders>
              <w:top w:val="nil"/>
              <w:left w:val="nil"/>
              <w:bottom w:val="nil"/>
              <w:right w:val="nil"/>
            </w:tcBorders>
            <w:vAlign w:val="center"/>
          </w:tcPr>
          <w:p w14:paraId="23477E0F">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0.373</w:t>
            </w:r>
          </w:p>
        </w:tc>
        <w:tc>
          <w:tcPr>
            <w:tcW w:w="966" w:type="dxa"/>
            <w:tcBorders>
              <w:top w:val="nil"/>
              <w:left w:val="nil"/>
              <w:bottom w:val="nil"/>
              <w:right w:val="nil"/>
            </w:tcBorders>
            <w:vAlign w:val="center"/>
          </w:tcPr>
          <w:p w14:paraId="3616C8D0">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w:t>
            </w:r>
          </w:p>
        </w:tc>
        <w:tc>
          <w:tcPr>
            <w:tcW w:w="1096" w:type="dxa"/>
            <w:tcBorders>
              <w:top w:val="nil"/>
              <w:left w:val="nil"/>
              <w:bottom w:val="nil"/>
              <w:right w:val="nil"/>
            </w:tcBorders>
            <w:vAlign w:val="center"/>
          </w:tcPr>
          <w:p w14:paraId="78C5AA28">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0.206</w:t>
            </w:r>
          </w:p>
        </w:tc>
      </w:tr>
      <w:tr w14:paraId="29F5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dxa"/>
            <w:tcBorders>
              <w:top w:val="nil"/>
              <w:left w:val="nil"/>
              <w:bottom w:val="nil"/>
              <w:right w:val="nil"/>
            </w:tcBorders>
            <w:vAlign w:val="center"/>
          </w:tcPr>
          <w:p w14:paraId="45C7405C">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Radiomics</w:t>
            </w:r>
          </w:p>
        </w:tc>
        <w:tc>
          <w:tcPr>
            <w:tcW w:w="1587" w:type="dxa"/>
            <w:tcBorders>
              <w:top w:val="nil"/>
              <w:left w:val="nil"/>
              <w:bottom w:val="nil"/>
              <w:right w:val="nil"/>
            </w:tcBorders>
            <w:vAlign w:val="center"/>
          </w:tcPr>
          <w:p w14:paraId="0FFB4606">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 xml:space="preserve">0.837 </w:t>
            </w:r>
          </w:p>
          <w:p w14:paraId="0F4FD16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(0.812-0.863)</w:t>
            </w:r>
          </w:p>
        </w:tc>
        <w:tc>
          <w:tcPr>
            <w:tcW w:w="1594" w:type="dxa"/>
            <w:tcBorders>
              <w:top w:val="nil"/>
              <w:left w:val="nil"/>
              <w:bottom w:val="nil"/>
              <w:right w:val="nil"/>
            </w:tcBorders>
            <w:vAlign w:val="center"/>
          </w:tcPr>
          <w:p w14:paraId="0B40848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0.756</w:t>
            </w:r>
          </w:p>
          <w:p w14:paraId="36F49F7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(0.727-0.783)</w:t>
            </w:r>
          </w:p>
        </w:tc>
        <w:tc>
          <w:tcPr>
            <w:tcW w:w="1659" w:type="dxa"/>
            <w:tcBorders>
              <w:top w:val="nil"/>
              <w:left w:val="nil"/>
              <w:bottom w:val="nil"/>
              <w:right w:val="nil"/>
            </w:tcBorders>
            <w:vAlign w:val="center"/>
          </w:tcPr>
          <w:p w14:paraId="47472AF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0.774</w:t>
            </w:r>
          </w:p>
          <w:p w14:paraId="6221D02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(0.734-0.809)</w:t>
            </w:r>
          </w:p>
        </w:tc>
        <w:tc>
          <w:tcPr>
            <w:tcW w:w="1631" w:type="dxa"/>
            <w:tcBorders>
              <w:top w:val="nil"/>
              <w:left w:val="nil"/>
              <w:bottom w:val="nil"/>
              <w:right w:val="nil"/>
            </w:tcBorders>
            <w:vAlign w:val="center"/>
          </w:tcPr>
          <w:p w14:paraId="2277433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0.736</w:t>
            </w:r>
          </w:p>
          <w:p w14:paraId="4CC6C1C0">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( 0.694-0.775)</w:t>
            </w:r>
          </w:p>
        </w:tc>
        <w:tc>
          <w:tcPr>
            <w:tcW w:w="1612" w:type="dxa"/>
            <w:tcBorders>
              <w:top w:val="nil"/>
              <w:left w:val="nil"/>
              <w:bottom w:val="nil"/>
              <w:right w:val="nil"/>
            </w:tcBorders>
            <w:vAlign w:val="center"/>
          </w:tcPr>
          <w:p w14:paraId="4B3E1B4E">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0.761</w:t>
            </w:r>
          </w:p>
          <w:p w14:paraId="5527D113">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(0.722-0.797)</w:t>
            </w:r>
          </w:p>
        </w:tc>
        <w:tc>
          <w:tcPr>
            <w:tcW w:w="1669" w:type="dxa"/>
            <w:tcBorders>
              <w:top w:val="nil"/>
              <w:left w:val="nil"/>
              <w:bottom w:val="nil"/>
              <w:right w:val="nil"/>
            </w:tcBorders>
            <w:vAlign w:val="center"/>
          </w:tcPr>
          <w:p w14:paraId="719325A5">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0.750</w:t>
            </w:r>
          </w:p>
          <w:p w14:paraId="18D4E6E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(0.707-0.788)</w:t>
            </w:r>
          </w:p>
        </w:tc>
        <w:tc>
          <w:tcPr>
            <w:tcW w:w="974" w:type="dxa"/>
            <w:tcBorders>
              <w:top w:val="nil"/>
              <w:left w:val="nil"/>
              <w:bottom w:val="nil"/>
              <w:right w:val="nil"/>
            </w:tcBorders>
            <w:vAlign w:val="center"/>
          </w:tcPr>
          <w:p w14:paraId="5E96287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0.307</w:t>
            </w:r>
          </w:p>
        </w:tc>
        <w:tc>
          <w:tcPr>
            <w:tcW w:w="966" w:type="dxa"/>
            <w:tcBorders>
              <w:top w:val="nil"/>
              <w:left w:val="nil"/>
              <w:bottom w:val="nil"/>
              <w:right w:val="nil"/>
            </w:tcBorders>
            <w:vAlign w:val="center"/>
          </w:tcPr>
          <w:p w14:paraId="40426D7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0.767</w:t>
            </w:r>
          </w:p>
        </w:tc>
        <w:tc>
          <w:tcPr>
            <w:tcW w:w="1096" w:type="dxa"/>
            <w:tcBorders>
              <w:top w:val="nil"/>
              <w:left w:val="nil"/>
              <w:bottom w:val="nil"/>
              <w:right w:val="nil"/>
            </w:tcBorders>
            <w:vAlign w:val="center"/>
          </w:tcPr>
          <w:p w14:paraId="18AB773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0.294</w:t>
            </w:r>
          </w:p>
        </w:tc>
      </w:tr>
      <w:tr w14:paraId="0365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dxa"/>
            <w:tcBorders>
              <w:top w:val="nil"/>
              <w:left w:val="nil"/>
              <w:bottom w:val="single" w:color="auto" w:sz="12" w:space="0"/>
              <w:right w:val="nil"/>
            </w:tcBorders>
            <w:vAlign w:val="center"/>
          </w:tcPr>
          <w:p w14:paraId="78B47216">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RSA</w:t>
            </w:r>
            <w:r>
              <w:rPr>
                <w:rFonts w:hint="default" w:ascii="Times New Roman" w:hAnsi="Times New Roman" w:cs="Times New Roman"/>
                <w:b w:val="0"/>
                <w:bCs w:val="0"/>
                <w:color w:val="auto"/>
                <w:sz w:val="24"/>
                <w:szCs w:val="24"/>
                <w:highlight w:val="none"/>
                <w:shd w:val="clear" w:color="auto" w:fill="auto"/>
                <w:vertAlign w:val="baseline"/>
                <w:lang w:val="en-US" w:eastAsia="zh-CN"/>
              </w:rPr>
              <w:t xml:space="preserve"> model</w:t>
            </w:r>
          </w:p>
        </w:tc>
        <w:tc>
          <w:tcPr>
            <w:tcW w:w="1587" w:type="dxa"/>
            <w:tcBorders>
              <w:top w:val="nil"/>
              <w:left w:val="nil"/>
              <w:bottom w:val="single" w:color="auto" w:sz="12" w:space="0"/>
              <w:right w:val="nil"/>
            </w:tcBorders>
            <w:vAlign w:val="center"/>
          </w:tcPr>
          <w:p w14:paraId="1052EE9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 xml:space="preserve">0.873 </w:t>
            </w:r>
          </w:p>
          <w:p w14:paraId="4989CE0E">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(0.850-0.895)</w:t>
            </w:r>
          </w:p>
        </w:tc>
        <w:tc>
          <w:tcPr>
            <w:tcW w:w="1594" w:type="dxa"/>
            <w:tcBorders>
              <w:top w:val="nil"/>
              <w:left w:val="nil"/>
              <w:bottom w:val="single" w:color="auto" w:sz="12" w:space="0"/>
              <w:right w:val="nil"/>
            </w:tcBorders>
            <w:vAlign w:val="center"/>
          </w:tcPr>
          <w:p w14:paraId="14342155">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0.800</w:t>
            </w:r>
          </w:p>
          <w:p w14:paraId="75FE3785">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(0.773-0.825)</w:t>
            </w:r>
          </w:p>
        </w:tc>
        <w:tc>
          <w:tcPr>
            <w:tcW w:w="1659" w:type="dxa"/>
            <w:tcBorders>
              <w:top w:val="nil"/>
              <w:left w:val="nil"/>
              <w:bottom w:val="single" w:color="auto" w:sz="12" w:space="0"/>
              <w:right w:val="nil"/>
            </w:tcBorders>
            <w:vAlign w:val="center"/>
          </w:tcPr>
          <w:p w14:paraId="651DB06A">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0.784</w:t>
            </w:r>
          </w:p>
          <w:p w14:paraId="313293B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(0.745-0.819)</w:t>
            </w:r>
          </w:p>
        </w:tc>
        <w:tc>
          <w:tcPr>
            <w:tcW w:w="1631" w:type="dxa"/>
            <w:tcBorders>
              <w:top w:val="nil"/>
              <w:left w:val="nil"/>
              <w:bottom w:val="single" w:color="auto" w:sz="12" w:space="0"/>
              <w:right w:val="nil"/>
            </w:tcBorders>
            <w:vAlign w:val="center"/>
          </w:tcPr>
          <w:p w14:paraId="75035F6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0.818</w:t>
            </w:r>
          </w:p>
          <w:p w14:paraId="55F34289">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(0.779-0.851)</w:t>
            </w:r>
          </w:p>
        </w:tc>
        <w:tc>
          <w:tcPr>
            <w:tcW w:w="1612" w:type="dxa"/>
            <w:tcBorders>
              <w:top w:val="nil"/>
              <w:left w:val="nil"/>
              <w:bottom w:val="single" w:color="auto" w:sz="12" w:space="0"/>
              <w:right w:val="nil"/>
            </w:tcBorders>
            <w:vAlign w:val="center"/>
          </w:tcPr>
          <w:p w14:paraId="75944C4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0.824</w:t>
            </w:r>
          </w:p>
          <w:p w14:paraId="07C68CF0">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(0.786-0.856)</w:t>
            </w:r>
          </w:p>
        </w:tc>
        <w:tc>
          <w:tcPr>
            <w:tcW w:w="1669" w:type="dxa"/>
            <w:tcBorders>
              <w:top w:val="nil"/>
              <w:left w:val="nil"/>
              <w:bottom w:val="single" w:color="auto" w:sz="12" w:space="0"/>
              <w:right w:val="nil"/>
            </w:tcBorders>
            <w:vAlign w:val="center"/>
          </w:tcPr>
          <w:p w14:paraId="7B627EE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0.777</w:t>
            </w:r>
          </w:p>
          <w:p w14:paraId="71593BCF">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(0.737-0.813)</w:t>
            </w:r>
          </w:p>
        </w:tc>
        <w:tc>
          <w:tcPr>
            <w:tcW w:w="974" w:type="dxa"/>
            <w:tcBorders>
              <w:top w:val="nil"/>
              <w:left w:val="nil"/>
              <w:bottom w:val="single" w:color="auto" w:sz="12" w:space="0"/>
              <w:right w:val="nil"/>
            </w:tcBorders>
            <w:vAlign w:val="center"/>
          </w:tcPr>
          <w:p w14:paraId="4AFF33BE">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0.264</w:t>
            </w:r>
          </w:p>
        </w:tc>
        <w:tc>
          <w:tcPr>
            <w:tcW w:w="966" w:type="dxa"/>
            <w:tcBorders>
              <w:top w:val="nil"/>
              <w:left w:val="nil"/>
              <w:bottom w:val="single" w:color="auto" w:sz="12" w:space="0"/>
              <w:right w:val="nil"/>
            </w:tcBorders>
            <w:vAlign w:val="center"/>
          </w:tcPr>
          <w:p w14:paraId="3687A611">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0.803</w:t>
            </w:r>
          </w:p>
        </w:tc>
        <w:tc>
          <w:tcPr>
            <w:tcW w:w="1096" w:type="dxa"/>
            <w:tcBorders>
              <w:top w:val="nil"/>
              <w:left w:val="nil"/>
              <w:bottom w:val="single" w:color="auto" w:sz="12" w:space="0"/>
              <w:right w:val="nil"/>
            </w:tcBorders>
            <w:vAlign w:val="center"/>
          </w:tcPr>
          <w:p w14:paraId="2FAB2761">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0.430</w:t>
            </w:r>
          </w:p>
        </w:tc>
      </w:tr>
    </w:tbl>
    <w:p w14:paraId="18B301AC">
      <w:pPr>
        <w:spacing w:line="480" w:lineRule="auto"/>
        <w:rPr>
          <w:rFonts w:hint="eastAsia" w:ascii="Times New Roman" w:hAnsi="Times New Roman" w:cs="Times New Roman"/>
          <w:color w:val="auto"/>
          <w:sz w:val="24"/>
          <w:szCs w:val="24"/>
          <w:highlight w:val="none"/>
          <w:shd w:val="clear" w:color="auto" w:fill="auto"/>
          <w:lang w:val="en-US" w:eastAsia="zh-CN"/>
        </w:rPr>
      </w:pPr>
      <w:r>
        <w:rPr>
          <w:rFonts w:hint="eastAsia" w:ascii="Times New Roman" w:hAnsi="Times New Roman" w:cs="Times New Roman"/>
          <w:color w:val="auto"/>
          <w:sz w:val="24"/>
          <w:szCs w:val="24"/>
          <w:highlight w:val="none"/>
          <w:shd w:val="clear" w:color="auto" w:fill="auto"/>
          <w:lang w:val="en-US" w:eastAsia="zh-CN"/>
        </w:rPr>
        <w:t xml:space="preserve">Note: AUC-area under the curve; PPV-Positive Predictive Value; NPV-Negative Predictive Value; PLR-Positive Likelihood Ratio; NLR-Negative Likelihood Ratio. </w:t>
      </w:r>
    </w:p>
    <w:p w14:paraId="18791BCD">
      <w:pPr>
        <w:spacing w:line="480" w:lineRule="auto"/>
        <w:rPr>
          <w:rFonts w:hint="eastAsia" w:ascii="Times New Roman" w:hAnsi="Times New Roman" w:cs="Times New Roman"/>
          <w:color w:val="auto"/>
          <w:sz w:val="24"/>
          <w:szCs w:val="24"/>
          <w:highlight w:val="none"/>
          <w:shd w:val="clear" w:color="auto" w:fill="auto"/>
          <w:lang w:val="en-US" w:eastAsia="zh-CN"/>
        </w:rPr>
      </w:pPr>
      <w:r>
        <w:rPr>
          <w:rFonts w:hint="eastAsia" w:ascii="Times New Roman" w:hAnsi="Times New Roman" w:cs="Times New Roman"/>
          <w:color w:val="auto"/>
          <w:sz w:val="24"/>
          <w:szCs w:val="24"/>
          <w:highlight w:val="none"/>
          <w:shd w:val="clear" w:color="auto" w:fill="auto"/>
          <w:lang w:val="en-US" w:eastAsia="zh-CN"/>
        </w:rPr>
        <w:t xml:space="preserve"> </w:t>
      </w:r>
    </w:p>
    <w:p w14:paraId="5CAE7952">
      <w:pPr>
        <w:spacing w:line="480" w:lineRule="auto"/>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br w:type="page"/>
      </w:r>
    </w:p>
    <w:p w14:paraId="4186CB5A">
      <w:pPr>
        <w:spacing w:line="480" w:lineRule="auto"/>
        <w:jc w:val="center"/>
        <w:rPr>
          <w:rFonts w:hint="default" w:ascii="Times New Roman" w:hAnsi="Times New Roman" w:cs="Times New Roman"/>
          <w:b/>
          <w:bCs/>
          <w:color w:val="auto"/>
          <w:sz w:val="24"/>
          <w:szCs w:val="24"/>
          <w:highlight w:val="none"/>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szCs w:val="24"/>
          <w:highlight w:val="none"/>
          <w:lang w:val="en-US" w:eastAsia="zh-CN"/>
        </w:rPr>
        <w:t>6.</w:t>
      </w:r>
      <w:r>
        <w:rPr>
          <w:rFonts w:hint="default" w:ascii="Times New Roman" w:hAnsi="Times New Roman" w:cs="Times New Roman"/>
          <w:b/>
          <w:bCs/>
          <w:color w:val="auto"/>
          <w:sz w:val="24"/>
          <w:szCs w:val="24"/>
          <w:highlight w:val="none"/>
          <w:lang w:val="en-US" w:eastAsia="zh-CN"/>
        </w:rPr>
        <w:t xml:space="preserve"> Incremental Predictive Value of the RSA Model Compared to Clinical</w:t>
      </w:r>
      <w:r>
        <w:rPr>
          <w:rFonts w:hint="eastAsia"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lang w:val="en-US" w:eastAsia="zh-CN"/>
        </w:rPr>
        <w:t>and Radiomics Models</w:t>
      </w:r>
      <w:r>
        <w:rPr>
          <w:rFonts w:hint="eastAsia"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lang w:val="en-US" w:eastAsia="zh-CN"/>
        </w:rPr>
        <w:t>Across Validation Cohorts</w:t>
      </w:r>
    </w:p>
    <w:tbl>
      <w:tblPr>
        <w:tblStyle w:val="3"/>
        <w:tblW w:w="141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73"/>
        <w:gridCol w:w="5298"/>
        <w:gridCol w:w="5110"/>
      </w:tblGrid>
      <w:tr w14:paraId="1DB5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8" w:space="0"/>
              <w:left w:val="nil"/>
              <w:bottom w:val="single" w:color="auto" w:sz="12" w:space="0"/>
              <w:right w:val="nil"/>
            </w:tcBorders>
            <w:vAlign w:val="center"/>
          </w:tcPr>
          <w:p w14:paraId="6BE0E542">
            <w:pPr>
              <w:spacing w:line="480" w:lineRule="auto"/>
              <w:jc w:val="center"/>
              <w:rPr>
                <w:rFonts w:hint="eastAsia"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Sequence</w:t>
            </w:r>
          </w:p>
        </w:tc>
        <w:tc>
          <w:tcPr>
            <w:tcW w:w="5298" w:type="dxa"/>
            <w:tcBorders>
              <w:top w:val="single" w:color="auto" w:sz="18" w:space="0"/>
              <w:left w:val="nil"/>
              <w:bottom w:val="single" w:color="auto" w:sz="12" w:space="0"/>
              <w:right w:val="nil"/>
            </w:tcBorders>
            <w:vAlign w:val="center"/>
          </w:tcPr>
          <w:p w14:paraId="6B0E137F">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Clinical features vs. RSA model</w:t>
            </w:r>
          </w:p>
        </w:tc>
        <w:tc>
          <w:tcPr>
            <w:tcW w:w="5110" w:type="dxa"/>
            <w:tcBorders>
              <w:top w:val="single" w:color="auto" w:sz="18" w:space="0"/>
              <w:left w:val="nil"/>
              <w:bottom w:val="single" w:color="auto" w:sz="12" w:space="0"/>
              <w:right w:val="nil"/>
            </w:tcBorders>
            <w:vAlign w:val="center"/>
          </w:tcPr>
          <w:p w14:paraId="30EBC7C5">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Radiomics vs. RSA model</w:t>
            </w:r>
          </w:p>
        </w:tc>
      </w:tr>
      <w:tr w14:paraId="7F24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single" w:color="auto" w:sz="12" w:space="0"/>
              <w:right w:val="nil"/>
            </w:tcBorders>
            <w:vAlign w:val="center"/>
          </w:tcPr>
          <w:p w14:paraId="7F3B3ED6">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Training set</w:t>
            </w:r>
          </w:p>
        </w:tc>
        <w:tc>
          <w:tcPr>
            <w:tcW w:w="5298" w:type="dxa"/>
            <w:tcBorders>
              <w:top w:val="single" w:color="auto" w:sz="12" w:space="0"/>
              <w:left w:val="nil"/>
              <w:bottom w:val="single" w:color="auto" w:sz="12" w:space="0"/>
              <w:right w:val="nil"/>
            </w:tcBorders>
            <w:vAlign w:val="center"/>
          </w:tcPr>
          <w:p w14:paraId="654D7D62">
            <w:pPr>
              <w:spacing w:line="480" w:lineRule="auto"/>
              <w:jc w:val="center"/>
              <w:rPr>
                <w:rFonts w:hint="eastAsia" w:ascii="Times New Roman" w:hAnsi="Times New Roman" w:cs="Times New Roman"/>
                <w:b/>
                <w:bCs/>
                <w:color w:val="auto"/>
                <w:sz w:val="24"/>
                <w:szCs w:val="24"/>
                <w:highlight w:val="none"/>
                <w:vertAlign w:val="baseline"/>
                <w:lang w:val="en-US" w:eastAsia="zh-CN"/>
              </w:rPr>
            </w:pPr>
          </w:p>
        </w:tc>
        <w:tc>
          <w:tcPr>
            <w:tcW w:w="5110" w:type="dxa"/>
            <w:tcBorders>
              <w:top w:val="single" w:color="auto" w:sz="12" w:space="0"/>
              <w:left w:val="nil"/>
              <w:bottom w:val="single" w:color="auto" w:sz="12" w:space="0"/>
              <w:right w:val="nil"/>
            </w:tcBorders>
            <w:vAlign w:val="center"/>
          </w:tcPr>
          <w:p w14:paraId="26A54DA5">
            <w:pPr>
              <w:spacing w:line="480" w:lineRule="auto"/>
              <w:jc w:val="center"/>
              <w:rPr>
                <w:rFonts w:hint="eastAsia" w:ascii="Times New Roman" w:hAnsi="Times New Roman" w:cs="Times New Roman"/>
                <w:b/>
                <w:bCs/>
                <w:color w:val="auto"/>
                <w:sz w:val="24"/>
                <w:szCs w:val="24"/>
                <w:highlight w:val="none"/>
                <w:vertAlign w:val="baseline"/>
                <w:lang w:val="en-US" w:eastAsia="zh-CN"/>
              </w:rPr>
            </w:pPr>
          </w:p>
        </w:tc>
      </w:tr>
      <w:tr w14:paraId="3E21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nil"/>
              <w:right w:val="nil"/>
            </w:tcBorders>
            <w:shd w:val="clear" w:color="auto" w:fill="auto"/>
            <w:vAlign w:val="center"/>
          </w:tcPr>
          <w:p w14:paraId="56191D73">
            <w:pPr>
              <w:spacing w:line="480" w:lineRule="auto"/>
              <w:jc w:val="left"/>
              <w:rPr>
                <w:rFonts w:hint="eastAsia" w:ascii="Times New Roman" w:hAnsi="Times New Roman" w:cs="Times New Roman" w:eastAsiaTheme="minorEastAsia"/>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NRI (95%CI)</w:t>
            </w:r>
          </w:p>
        </w:tc>
        <w:tc>
          <w:tcPr>
            <w:tcW w:w="5298" w:type="dxa"/>
            <w:tcBorders>
              <w:top w:val="single" w:color="auto" w:sz="12" w:space="0"/>
              <w:left w:val="nil"/>
              <w:bottom w:val="nil"/>
              <w:right w:val="nil"/>
            </w:tcBorders>
            <w:vAlign w:val="center"/>
          </w:tcPr>
          <w:p w14:paraId="6D3AF23B">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0.416 (0.298-0.534)</w:t>
            </w:r>
          </w:p>
        </w:tc>
        <w:tc>
          <w:tcPr>
            <w:tcW w:w="5110" w:type="dxa"/>
            <w:tcBorders>
              <w:top w:val="single" w:color="auto" w:sz="12" w:space="0"/>
              <w:left w:val="nil"/>
              <w:bottom w:val="nil"/>
              <w:right w:val="nil"/>
            </w:tcBorders>
            <w:vAlign w:val="center"/>
          </w:tcPr>
          <w:p w14:paraId="1FDE634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0.189 (0.095-0.277)</w:t>
            </w:r>
          </w:p>
        </w:tc>
      </w:tr>
      <w:tr w14:paraId="5A3D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nil"/>
              <w:right w:val="nil"/>
            </w:tcBorders>
            <w:shd w:val="clear" w:color="auto" w:fill="auto"/>
            <w:vAlign w:val="center"/>
          </w:tcPr>
          <w:p w14:paraId="2CBFB1AD">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IDI (95%CI)</w:t>
            </w:r>
          </w:p>
        </w:tc>
        <w:tc>
          <w:tcPr>
            <w:tcW w:w="5298" w:type="dxa"/>
            <w:tcBorders>
              <w:top w:val="nil"/>
              <w:left w:val="nil"/>
              <w:bottom w:val="nil"/>
              <w:right w:val="nil"/>
            </w:tcBorders>
            <w:vAlign w:val="center"/>
          </w:tcPr>
          <w:p w14:paraId="3EFF3A52">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0.230 (0.204-0.258)</w:t>
            </w:r>
          </w:p>
        </w:tc>
        <w:tc>
          <w:tcPr>
            <w:tcW w:w="5110" w:type="dxa"/>
            <w:tcBorders>
              <w:top w:val="nil"/>
              <w:left w:val="nil"/>
              <w:bottom w:val="nil"/>
              <w:right w:val="nil"/>
            </w:tcBorders>
            <w:vAlign w:val="center"/>
          </w:tcPr>
          <w:p w14:paraId="208629D9">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0.115 (0.100-0.131)</w:t>
            </w:r>
          </w:p>
        </w:tc>
      </w:tr>
      <w:tr w14:paraId="28A3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single" w:color="auto" w:sz="12" w:space="0"/>
              <w:right w:val="nil"/>
            </w:tcBorders>
            <w:shd w:val="clear" w:color="auto" w:fill="auto"/>
            <w:vAlign w:val="center"/>
          </w:tcPr>
          <w:p w14:paraId="3A2726F5">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DeLong Test</w:t>
            </w:r>
          </w:p>
        </w:tc>
        <w:tc>
          <w:tcPr>
            <w:tcW w:w="5298" w:type="dxa"/>
            <w:tcBorders>
              <w:top w:val="nil"/>
              <w:left w:val="nil"/>
              <w:bottom w:val="single" w:color="auto" w:sz="12" w:space="0"/>
              <w:right w:val="nil"/>
            </w:tcBorders>
            <w:vAlign w:val="center"/>
          </w:tcPr>
          <w:p w14:paraId="42CAC6A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＜0.001</w:t>
            </w:r>
          </w:p>
        </w:tc>
        <w:tc>
          <w:tcPr>
            <w:tcW w:w="5110" w:type="dxa"/>
            <w:tcBorders>
              <w:top w:val="nil"/>
              <w:left w:val="nil"/>
              <w:bottom w:val="single" w:color="auto" w:sz="12" w:space="0"/>
              <w:right w:val="nil"/>
            </w:tcBorders>
            <w:vAlign w:val="center"/>
          </w:tcPr>
          <w:p w14:paraId="2FBED3D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＜0.001</w:t>
            </w:r>
          </w:p>
        </w:tc>
      </w:tr>
      <w:tr w14:paraId="070A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single" w:color="auto" w:sz="12" w:space="0"/>
              <w:right w:val="nil"/>
            </w:tcBorders>
            <w:vAlign w:val="center"/>
          </w:tcPr>
          <w:p w14:paraId="63650C0E">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Internal validation set 1</w:t>
            </w:r>
          </w:p>
        </w:tc>
        <w:tc>
          <w:tcPr>
            <w:tcW w:w="5298" w:type="dxa"/>
            <w:tcBorders>
              <w:top w:val="single" w:color="auto" w:sz="12" w:space="0"/>
              <w:left w:val="nil"/>
              <w:bottom w:val="single" w:color="auto" w:sz="12" w:space="0"/>
              <w:right w:val="nil"/>
            </w:tcBorders>
            <w:vAlign w:val="center"/>
          </w:tcPr>
          <w:p w14:paraId="5B383C7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110" w:type="dxa"/>
            <w:tcBorders>
              <w:top w:val="single" w:color="auto" w:sz="12" w:space="0"/>
              <w:left w:val="nil"/>
              <w:bottom w:val="single" w:color="auto" w:sz="12" w:space="0"/>
              <w:right w:val="nil"/>
            </w:tcBorders>
            <w:vAlign w:val="center"/>
          </w:tcPr>
          <w:p w14:paraId="3184420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0445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nil"/>
              <w:right w:val="nil"/>
            </w:tcBorders>
            <w:shd w:val="clear" w:color="auto" w:fill="auto"/>
            <w:vAlign w:val="center"/>
          </w:tcPr>
          <w:p w14:paraId="3F68F1A5">
            <w:pPr>
              <w:spacing w:line="480" w:lineRule="auto"/>
              <w:jc w:val="left"/>
              <w:rPr>
                <w:rFonts w:hint="eastAsia" w:ascii="Times New Roman" w:hAnsi="Times New Roman" w:cs="Times New Roman" w:eastAsiaTheme="minorEastAsia"/>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NRI (95%CI)</w:t>
            </w:r>
          </w:p>
        </w:tc>
        <w:tc>
          <w:tcPr>
            <w:tcW w:w="5298" w:type="dxa"/>
            <w:tcBorders>
              <w:top w:val="single" w:color="auto" w:sz="12" w:space="0"/>
              <w:left w:val="nil"/>
              <w:bottom w:val="nil"/>
              <w:right w:val="nil"/>
            </w:tcBorders>
            <w:vAlign w:val="center"/>
          </w:tcPr>
          <w:p w14:paraId="4AA69B10">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0.559 (0.275-0.832)</w:t>
            </w:r>
          </w:p>
        </w:tc>
        <w:tc>
          <w:tcPr>
            <w:tcW w:w="5110" w:type="dxa"/>
            <w:tcBorders>
              <w:top w:val="single" w:color="auto" w:sz="12" w:space="0"/>
              <w:left w:val="nil"/>
              <w:bottom w:val="nil"/>
              <w:right w:val="nil"/>
            </w:tcBorders>
            <w:vAlign w:val="center"/>
          </w:tcPr>
          <w:p w14:paraId="3D7CD2E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0.213 (0.030-0.386)</w:t>
            </w:r>
          </w:p>
        </w:tc>
      </w:tr>
      <w:tr w14:paraId="1B07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nil"/>
              <w:right w:val="nil"/>
            </w:tcBorders>
            <w:shd w:val="clear" w:color="auto" w:fill="auto"/>
            <w:vAlign w:val="center"/>
          </w:tcPr>
          <w:p w14:paraId="03D66681">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IDI (95%CI)</w:t>
            </w:r>
          </w:p>
        </w:tc>
        <w:tc>
          <w:tcPr>
            <w:tcW w:w="5298" w:type="dxa"/>
            <w:tcBorders>
              <w:top w:val="nil"/>
              <w:left w:val="nil"/>
              <w:bottom w:val="nil"/>
              <w:right w:val="nil"/>
            </w:tcBorders>
            <w:vAlign w:val="center"/>
          </w:tcPr>
          <w:p w14:paraId="30189E9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0.232 (0.177-0.285)</w:t>
            </w:r>
          </w:p>
        </w:tc>
        <w:tc>
          <w:tcPr>
            <w:tcW w:w="5110" w:type="dxa"/>
            <w:tcBorders>
              <w:top w:val="nil"/>
              <w:left w:val="nil"/>
              <w:bottom w:val="nil"/>
              <w:right w:val="nil"/>
            </w:tcBorders>
            <w:vAlign w:val="center"/>
          </w:tcPr>
          <w:p w14:paraId="23C6297B">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0.122 (0.083-0.162)</w:t>
            </w:r>
          </w:p>
        </w:tc>
      </w:tr>
      <w:tr w14:paraId="77E3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single" w:color="auto" w:sz="12" w:space="0"/>
              <w:right w:val="nil"/>
            </w:tcBorders>
            <w:shd w:val="clear" w:color="auto" w:fill="auto"/>
            <w:vAlign w:val="center"/>
          </w:tcPr>
          <w:p w14:paraId="2250F14C">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DeLong Test</w:t>
            </w:r>
          </w:p>
        </w:tc>
        <w:tc>
          <w:tcPr>
            <w:tcW w:w="5298" w:type="dxa"/>
            <w:tcBorders>
              <w:top w:val="nil"/>
              <w:left w:val="nil"/>
              <w:bottom w:val="single" w:color="auto" w:sz="12" w:space="0"/>
              <w:right w:val="nil"/>
            </w:tcBorders>
            <w:vAlign w:val="center"/>
          </w:tcPr>
          <w:p w14:paraId="3A423F0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＜0.001</w:t>
            </w:r>
          </w:p>
        </w:tc>
        <w:tc>
          <w:tcPr>
            <w:tcW w:w="5110" w:type="dxa"/>
            <w:tcBorders>
              <w:top w:val="nil"/>
              <w:left w:val="nil"/>
              <w:bottom w:val="single" w:color="auto" w:sz="12" w:space="0"/>
              <w:right w:val="nil"/>
            </w:tcBorders>
            <w:vAlign w:val="center"/>
          </w:tcPr>
          <w:p w14:paraId="402D7909">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0.013</w:t>
            </w:r>
          </w:p>
        </w:tc>
      </w:tr>
      <w:tr w14:paraId="37C6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single" w:color="auto" w:sz="12" w:space="0"/>
              <w:right w:val="nil"/>
            </w:tcBorders>
            <w:shd w:val="clear" w:color="auto" w:fill="auto"/>
            <w:vAlign w:val="center"/>
          </w:tcPr>
          <w:p w14:paraId="59CAB916">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Internal validation set 2</w:t>
            </w:r>
          </w:p>
        </w:tc>
        <w:tc>
          <w:tcPr>
            <w:tcW w:w="5298" w:type="dxa"/>
            <w:tcBorders>
              <w:top w:val="single" w:color="auto" w:sz="12" w:space="0"/>
              <w:left w:val="nil"/>
              <w:bottom w:val="single" w:color="auto" w:sz="12" w:space="0"/>
              <w:right w:val="nil"/>
            </w:tcBorders>
            <w:vAlign w:val="center"/>
          </w:tcPr>
          <w:p w14:paraId="30E8B85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110" w:type="dxa"/>
            <w:tcBorders>
              <w:top w:val="single" w:color="auto" w:sz="12" w:space="0"/>
              <w:left w:val="nil"/>
              <w:bottom w:val="single" w:color="auto" w:sz="12" w:space="0"/>
              <w:right w:val="nil"/>
            </w:tcBorders>
            <w:vAlign w:val="center"/>
          </w:tcPr>
          <w:p w14:paraId="0132221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7227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nil"/>
              <w:right w:val="nil"/>
            </w:tcBorders>
            <w:shd w:val="clear" w:color="auto" w:fill="auto"/>
            <w:vAlign w:val="center"/>
          </w:tcPr>
          <w:p w14:paraId="21167B5C">
            <w:pPr>
              <w:spacing w:line="480" w:lineRule="auto"/>
              <w:jc w:val="left"/>
              <w:rPr>
                <w:rFonts w:hint="eastAsia" w:ascii="Times New Roman" w:hAnsi="Times New Roman" w:cs="Times New Roman" w:eastAsiaTheme="minorEastAsia"/>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NRI (95%CI)</w:t>
            </w:r>
          </w:p>
        </w:tc>
        <w:tc>
          <w:tcPr>
            <w:tcW w:w="5298" w:type="dxa"/>
            <w:tcBorders>
              <w:top w:val="single" w:color="auto" w:sz="12" w:space="0"/>
              <w:left w:val="nil"/>
              <w:bottom w:val="nil"/>
              <w:right w:val="nil"/>
            </w:tcBorders>
            <w:vAlign w:val="center"/>
          </w:tcPr>
          <w:p w14:paraId="484C8548">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0.613 (0.348-0.904)</w:t>
            </w:r>
          </w:p>
        </w:tc>
        <w:tc>
          <w:tcPr>
            <w:tcW w:w="5110" w:type="dxa"/>
            <w:tcBorders>
              <w:top w:val="single" w:color="auto" w:sz="12" w:space="0"/>
              <w:left w:val="nil"/>
              <w:bottom w:val="nil"/>
              <w:right w:val="nil"/>
            </w:tcBorders>
            <w:vAlign w:val="center"/>
          </w:tcPr>
          <w:p w14:paraId="2BA369C0">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0.267 (0.078-0.470)</w:t>
            </w:r>
          </w:p>
        </w:tc>
      </w:tr>
      <w:tr w14:paraId="0F90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nil"/>
              <w:right w:val="nil"/>
            </w:tcBorders>
            <w:shd w:val="clear" w:color="auto" w:fill="auto"/>
            <w:vAlign w:val="center"/>
          </w:tcPr>
          <w:p w14:paraId="5815F008">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IDI (95%CI)</w:t>
            </w:r>
          </w:p>
        </w:tc>
        <w:tc>
          <w:tcPr>
            <w:tcW w:w="5298" w:type="dxa"/>
            <w:tcBorders>
              <w:top w:val="nil"/>
              <w:left w:val="nil"/>
              <w:bottom w:val="nil"/>
              <w:right w:val="nil"/>
            </w:tcBorders>
            <w:vAlign w:val="center"/>
          </w:tcPr>
          <w:p w14:paraId="045A6D0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0.236 (0.175-0.291)</w:t>
            </w:r>
          </w:p>
        </w:tc>
        <w:tc>
          <w:tcPr>
            <w:tcW w:w="5110" w:type="dxa"/>
            <w:tcBorders>
              <w:top w:val="nil"/>
              <w:left w:val="nil"/>
              <w:bottom w:val="nil"/>
              <w:right w:val="nil"/>
            </w:tcBorders>
            <w:vAlign w:val="center"/>
          </w:tcPr>
          <w:p w14:paraId="45777C3B">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0.112 (0.074-0.155)</w:t>
            </w:r>
          </w:p>
        </w:tc>
      </w:tr>
      <w:tr w14:paraId="5338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single" w:color="auto" w:sz="12" w:space="0"/>
              <w:right w:val="nil"/>
            </w:tcBorders>
            <w:shd w:val="clear" w:color="auto" w:fill="auto"/>
            <w:vAlign w:val="center"/>
          </w:tcPr>
          <w:p w14:paraId="13AFCE01">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DeLong Test</w:t>
            </w:r>
          </w:p>
        </w:tc>
        <w:tc>
          <w:tcPr>
            <w:tcW w:w="5298" w:type="dxa"/>
            <w:tcBorders>
              <w:top w:val="nil"/>
              <w:left w:val="nil"/>
              <w:bottom w:val="single" w:color="auto" w:sz="12" w:space="0"/>
              <w:right w:val="nil"/>
            </w:tcBorders>
          </w:tcPr>
          <w:p w14:paraId="08C4BFE7">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0.0005</w:t>
            </w:r>
          </w:p>
        </w:tc>
        <w:tc>
          <w:tcPr>
            <w:tcW w:w="5110" w:type="dxa"/>
            <w:tcBorders>
              <w:top w:val="nil"/>
              <w:left w:val="nil"/>
              <w:bottom w:val="single" w:color="auto" w:sz="12" w:space="0"/>
              <w:right w:val="nil"/>
            </w:tcBorders>
          </w:tcPr>
          <w:p w14:paraId="6D0535B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0.022</w:t>
            </w:r>
          </w:p>
        </w:tc>
      </w:tr>
      <w:tr w14:paraId="2598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single" w:color="auto" w:sz="12" w:space="0"/>
              <w:right w:val="nil"/>
            </w:tcBorders>
            <w:shd w:val="clear" w:color="auto" w:fill="auto"/>
            <w:vAlign w:val="center"/>
          </w:tcPr>
          <w:p w14:paraId="00D03255">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External validation set 1</w:t>
            </w:r>
          </w:p>
        </w:tc>
        <w:tc>
          <w:tcPr>
            <w:tcW w:w="5298" w:type="dxa"/>
            <w:tcBorders>
              <w:top w:val="single" w:color="auto" w:sz="12" w:space="0"/>
              <w:left w:val="nil"/>
              <w:bottom w:val="single" w:color="auto" w:sz="12" w:space="0"/>
              <w:right w:val="nil"/>
            </w:tcBorders>
          </w:tcPr>
          <w:p w14:paraId="1D8EE63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110" w:type="dxa"/>
            <w:tcBorders>
              <w:top w:val="single" w:color="auto" w:sz="12" w:space="0"/>
              <w:left w:val="nil"/>
              <w:bottom w:val="single" w:color="auto" w:sz="12" w:space="0"/>
              <w:right w:val="nil"/>
            </w:tcBorders>
          </w:tcPr>
          <w:p w14:paraId="4F3356A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6AA2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nil"/>
              <w:right w:val="nil"/>
            </w:tcBorders>
            <w:shd w:val="clear" w:color="auto" w:fill="auto"/>
            <w:vAlign w:val="center"/>
          </w:tcPr>
          <w:p w14:paraId="7475AD11">
            <w:pPr>
              <w:spacing w:line="480" w:lineRule="auto"/>
              <w:jc w:val="left"/>
              <w:rPr>
                <w:rFonts w:hint="eastAsia" w:ascii="Times New Roman" w:hAnsi="Times New Roman" w:cs="Times New Roman" w:eastAsiaTheme="minorEastAsia"/>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NRI (95%CI)</w:t>
            </w:r>
          </w:p>
        </w:tc>
        <w:tc>
          <w:tcPr>
            <w:tcW w:w="5298" w:type="dxa"/>
            <w:tcBorders>
              <w:top w:val="single" w:color="auto" w:sz="12" w:space="0"/>
              <w:left w:val="nil"/>
              <w:bottom w:val="nil"/>
              <w:right w:val="nil"/>
            </w:tcBorders>
          </w:tcPr>
          <w:p w14:paraId="106CB9DE">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0.616 (0.403-0.823)</w:t>
            </w:r>
          </w:p>
        </w:tc>
        <w:tc>
          <w:tcPr>
            <w:tcW w:w="5110" w:type="dxa"/>
            <w:tcBorders>
              <w:top w:val="single" w:color="auto" w:sz="12" w:space="0"/>
              <w:left w:val="nil"/>
              <w:bottom w:val="nil"/>
              <w:right w:val="nil"/>
            </w:tcBorders>
          </w:tcPr>
          <w:p w14:paraId="16AD5F4C">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0.175 (0.009-0.353)</w:t>
            </w:r>
          </w:p>
        </w:tc>
      </w:tr>
      <w:tr w14:paraId="3C72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nil"/>
              <w:right w:val="nil"/>
            </w:tcBorders>
            <w:shd w:val="clear" w:color="auto" w:fill="auto"/>
            <w:vAlign w:val="center"/>
          </w:tcPr>
          <w:p w14:paraId="5B3E5AA4">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IDI (95%CI)</w:t>
            </w:r>
          </w:p>
        </w:tc>
        <w:tc>
          <w:tcPr>
            <w:tcW w:w="5298" w:type="dxa"/>
            <w:tcBorders>
              <w:top w:val="nil"/>
              <w:left w:val="nil"/>
              <w:bottom w:val="nil"/>
              <w:right w:val="nil"/>
            </w:tcBorders>
          </w:tcPr>
          <w:p w14:paraId="0ACA3E40">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0.237 (0.188-0.283)</w:t>
            </w:r>
          </w:p>
        </w:tc>
        <w:tc>
          <w:tcPr>
            <w:tcW w:w="5110" w:type="dxa"/>
            <w:tcBorders>
              <w:top w:val="nil"/>
              <w:left w:val="nil"/>
              <w:bottom w:val="nil"/>
              <w:right w:val="nil"/>
            </w:tcBorders>
          </w:tcPr>
          <w:p w14:paraId="21F12CA2">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0.180 (0.147-0.214)</w:t>
            </w:r>
          </w:p>
        </w:tc>
      </w:tr>
      <w:tr w14:paraId="672F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single" w:color="auto" w:sz="12" w:space="0"/>
              <w:right w:val="nil"/>
            </w:tcBorders>
            <w:shd w:val="clear" w:color="auto" w:fill="auto"/>
            <w:vAlign w:val="center"/>
          </w:tcPr>
          <w:p w14:paraId="118CA32E">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DeLong Test</w:t>
            </w:r>
          </w:p>
        </w:tc>
        <w:tc>
          <w:tcPr>
            <w:tcW w:w="5298" w:type="dxa"/>
            <w:tcBorders>
              <w:top w:val="nil"/>
              <w:left w:val="nil"/>
              <w:bottom w:val="single" w:color="auto" w:sz="12" w:space="0"/>
              <w:right w:val="nil"/>
            </w:tcBorders>
          </w:tcPr>
          <w:p w14:paraId="1AD45DD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＜0.001</w:t>
            </w:r>
          </w:p>
        </w:tc>
        <w:tc>
          <w:tcPr>
            <w:tcW w:w="5110" w:type="dxa"/>
            <w:tcBorders>
              <w:top w:val="nil"/>
              <w:left w:val="nil"/>
              <w:bottom w:val="single" w:color="auto" w:sz="12" w:space="0"/>
              <w:right w:val="nil"/>
            </w:tcBorders>
          </w:tcPr>
          <w:p w14:paraId="58F0EA47">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0.005</w:t>
            </w:r>
          </w:p>
        </w:tc>
      </w:tr>
      <w:tr w14:paraId="24F9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single" w:color="auto" w:sz="12" w:space="0"/>
              <w:right w:val="nil"/>
            </w:tcBorders>
            <w:shd w:val="clear" w:color="auto" w:fill="auto"/>
            <w:vAlign w:val="center"/>
          </w:tcPr>
          <w:p w14:paraId="76697189">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External validation set 2</w:t>
            </w:r>
          </w:p>
        </w:tc>
        <w:tc>
          <w:tcPr>
            <w:tcW w:w="5298" w:type="dxa"/>
            <w:tcBorders>
              <w:top w:val="single" w:color="auto" w:sz="12" w:space="0"/>
              <w:left w:val="nil"/>
              <w:bottom w:val="single" w:color="auto" w:sz="12" w:space="0"/>
              <w:right w:val="nil"/>
            </w:tcBorders>
          </w:tcPr>
          <w:p w14:paraId="2F270EA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110" w:type="dxa"/>
            <w:tcBorders>
              <w:top w:val="single" w:color="auto" w:sz="12" w:space="0"/>
              <w:left w:val="nil"/>
              <w:bottom w:val="single" w:color="auto" w:sz="12" w:space="0"/>
              <w:right w:val="nil"/>
            </w:tcBorders>
          </w:tcPr>
          <w:p w14:paraId="7754303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4928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nil"/>
              <w:right w:val="nil"/>
            </w:tcBorders>
            <w:shd w:val="clear" w:color="auto" w:fill="auto"/>
            <w:vAlign w:val="center"/>
          </w:tcPr>
          <w:p w14:paraId="694EC412">
            <w:pPr>
              <w:spacing w:line="480" w:lineRule="auto"/>
              <w:jc w:val="left"/>
              <w:rPr>
                <w:rFonts w:hint="eastAsia" w:ascii="Times New Roman" w:hAnsi="Times New Roman" w:cs="Times New Roman" w:eastAsiaTheme="minorEastAsia"/>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NRI (95%CI)</w:t>
            </w:r>
          </w:p>
        </w:tc>
        <w:tc>
          <w:tcPr>
            <w:tcW w:w="5298" w:type="dxa"/>
            <w:tcBorders>
              <w:top w:val="single" w:color="auto" w:sz="12" w:space="0"/>
              <w:left w:val="nil"/>
              <w:bottom w:val="nil"/>
              <w:right w:val="nil"/>
            </w:tcBorders>
          </w:tcPr>
          <w:p w14:paraId="2AA3F25E">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0.423 (0.157-0.666)</w:t>
            </w:r>
          </w:p>
        </w:tc>
        <w:tc>
          <w:tcPr>
            <w:tcW w:w="5110" w:type="dxa"/>
            <w:tcBorders>
              <w:top w:val="single" w:color="auto" w:sz="12" w:space="0"/>
              <w:left w:val="nil"/>
              <w:bottom w:val="nil"/>
              <w:right w:val="nil"/>
            </w:tcBorders>
          </w:tcPr>
          <w:p w14:paraId="7F09C37C">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0.106 (-0.122-0.319)</w:t>
            </w:r>
          </w:p>
        </w:tc>
      </w:tr>
      <w:tr w14:paraId="6C34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nil"/>
              <w:right w:val="nil"/>
            </w:tcBorders>
            <w:shd w:val="clear" w:color="auto" w:fill="auto"/>
            <w:vAlign w:val="center"/>
          </w:tcPr>
          <w:p w14:paraId="4FBD8ED4">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IDI (95%CI)</w:t>
            </w:r>
          </w:p>
        </w:tc>
        <w:tc>
          <w:tcPr>
            <w:tcW w:w="5298" w:type="dxa"/>
            <w:tcBorders>
              <w:top w:val="nil"/>
              <w:left w:val="nil"/>
              <w:bottom w:val="nil"/>
              <w:right w:val="nil"/>
            </w:tcBorders>
          </w:tcPr>
          <w:p w14:paraId="5AC8680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0.227 (0.173-0.282)</w:t>
            </w:r>
          </w:p>
        </w:tc>
        <w:tc>
          <w:tcPr>
            <w:tcW w:w="5110" w:type="dxa"/>
            <w:tcBorders>
              <w:top w:val="nil"/>
              <w:left w:val="nil"/>
              <w:bottom w:val="nil"/>
              <w:right w:val="nil"/>
            </w:tcBorders>
          </w:tcPr>
          <w:p w14:paraId="1CE2CF14">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0.151 (0.113-0.194)</w:t>
            </w:r>
          </w:p>
        </w:tc>
      </w:tr>
      <w:tr w14:paraId="06DC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single" w:color="auto" w:sz="12" w:space="0"/>
              <w:right w:val="nil"/>
            </w:tcBorders>
            <w:shd w:val="clear" w:color="auto" w:fill="auto"/>
            <w:vAlign w:val="center"/>
          </w:tcPr>
          <w:p w14:paraId="78A1D5B2">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DeLong Test</w:t>
            </w:r>
          </w:p>
        </w:tc>
        <w:tc>
          <w:tcPr>
            <w:tcW w:w="5298" w:type="dxa"/>
            <w:tcBorders>
              <w:top w:val="nil"/>
              <w:left w:val="nil"/>
              <w:bottom w:val="single" w:color="auto" w:sz="12" w:space="0"/>
              <w:right w:val="nil"/>
            </w:tcBorders>
            <w:shd w:val="clear" w:color="auto" w:fill="auto"/>
            <w:vAlign w:val="top"/>
          </w:tcPr>
          <w:p w14:paraId="2455FA21">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＜0.001</w:t>
            </w:r>
          </w:p>
        </w:tc>
        <w:tc>
          <w:tcPr>
            <w:tcW w:w="5110" w:type="dxa"/>
            <w:tcBorders>
              <w:top w:val="nil"/>
              <w:left w:val="nil"/>
              <w:bottom w:val="single" w:color="auto" w:sz="12" w:space="0"/>
              <w:right w:val="nil"/>
            </w:tcBorders>
            <w:shd w:val="clear" w:color="auto" w:fill="auto"/>
            <w:vAlign w:val="top"/>
          </w:tcPr>
          <w:p w14:paraId="42F838F0">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0.020</w:t>
            </w:r>
          </w:p>
        </w:tc>
      </w:tr>
      <w:tr w14:paraId="4440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single" w:color="auto" w:sz="12" w:space="0"/>
              <w:right w:val="nil"/>
            </w:tcBorders>
            <w:shd w:val="clear" w:color="auto" w:fill="auto"/>
            <w:vAlign w:val="center"/>
          </w:tcPr>
          <w:p w14:paraId="36F071AD">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 xml:space="preserve">Prospective cohort </w:t>
            </w:r>
          </w:p>
          <w:p w14:paraId="2A0922E5">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initial surgery group</w:t>
            </w:r>
          </w:p>
        </w:tc>
        <w:tc>
          <w:tcPr>
            <w:tcW w:w="5298" w:type="dxa"/>
            <w:tcBorders>
              <w:top w:val="single" w:color="auto" w:sz="12" w:space="0"/>
              <w:left w:val="nil"/>
              <w:bottom w:val="single" w:color="auto" w:sz="12" w:space="0"/>
              <w:right w:val="nil"/>
            </w:tcBorders>
            <w:shd w:val="clear" w:color="auto" w:fill="auto"/>
            <w:vAlign w:val="top"/>
          </w:tcPr>
          <w:p w14:paraId="3A87C10D">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110" w:type="dxa"/>
            <w:tcBorders>
              <w:top w:val="single" w:color="auto" w:sz="12" w:space="0"/>
              <w:left w:val="nil"/>
              <w:bottom w:val="single" w:color="auto" w:sz="12" w:space="0"/>
              <w:right w:val="nil"/>
            </w:tcBorders>
            <w:shd w:val="clear" w:color="auto" w:fill="auto"/>
            <w:vAlign w:val="top"/>
          </w:tcPr>
          <w:p w14:paraId="7A86B6E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0D7C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nil"/>
              <w:right w:val="nil"/>
            </w:tcBorders>
            <w:shd w:val="clear" w:color="auto" w:fill="auto"/>
            <w:vAlign w:val="center"/>
          </w:tcPr>
          <w:p w14:paraId="5D46663F">
            <w:pPr>
              <w:spacing w:line="480" w:lineRule="auto"/>
              <w:jc w:val="left"/>
              <w:rPr>
                <w:rFonts w:hint="eastAsia" w:ascii="Times New Roman" w:hAnsi="Times New Roman" w:cs="Times New Roman" w:eastAsiaTheme="minorEastAsia"/>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NRI (95%CI)</w:t>
            </w:r>
          </w:p>
        </w:tc>
        <w:tc>
          <w:tcPr>
            <w:tcW w:w="5298" w:type="dxa"/>
            <w:tcBorders>
              <w:top w:val="single" w:color="auto" w:sz="12" w:space="0"/>
              <w:left w:val="nil"/>
              <w:bottom w:val="nil"/>
              <w:right w:val="nil"/>
            </w:tcBorders>
            <w:shd w:val="clear" w:color="auto" w:fill="auto"/>
            <w:vAlign w:val="top"/>
          </w:tcPr>
          <w:p w14:paraId="5A04887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0.597 (0.282-0.901)</w:t>
            </w:r>
          </w:p>
        </w:tc>
        <w:tc>
          <w:tcPr>
            <w:tcW w:w="5110" w:type="dxa"/>
            <w:tcBorders>
              <w:top w:val="single" w:color="auto" w:sz="12" w:space="0"/>
              <w:left w:val="nil"/>
              <w:bottom w:val="nil"/>
              <w:right w:val="nil"/>
            </w:tcBorders>
            <w:shd w:val="clear" w:color="auto" w:fill="auto"/>
            <w:vAlign w:val="top"/>
          </w:tcPr>
          <w:p w14:paraId="4D2B425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0.266 (0.053-0.497)</w:t>
            </w:r>
          </w:p>
        </w:tc>
      </w:tr>
      <w:tr w14:paraId="3094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nil"/>
              <w:right w:val="nil"/>
            </w:tcBorders>
            <w:shd w:val="clear" w:color="auto" w:fill="auto"/>
            <w:vAlign w:val="center"/>
          </w:tcPr>
          <w:p w14:paraId="54332F4B">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IDI (95%CI)</w:t>
            </w:r>
          </w:p>
        </w:tc>
        <w:tc>
          <w:tcPr>
            <w:tcW w:w="5298" w:type="dxa"/>
            <w:tcBorders>
              <w:top w:val="nil"/>
              <w:left w:val="nil"/>
              <w:bottom w:val="nil"/>
              <w:right w:val="nil"/>
            </w:tcBorders>
            <w:shd w:val="clear" w:color="auto" w:fill="auto"/>
            <w:vAlign w:val="top"/>
          </w:tcPr>
          <w:p w14:paraId="02D4FD8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0.244 (0.183-0.306)</w:t>
            </w:r>
          </w:p>
        </w:tc>
        <w:tc>
          <w:tcPr>
            <w:tcW w:w="5110" w:type="dxa"/>
            <w:tcBorders>
              <w:top w:val="nil"/>
              <w:left w:val="nil"/>
              <w:bottom w:val="nil"/>
              <w:right w:val="nil"/>
            </w:tcBorders>
            <w:shd w:val="clear" w:color="auto" w:fill="auto"/>
            <w:vAlign w:val="top"/>
          </w:tcPr>
          <w:p w14:paraId="6F3BCC8D">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0.111 (0.070-0.152)</w:t>
            </w:r>
          </w:p>
        </w:tc>
      </w:tr>
      <w:tr w14:paraId="2D2D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single" w:color="auto" w:sz="12" w:space="0"/>
              <w:right w:val="nil"/>
            </w:tcBorders>
            <w:shd w:val="clear" w:color="auto" w:fill="auto"/>
            <w:vAlign w:val="center"/>
          </w:tcPr>
          <w:p w14:paraId="63E18AFF">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DeLong Test</w:t>
            </w:r>
          </w:p>
        </w:tc>
        <w:tc>
          <w:tcPr>
            <w:tcW w:w="5298" w:type="dxa"/>
            <w:tcBorders>
              <w:top w:val="nil"/>
              <w:left w:val="nil"/>
              <w:bottom w:val="single" w:color="auto" w:sz="12" w:space="0"/>
              <w:right w:val="nil"/>
            </w:tcBorders>
            <w:shd w:val="clear" w:color="auto" w:fill="auto"/>
            <w:vAlign w:val="top"/>
          </w:tcPr>
          <w:p w14:paraId="57EA95D1">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＜0.001</w:t>
            </w:r>
          </w:p>
        </w:tc>
        <w:tc>
          <w:tcPr>
            <w:tcW w:w="5110" w:type="dxa"/>
            <w:tcBorders>
              <w:top w:val="nil"/>
              <w:left w:val="nil"/>
              <w:bottom w:val="single" w:color="auto" w:sz="12" w:space="0"/>
              <w:right w:val="nil"/>
            </w:tcBorders>
            <w:shd w:val="clear" w:color="auto" w:fill="auto"/>
            <w:vAlign w:val="top"/>
          </w:tcPr>
          <w:p w14:paraId="27ED52D7">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0.044</w:t>
            </w:r>
          </w:p>
        </w:tc>
      </w:tr>
      <w:tr w14:paraId="15DC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single" w:color="auto" w:sz="12" w:space="0"/>
              <w:right w:val="nil"/>
            </w:tcBorders>
            <w:shd w:val="clear" w:color="auto" w:fill="auto"/>
            <w:vAlign w:val="center"/>
          </w:tcPr>
          <w:p w14:paraId="6A695E1E">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Prospective cohort</w:t>
            </w:r>
          </w:p>
          <w:p w14:paraId="4EF0638F">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neoadjuvant chemotherapy group</w:t>
            </w:r>
          </w:p>
        </w:tc>
        <w:tc>
          <w:tcPr>
            <w:tcW w:w="5298" w:type="dxa"/>
            <w:tcBorders>
              <w:top w:val="single" w:color="auto" w:sz="12" w:space="0"/>
              <w:left w:val="nil"/>
              <w:bottom w:val="single" w:color="auto" w:sz="12" w:space="0"/>
              <w:right w:val="nil"/>
            </w:tcBorders>
            <w:shd w:val="clear" w:color="auto" w:fill="auto"/>
            <w:vAlign w:val="top"/>
          </w:tcPr>
          <w:p w14:paraId="7C79D04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c>
          <w:tcPr>
            <w:tcW w:w="5110" w:type="dxa"/>
            <w:tcBorders>
              <w:top w:val="single" w:color="auto" w:sz="12" w:space="0"/>
              <w:left w:val="nil"/>
              <w:bottom w:val="single" w:color="auto" w:sz="12" w:space="0"/>
              <w:right w:val="nil"/>
            </w:tcBorders>
            <w:shd w:val="clear" w:color="auto" w:fill="auto"/>
            <w:vAlign w:val="top"/>
          </w:tcPr>
          <w:p w14:paraId="70B7BA0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p>
        </w:tc>
      </w:tr>
      <w:tr w14:paraId="304B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single" w:color="auto" w:sz="12" w:space="0"/>
              <w:left w:val="nil"/>
              <w:bottom w:val="nil"/>
              <w:right w:val="nil"/>
            </w:tcBorders>
            <w:shd w:val="clear" w:color="auto" w:fill="auto"/>
            <w:vAlign w:val="center"/>
          </w:tcPr>
          <w:p w14:paraId="74E49191">
            <w:pPr>
              <w:spacing w:line="480" w:lineRule="auto"/>
              <w:jc w:val="left"/>
              <w:rPr>
                <w:rFonts w:hint="eastAsia" w:ascii="Times New Roman" w:hAnsi="Times New Roman" w:cs="Times New Roman" w:eastAsiaTheme="minorEastAsia"/>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NRI (95%CI)</w:t>
            </w:r>
          </w:p>
        </w:tc>
        <w:tc>
          <w:tcPr>
            <w:tcW w:w="5298" w:type="dxa"/>
            <w:tcBorders>
              <w:top w:val="single" w:color="auto" w:sz="12" w:space="0"/>
              <w:left w:val="nil"/>
              <w:bottom w:val="nil"/>
              <w:right w:val="nil"/>
            </w:tcBorders>
            <w:shd w:val="clear" w:color="auto" w:fill="auto"/>
            <w:vAlign w:val="top"/>
          </w:tcPr>
          <w:p w14:paraId="5C7CCDF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0.482 (0.256-0.711)</w:t>
            </w:r>
          </w:p>
        </w:tc>
        <w:tc>
          <w:tcPr>
            <w:tcW w:w="5110" w:type="dxa"/>
            <w:tcBorders>
              <w:top w:val="single" w:color="auto" w:sz="12" w:space="0"/>
              <w:left w:val="nil"/>
              <w:bottom w:val="nil"/>
              <w:right w:val="nil"/>
            </w:tcBorders>
            <w:shd w:val="clear" w:color="auto" w:fill="auto"/>
            <w:vAlign w:val="top"/>
          </w:tcPr>
          <w:p w14:paraId="6F13E175">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0.172 (0.035-0.320)</w:t>
            </w:r>
          </w:p>
        </w:tc>
      </w:tr>
      <w:tr w14:paraId="6D27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nil"/>
              <w:right w:val="nil"/>
            </w:tcBorders>
            <w:shd w:val="clear" w:color="auto" w:fill="auto"/>
            <w:vAlign w:val="center"/>
          </w:tcPr>
          <w:p w14:paraId="004FBE44">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IDI (95%CI)</w:t>
            </w:r>
          </w:p>
        </w:tc>
        <w:tc>
          <w:tcPr>
            <w:tcW w:w="5298" w:type="dxa"/>
            <w:tcBorders>
              <w:top w:val="nil"/>
              <w:left w:val="nil"/>
              <w:bottom w:val="nil"/>
              <w:right w:val="nil"/>
            </w:tcBorders>
            <w:shd w:val="clear" w:color="auto" w:fill="auto"/>
            <w:vAlign w:val="top"/>
          </w:tcPr>
          <w:p w14:paraId="655884D5">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0.130 (0.099-0.164)</w:t>
            </w:r>
          </w:p>
        </w:tc>
        <w:tc>
          <w:tcPr>
            <w:tcW w:w="5110" w:type="dxa"/>
            <w:tcBorders>
              <w:top w:val="nil"/>
              <w:left w:val="nil"/>
              <w:bottom w:val="nil"/>
              <w:right w:val="nil"/>
            </w:tcBorders>
            <w:shd w:val="clear" w:color="auto" w:fill="auto"/>
            <w:vAlign w:val="top"/>
          </w:tcPr>
          <w:p w14:paraId="74723908">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0.001 (-0.028-0.031)</w:t>
            </w:r>
          </w:p>
        </w:tc>
      </w:tr>
      <w:tr w14:paraId="3034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3" w:type="dxa"/>
            <w:tcBorders>
              <w:top w:val="nil"/>
              <w:left w:val="nil"/>
              <w:bottom w:val="single" w:color="auto" w:sz="18" w:space="0"/>
              <w:right w:val="nil"/>
            </w:tcBorders>
            <w:shd w:val="clear" w:color="auto" w:fill="auto"/>
            <w:vAlign w:val="center"/>
          </w:tcPr>
          <w:p w14:paraId="3C412B48">
            <w:pPr>
              <w:spacing w:line="480" w:lineRule="auto"/>
              <w:jc w:val="left"/>
              <w:rPr>
                <w:rFonts w:hint="eastAsia" w:ascii="Times New Roman" w:hAnsi="Times New Roman" w:cs="Times New Roman" w:eastAsiaTheme="minorEastAsia"/>
                <w:b/>
                <w:bCs/>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DeLong Test</w:t>
            </w:r>
          </w:p>
        </w:tc>
        <w:tc>
          <w:tcPr>
            <w:tcW w:w="5298" w:type="dxa"/>
            <w:tcBorders>
              <w:top w:val="nil"/>
              <w:left w:val="nil"/>
              <w:bottom w:val="single" w:color="auto" w:sz="18" w:space="0"/>
              <w:right w:val="nil"/>
            </w:tcBorders>
            <w:shd w:val="clear" w:color="auto" w:fill="auto"/>
            <w:vAlign w:val="top"/>
          </w:tcPr>
          <w:p w14:paraId="4A2516DE">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＜0.001</w:t>
            </w:r>
          </w:p>
        </w:tc>
        <w:tc>
          <w:tcPr>
            <w:tcW w:w="5110" w:type="dxa"/>
            <w:tcBorders>
              <w:top w:val="nil"/>
              <w:left w:val="nil"/>
              <w:bottom w:val="single" w:color="auto" w:sz="18" w:space="0"/>
              <w:right w:val="nil"/>
            </w:tcBorders>
            <w:shd w:val="clear" w:color="auto" w:fill="auto"/>
            <w:vAlign w:val="top"/>
          </w:tcPr>
          <w:p w14:paraId="64B33C0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0.025</w:t>
            </w:r>
          </w:p>
        </w:tc>
      </w:tr>
    </w:tbl>
    <w:p w14:paraId="281BEB2A">
      <w:pPr>
        <w:spacing w:line="480" w:lineRule="auto"/>
        <w:rPr>
          <w:rFonts w:hint="eastAsia" w:ascii="Times New Roman" w:hAnsi="Times New Roman" w:cs="Times New Roman"/>
          <w:color w:val="auto"/>
          <w:sz w:val="24"/>
          <w:szCs w:val="24"/>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p>
    <w:p w14:paraId="5584E8E5">
      <w:pPr>
        <w:spacing w:line="480" w:lineRule="auto"/>
        <w:rPr>
          <w:rFonts w:hint="eastAsia"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7. Univariate and multivariate Cox regression analysis of the factors affecting 5-year overall survival in patients with LAGC after surgery in the training set.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3"/>
        <w:gridCol w:w="3364"/>
        <w:gridCol w:w="2330"/>
        <w:gridCol w:w="240"/>
        <w:gridCol w:w="3158"/>
        <w:gridCol w:w="2189"/>
      </w:tblGrid>
      <w:tr w14:paraId="1D66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restart"/>
            <w:tcBorders>
              <w:top w:val="single" w:color="auto" w:sz="18" w:space="0"/>
              <w:left w:val="nil"/>
              <w:bottom w:val="nil"/>
              <w:right w:val="nil"/>
            </w:tcBorders>
            <w:vAlign w:val="center"/>
          </w:tcPr>
          <w:p w14:paraId="2243651B">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5694" w:type="dxa"/>
            <w:gridSpan w:val="2"/>
            <w:tcBorders>
              <w:top w:val="single" w:color="auto" w:sz="18" w:space="0"/>
              <w:left w:val="nil"/>
              <w:bottom w:val="single" w:color="auto" w:sz="12" w:space="0"/>
              <w:right w:val="nil"/>
            </w:tcBorders>
            <w:vAlign w:val="center"/>
          </w:tcPr>
          <w:p w14:paraId="261BA9F8">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Univariate </w:t>
            </w:r>
            <w:r>
              <w:rPr>
                <w:rFonts w:hint="eastAsia" w:ascii="Times New Roman" w:hAnsi="Times New Roman" w:cs="Times New Roman"/>
                <w:b/>
                <w:bCs/>
                <w:color w:val="auto"/>
                <w:sz w:val="24"/>
                <w:highlight w:val="none"/>
                <w:vertAlign w:val="baseline"/>
                <w:lang w:val="en-US" w:eastAsia="zh-CN" w:bidi="ar"/>
              </w:rPr>
              <w:t>analysis</w:t>
            </w:r>
          </w:p>
        </w:tc>
        <w:tc>
          <w:tcPr>
            <w:tcW w:w="240" w:type="dxa"/>
            <w:tcBorders>
              <w:top w:val="single" w:color="auto" w:sz="18" w:space="0"/>
              <w:left w:val="nil"/>
              <w:bottom w:val="nil"/>
              <w:right w:val="nil"/>
            </w:tcBorders>
            <w:vAlign w:val="center"/>
          </w:tcPr>
          <w:p w14:paraId="48885677">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5347" w:type="dxa"/>
            <w:gridSpan w:val="2"/>
            <w:tcBorders>
              <w:top w:val="single" w:color="auto" w:sz="18" w:space="0"/>
              <w:left w:val="nil"/>
              <w:bottom w:val="single" w:color="auto" w:sz="12" w:space="0"/>
              <w:right w:val="nil"/>
            </w:tcBorders>
            <w:vAlign w:val="center"/>
          </w:tcPr>
          <w:p w14:paraId="7CF01185">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Multivariate </w:t>
            </w:r>
            <w:r>
              <w:rPr>
                <w:rFonts w:hint="eastAsia" w:ascii="Times New Roman" w:hAnsi="Times New Roman" w:cs="Times New Roman"/>
                <w:b/>
                <w:bCs/>
                <w:color w:val="auto"/>
                <w:sz w:val="24"/>
                <w:highlight w:val="none"/>
                <w:vertAlign w:val="baseline"/>
                <w:lang w:val="en-US" w:eastAsia="zh-CN" w:bidi="ar"/>
              </w:rPr>
              <w:t>analysis</w:t>
            </w:r>
          </w:p>
        </w:tc>
      </w:tr>
      <w:tr w14:paraId="056B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continue"/>
            <w:tcBorders>
              <w:top w:val="nil"/>
              <w:left w:val="nil"/>
              <w:bottom w:val="single" w:color="auto" w:sz="12" w:space="0"/>
              <w:right w:val="nil"/>
            </w:tcBorders>
            <w:vAlign w:val="center"/>
          </w:tcPr>
          <w:p w14:paraId="137A815F">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364" w:type="dxa"/>
            <w:tcBorders>
              <w:top w:val="single" w:color="auto" w:sz="12" w:space="0"/>
              <w:left w:val="nil"/>
              <w:bottom w:val="single" w:color="auto" w:sz="12" w:space="0"/>
              <w:right w:val="nil"/>
            </w:tcBorders>
            <w:vAlign w:val="center"/>
          </w:tcPr>
          <w:p w14:paraId="3B31CAC8">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330" w:type="dxa"/>
            <w:tcBorders>
              <w:top w:val="single" w:color="auto" w:sz="12" w:space="0"/>
              <w:left w:val="nil"/>
              <w:bottom w:val="single" w:color="auto" w:sz="12" w:space="0"/>
              <w:right w:val="nil"/>
            </w:tcBorders>
            <w:vAlign w:val="center"/>
          </w:tcPr>
          <w:p w14:paraId="121A452B">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c>
          <w:tcPr>
            <w:tcW w:w="240" w:type="dxa"/>
            <w:tcBorders>
              <w:top w:val="nil"/>
              <w:left w:val="nil"/>
              <w:bottom w:val="single" w:color="auto" w:sz="12" w:space="0"/>
              <w:right w:val="nil"/>
            </w:tcBorders>
            <w:vAlign w:val="center"/>
          </w:tcPr>
          <w:p w14:paraId="3C46EFC9">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158" w:type="dxa"/>
            <w:tcBorders>
              <w:top w:val="single" w:color="auto" w:sz="12" w:space="0"/>
              <w:left w:val="nil"/>
              <w:bottom w:val="single" w:color="auto" w:sz="12" w:space="0"/>
              <w:right w:val="nil"/>
            </w:tcBorders>
            <w:shd w:val="clear" w:color="auto" w:fill="auto"/>
            <w:vAlign w:val="center"/>
          </w:tcPr>
          <w:p w14:paraId="0BAC714A">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189" w:type="dxa"/>
            <w:tcBorders>
              <w:top w:val="single" w:color="auto" w:sz="12" w:space="0"/>
              <w:left w:val="nil"/>
              <w:bottom w:val="single" w:color="auto" w:sz="12" w:space="0"/>
              <w:right w:val="nil"/>
            </w:tcBorders>
            <w:shd w:val="clear" w:color="auto" w:fill="auto"/>
            <w:vAlign w:val="center"/>
          </w:tcPr>
          <w:p w14:paraId="3C5CA230">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r>
      <w:tr w14:paraId="67A7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single" w:color="auto" w:sz="12" w:space="0"/>
              <w:left w:val="nil"/>
              <w:bottom w:val="nil"/>
              <w:right w:val="nil"/>
            </w:tcBorders>
            <w:shd w:val="clear" w:color="auto" w:fill="auto"/>
            <w:vAlign w:val="center"/>
          </w:tcPr>
          <w:p w14:paraId="34996746">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3364" w:type="dxa"/>
            <w:tcBorders>
              <w:top w:val="single" w:color="auto" w:sz="12" w:space="0"/>
              <w:left w:val="nil"/>
              <w:bottom w:val="nil"/>
              <w:right w:val="nil"/>
            </w:tcBorders>
            <w:vAlign w:val="center"/>
          </w:tcPr>
          <w:p w14:paraId="1EBA2A4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single" w:color="auto" w:sz="12" w:space="0"/>
              <w:left w:val="nil"/>
              <w:bottom w:val="nil"/>
              <w:right w:val="nil"/>
            </w:tcBorders>
            <w:vAlign w:val="center"/>
          </w:tcPr>
          <w:p w14:paraId="773C9C4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0.081</w:t>
            </w:r>
          </w:p>
        </w:tc>
        <w:tc>
          <w:tcPr>
            <w:tcW w:w="240" w:type="dxa"/>
            <w:tcBorders>
              <w:top w:val="single" w:color="auto" w:sz="12" w:space="0"/>
              <w:left w:val="nil"/>
              <w:bottom w:val="nil"/>
              <w:right w:val="nil"/>
            </w:tcBorders>
            <w:vAlign w:val="center"/>
          </w:tcPr>
          <w:p w14:paraId="323DCA9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single" w:color="auto" w:sz="12" w:space="0"/>
              <w:left w:val="nil"/>
              <w:bottom w:val="nil"/>
              <w:right w:val="nil"/>
            </w:tcBorders>
            <w:vAlign w:val="center"/>
          </w:tcPr>
          <w:p w14:paraId="4258C76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single" w:color="auto" w:sz="12" w:space="0"/>
              <w:left w:val="nil"/>
              <w:bottom w:val="nil"/>
              <w:right w:val="nil"/>
            </w:tcBorders>
            <w:vAlign w:val="center"/>
          </w:tcPr>
          <w:p w14:paraId="3D141A9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613C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12E6E67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3364" w:type="dxa"/>
            <w:tcBorders>
              <w:top w:val="nil"/>
              <w:left w:val="nil"/>
              <w:bottom w:val="nil"/>
              <w:right w:val="nil"/>
            </w:tcBorders>
            <w:shd w:val="clear" w:color="auto" w:fill="auto"/>
            <w:vAlign w:val="top"/>
          </w:tcPr>
          <w:p w14:paraId="2BC67C55">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437814F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5E2BC7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12C1C6F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4FEC456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A32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B50107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3364" w:type="dxa"/>
            <w:tcBorders>
              <w:top w:val="nil"/>
              <w:left w:val="nil"/>
              <w:bottom w:val="nil"/>
              <w:right w:val="nil"/>
            </w:tcBorders>
            <w:shd w:val="clear" w:color="auto" w:fill="auto"/>
            <w:vAlign w:val="top"/>
          </w:tcPr>
          <w:p w14:paraId="37A24388">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0.836 (0.686-1.023)</w:t>
            </w:r>
          </w:p>
        </w:tc>
        <w:tc>
          <w:tcPr>
            <w:tcW w:w="2330" w:type="dxa"/>
            <w:tcBorders>
              <w:top w:val="nil"/>
              <w:left w:val="nil"/>
              <w:bottom w:val="nil"/>
              <w:right w:val="nil"/>
            </w:tcBorders>
            <w:vAlign w:val="center"/>
          </w:tcPr>
          <w:p w14:paraId="1C73DFA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7466F40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4835E40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35A8A03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037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63DB409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3364" w:type="dxa"/>
            <w:tcBorders>
              <w:top w:val="nil"/>
              <w:left w:val="nil"/>
              <w:bottom w:val="nil"/>
              <w:right w:val="nil"/>
            </w:tcBorders>
            <w:vAlign w:val="center"/>
          </w:tcPr>
          <w:p w14:paraId="6163998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28B5DE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0.007</w:t>
            </w:r>
          </w:p>
        </w:tc>
        <w:tc>
          <w:tcPr>
            <w:tcW w:w="240" w:type="dxa"/>
            <w:tcBorders>
              <w:top w:val="nil"/>
              <w:left w:val="nil"/>
              <w:bottom w:val="nil"/>
              <w:right w:val="nil"/>
            </w:tcBorders>
            <w:vAlign w:val="center"/>
          </w:tcPr>
          <w:p w14:paraId="3F18519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3C51CEEF">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189" w:type="dxa"/>
            <w:tcBorders>
              <w:top w:val="nil"/>
              <w:left w:val="nil"/>
              <w:bottom w:val="nil"/>
              <w:right w:val="nil"/>
            </w:tcBorders>
            <w:shd w:val="clear" w:color="auto" w:fill="auto"/>
            <w:vAlign w:val="top"/>
          </w:tcPr>
          <w:p w14:paraId="38D78DBF">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0.023</w:t>
            </w:r>
          </w:p>
        </w:tc>
      </w:tr>
      <w:tr w14:paraId="07B7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75701405">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4586AD6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34B7FD9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05BB1EA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3F10227E">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shd w:val="clear" w:color="auto" w:fill="auto"/>
            <w:vAlign w:val="top"/>
          </w:tcPr>
          <w:p w14:paraId="57A4AEF0">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6CDF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4FDAFD66">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45FEBCB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0.773 (0.641-0.932)</w:t>
            </w:r>
          </w:p>
        </w:tc>
        <w:tc>
          <w:tcPr>
            <w:tcW w:w="2330" w:type="dxa"/>
            <w:tcBorders>
              <w:top w:val="nil"/>
              <w:left w:val="nil"/>
              <w:bottom w:val="nil"/>
              <w:right w:val="nil"/>
            </w:tcBorders>
            <w:vAlign w:val="center"/>
          </w:tcPr>
          <w:p w14:paraId="13B57D6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2938624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564FA49B">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0.809 (0.673-0.971)</w:t>
            </w:r>
          </w:p>
        </w:tc>
        <w:tc>
          <w:tcPr>
            <w:tcW w:w="2189" w:type="dxa"/>
            <w:tcBorders>
              <w:top w:val="nil"/>
              <w:left w:val="nil"/>
              <w:bottom w:val="nil"/>
              <w:right w:val="nil"/>
            </w:tcBorders>
            <w:shd w:val="clear" w:color="auto" w:fill="auto"/>
            <w:vAlign w:val="top"/>
          </w:tcPr>
          <w:p w14:paraId="7D9FF081">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525C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6E2A2B4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3364" w:type="dxa"/>
            <w:tcBorders>
              <w:top w:val="nil"/>
              <w:left w:val="nil"/>
              <w:bottom w:val="nil"/>
              <w:right w:val="nil"/>
            </w:tcBorders>
            <w:vAlign w:val="center"/>
          </w:tcPr>
          <w:p w14:paraId="7BF411C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2B0362A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0.437</w:t>
            </w:r>
          </w:p>
        </w:tc>
        <w:tc>
          <w:tcPr>
            <w:tcW w:w="240" w:type="dxa"/>
            <w:tcBorders>
              <w:top w:val="nil"/>
              <w:left w:val="nil"/>
              <w:bottom w:val="nil"/>
              <w:right w:val="nil"/>
            </w:tcBorders>
            <w:vAlign w:val="center"/>
          </w:tcPr>
          <w:p w14:paraId="04635A0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2FE4895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37BF89E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008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5485CEF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3364" w:type="dxa"/>
            <w:tcBorders>
              <w:top w:val="nil"/>
              <w:left w:val="nil"/>
              <w:bottom w:val="nil"/>
              <w:right w:val="nil"/>
            </w:tcBorders>
            <w:vAlign w:val="center"/>
          </w:tcPr>
          <w:p w14:paraId="35635A4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784DB0B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704C1DA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33FB64F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4281A7A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6C1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E550FE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3364" w:type="dxa"/>
            <w:tcBorders>
              <w:top w:val="nil"/>
              <w:left w:val="nil"/>
              <w:bottom w:val="nil"/>
              <w:right w:val="nil"/>
            </w:tcBorders>
          </w:tcPr>
          <w:p w14:paraId="00B7CDB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0.929 (0.772-1.118)</w:t>
            </w:r>
          </w:p>
        </w:tc>
        <w:tc>
          <w:tcPr>
            <w:tcW w:w="2330" w:type="dxa"/>
            <w:tcBorders>
              <w:top w:val="nil"/>
              <w:left w:val="nil"/>
              <w:bottom w:val="nil"/>
              <w:right w:val="nil"/>
            </w:tcBorders>
          </w:tcPr>
          <w:p w14:paraId="2BF951C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23BE32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4662F6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739B24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450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DA5AFE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3364" w:type="dxa"/>
            <w:tcBorders>
              <w:top w:val="nil"/>
              <w:left w:val="nil"/>
              <w:bottom w:val="nil"/>
              <w:right w:val="nil"/>
            </w:tcBorders>
          </w:tcPr>
          <w:p w14:paraId="718E3B0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26B07F1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0.904</w:t>
            </w:r>
          </w:p>
        </w:tc>
        <w:tc>
          <w:tcPr>
            <w:tcW w:w="0" w:type="auto"/>
            <w:tcBorders>
              <w:top w:val="nil"/>
              <w:left w:val="nil"/>
              <w:bottom w:val="nil"/>
              <w:right w:val="nil"/>
            </w:tcBorders>
          </w:tcPr>
          <w:p w14:paraId="2A9FC6B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8AC69D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E8448C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825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8BD54B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3364" w:type="dxa"/>
            <w:tcBorders>
              <w:top w:val="nil"/>
              <w:left w:val="nil"/>
              <w:bottom w:val="nil"/>
              <w:right w:val="nil"/>
            </w:tcBorders>
          </w:tcPr>
          <w:p w14:paraId="63D54EA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63473C3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809010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78C144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C393A9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D26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CE2271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3364" w:type="dxa"/>
            <w:tcBorders>
              <w:top w:val="nil"/>
              <w:left w:val="nil"/>
              <w:bottom w:val="nil"/>
              <w:right w:val="nil"/>
            </w:tcBorders>
          </w:tcPr>
          <w:p w14:paraId="28CA7B8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1.016 (0.790-1.305)</w:t>
            </w:r>
          </w:p>
        </w:tc>
        <w:tc>
          <w:tcPr>
            <w:tcW w:w="2330" w:type="dxa"/>
            <w:tcBorders>
              <w:top w:val="nil"/>
              <w:left w:val="nil"/>
              <w:bottom w:val="nil"/>
              <w:right w:val="nil"/>
            </w:tcBorders>
          </w:tcPr>
          <w:p w14:paraId="4DDE63C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61110B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8A0490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1F773D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E2B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A8B4C5C">
            <w:pPr>
              <w:widowControl/>
              <w:spacing w:line="480" w:lineRule="auto"/>
              <w:jc w:val="both"/>
              <w:textAlignment w:val="center"/>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3364" w:type="dxa"/>
            <w:tcBorders>
              <w:top w:val="nil"/>
              <w:left w:val="nil"/>
              <w:bottom w:val="nil"/>
              <w:right w:val="nil"/>
            </w:tcBorders>
          </w:tcPr>
          <w:p w14:paraId="20D223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56F7FEA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0.002</w:t>
            </w:r>
          </w:p>
        </w:tc>
        <w:tc>
          <w:tcPr>
            <w:tcW w:w="0" w:type="auto"/>
            <w:tcBorders>
              <w:top w:val="nil"/>
              <w:left w:val="nil"/>
              <w:bottom w:val="nil"/>
              <w:right w:val="nil"/>
            </w:tcBorders>
          </w:tcPr>
          <w:p w14:paraId="51865FC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263103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49F24E1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r>
      <w:tr w14:paraId="425B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CB0BE92">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3364" w:type="dxa"/>
            <w:tcBorders>
              <w:top w:val="nil"/>
              <w:left w:val="nil"/>
              <w:bottom w:val="nil"/>
              <w:right w:val="nil"/>
            </w:tcBorders>
          </w:tcPr>
          <w:p w14:paraId="4664B38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6066885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657125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D60B37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tcPr>
          <w:p w14:paraId="62B9DC5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FA0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D30C2AF">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3364" w:type="dxa"/>
            <w:tcBorders>
              <w:top w:val="nil"/>
              <w:left w:val="nil"/>
              <w:bottom w:val="nil"/>
              <w:right w:val="nil"/>
            </w:tcBorders>
          </w:tcPr>
          <w:p w14:paraId="579D87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1.538 (1.178-2.009)</w:t>
            </w:r>
          </w:p>
        </w:tc>
        <w:tc>
          <w:tcPr>
            <w:tcW w:w="2330" w:type="dxa"/>
            <w:tcBorders>
              <w:top w:val="nil"/>
              <w:left w:val="nil"/>
              <w:bottom w:val="nil"/>
              <w:right w:val="nil"/>
            </w:tcBorders>
          </w:tcPr>
          <w:p w14:paraId="66896EB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C5AC2F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EA139C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1.534 (1.182-1.992)</w:t>
            </w:r>
          </w:p>
        </w:tc>
        <w:tc>
          <w:tcPr>
            <w:tcW w:w="2189" w:type="dxa"/>
            <w:tcBorders>
              <w:top w:val="nil"/>
              <w:left w:val="nil"/>
              <w:bottom w:val="nil"/>
              <w:right w:val="nil"/>
            </w:tcBorders>
          </w:tcPr>
          <w:p w14:paraId="4829E7D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209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C25924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3364" w:type="dxa"/>
            <w:tcBorders>
              <w:top w:val="nil"/>
              <w:left w:val="nil"/>
              <w:bottom w:val="nil"/>
              <w:right w:val="nil"/>
            </w:tcBorders>
          </w:tcPr>
          <w:p w14:paraId="45D7A28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3B459AA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0.175</w:t>
            </w:r>
          </w:p>
        </w:tc>
        <w:tc>
          <w:tcPr>
            <w:tcW w:w="0" w:type="auto"/>
            <w:tcBorders>
              <w:top w:val="nil"/>
              <w:left w:val="nil"/>
              <w:bottom w:val="nil"/>
              <w:right w:val="nil"/>
            </w:tcBorders>
          </w:tcPr>
          <w:p w14:paraId="32448D3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FBC6DF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0E3F93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E2D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D0718F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3364" w:type="dxa"/>
            <w:tcBorders>
              <w:top w:val="nil"/>
              <w:left w:val="nil"/>
              <w:bottom w:val="nil"/>
              <w:right w:val="nil"/>
            </w:tcBorders>
          </w:tcPr>
          <w:p w14:paraId="57EAF75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51BE77D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063EA9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E9E38A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AA0795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06A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130102E">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tcPr>
          <w:p w14:paraId="7EE529A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1.054 (0.856-1.298)</w:t>
            </w:r>
          </w:p>
        </w:tc>
        <w:tc>
          <w:tcPr>
            <w:tcW w:w="2330" w:type="dxa"/>
            <w:tcBorders>
              <w:top w:val="nil"/>
              <w:left w:val="nil"/>
              <w:bottom w:val="nil"/>
              <w:right w:val="nil"/>
            </w:tcBorders>
          </w:tcPr>
          <w:p w14:paraId="7A6CE41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0.619</w:t>
            </w:r>
          </w:p>
        </w:tc>
        <w:tc>
          <w:tcPr>
            <w:tcW w:w="0" w:type="auto"/>
            <w:tcBorders>
              <w:top w:val="nil"/>
              <w:left w:val="nil"/>
              <w:bottom w:val="nil"/>
              <w:right w:val="nil"/>
            </w:tcBorders>
          </w:tcPr>
          <w:p w14:paraId="10E7EBC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035B09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064DE2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51E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434E12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tcPr>
          <w:p w14:paraId="66E93D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1.283 (0.987-1.669)</w:t>
            </w:r>
          </w:p>
        </w:tc>
        <w:tc>
          <w:tcPr>
            <w:tcW w:w="2330" w:type="dxa"/>
            <w:tcBorders>
              <w:top w:val="nil"/>
              <w:left w:val="nil"/>
              <w:bottom w:val="nil"/>
              <w:right w:val="nil"/>
            </w:tcBorders>
          </w:tcPr>
          <w:p w14:paraId="7273837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0.062</w:t>
            </w:r>
          </w:p>
        </w:tc>
        <w:tc>
          <w:tcPr>
            <w:tcW w:w="0" w:type="auto"/>
            <w:tcBorders>
              <w:top w:val="nil"/>
              <w:left w:val="nil"/>
              <w:bottom w:val="nil"/>
              <w:right w:val="nil"/>
            </w:tcBorders>
          </w:tcPr>
          <w:p w14:paraId="126723C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EE0977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6762A6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F6B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1D48AB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kern w:val="0"/>
                <w:sz w:val="24"/>
                <w:highlight w:val="none"/>
                <w:lang w:bidi="ar"/>
              </w:rPr>
              <w:t>cm</w:t>
            </w:r>
          </w:p>
        </w:tc>
        <w:tc>
          <w:tcPr>
            <w:tcW w:w="3364" w:type="dxa"/>
            <w:tcBorders>
              <w:top w:val="nil"/>
              <w:left w:val="nil"/>
              <w:bottom w:val="nil"/>
              <w:right w:val="nil"/>
            </w:tcBorders>
          </w:tcPr>
          <w:p w14:paraId="39F1456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012EF4C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0.258</w:t>
            </w:r>
          </w:p>
        </w:tc>
        <w:tc>
          <w:tcPr>
            <w:tcW w:w="0" w:type="auto"/>
            <w:tcBorders>
              <w:top w:val="nil"/>
              <w:left w:val="nil"/>
              <w:bottom w:val="nil"/>
              <w:right w:val="nil"/>
            </w:tcBorders>
          </w:tcPr>
          <w:p w14:paraId="6E7D76D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902255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51B04C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BB6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BF3EEB5">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tcPr>
          <w:p w14:paraId="31D9480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558CC2E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9FA245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61557C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3370E1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0C4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4F70DB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tcPr>
          <w:p w14:paraId="066CA53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0.897 (0.743-1.083)</w:t>
            </w:r>
          </w:p>
        </w:tc>
        <w:tc>
          <w:tcPr>
            <w:tcW w:w="2330" w:type="dxa"/>
            <w:tcBorders>
              <w:top w:val="nil"/>
              <w:left w:val="nil"/>
              <w:bottom w:val="nil"/>
              <w:right w:val="nil"/>
            </w:tcBorders>
          </w:tcPr>
          <w:p w14:paraId="449EA4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78D42C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4A191E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1DB24D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6AE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3CB643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3364" w:type="dxa"/>
            <w:tcBorders>
              <w:top w:val="nil"/>
              <w:left w:val="nil"/>
              <w:bottom w:val="nil"/>
              <w:right w:val="nil"/>
            </w:tcBorders>
          </w:tcPr>
          <w:p w14:paraId="5DA825A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7810A91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0.113</w:t>
            </w:r>
          </w:p>
        </w:tc>
        <w:tc>
          <w:tcPr>
            <w:tcW w:w="0" w:type="auto"/>
            <w:tcBorders>
              <w:top w:val="nil"/>
              <w:left w:val="nil"/>
              <w:bottom w:val="nil"/>
              <w:right w:val="nil"/>
            </w:tcBorders>
          </w:tcPr>
          <w:p w14:paraId="10F375C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8502B7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56D0AC8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9E8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F8960F6">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3364" w:type="dxa"/>
            <w:tcBorders>
              <w:top w:val="nil"/>
              <w:left w:val="nil"/>
              <w:bottom w:val="nil"/>
              <w:right w:val="nil"/>
            </w:tcBorders>
          </w:tcPr>
          <w:p w14:paraId="1B97270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26ED91A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BF3769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33FCFB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39B19D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A19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5D3B3B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3364" w:type="dxa"/>
            <w:tcBorders>
              <w:top w:val="nil"/>
              <w:left w:val="nil"/>
              <w:bottom w:val="nil"/>
              <w:right w:val="nil"/>
            </w:tcBorders>
          </w:tcPr>
          <w:p w14:paraId="7ECEC5B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0.856 (0.707-1.037)</w:t>
            </w:r>
          </w:p>
        </w:tc>
        <w:tc>
          <w:tcPr>
            <w:tcW w:w="2330" w:type="dxa"/>
            <w:tcBorders>
              <w:top w:val="nil"/>
              <w:left w:val="nil"/>
              <w:bottom w:val="nil"/>
              <w:right w:val="nil"/>
            </w:tcBorders>
          </w:tcPr>
          <w:p w14:paraId="3547565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099F25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767EE5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FB03F2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30D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F838A52">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5EBEB43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6306187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0.806</w:t>
            </w:r>
          </w:p>
        </w:tc>
        <w:tc>
          <w:tcPr>
            <w:tcW w:w="0" w:type="auto"/>
            <w:tcBorders>
              <w:top w:val="nil"/>
              <w:left w:val="nil"/>
              <w:bottom w:val="nil"/>
              <w:right w:val="nil"/>
            </w:tcBorders>
          </w:tcPr>
          <w:p w14:paraId="3B0BDAA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2191EE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A14120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AF6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1403A5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131DEBA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7AE4CC2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403220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94B9E6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C3C7EE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269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F43E43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218DE44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0.969 (0.754-1.246)</w:t>
            </w:r>
          </w:p>
        </w:tc>
        <w:tc>
          <w:tcPr>
            <w:tcW w:w="2330" w:type="dxa"/>
            <w:tcBorders>
              <w:top w:val="nil"/>
              <w:left w:val="nil"/>
              <w:bottom w:val="nil"/>
              <w:right w:val="nil"/>
            </w:tcBorders>
          </w:tcPr>
          <w:p w14:paraId="5F1F617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0D2E9F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E7AB04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501DB4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D995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B7E269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7B5026F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00CE8BB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0.543</w:t>
            </w:r>
          </w:p>
        </w:tc>
        <w:tc>
          <w:tcPr>
            <w:tcW w:w="0" w:type="auto"/>
            <w:tcBorders>
              <w:top w:val="nil"/>
              <w:left w:val="nil"/>
              <w:bottom w:val="nil"/>
              <w:right w:val="nil"/>
            </w:tcBorders>
          </w:tcPr>
          <w:p w14:paraId="74E104B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8FF259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708C9C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EB1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D6B21CC">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5D132E3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323C8A3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1B6D49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F959C8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122645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636B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5C3E12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2442BA5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1.074 (0.854-1.350)</w:t>
            </w:r>
          </w:p>
        </w:tc>
        <w:tc>
          <w:tcPr>
            <w:tcW w:w="2330" w:type="dxa"/>
            <w:tcBorders>
              <w:top w:val="nil"/>
              <w:left w:val="nil"/>
              <w:bottom w:val="nil"/>
              <w:right w:val="nil"/>
            </w:tcBorders>
          </w:tcPr>
          <w:p w14:paraId="55404FD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82830C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1F5455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7E8623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06D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C1BDC05">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0920C3F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74363B5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0.169</w:t>
            </w:r>
          </w:p>
        </w:tc>
        <w:tc>
          <w:tcPr>
            <w:tcW w:w="0" w:type="auto"/>
            <w:tcBorders>
              <w:top w:val="nil"/>
              <w:left w:val="nil"/>
              <w:bottom w:val="nil"/>
              <w:right w:val="nil"/>
            </w:tcBorders>
          </w:tcPr>
          <w:p w14:paraId="7064ED3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0AE310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D1F135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162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52C9B3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4D04843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1426DC7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B1E9E5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5CCDBE7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5E27D90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59D1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7D6EEBE">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602D1B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1.185 (0.930-1.508)</w:t>
            </w:r>
          </w:p>
        </w:tc>
        <w:tc>
          <w:tcPr>
            <w:tcW w:w="2330" w:type="dxa"/>
            <w:tcBorders>
              <w:top w:val="nil"/>
              <w:left w:val="nil"/>
              <w:bottom w:val="nil"/>
              <w:right w:val="nil"/>
            </w:tcBorders>
          </w:tcPr>
          <w:p w14:paraId="1BF4F7D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A268F6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C565AE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D9C07F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D0B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D0E26FE">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43355FE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02E959D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0.633</w:t>
            </w:r>
          </w:p>
        </w:tc>
        <w:tc>
          <w:tcPr>
            <w:tcW w:w="0" w:type="auto"/>
            <w:tcBorders>
              <w:top w:val="nil"/>
              <w:left w:val="nil"/>
              <w:bottom w:val="nil"/>
              <w:right w:val="nil"/>
            </w:tcBorders>
          </w:tcPr>
          <w:p w14:paraId="683DD19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A15D8E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B020DC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2C9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C04A299">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6AA500F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757A6B2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830D5C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B35A85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4D5D77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849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A15E8C0">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39B7504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0.949 (0.766-1.176)</w:t>
            </w:r>
          </w:p>
        </w:tc>
        <w:tc>
          <w:tcPr>
            <w:tcW w:w="2330" w:type="dxa"/>
            <w:tcBorders>
              <w:top w:val="nil"/>
              <w:left w:val="nil"/>
              <w:bottom w:val="nil"/>
              <w:right w:val="nil"/>
            </w:tcBorders>
          </w:tcPr>
          <w:p w14:paraId="39F21AB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7D43F1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012720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B5651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1A6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404B97F">
            <w:pPr>
              <w:widowControl/>
              <w:spacing w:line="480" w:lineRule="auto"/>
              <w:jc w:val="both"/>
              <w:textAlignment w:val="center"/>
              <w:rPr>
                <w:rFonts w:hint="default"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RSA model score</w:t>
            </w:r>
          </w:p>
        </w:tc>
        <w:tc>
          <w:tcPr>
            <w:tcW w:w="3364" w:type="dxa"/>
            <w:tcBorders>
              <w:top w:val="nil"/>
              <w:left w:val="nil"/>
              <w:bottom w:val="nil"/>
              <w:right w:val="nil"/>
            </w:tcBorders>
          </w:tcPr>
          <w:p w14:paraId="7674FAF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401CD8F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E963C6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B90FBF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BC2F32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0.043</w:t>
            </w:r>
          </w:p>
        </w:tc>
      </w:tr>
      <w:tr w14:paraId="5169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61E288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3B54633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3A0C194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0.045</w:t>
            </w:r>
          </w:p>
        </w:tc>
        <w:tc>
          <w:tcPr>
            <w:tcW w:w="0" w:type="auto"/>
            <w:tcBorders>
              <w:top w:val="nil"/>
              <w:left w:val="nil"/>
              <w:bottom w:val="nil"/>
              <w:right w:val="nil"/>
            </w:tcBorders>
          </w:tcPr>
          <w:p w14:paraId="13DA487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541E5B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tcPr>
          <w:p w14:paraId="20A15EB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F8B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8" w:space="0"/>
              <w:right w:val="nil"/>
            </w:tcBorders>
            <w:shd w:val="clear" w:color="auto" w:fill="auto"/>
            <w:vAlign w:val="center"/>
          </w:tcPr>
          <w:p w14:paraId="562933B9">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single" w:color="auto" w:sz="18" w:space="0"/>
              <w:right w:val="nil"/>
            </w:tcBorders>
          </w:tcPr>
          <w:p w14:paraId="07D3049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1.485 (1.009-2.186)</w:t>
            </w:r>
          </w:p>
        </w:tc>
        <w:tc>
          <w:tcPr>
            <w:tcW w:w="2330" w:type="dxa"/>
            <w:tcBorders>
              <w:top w:val="nil"/>
              <w:left w:val="nil"/>
              <w:bottom w:val="single" w:color="auto" w:sz="18" w:space="0"/>
              <w:right w:val="nil"/>
            </w:tcBorders>
          </w:tcPr>
          <w:p w14:paraId="33DBF02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single" w:color="auto" w:sz="18" w:space="0"/>
              <w:right w:val="nil"/>
            </w:tcBorders>
          </w:tcPr>
          <w:p w14:paraId="6CFC6FF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single" w:color="auto" w:sz="18" w:space="0"/>
              <w:right w:val="nil"/>
            </w:tcBorders>
          </w:tcPr>
          <w:p w14:paraId="3698A73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1.416 (1.011-1.983)</w:t>
            </w:r>
          </w:p>
        </w:tc>
        <w:tc>
          <w:tcPr>
            <w:tcW w:w="2189" w:type="dxa"/>
            <w:tcBorders>
              <w:top w:val="nil"/>
              <w:left w:val="nil"/>
              <w:bottom w:val="single" w:color="auto" w:sz="18" w:space="0"/>
              <w:right w:val="nil"/>
            </w:tcBorders>
          </w:tcPr>
          <w:p w14:paraId="435147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bl>
    <w:p w14:paraId="4AE11208">
      <w:pPr>
        <w:spacing w:line="480" w:lineRule="auto"/>
        <w:rPr>
          <w:rFonts w:hint="eastAsia" w:ascii="Times New Roman" w:hAnsi="Times New Roman" w:cs="Times New Roman"/>
          <w:color w:val="auto"/>
          <w:sz w:val="24"/>
          <w:szCs w:val="32"/>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0D08FA0B">
      <w:pPr>
        <w:spacing w:line="480" w:lineRule="auto"/>
        <w:rPr>
          <w:rFonts w:hint="default" w:ascii="Times New Roman" w:hAnsi="Times New Roman" w:cs="Times New Roman"/>
          <w:b/>
          <w:bCs/>
          <w:color w:val="auto"/>
          <w:sz w:val="24"/>
          <w:szCs w:val="24"/>
          <w:highlight w:val="none"/>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szCs w:val="24"/>
          <w:highlight w:val="none"/>
          <w:lang w:val="en-US" w:eastAsia="zh-CN"/>
        </w:rPr>
        <w:t>8.</w:t>
      </w:r>
      <w:r>
        <w:rPr>
          <w:rFonts w:hint="default" w:ascii="Times New Roman" w:hAnsi="Times New Roman" w:cs="Times New Roman"/>
          <w:b/>
          <w:bCs/>
          <w:color w:val="auto"/>
          <w:sz w:val="24"/>
          <w:szCs w:val="24"/>
          <w:highlight w:val="none"/>
          <w:lang w:val="en-US" w:eastAsia="zh-CN"/>
        </w:rPr>
        <w:t xml:space="preserve"> Comparison of performance indicators of different models for predicting postoperative recurrence of LAGC patients in the training set based on different expressions of molecular marker HER2 and peripheral blood tumor markers</w:t>
      </w:r>
      <w:r>
        <w:rPr>
          <w:rFonts w:hint="eastAsia" w:ascii="Times New Roman" w:hAnsi="Times New Roman" w:cs="Times New Roman"/>
          <w:b/>
          <w:bCs/>
          <w:color w:val="auto"/>
          <w:sz w:val="24"/>
          <w:szCs w:val="24"/>
          <w:highlight w:val="none"/>
          <w:vertAlign w:val="baseline"/>
          <w:lang w:val="en-US" w:eastAsia="zh-CN"/>
        </w:rPr>
        <w:t>.</w:t>
      </w:r>
    </w:p>
    <w:tbl>
      <w:tblPr>
        <w:tblStyle w:val="3"/>
        <w:tblW w:w="5087" w:type="pct"/>
        <w:tblInd w:w="-2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1603"/>
        <w:gridCol w:w="1584"/>
        <w:gridCol w:w="1660"/>
        <w:gridCol w:w="1631"/>
        <w:gridCol w:w="1598"/>
        <w:gridCol w:w="1697"/>
        <w:gridCol w:w="954"/>
        <w:gridCol w:w="965"/>
        <w:gridCol w:w="1185"/>
      </w:tblGrid>
      <w:tr w14:paraId="4B1A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45" w:type="dxa"/>
            <w:tcBorders>
              <w:top w:val="single" w:color="auto" w:sz="18" w:space="0"/>
              <w:left w:val="nil"/>
              <w:bottom w:val="single" w:color="auto" w:sz="12" w:space="0"/>
              <w:right w:val="nil"/>
            </w:tcBorders>
            <w:vAlign w:val="center"/>
          </w:tcPr>
          <w:p w14:paraId="6C39804F">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default" w:ascii="Times New Roman" w:hAnsi="Times New Roman" w:cs="Times New Roman"/>
                <w:b/>
                <w:bCs/>
                <w:color w:val="auto"/>
                <w:sz w:val="24"/>
                <w:szCs w:val="24"/>
                <w:highlight w:val="none"/>
                <w:shd w:val="clear" w:color="auto" w:fill="auto"/>
                <w:vertAlign w:val="baseline"/>
                <w:lang w:val="en-US" w:eastAsia="zh-CN"/>
              </w:rPr>
              <w:t>Variable</w:t>
            </w:r>
          </w:p>
        </w:tc>
        <w:tc>
          <w:tcPr>
            <w:tcW w:w="1603" w:type="dxa"/>
            <w:tcBorders>
              <w:top w:val="single" w:color="auto" w:sz="18" w:space="0"/>
              <w:left w:val="nil"/>
              <w:bottom w:val="single" w:color="auto" w:sz="12" w:space="0"/>
              <w:right w:val="nil"/>
            </w:tcBorders>
            <w:vAlign w:val="center"/>
          </w:tcPr>
          <w:p w14:paraId="2851D316">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AUC</w:t>
            </w:r>
          </w:p>
          <w:p w14:paraId="390BB47A">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584" w:type="dxa"/>
            <w:tcBorders>
              <w:top w:val="single" w:color="auto" w:sz="18" w:space="0"/>
              <w:left w:val="nil"/>
              <w:bottom w:val="single" w:color="auto" w:sz="12" w:space="0"/>
              <w:right w:val="nil"/>
            </w:tcBorders>
            <w:vAlign w:val="center"/>
          </w:tcPr>
          <w:p w14:paraId="1EAB3B9D">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Accuracy</w:t>
            </w:r>
          </w:p>
          <w:p w14:paraId="1FD28412">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60" w:type="dxa"/>
            <w:tcBorders>
              <w:top w:val="single" w:color="auto" w:sz="18" w:space="0"/>
              <w:left w:val="nil"/>
              <w:bottom w:val="single" w:color="auto" w:sz="12" w:space="0"/>
              <w:right w:val="nil"/>
            </w:tcBorders>
            <w:vAlign w:val="center"/>
          </w:tcPr>
          <w:p w14:paraId="0B895AD5">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Sensitivity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31" w:type="dxa"/>
            <w:tcBorders>
              <w:top w:val="single" w:color="auto" w:sz="18" w:space="0"/>
              <w:left w:val="nil"/>
              <w:bottom w:val="single" w:color="auto" w:sz="12" w:space="0"/>
              <w:right w:val="nil"/>
            </w:tcBorders>
            <w:vAlign w:val="center"/>
          </w:tcPr>
          <w:p w14:paraId="7612C976">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Specificity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598" w:type="dxa"/>
            <w:tcBorders>
              <w:top w:val="single" w:color="auto" w:sz="18" w:space="0"/>
              <w:left w:val="nil"/>
              <w:bottom w:val="single" w:color="auto" w:sz="12" w:space="0"/>
              <w:right w:val="nil"/>
            </w:tcBorders>
            <w:vAlign w:val="center"/>
          </w:tcPr>
          <w:p w14:paraId="4FB6CFE7">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PPV</w:t>
            </w:r>
          </w:p>
          <w:p w14:paraId="60710816">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97" w:type="dxa"/>
            <w:tcBorders>
              <w:top w:val="single" w:color="auto" w:sz="18" w:space="0"/>
              <w:left w:val="nil"/>
              <w:bottom w:val="single" w:color="auto" w:sz="12" w:space="0"/>
              <w:right w:val="nil"/>
            </w:tcBorders>
            <w:vAlign w:val="center"/>
          </w:tcPr>
          <w:p w14:paraId="433D03E1">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NPV</w:t>
            </w:r>
          </w:p>
          <w:p w14:paraId="466CC4DC">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954" w:type="dxa"/>
            <w:tcBorders>
              <w:top w:val="single" w:color="auto" w:sz="18" w:space="0"/>
              <w:left w:val="nil"/>
              <w:bottom w:val="single" w:color="auto" w:sz="12" w:space="0"/>
              <w:right w:val="nil"/>
            </w:tcBorders>
            <w:vAlign w:val="center"/>
          </w:tcPr>
          <w:p w14:paraId="2405C645">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NLR</w:t>
            </w:r>
          </w:p>
        </w:tc>
        <w:tc>
          <w:tcPr>
            <w:tcW w:w="965" w:type="dxa"/>
            <w:tcBorders>
              <w:top w:val="single" w:color="auto" w:sz="18" w:space="0"/>
              <w:left w:val="nil"/>
              <w:bottom w:val="single" w:color="auto" w:sz="12" w:space="0"/>
              <w:right w:val="nil"/>
            </w:tcBorders>
            <w:vAlign w:val="center"/>
          </w:tcPr>
          <w:p w14:paraId="2AF4A607">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F1 Score</w:t>
            </w:r>
          </w:p>
        </w:tc>
        <w:tc>
          <w:tcPr>
            <w:tcW w:w="1185" w:type="dxa"/>
            <w:tcBorders>
              <w:top w:val="single" w:color="auto" w:sz="18" w:space="0"/>
              <w:left w:val="nil"/>
              <w:bottom w:val="single" w:color="auto" w:sz="12" w:space="0"/>
              <w:right w:val="nil"/>
            </w:tcBorders>
            <w:vAlign w:val="center"/>
          </w:tcPr>
          <w:p w14:paraId="06640A94">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PLR (x10)</w:t>
            </w:r>
          </w:p>
        </w:tc>
      </w:tr>
      <w:tr w14:paraId="5FA2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single" w:color="auto" w:sz="12" w:space="0"/>
              <w:left w:val="nil"/>
              <w:bottom w:val="single" w:color="auto" w:sz="12" w:space="0"/>
              <w:right w:val="nil"/>
            </w:tcBorders>
            <w:vAlign w:val="center"/>
          </w:tcPr>
          <w:p w14:paraId="68302A1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HER2 positive</w:t>
            </w:r>
          </w:p>
        </w:tc>
        <w:tc>
          <w:tcPr>
            <w:tcW w:w="1603" w:type="dxa"/>
            <w:tcBorders>
              <w:top w:val="single" w:color="auto" w:sz="12" w:space="0"/>
              <w:left w:val="nil"/>
              <w:bottom w:val="single" w:color="auto" w:sz="12" w:space="0"/>
              <w:right w:val="nil"/>
            </w:tcBorders>
            <w:vAlign w:val="center"/>
          </w:tcPr>
          <w:p w14:paraId="5DA9985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584" w:type="dxa"/>
            <w:tcBorders>
              <w:top w:val="single" w:color="auto" w:sz="12" w:space="0"/>
              <w:left w:val="nil"/>
              <w:bottom w:val="single" w:color="auto" w:sz="12" w:space="0"/>
              <w:right w:val="nil"/>
            </w:tcBorders>
            <w:vAlign w:val="center"/>
          </w:tcPr>
          <w:p w14:paraId="6414CF75">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660" w:type="dxa"/>
            <w:tcBorders>
              <w:top w:val="single" w:color="auto" w:sz="12" w:space="0"/>
              <w:left w:val="nil"/>
              <w:bottom w:val="single" w:color="auto" w:sz="12" w:space="0"/>
              <w:right w:val="nil"/>
            </w:tcBorders>
            <w:vAlign w:val="center"/>
          </w:tcPr>
          <w:p w14:paraId="34B941E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631" w:type="dxa"/>
            <w:tcBorders>
              <w:top w:val="single" w:color="auto" w:sz="12" w:space="0"/>
              <w:left w:val="nil"/>
              <w:bottom w:val="single" w:color="auto" w:sz="12" w:space="0"/>
              <w:right w:val="nil"/>
            </w:tcBorders>
            <w:vAlign w:val="center"/>
          </w:tcPr>
          <w:p w14:paraId="4CB18E8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598" w:type="dxa"/>
            <w:tcBorders>
              <w:top w:val="single" w:color="auto" w:sz="12" w:space="0"/>
              <w:left w:val="nil"/>
              <w:bottom w:val="single" w:color="auto" w:sz="12" w:space="0"/>
              <w:right w:val="nil"/>
            </w:tcBorders>
            <w:vAlign w:val="center"/>
          </w:tcPr>
          <w:p w14:paraId="4577053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697" w:type="dxa"/>
            <w:tcBorders>
              <w:top w:val="single" w:color="auto" w:sz="12" w:space="0"/>
              <w:left w:val="nil"/>
              <w:bottom w:val="single" w:color="auto" w:sz="12" w:space="0"/>
              <w:right w:val="nil"/>
            </w:tcBorders>
            <w:vAlign w:val="center"/>
          </w:tcPr>
          <w:p w14:paraId="651DFA5D">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954" w:type="dxa"/>
            <w:tcBorders>
              <w:top w:val="single" w:color="auto" w:sz="12" w:space="0"/>
              <w:left w:val="nil"/>
              <w:bottom w:val="single" w:color="auto" w:sz="12" w:space="0"/>
              <w:right w:val="nil"/>
            </w:tcBorders>
            <w:vAlign w:val="center"/>
          </w:tcPr>
          <w:p w14:paraId="00726D06">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965" w:type="dxa"/>
            <w:tcBorders>
              <w:top w:val="single" w:color="auto" w:sz="12" w:space="0"/>
              <w:left w:val="nil"/>
              <w:bottom w:val="single" w:color="auto" w:sz="12" w:space="0"/>
              <w:right w:val="nil"/>
            </w:tcBorders>
            <w:vAlign w:val="center"/>
          </w:tcPr>
          <w:p w14:paraId="7CD111F5">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185" w:type="dxa"/>
            <w:tcBorders>
              <w:top w:val="single" w:color="auto" w:sz="12" w:space="0"/>
              <w:left w:val="nil"/>
              <w:bottom w:val="single" w:color="auto" w:sz="12" w:space="0"/>
              <w:right w:val="nil"/>
            </w:tcBorders>
            <w:vAlign w:val="center"/>
          </w:tcPr>
          <w:p w14:paraId="125F44D2">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r>
      <w:tr w14:paraId="468F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single" w:color="auto" w:sz="12" w:space="0"/>
              <w:left w:val="nil"/>
              <w:bottom w:val="nil"/>
              <w:right w:val="nil"/>
            </w:tcBorders>
            <w:vAlign w:val="center"/>
          </w:tcPr>
          <w:p w14:paraId="6CAA5A44">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Clinical features</w:t>
            </w:r>
          </w:p>
        </w:tc>
        <w:tc>
          <w:tcPr>
            <w:tcW w:w="1603" w:type="dxa"/>
            <w:tcBorders>
              <w:top w:val="single" w:color="auto" w:sz="12" w:space="0"/>
              <w:left w:val="nil"/>
              <w:bottom w:val="nil"/>
              <w:right w:val="nil"/>
            </w:tcBorders>
            <w:vAlign w:val="center"/>
          </w:tcPr>
          <w:p w14:paraId="7DAF537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0.749</w:t>
            </w:r>
          </w:p>
          <w:p w14:paraId="2DFAD374">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(0.653-0.844)</w:t>
            </w:r>
          </w:p>
        </w:tc>
        <w:tc>
          <w:tcPr>
            <w:tcW w:w="1584" w:type="dxa"/>
            <w:tcBorders>
              <w:top w:val="single" w:color="auto" w:sz="12" w:space="0"/>
              <w:left w:val="nil"/>
              <w:bottom w:val="nil"/>
              <w:right w:val="nil"/>
            </w:tcBorders>
            <w:vAlign w:val="center"/>
          </w:tcPr>
          <w:p w14:paraId="4B11643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0.745</w:t>
            </w:r>
          </w:p>
          <w:p w14:paraId="67048CD6">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(0.648-0.822)</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60" w:type="dxa"/>
            <w:tcBorders>
              <w:top w:val="single" w:color="auto" w:sz="12" w:space="0"/>
              <w:left w:val="nil"/>
              <w:bottom w:val="nil"/>
              <w:right w:val="nil"/>
            </w:tcBorders>
            <w:vAlign w:val="center"/>
          </w:tcPr>
          <w:p w14:paraId="7AE5D8D4">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0.863</w:t>
            </w:r>
          </w:p>
          <w:p w14:paraId="1532106A">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(0.743-0.932)</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single" w:color="auto" w:sz="12" w:space="0"/>
              <w:left w:val="nil"/>
              <w:bottom w:val="nil"/>
              <w:right w:val="nil"/>
            </w:tcBorders>
            <w:vAlign w:val="center"/>
          </w:tcPr>
          <w:p w14:paraId="5CC0F0F4">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0.605</w:t>
            </w:r>
          </w:p>
          <w:p w14:paraId="29785B68">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(0.456-0.736)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single" w:color="auto" w:sz="12" w:space="0"/>
              <w:left w:val="nil"/>
              <w:bottom w:val="nil"/>
              <w:right w:val="nil"/>
            </w:tcBorders>
            <w:vAlign w:val="center"/>
          </w:tcPr>
          <w:p w14:paraId="2583E0F0">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0.721</w:t>
            </w:r>
          </w:p>
          <w:p w14:paraId="0A13B7B1">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(0.598-0.818)</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single" w:color="auto" w:sz="12" w:space="0"/>
              <w:left w:val="nil"/>
              <w:bottom w:val="nil"/>
              <w:right w:val="nil"/>
            </w:tcBorders>
            <w:vAlign w:val="center"/>
          </w:tcPr>
          <w:p w14:paraId="54CC930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0.788</w:t>
            </w:r>
          </w:p>
          <w:p w14:paraId="7B107826">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(0.622-0.893)</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single" w:color="auto" w:sz="12" w:space="0"/>
              <w:left w:val="nil"/>
              <w:bottom w:val="nil"/>
              <w:right w:val="nil"/>
            </w:tcBorders>
            <w:vAlign w:val="center"/>
          </w:tcPr>
          <w:p w14:paraId="3EA84D1E">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0.227 </w:t>
            </w:r>
          </w:p>
        </w:tc>
        <w:tc>
          <w:tcPr>
            <w:tcW w:w="965" w:type="dxa"/>
            <w:tcBorders>
              <w:top w:val="single" w:color="auto" w:sz="12" w:space="0"/>
              <w:left w:val="nil"/>
              <w:bottom w:val="nil"/>
              <w:right w:val="nil"/>
            </w:tcBorders>
            <w:vAlign w:val="center"/>
          </w:tcPr>
          <w:p w14:paraId="69A1F650">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0.786 </w:t>
            </w:r>
          </w:p>
        </w:tc>
        <w:tc>
          <w:tcPr>
            <w:tcW w:w="1185" w:type="dxa"/>
            <w:tcBorders>
              <w:top w:val="single" w:color="auto" w:sz="12" w:space="0"/>
              <w:left w:val="nil"/>
              <w:bottom w:val="nil"/>
              <w:right w:val="nil"/>
            </w:tcBorders>
            <w:vAlign w:val="center"/>
          </w:tcPr>
          <w:p w14:paraId="4A0CD7CB">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0.218 </w:t>
            </w:r>
          </w:p>
        </w:tc>
      </w:tr>
      <w:tr w14:paraId="2F38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nil"/>
              <w:left w:val="nil"/>
              <w:bottom w:val="nil"/>
              <w:right w:val="nil"/>
            </w:tcBorders>
            <w:vAlign w:val="center"/>
          </w:tcPr>
          <w:p w14:paraId="2C912A2D">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Radiomics</w:t>
            </w:r>
          </w:p>
        </w:tc>
        <w:tc>
          <w:tcPr>
            <w:tcW w:w="1603" w:type="dxa"/>
            <w:tcBorders>
              <w:top w:val="nil"/>
              <w:left w:val="nil"/>
              <w:bottom w:val="nil"/>
              <w:right w:val="nil"/>
            </w:tcBorders>
            <w:vAlign w:val="center"/>
          </w:tcPr>
          <w:p w14:paraId="1E02E45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0.854</w:t>
            </w:r>
          </w:p>
          <w:p w14:paraId="4475A2CB">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(0.770-0.922)</w:t>
            </w:r>
          </w:p>
        </w:tc>
        <w:tc>
          <w:tcPr>
            <w:tcW w:w="1584" w:type="dxa"/>
            <w:tcBorders>
              <w:top w:val="nil"/>
              <w:left w:val="nil"/>
              <w:bottom w:val="nil"/>
              <w:right w:val="nil"/>
            </w:tcBorders>
            <w:vAlign w:val="center"/>
          </w:tcPr>
          <w:p w14:paraId="6E70588A">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0.809</w:t>
            </w:r>
          </w:p>
          <w:p w14:paraId="4722D5F0">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(0.717-0.875)</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60" w:type="dxa"/>
            <w:tcBorders>
              <w:top w:val="nil"/>
              <w:left w:val="nil"/>
              <w:bottom w:val="nil"/>
              <w:right w:val="nil"/>
            </w:tcBorders>
            <w:vAlign w:val="center"/>
          </w:tcPr>
          <w:p w14:paraId="372C4BDE">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0.902</w:t>
            </w:r>
          </w:p>
          <w:p w14:paraId="6DA432B8">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(0.790-0.957)</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nil"/>
              <w:left w:val="nil"/>
              <w:bottom w:val="nil"/>
              <w:right w:val="nil"/>
            </w:tcBorders>
            <w:vAlign w:val="center"/>
          </w:tcPr>
          <w:p w14:paraId="1B4A3481">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0.698</w:t>
            </w:r>
          </w:p>
          <w:p w14:paraId="0F048AA4">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(0.549-0.814)</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nil"/>
              <w:left w:val="nil"/>
              <w:bottom w:val="nil"/>
              <w:right w:val="nil"/>
            </w:tcBorders>
            <w:vAlign w:val="center"/>
          </w:tcPr>
          <w:p w14:paraId="7E0F62FE">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0.780</w:t>
            </w:r>
          </w:p>
          <w:p w14:paraId="78321C75">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(0.659-0.866)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nil"/>
              <w:left w:val="nil"/>
              <w:bottom w:val="nil"/>
              <w:right w:val="nil"/>
            </w:tcBorders>
            <w:vAlign w:val="center"/>
          </w:tcPr>
          <w:p w14:paraId="7C55BAB7">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0.857</w:t>
            </w:r>
          </w:p>
          <w:p w14:paraId="3E9C5FA9">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(0.706-0.937)</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nil"/>
              <w:left w:val="nil"/>
              <w:bottom w:val="nil"/>
              <w:right w:val="nil"/>
            </w:tcBorders>
            <w:vAlign w:val="center"/>
          </w:tcPr>
          <w:p w14:paraId="3CE7B1EE">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0.141 </w:t>
            </w:r>
          </w:p>
        </w:tc>
        <w:tc>
          <w:tcPr>
            <w:tcW w:w="965" w:type="dxa"/>
            <w:tcBorders>
              <w:top w:val="nil"/>
              <w:left w:val="nil"/>
              <w:bottom w:val="nil"/>
              <w:right w:val="nil"/>
            </w:tcBorders>
            <w:vAlign w:val="center"/>
          </w:tcPr>
          <w:p w14:paraId="35615751">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0.836 </w:t>
            </w:r>
          </w:p>
        </w:tc>
        <w:tc>
          <w:tcPr>
            <w:tcW w:w="1185" w:type="dxa"/>
            <w:tcBorders>
              <w:top w:val="nil"/>
              <w:left w:val="nil"/>
              <w:bottom w:val="nil"/>
              <w:right w:val="nil"/>
            </w:tcBorders>
            <w:vAlign w:val="center"/>
          </w:tcPr>
          <w:p w14:paraId="2ABD351B">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0.298 </w:t>
            </w:r>
          </w:p>
        </w:tc>
      </w:tr>
      <w:tr w14:paraId="11D8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nil"/>
              <w:left w:val="nil"/>
              <w:bottom w:val="single" w:color="auto" w:sz="12" w:space="0"/>
              <w:right w:val="nil"/>
            </w:tcBorders>
            <w:vAlign w:val="center"/>
          </w:tcPr>
          <w:p w14:paraId="0303566E">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RSA</w:t>
            </w:r>
            <w:r>
              <w:rPr>
                <w:rFonts w:hint="default" w:ascii="Times New Roman" w:hAnsi="Times New Roman" w:cs="Times New Roman"/>
                <w:b w:val="0"/>
                <w:bCs w:val="0"/>
                <w:color w:val="auto"/>
                <w:sz w:val="24"/>
                <w:szCs w:val="24"/>
                <w:highlight w:val="none"/>
                <w:vertAlign w:val="baseline"/>
                <w:lang w:val="en-US" w:eastAsia="zh-CN"/>
              </w:rPr>
              <w:t xml:space="preserve"> model</w:t>
            </w:r>
          </w:p>
        </w:tc>
        <w:tc>
          <w:tcPr>
            <w:tcW w:w="1603" w:type="dxa"/>
            <w:tcBorders>
              <w:top w:val="nil"/>
              <w:left w:val="nil"/>
              <w:bottom w:val="single" w:color="auto" w:sz="12" w:space="0"/>
              <w:right w:val="nil"/>
            </w:tcBorders>
            <w:vAlign w:val="center"/>
          </w:tcPr>
          <w:p w14:paraId="758E3EB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0.890</w:t>
            </w:r>
          </w:p>
          <w:p w14:paraId="0F08C2DD">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(0.816-0.950)</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nil"/>
              <w:left w:val="nil"/>
              <w:bottom w:val="single" w:color="auto" w:sz="12" w:space="0"/>
              <w:right w:val="nil"/>
            </w:tcBorders>
            <w:vAlign w:val="center"/>
          </w:tcPr>
          <w:p w14:paraId="329EE2E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0.819</w:t>
            </w:r>
          </w:p>
          <w:p w14:paraId="3755AD9F">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(0.729-0.884)</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60" w:type="dxa"/>
            <w:tcBorders>
              <w:top w:val="nil"/>
              <w:left w:val="nil"/>
              <w:bottom w:val="single" w:color="auto" w:sz="12" w:space="0"/>
              <w:right w:val="nil"/>
            </w:tcBorders>
            <w:vAlign w:val="center"/>
          </w:tcPr>
          <w:p w14:paraId="7852C250">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0.863</w:t>
            </w:r>
          </w:p>
          <w:p w14:paraId="372E10FD">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(0.743-0.932)</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nil"/>
              <w:left w:val="nil"/>
              <w:bottom w:val="single" w:color="auto" w:sz="12" w:space="0"/>
              <w:right w:val="nil"/>
            </w:tcBorders>
            <w:vAlign w:val="center"/>
          </w:tcPr>
          <w:p w14:paraId="4882CA9A">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0.767</w:t>
            </w:r>
          </w:p>
          <w:p w14:paraId="5EF760C5">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(0.623-0.868)</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nil"/>
              <w:left w:val="nil"/>
              <w:bottom w:val="single" w:color="auto" w:sz="12" w:space="0"/>
              <w:right w:val="nil"/>
            </w:tcBorders>
            <w:vAlign w:val="center"/>
          </w:tcPr>
          <w:p w14:paraId="6901C2C8">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0.815</w:t>
            </w:r>
          </w:p>
          <w:p w14:paraId="10497E06">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(0.692-0.896)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nil"/>
              <w:left w:val="nil"/>
              <w:bottom w:val="single" w:color="auto" w:sz="12" w:space="0"/>
              <w:right w:val="nil"/>
            </w:tcBorders>
            <w:vAlign w:val="center"/>
          </w:tcPr>
          <w:p w14:paraId="609BA87E">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0.825</w:t>
            </w:r>
          </w:p>
          <w:p w14:paraId="5087E8A7">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(0.681-0.913)</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nil"/>
              <w:left w:val="nil"/>
              <w:bottom w:val="single" w:color="auto" w:sz="12" w:space="0"/>
              <w:right w:val="nil"/>
            </w:tcBorders>
            <w:vAlign w:val="center"/>
          </w:tcPr>
          <w:p w14:paraId="63B71A15">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0.179 </w:t>
            </w:r>
          </w:p>
        </w:tc>
        <w:tc>
          <w:tcPr>
            <w:tcW w:w="965" w:type="dxa"/>
            <w:tcBorders>
              <w:top w:val="nil"/>
              <w:left w:val="nil"/>
              <w:bottom w:val="single" w:color="auto" w:sz="12" w:space="0"/>
              <w:right w:val="nil"/>
            </w:tcBorders>
            <w:vAlign w:val="center"/>
          </w:tcPr>
          <w:p w14:paraId="4F03FF14">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0.838 </w:t>
            </w:r>
          </w:p>
        </w:tc>
        <w:tc>
          <w:tcPr>
            <w:tcW w:w="1185" w:type="dxa"/>
            <w:tcBorders>
              <w:top w:val="nil"/>
              <w:left w:val="nil"/>
              <w:bottom w:val="single" w:color="auto" w:sz="12" w:space="0"/>
              <w:right w:val="nil"/>
            </w:tcBorders>
            <w:vAlign w:val="center"/>
          </w:tcPr>
          <w:p w14:paraId="07545F51">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0.371 </w:t>
            </w:r>
          </w:p>
        </w:tc>
      </w:tr>
      <w:tr w14:paraId="557E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single" w:color="auto" w:sz="12" w:space="0"/>
              <w:left w:val="nil"/>
              <w:bottom w:val="single" w:color="auto" w:sz="12" w:space="0"/>
              <w:right w:val="nil"/>
            </w:tcBorders>
            <w:shd w:val="clear" w:color="auto" w:fill="auto"/>
            <w:vAlign w:val="center"/>
          </w:tcPr>
          <w:p w14:paraId="5B8AF4C8">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HER2 negative</w:t>
            </w:r>
          </w:p>
        </w:tc>
        <w:tc>
          <w:tcPr>
            <w:tcW w:w="1603" w:type="dxa"/>
            <w:tcBorders>
              <w:top w:val="single" w:color="auto" w:sz="12" w:space="0"/>
              <w:left w:val="nil"/>
              <w:bottom w:val="single" w:color="auto" w:sz="12" w:space="0"/>
              <w:right w:val="nil"/>
            </w:tcBorders>
            <w:shd w:val="clear" w:color="auto" w:fill="auto"/>
            <w:vAlign w:val="center"/>
          </w:tcPr>
          <w:p w14:paraId="16F3FCBD">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584" w:type="dxa"/>
            <w:tcBorders>
              <w:top w:val="single" w:color="auto" w:sz="12" w:space="0"/>
              <w:left w:val="nil"/>
              <w:bottom w:val="single" w:color="auto" w:sz="12" w:space="0"/>
              <w:right w:val="nil"/>
            </w:tcBorders>
            <w:shd w:val="clear" w:color="auto" w:fill="auto"/>
            <w:vAlign w:val="center"/>
          </w:tcPr>
          <w:p w14:paraId="58D3BEEB">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660" w:type="dxa"/>
            <w:tcBorders>
              <w:top w:val="single" w:color="auto" w:sz="12" w:space="0"/>
              <w:left w:val="nil"/>
              <w:bottom w:val="single" w:color="auto" w:sz="12" w:space="0"/>
              <w:right w:val="nil"/>
            </w:tcBorders>
            <w:shd w:val="clear" w:color="auto" w:fill="auto"/>
            <w:vAlign w:val="center"/>
          </w:tcPr>
          <w:p w14:paraId="1CC46339">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631" w:type="dxa"/>
            <w:tcBorders>
              <w:top w:val="single" w:color="auto" w:sz="12" w:space="0"/>
              <w:left w:val="nil"/>
              <w:bottom w:val="single" w:color="auto" w:sz="12" w:space="0"/>
              <w:right w:val="nil"/>
            </w:tcBorders>
            <w:shd w:val="clear" w:color="auto" w:fill="auto"/>
            <w:vAlign w:val="center"/>
          </w:tcPr>
          <w:p w14:paraId="44254A51">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598" w:type="dxa"/>
            <w:tcBorders>
              <w:top w:val="single" w:color="auto" w:sz="12" w:space="0"/>
              <w:left w:val="nil"/>
              <w:bottom w:val="single" w:color="auto" w:sz="12" w:space="0"/>
              <w:right w:val="nil"/>
            </w:tcBorders>
            <w:shd w:val="clear" w:color="auto" w:fill="auto"/>
            <w:vAlign w:val="center"/>
          </w:tcPr>
          <w:p w14:paraId="308A2D30">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697" w:type="dxa"/>
            <w:tcBorders>
              <w:top w:val="single" w:color="auto" w:sz="12" w:space="0"/>
              <w:left w:val="nil"/>
              <w:bottom w:val="single" w:color="auto" w:sz="12" w:space="0"/>
              <w:right w:val="nil"/>
            </w:tcBorders>
            <w:shd w:val="clear" w:color="auto" w:fill="auto"/>
            <w:vAlign w:val="center"/>
          </w:tcPr>
          <w:p w14:paraId="6AEB40A3">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954" w:type="dxa"/>
            <w:tcBorders>
              <w:top w:val="single" w:color="auto" w:sz="12" w:space="0"/>
              <w:left w:val="nil"/>
              <w:bottom w:val="single" w:color="auto" w:sz="12" w:space="0"/>
              <w:right w:val="nil"/>
            </w:tcBorders>
            <w:shd w:val="clear" w:color="auto" w:fill="auto"/>
            <w:vAlign w:val="center"/>
          </w:tcPr>
          <w:p w14:paraId="1A6FEDEB">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965" w:type="dxa"/>
            <w:tcBorders>
              <w:top w:val="single" w:color="auto" w:sz="12" w:space="0"/>
              <w:left w:val="nil"/>
              <w:bottom w:val="single" w:color="auto" w:sz="12" w:space="0"/>
              <w:right w:val="nil"/>
            </w:tcBorders>
            <w:shd w:val="clear" w:color="auto" w:fill="auto"/>
            <w:vAlign w:val="center"/>
          </w:tcPr>
          <w:p w14:paraId="1FC79CF6">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185" w:type="dxa"/>
            <w:tcBorders>
              <w:top w:val="single" w:color="auto" w:sz="12" w:space="0"/>
              <w:left w:val="nil"/>
              <w:bottom w:val="single" w:color="auto" w:sz="12" w:space="0"/>
              <w:right w:val="nil"/>
            </w:tcBorders>
            <w:shd w:val="clear" w:color="auto" w:fill="auto"/>
            <w:vAlign w:val="center"/>
          </w:tcPr>
          <w:p w14:paraId="59A3C2D6">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r>
      <w:tr w14:paraId="46F7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single" w:color="auto" w:sz="12" w:space="0"/>
              <w:left w:val="nil"/>
              <w:bottom w:val="nil"/>
              <w:right w:val="nil"/>
            </w:tcBorders>
            <w:shd w:val="clear" w:color="auto" w:fill="auto"/>
            <w:vAlign w:val="center"/>
          </w:tcPr>
          <w:p w14:paraId="2D88D0C8">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default" w:ascii="Times New Roman" w:hAnsi="Times New Roman" w:cs="Times New Roman"/>
                <w:b w:val="0"/>
                <w:bCs w:val="0"/>
                <w:color w:val="auto"/>
                <w:sz w:val="24"/>
                <w:szCs w:val="24"/>
                <w:highlight w:val="none"/>
                <w:vertAlign w:val="baseline"/>
                <w:lang w:val="en-US" w:eastAsia="zh-CN"/>
              </w:rPr>
              <w:t>Clinical features</w:t>
            </w:r>
          </w:p>
        </w:tc>
        <w:tc>
          <w:tcPr>
            <w:tcW w:w="1603" w:type="dxa"/>
            <w:tcBorders>
              <w:top w:val="single" w:color="auto" w:sz="12" w:space="0"/>
              <w:left w:val="nil"/>
              <w:bottom w:val="nil"/>
              <w:right w:val="nil"/>
            </w:tcBorders>
            <w:shd w:val="clear" w:color="auto" w:fill="auto"/>
            <w:vAlign w:val="center"/>
          </w:tcPr>
          <w:p w14:paraId="06ADF844">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0.738</w:t>
            </w:r>
          </w:p>
          <w:p w14:paraId="28C56006">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(0.694-0.778)</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single" w:color="auto" w:sz="12" w:space="0"/>
              <w:left w:val="nil"/>
              <w:bottom w:val="nil"/>
              <w:right w:val="nil"/>
            </w:tcBorders>
            <w:shd w:val="clear" w:color="auto" w:fill="auto"/>
            <w:vAlign w:val="center"/>
          </w:tcPr>
          <w:p w14:paraId="2221374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0.671</w:t>
            </w:r>
          </w:p>
          <w:p w14:paraId="7ABB8C4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(0.628-0.710)</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60" w:type="dxa"/>
            <w:tcBorders>
              <w:top w:val="single" w:color="auto" w:sz="12" w:space="0"/>
              <w:left w:val="nil"/>
              <w:bottom w:val="nil"/>
              <w:right w:val="nil"/>
            </w:tcBorders>
            <w:shd w:val="clear" w:color="auto" w:fill="auto"/>
            <w:vAlign w:val="center"/>
          </w:tcPr>
          <w:p w14:paraId="1DADCBDF">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0.718</w:t>
            </w:r>
          </w:p>
          <w:p w14:paraId="4DD405FA">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(0.660-0.769)</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single" w:color="auto" w:sz="12" w:space="0"/>
              <w:left w:val="nil"/>
              <w:bottom w:val="nil"/>
              <w:right w:val="nil"/>
            </w:tcBorders>
            <w:shd w:val="clear" w:color="auto" w:fill="auto"/>
            <w:vAlign w:val="center"/>
          </w:tcPr>
          <w:p w14:paraId="3AF5B45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0.620</w:t>
            </w:r>
          </w:p>
          <w:p w14:paraId="6225D48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(0.557-0.679)</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single" w:color="auto" w:sz="12" w:space="0"/>
              <w:left w:val="nil"/>
              <w:bottom w:val="nil"/>
              <w:right w:val="nil"/>
            </w:tcBorders>
            <w:shd w:val="clear" w:color="auto" w:fill="auto"/>
            <w:vAlign w:val="center"/>
          </w:tcPr>
          <w:p w14:paraId="1EA0C738">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0.671</w:t>
            </w:r>
          </w:p>
          <w:p w14:paraId="06BF676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(0.614-0.724)</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single" w:color="auto" w:sz="12" w:space="0"/>
              <w:left w:val="nil"/>
              <w:bottom w:val="nil"/>
              <w:right w:val="nil"/>
            </w:tcBorders>
            <w:shd w:val="clear" w:color="auto" w:fill="auto"/>
            <w:vAlign w:val="center"/>
          </w:tcPr>
          <w:p w14:paraId="7A4251A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0.670</w:t>
            </w:r>
          </w:p>
          <w:p w14:paraId="4A584F66">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(0.606-0.728)</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single" w:color="auto" w:sz="12" w:space="0"/>
              <w:left w:val="nil"/>
              <w:bottom w:val="nil"/>
              <w:right w:val="nil"/>
            </w:tcBorders>
            <w:shd w:val="clear" w:color="auto" w:fill="auto"/>
            <w:vAlign w:val="center"/>
          </w:tcPr>
          <w:p w14:paraId="552F1C6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0.456 </w:t>
            </w:r>
          </w:p>
        </w:tc>
        <w:tc>
          <w:tcPr>
            <w:tcW w:w="965" w:type="dxa"/>
            <w:tcBorders>
              <w:top w:val="single" w:color="auto" w:sz="12" w:space="0"/>
              <w:left w:val="nil"/>
              <w:bottom w:val="nil"/>
              <w:right w:val="nil"/>
            </w:tcBorders>
            <w:shd w:val="clear" w:color="auto" w:fill="auto"/>
            <w:vAlign w:val="center"/>
          </w:tcPr>
          <w:p w14:paraId="6219F5E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0.694 </w:t>
            </w:r>
          </w:p>
        </w:tc>
        <w:tc>
          <w:tcPr>
            <w:tcW w:w="1185" w:type="dxa"/>
            <w:tcBorders>
              <w:top w:val="single" w:color="auto" w:sz="12" w:space="0"/>
              <w:left w:val="nil"/>
              <w:bottom w:val="nil"/>
              <w:right w:val="nil"/>
            </w:tcBorders>
            <w:shd w:val="clear" w:color="auto" w:fill="auto"/>
            <w:vAlign w:val="center"/>
          </w:tcPr>
          <w:p w14:paraId="47BB5784">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0.189 </w:t>
            </w:r>
          </w:p>
        </w:tc>
      </w:tr>
      <w:tr w14:paraId="52EC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nil"/>
              <w:left w:val="nil"/>
              <w:bottom w:val="nil"/>
              <w:right w:val="nil"/>
            </w:tcBorders>
            <w:shd w:val="clear" w:color="auto" w:fill="auto"/>
            <w:vAlign w:val="center"/>
          </w:tcPr>
          <w:p w14:paraId="2F13CA78">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Radiomics</w:t>
            </w:r>
          </w:p>
        </w:tc>
        <w:tc>
          <w:tcPr>
            <w:tcW w:w="1603" w:type="dxa"/>
            <w:tcBorders>
              <w:top w:val="nil"/>
              <w:left w:val="nil"/>
              <w:bottom w:val="nil"/>
              <w:right w:val="nil"/>
            </w:tcBorders>
            <w:shd w:val="clear" w:color="auto" w:fill="auto"/>
            <w:vAlign w:val="center"/>
          </w:tcPr>
          <w:p w14:paraId="723C360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0.818</w:t>
            </w:r>
          </w:p>
          <w:p w14:paraId="59C076E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(0.782-0.854)</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nil"/>
              <w:left w:val="nil"/>
              <w:bottom w:val="nil"/>
              <w:right w:val="nil"/>
            </w:tcBorders>
            <w:shd w:val="clear" w:color="auto" w:fill="auto"/>
            <w:vAlign w:val="center"/>
          </w:tcPr>
          <w:p w14:paraId="3C73CA2F">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0.736</w:t>
            </w:r>
          </w:p>
          <w:p w14:paraId="343967AB">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(0.696-0.773)</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60" w:type="dxa"/>
            <w:tcBorders>
              <w:top w:val="nil"/>
              <w:left w:val="nil"/>
              <w:bottom w:val="nil"/>
              <w:right w:val="nil"/>
            </w:tcBorders>
            <w:shd w:val="clear" w:color="auto" w:fill="auto"/>
            <w:vAlign w:val="center"/>
          </w:tcPr>
          <w:p w14:paraId="156AE534">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0.763</w:t>
            </w:r>
          </w:p>
          <w:p w14:paraId="4310818B">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(0.708-0.811)</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nil"/>
              <w:left w:val="nil"/>
              <w:bottom w:val="nil"/>
              <w:right w:val="nil"/>
            </w:tcBorders>
            <w:shd w:val="clear" w:color="auto" w:fill="auto"/>
            <w:vAlign w:val="center"/>
          </w:tcPr>
          <w:p w14:paraId="39711F7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0.707</w:t>
            </w:r>
          </w:p>
          <w:p w14:paraId="6BF9FB67">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(0.646-0.760)</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nil"/>
              <w:left w:val="nil"/>
              <w:bottom w:val="nil"/>
              <w:right w:val="nil"/>
            </w:tcBorders>
            <w:shd w:val="clear" w:color="auto" w:fill="auto"/>
            <w:vAlign w:val="center"/>
          </w:tcPr>
          <w:p w14:paraId="34CC4806">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0.738</w:t>
            </w:r>
          </w:p>
          <w:p w14:paraId="5190C53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(0.683-0.787)</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nil"/>
              <w:left w:val="nil"/>
              <w:bottom w:val="nil"/>
              <w:right w:val="nil"/>
            </w:tcBorders>
            <w:shd w:val="clear" w:color="auto" w:fill="auto"/>
            <w:vAlign w:val="center"/>
          </w:tcPr>
          <w:p w14:paraId="579FB404">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0.734</w:t>
            </w:r>
          </w:p>
          <w:p w14:paraId="0A2FF9F7">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(0.674-0.787)</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nil"/>
              <w:left w:val="nil"/>
              <w:bottom w:val="nil"/>
              <w:right w:val="nil"/>
            </w:tcBorders>
            <w:shd w:val="clear" w:color="auto" w:fill="auto"/>
            <w:vAlign w:val="center"/>
          </w:tcPr>
          <w:p w14:paraId="189A75FA">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0.335 </w:t>
            </w:r>
          </w:p>
        </w:tc>
        <w:tc>
          <w:tcPr>
            <w:tcW w:w="965" w:type="dxa"/>
            <w:tcBorders>
              <w:top w:val="nil"/>
              <w:left w:val="nil"/>
              <w:bottom w:val="nil"/>
              <w:right w:val="nil"/>
            </w:tcBorders>
            <w:shd w:val="clear" w:color="auto" w:fill="auto"/>
            <w:vAlign w:val="center"/>
          </w:tcPr>
          <w:p w14:paraId="59CF2AEE">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0.750 </w:t>
            </w:r>
          </w:p>
        </w:tc>
        <w:tc>
          <w:tcPr>
            <w:tcW w:w="1185" w:type="dxa"/>
            <w:tcBorders>
              <w:top w:val="nil"/>
              <w:left w:val="nil"/>
              <w:bottom w:val="nil"/>
              <w:right w:val="nil"/>
            </w:tcBorders>
            <w:shd w:val="clear" w:color="auto" w:fill="auto"/>
            <w:vAlign w:val="center"/>
          </w:tcPr>
          <w:p w14:paraId="2198C20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0.260 </w:t>
            </w:r>
          </w:p>
        </w:tc>
      </w:tr>
      <w:tr w14:paraId="2632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nil"/>
              <w:left w:val="nil"/>
              <w:bottom w:val="single" w:color="auto" w:sz="12" w:space="0"/>
              <w:right w:val="nil"/>
            </w:tcBorders>
            <w:shd w:val="clear" w:color="auto" w:fill="auto"/>
            <w:vAlign w:val="center"/>
          </w:tcPr>
          <w:p w14:paraId="3703DA20">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RSA</w:t>
            </w:r>
            <w:r>
              <w:rPr>
                <w:rFonts w:hint="default" w:ascii="Times New Roman" w:hAnsi="Times New Roman" w:cs="Times New Roman"/>
                <w:b w:val="0"/>
                <w:bCs w:val="0"/>
                <w:color w:val="auto"/>
                <w:sz w:val="24"/>
                <w:szCs w:val="24"/>
                <w:highlight w:val="none"/>
                <w:vertAlign w:val="baseline"/>
                <w:lang w:val="en-US" w:eastAsia="zh-CN"/>
              </w:rPr>
              <w:t xml:space="preserve"> model</w:t>
            </w:r>
          </w:p>
        </w:tc>
        <w:tc>
          <w:tcPr>
            <w:tcW w:w="1603" w:type="dxa"/>
            <w:tcBorders>
              <w:top w:val="nil"/>
              <w:left w:val="nil"/>
              <w:bottom w:val="single" w:color="auto" w:sz="12" w:space="0"/>
              <w:right w:val="nil"/>
            </w:tcBorders>
            <w:shd w:val="clear" w:color="auto" w:fill="auto"/>
            <w:vAlign w:val="center"/>
          </w:tcPr>
          <w:p w14:paraId="71E9DC70">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0.855</w:t>
            </w:r>
          </w:p>
          <w:p w14:paraId="44D2E1A6">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(0.821-0.886)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nil"/>
              <w:left w:val="nil"/>
              <w:bottom w:val="single" w:color="auto" w:sz="12" w:space="0"/>
              <w:right w:val="nil"/>
            </w:tcBorders>
            <w:shd w:val="clear" w:color="auto" w:fill="auto"/>
            <w:vAlign w:val="center"/>
          </w:tcPr>
          <w:p w14:paraId="5148FB7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0.788</w:t>
            </w:r>
          </w:p>
          <w:p w14:paraId="396ABCD1">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(0.750-0.821)</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60" w:type="dxa"/>
            <w:tcBorders>
              <w:top w:val="nil"/>
              <w:left w:val="nil"/>
              <w:bottom w:val="single" w:color="auto" w:sz="12" w:space="0"/>
              <w:right w:val="nil"/>
            </w:tcBorders>
            <w:shd w:val="clear" w:color="auto" w:fill="auto"/>
            <w:vAlign w:val="center"/>
          </w:tcPr>
          <w:p w14:paraId="097D3348">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0.760</w:t>
            </w:r>
          </w:p>
          <w:p w14:paraId="3A84D3AE">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(0.704-0.807)</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nil"/>
              <w:left w:val="nil"/>
              <w:bottom w:val="single" w:color="auto" w:sz="12" w:space="0"/>
              <w:right w:val="nil"/>
            </w:tcBorders>
            <w:shd w:val="clear" w:color="auto" w:fill="auto"/>
            <w:vAlign w:val="center"/>
          </w:tcPr>
          <w:p w14:paraId="3B356CB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0.818</w:t>
            </w:r>
          </w:p>
          <w:p w14:paraId="78B93627">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(0.765-0.862)</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nil"/>
              <w:left w:val="nil"/>
              <w:bottom w:val="single" w:color="auto" w:sz="12" w:space="0"/>
              <w:right w:val="nil"/>
            </w:tcBorders>
            <w:shd w:val="clear" w:color="auto" w:fill="auto"/>
            <w:vAlign w:val="center"/>
          </w:tcPr>
          <w:p w14:paraId="60A8CE1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0.819</w:t>
            </w:r>
          </w:p>
          <w:p w14:paraId="7BB6AD7B">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(0.766-0.862)</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nil"/>
              <w:left w:val="nil"/>
              <w:bottom w:val="single" w:color="auto" w:sz="12" w:space="0"/>
              <w:right w:val="nil"/>
            </w:tcBorders>
            <w:shd w:val="clear" w:color="auto" w:fill="auto"/>
            <w:vAlign w:val="center"/>
          </w:tcPr>
          <w:p w14:paraId="4248477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0.759</w:t>
            </w:r>
          </w:p>
          <w:p w14:paraId="53342CC7">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(0.703-0.807)</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nil"/>
              <w:left w:val="nil"/>
              <w:bottom w:val="single" w:color="auto" w:sz="12" w:space="0"/>
              <w:right w:val="nil"/>
            </w:tcBorders>
            <w:shd w:val="clear" w:color="auto" w:fill="auto"/>
            <w:vAlign w:val="center"/>
          </w:tcPr>
          <w:p w14:paraId="6EF56EF7">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0.294 </w:t>
            </w:r>
          </w:p>
        </w:tc>
        <w:tc>
          <w:tcPr>
            <w:tcW w:w="965" w:type="dxa"/>
            <w:tcBorders>
              <w:top w:val="nil"/>
              <w:left w:val="nil"/>
              <w:bottom w:val="single" w:color="auto" w:sz="12" w:space="0"/>
              <w:right w:val="nil"/>
            </w:tcBorders>
            <w:shd w:val="clear" w:color="auto" w:fill="auto"/>
            <w:vAlign w:val="center"/>
          </w:tcPr>
          <w:p w14:paraId="2951973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0.788 </w:t>
            </w:r>
          </w:p>
        </w:tc>
        <w:tc>
          <w:tcPr>
            <w:tcW w:w="1185" w:type="dxa"/>
            <w:tcBorders>
              <w:top w:val="nil"/>
              <w:left w:val="nil"/>
              <w:bottom w:val="single" w:color="auto" w:sz="12" w:space="0"/>
              <w:right w:val="nil"/>
            </w:tcBorders>
            <w:shd w:val="clear" w:color="auto" w:fill="auto"/>
            <w:vAlign w:val="center"/>
          </w:tcPr>
          <w:p w14:paraId="34950C8E">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0.418 </w:t>
            </w:r>
          </w:p>
        </w:tc>
      </w:tr>
      <w:tr w14:paraId="396D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single" w:color="auto" w:sz="12" w:space="0"/>
              <w:left w:val="nil"/>
              <w:bottom w:val="single" w:color="auto" w:sz="12" w:space="0"/>
              <w:right w:val="nil"/>
            </w:tcBorders>
            <w:shd w:val="clear" w:color="auto" w:fill="auto"/>
            <w:vAlign w:val="center"/>
          </w:tcPr>
          <w:p w14:paraId="2C21F83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Tumor marker-positive</w:t>
            </w:r>
          </w:p>
        </w:tc>
        <w:tc>
          <w:tcPr>
            <w:tcW w:w="1603" w:type="dxa"/>
            <w:tcBorders>
              <w:top w:val="single" w:color="auto" w:sz="12" w:space="0"/>
              <w:left w:val="nil"/>
              <w:bottom w:val="single" w:color="auto" w:sz="12" w:space="0"/>
              <w:right w:val="nil"/>
            </w:tcBorders>
            <w:shd w:val="clear" w:color="auto" w:fill="auto"/>
            <w:vAlign w:val="center"/>
          </w:tcPr>
          <w:p w14:paraId="601D23B2">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584" w:type="dxa"/>
            <w:tcBorders>
              <w:top w:val="single" w:color="auto" w:sz="12" w:space="0"/>
              <w:left w:val="nil"/>
              <w:bottom w:val="single" w:color="auto" w:sz="12" w:space="0"/>
              <w:right w:val="nil"/>
            </w:tcBorders>
            <w:shd w:val="clear" w:color="auto" w:fill="auto"/>
            <w:vAlign w:val="center"/>
          </w:tcPr>
          <w:p w14:paraId="25C2FF20">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660" w:type="dxa"/>
            <w:tcBorders>
              <w:top w:val="single" w:color="auto" w:sz="12" w:space="0"/>
              <w:left w:val="nil"/>
              <w:bottom w:val="single" w:color="auto" w:sz="12" w:space="0"/>
              <w:right w:val="nil"/>
            </w:tcBorders>
            <w:shd w:val="clear" w:color="auto" w:fill="auto"/>
            <w:vAlign w:val="center"/>
          </w:tcPr>
          <w:p w14:paraId="74006DA5">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631" w:type="dxa"/>
            <w:tcBorders>
              <w:top w:val="single" w:color="auto" w:sz="12" w:space="0"/>
              <w:left w:val="nil"/>
              <w:bottom w:val="single" w:color="auto" w:sz="12" w:space="0"/>
              <w:right w:val="nil"/>
            </w:tcBorders>
            <w:shd w:val="clear" w:color="auto" w:fill="auto"/>
            <w:vAlign w:val="center"/>
          </w:tcPr>
          <w:p w14:paraId="3A7B6D0C">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598" w:type="dxa"/>
            <w:tcBorders>
              <w:top w:val="single" w:color="auto" w:sz="12" w:space="0"/>
              <w:left w:val="nil"/>
              <w:bottom w:val="single" w:color="auto" w:sz="12" w:space="0"/>
              <w:right w:val="nil"/>
            </w:tcBorders>
            <w:shd w:val="clear" w:color="auto" w:fill="auto"/>
            <w:vAlign w:val="center"/>
          </w:tcPr>
          <w:p w14:paraId="56581BE8">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697" w:type="dxa"/>
            <w:tcBorders>
              <w:top w:val="single" w:color="auto" w:sz="12" w:space="0"/>
              <w:left w:val="nil"/>
              <w:bottom w:val="single" w:color="auto" w:sz="12" w:space="0"/>
              <w:right w:val="nil"/>
            </w:tcBorders>
            <w:shd w:val="clear" w:color="auto" w:fill="auto"/>
            <w:vAlign w:val="center"/>
          </w:tcPr>
          <w:p w14:paraId="6AC62563">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954" w:type="dxa"/>
            <w:tcBorders>
              <w:top w:val="single" w:color="auto" w:sz="12" w:space="0"/>
              <w:left w:val="nil"/>
              <w:bottom w:val="single" w:color="auto" w:sz="12" w:space="0"/>
              <w:right w:val="nil"/>
            </w:tcBorders>
            <w:shd w:val="clear" w:color="auto" w:fill="auto"/>
            <w:vAlign w:val="center"/>
          </w:tcPr>
          <w:p w14:paraId="3B290F69">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965" w:type="dxa"/>
            <w:tcBorders>
              <w:top w:val="single" w:color="auto" w:sz="12" w:space="0"/>
              <w:left w:val="nil"/>
              <w:bottom w:val="single" w:color="auto" w:sz="12" w:space="0"/>
              <w:right w:val="nil"/>
            </w:tcBorders>
            <w:shd w:val="clear" w:color="auto" w:fill="auto"/>
            <w:vAlign w:val="center"/>
          </w:tcPr>
          <w:p w14:paraId="34932149">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c>
          <w:tcPr>
            <w:tcW w:w="1185" w:type="dxa"/>
            <w:tcBorders>
              <w:top w:val="single" w:color="auto" w:sz="12" w:space="0"/>
              <w:left w:val="nil"/>
              <w:bottom w:val="single" w:color="auto" w:sz="12" w:space="0"/>
              <w:right w:val="nil"/>
            </w:tcBorders>
            <w:shd w:val="clear" w:color="auto" w:fill="auto"/>
            <w:vAlign w:val="center"/>
          </w:tcPr>
          <w:p w14:paraId="135FA98C">
            <w:pPr>
              <w:spacing w:line="480" w:lineRule="auto"/>
              <w:jc w:val="center"/>
              <w:rPr>
                <w:rFonts w:hint="eastAsia" w:ascii="Times New Roman" w:hAnsi="Times New Roman" w:cs="Times New Roman"/>
                <w:b/>
                <w:bCs/>
                <w:color w:val="auto"/>
                <w:sz w:val="24"/>
                <w:highlight w:val="none"/>
                <w:vertAlign w:val="baseline"/>
                <w:lang w:val="en-US" w:eastAsia="zh-CN" w:bidi="ar"/>
                <w:woUserID w:val="1"/>
              </w:rPr>
            </w:pPr>
          </w:p>
        </w:tc>
      </w:tr>
      <w:tr w14:paraId="2E64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single" w:color="auto" w:sz="12" w:space="0"/>
              <w:left w:val="nil"/>
              <w:bottom w:val="nil"/>
              <w:right w:val="nil"/>
            </w:tcBorders>
            <w:shd w:val="clear" w:color="auto" w:fill="auto"/>
            <w:vAlign w:val="center"/>
          </w:tcPr>
          <w:p w14:paraId="74C53E0C">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default" w:ascii="Times New Roman" w:hAnsi="Times New Roman" w:cs="Times New Roman"/>
                <w:b w:val="0"/>
                <w:bCs w:val="0"/>
                <w:color w:val="auto"/>
                <w:sz w:val="24"/>
                <w:szCs w:val="24"/>
                <w:highlight w:val="none"/>
                <w:vertAlign w:val="baseline"/>
                <w:lang w:val="en-US" w:eastAsia="zh-CN"/>
              </w:rPr>
              <w:t>Clinical features</w:t>
            </w:r>
          </w:p>
        </w:tc>
        <w:tc>
          <w:tcPr>
            <w:tcW w:w="1603" w:type="dxa"/>
            <w:tcBorders>
              <w:top w:val="single" w:color="auto" w:sz="12" w:space="0"/>
              <w:left w:val="nil"/>
              <w:bottom w:val="nil"/>
              <w:right w:val="nil"/>
            </w:tcBorders>
            <w:shd w:val="clear" w:color="auto" w:fill="auto"/>
            <w:vAlign w:val="center"/>
          </w:tcPr>
          <w:p w14:paraId="12445517">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0.761</w:t>
            </w:r>
          </w:p>
          <w:p w14:paraId="435DC48A">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(0.730-0.792)</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single" w:color="auto" w:sz="12" w:space="0"/>
              <w:left w:val="nil"/>
              <w:bottom w:val="nil"/>
              <w:right w:val="nil"/>
            </w:tcBorders>
            <w:shd w:val="clear" w:color="auto" w:fill="auto"/>
            <w:vAlign w:val="center"/>
          </w:tcPr>
          <w:p w14:paraId="09A8B0B8">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0.702</w:t>
            </w:r>
          </w:p>
          <w:p w14:paraId="71CD572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(0.668-0.734)</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60" w:type="dxa"/>
            <w:tcBorders>
              <w:top w:val="single" w:color="auto" w:sz="12" w:space="0"/>
              <w:left w:val="nil"/>
              <w:bottom w:val="nil"/>
              <w:right w:val="nil"/>
            </w:tcBorders>
            <w:shd w:val="clear" w:color="auto" w:fill="auto"/>
            <w:vAlign w:val="center"/>
          </w:tcPr>
          <w:p w14:paraId="0952FA3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0.772</w:t>
            </w:r>
          </w:p>
          <w:p w14:paraId="6679E42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(0.728-0.811)</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single" w:color="auto" w:sz="12" w:space="0"/>
              <w:left w:val="nil"/>
              <w:bottom w:val="nil"/>
              <w:right w:val="nil"/>
            </w:tcBorders>
            <w:shd w:val="clear" w:color="auto" w:fill="auto"/>
            <w:vAlign w:val="center"/>
          </w:tcPr>
          <w:p w14:paraId="700E456E">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0.624</w:t>
            </w:r>
          </w:p>
          <w:p w14:paraId="616C837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(0.572-0.674)</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single" w:color="auto" w:sz="12" w:space="0"/>
              <w:left w:val="nil"/>
              <w:bottom w:val="nil"/>
              <w:right w:val="nil"/>
            </w:tcBorders>
            <w:shd w:val="clear" w:color="auto" w:fill="auto"/>
            <w:vAlign w:val="center"/>
          </w:tcPr>
          <w:p w14:paraId="21F2552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0.698</w:t>
            </w:r>
          </w:p>
          <w:p w14:paraId="64623F18">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(0.653-0.740)</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single" w:color="auto" w:sz="12" w:space="0"/>
              <w:left w:val="nil"/>
              <w:bottom w:val="nil"/>
              <w:right w:val="nil"/>
            </w:tcBorders>
            <w:shd w:val="clear" w:color="auto" w:fill="auto"/>
            <w:vAlign w:val="center"/>
          </w:tcPr>
          <w:p w14:paraId="1FBBE40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0.709</w:t>
            </w:r>
          </w:p>
          <w:p w14:paraId="5FC12EC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(0.655-0.757)</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single" w:color="auto" w:sz="12" w:space="0"/>
              <w:left w:val="nil"/>
              <w:bottom w:val="nil"/>
              <w:right w:val="nil"/>
            </w:tcBorders>
            <w:shd w:val="clear" w:color="auto" w:fill="auto"/>
            <w:vAlign w:val="center"/>
          </w:tcPr>
          <w:p w14:paraId="0D6673CF">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0.365 </w:t>
            </w:r>
          </w:p>
        </w:tc>
        <w:tc>
          <w:tcPr>
            <w:tcW w:w="965" w:type="dxa"/>
            <w:tcBorders>
              <w:top w:val="single" w:color="auto" w:sz="12" w:space="0"/>
              <w:left w:val="nil"/>
              <w:bottom w:val="nil"/>
              <w:right w:val="nil"/>
            </w:tcBorders>
            <w:shd w:val="clear" w:color="auto" w:fill="auto"/>
            <w:vAlign w:val="center"/>
          </w:tcPr>
          <w:p w14:paraId="726FA4F0">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0.733 </w:t>
            </w:r>
          </w:p>
        </w:tc>
        <w:tc>
          <w:tcPr>
            <w:tcW w:w="1185" w:type="dxa"/>
            <w:tcBorders>
              <w:top w:val="single" w:color="auto" w:sz="12" w:space="0"/>
              <w:left w:val="nil"/>
              <w:bottom w:val="nil"/>
              <w:right w:val="nil"/>
            </w:tcBorders>
            <w:shd w:val="clear" w:color="auto" w:fill="auto"/>
            <w:vAlign w:val="center"/>
          </w:tcPr>
          <w:p w14:paraId="5B449D11">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0.205 </w:t>
            </w:r>
          </w:p>
        </w:tc>
      </w:tr>
      <w:tr w14:paraId="2C8C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nil"/>
              <w:left w:val="nil"/>
              <w:bottom w:val="nil"/>
              <w:right w:val="nil"/>
            </w:tcBorders>
            <w:shd w:val="clear" w:color="auto" w:fill="auto"/>
            <w:vAlign w:val="center"/>
          </w:tcPr>
          <w:p w14:paraId="297E2AF3">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Radiomics</w:t>
            </w:r>
          </w:p>
        </w:tc>
        <w:tc>
          <w:tcPr>
            <w:tcW w:w="1603" w:type="dxa"/>
            <w:tcBorders>
              <w:top w:val="nil"/>
              <w:left w:val="nil"/>
              <w:bottom w:val="nil"/>
              <w:right w:val="nil"/>
            </w:tcBorders>
            <w:shd w:val="clear" w:color="auto" w:fill="auto"/>
            <w:vAlign w:val="center"/>
          </w:tcPr>
          <w:p w14:paraId="681A01D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0.832</w:t>
            </w:r>
          </w:p>
          <w:p w14:paraId="54B1936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(0.803-0.860)</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nil"/>
              <w:left w:val="nil"/>
              <w:bottom w:val="nil"/>
              <w:right w:val="nil"/>
            </w:tcBorders>
            <w:shd w:val="clear" w:color="auto" w:fill="auto"/>
            <w:vAlign w:val="center"/>
          </w:tcPr>
          <w:p w14:paraId="5A4D8FC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0.745</w:t>
            </w:r>
          </w:p>
          <w:p w14:paraId="4A96F71C">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(0.712-0.775)</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60" w:type="dxa"/>
            <w:tcBorders>
              <w:top w:val="nil"/>
              <w:left w:val="nil"/>
              <w:bottom w:val="nil"/>
              <w:right w:val="nil"/>
            </w:tcBorders>
            <w:shd w:val="clear" w:color="auto" w:fill="auto"/>
            <w:vAlign w:val="center"/>
          </w:tcPr>
          <w:p w14:paraId="71479F3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0.764</w:t>
            </w:r>
          </w:p>
          <w:p w14:paraId="20C7350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(0.719-0.804)</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nil"/>
              <w:left w:val="nil"/>
              <w:bottom w:val="nil"/>
              <w:right w:val="nil"/>
            </w:tcBorders>
            <w:shd w:val="clear" w:color="auto" w:fill="auto"/>
            <w:vAlign w:val="center"/>
          </w:tcPr>
          <w:p w14:paraId="2627E64A">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0.723</w:t>
            </w:r>
          </w:p>
          <w:p w14:paraId="7AB0F69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(0.673-0.768)</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nil"/>
              <w:left w:val="nil"/>
              <w:bottom w:val="nil"/>
              <w:right w:val="nil"/>
            </w:tcBorders>
            <w:shd w:val="clear" w:color="auto" w:fill="auto"/>
            <w:vAlign w:val="center"/>
          </w:tcPr>
          <w:p w14:paraId="19D7225F">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0.756</w:t>
            </w:r>
          </w:p>
          <w:p w14:paraId="1541A77B">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(0.711-0.796)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nil"/>
              <w:left w:val="nil"/>
              <w:bottom w:val="nil"/>
              <w:right w:val="nil"/>
            </w:tcBorders>
            <w:shd w:val="clear" w:color="auto" w:fill="auto"/>
            <w:vAlign w:val="center"/>
          </w:tcPr>
          <w:p w14:paraId="0020D26A">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0.732</w:t>
            </w:r>
          </w:p>
          <w:p w14:paraId="3E455F2F">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(0.682-0.776)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nil"/>
              <w:left w:val="nil"/>
              <w:bottom w:val="nil"/>
              <w:right w:val="nil"/>
            </w:tcBorders>
            <w:shd w:val="clear" w:color="auto" w:fill="auto"/>
            <w:vAlign w:val="center"/>
          </w:tcPr>
          <w:p w14:paraId="5BA81A8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0.326 </w:t>
            </w:r>
          </w:p>
        </w:tc>
        <w:tc>
          <w:tcPr>
            <w:tcW w:w="965" w:type="dxa"/>
            <w:tcBorders>
              <w:top w:val="nil"/>
              <w:left w:val="nil"/>
              <w:bottom w:val="nil"/>
              <w:right w:val="nil"/>
            </w:tcBorders>
            <w:shd w:val="clear" w:color="auto" w:fill="auto"/>
            <w:vAlign w:val="center"/>
          </w:tcPr>
          <w:p w14:paraId="6B22AFAB">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0.760 </w:t>
            </w:r>
          </w:p>
        </w:tc>
        <w:tc>
          <w:tcPr>
            <w:tcW w:w="1185" w:type="dxa"/>
            <w:tcBorders>
              <w:top w:val="nil"/>
              <w:left w:val="nil"/>
              <w:bottom w:val="nil"/>
              <w:right w:val="nil"/>
            </w:tcBorders>
            <w:shd w:val="clear" w:color="auto" w:fill="auto"/>
            <w:vAlign w:val="center"/>
          </w:tcPr>
          <w:p w14:paraId="64F32E8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0.276 </w:t>
            </w:r>
          </w:p>
        </w:tc>
      </w:tr>
      <w:tr w14:paraId="5D0E1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nil"/>
              <w:left w:val="nil"/>
              <w:bottom w:val="single" w:color="auto" w:sz="12" w:space="0"/>
              <w:right w:val="nil"/>
            </w:tcBorders>
            <w:shd w:val="clear" w:color="auto" w:fill="auto"/>
            <w:vAlign w:val="center"/>
          </w:tcPr>
          <w:p w14:paraId="2B605C6F">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RSA</w:t>
            </w:r>
            <w:r>
              <w:rPr>
                <w:rFonts w:hint="default" w:ascii="Times New Roman" w:hAnsi="Times New Roman" w:cs="Times New Roman"/>
                <w:b w:val="0"/>
                <w:bCs w:val="0"/>
                <w:color w:val="auto"/>
                <w:sz w:val="24"/>
                <w:szCs w:val="24"/>
                <w:highlight w:val="none"/>
                <w:vertAlign w:val="baseline"/>
                <w:lang w:val="en-US" w:eastAsia="zh-CN"/>
              </w:rPr>
              <w:t xml:space="preserve"> model</w:t>
            </w:r>
          </w:p>
        </w:tc>
        <w:tc>
          <w:tcPr>
            <w:tcW w:w="1603" w:type="dxa"/>
            <w:tcBorders>
              <w:top w:val="nil"/>
              <w:left w:val="nil"/>
              <w:bottom w:val="single" w:color="auto" w:sz="12" w:space="0"/>
              <w:right w:val="nil"/>
            </w:tcBorders>
            <w:shd w:val="clear" w:color="auto" w:fill="auto"/>
            <w:vAlign w:val="center"/>
          </w:tcPr>
          <w:p w14:paraId="43BEC2A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0.871</w:t>
            </w:r>
          </w:p>
          <w:p w14:paraId="4E97F345">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(0.846-0.896)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nil"/>
              <w:left w:val="nil"/>
              <w:bottom w:val="single" w:color="auto" w:sz="12" w:space="0"/>
              <w:right w:val="nil"/>
            </w:tcBorders>
            <w:shd w:val="clear" w:color="auto" w:fill="auto"/>
            <w:vAlign w:val="center"/>
          </w:tcPr>
          <w:p w14:paraId="48F2119E">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0.794</w:t>
            </w:r>
          </w:p>
          <w:p w14:paraId="46E57F77">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(0.763-0.822)</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60" w:type="dxa"/>
            <w:tcBorders>
              <w:top w:val="nil"/>
              <w:left w:val="nil"/>
              <w:bottom w:val="single" w:color="auto" w:sz="12" w:space="0"/>
              <w:right w:val="nil"/>
            </w:tcBorders>
            <w:shd w:val="clear" w:color="auto" w:fill="auto"/>
            <w:vAlign w:val="center"/>
          </w:tcPr>
          <w:p w14:paraId="498D63D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0.780</w:t>
            </w:r>
          </w:p>
          <w:p w14:paraId="4AA8338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(0.736-0.818)</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nil"/>
              <w:left w:val="nil"/>
              <w:bottom w:val="single" w:color="auto" w:sz="12" w:space="0"/>
              <w:right w:val="nil"/>
            </w:tcBorders>
            <w:shd w:val="clear" w:color="auto" w:fill="auto"/>
            <w:vAlign w:val="center"/>
          </w:tcPr>
          <w:p w14:paraId="03C9228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0.810</w:t>
            </w:r>
          </w:p>
          <w:p w14:paraId="7C4E18AE">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(0.766-0.848)</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nil"/>
              <w:left w:val="nil"/>
              <w:bottom w:val="single" w:color="auto" w:sz="12" w:space="0"/>
              <w:right w:val="nil"/>
            </w:tcBorders>
            <w:shd w:val="clear" w:color="auto" w:fill="auto"/>
            <w:vAlign w:val="center"/>
          </w:tcPr>
          <w:p w14:paraId="2E9324C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0.822</w:t>
            </w:r>
          </w:p>
          <w:p w14:paraId="3AB33F97">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(0.780-0.858)</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nil"/>
              <w:left w:val="nil"/>
              <w:bottom w:val="single" w:color="auto" w:sz="12" w:space="0"/>
              <w:right w:val="nil"/>
            </w:tcBorders>
            <w:shd w:val="clear" w:color="auto" w:fill="auto"/>
            <w:vAlign w:val="center"/>
          </w:tcPr>
          <w:p w14:paraId="1F303A2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0.766</w:t>
            </w:r>
          </w:p>
          <w:p w14:paraId="103DDB1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(0.720-0.806)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nil"/>
              <w:left w:val="nil"/>
              <w:bottom w:val="single" w:color="auto" w:sz="12" w:space="0"/>
              <w:right w:val="nil"/>
            </w:tcBorders>
            <w:shd w:val="clear" w:color="auto" w:fill="auto"/>
            <w:vAlign w:val="center"/>
          </w:tcPr>
          <w:p w14:paraId="00B9DDD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0.272 </w:t>
            </w:r>
          </w:p>
        </w:tc>
        <w:tc>
          <w:tcPr>
            <w:tcW w:w="965" w:type="dxa"/>
            <w:tcBorders>
              <w:top w:val="nil"/>
              <w:left w:val="nil"/>
              <w:bottom w:val="single" w:color="auto" w:sz="12" w:space="0"/>
              <w:right w:val="nil"/>
            </w:tcBorders>
            <w:shd w:val="clear" w:color="auto" w:fill="auto"/>
            <w:vAlign w:val="center"/>
          </w:tcPr>
          <w:p w14:paraId="47B8B478">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0.801 </w:t>
            </w:r>
          </w:p>
        </w:tc>
        <w:tc>
          <w:tcPr>
            <w:tcW w:w="1185" w:type="dxa"/>
            <w:tcBorders>
              <w:top w:val="nil"/>
              <w:left w:val="nil"/>
              <w:bottom w:val="single" w:color="auto" w:sz="12" w:space="0"/>
              <w:right w:val="nil"/>
            </w:tcBorders>
            <w:shd w:val="clear" w:color="auto" w:fill="auto"/>
            <w:vAlign w:val="center"/>
          </w:tcPr>
          <w:p w14:paraId="27B8932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0.411 </w:t>
            </w:r>
          </w:p>
        </w:tc>
      </w:tr>
      <w:tr w14:paraId="275B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single" w:color="auto" w:sz="12" w:space="0"/>
              <w:left w:val="nil"/>
              <w:bottom w:val="single" w:color="auto" w:sz="12" w:space="0"/>
              <w:right w:val="nil"/>
            </w:tcBorders>
            <w:shd w:val="clear" w:color="auto" w:fill="auto"/>
            <w:vAlign w:val="center"/>
          </w:tcPr>
          <w:p w14:paraId="7071FC7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Tumor marker-negative</w:t>
            </w:r>
          </w:p>
        </w:tc>
        <w:tc>
          <w:tcPr>
            <w:tcW w:w="1603" w:type="dxa"/>
            <w:tcBorders>
              <w:top w:val="single" w:color="auto" w:sz="12" w:space="0"/>
              <w:left w:val="nil"/>
              <w:bottom w:val="single" w:color="auto" w:sz="12" w:space="0"/>
              <w:right w:val="nil"/>
            </w:tcBorders>
            <w:shd w:val="clear" w:color="auto" w:fill="auto"/>
            <w:vAlign w:val="center"/>
          </w:tcPr>
          <w:p w14:paraId="6DEB719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p>
        </w:tc>
        <w:tc>
          <w:tcPr>
            <w:tcW w:w="1584" w:type="dxa"/>
            <w:tcBorders>
              <w:top w:val="single" w:color="auto" w:sz="12" w:space="0"/>
              <w:left w:val="nil"/>
              <w:bottom w:val="single" w:color="auto" w:sz="12" w:space="0"/>
              <w:right w:val="nil"/>
            </w:tcBorders>
            <w:shd w:val="clear" w:color="auto" w:fill="auto"/>
            <w:vAlign w:val="center"/>
          </w:tcPr>
          <w:p w14:paraId="717A6FF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p>
        </w:tc>
        <w:tc>
          <w:tcPr>
            <w:tcW w:w="1660" w:type="dxa"/>
            <w:tcBorders>
              <w:top w:val="single" w:color="auto" w:sz="12" w:space="0"/>
              <w:left w:val="nil"/>
              <w:bottom w:val="single" w:color="auto" w:sz="12" w:space="0"/>
              <w:right w:val="nil"/>
            </w:tcBorders>
            <w:shd w:val="clear" w:color="auto" w:fill="auto"/>
            <w:vAlign w:val="center"/>
          </w:tcPr>
          <w:p w14:paraId="4B18C8A7">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p>
        </w:tc>
        <w:tc>
          <w:tcPr>
            <w:tcW w:w="1631" w:type="dxa"/>
            <w:tcBorders>
              <w:top w:val="single" w:color="auto" w:sz="12" w:space="0"/>
              <w:left w:val="nil"/>
              <w:bottom w:val="single" w:color="auto" w:sz="12" w:space="0"/>
              <w:right w:val="nil"/>
            </w:tcBorders>
            <w:shd w:val="clear" w:color="auto" w:fill="auto"/>
            <w:vAlign w:val="center"/>
          </w:tcPr>
          <w:p w14:paraId="79D76DF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p>
        </w:tc>
        <w:tc>
          <w:tcPr>
            <w:tcW w:w="1598" w:type="dxa"/>
            <w:tcBorders>
              <w:top w:val="single" w:color="auto" w:sz="12" w:space="0"/>
              <w:left w:val="nil"/>
              <w:bottom w:val="single" w:color="auto" w:sz="12" w:space="0"/>
              <w:right w:val="nil"/>
            </w:tcBorders>
            <w:shd w:val="clear" w:color="auto" w:fill="auto"/>
            <w:vAlign w:val="center"/>
          </w:tcPr>
          <w:p w14:paraId="5F5BF9F0">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p>
        </w:tc>
        <w:tc>
          <w:tcPr>
            <w:tcW w:w="1697" w:type="dxa"/>
            <w:tcBorders>
              <w:top w:val="single" w:color="auto" w:sz="12" w:space="0"/>
              <w:left w:val="nil"/>
              <w:bottom w:val="single" w:color="auto" w:sz="12" w:space="0"/>
              <w:right w:val="nil"/>
            </w:tcBorders>
            <w:shd w:val="clear" w:color="auto" w:fill="auto"/>
            <w:vAlign w:val="center"/>
          </w:tcPr>
          <w:p w14:paraId="63B60C9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p>
        </w:tc>
        <w:tc>
          <w:tcPr>
            <w:tcW w:w="954" w:type="dxa"/>
            <w:tcBorders>
              <w:top w:val="single" w:color="auto" w:sz="12" w:space="0"/>
              <w:left w:val="nil"/>
              <w:bottom w:val="single" w:color="auto" w:sz="12" w:space="0"/>
              <w:right w:val="nil"/>
            </w:tcBorders>
            <w:shd w:val="clear" w:color="auto" w:fill="auto"/>
            <w:vAlign w:val="center"/>
          </w:tcPr>
          <w:p w14:paraId="21C184A8">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p>
        </w:tc>
        <w:tc>
          <w:tcPr>
            <w:tcW w:w="965" w:type="dxa"/>
            <w:tcBorders>
              <w:top w:val="single" w:color="auto" w:sz="12" w:space="0"/>
              <w:left w:val="nil"/>
              <w:bottom w:val="single" w:color="auto" w:sz="12" w:space="0"/>
              <w:right w:val="nil"/>
            </w:tcBorders>
            <w:shd w:val="clear" w:color="auto" w:fill="auto"/>
            <w:vAlign w:val="center"/>
          </w:tcPr>
          <w:p w14:paraId="41A47B1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p>
        </w:tc>
        <w:tc>
          <w:tcPr>
            <w:tcW w:w="1185" w:type="dxa"/>
            <w:tcBorders>
              <w:top w:val="single" w:color="auto" w:sz="12" w:space="0"/>
              <w:left w:val="nil"/>
              <w:bottom w:val="single" w:color="auto" w:sz="12" w:space="0"/>
              <w:right w:val="nil"/>
            </w:tcBorders>
            <w:shd w:val="clear" w:color="auto" w:fill="auto"/>
            <w:vAlign w:val="center"/>
          </w:tcPr>
          <w:p w14:paraId="6AC94BC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p>
        </w:tc>
      </w:tr>
      <w:tr w14:paraId="1B8B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single" w:color="auto" w:sz="12" w:space="0"/>
              <w:left w:val="nil"/>
              <w:bottom w:val="nil"/>
              <w:right w:val="nil"/>
            </w:tcBorders>
            <w:shd w:val="clear" w:color="auto" w:fill="auto"/>
            <w:vAlign w:val="center"/>
          </w:tcPr>
          <w:p w14:paraId="3108352B">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default" w:ascii="Times New Roman" w:hAnsi="Times New Roman" w:cs="Times New Roman"/>
                <w:b w:val="0"/>
                <w:bCs w:val="0"/>
                <w:color w:val="auto"/>
                <w:sz w:val="24"/>
                <w:szCs w:val="24"/>
                <w:highlight w:val="none"/>
                <w:vertAlign w:val="baseline"/>
                <w:lang w:val="en-US" w:eastAsia="zh-CN"/>
              </w:rPr>
              <w:t>Clinical features</w:t>
            </w:r>
          </w:p>
        </w:tc>
        <w:tc>
          <w:tcPr>
            <w:tcW w:w="1603" w:type="dxa"/>
            <w:tcBorders>
              <w:top w:val="single" w:color="auto" w:sz="12" w:space="0"/>
              <w:left w:val="nil"/>
              <w:bottom w:val="nil"/>
              <w:right w:val="nil"/>
            </w:tcBorders>
            <w:shd w:val="clear" w:color="auto" w:fill="auto"/>
            <w:vAlign w:val="center"/>
          </w:tcPr>
          <w:p w14:paraId="10A130F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0.711</w:t>
            </w:r>
          </w:p>
          <w:p w14:paraId="3204ED00">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(0.640-0.779)</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single" w:color="auto" w:sz="12" w:space="0"/>
              <w:left w:val="nil"/>
              <w:bottom w:val="nil"/>
              <w:right w:val="nil"/>
            </w:tcBorders>
            <w:shd w:val="clear" w:color="auto" w:fill="auto"/>
            <w:vAlign w:val="center"/>
          </w:tcPr>
          <w:p w14:paraId="4842B7A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0.690</w:t>
            </w:r>
          </w:p>
          <w:p w14:paraId="55C8920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(0.623-0.751)</w:t>
            </w:r>
          </w:p>
        </w:tc>
        <w:tc>
          <w:tcPr>
            <w:tcW w:w="1660" w:type="dxa"/>
            <w:tcBorders>
              <w:top w:val="single" w:color="auto" w:sz="12" w:space="0"/>
              <w:left w:val="nil"/>
              <w:bottom w:val="nil"/>
              <w:right w:val="nil"/>
            </w:tcBorders>
            <w:shd w:val="clear" w:color="auto" w:fill="auto"/>
            <w:vAlign w:val="center"/>
          </w:tcPr>
          <w:p w14:paraId="58B73A3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0.740</w:t>
            </w:r>
          </w:p>
          <w:p w14:paraId="11BFBDE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(0.644-0.817)</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single" w:color="auto" w:sz="12" w:space="0"/>
              <w:left w:val="nil"/>
              <w:bottom w:val="nil"/>
              <w:right w:val="nil"/>
            </w:tcBorders>
            <w:shd w:val="clear" w:color="auto" w:fill="auto"/>
            <w:vAlign w:val="center"/>
          </w:tcPr>
          <w:p w14:paraId="249AD6A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0.644</w:t>
            </w:r>
          </w:p>
          <w:p w14:paraId="2A081CAF">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(0.546-0.730)</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single" w:color="auto" w:sz="12" w:space="0"/>
              <w:left w:val="nil"/>
              <w:bottom w:val="nil"/>
              <w:right w:val="nil"/>
            </w:tcBorders>
            <w:shd w:val="clear" w:color="auto" w:fill="auto"/>
            <w:vAlign w:val="center"/>
          </w:tcPr>
          <w:p w14:paraId="51D6E7E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0.664</w:t>
            </w:r>
          </w:p>
          <w:p w14:paraId="51B357A6">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(0.570-0.746)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single" w:color="auto" w:sz="12" w:space="0"/>
              <w:left w:val="nil"/>
              <w:bottom w:val="nil"/>
              <w:right w:val="nil"/>
            </w:tcBorders>
            <w:shd w:val="clear" w:color="auto" w:fill="auto"/>
            <w:vAlign w:val="center"/>
          </w:tcPr>
          <w:p w14:paraId="1F61ED9A">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0.722</w:t>
            </w:r>
          </w:p>
          <w:p w14:paraId="21C200A2">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(0.622-0.804)</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single" w:color="auto" w:sz="12" w:space="0"/>
              <w:left w:val="nil"/>
              <w:bottom w:val="nil"/>
              <w:right w:val="nil"/>
            </w:tcBorders>
            <w:shd w:val="clear" w:color="auto" w:fill="auto"/>
            <w:vAlign w:val="center"/>
          </w:tcPr>
          <w:p w14:paraId="02FEAE5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0.405 </w:t>
            </w:r>
          </w:p>
        </w:tc>
        <w:tc>
          <w:tcPr>
            <w:tcW w:w="965" w:type="dxa"/>
            <w:tcBorders>
              <w:top w:val="single" w:color="auto" w:sz="12" w:space="0"/>
              <w:left w:val="nil"/>
              <w:bottom w:val="nil"/>
              <w:right w:val="nil"/>
            </w:tcBorders>
            <w:shd w:val="clear" w:color="auto" w:fill="auto"/>
            <w:vAlign w:val="center"/>
          </w:tcPr>
          <w:p w14:paraId="7FD69BDB">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0.700 </w:t>
            </w:r>
          </w:p>
        </w:tc>
        <w:tc>
          <w:tcPr>
            <w:tcW w:w="1185" w:type="dxa"/>
            <w:tcBorders>
              <w:top w:val="single" w:color="auto" w:sz="12" w:space="0"/>
              <w:left w:val="nil"/>
              <w:bottom w:val="nil"/>
              <w:right w:val="nil"/>
            </w:tcBorders>
            <w:shd w:val="clear" w:color="auto" w:fill="auto"/>
            <w:vAlign w:val="center"/>
          </w:tcPr>
          <w:p w14:paraId="5047C061">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0.207 </w:t>
            </w:r>
          </w:p>
        </w:tc>
      </w:tr>
      <w:tr w14:paraId="2796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nil"/>
              <w:left w:val="nil"/>
              <w:bottom w:val="nil"/>
              <w:right w:val="nil"/>
            </w:tcBorders>
            <w:shd w:val="clear" w:color="auto" w:fill="auto"/>
            <w:vAlign w:val="center"/>
          </w:tcPr>
          <w:p w14:paraId="089BE8F0">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Radiomics</w:t>
            </w:r>
          </w:p>
        </w:tc>
        <w:tc>
          <w:tcPr>
            <w:tcW w:w="1603" w:type="dxa"/>
            <w:tcBorders>
              <w:top w:val="nil"/>
              <w:left w:val="nil"/>
              <w:bottom w:val="nil"/>
              <w:right w:val="nil"/>
            </w:tcBorders>
            <w:shd w:val="clear" w:color="auto" w:fill="auto"/>
            <w:vAlign w:val="center"/>
          </w:tcPr>
          <w:p w14:paraId="36E1046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0.856</w:t>
            </w:r>
          </w:p>
          <w:p w14:paraId="1C61639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(0.801-0.906)</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nil"/>
              <w:left w:val="nil"/>
              <w:bottom w:val="nil"/>
              <w:right w:val="nil"/>
            </w:tcBorders>
            <w:shd w:val="clear" w:color="auto" w:fill="auto"/>
            <w:vAlign w:val="center"/>
          </w:tcPr>
          <w:p w14:paraId="5E774F76">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0.797</w:t>
            </w:r>
          </w:p>
          <w:p w14:paraId="2F7D82D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(0.735-0.847)</w:t>
            </w:r>
          </w:p>
        </w:tc>
        <w:tc>
          <w:tcPr>
            <w:tcW w:w="1660" w:type="dxa"/>
            <w:tcBorders>
              <w:top w:val="nil"/>
              <w:left w:val="nil"/>
              <w:bottom w:val="nil"/>
              <w:right w:val="nil"/>
            </w:tcBorders>
            <w:shd w:val="clear" w:color="auto" w:fill="auto"/>
            <w:vAlign w:val="center"/>
          </w:tcPr>
          <w:p w14:paraId="77F2A448">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0.813</w:t>
            </w:r>
          </w:p>
          <w:p w14:paraId="361871F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(0.723-0.878)</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nil"/>
              <w:left w:val="nil"/>
              <w:bottom w:val="nil"/>
              <w:right w:val="nil"/>
            </w:tcBorders>
            <w:shd w:val="clear" w:color="auto" w:fill="auto"/>
            <w:vAlign w:val="center"/>
          </w:tcPr>
          <w:p w14:paraId="2CF179A4">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0.782</w:t>
            </w:r>
          </w:p>
          <w:p w14:paraId="7650169D">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(0.692-0.852)</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nil"/>
              <w:left w:val="nil"/>
              <w:bottom w:val="nil"/>
              <w:right w:val="nil"/>
            </w:tcBorders>
            <w:shd w:val="clear" w:color="auto" w:fill="auto"/>
            <w:vAlign w:val="center"/>
          </w:tcPr>
          <w:p w14:paraId="482DBDA6">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0.780</w:t>
            </w:r>
          </w:p>
          <w:p w14:paraId="7CB9462E">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(0.689-0.850)</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nil"/>
              <w:left w:val="nil"/>
              <w:bottom w:val="nil"/>
              <w:right w:val="nil"/>
            </w:tcBorders>
            <w:shd w:val="clear" w:color="auto" w:fill="auto"/>
            <w:vAlign w:val="center"/>
          </w:tcPr>
          <w:p w14:paraId="10805A88">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0.814</w:t>
            </w:r>
          </w:p>
          <w:p w14:paraId="7D9029F2">
            <w:pPr>
              <w:spacing w:line="480" w:lineRule="auto"/>
              <w:jc w:val="center"/>
              <w:rPr>
                <w:rFonts w:hint="default"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(0.726-0.879)</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nil"/>
              <w:left w:val="nil"/>
              <w:bottom w:val="nil"/>
              <w:right w:val="nil"/>
            </w:tcBorders>
            <w:shd w:val="clear" w:color="auto" w:fill="auto"/>
            <w:vAlign w:val="center"/>
          </w:tcPr>
          <w:p w14:paraId="34D23233">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0.240 </w:t>
            </w:r>
          </w:p>
        </w:tc>
        <w:tc>
          <w:tcPr>
            <w:tcW w:w="965" w:type="dxa"/>
            <w:tcBorders>
              <w:top w:val="nil"/>
              <w:left w:val="nil"/>
              <w:bottom w:val="nil"/>
              <w:right w:val="nil"/>
            </w:tcBorders>
            <w:shd w:val="clear" w:color="auto" w:fill="auto"/>
            <w:vAlign w:val="center"/>
          </w:tcPr>
          <w:p w14:paraId="7FE6F11F">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0.796 </w:t>
            </w:r>
          </w:p>
        </w:tc>
        <w:tc>
          <w:tcPr>
            <w:tcW w:w="1185" w:type="dxa"/>
            <w:tcBorders>
              <w:top w:val="nil"/>
              <w:left w:val="nil"/>
              <w:bottom w:val="nil"/>
              <w:right w:val="nil"/>
            </w:tcBorders>
            <w:shd w:val="clear" w:color="auto" w:fill="auto"/>
            <w:vAlign w:val="center"/>
          </w:tcPr>
          <w:p w14:paraId="79AEC865">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0.373 </w:t>
            </w:r>
          </w:p>
        </w:tc>
      </w:tr>
      <w:tr w14:paraId="6EE8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tcBorders>
              <w:top w:val="nil"/>
              <w:left w:val="nil"/>
              <w:bottom w:val="single" w:color="auto" w:sz="12" w:space="0"/>
              <w:right w:val="nil"/>
            </w:tcBorders>
            <w:shd w:val="clear" w:color="auto" w:fill="auto"/>
            <w:vAlign w:val="center"/>
          </w:tcPr>
          <w:p w14:paraId="1F7230C7">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RSA</w:t>
            </w:r>
            <w:r>
              <w:rPr>
                <w:rFonts w:hint="default" w:ascii="Times New Roman" w:hAnsi="Times New Roman" w:cs="Times New Roman"/>
                <w:b w:val="0"/>
                <w:bCs w:val="0"/>
                <w:color w:val="auto"/>
                <w:sz w:val="24"/>
                <w:szCs w:val="24"/>
                <w:highlight w:val="none"/>
                <w:vertAlign w:val="baseline"/>
                <w:lang w:val="en-US" w:eastAsia="zh-CN"/>
              </w:rPr>
              <w:t xml:space="preserve"> model</w:t>
            </w:r>
          </w:p>
        </w:tc>
        <w:tc>
          <w:tcPr>
            <w:tcW w:w="1603" w:type="dxa"/>
            <w:tcBorders>
              <w:top w:val="nil"/>
              <w:left w:val="nil"/>
              <w:bottom w:val="single" w:color="auto" w:sz="12" w:space="0"/>
              <w:right w:val="nil"/>
            </w:tcBorders>
            <w:shd w:val="clear" w:color="auto" w:fill="auto"/>
            <w:vAlign w:val="center"/>
          </w:tcPr>
          <w:p w14:paraId="087934C2">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0.873</w:t>
            </w:r>
          </w:p>
          <w:p w14:paraId="1B4DF4B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(0.821-0.921)</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84" w:type="dxa"/>
            <w:tcBorders>
              <w:top w:val="nil"/>
              <w:left w:val="nil"/>
              <w:bottom w:val="single" w:color="auto" w:sz="12" w:space="0"/>
              <w:right w:val="nil"/>
            </w:tcBorders>
            <w:shd w:val="clear" w:color="auto" w:fill="auto"/>
            <w:vAlign w:val="center"/>
          </w:tcPr>
          <w:p w14:paraId="1F569FEF">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0.822</w:t>
            </w:r>
          </w:p>
          <w:p w14:paraId="368812A7">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(0.763-0.869)</w:t>
            </w:r>
          </w:p>
        </w:tc>
        <w:tc>
          <w:tcPr>
            <w:tcW w:w="1660" w:type="dxa"/>
            <w:tcBorders>
              <w:top w:val="nil"/>
              <w:left w:val="nil"/>
              <w:bottom w:val="single" w:color="auto" w:sz="12" w:space="0"/>
              <w:right w:val="nil"/>
            </w:tcBorders>
            <w:shd w:val="clear" w:color="auto" w:fill="auto"/>
            <w:vAlign w:val="center"/>
          </w:tcPr>
          <w:p w14:paraId="00AE3B69">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0.802</w:t>
            </w:r>
          </w:p>
          <w:p w14:paraId="247B98F4">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(0.711-0.869)</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31" w:type="dxa"/>
            <w:tcBorders>
              <w:top w:val="nil"/>
              <w:left w:val="nil"/>
              <w:bottom w:val="single" w:color="auto" w:sz="12" w:space="0"/>
              <w:right w:val="nil"/>
            </w:tcBorders>
            <w:shd w:val="clear" w:color="auto" w:fill="auto"/>
            <w:vAlign w:val="center"/>
          </w:tcPr>
          <w:p w14:paraId="659A942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0.842</w:t>
            </w:r>
          </w:p>
          <w:p w14:paraId="3DB7C6C0">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(0.758-0.900)</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598" w:type="dxa"/>
            <w:tcBorders>
              <w:top w:val="nil"/>
              <w:left w:val="nil"/>
              <w:bottom w:val="single" w:color="auto" w:sz="12" w:space="0"/>
              <w:right w:val="nil"/>
            </w:tcBorders>
            <w:shd w:val="clear" w:color="auto" w:fill="auto"/>
            <w:vAlign w:val="center"/>
          </w:tcPr>
          <w:p w14:paraId="6D12DFB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0.828</w:t>
            </w:r>
          </w:p>
          <w:p w14:paraId="3F9699F1">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(0.739-0.891)</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1697" w:type="dxa"/>
            <w:tcBorders>
              <w:top w:val="nil"/>
              <w:left w:val="nil"/>
              <w:bottom w:val="single" w:color="auto" w:sz="12" w:space="0"/>
              <w:right w:val="nil"/>
            </w:tcBorders>
            <w:shd w:val="clear" w:color="auto" w:fill="auto"/>
            <w:vAlign w:val="center"/>
          </w:tcPr>
          <w:p w14:paraId="1B07B7A1">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0.817</w:t>
            </w:r>
          </w:p>
          <w:p w14:paraId="276F035A">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(0.732-0.880)</w:t>
            </w:r>
            <w:r>
              <w:rPr>
                <w:rFonts w:hint="eastAsia" w:ascii="Times New Roman" w:hAnsi="Times New Roman" w:cs="Times New Roman"/>
                <w:b w:val="0"/>
                <w:bCs w:val="0"/>
                <w:color w:val="auto"/>
                <w:sz w:val="24"/>
                <w:highlight w:val="none"/>
                <w:vertAlign w:val="baseline"/>
                <w:lang w:val="en-US" w:eastAsia="zh-CN" w:bidi="ar"/>
                <w:woUserID w:val="1"/>
              </w:rPr>
              <w:t xml:space="preserve"> </w:t>
            </w:r>
          </w:p>
        </w:tc>
        <w:tc>
          <w:tcPr>
            <w:tcW w:w="954" w:type="dxa"/>
            <w:tcBorders>
              <w:top w:val="nil"/>
              <w:left w:val="nil"/>
              <w:bottom w:val="single" w:color="auto" w:sz="12" w:space="0"/>
              <w:right w:val="nil"/>
            </w:tcBorders>
            <w:shd w:val="clear" w:color="auto" w:fill="auto"/>
            <w:vAlign w:val="center"/>
          </w:tcPr>
          <w:p w14:paraId="518C9F4C">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0.235 </w:t>
            </w:r>
          </w:p>
        </w:tc>
        <w:tc>
          <w:tcPr>
            <w:tcW w:w="965" w:type="dxa"/>
            <w:tcBorders>
              <w:top w:val="nil"/>
              <w:left w:val="nil"/>
              <w:bottom w:val="single" w:color="auto" w:sz="12" w:space="0"/>
              <w:right w:val="nil"/>
            </w:tcBorders>
            <w:shd w:val="clear" w:color="auto" w:fill="auto"/>
            <w:vAlign w:val="center"/>
          </w:tcPr>
          <w:p w14:paraId="7BBA47BD">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0.815 </w:t>
            </w:r>
          </w:p>
        </w:tc>
        <w:tc>
          <w:tcPr>
            <w:tcW w:w="1185" w:type="dxa"/>
            <w:tcBorders>
              <w:top w:val="nil"/>
              <w:left w:val="nil"/>
              <w:bottom w:val="single" w:color="auto" w:sz="12" w:space="0"/>
              <w:right w:val="nil"/>
            </w:tcBorders>
            <w:shd w:val="clear" w:color="auto" w:fill="auto"/>
            <w:vAlign w:val="center"/>
          </w:tcPr>
          <w:p w14:paraId="1F455C48">
            <w:pPr>
              <w:spacing w:line="480" w:lineRule="auto"/>
              <w:jc w:val="center"/>
              <w:rPr>
                <w:rFonts w:hint="eastAsia" w:ascii="Times New Roman" w:hAnsi="Times New Roman" w:cs="Times New Roman"/>
                <w:b w:val="0"/>
                <w:bCs w:val="0"/>
                <w:color w:val="auto"/>
                <w:sz w:val="24"/>
                <w:highlight w:val="none"/>
                <w:vertAlign w:val="baseline"/>
                <w:lang w:val="en-US" w:eastAsia="zh-CN" w:bidi="ar"/>
                <w:woUserID w:val="1"/>
              </w:rPr>
            </w:pPr>
            <w:r>
              <w:rPr>
                <w:rFonts w:hint="eastAsia" w:ascii="Times New Roman" w:hAnsi="Times New Roman" w:cs="Times New Roman"/>
                <w:b w:val="0"/>
                <w:bCs w:val="0"/>
                <w:color w:val="auto"/>
                <w:sz w:val="24"/>
                <w:highlight w:val="none"/>
                <w:vertAlign w:val="baseline"/>
                <w:lang w:val="en-US" w:eastAsia="zh-CN" w:bidi="ar"/>
                <w:woUserID w:val="1"/>
              </w:rPr>
              <w:t xml:space="preserve">0.506 </w:t>
            </w:r>
          </w:p>
        </w:tc>
      </w:tr>
    </w:tbl>
    <w:p w14:paraId="4043830D">
      <w:pPr>
        <w:spacing w:line="480" w:lineRule="auto"/>
        <w:rPr>
          <w:rFonts w:hint="eastAsia" w:ascii="Times New Roman" w:hAnsi="Times New Roman" w:cs="Times New Roman"/>
          <w:color w:val="auto"/>
          <w:sz w:val="24"/>
          <w:szCs w:val="24"/>
          <w:highlight w:val="none"/>
          <w:shd w:val="clear" w:color="auto" w:fill="auto"/>
          <w:lang w:val="en-US" w:eastAsia="zh-CN"/>
        </w:rPr>
      </w:pPr>
      <w:r>
        <w:rPr>
          <w:rFonts w:hint="eastAsia" w:ascii="Times New Roman" w:hAnsi="Times New Roman" w:cs="Times New Roman"/>
          <w:color w:val="auto"/>
          <w:sz w:val="24"/>
          <w:szCs w:val="24"/>
          <w:highlight w:val="none"/>
          <w:lang w:val="en-US" w:eastAsia="zh-CN"/>
        </w:rPr>
        <w:t>Note: AUC-area under the curve; PPV-Positive Predictive Value; NPV-Negative Predictive Value; PLR-Positive Likelihood Ratio; NLR-Negative Likelihood Ratio.</w:t>
      </w:r>
    </w:p>
    <w:p w14:paraId="3B97F709">
      <w:pPr>
        <w:spacing w:line="480" w:lineRule="auto"/>
        <w:rPr>
          <w:rFonts w:hint="default" w:ascii="Times New Roman" w:hAnsi="Times New Roman" w:cs="Times New Roman"/>
          <w:b/>
          <w:bCs/>
          <w:color w:val="auto"/>
          <w:sz w:val="24"/>
          <w:highlight w:val="none"/>
          <w:lang w:val="en-US" w:eastAsia="zh-CN" w:bidi="ar"/>
        </w:rPr>
      </w:pPr>
      <w:r>
        <w:rPr>
          <w:rFonts w:hint="default" w:ascii="Times New Roman" w:hAnsi="Times New Roman" w:cs="Times New Roman"/>
          <w:b/>
          <w:bCs/>
          <w:color w:val="auto"/>
          <w:sz w:val="24"/>
          <w:highlight w:val="none"/>
          <w:lang w:val="en-US" w:eastAsia="zh-CN" w:bidi="ar"/>
        </w:rPr>
        <w:br w:type="page"/>
      </w:r>
    </w:p>
    <w:p w14:paraId="678E3A3D">
      <w:pPr>
        <w:spacing w:line="480" w:lineRule="auto"/>
        <w:jc w:val="center"/>
        <w:rPr>
          <w:rFonts w:hint="eastAsia"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9. Comparison of clinical characteristics of LAGC patients admitted in different time periods in the internal validation set.</w:t>
      </w:r>
    </w:p>
    <w:tbl>
      <w:tblPr>
        <w:tblStyle w:val="3"/>
        <w:tblW w:w="1395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1"/>
        <w:gridCol w:w="3113"/>
        <w:gridCol w:w="3168"/>
        <w:gridCol w:w="3282"/>
        <w:gridCol w:w="2006"/>
      </w:tblGrid>
      <w:tr w14:paraId="2307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381" w:type="dxa"/>
            <w:tcBorders>
              <w:top w:val="single" w:color="auto" w:sz="18" w:space="0"/>
              <w:left w:val="nil"/>
              <w:bottom w:val="single" w:color="auto" w:sz="12" w:space="0"/>
              <w:right w:val="nil"/>
            </w:tcBorders>
            <w:vAlign w:val="center"/>
          </w:tcPr>
          <w:p w14:paraId="0F6AFB1A">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3113" w:type="dxa"/>
            <w:tcBorders>
              <w:top w:val="single" w:color="auto" w:sz="18" w:space="0"/>
              <w:left w:val="nil"/>
              <w:bottom w:val="single" w:color="auto" w:sz="12" w:space="0"/>
              <w:right w:val="nil"/>
            </w:tcBorders>
            <w:vAlign w:val="center"/>
          </w:tcPr>
          <w:p w14:paraId="79E0D79A">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Total</w:t>
            </w:r>
          </w:p>
          <w:p w14:paraId="7ACA7C8A">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(N=437)</w:t>
            </w:r>
          </w:p>
        </w:tc>
        <w:tc>
          <w:tcPr>
            <w:tcW w:w="3168" w:type="dxa"/>
            <w:tcBorders>
              <w:top w:val="single" w:color="auto" w:sz="18" w:space="0"/>
              <w:left w:val="nil"/>
              <w:bottom w:val="single" w:color="auto" w:sz="12" w:space="0"/>
              <w:right w:val="nil"/>
            </w:tcBorders>
            <w:shd w:val="clear" w:color="auto" w:fill="auto"/>
            <w:vAlign w:val="center"/>
          </w:tcPr>
          <w:p w14:paraId="0C4E8EC7">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default" w:ascii="Times New Roman" w:hAnsi="Times New Roman" w:cs="Times New Roman"/>
                <w:b/>
                <w:bCs/>
                <w:color w:val="auto"/>
                <w:sz w:val="24"/>
                <w:szCs w:val="24"/>
                <w:highlight w:val="none"/>
                <w:vertAlign w:val="baseline"/>
                <w:lang w:val="en-US" w:eastAsia="zh-CN"/>
              </w:rPr>
              <w:t>Internal validation</w:t>
            </w:r>
            <w:r>
              <w:rPr>
                <w:rFonts w:hint="eastAsia" w:ascii="Times New Roman" w:hAnsi="Times New Roman" w:cs="Times New Roman"/>
                <w:b/>
                <w:bCs/>
                <w:color w:val="auto"/>
                <w:sz w:val="24"/>
                <w:szCs w:val="24"/>
                <w:highlight w:val="none"/>
                <w:vertAlign w:val="baseline"/>
                <w:lang w:val="en-US" w:eastAsia="zh-CN"/>
              </w:rPr>
              <w:t>-1</w:t>
            </w:r>
            <w:r>
              <w:rPr>
                <w:rFonts w:hint="default" w:ascii="Times New Roman" w:hAnsi="Times New Roman" w:cs="Times New Roman"/>
                <w:b/>
                <w:bCs/>
                <w:color w:val="auto"/>
                <w:sz w:val="24"/>
                <w:szCs w:val="24"/>
                <w:highlight w:val="none"/>
                <w:vertAlign w:val="baseline"/>
                <w:lang w:val="en-US" w:eastAsia="zh-CN"/>
              </w:rPr>
              <w:t xml:space="preserve"> (2012-2014</w:t>
            </w:r>
            <w:r>
              <w:rPr>
                <w:rFonts w:hint="eastAsia" w:ascii="Times New Roman" w:hAnsi="Times New Roman" w:cs="Times New Roman"/>
                <w:b/>
                <w:bCs/>
                <w:color w:val="auto"/>
                <w:sz w:val="24"/>
                <w:szCs w:val="24"/>
                <w:highlight w:val="none"/>
                <w:vertAlign w:val="baseline"/>
                <w:lang w:val="en-US" w:eastAsia="zh-CN"/>
              </w:rPr>
              <w:t>-N=231</w:t>
            </w:r>
            <w:r>
              <w:rPr>
                <w:rFonts w:hint="default" w:ascii="Times New Roman" w:hAnsi="Times New Roman" w:cs="Times New Roman"/>
                <w:b/>
                <w:bCs/>
                <w:color w:val="auto"/>
                <w:sz w:val="24"/>
                <w:szCs w:val="24"/>
                <w:highlight w:val="none"/>
                <w:vertAlign w:val="baseline"/>
                <w:lang w:val="en-US" w:eastAsia="zh-CN"/>
              </w:rPr>
              <w:t>)</w:t>
            </w:r>
          </w:p>
        </w:tc>
        <w:tc>
          <w:tcPr>
            <w:tcW w:w="3282" w:type="dxa"/>
            <w:tcBorders>
              <w:top w:val="single" w:color="auto" w:sz="18" w:space="0"/>
              <w:left w:val="nil"/>
              <w:bottom w:val="single" w:color="auto" w:sz="12" w:space="0"/>
              <w:right w:val="nil"/>
            </w:tcBorders>
            <w:vAlign w:val="center"/>
          </w:tcPr>
          <w:p w14:paraId="13A06BFD">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default" w:ascii="Times New Roman" w:hAnsi="Times New Roman" w:cs="Times New Roman"/>
                <w:b/>
                <w:bCs/>
                <w:color w:val="auto"/>
                <w:sz w:val="24"/>
                <w:szCs w:val="24"/>
                <w:highlight w:val="none"/>
                <w:vertAlign w:val="baseline"/>
                <w:lang w:val="en-US" w:eastAsia="zh-CN"/>
              </w:rPr>
              <w:t>Internal validation</w:t>
            </w:r>
            <w:r>
              <w:rPr>
                <w:rFonts w:hint="eastAsia" w:ascii="Times New Roman" w:hAnsi="Times New Roman" w:cs="Times New Roman"/>
                <w:b/>
                <w:bCs/>
                <w:color w:val="auto"/>
                <w:sz w:val="24"/>
                <w:szCs w:val="24"/>
                <w:highlight w:val="none"/>
                <w:vertAlign w:val="baseline"/>
                <w:lang w:val="en-US" w:eastAsia="zh-CN"/>
              </w:rPr>
              <w:t>-2</w:t>
            </w:r>
            <w:r>
              <w:rPr>
                <w:rFonts w:hint="default" w:ascii="Times New Roman" w:hAnsi="Times New Roman" w:cs="Times New Roman"/>
                <w:b/>
                <w:bCs/>
                <w:color w:val="auto"/>
                <w:sz w:val="24"/>
                <w:szCs w:val="24"/>
                <w:highlight w:val="none"/>
                <w:vertAlign w:val="baseline"/>
                <w:lang w:val="en-US" w:eastAsia="zh-CN"/>
              </w:rPr>
              <w:t xml:space="preserve"> (201</w:t>
            </w:r>
            <w:r>
              <w:rPr>
                <w:rFonts w:hint="eastAsia" w:ascii="Times New Roman" w:hAnsi="Times New Roman" w:cs="Times New Roman"/>
                <w:b/>
                <w:bCs/>
                <w:color w:val="auto"/>
                <w:sz w:val="24"/>
                <w:szCs w:val="24"/>
                <w:highlight w:val="none"/>
                <w:vertAlign w:val="baseline"/>
                <w:lang w:val="en-US" w:eastAsia="zh-CN"/>
              </w:rPr>
              <w:t>7</w:t>
            </w:r>
            <w:r>
              <w:rPr>
                <w:rFonts w:hint="default" w:ascii="Times New Roman" w:hAnsi="Times New Roman" w:cs="Times New Roman"/>
                <w:b/>
                <w:bCs/>
                <w:color w:val="auto"/>
                <w:sz w:val="24"/>
                <w:szCs w:val="24"/>
                <w:highlight w:val="none"/>
                <w:vertAlign w:val="baseline"/>
                <w:lang w:val="en-US" w:eastAsia="zh-CN"/>
              </w:rPr>
              <w:t>-201</w:t>
            </w:r>
            <w:r>
              <w:rPr>
                <w:rFonts w:hint="eastAsia" w:ascii="Times New Roman" w:hAnsi="Times New Roman" w:cs="Times New Roman"/>
                <w:b/>
                <w:bCs/>
                <w:color w:val="auto"/>
                <w:sz w:val="24"/>
                <w:szCs w:val="24"/>
                <w:highlight w:val="none"/>
                <w:vertAlign w:val="baseline"/>
                <w:lang w:val="en-US" w:eastAsia="zh-CN"/>
              </w:rPr>
              <w:t>9-N=206</w:t>
            </w:r>
            <w:r>
              <w:rPr>
                <w:rFonts w:hint="default" w:ascii="Times New Roman" w:hAnsi="Times New Roman" w:cs="Times New Roman"/>
                <w:b/>
                <w:bCs/>
                <w:color w:val="auto"/>
                <w:sz w:val="24"/>
                <w:szCs w:val="24"/>
                <w:highlight w:val="none"/>
                <w:vertAlign w:val="baseline"/>
                <w:lang w:val="en-US" w:eastAsia="zh-CN"/>
              </w:rPr>
              <w:t>)</w:t>
            </w:r>
          </w:p>
        </w:tc>
        <w:tc>
          <w:tcPr>
            <w:tcW w:w="2006" w:type="dxa"/>
            <w:tcBorders>
              <w:top w:val="single" w:color="auto" w:sz="18" w:space="0"/>
              <w:left w:val="nil"/>
              <w:bottom w:val="single" w:color="auto" w:sz="12" w:space="0"/>
              <w:right w:val="nil"/>
            </w:tcBorders>
            <w:vAlign w:val="center"/>
          </w:tcPr>
          <w:p w14:paraId="620D332D">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r>
      <w:tr w14:paraId="479F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381" w:type="dxa"/>
            <w:tcBorders>
              <w:top w:val="single" w:color="auto" w:sz="12" w:space="0"/>
              <w:left w:val="nil"/>
              <w:bottom w:val="nil"/>
              <w:right w:val="nil"/>
            </w:tcBorders>
            <w:shd w:val="clear" w:color="auto" w:fill="auto"/>
            <w:vAlign w:val="center"/>
          </w:tcPr>
          <w:p w14:paraId="078B1D5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3113" w:type="dxa"/>
            <w:tcBorders>
              <w:top w:val="single" w:color="auto" w:sz="12" w:space="0"/>
              <w:left w:val="nil"/>
              <w:bottom w:val="nil"/>
              <w:right w:val="nil"/>
            </w:tcBorders>
            <w:vAlign w:val="center"/>
          </w:tcPr>
          <w:p w14:paraId="393670C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single" w:color="auto" w:sz="12" w:space="0"/>
              <w:left w:val="nil"/>
              <w:bottom w:val="nil"/>
              <w:right w:val="nil"/>
            </w:tcBorders>
            <w:vAlign w:val="center"/>
          </w:tcPr>
          <w:p w14:paraId="22BADB0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single" w:color="auto" w:sz="12" w:space="0"/>
              <w:left w:val="nil"/>
              <w:bottom w:val="nil"/>
              <w:right w:val="nil"/>
            </w:tcBorders>
            <w:vAlign w:val="center"/>
          </w:tcPr>
          <w:p w14:paraId="5DDDE6D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single" w:color="auto" w:sz="12" w:space="0"/>
              <w:left w:val="nil"/>
              <w:bottom w:val="nil"/>
              <w:right w:val="nil"/>
            </w:tcBorders>
            <w:vAlign w:val="center"/>
          </w:tcPr>
          <w:p w14:paraId="6ABCD37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0.699</w:t>
            </w:r>
          </w:p>
        </w:tc>
      </w:tr>
      <w:tr w14:paraId="1136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C067A09">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3113" w:type="dxa"/>
            <w:tcBorders>
              <w:top w:val="nil"/>
              <w:left w:val="nil"/>
              <w:bottom w:val="nil"/>
              <w:right w:val="nil"/>
            </w:tcBorders>
            <w:vAlign w:val="center"/>
          </w:tcPr>
          <w:p w14:paraId="0532273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263(60.2%)</w:t>
            </w:r>
          </w:p>
        </w:tc>
        <w:tc>
          <w:tcPr>
            <w:tcW w:w="3168" w:type="dxa"/>
            <w:tcBorders>
              <w:top w:val="nil"/>
              <w:left w:val="nil"/>
              <w:bottom w:val="nil"/>
              <w:right w:val="nil"/>
            </w:tcBorders>
            <w:vAlign w:val="center"/>
          </w:tcPr>
          <w:p w14:paraId="70FD8BF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141(61.0%)</w:t>
            </w:r>
          </w:p>
        </w:tc>
        <w:tc>
          <w:tcPr>
            <w:tcW w:w="3282" w:type="dxa"/>
            <w:tcBorders>
              <w:top w:val="nil"/>
              <w:left w:val="nil"/>
              <w:bottom w:val="nil"/>
              <w:right w:val="nil"/>
            </w:tcBorders>
            <w:vAlign w:val="center"/>
          </w:tcPr>
          <w:p w14:paraId="4C8ADCD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122(59.2%)</w:t>
            </w:r>
          </w:p>
        </w:tc>
        <w:tc>
          <w:tcPr>
            <w:tcW w:w="2006" w:type="dxa"/>
            <w:tcBorders>
              <w:top w:val="nil"/>
              <w:left w:val="nil"/>
              <w:bottom w:val="nil"/>
              <w:right w:val="nil"/>
            </w:tcBorders>
            <w:vAlign w:val="center"/>
          </w:tcPr>
          <w:p w14:paraId="020BDC0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A12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327627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3113" w:type="dxa"/>
            <w:tcBorders>
              <w:top w:val="nil"/>
              <w:left w:val="nil"/>
              <w:bottom w:val="nil"/>
              <w:right w:val="nil"/>
            </w:tcBorders>
            <w:vAlign w:val="center"/>
          </w:tcPr>
          <w:p w14:paraId="27F4C6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174(39.8%)</w:t>
            </w:r>
          </w:p>
        </w:tc>
        <w:tc>
          <w:tcPr>
            <w:tcW w:w="3168" w:type="dxa"/>
            <w:tcBorders>
              <w:top w:val="nil"/>
              <w:left w:val="nil"/>
              <w:bottom w:val="nil"/>
              <w:right w:val="nil"/>
            </w:tcBorders>
            <w:vAlign w:val="center"/>
          </w:tcPr>
          <w:p w14:paraId="0691E99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90(39.0%)</w:t>
            </w:r>
          </w:p>
        </w:tc>
        <w:tc>
          <w:tcPr>
            <w:tcW w:w="3282" w:type="dxa"/>
            <w:tcBorders>
              <w:top w:val="nil"/>
              <w:left w:val="nil"/>
              <w:bottom w:val="nil"/>
              <w:right w:val="nil"/>
            </w:tcBorders>
            <w:vAlign w:val="center"/>
          </w:tcPr>
          <w:p w14:paraId="390418C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84(40.8%)</w:t>
            </w:r>
          </w:p>
        </w:tc>
        <w:tc>
          <w:tcPr>
            <w:tcW w:w="2006" w:type="dxa"/>
            <w:tcBorders>
              <w:top w:val="nil"/>
              <w:left w:val="nil"/>
              <w:bottom w:val="nil"/>
              <w:right w:val="nil"/>
            </w:tcBorders>
            <w:vAlign w:val="center"/>
          </w:tcPr>
          <w:p w14:paraId="5320209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EDB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50684D5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3113" w:type="dxa"/>
            <w:tcBorders>
              <w:top w:val="nil"/>
              <w:left w:val="nil"/>
              <w:bottom w:val="nil"/>
              <w:right w:val="nil"/>
            </w:tcBorders>
            <w:vAlign w:val="center"/>
          </w:tcPr>
          <w:p w14:paraId="5105D9D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2A0A9F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2378ED5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065298F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0.184</w:t>
            </w:r>
          </w:p>
        </w:tc>
      </w:tr>
      <w:tr w14:paraId="7F65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B4B9807">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113" w:type="dxa"/>
            <w:tcBorders>
              <w:top w:val="nil"/>
              <w:left w:val="nil"/>
              <w:bottom w:val="nil"/>
              <w:right w:val="nil"/>
            </w:tcBorders>
            <w:vAlign w:val="center"/>
          </w:tcPr>
          <w:p w14:paraId="2219133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225(51.5%)</w:t>
            </w:r>
          </w:p>
        </w:tc>
        <w:tc>
          <w:tcPr>
            <w:tcW w:w="3168" w:type="dxa"/>
            <w:tcBorders>
              <w:top w:val="nil"/>
              <w:left w:val="nil"/>
              <w:bottom w:val="nil"/>
              <w:right w:val="nil"/>
            </w:tcBorders>
            <w:vAlign w:val="center"/>
          </w:tcPr>
          <w:p w14:paraId="05B6890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112(48.5%)</w:t>
            </w:r>
          </w:p>
        </w:tc>
        <w:tc>
          <w:tcPr>
            <w:tcW w:w="3282" w:type="dxa"/>
            <w:tcBorders>
              <w:top w:val="nil"/>
              <w:left w:val="nil"/>
              <w:bottom w:val="nil"/>
              <w:right w:val="nil"/>
            </w:tcBorders>
            <w:vAlign w:val="center"/>
          </w:tcPr>
          <w:p w14:paraId="632C64D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113(54.9%)</w:t>
            </w:r>
          </w:p>
        </w:tc>
        <w:tc>
          <w:tcPr>
            <w:tcW w:w="2006" w:type="dxa"/>
            <w:tcBorders>
              <w:top w:val="nil"/>
              <w:left w:val="nil"/>
              <w:bottom w:val="nil"/>
              <w:right w:val="nil"/>
            </w:tcBorders>
            <w:vAlign w:val="center"/>
          </w:tcPr>
          <w:p w14:paraId="63F9E81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66D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5BD58C21">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113" w:type="dxa"/>
            <w:tcBorders>
              <w:top w:val="nil"/>
              <w:left w:val="nil"/>
              <w:bottom w:val="nil"/>
              <w:right w:val="nil"/>
            </w:tcBorders>
            <w:vAlign w:val="center"/>
          </w:tcPr>
          <w:p w14:paraId="0E0C293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212(48.5%)</w:t>
            </w:r>
          </w:p>
        </w:tc>
        <w:tc>
          <w:tcPr>
            <w:tcW w:w="3168" w:type="dxa"/>
            <w:tcBorders>
              <w:top w:val="nil"/>
              <w:left w:val="nil"/>
              <w:bottom w:val="nil"/>
              <w:right w:val="nil"/>
            </w:tcBorders>
            <w:vAlign w:val="center"/>
          </w:tcPr>
          <w:p w14:paraId="65C383A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119(51.5%)</w:t>
            </w:r>
          </w:p>
        </w:tc>
        <w:tc>
          <w:tcPr>
            <w:tcW w:w="3282" w:type="dxa"/>
            <w:tcBorders>
              <w:top w:val="nil"/>
              <w:left w:val="nil"/>
              <w:bottom w:val="nil"/>
              <w:right w:val="nil"/>
            </w:tcBorders>
            <w:vAlign w:val="center"/>
          </w:tcPr>
          <w:p w14:paraId="1A8971F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93(45.1%)</w:t>
            </w:r>
          </w:p>
        </w:tc>
        <w:tc>
          <w:tcPr>
            <w:tcW w:w="2006" w:type="dxa"/>
            <w:tcBorders>
              <w:top w:val="nil"/>
              <w:left w:val="nil"/>
              <w:bottom w:val="nil"/>
              <w:right w:val="nil"/>
            </w:tcBorders>
            <w:vAlign w:val="center"/>
          </w:tcPr>
          <w:p w14:paraId="085F9B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9B9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622E6B1C">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3113" w:type="dxa"/>
            <w:tcBorders>
              <w:top w:val="nil"/>
              <w:left w:val="nil"/>
              <w:bottom w:val="nil"/>
              <w:right w:val="nil"/>
            </w:tcBorders>
            <w:vAlign w:val="center"/>
          </w:tcPr>
          <w:p w14:paraId="121ECCA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4EB200D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51EA978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1289FE2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0.940</w:t>
            </w:r>
          </w:p>
        </w:tc>
      </w:tr>
      <w:tr w14:paraId="38F7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81" w:type="dxa"/>
            <w:tcBorders>
              <w:top w:val="nil"/>
              <w:left w:val="nil"/>
              <w:bottom w:val="nil"/>
              <w:right w:val="nil"/>
            </w:tcBorders>
            <w:shd w:val="clear" w:color="auto" w:fill="auto"/>
            <w:vAlign w:val="center"/>
          </w:tcPr>
          <w:p w14:paraId="16EE2F1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3113" w:type="dxa"/>
            <w:tcBorders>
              <w:top w:val="nil"/>
              <w:left w:val="nil"/>
              <w:bottom w:val="nil"/>
              <w:right w:val="nil"/>
            </w:tcBorders>
            <w:vAlign w:val="center"/>
          </w:tcPr>
          <w:p w14:paraId="312DDB4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241(55.1%)</w:t>
            </w:r>
          </w:p>
        </w:tc>
        <w:tc>
          <w:tcPr>
            <w:tcW w:w="3168" w:type="dxa"/>
            <w:tcBorders>
              <w:top w:val="nil"/>
              <w:left w:val="nil"/>
              <w:bottom w:val="nil"/>
              <w:right w:val="nil"/>
            </w:tcBorders>
            <w:vAlign w:val="center"/>
          </w:tcPr>
          <w:p w14:paraId="3353E20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127(55.0%)</w:t>
            </w:r>
          </w:p>
        </w:tc>
        <w:tc>
          <w:tcPr>
            <w:tcW w:w="3282" w:type="dxa"/>
            <w:tcBorders>
              <w:top w:val="nil"/>
              <w:left w:val="nil"/>
              <w:bottom w:val="nil"/>
              <w:right w:val="nil"/>
            </w:tcBorders>
            <w:vAlign w:val="center"/>
          </w:tcPr>
          <w:p w14:paraId="2A25E8A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114(55.3%)</w:t>
            </w:r>
          </w:p>
        </w:tc>
        <w:tc>
          <w:tcPr>
            <w:tcW w:w="2006" w:type="dxa"/>
            <w:tcBorders>
              <w:top w:val="nil"/>
              <w:left w:val="nil"/>
              <w:bottom w:val="nil"/>
              <w:right w:val="nil"/>
            </w:tcBorders>
            <w:vAlign w:val="center"/>
          </w:tcPr>
          <w:p w14:paraId="0CB19D9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159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2D5715D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3113" w:type="dxa"/>
            <w:tcBorders>
              <w:top w:val="nil"/>
              <w:left w:val="nil"/>
              <w:bottom w:val="nil"/>
              <w:right w:val="nil"/>
            </w:tcBorders>
            <w:vAlign w:val="center"/>
          </w:tcPr>
          <w:p w14:paraId="77EC976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196(44.9%)</w:t>
            </w:r>
          </w:p>
        </w:tc>
        <w:tc>
          <w:tcPr>
            <w:tcW w:w="3168" w:type="dxa"/>
            <w:tcBorders>
              <w:top w:val="nil"/>
              <w:left w:val="nil"/>
              <w:bottom w:val="nil"/>
              <w:right w:val="nil"/>
            </w:tcBorders>
            <w:vAlign w:val="center"/>
          </w:tcPr>
          <w:p w14:paraId="058F9F5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104(45.0%)</w:t>
            </w:r>
          </w:p>
        </w:tc>
        <w:tc>
          <w:tcPr>
            <w:tcW w:w="3282" w:type="dxa"/>
            <w:tcBorders>
              <w:top w:val="nil"/>
              <w:left w:val="nil"/>
              <w:bottom w:val="nil"/>
              <w:right w:val="nil"/>
            </w:tcBorders>
            <w:vAlign w:val="center"/>
          </w:tcPr>
          <w:p w14:paraId="237391F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92(44.7%)</w:t>
            </w:r>
          </w:p>
        </w:tc>
        <w:tc>
          <w:tcPr>
            <w:tcW w:w="2006" w:type="dxa"/>
            <w:tcBorders>
              <w:top w:val="nil"/>
              <w:left w:val="nil"/>
              <w:bottom w:val="nil"/>
              <w:right w:val="nil"/>
            </w:tcBorders>
            <w:vAlign w:val="center"/>
          </w:tcPr>
          <w:p w14:paraId="6D78349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C20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719DEA7">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3113" w:type="dxa"/>
            <w:tcBorders>
              <w:top w:val="nil"/>
              <w:left w:val="nil"/>
              <w:bottom w:val="nil"/>
              <w:right w:val="nil"/>
            </w:tcBorders>
            <w:vAlign w:val="center"/>
          </w:tcPr>
          <w:p w14:paraId="7269085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21FCF65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0846433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59A2B79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0.456</w:t>
            </w:r>
          </w:p>
        </w:tc>
      </w:tr>
      <w:tr w14:paraId="563E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0643FC28">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3113" w:type="dxa"/>
            <w:tcBorders>
              <w:top w:val="nil"/>
              <w:left w:val="nil"/>
              <w:bottom w:val="nil"/>
              <w:right w:val="nil"/>
            </w:tcBorders>
            <w:vAlign w:val="center"/>
          </w:tcPr>
          <w:p w14:paraId="346622C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122(27.9%)</w:t>
            </w:r>
          </w:p>
        </w:tc>
        <w:tc>
          <w:tcPr>
            <w:tcW w:w="3168" w:type="dxa"/>
            <w:tcBorders>
              <w:top w:val="nil"/>
              <w:left w:val="nil"/>
              <w:bottom w:val="nil"/>
              <w:right w:val="nil"/>
            </w:tcBorders>
            <w:vAlign w:val="center"/>
          </w:tcPr>
          <w:p w14:paraId="35ACD67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61(26.4%)</w:t>
            </w:r>
          </w:p>
        </w:tc>
        <w:tc>
          <w:tcPr>
            <w:tcW w:w="3282" w:type="dxa"/>
            <w:tcBorders>
              <w:top w:val="nil"/>
              <w:left w:val="nil"/>
              <w:bottom w:val="nil"/>
              <w:right w:val="nil"/>
            </w:tcBorders>
            <w:vAlign w:val="center"/>
          </w:tcPr>
          <w:p w14:paraId="1FC255F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61(29.6%)</w:t>
            </w:r>
          </w:p>
        </w:tc>
        <w:tc>
          <w:tcPr>
            <w:tcW w:w="2006" w:type="dxa"/>
            <w:tcBorders>
              <w:top w:val="nil"/>
              <w:left w:val="nil"/>
              <w:bottom w:val="nil"/>
              <w:right w:val="nil"/>
            </w:tcBorders>
            <w:vAlign w:val="center"/>
          </w:tcPr>
          <w:p w14:paraId="21F25ED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DE00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2925059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3113" w:type="dxa"/>
            <w:tcBorders>
              <w:top w:val="nil"/>
              <w:left w:val="nil"/>
              <w:bottom w:val="nil"/>
              <w:right w:val="nil"/>
            </w:tcBorders>
            <w:vAlign w:val="center"/>
          </w:tcPr>
          <w:p w14:paraId="5BFF545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315(72.1%)</w:t>
            </w:r>
          </w:p>
        </w:tc>
        <w:tc>
          <w:tcPr>
            <w:tcW w:w="3168" w:type="dxa"/>
            <w:tcBorders>
              <w:top w:val="nil"/>
              <w:left w:val="nil"/>
              <w:bottom w:val="nil"/>
              <w:right w:val="nil"/>
            </w:tcBorders>
            <w:vAlign w:val="center"/>
          </w:tcPr>
          <w:p w14:paraId="1A6EEEF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170(73.6%)</w:t>
            </w:r>
          </w:p>
        </w:tc>
        <w:tc>
          <w:tcPr>
            <w:tcW w:w="3282" w:type="dxa"/>
            <w:tcBorders>
              <w:top w:val="nil"/>
              <w:left w:val="nil"/>
              <w:bottom w:val="nil"/>
              <w:right w:val="nil"/>
            </w:tcBorders>
            <w:vAlign w:val="center"/>
          </w:tcPr>
          <w:p w14:paraId="46CB481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145(70.4%)</w:t>
            </w:r>
          </w:p>
        </w:tc>
        <w:tc>
          <w:tcPr>
            <w:tcW w:w="2006" w:type="dxa"/>
            <w:tcBorders>
              <w:top w:val="nil"/>
              <w:left w:val="nil"/>
              <w:bottom w:val="nil"/>
              <w:right w:val="nil"/>
            </w:tcBorders>
            <w:vAlign w:val="center"/>
          </w:tcPr>
          <w:p w14:paraId="1FD75A8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038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1E549C01">
            <w:pPr>
              <w:widowControl/>
              <w:spacing w:line="480" w:lineRule="auto"/>
              <w:jc w:val="both"/>
              <w:textAlignment w:val="center"/>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3113" w:type="dxa"/>
            <w:tcBorders>
              <w:top w:val="nil"/>
              <w:left w:val="nil"/>
              <w:bottom w:val="nil"/>
              <w:right w:val="nil"/>
            </w:tcBorders>
            <w:vAlign w:val="center"/>
          </w:tcPr>
          <w:p w14:paraId="6FB72F6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78EE31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0334A1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4AEF801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0.682</w:t>
            </w:r>
          </w:p>
        </w:tc>
      </w:tr>
      <w:tr w14:paraId="6536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19CBD9E">
            <w:pPr>
              <w:widowControl/>
              <w:spacing w:line="480" w:lineRule="auto"/>
              <w:jc w:val="both"/>
              <w:textAlignment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3113" w:type="dxa"/>
            <w:tcBorders>
              <w:top w:val="nil"/>
              <w:left w:val="nil"/>
              <w:bottom w:val="nil"/>
              <w:right w:val="nil"/>
            </w:tcBorders>
            <w:vAlign w:val="center"/>
          </w:tcPr>
          <w:p w14:paraId="335C7B8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110(25.2%)</w:t>
            </w:r>
          </w:p>
        </w:tc>
        <w:tc>
          <w:tcPr>
            <w:tcW w:w="3168" w:type="dxa"/>
            <w:tcBorders>
              <w:top w:val="nil"/>
              <w:left w:val="nil"/>
              <w:bottom w:val="nil"/>
              <w:right w:val="nil"/>
            </w:tcBorders>
            <w:vAlign w:val="center"/>
          </w:tcPr>
          <w:p w14:paraId="5413D0F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60(26.0%)</w:t>
            </w:r>
          </w:p>
        </w:tc>
        <w:tc>
          <w:tcPr>
            <w:tcW w:w="3282" w:type="dxa"/>
            <w:tcBorders>
              <w:top w:val="nil"/>
              <w:left w:val="nil"/>
              <w:bottom w:val="nil"/>
              <w:right w:val="nil"/>
            </w:tcBorders>
            <w:vAlign w:val="center"/>
          </w:tcPr>
          <w:p w14:paraId="040AE41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50(24.3%)</w:t>
            </w:r>
          </w:p>
        </w:tc>
        <w:tc>
          <w:tcPr>
            <w:tcW w:w="2006" w:type="dxa"/>
            <w:tcBorders>
              <w:top w:val="nil"/>
              <w:left w:val="nil"/>
              <w:bottom w:val="nil"/>
              <w:right w:val="nil"/>
            </w:tcBorders>
            <w:vAlign w:val="center"/>
          </w:tcPr>
          <w:p w14:paraId="4D4FE68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304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24B2A2B9">
            <w:pPr>
              <w:widowControl/>
              <w:spacing w:line="480" w:lineRule="auto"/>
              <w:jc w:val="both"/>
              <w:textAlignment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3113" w:type="dxa"/>
            <w:tcBorders>
              <w:top w:val="nil"/>
              <w:left w:val="nil"/>
              <w:bottom w:val="nil"/>
              <w:right w:val="nil"/>
            </w:tcBorders>
            <w:vAlign w:val="center"/>
          </w:tcPr>
          <w:p w14:paraId="6FD0FF7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327(74.8%)</w:t>
            </w:r>
          </w:p>
        </w:tc>
        <w:tc>
          <w:tcPr>
            <w:tcW w:w="3168" w:type="dxa"/>
            <w:tcBorders>
              <w:top w:val="nil"/>
              <w:left w:val="nil"/>
              <w:bottom w:val="nil"/>
              <w:right w:val="nil"/>
            </w:tcBorders>
            <w:vAlign w:val="center"/>
          </w:tcPr>
          <w:p w14:paraId="2FBFE92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171(74.0%)</w:t>
            </w:r>
          </w:p>
        </w:tc>
        <w:tc>
          <w:tcPr>
            <w:tcW w:w="3282" w:type="dxa"/>
            <w:tcBorders>
              <w:top w:val="nil"/>
              <w:left w:val="nil"/>
              <w:bottom w:val="nil"/>
              <w:right w:val="nil"/>
            </w:tcBorders>
            <w:vAlign w:val="center"/>
          </w:tcPr>
          <w:p w14:paraId="7E25834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156(75.7%)</w:t>
            </w:r>
          </w:p>
        </w:tc>
        <w:tc>
          <w:tcPr>
            <w:tcW w:w="2006" w:type="dxa"/>
            <w:tcBorders>
              <w:top w:val="nil"/>
              <w:left w:val="nil"/>
              <w:bottom w:val="nil"/>
              <w:right w:val="nil"/>
            </w:tcBorders>
            <w:vAlign w:val="center"/>
          </w:tcPr>
          <w:p w14:paraId="50E3078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B2F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381" w:type="dxa"/>
            <w:tcBorders>
              <w:top w:val="nil"/>
              <w:left w:val="nil"/>
              <w:bottom w:val="nil"/>
              <w:right w:val="nil"/>
            </w:tcBorders>
            <w:shd w:val="clear" w:color="auto" w:fill="auto"/>
            <w:vAlign w:val="center"/>
          </w:tcPr>
          <w:p w14:paraId="72C29CF8">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3113" w:type="dxa"/>
            <w:tcBorders>
              <w:top w:val="nil"/>
              <w:left w:val="nil"/>
              <w:bottom w:val="nil"/>
              <w:right w:val="nil"/>
            </w:tcBorders>
            <w:vAlign w:val="center"/>
          </w:tcPr>
          <w:p w14:paraId="50FE2CB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185A424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34FFC54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2567728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0.816</w:t>
            </w:r>
          </w:p>
        </w:tc>
      </w:tr>
      <w:tr w14:paraId="3B18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B0A445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3113" w:type="dxa"/>
            <w:tcBorders>
              <w:top w:val="nil"/>
              <w:left w:val="nil"/>
              <w:bottom w:val="nil"/>
              <w:right w:val="nil"/>
            </w:tcBorders>
            <w:vAlign w:val="center"/>
          </w:tcPr>
          <w:p w14:paraId="3A2097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140(32.0%)</w:t>
            </w:r>
          </w:p>
        </w:tc>
        <w:tc>
          <w:tcPr>
            <w:tcW w:w="3168" w:type="dxa"/>
            <w:tcBorders>
              <w:top w:val="nil"/>
              <w:left w:val="nil"/>
              <w:bottom w:val="nil"/>
              <w:right w:val="nil"/>
            </w:tcBorders>
            <w:vAlign w:val="center"/>
          </w:tcPr>
          <w:p w14:paraId="56947FE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77(33.3%)</w:t>
            </w:r>
          </w:p>
        </w:tc>
        <w:tc>
          <w:tcPr>
            <w:tcW w:w="3282" w:type="dxa"/>
            <w:tcBorders>
              <w:top w:val="nil"/>
              <w:left w:val="nil"/>
              <w:bottom w:val="nil"/>
              <w:right w:val="nil"/>
            </w:tcBorders>
            <w:vAlign w:val="center"/>
          </w:tcPr>
          <w:p w14:paraId="5768D1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63(30.6%)</w:t>
            </w:r>
          </w:p>
        </w:tc>
        <w:tc>
          <w:tcPr>
            <w:tcW w:w="2006" w:type="dxa"/>
            <w:tcBorders>
              <w:top w:val="nil"/>
              <w:left w:val="nil"/>
              <w:bottom w:val="nil"/>
              <w:right w:val="nil"/>
            </w:tcBorders>
            <w:vAlign w:val="center"/>
          </w:tcPr>
          <w:p w14:paraId="2266831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B25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0D58FECF">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3113" w:type="dxa"/>
            <w:tcBorders>
              <w:top w:val="nil"/>
              <w:left w:val="nil"/>
              <w:bottom w:val="nil"/>
              <w:right w:val="nil"/>
            </w:tcBorders>
            <w:vAlign w:val="center"/>
          </w:tcPr>
          <w:p w14:paraId="7CD0EFF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51(11.7%)</w:t>
            </w:r>
          </w:p>
        </w:tc>
        <w:tc>
          <w:tcPr>
            <w:tcW w:w="3168" w:type="dxa"/>
            <w:tcBorders>
              <w:top w:val="nil"/>
              <w:left w:val="nil"/>
              <w:bottom w:val="nil"/>
              <w:right w:val="nil"/>
            </w:tcBorders>
            <w:vAlign w:val="center"/>
          </w:tcPr>
          <w:p w14:paraId="740FB3C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27(11.7%)</w:t>
            </w:r>
          </w:p>
        </w:tc>
        <w:tc>
          <w:tcPr>
            <w:tcW w:w="3282" w:type="dxa"/>
            <w:tcBorders>
              <w:top w:val="nil"/>
              <w:left w:val="nil"/>
              <w:bottom w:val="nil"/>
              <w:right w:val="nil"/>
            </w:tcBorders>
            <w:vAlign w:val="center"/>
          </w:tcPr>
          <w:p w14:paraId="36B78ED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24(11.7%)</w:t>
            </w:r>
          </w:p>
        </w:tc>
        <w:tc>
          <w:tcPr>
            <w:tcW w:w="2006" w:type="dxa"/>
            <w:tcBorders>
              <w:top w:val="nil"/>
              <w:left w:val="nil"/>
              <w:bottom w:val="nil"/>
              <w:right w:val="nil"/>
            </w:tcBorders>
            <w:vAlign w:val="center"/>
          </w:tcPr>
          <w:p w14:paraId="08F54F3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CD5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1453DDF7">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3113" w:type="dxa"/>
            <w:tcBorders>
              <w:top w:val="nil"/>
              <w:left w:val="nil"/>
              <w:bottom w:val="nil"/>
              <w:right w:val="nil"/>
            </w:tcBorders>
            <w:vAlign w:val="center"/>
          </w:tcPr>
          <w:p w14:paraId="6F4ED72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256(56.3%)</w:t>
            </w:r>
          </w:p>
        </w:tc>
        <w:tc>
          <w:tcPr>
            <w:tcW w:w="3168" w:type="dxa"/>
            <w:tcBorders>
              <w:top w:val="nil"/>
              <w:left w:val="nil"/>
              <w:bottom w:val="nil"/>
              <w:right w:val="nil"/>
            </w:tcBorders>
            <w:vAlign w:val="center"/>
          </w:tcPr>
          <w:p w14:paraId="64E2ED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127(55.0%)</w:t>
            </w:r>
          </w:p>
        </w:tc>
        <w:tc>
          <w:tcPr>
            <w:tcW w:w="3282" w:type="dxa"/>
            <w:tcBorders>
              <w:top w:val="nil"/>
              <w:left w:val="nil"/>
              <w:bottom w:val="nil"/>
              <w:right w:val="nil"/>
            </w:tcBorders>
            <w:vAlign w:val="center"/>
          </w:tcPr>
          <w:p w14:paraId="25E523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119(57.8%)</w:t>
            </w:r>
          </w:p>
        </w:tc>
        <w:tc>
          <w:tcPr>
            <w:tcW w:w="2006" w:type="dxa"/>
            <w:tcBorders>
              <w:top w:val="nil"/>
              <w:left w:val="nil"/>
              <w:bottom w:val="nil"/>
              <w:right w:val="nil"/>
            </w:tcBorders>
            <w:vAlign w:val="center"/>
          </w:tcPr>
          <w:p w14:paraId="798DD99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337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109C6094">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3113" w:type="dxa"/>
            <w:tcBorders>
              <w:top w:val="nil"/>
              <w:left w:val="nil"/>
              <w:bottom w:val="nil"/>
              <w:right w:val="nil"/>
            </w:tcBorders>
            <w:vAlign w:val="center"/>
          </w:tcPr>
          <w:p w14:paraId="176C62C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35586F4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41913B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24AC359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0.841</w:t>
            </w:r>
          </w:p>
        </w:tc>
      </w:tr>
      <w:tr w14:paraId="5BA4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030257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113" w:type="dxa"/>
            <w:tcBorders>
              <w:top w:val="nil"/>
              <w:left w:val="nil"/>
              <w:bottom w:val="nil"/>
              <w:right w:val="nil"/>
            </w:tcBorders>
            <w:vAlign w:val="center"/>
          </w:tcPr>
          <w:p w14:paraId="63105FF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246(56.3%)</w:t>
            </w:r>
          </w:p>
        </w:tc>
        <w:tc>
          <w:tcPr>
            <w:tcW w:w="3168" w:type="dxa"/>
            <w:tcBorders>
              <w:top w:val="nil"/>
              <w:left w:val="nil"/>
              <w:bottom w:val="nil"/>
              <w:right w:val="nil"/>
            </w:tcBorders>
            <w:vAlign w:val="center"/>
          </w:tcPr>
          <w:p w14:paraId="1F673D3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129(55.8%)</w:t>
            </w:r>
          </w:p>
        </w:tc>
        <w:tc>
          <w:tcPr>
            <w:tcW w:w="3282" w:type="dxa"/>
            <w:tcBorders>
              <w:top w:val="nil"/>
              <w:left w:val="nil"/>
              <w:bottom w:val="nil"/>
              <w:right w:val="nil"/>
            </w:tcBorders>
            <w:vAlign w:val="center"/>
          </w:tcPr>
          <w:p w14:paraId="4805D0E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117(56.8%)</w:t>
            </w:r>
          </w:p>
        </w:tc>
        <w:tc>
          <w:tcPr>
            <w:tcW w:w="2006" w:type="dxa"/>
            <w:tcBorders>
              <w:top w:val="nil"/>
              <w:left w:val="nil"/>
              <w:bottom w:val="nil"/>
              <w:right w:val="nil"/>
            </w:tcBorders>
            <w:vAlign w:val="center"/>
          </w:tcPr>
          <w:p w14:paraId="1C266A8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A15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0672EC0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113" w:type="dxa"/>
            <w:tcBorders>
              <w:top w:val="nil"/>
              <w:left w:val="nil"/>
              <w:bottom w:val="nil"/>
              <w:right w:val="nil"/>
            </w:tcBorders>
            <w:vAlign w:val="center"/>
          </w:tcPr>
          <w:p w14:paraId="3640EAB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191(43.7%)</w:t>
            </w:r>
          </w:p>
        </w:tc>
        <w:tc>
          <w:tcPr>
            <w:tcW w:w="3168" w:type="dxa"/>
            <w:tcBorders>
              <w:top w:val="nil"/>
              <w:left w:val="nil"/>
              <w:bottom w:val="nil"/>
              <w:right w:val="nil"/>
            </w:tcBorders>
            <w:vAlign w:val="center"/>
          </w:tcPr>
          <w:p w14:paraId="7EE6FCD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102(44.2%)</w:t>
            </w:r>
          </w:p>
        </w:tc>
        <w:tc>
          <w:tcPr>
            <w:tcW w:w="3282" w:type="dxa"/>
            <w:tcBorders>
              <w:top w:val="nil"/>
              <w:left w:val="nil"/>
              <w:bottom w:val="nil"/>
              <w:right w:val="nil"/>
            </w:tcBorders>
            <w:vAlign w:val="center"/>
          </w:tcPr>
          <w:p w14:paraId="36B4500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89(43.2%)</w:t>
            </w:r>
          </w:p>
        </w:tc>
        <w:tc>
          <w:tcPr>
            <w:tcW w:w="2006" w:type="dxa"/>
            <w:tcBorders>
              <w:top w:val="nil"/>
              <w:left w:val="nil"/>
              <w:bottom w:val="nil"/>
              <w:right w:val="nil"/>
            </w:tcBorders>
            <w:vAlign w:val="center"/>
          </w:tcPr>
          <w:p w14:paraId="6396E67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5BC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22DAB6C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3113" w:type="dxa"/>
            <w:tcBorders>
              <w:top w:val="nil"/>
              <w:left w:val="nil"/>
              <w:bottom w:val="nil"/>
              <w:right w:val="nil"/>
            </w:tcBorders>
            <w:vAlign w:val="center"/>
          </w:tcPr>
          <w:p w14:paraId="0CABCBB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1086DC8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4F0AE90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4107717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0.272</w:t>
            </w:r>
          </w:p>
        </w:tc>
      </w:tr>
      <w:tr w14:paraId="7340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226E1E1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3113" w:type="dxa"/>
            <w:tcBorders>
              <w:top w:val="nil"/>
              <w:left w:val="nil"/>
              <w:bottom w:val="nil"/>
              <w:right w:val="nil"/>
            </w:tcBorders>
            <w:vAlign w:val="center"/>
          </w:tcPr>
          <w:p w14:paraId="5D3DB0F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306(70.0%)</w:t>
            </w:r>
          </w:p>
        </w:tc>
        <w:tc>
          <w:tcPr>
            <w:tcW w:w="3168" w:type="dxa"/>
            <w:tcBorders>
              <w:top w:val="nil"/>
              <w:left w:val="nil"/>
              <w:bottom w:val="nil"/>
              <w:right w:val="nil"/>
            </w:tcBorders>
            <w:shd w:val="clear" w:color="auto" w:fill="auto"/>
            <w:vAlign w:val="top"/>
          </w:tcPr>
          <w:p w14:paraId="097DAA3C">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cs="Times New Roman"/>
                <w:b w:val="0"/>
                <w:bCs w:val="0"/>
                <w:color w:val="auto"/>
                <w:sz w:val="24"/>
                <w:highlight w:val="none"/>
                <w:vertAlign w:val="baseline"/>
                <w:lang w:val="en-US" w:eastAsia="zh-CN" w:bidi="ar"/>
              </w:rPr>
              <w:t>167(72.3%)</w:t>
            </w:r>
          </w:p>
        </w:tc>
        <w:tc>
          <w:tcPr>
            <w:tcW w:w="3282" w:type="dxa"/>
            <w:tcBorders>
              <w:top w:val="nil"/>
              <w:left w:val="nil"/>
              <w:bottom w:val="nil"/>
              <w:right w:val="nil"/>
            </w:tcBorders>
            <w:shd w:val="clear" w:color="auto" w:fill="auto"/>
            <w:vAlign w:val="top"/>
          </w:tcPr>
          <w:p w14:paraId="6CAEEEC8">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cs="Times New Roman"/>
                <w:b w:val="0"/>
                <w:bCs w:val="0"/>
                <w:color w:val="auto"/>
                <w:sz w:val="24"/>
                <w:highlight w:val="none"/>
                <w:vertAlign w:val="baseline"/>
                <w:lang w:val="en-US" w:eastAsia="zh-CN" w:bidi="ar"/>
              </w:rPr>
              <w:t>139(67.5%)</w:t>
            </w:r>
          </w:p>
        </w:tc>
        <w:tc>
          <w:tcPr>
            <w:tcW w:w="2006" w:type="dxa"/>
            <w:tcBorders>
              <w:top w:val="nil"/>
              <w:left w:val="nil"/>
              <w:bottom w:val="nil"/>
              <w:right w:val="nil"/>
            </w:tcBorders>
            <w:vAlign w:val="center"/>
          </w:tcPr>
          <w:p w14:paraId="196D974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0B5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0CA3C084">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3113" w:type="dxa"/>
            <w:tcBorders>
              <w:top w:val="nil"/>
              <w:left w:val="nil"/>
              <w:bottom w:val="nil"/>
              <w:right w:val="nil"/>
            </w:tcBorders>
            <w:vAlign w:val="center"/>
          </w:tcPr>
          <w:p w14:paraId="7AEF6C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131(30.0%)</w:t>
            </w:r>
          </w:p>
        </w:tc>
        <w:tc>
          <w:tcPr>
            <w:tcW w:w="3168" w:type="dxa"/>
            <w:tcBorders>
              <w:top w:val="nil"/>
              <w:left w:val="nil"/>
              <w:bottom w:val="nil"/>
              <w:right w:val="nil"/>
            </w:tcBorders>
            <w:shd w:val="clear" w:color="auto" w:fill="auto"/>
            <w:vAlign w:val="top"/>
          </w:tcPr>
          <w:p w14:paraId="4F599165">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cs="Times New Roman"/>
                <w:b w:val="0"/>
                <w:bCs w:val="0"/>
                <w:color w:val="auto"/>
                <w:sz w:val="24"/>
                <w:highlight w:val="none"/>
                <w:vertAlign w:val="baseline"/>
                <w:lang w:val="en-US" w:eastAsia="zh-CN" w:bidi="ar"/>
              </w:rPr>
              <w:t>64(27.7%)</w:t>
            </w:r>
          </w:p>
        </w:tc>
        <w:tc>
          <w:tcPr>
            <w:tcW w:w="3282" w:type="dxa"/>
            <w:tcBorders>
              <w:top w:val="nil"/>
              <w:left w:val="nil"/>
              <w:bottom w:val="nil"/>
              <w:right w:val="nil"/>
            </w:tcBorders>
            <w:shd w:val="clear" w:color="auto" w:fill="auto"/>
            <w:vAlign w:val="top"/>
          </w:tcPr>
          <w:p w14:paraId="023404E0">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cs="Times New Roman"/>
                <w:b w:val="0"/>
                <w:bCs w:val="0"/>
                <w:color w:val="auto"/>
                <w:sz w:val="24"/>
                <w:highlight w:val="none"/>
                <w:vertAlign w:val="baseline"/>
                <w:lang w:val="en-US" w:eastAsia="zh-CN" w:bidi="ar"/>
              </w:rPr>
              <w:t>67(32.5%)</w:t>
            </w:r>
          </w:p>
        </w:tc>
        <w:tc>
          <w:tcPr>
            <w:tcW w:w="2006" w:type="dxa"/>
            <w:tcBorders>
              <w:top w:val="nil"/>
              <w:left w:val="nil"/>
              <w:bottom w:val="nil"/>
              <w:right w:val="nil"/>
            </w:tcBorders>
            <w:vAlign w:val="center"/>
          </w:tcPr>
          <w:p w14:paraId="2603A1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A50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6FB4485B">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113" w:type="dxa"/>
            <w:tcBorders>
              <w:top w:val="nil"/>
              <w:left w:val="nil"/>
              <w:bottom w:val="nil"/>
              <w:right w:val="nil"/>
            </w:tcBorders>
            <w:vAlign w:val="center"/>
          </w:tcPr>
          <w:p w14:paraId="11D4BB5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127C0A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46A0D89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4CBC23C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0.984</w:t>
            </w:r>
          </w:p>
        </w:tc>
      </w:tr>
      <w:tr w14:paraId="417B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16666E12">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113" w:type="dxa"/>
            <w:tcBorders>
              <w:top w:val="nil"/>
              <w:left w:val="nil"/>
              <w:bottom w:val="nil"/>
              <w:right w:val="nil"/>
            </w:tcBorders>
            <w:vAlign w:val="center"/>
          </w:tcPr>
          <w:p w14:paraId="6F5791B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231(52.9%)</w:t>
            </w:r>
          </w:p>
        </w:tc>
        <w:tc>
          <w:tcPr>
            <w:tcW w:w="3168" w:type="dxa"/>
            <w:tcBorders>
              <w:top w:val="nil"/>
              <w:left w:val="nil"/>
              <w:bottom w:val="nil"/>
              <w:right w:val="nil"/>
            </w:tcBorders>
            <w:vAlign w:val="center"/>
          </w:tcPr>
          <w:p w14:paraId="1279C8A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122(52.8%)</w:t>
            </w:r>
          </w:p>
        </w:tc>
        <w:tc>
          <w:tcPr>
            <w:tcW w:w="3282" w:type="dxa"/>
            <w:tcBorders>
              <w:top w:val="nil"/>
              <w:left w:val="nil"/>
              <w:bottom w:val="nil"/>
              <w:right w:val="nil"/>
            </w:tcBorders>
            <w:vAlign w:val="center"/>
          </w:tcPr>
          <w:p w14:paraId="1AE4C99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109(52.9%)</w:t>
            </w:r>
          </w:p>
        </w:tc>
        <w:tc>
          <w:tcPr>
            <w:tcW w:w="2006" w:type="dxa"/>
            <w:tcBorders>
              <w:top w:val="nil"/>
              <w:left w:val="nil"/>
              <w:bottom w:val="nil"/>
              <w:right w:val="nil"/>
            </w:tcBorders>
            <w:vAlign w:val="center"/>
          </w:tcPr>
          <w:p w14:paraId="352675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050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5629B9B6">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113" w:type="dxa"/>
            <w:tcBorders>
              <w:top w:val="nil"/>
              <w:left w:val="nil"/>
              <w:bottom w:val="nil"/>
              <w:right w:val="nil"/>
            </w:tcBorders>
            <w:vAlign w:val="center"/>
          </w:tcPr>
          <w:p w14:paraId="07469B5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206(47.1%)</w:t>
            </w:r>
          </w:p>
        </w:tc>
        <w:tc>
          <w:tcPr>
            <w:tcW w:w="3168" w:type="dxa"/>
            <w:tcBorders>
              <w:top w:val="nil"/>
              <w:left w:val="nil"/>
              <w:bottom w:val="nil"/>
              <w:right w:val="nil"/>
            </w:tcBorders>
            <w:vAlign w:val="center"/>
          </w:tcPr>
          <w:p w14:paraId="08D270A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109(47.2%)</w:t>
            </w:r>
          </w:p>
        </w:tc>
        <w:tc>
          <w:tcPr>
            <w:tcW w:w="3282" w:type="dxa"/>
            <w:tcBorders>
              <w:top w:val="nil"/>
              <w:left w:val="nil"/>
              <w:bottom w:val="nil"/>
              <w:right w:val="nil"/>
            </w:tcBorders>
            <w:vAlign w:val="center"/>
          </w:tcPr>
          <w:p w14:paraId="7E5EF53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97(47.1%)</w:t>
            </w:r>
          </w:p>
        </w:tc>
        <w:tc>
          <w:tcPr>
            <w:tcW w:w="2006" w:type="dxa"/>
            <w:tcBorders>
              <w:top w:val="nil"/>
              <w:left w:val="nil"/>
              <w:bottom w:val="nil"/>
              <w:right w:val="nil"/>
            </w:tcBorders>
            <w:vAlign w:val="center"/>
          </w:tcPr>
          <w:p w14:paraId="50CA90F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8AD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579979FE">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113" w:type="dxa"/>
            <w:tcBorders>
              <w:top w:val="nil"/>
              <w:left w:val="nil"/>
              <w:bottom w:val="nil"/>
              <w:right w:val="nil"/>
            </w:tcBorders>
            <w:vAlign w:val="center"/>
          </w:tcPr>
          <w:p w14:paraId="27FC2C3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26B7C9D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06855C3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12DC9AB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0.324</w:t>
            </w:r>
          </w:p>
        </w:tc>
      </w:tr>
      <w:tr w14:paraId="5031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FCD9CED">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113" w:type="dxa"/>
            <w:tcBorders>
              <w:top w:val="nil"/>
              <w:left w:val="nil"/>
              <w:bottom w:val="nil"/>
              <w:right w:val="nil"/>
            </w:tcBorders>
            <w:vAlign w:val="center"/>
          </w:tcPr>
          <w:p w14:paraId="3023BF4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97(22.2%)</w:t>
            </w:r>
          </w:p>
        </w:tc>
        <w:tc>
          <w:tcPr>
            <w:tcW w:w="3168" w:type="dxa"/>
            <w:tcBorders>
              <w:top w:val="nil"/>
              <w:left w:val="nil"/>
              <w:bottom w:val="nil"/>
              <w:right w:val="nil"/>
            </w:tcBorders>
            <w:vAlign w:val="center"/>
          </w:tcPr>
          <w:p w14:paraId="50A5891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47(20.3%)</w:t>
            </w:r>
          </w:p>
        </w:tc>
        <w:tc>
          <w:tcPr>
            <w:tcW w:w="3282" w:type="dxa"/>
            <w:tcBorders>
              <w:top w:val="nil"/>
              <w:left w:val="nil"/>
              <w:bottom w:val="nil"/>
              <w:right w:val="nil"/>
            </w:tcBorders>
            <w:vAlign w:val="center"/>
          </w:tcPr>
          <w:p w14:paraId="4FCE13C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50(24.3%)</w:t>
            </w:r>
          </w:p>
        </w:tc>
        <w:tc>
          <w:tcPr>
            <w:tcW w:w="2006" w:type="dxa"/>
            <w:tcBorders>
              <w:top w:val="nil"/>
              <w:left w:val="nil"/>
              <w:bottom w:val="nil"/>
              <w:right w:val="nil"/>
            </w:tcBorders>
            <w:vAlign w:val="center"/>
          </w:tcPr>
          <w:p w14:paraId="45FEC4F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53D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3B3E7CB7">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113" w:type="dxa"/>
            <w:tcBorders>
              <w:top w:val="nil"/>
              <w:left w:val="nil"/>
              <w:bottom w:val="nil"/>
              <w:right w:val="nil"/>
            </w:tcBorders>
            <w:vAlign w:val="center"/>
          </w:tcPr>
          <w:p w14:paraId="4A8B174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340(77.8%)</w:t>
            </w:r>
          </w:p>
        </w:tc>
        <w:tc>
          <w:tcPr>
            <w:tcW w:w="3168" w:type="dxa"/>
            <w:tcBorders>
              <w:top w:val="nil"/>
              <w:left w:val="nil"/>
              <w:bottom w:val="nil"/>
              <w:right w:val="nil"/>
            </w:tcBorders>
            <w:vAlign w:val="center"/>
          </w:tcPr>
          <w:p w14:paraId="388E5EE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184(79.7%)</w:t>
            </w:r>
          </w:p>
        </w:tc>
        <w:tc>
          <w:tcPr>
            <w:tcW w:w="3282" w:type="dxa"/>
            <w:tcBorders>
              <w:top w:val="nil"/>
              <w:left w:val="nil"/>
              <w:bottom w:val="nil"/>
              <w:right w:val="nil"/>
            </w:tcBorders>
            <w:vAlign w:val="center"/>
          </w:tcPr>
          <w:p w14:paraId="783FEAE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156(75.7%)</w:t>
            </w:r>
          </w:p>
        </w:tc>
        <w:tc>
          <w:tcPr>
            <w:tcW w:w="2006" w:type="dxa"/>
            <w:tcBorders>
              <w:top w:val="nil"/>
              <w:left w:val="nil"/>
              <w:bottom w:val="nil"/>
              <w:right w:val="nil"/>
            </w:tcBorders>
            <w:vAlign w:val="center"/>
          </w:tcPr>
          <w:p w14:paraId="0FB03C4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766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55C41DB6">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113" w:type="dxa"/>
            <w:tcBorders>
              <w:top w:val="nil"/>
              <w:left w:val="nil"/>
              <w:bottom w:val="nil"/>
              <w:right w:val="nil"/>
            </w:tcBorders>
            <w:vAlign w:val="center"/>
          </w:tcPr>
          <w:p w14:paraId="75C0E43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0451413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25D13F1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5859095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0.823</w:t>
            </w:r>
          </w:p>
        </w:tc>
      </w:tr>
      <w:tr w14:paraId="45BF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606A2A44">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113" w:type="dxa"/>
            <w:tcBorders>
              <w:top w:val="nil"/>
              <w:left w:val="nil"/>
              <w:bottom w:val="nil"/>
              <w:right w:val="nil"/>
            </w:tcBorders>
            <w:vAlign w:val="center"/>
          </w:tcPr>
          <w:p w14:paraId="21FDB12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257(58.8%)</w:t>
            </w:r>
          </w:p>
        </w:tc>
        <w:tc>
          <w:tcPr>
            <w:tcW w:w="3168" w:type="dxa"/>
            <w:tcBorders>
              <w:top w:val="nil"/>
              <w:left w:val="nil"/>
              <w:bottom w:val="nil"/>
              <w:right w:val="nil"/>
            </w:tcBorders>
            <w:vAlign w:val="center"/>
          </w:tcPr>
          <w:p w14:paraId="593B67E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137(59.3%)</w:t>
            </w:r>
          </w:p>
        </w:tc>
        <w:tc>
          <w:tcPr>
            <w:tcW w:w="3282" w:type="dxa"/>
            <w:tcBorders>
              <w:top w:val="nil"/>
              <w:left w:val="nil"/>
              <w:bottom w:val="nil"/>
              <w:right w:val="nil"/>
            </w:tcBorders>
            <w:vAlign w:val="center"/>
          </w:tcPr>
          <w:p w14:paraId="58857F3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120(58.3%)</w:t>
            </w:r>
          </w:p>
        </w:tc>
        <w:tc>
          <w:tcPr>
            <w:tcW w:w="2006" w:type="dxa"/>
            <w:tcBorders>
              <w:top w:val="nil"/>
              <w:left w:val="nil"/>
              <w:bottom w:val="nil"/>
              <w:right w:val="nil"/>
            </w:tcBorders>
            <w:vAlign w:val="center"/>
          </w:tcPr>
          <w:p w14:paraId="7C07D95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9AC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DFF97FE">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113" w:type="dxa"/>
            <w:tcBorders>
              <w:top w:val="nil"/>
              <w:left w:val="nil"/>
              <w:bottom w:val="nil"/>
              <w:right w:val="nil"/>
            </w:tcBorders>
            <w:vAlign w:val="center"/>
          </w:tcPr>
          <w:p w14:paraId="411853D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180(41.2%)</w:t>
            </w:r>
          </w:p>
        </w:tc>
        <w:tc>
          <w:tcPr>
            <w:tcW w:w="3168" w:type="dxa"/>
            <w:tcBorders>
              <w:top w:val="nil"/>
              <w:left w:val="nil"/>
              <w:bottom w:val="nil"/>
              <w:right w:val="nil"/>
            </w:tcBorders>
            <w:vAlign w:val="center"/>
          </w:tcPr>
          <w:p w14:paraId="3987C7B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94(40.7%)</w:t>
            </w:r>
          </w:p>
        </w:tc>
        <w:tc>
          <w:tcPr>
            <w:tcW w:w="3282" w:type="dxa"/>
            <w:tcBorders>
              <w:top w:val="nil"/>
              <w:left w:val="nil"/>
              <w:bottom w:val="nil"/>
              <w:right w:val="nil"/>
            </w:tcBorders>
            <w:vAlign w:val="center"/>
          </w:tcPr>
          <w:p w14:paraId="01C9290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86(41.7%)</w:t>
            </w:r>
          </w:p>
        </w:tc>
        <w:tc>
          <w:tcPr>
            <w:tcW w:w="2006" w:type="dxa"/>
            <w:tcBorders>
              <w:top w:val="nil"/>
              <w:left w:val="nil"/>
              <w:bottom w:val="nil"/>
              <w:right w:val="nil"/>
            </w:tcBorders>
            <w:vAlign w:val="center"/>
          </w:tcPr>
          <w:p w14:paraId="3B0CDF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238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16FB2660">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113" w:type="dxa"/>
            <w:tcBorders>
              <w:top w:val="nil"/>
              <w:left w:val="nil"/>
              <w:bottom w:val="nil"/>
              <w:right w:val="nil"/>
            </w:tcBorders>
            <w:vAlign w:val="center"/>
          </w:tcPr>
          <w:p w14:paraId="2540984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47B1FB9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2E7FB82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48D1393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0.692</w:t>
            </w:r>
          </w:p>
        </w:tc>
      </w:tr>
      <w:tr w14:paraId="0EFF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17EBFB1D">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113" w:type="dxa"/>
            <w:tcBorders>
              <w:top w:val="nil"/>
              <w:left w:val="nil"/>
              <w:bottom w:val="nil"/>
              <w:right w:val="nil"/>
            </w:tcBorders>
            <w:vAlign w:val="center"/>
          </w:tcPr>
          <w:p w14:paraId="196AEF6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212(48.5%)</w:t>
            </w:r>
          </w:p>
        </w:tc>
        <w:tc>
          <w:tcPr>
            <w:tcW w:w="3168" w:type="dxa"/>
            <w:tcBorders>
              <w:top w:val="nil"/>
              <w:left w:val="nil"/>
              <w:bottom w:val="nil"/>
              <w:right w:val="nil"/>
            </w:tcBorders>
            <w:vAlign w:val="center"/>
          </w:tcPr>
          <w:p w14:paraId="36067F9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110(47.6%)</w:t>
            </w:r>
          </w:p>
        </w:tc>
        <w:tc>
          <w:tcPr>
            <w:tcW w:w="3282" w:type="dxa"/>
            <w:tcBorders>
              <w:top w:val="nil"/>
              <w:left w:val="nil"/>
              <w:bottom w:val="nil"/>
              <w:right w:val="nil"/>
            </w:tcBorders>
            <w:vAlign w:val="center"/>
          </w:tcPr>
          <w:p w14:paraId="37886C7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102(49.5%)</w:t>
            </w:r>
          </w:p>
        </w:tc>
        <w:tc>
          <w:tcPr>
            <w:tcW w:w="2006" w:type="dxa"/>
            <w:tcBorders>
              <w:top w:val="nil"/>
              <w:left w:val="nil"/>
              <w:bottom w:val="nil"/>
              <w:right w:val="nil"/>
            </w:tcBorders>
            <w:vAlign w:val="center"/>
          </w:tcPr>
          <w:p w14:paraId="42E2A65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D4B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single" w:color="auto" w:sz="18" w:space="0"/>
              <w:right w:val="nil"/>
            </w:tcBorders>
            <w:shd w:val="clear" w:color="auto" w:fill="auto"/>
            <w:vAlign w:val="center"/>
          </w:tcPr>
          <w:p w14:paraId="7E69AF2D">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113" w:type="dxa"/>
            <w:tcBorders>
              <w:top w:val="nil"/>
              <w:left w:val="nil"/>
              <w:bottom w:val="single" w:color="auto" w:sz="18" w:space="0"/>
              <w:right w:val="nil"/>
            </w:tcBorders>
            <w:vAlign w:val="center"/>
          </w:tcPr>
          <w:p w14:paraId="31DC322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225(51.5%)</w:t>
            </w:r>
          </w:p>
        </w:tc>
        <w:tc>
          <w:tcPr>
            <w:tcW w:w="3168" w:type="dxa"/>
            <w:tcBorders>
              <w:top w:val="nil"/>
              <w:left w:val="nil"/>
              <w:bottom w:val="single" w:color="auto" w:sz="18" w:space="0"/>
              <w:right w:val="nil"/>
            </w:tcBorders>
            <w:vAlign w:val="center"/>
          </w:tcPr>
          <w:p w14:paraId="34FD3E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121(52.4%)</w:t>
            </w:r>
          </w:p>
        </w:tc>
        <w:tc>
          <w:tcPr>
            <w:tcW w:w="3282" w:type="dxa"/>
            <w:tcBorders>
              <w:top w:val="nil"/>
              <w:left w:val="nil"/>
              <w:bottom w:val="single" w:color="auto" w:sz="18" w:space="0"/>
              <w:right w:val="nil"/>
            </w:tcBorders>
            <w:vAlign w:val="center"/>
          </w:tcPr>
          <w:p w14:paraId="46ED24C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104(50.5%)</w:t>
            </w:r>
          </w:p>
        </w:tc>
        <w:tc>
          <w:tcPr>
            <w:tcW w:w="2006" w:type="dxa"/>
            <w:tcBorders>
              <w:top w:val="nil"/>
              <w:left w:val="nil"/>
              <w:bottom w:val="single" w:color="auto" w:sz="18" w:space="0"/>
              <w:right w:val="nil"/>
            </w:tcBorders>
            <w:vAlign w:val="center"/>
          </w:tcPr>
          <w:p w14:paraId="2262E49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bl>
    <w:p w14:paraId="1E62F423">
      <w:pPr>
        <w:spacing w:line="480" w:lineRule="auto"/>
        <w:rPr>
          <w:rFonts w:hint="default" w:ascii="Times New Roman" w:hAnsi="Times New Roman" w:cs="Times New Roman"/>
          <w:b/>
          <w:bCs/>
          <w:color w:val="auto"/>
          <w:sz w:val="24"/>
          <w:highlight w:val="none"/>
          <w:lang w:val="en-US" w:eastAsia="zh-CN" w:bidi="ar"/>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 </w:t>
      </w:r>
    </w:p>
    <w:p w14:paraId="52E050D0">
      <w:pPr>
        <w:spacing w:line="480" w:lineRule="auto"/>
        <w:rPr>
          <w:rFonts w:hint="default" w:ascii="Times New Roman" w:hAnsi="Times New Roman" w:cs="Times New Roman"/>
          <w:b/>
          <w:bCs/>
          <w:color w:val="auto"/>
          <w:sz w:val="24"/>
          <w:szCs w:val="24"/>
          <w:highlight w:val="none"/>
          <w:shd w:val="clear" w:color="auto" w:fill="auto"/>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szCs w:val="24"/>
          <w:highlight w:val="none"/>
          <w:shd w:val="clear" w:color="auto" w:fill="auto"/>
          <w:lang w:val="en-US" w:eastAsia="zh-CN"/>
        </w:rPr>
        <w:t>10.</w:t>
      </w:r>
      <w:r>
        <w:rPr>
          <w:rFonts w:hint="default" w:ascii="Times New Roman" w:hAnsi="Times New Roman" w:cs="Times New Roman"/>
          <w:b/>
          <w:bCs/>
          <w:color w:val="auto"/>
          <w:sz w:val="24"/>
          <w:szCs w:val="24"/>
          <w:highlight w:val="none"/>
          <w:shd w:val="clear" w:color="auto" w:fill="auto"/>
          <w:lang w:val="en-US" w:eastAsia="zh-CN"/>
        </w:rPr>
        <w:t xml:space="preserve"> Comparison of performance indicators of different models in predicting postoperative recurrence in patients with LAGC</w:t>
      </w:r>
      <w:r>
        <w:rPr>
          <w:rFonts w:hint="eastAsia" w:ascii="Times New Roman" w:hAnsi="Times New Roman" w:cs="Times New Roman"/>
          <w:b/>
          <w:bCs/>
          <w:color w:val="auto"/>
          <w:sz w:val="24"/>
          <w:szCs w:val="24"/>
          <w:highlight w:val="none"/>
          <w:shd w:val="clear" w:color="auto" w:fill="auto"/>
          <w:lang w:val="en-US" w:eastAsia="zh-CN"/>
        </w:rPr>
        <w:t xml:space="preserve"> in </w:t>
      </w:r>
      <w:r>
        <w:rPr>
          <w:rFonts w:hint="eastAsia" w:ascii="Times New Roman" w:hAnsi="Times New Roman" w:cs="Times New Roman"/>
          <w:b/>
          <w:bCs/>
          <w:color w:val="auto"/>
          <w:sz w:val="24"/>
          <w:szCs w:val="24"/>
          <w:highlight w:val="none"/>
          <w:shd w:val="clear" w:color="auto" w:fill="auto"/>
          <w:vertAlign w:val="baseline"/>
          <w:lang w:val="en-US" w:eastAsia="zh-CN"/>
        </w:rPr>
        <w:t>i</w:t>
      </w:r>
      <w:r>
        <w:rPr>
          <w:rFonts w:hint="default" w:ascii="Times New Roman" w:hAnsi="Times New Roman" w:cs="Times New Roman"/>
          <w:b/>
          <w:bCs/>
          <w:color w:val="auto"/>
          <w:sz w:val="24"/>
          <w:szCs w:val="24"/>
          <w:highlight w:val="none"/>
          <w:shd w:val="clear" w:color="auto" w:fill="auto"/>
          <w:vertAlign w:val="baseline"/>
          <w:lang w:val="en-US" w:eastAsia="zh-CN"/>
        </w:rPr>
        <w:t>nternal validation set</w:t>
      </w:r>
      <w:r>
        <w:rPr>
          <w:rFonts w:hint="eastAsia" w:ascii="Times New Roman" w:hAnsi="Times New Roman" w:cs="Times New Roman"/>
          <w:b/>
          <w:bCs/>
          <w:color w:val="auto"/>
          <w:sz w:val="24"/>
          <w:szCs w:val="24"/>
          <w:highlight w:val="none"/>
          <w:shd w:val="clear" w:color="auto" w:fill="auto"/>
          <w:vertAlign w:val="baseline"/>
          <w:lang w:val="en-US" w:eastAsia="zh-CN"/>
        </w:rPr>
        <w:t>.</w:t>
      </w:r>
    </w:p>
    <w:tbl>
      <w:tblPr>
        <w:tblStyle w:val="3"/>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575"/>
        <w:gridCol w:w="1620"/>
        <w:gridCol w:w="1650"/>
        <w:gridCol w:w="1605"/>
        <w:gridCol w:w="1605"/>
        <w:gridCol w:w="1710"/>
        <w:gridCol w:w="945"/>
        <w:gridCol w:w="975"/>
        <w:gridCol w:w="1167"/>
      </w:tblGrid>
      <w:tr w14:paraId="5C65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425" w:type="dxa"/>
            <w:tcBorders>
              <w:top w:val="single" w:color="auto" w:sz="18" w:space="0"/>
              <w:left w:val="nil"/>
              <w:bottom w:val="single" w:color="auto" w:sz="12" w:space="0"/>
              <w:right w:val="nil"/>
            </w:tcBorders>
            <w:vAlign w:val="center"/>
          </w:tcPr>
          <w:p w14:paraId="285FA81C">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default" w:ascii="Times New Roman" w:hAnsi="Times New Roman" w:cs="Times New Roman"/>
                <w:b/>
                <w:bCs/>
                <w:color w:val="auto"/>
                <w:sz w:val="24"/>
                <w:szCs w:val="24"/>
                <w:highlight w:val="none"/>
                <w:shd w:val="clear" w:color="auto" w:fill="auto"/>
                <w:vertAlign w:val="baseline"/>
                <w:lang w:val="en-US" w:eastAsia="zh-CN"/>
              </w:rPr>
              <w:t>Variable</w:t>
            </w:r>
          </w:p>
        </w:tc>
        <w:tc>
          <w:tcPr>
            <w:tcW w:w="1575" w:type="dxa"/>
            <w:tcBorders>
              <w:top w:val="single" w:color="auto" w:sz="18" w:space="0"/>
              <w:left w:val="nil"/>
              <w:bottom w:val="single" w:color="auto" w:sz="12" w:space="0"/>
              <w:right w:val="nil"/>
            </w:tcBorders>
            <w:vAlign w:val="center"/>
          </w:tcPr>
          <w:p w14:paraId="22CE02CF">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AUC</w:t>
            </w:r>
          </w:p>
          <w:p w14:paraId="79E8B49A">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20" w:type="dxa"/>
            <w:tcBorders>
              <w:top w:val="single" w:color="auto" w:sz="18" w:space="0"/>
              <w:left w:val="nil"/>
              <w:bottom w:val="single" w:color="auto" w:sz="12" w:space="0"/>
              <w:right w:val="nil"/>
            </w:tcBorders>
            <w:vAlign w:val="center"/>
          </w:tcPr>
          <w:p w14:paraId="63A10C8D">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Accuracy</w:t>
            </w:r>
          </w:p>
          <w:p w14:paraId="7AF0E487">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50" w:type="dxa"/>
            <w:tcBorders>
              <w:top w:val="single" w:color="auto" w:sz="18" w:space="0"/>
              <w:left w:val="nil"/>
              <w:bottom w:val="single" w:color="auto" w:sz="12" w:space="0"/>
              <w:right w:val="nil"/>
            </w:tcBorders>
            <w:vAlign w:val="center"/>
          </w:tcPr>
          <w:p w14:paraId="4BED32D1">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Sensitivity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05" w:type="dxa"/>
            <w:tcBorders>
              <w:top w:val="single" w:color="auto" w:sz="18" w:space="0"/>
              <w:left w:val="nil"/>
              <w:bottom w:val="single" w:color="auto" w:sz="12" w:space="0"/>
              <w:right w:val="nil"/>
            </w:tcBorders>
            <w:vAlign w:val="center"/>
          </w:tcPr>
          <w:p w14:paraId="729ACD82">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Specificity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05" w:type="dxa"/>
            <w:tcBorders>
              <w:top w:val="single" w:color="auto" w:sz="18" w:space="0"/>
              <w:left w:val="nil"/>
              <w:bottom w:val="single" w:color="auto" w:sz="12" w:space="0"/>
              <w:right w:val="nil"/>
            </w:tcBorders>
            <w:vAlign w:val="center"/>
          </w:tcPr>
          <w:p w14:paraId="6E7D3546">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PPV</w:t>
            </w:r>
          </w:p>
          <w:p w14:paraId="7E103D64">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710" w:type="dxa"/>
            <w:tcBorders>
              <w:top w:val="single" w:color="auto" w:sz="18" w:space="0"/>
              <w:left w:val="nil"/>
              <w:bottom w:val="single" w:color="auto" w:sz="12" w:space="0"/>
              <w:right w:val="nil"/>
            </w:tcBorders>
            <w:vAlign w:val="center"/>
          </w:tcPr>
          <w:p w14:paraId="7E3F8CC5">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NPV</w:t>
            </w:r>
          </w:p>
          <w:p w14:paraId="0618CE84">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945" w:type="dxa"/>
            <w:tcBorders>
              <w:top w:val="single" w:color="auto" w:sz="18" w:space="0"/>
              <w:left w:val="nil"/>
              <w:bottom w:val="single" w:color="auto" w:sz="12" w:space="0"/>
              <w:right w:val="nil"/>
            </w:tcBorders>
            <w:vAlign w:val="center"/>
          </w:tcPr>
          <w:p w14:paraId="74B29C22">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NLR</w:t>
            </w:r>
          </w:p>
        </w:tc>
        <w:tc>
          <w:tcPr>
            <w:tcW w:w="975" w:type="dxa"/>
            <w:tcBorders>
              <w:top w:val="single" w:color="auto" w:sz="18" w:space="0"/>
              <w:left w:val="nil"/>
              <w:bottom w:val="single" w:color="auto" w:sz="12" w:space="0"/>
              <w:right w:val="nil"/>
            </w:tcBorders>
            <w:vAlign w:val="center"/>
          </w:tcPr>
          <w:p w14:paraId="4DCB98DB">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F1 Score</w:t>
            </w:r>
          </w:p>
        </w:tc>
        <w:tc>
          <w:tcPr>
            <w:tcW w:w="1167" w:type="dxa"/>
            <w:tcBorders>
              <w:top w:val="single" w:color="auto" w:sz="18" w:space="0"/>
              <w:left w:val="nil"/>
              <w:bottom w:val="single" w:color="auto" w:sz="12" w:space="0"/>
              <w:right w:val="nil"/>
            </w:tcBorders>
            <w:vAlign w:val="center"/>
          </w:tcPr>
          <w:p w14:paraId="69CC1EBC">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PLR (x10)</w:t>
            </w:r>
          </w:p>
        </w:tc>
      </w:tr>
      <w:tr w14:paraId="6BC0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tcBorders>
              <w:top w:val="single" w:color="auto" w:sz="12" w:space="0"/>
              <w:left w:val="nil"/>
              <w:bottom w:val="single" w:color="auto" w:sz="12" w:space="0"/>
              <w:right w:val="nil"/>
            </w:tcBorders>
            <w:vAlign w:val="center"/>
          </w:tcPr>
          <w:p w14:paraId="36898EF4">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default" w:ascii="Times New Roman" w:hAnsi="Times New Roman" w:cs="Times New Roman"/>
                <w:b/>
                <w:bCs/>
                <w:color w:val="auto"/>
                <w:sz w:val="24"/>
                <w:szCs w:val="24"/>
                <w:highlight w:val="none"/>
                <w:shd w:val="clear" w:color="auto" w:fill="auto"/>
                <w:vertAlign w:val="baseline"/>
                <w:lang w:val="en-US" w:eastAsia="zh-CN"/>
              </w:rPr>
              <w:t>Internal validation set</w:t>
            </w:r>
            <w:r>
              <w:rPr>
                <w:rFonts w:hint="eastAsia" w:ascii="Times New Roman" w:hAnsi="Times New Roman" w:cs="Times New Roman"/>
                <w:b/>
                <w:bCs/>
                <w:color w:val="auto"/>
                <w:sz w:val="24"/>
                <w:szCs w:val="24"/>
                <w:highlight w:val="none"/>
                <w:shd w:val="clear" w:color="auto" w:fill="auto"/>
                <w:vertAlign w:val="baseline"/>
                <w:lang w:val="en-US" w:eastAsia="zh-CN"/>
              </w:rPr>
              <w:t xml:space="preserve"> -1</w:t>
            </w:r>
          </w:p>
        </w:tc>
        <w:tc>
          <w:tcPr>
            <w:tcW w:w="1575" w:type="dxa"/>
            <w:tcBorders>
              <w:top w:val="single" w:color="auto" w:sz="12" w:space="0"/>
              <w:left w:val="nil"/>
              <w:bottom w:val="single" w:color="auto" w:sz="12" w:space="0"/>
              <w:right w:val="nil"/>
            </w:tcBorders>
            <w:vAlign w:val="center"/>
          </w:tcPr>
          <w:p w14:paraId="3D404412">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1620" w:type="dxa"/>
            <w:tcBorders>
              <w:top w:val="single" w:color="auto" w:sz="12" w:space="0"/>
              <w:left w:val="nil"/>
              <w:bottom w:val="single" w:color="auto" w:sz="12" w:space="0"/>
              <w:right w:val="nil"/>
            </w:tcBorders>
            <w:vAlign w:val="center"/>
          </w:tcPr>
          <w:p w14:paraId="3C7B6AD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1650" w:type="dxa"/>
            <w:tcBorders>
              <w:top w:val="single" w:color="auto" w:sz="12" w:space="0"/>
              <w:left w:val="nil"/>
              <w:bottom w:val="single" w:color="auto" w:sz="12" w:space="0"/>
              <w:right w:val="nil"/>
            </w:tcBorders>
            <w:vAlign w:val="center"/>
          </w:tcPr>
          <w:p w14:paraId="2168752B">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1605" w:type="dxa"/>
            <w:tcBorders>
              <w:top w:val="single" w:color="auto" w:sz="12" w:space="0"/>
              <w:left w:val="nil"/>
              <w:bottom w:val="single" w:color="auto" w:sz="12" w:space="0"/>
              <w:right w:val="nil"/>
            </w:tcBorders>
            <w:vAlign w:val="center"/>
          </w:tcPr>
          <w:p w14:paraId="0CB09FB2">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1605" w:type="dxa"/>
            <w:tcBorders>
              <w:top w:val="single" w:color="auto" w:sz="12" w:space="0"/>
              <w:left w:val="nil"/>
              <w:bottom w:val="single" w:color="auto" w:sz="12" w:space="0"/>
              <w:right w:val="nil"/>
            </w:tcBorders>
            <w:vAlign w:val="center"/>
          </w:tcPr>
          <w:p w14:paraId="1EBD5FA5">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1710" w:type="dxa"/>
            <w:tcBorders>
              <w:top w:val="single" w:color="auto" w:sz="12" w:space="0"/>
              <w:left w:val="nil"/>
              <w:bottom w:val="single" w:color="auto" w:sz="12" w:space="0"/>
              <w:right w:val="nil"/>
            </w:tcBorders>
            <w:vAlign w:val="center"/>
          </w:tcPr>
          <w:p w14:paraId="79596213">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945" w:type="dxa"/>
            <w:tcBorders>
              <w:top w:val="single" w:color="auto" w:sz="12" w:space="0"/>
              <w:left w:val="nil"/>
              <w:bottom w:val="single" w:color="auto" w:sz="12" w:space="0"/>
              <w:right w:val="nil"/>
            </w:tcBorders>
            <w:vAlign w:val="center"/>
          </w:tcPr>
          <w:p w14:paraId="69C9488B">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975" w:type="dxa"/>
            <w:tcBorders>
              <w:top w:val="single" w:color="auto" w:sz="12" w:space="0"/>
              <w:left w:val="nil"/>
              <w:bottom w:val="single" w:color="auto" w:sz="12" w:space="0"/>
              <w:right w:val="nil"/>
            </w:tcBorders>
            <w:vAlign w:val="center"/>
          </w:tcPr>
          <w:p w14:paraId="2A8D71F2">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1167" w:type="dxa"/>
            <w:tcBorders>
              <w:top w:val="single" w:color="auto" w:sz="12" w:space="0"/>
              <w:left w:val="nil"/>
              <w:bottom w:val="single" w:color="auto" w:sz="12" w:space="0"/>
              <w:right w:val="nil"/>
            </w:tcBorders>
            <w:vAlign w:val="center"/>
          </w:tcPr>
          <w:p w14:paraId="7E2E9B9B">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r>
      <w:tr w14:paraId="4989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tcBorders>
              <w:top w:val="single" w:color="auto" w:sz="12" w:space="0"/>
              <w:left w:val="nil"/>
              <w:bottom w:val="nil"/>
              <w:right w:val="nil"/>
            </w:tcBorders>
            <w:vAlign w:val="center"/>
          </w:tcPr>
          <w:p w14:paraId="0B421731">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default" w:ascii="Times New Roman" w:hAnsi="Times New Roman" w:cs="Times New Roman"/>
                <w:b w:val="0"/>
                <w:bCs w:val="0"/>
                <w:color w:val="auto"/>
                <w:sz w:val="24"/>
                <w:szCs w:val="24"/>
                <w:highlight w:val="none"/>
                <w:shd w:val="clear" w:color="auto" w:fill="auto"/>
                <w:vertAlign w:val="baseline"/>
                <w:lang w:val="en-US" w:eastAsia="zh-CN"/>
              </w:rPr>
              <w:t>Clinical features</w:t>
            </w:r>
          </w:p>
        </w:tc>
        <w:tc>
          <w:tcPr>
            <w:tcW w:w="1575" w:type="dxa"/>
            <w:tcBorders>
              <w:top w:val="single" w:color="auto" w:sz="12" w:space="0"/>
              <w:left w:val="nil"/>
              <w:bottom w:val="nil"/>
              <w:right w:val="nil"/>
            </w:tcBorders>
            <w:vAlign w:val="center"/>
          </w:tcPr>
          <w:p w14:paraId="7470E1B9">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0.735</w:t>
            </w:r>
            <w:r>
              <w:rPr>
                <w:rFonts w:hint="eastAsia" w:ascii="Times New Roman" w:hAnsi="Times New Roman" w:cs="Times New Roman"/>
                <w:b w:val="0"/>
                <w:bCs w:val="0"/>
                <w:color w:val="auto"/>
                <w:sz w:val="24"/>
                <w:szCs w:val="24"/>
                <w:highlight w:val="none"/>
                <w:shd w:val="clear" w:color="auto" w:fill="auto"/>
                <w:vertAlign w:val="baseline"/>
                <w:lang w:val="en-US" w:eastAsia="zh-CN"/>
              </w:rPr>
              <w:br w:type="textWrapping"/>
            </w:r>
            <w:r>
              <w:rPr>
                <w:rFonts w:hint="eastAsia" w:ascii="Times New Roman" w:hAnsi="Times New Roman" w:cs="Times New Roman"/>
                <w:b w:val="0"/>
                <w:bCs w:val="0"/>
                <w:color w:val="auto"/>
                <w:sz w:val="24"/>
                <w:szCs w:val="24"/>
                <w:highlight w:val="none"/>
                <w:shd w:val="clear" w:color="auto" w:fill="auto"/>
                <w:vertAlign w:val="baseline"/>
                <w:lang w:val="en-US" w:eastAsia="zh-CN"/>
              </w:rPr>
              <w:t>(0.670-0.794)</w:t>
            </w:r>
          </w:p>
        </w:tc>
        <w:tc>
          <w:tcPr>
            <w:tcW w:w="1620" w:type="dxa"/>
            <w:tcBorders>
              <w:top w:val="single" w:color="auto" w:sz="12" w:space="0"/>
              <w:left w:val="nil"/>
              <w:bottom w:val="nil"/>
              <w:right w:val="nil"/>
            </w:tcBorders>
            <w:vAlign w:val="center"/>
          </w:tcPr>
          <w:p w14:paraId="1A6B86FA">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0.694</w:t>
            </w:r>
          </w:p>
          <w:p w14:paraId="4E461582">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(0.662-0.724)</w:t>
            </w:r>
          </w:p>
        </w:tc>
        <w:tc>
          <w:tcPr>
            <w:tcW w:w="1650" w:type="dxa"/>
            <w:tcBorders>
              <w:top w:val="single" w:color="auto" w:sz="12" w:space="0"/>
              <w:left w:val="nil"/>
              <w:bottom w:val="nil"/>
              <w:right w:val="nil"/>
            </w:tcBorders>
            <w:vAlign w:val="center"/>
          </w:tcPr>
          <w:p w14:paraId="624BAC5B">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0.758</w:t>
            </w:r>
            <w:r>
              <w:rPr>
                <w:rFonts w:hint="eastAsia" w:ascii="Times New Roman" w:hAnsi="Times New Roman" w:cs="Times New Roman"/>
                <w:b w:val="0"/>
                <w:bCs w:val="0"/>
                <w:color w:val="auto"/>
                <w:sz w:val="24"/>
                <w:szCs w:val="24"/>
                <w:highlight w:val="none"/>
                <w:shd w:val="clear" w:color="auto" w:fill="auto"/>
                <w:vertAlign w:val="baseline"/>
                <w:lang w:val="en-US" w:eastAsia="zh-CN"/>
              </w:rPr>
              <w:br w:type="textWrapping"/>
            </w:r>
            <w:r>
              <w:rPr>
                <w:rFonts w:hint="eastAsia" w:ascii="Times New Roman" w:hAnsi="Times New Roman" w:cs="Times New Roman"/>
                <w:b w:val="0"/>
                <w:bCs w:val="0"/>
                <w:color w:val="auto"/>
                <w:sz w:val="24"/>
                <w:szCs w:val="24"/>
                <w:highlight w:val="none"/>
                <w:shd w:val="clear" w:color="auto" w:fill="auto"/>
                <w:vertAlign w:val="baseline"/>
                <w:lang w:val="en-US" w:eastAsia="zh-CN"/>
              </w:rPr>
              <w:t>(0.717-0.796)</w:t>
            </w:r>
          </w:p>
        </w:tc>
        <w:tc>
          <w:tcPr>
            <w:tcW w:w="1605" w:type="dxa"/>
            <w:tcBorders>
              <w:top w:val="single" w:color="auto" w:sz="12" w:space="0"/>
              <w:left w:val="nil"/>
              <w:bottom w:val="nil"/>
              <w:right w:val="nil"/>
            </w:tcBorders>
            <w:vAlign w:val="center"/>
          </w:tcPr>
          <w:p w14:paraId="49D5A02D">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0.621</w:t>
            </w:r>
          </w:p>
          <w:p w14:paraId="5907957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(0.573-0.667)</w:t>
            </w:r>
          </w:p>
        </w:tc>
        <w:tc>
          <w:tcPr>
            <w:tcW w:w="1605" w:type="dxa"/>
            <w:tcBorders>
              <w:top w:val="single" w:color="auto" w:sz="12" w:space="0"/>
              <w:left w:val="nil"/>
              <w:bottom w:val="nil"/>
              <w:right w:val="nil"/>
            </w:tcBorders>
            <w:vAlign w:val="center"/>
          </w:tcPr>
          <w:p w14:paraId="25979ED1">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0.691</w:t>
            </w:r>
          </w:p>
          <w:p w14:paraId="38C1AFB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(0.649-0.730)</w:t>
            </w:r>
          </w:p>
        </w:tc>
        <w:tc>
          <w:tcPr>
            <w:tcW w:w="1710" w:type="dxa"/>
            <w:tcBorders>
              <w:top w:val="single" w:color="auto" w:sz="12" w:space="0"/>
              <w:left w:val="nil"/>
              <w:bottom w:val="nil"/>
              <w:right w:val="nil"/>
            </w:tcBorders>
            <w:vAlign w:val="center"/>
          </w:tcPr>
          <w:p w14:paraId="1A516EC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0.697</w:t>
            </w:r>
          </w:p>
          <w:p w14:paraId="17982398">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(0.648-0.742)</w:t>
            </w:r>
          </w:p>
        </w:tc>
        <w:tc>
          <w:tcPr>
            <w:tcW w:w="945" w:type="dxa"/>
            <w:tcBorders>
              <w:top w:val="single" w:color="auto" w:sz="12" w:space="0"/>
              <w:left w:val="nil"/>
              <w:bottom w:val="nil"/>
              <w:right w:val="nil"/>
            </w:tcBorders>
            <w:vAlign w:val="center"/>
          </w:tcPr>
          <w:p w14:paraId="7140EF73">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0.389</w:t>
            </w:r>
          </w:p>
        </w:tc>
        <w:tc>
          <w:tcPr>
            <w:tcW w:w="975" w:type="dxa"/>
            <w:tcBorders>
              <w:top w:val="single" w:color="auto" w:sz="12" w:space="0"/>
              <w:left w:val="nil"/>
              <w:bottom w:val="nil"/>
              <w:right w:val="nil"/>
            </w:tcBorders>
            <w:vAlign w:val="center"/>
          </w:tcPr>
          <w:p w14:paraId="4EF8BDBE">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0.723</w:t>
            </w:r>
          </w:p>
        </w:tc>
        <w:tc>
          <w:tcPr>
            <w:tcW w:w="1167" w:type="dxa"/>
            <w:tcBorders>
              <w:top w:val="single" w:color="auto" w:sz="12" w:space="0"/>
              <w:left w:val="nil"/>
              <w:bottom w:val="nil"/>
              <w:right w:val="nil"/>
            </w:tcBorders>
            <w:vAlign w:val="center"/>
          </w:tcPr>
          <w:p w14:paraId="7CE975B1">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0.200</w:t>
            </w:r>
          </w:p>
        </w:tc>
      </w:tr>
      <w:tr w14:paraId="2BFA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tcBorders>
              <w:top w:val="nil"/>
              <w:left w:val="nil"/>
              <w:bottom w:val="nil"/>
              <w:right w:val="nil"/>
            </w:tcBorders>
            <w:vAlign w:val="center"/>
          </w:tcPr>
          <w:p w14:paraId="43E7E92A">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Radiomics</w:t>
            </w:r>
          </w:p>
        </w:tc>
        <w:tc>
          <w:tcPr>
            <w:tcW w:w="1575" w:type="dxa"/>
            <w:tcBorders>
              <w:top w:val="nil"/>
              <w:left w:val="nil"/>
              <w:bottom w:val="nil"/>
              <w:right w:val="nil"/>
            </w:tcBorders>
            <w:vAlign w:val="center"/>
          </w:tcPr>
          <w:p w14:paraId="5FA71627">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0.826</w:t>
            </w:r>
            <w:r>
              <w:rPr>
                <w:rFonts w:hint="eastAsia" w:ascii="Times New Roman" w:hAnsi="Times New Roman" w:cs="Times New Roman"/>
                <w:b w:val="0"/>
                <w:bCs w:val="0"/>
                <w:color w:val="auto"/>
                <w:sz w:val="24"/>
                <w:szCs w:val="24"/>
                <w:highlight w:val="none"/>
                <w:shd w:val="clear" w:color="auto" w:fill="auto"/>
                <w:vertAlign w:val="baseline"/>
                <w:lang w:val="en-US" w:eastAsia="zh-CN"/>
              </w:rPr>
              <w:br w:type="textWrapping"/>
            </w:r>
            <w:r>
              <w:rPr>
                <w:rFonts w:hint="eastAsia" w:ascii="Times New Roman" w:hAnsi="Times New Roman" w:cs="Times New Roman"/>
                <w:b w:val="0"/>
                <w:bCs w:val="0"/>
                <w:color w:val="auto"/>
                <w:sz w:val="24"/>
                <w:szCs w:val="24"/>
                <w:highlight w:val="none"/>
                <w:shd w:val="clear" w:color="auto" w:fill="auto"/>
                <w:vertAlign w:val="baseline"/>
                <w:lang w:val="en-US" w:eastAsia="zh-CN"/>
              </w:rPr>
              <w:t>(0.771-0.875)</w:t>
            </w:r>
          </w:p>
        </w:tc>
        <w:tc>
          <w:tcPr>
            <w:tcW w:w="1620" w:type="dxa"/>
            <w:tcBorders>
              <w:top w:val="nil"/>
              <w:left w:val="nil"/>
              <w:bottom w:val="nil"/>
              <w:right w:val="nil"/>
            </w:tcBorders>
            <w:vAlign w:val="center"/>
          </w:tcPr>
          <w:p w14:paraId="37A7FDE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0.780</w:t>
            </w:r>
          </w:p>
          <w:p w14:paraId="61FB05F4">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(0.751-0.807)</w:t>
            </w:r>
          </w:p>
        </w:tc>
        <w:tc>
          <w:tcPr>
            <w:tcW w:w="1650" w:type="dxa"/>
            <w:tcBorders>
              <w:top w:val="nil"/>
              <w:left w:val="nil"/>
              <w:bottom w:val="nil"/>
              <w:right w:val="nil"/>
            </w:tcBorders>
            <w:vAlign w:val="center"/>
          </w:tcPr>
          <w:p w14:paraId="4F803F47">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0.816</w:t>
            </w:r>
            <w:r>
              <w:rPr>
                <w:rFonts w:hint="eastAsia" w:ascii="Times New Roman" w:hAnsi="Times New Roman" w:cs="Times New Roman"/>
                <w:b w:val="0"/>
                <w:bCs w:val="0"/>
                <w:color w:val="auto"/>
                <w:sz w:val="24"/>
                <w:szCs w:val="24"/>
                <w:highlight w:val="none"/>
                <w:shd w:val="clear" w:color="auto" w:fill="auto"/>
                <w:vertAlign w:val="baseline"/>
                <w:lang w:val="en-US" w:eastAsia="zh-CN"/>
              </w:rPr>
              <w:br w:type="textWrapping"/>
            </w:r>
            <w:r>
              <w:rPr>
                <w:rFonts w:hint="eastAsia" w:ascii="Times New Roman" w:hAnsi="Times New Roman" w:cs="Times New Roman"/>
                <w:b w:val="0"/>
                <w:bCs w:val="0"/>
                <w:color w:val="auto"/>
                <w:sz w:val="24"/>
                <w:szCs w:val="24"/>
                <w:highlight w:val="none"/>
                <w:shd w:val="clear" w:color="auto" w:fill="auto"/>
                <w:vertAlign w:val="baseline"/>
                <w:lang w:val="en-US" w:eastAsia="zh-CN"/>
              </w:rPr>
              <w:t>(0.778-0.849)</w:t>
            </w:r>
          </w:p>
        </w:tc>
        <w:tc>
          <w:tcPr>
            <w:tcW w:w="1605" w:type="dxa"/>
            <w:tcBorders>
              <w:top w:val="nil"/>
              <w:left w:val="nil"/>
              <w:bottom w:val="nil"/>
              <w:right w:val="nil"/>
            </w:tcBorders>
            <w:vAlign w:val="center"/>
          </w:tcPr>
          <w:p w14:paraId="6A275CA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0.740</w:t>
            </w:r>
          </w:p>
          <w:p w14:paraId="14EAF4F9">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(0.695-0.780)</w:t>
            </w:r>
          </w:p>
        </w:tc>
        <w:tc>
          <w:tcPr>
            <w:tcW w:w="1605" w:type="dxa"/>
            <w:tcBorders>
              <w:top w:val="nil"/>
              <w:left w:val="nil"/>
              <w:bottom w:val="nil"/>
              <w:right w:val="nil"/>
            </w:tcBorders>
            <w:vAlign w:val="center"/>
          </w:tcPr>
          <w:p w14:paraId="03B4192A">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0.778</w:t>
            </w:r>
          </w:p>
          <w:p w14:paraId="2B5870BD">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(0.738-0.813)</w:t>
            </w:r>
          </w:p>
        </w:tc>
        <w:tc>
          <w:tcPr>
            <w:tcW w:w="1710" w:type="dxa"/>
            <w:tcBorders>
              <w:top w:val="nil"/>
              <w:left w:val="nil"/>
              <w:bottom w:val="nil"/>
              <w:right w:val="nil"/>
            </w:tcBorders>
            <w:vAlign w:val="center"/>
          </w:tcPr>
          <w:p w14:paraId="7290B9B3">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0.783</w:t>
            </w:r>
          </w:p>
          <w:p w14:paraId="3EED5092">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(0.739-0.821)</w:t>
            </w:r>
          </w:p>
        </w:tc>
        <w:tc>
          <w:tcPr>
            <w:tcW w:w="945" w:type="dxa"/>
            <w:tcBorders>
              <w:top w:val="nil"/>
              <w:left w:val="nil"/>
              <w:bottom w:val="nil"/>
              <w:right w:val="nil"/>
            </w:tcBorders>
            <w:vAlign w:val="center"/>
          </w:tcPr>
          <w:p w14:paraId="5D352539">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0.249</w:t>
            </w:r>
          </w:p>
        </w:tc>
        <w:tc>
          <w:tcPr>
            <w:tcW w:w="975" w:type="dxa"/>
            <w:tcBorders>
              <w:top w:val="nil"/>
              <w:left w:val="nil"/>
              <w:bottom w:val="nil"/>
              <w:right w:val="nil"/>
            </w:tcBorders>
            <w:vAlign w:val="center"/>
          </w:tcPr>
          <w:p w14:paraId="72A85843">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0.797</w:t>
            </w:r>
          </w:p>
        </w:tc>
        <w:tc>
          <w:tcPr>
            <w:tcW w:w="1167" w:type="dxa"/>
            <w:tcBorders>
              <w:top w:val="nil"/>
              <w:left w:val="nil"/>
              <w:bottom w:val="nil"/>
              <w:right w:val="nil"/>
            </w:tcBorders>
            <w:vAlign w:val="center"/>
          </w:tcPr>
          <w:p w14:paraId="23BF8A87">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0.314</w:t>
            </w:r>
          </w:p>
        </w:tc>
      </w:tr>
      <w:tr w14:paraId="72B3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tcBorders>
              <w:top w:val="nil"/>
              <w:left w:val="nil"/>
              <w:bottom w:val="single" w:color="auto" w:sz="12" w:space="0"/>
              <w:right w:val="nil"/>
            </w:tcBorders>
            <w:vAlign w:val="center"/>
          </w:tcPr>
          <w:p w14:paraId="24777D60">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RSA</w:t>
            </w:r>
            <w:r>
              <w:rPr>
                <w:rFonts w:hint="default" w:ascii="Times New Roman" w:hAnsi="Times New Roman" w:cs="Times New Roman"/>
                <w:b w:val="0"/>
                <w:bCs w:val="0"/>
                <w:color w:val="auto"/>
                <w:sz w:val="24"/>
                <w:szCs w:val="24"/>
                <w:highlight w:val="none"/>
                <w:shd w:val="clear" w:color="auto" w:fill="auto"/>
                <w:vertAlign w:val="baseline"/>
                <w:lang w:val="en-US" w:eastAsia="zh-CN"/>
              </w:rPr>
              <w:t xml:space="preserve"> model</w:t>
            </w:r>
          </w:p>
        </w:tc>
        <w:tc>
          <w:tcPr>
            <w:tcW w:w="1575" w:type="dxa"/>
            <w:tcBorders>
              <w:top w:val="nil"/>
              <w:left w:val="nil"/>
              <w:bottom w:val="single" w:color="auto" w:sz="12" w:space="0"/>
              <w:right w:val="nil"/>
            </w:tcBorders>
            <w:vAlign w:val="center"/>
          </w:tcPr>
          <w:p w14:paraId="401E5E8E">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0.871</w:t>
            </w:r>
            <w:r>
              <w:rPr>
                <w:rFonts w:hint="eastAsia" w:ascii="Times New Roman" w:hAnsi="Times New Roman" w:cs="Times New Roman"/>
                <w:b w:val="0"/>
                <w:bCs w:val="0"/>
                <w:color w:val="auto"/>
                <w:sz w:val="24"/>
                <w:szCs w:val="24"/>
                <w:highlight w:val="none"/>
                <w:shd w:val="clear" w:color="auto" w:fill="auto"/>
                <w:vertAlign w:val="baseline"/>
                <w:lang w:val="en-US" w:eastAsia="zh-CN"/>
              </w:rPr>
              <w:br w:type="textWrapping"/>
            </w:r>
            <w:r>
              <w:rPr>
                <w:rFonts w:hint="eastAsia" w:ascii="Times New Roman" w:hAnsi="Times New Roman" w:cs="Times New Roman"/>
                <w:b w:val="0"/>
                <w:bCs w:val="0"/>
                <w:color w:val="auto"/>
                <w:sz w:val="24"/>
                <w:szCs w:val="24"/>
                <w:highlight w:val="none"/>
                <w:shd w:val="clear" w:color="auto" w:fill="auto"/>
                <w:vertAlign w:val="baseline"/>
                <w:lang w:val="en-US" w:eastAsia="zh-CN"/>
              </w:rPr>
              <w:t>(0.826-0.955)</w:t>
            </w:r>
          </w:p>
        </w:tc>
        <w:tc>
          <w:tcPr>
            <w:tcW w:w="1620" w:type="dxa"/>
            <w:tcBorders>
              <w:top w:val="nil"/>
              <w:left w:val="nil"/>
              <w:bottom w:val="single" w:color="auto" w:sz="12" w:space="0"/>
              <w:right w:val="nil"/>
            </w:tcBorders>
            <w:vAlign w:val="center"/>
          </w:tcPr>
          <w:p w14:paraId="036F56C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0.823</w:t>
            </w:r>
          </w:p>
          <w:p w14:paraId="494041D5">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(0.796-0.847)</w:t>
            </w:r>
          </w:p>
        </w:tc>
        <w:tc>
          <w:tcPr>
            <w:tcW w:w="1650" w:type="dxa"/>
            <w:tcBorders>
              <w:top w:val="nil"/>
              <w:left w:val="nil"/>
              <w:bottom w:val="single" w:color="auto" w:sz="12" w:space="0"/>
              <w:right w:val="nil"/>
            </w:tcBorders>
            <w:vAlign w:val="center"/>
          </w:tcPr>
          <w:p w14:paraId="6915EBB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0.838</w:t>
            </w:r>
            <w:r>
              <w:rPr>
                <w:rFonts w:hint="eastAsia" w:ascii="Times New Roman" w:hAnsi="Times New Roman" w:cs="Times New Roman"/>
                <w:b w:val="0"/>
                <w:bCs w:val="0"/>
                <w:color w:val="auto"/>
                <w:sz w:val="24"/>
                <w:szCs w:val="24"/>
                <w:highlight w:val="none"/>
                <w:shd w:val="clear" w:color="auto" w:fill="auto"/>
                <w:vertAlign w:val="baseline"/>
                <w:lang w:val="en-US" w:eastAsia="zh-CN"/>
              </w:rPr>
              <w:br w:type="textWrapping"/>
            </w:r>
            <w:r>
              <w:rPr>
                <w:rFonts w:hint="eastAsia" w:ascii="Times New Roman" w:hAnsi="Times New Roman" w:cs="Times New Roman"/>
                <w:b w:val="0"/>
                <w:bCs w:val="0"/>
                <w:color w:val="auto"/>
                <w:sz w:val="24"/>
                <w:szCs w:val="24"/>
                <w:highlight w:val="none"/>
                <w:shd w:val="clear" w:color="auto" w:fill="auto"/>
                <w:vertAlign w:val="baseline"/>
                <w:lang w:val="en-US" w:eastAsia="zh-CN"/>
              </w:rPr>
              <w:t>(0.801-0.869)</w:t>
            </w:r>
          </w:p>
        </w:tc>
        <w:tc>
          <w:tcPr>
            <w:tcW w:w="1605" w:type="dxa"/>
            <w:tcBorders>
              <w:top w:val="nil"/>
              <w:left w:val="nil"/>
              <w:bottom w:val="single" w:color="auto" w:sz="12" w:space="0"/>
              <w:right w:val="nil"/>
            </w:tcBorders>
            <w:vAlign w:val="center"/>
          </w:tcPr>
          <w:p w14:paraId="61FEC7BE">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0.807</w:t>
            </w:r>
          </w:p>
          <w:p w14:paraId="2A63415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(0.766-0.842)</w:t>
            </w:r>
          </w:p>
        </w:tc>
        <w:tc>
          <w:tcPr>
            <w:tcW w:w="1605" w:type="dxa"/>
            <w:tcBorders>
              <w:top w:val="nil"/>
              <w:left w:val="nil"/>
              <w:bottom w:val="single" w:color="auto" w:sz="12" w:space="0"/>
              <w:right w:val="nil"/>
            </w:tcBorders>
            <w:vAlign w:val="center"/>
          </w:tcPr>
          <w:p w14:paraId="5AD11E9B">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0.829</w:t>
            </w:r>
          </w:p>
          <w:p w14:paraId="5EB9C870">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(0.792-0.861)</w:t>
            </w:r>
          </w:p>
        </w:tc>
        <w:tc>
          <w:tcPr>
            <w:tcW w:w="1710" w:type="dxa"/>
            <w:tcBorders>
              <w:top w:val="nil"/>
              <w:left w:val="nil"/>
              <w:bottom w:val="single" w:color="auto" w:sz="12" w:space="0"/>
              <w:right w:val="nil"/>
            </w:tcBorders>
            <w:vAlign w:val="center"/>
          </w:tcPr>
          <w:p w14:paraId="2163AA2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0.817</w:t>
            </w:r>
          </w:p>
          <w:p w14:paraId="189DDBA8">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(0.776-0.852)</w:t>
            </w:r>
          </w:p>
        </w:tc>
        <w:tc>
          <w:tcPr>
            <w:tcW w:w="945" w:type="dxa"/>
            <w:tcBorders>
              <w:top w:val="nil"/>
              <w:left w:val="nil"/>
              <w:bottom w:val="single" w:color="auto" w:sz="12" w:space="0"/>
              <w:right w:val="nil"/>
            </w:tcBorders>
            <w:vAlign w:val="center"/>
          </w:tcPr>
          <w:p w14:paraId="63E6C2BF">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0.201</w:t>
            </w:r>
          </w:p>
        </w:tc>
        <w:tc>
          <w:tcPr>
            <w:tcW w:w="975" w:type="dxa"/>
            <w:tcBorders>
              <w:top w:val="nil"/>
              <w:left w:val="nil"/>
              <w:bottom w:val="single" w:color="auto" w:sz="12" w:space="0"/>
              <w:right w:val="nil"/>
            </w:tcBorders>
            <w:vAlign w:val="center"/>
          </w:tcPr>
          <w:p w14:paraId="3ADF42AA">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0.834</w:t>
            </w:r>
          </w:p>
        </w:tc>
        <w:tc>
          <w:tcPr>
            <w:tcW w:w="1167" w:type="dxa"/>
            <w:tcBorders>
              <w:top w:val="nil"/>
              <w:left w:val="nil"/>
              <w:bottom w:val="single" w:color="auto" w:sz="12" w:space="0"/>
              <w:right w:val="nil"/>
            </w:tcBorders>
            <w:vAlign w:val="center"/>
          </w:tcPr>
          <w:p w14:paraId="7E894283">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0.434</w:t>
            </w:r>
          </w:p>
        </w:tc>
      </w:tr>
      <w:tr w14:paraId="3EBC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tcBorders>
              <w:top w:val="single" w:color="auto" w:sz="12" w:space="0"/>
              <w:left w:val="nil"/>
              <w:bottom w:val="single" w:color="auto" w:sz="12" w:space="0"/>
              <w:right w:val="nil"/>
            </w:tcBorders>
            <w:shd w:val="clear" w:color="auto" w:fill="auto"/>
            <w:vAlign w:val="center"/>
          </w:tcPr>
          <w:p w14:paraId="5B3750A9">
            <w:pPr>
              <w:spacing w:line="480" w:lineRule="auto"/>
              <w:jc w:val="center"/>
              <w:rPr>
                <w:rFonts w:hint="eastAsia" w:ascii="Times New Roman" w:hAnsi="Times New Roman" w:cs="Times New Roman" w:eastAsiaTheme="minorEastAsia"/>
                <w:b w:val="0"/>
                <w:bCs w:val="0"/>
                <w:color w:val="auto"/>
                <w:kern w:val="2"/>
                <w:sz w:val="24"/>
                <w:szCs w:val="24"/>
                <w:highlight w:val="none"/>
                <w:shd w:val="clear" w:color="auto" w:fill="auto"/>
                <w:vertAlign w:val="baseline"/>
                <w:lang w:val="en-US" w:eastAsia="zh-CN" w:bidi="ar-SA"/>
              </w:rPr>
            </w:pPr>
            <w:r>
              <w:rPr>
                <w:rFonts w:hint="default" w:ascii="Times New Roman" w:hAnsi="Times New Roman" w:cs="Times New Roman"/>
                <w:b/>
                <w:bCs/>
                <w:color w:val="auto"/>
                <w:sz w:val="24"/>
                <w:szCs w:val="24"/>
                <w:highlight w:val="none"/>
                <w:shd w:val="clear" w:color="auto" w:fill="auto"/>
                <w:vertAlign w:val="baseline"/>
                <w:lang w:val="en-US" w:eastAsia="zh-CN"/>
              </w:rPr>
              <w:t>Internal validation set</w:t>
            </w:r>
            <w:r>
              <w:rPr>
                <w:rFonts w:hint="eastAsia" w:ascii="Times New Roman" w:hAnsi="Times New Roman" w:cs="Times New Roman"/>
                <w:b/>
                <w:bCs/>
                <w:color w:val="auto"/>
                <w:sz w:val="24"/>
                <w:szCs w:val="24"/>
                <w:highlight w:val="none"/>
                <w:shd w:val="clear" w:color="auto" w:fill="auto"/>
                <w:vertAlign w:val="baseline"/>
                <w:lang w:val="en-US" w:eastAsia="zh-CN"/>
              </w:rPr>
              <w:t xml:space="preserve">-2 </w:t>
            </w:r>
          </w:p>
        </w:tc>
        <w:tc>
          <w:tcPr>
            <w:tcW w:w="1575" w:type="dxa"/>
            <w:tcBorders>
              <w:top w:val="single" w:color="auto" w:sz="12" w:space="0"/>
              <w:left w:val="nil"/>
              <w:bottom w:val="single" w:color="auto" w:sz="12" w:space="0"/>
              <w:right w:val="nil"/>
            </w:tcBorders>
            <w:shd w:val="clear" w:color="auto" w:fill="auto"/>
            <w:vAlign w:val="center"/>
          </w:tcPr>
          <w:p w14:paraId="39EBFE83">
            <w:pPr>
              <w:spacing w:line="480" w:lineRule="auto"/>
              <w:jc w:val="left"/>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1620" w:type="dxa"/>
            <w:tcBorders>
              <w:top w:val="single" w:color="auto" w:sz="12" w:space="0"/>
              <w:left w:val="nil"/>
              <w:bottom w:val="single" w:color="auto" w:sz="12" w:space="0"/>
              <w:right w:val="nil"/>
            </w:tcBorders>
            <w:shd w:val="clear" w:color="auto" w:fill="auto"/>
            <w:vAlign w:val="center"/>
          </w:tcPr>
          <w:p w14:paraId="686810FB">
            <w:pPr>
              <w:spacing w:line="480" w:lineRule="auto"/>
              <w:jc w:val="left"/>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1650" w:type="dxa"/>
            <w:tcBorders>
              <w:top w:val="single" w:color="auto" w:sz="12" w:space="0"/>
              <w:left w:val="nil"/>
              <w:bottom w:val="single" w:color="auto" w:sz="12" w:space="0"/>
              <w:right w:val="nil"/>
            </w:tcBorders>
            <w:shd w:val="clear" w:color="auto" w:fill="auto"/>
            <w:vAlign w:val="center"/>
          </w:tcPr>
          <w:p w14:paraId="6806F60E">
            <w:pPr>
              <w:spacing w:line="480" w:lineRule="auto"/>
              <w:jc w:val="left"/>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1605" w:type="dxa"/>
            <w:tcBorders>
              <w:top w:val="single" w:color="auto" w:sz="12" w:space="0"/>
              <w:left w:val="nil"/>
              <w:bottom w:val="single" w:color="auto" w:sz="12" w:space="0"/>
              <w:right w:val="nil"/>
            </w:tcBorders>
            <w:shd w:val="clear" w:color="auto" w:fill="auto"/>
            <w:vAlign w:val="center"/>
          </w:tcPr>
          <w:p w14:paraId="58FF7199">
            <w:pPr>
              <w:spacing w:line="480" w:lineRule="auto"/>
              <w:jc w:val="left"/>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1605" w:type="dxa"/>
            <w:tcBorders>
              <w:top w:val="single" w:color="auto" w:sz="12" w:space="0"/>
              <w:left w:val="nil"/>
              <w:bottom w:val="single" w:color="auto" w:sz="12" w:space="0"/>
              <w:right w:val="nil"/>
            </w:tcBorders>
            <w:shd w:val="clear" w:color="auto" w:fill="auto"/>
            <w:vAlign w:val="center"/>
          </w:tcPr>
          <w:p w14:paraId="664F7120">
            <w:pPr>
              <w:spacing w:line="480" w:lineRule="auto"/>
              <w:jc w:val="left"/>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1710" w:type="dxa"/>
            <w:tcBorders>
              <w:top w:val="single" w:color="auto" w:sz="12" w:space="0"/>
              <w:left w:val="nil"/>
              <w:bottom w:val="single" w:color="auto" w:sz="12" w:space="0"/>
              <w:right w:val="nil"/>
            </w:tcBorders>
            <w:shd w:val="clear" w:color="auto" w:fill="auto"/>
            <w:vAlign w:val="center"/>
          </w:tcPr>
          <w:p w14:paraId="379589D2">
            <w:pPr>
              <w:spacing w:line="480" w:lineRule="auto"/>
              <w:jc w:val="left"/>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945" w:type="dxa"/>
            <w:tcBorders>
              <w:top w:val="single" w:color="auto" w:sz="12" w:space="0"/>
              <w:left w:val="nil"/>
              <w:bottom w:val="single" w:color="auto" w:sz="12" w:space="0"/>
              <w:right w:val="nil"/>
            </w:tcBorders>
            <w:shd w:val="clear" w:color="auto" w:fill="auto"/>
            <w:vAlign w:val="center"/>
          </w:tcPr>
          <w:p w14:paraId="0849F676">
            <w:pPr>
              <w:spacing w:line="480" w:lineRule="auto"/>
              <w:jc w:val="left"/>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975" w:type="dxa"/>
            <w:tcBorders>
              <w:top w:val="single" w:color="auto" w:sz="12" w:space="0"/>
              <w:left w:val="nil"/>
              <w:bottom w:val="single" w:color="auto" w:sz="12" w:space="0"/>
              <w:right w:val="nil"/>
            </w:tcBorders>
            <w:shd w:val="clear" w:color="auto" w:fill="auto"/>
            <w:vAlign w:val="center"/>
          </w:tcPr>
          <w:p w14:paraId="31DA9B3C">
            <w:pPr>
              <w:spacing w:line="480" w:lineRule="auto"/>
              <w:jc w:val="left"/>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1167" w:type="dxa"/>
            <w:tcBorders>
              <w:top w:val="single" w:color="auto" w:sz="12" w:space="0"/>
              <w:left w:val="nil"/>
              <w:bottom w:val="single" w:color="auto" w:sz="12" w:space="0"/>
              <w:right w:val="nil"/>
            </w:tcBorders>
            <w:shd w:val="clear" w:color="auto" w:fill="auto"/>
            <w:vAlign w:val="center"/>
          </w:tcPr>
          <w:p w14:paraId="38F06ABE">
            <w:pPr>
              <w:spacing w:line="480" w:lineRule="auto"/>
              <w:jc w:val="left"/>
              <w:rPr>
                <w:rFonts w:hint="eastAsia" w:ascii="Times New Roman" w:hAnsi="Times New Roman" w:cs="Times New Roman"/>
                <w:b w:val="0"/>
                <w:bCs w:val="0"/>
                <w:color w:val="auto"/>
                <w:sz w:val="24"/>
                <w:szCs w:val="24"/>
                <w:highlight w:val="none"/>
                <w:shd w:val="clear" w:color="auto" w:fill="auto"/>
                <w:vertAlign w:val="baseline"/>
                <w:lang w:val="en-US" w:eastAsia="zh-CN"/>
              </w:rPr>
            </w:pPr>
          </w:p>
        </w:tc>
      </w:tr>
      <w:tr w14:paraId="1E19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tcBorders>
              <w:top w:val="single" w:color="auto" w:sz="12" w:space="0"/>
              <w:left w:val="nil"/>
              <w:bottom w:val="nil"/>
              <w:right w:val="nil"/>
            </w:tcBorders>
            <w:shd w:val="clear" w:color="auto" w:fill="auto"/>
            <w:vAlign w:val="center"/>
          </w:tcPr>
          <w:p w14:paraId="42E9E75C">
            <w:pPr>
              <w:spacing w:line="480" w:lineRule="auto"/>
              <w:jc w:val="left"/>
              <w:rPr>
                <w:rFonts w:hint="eastAsia" w:ascii="Times New Roman" w:hAnsi="Times New Roman" w:cs="Times New Roman" w:eastAsiaTheme="minorEastAsia"/>
                <w:b w:val="0"/>
                <w:bCs w:val="0"/>
                <w:color w:val="auto"/>
                <w:kern w:val="2"/>
                <w:sz w:val="24"/>
                <w:szCs w:val="24"/>
                <w:highlight w:val="none"/>
                <w:shd w:val="clear" w:color="auto" w:fill="auto"/>
                <w:vertAlign w:val="baseline"/>
                <w:lang w:val="en-US" w:eastAsia="zh-CN" w:bidi="ar-SA"/>
              </w:rPr>
            </w:pPr>
            <w:r>
              <w:rPr>
                <w:rFonts w:hint="default" w:ascii="Times New Roman" w:hAnsi="Times New Roman" w:cs="Times New Roman"/>
                <w:b w:val="0"/>
                <w:bCs w:val="0"/>
                <w:color w:val="auto"/>
                <w:sz w:val="24"/>
                <w:szCs w:val="24"/>
                <w:highlight w:val="none"/>
                <w:shd w:val="clear" w:color="auto" w:fill="auto"/>
                <w:vertAlign w:val="baseline"/>
                <w:lang w:val="en-US" w:eastAsia="zh-CN"/>
              </w:rPr>
              <w:t>Clinical features</w:t>
            </w:r>
          </w:p>
        </w:tc>
        <w:tc>
          <w:tcPr>
            <w:tcW w:w="1575" w:type="dxa"/>
            <w:tcBorders>
              <w:top w:val="single" w:color="auto" w:sz="12" w:space="0"/>
              <w:left w:val="nil"/>
              <w:bottom w:val="nil"/>
              <w:right w:val="nil"/>
            </w:tcBorders>
            <w:shd w:val="clear" w:color="auto" w:fill="auto"/>
            <w:vAlign w:val="center"/>
          </w:tcPr>
          <w:p w14:paraId="1D20F136">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0.727</w:t>
            </w:r>
          </w:p>
          <w:p w14:paraId="468BF51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(0.659-0.794)</w:t>
            </w:r>
          </w:p>
        </w:tc>
        <w:tc>
          <w:tcPr>
            <w:tcW w:w="1620" w:type="dxa"/>
            <w:tcBorders>
              <w:top w:val="single" w:color="auto" w:sz="12" w:space="0"/>
              <w:left w:val="nil"/>
              <w:bottom w:val="nil"/>
              <w:right w:val="nil"/>
            </w:tcBorders>
            <w:shd w:val="clear" w:color="auto" w:fill="auto"/>
            <w:vAlign w:val="center"/>
          </w:tcPr>
          <w:p w14:paraId="62160685">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0.670</w:t>
            </w:r>
          </w:p>
          <w:p w14:paraId="60FFEC2F">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(0.603-0.730)</w:t>
            </w:r>
          </w:p>
        </w:tc>
        <w:tc>
          <w:tcPr>
            <w:tcW w:w="1650" w:type="dxa"/>
            <w:tcBorders>
              <w:top w:val="single" w:color="auto" w:sz="12" w:space="0"/>
              <w:left w:val="nil"/>
              <w:bottom w:val="nil"/>
              <w:right w:val="nil"/>
            </w:tcBorders>
            <w:shd w:val="clear" w:color="auto" w:fill="auto"/>
            <w:vAlign w:val="center"/>
          </w:tcPr>
          <w:p w14:paraId="57B32F23">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0.704 (0.615-0.780)</w:t>
            </w:r>
          </w:p>
        </w:tc>
        <w:tc>
          <w:tcPr>
            <w:tcW w:w="1605" w:type="dxa"/>
            <w:tcBorders>
              <w:top w:val="single" w:color="auto" w:sz="12" w:space="0"/>
              <w:left w:val="nil"/>
              <w:bottom w:val="nil"/>
              <w:right w:val="nil"/>
            </w:tcBorders>
            <w:shd w:val="clear" w:color="auto" w:fill="auto"/>
            <w:vAlign w:val="center"/>
          </w:tcPr>
          <w:p w14:paraId="6D496845">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0.626</w:t>
            </w:r>
          </w:p>
          <w:p w14:paraId="7523CC1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(0.524-0.719)</w:t>
            </w:r>
          </w:p>
        </w:tc>
        <w:tc>
          <w:tcPr>
            <w:tcW w:w="1605" w:type="dxa"/>
            <w:tcBorders>
              <w:top w:val="single" w:color="auto" w:sz="12" w:space="0"/>
              <w:left w:val="nil"/>
              <w:bottom w:val="nil"/>
              <w:right w:val="nil"/>
            </w:tcBorders>
            <w:shd w:val="clear" w:color="auto" w:fill="auto"/>
            <w:vAlign w:val="center"/>
          </w:tcPr>
          <w:p w14:paraId="51BA5E5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0.704</w:t>
            </w:r>
          </w:p>
          <w:p w14:paraId="439DA063">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(0.615-0.780)</w:t>
            </w:r>
          </w:p>
        </w:tc>
        <w:tc>
          <w:tcPr>
            <w:tcW w:w="1710" w:type="dxa"/>
            <w:tcBorders>
              <w:top w:val="single" w:color="auto" w:sz="12" w:space="0"/>
              <w:left w:val="nil"/>
              <w:bottom w:val="nil"/>
              <w:right w:val="nil"/>
            </w:tcBorders>
            <w:shd w:val="clear" w:color="auto" w:fill="auto"/>
            <w:vAlign w:val="center"/>
          </w:tcPr>
          <w:p w14:paraId="24BF1FDA">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0.626</w:t>
            </w:r>
          </w:p>
          <w:p w14:paraId="6D04598A">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(0.524-0.719)</w:t>
            </w:r>
          </w:p>
        </w:tc>
        <w:tc>
          <w:tcPr>
            <w:tcW w:w="945" w:type="dxa"/>
            <w:tcBorders>
              <w:top w:val="single" w:color="auto" w:sz="12" w:space="0"/>
              <w:left w:val="nil"/>
              <w:bottom w:val="nil"/>
              <w:right w:val="nil"/>
            </w:tcBorders>
            <w:shd w:val="clear" w:color="auto" w:fill="auto"/>
            <w:vAlign w:val="center"/>
          </w:tcPr>
          <w:p w14:paraId="5A6A06FE">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0.472</w:t>
            </w:r>
          </w:p>
        </w:tc>
        <w:tc>
          <w:tcPr>
            <w:tcW w:w="975" w:type="dxa"/>
            <w:tcBorders>
              <w:top w:val="single" w:color="auto" w:sz="12" w:space="0"/>
              <w:left w:val="nil"/>
              <w:bottom w:val="nil"/>
              <w:right w:val="nil"/>
            </w:tcBorders>
            <w:shd w:val="clear" w:color="auto" w:fill="auto"/>
            <w:vAlign w:val="center"/>
          </w:tcPr>
          <w:p w14:paraId="47CDE90B">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0.704</w:t>
            </w:r>
          </w:p>
        </w:tc>
        <w:tc>
          <w:tcPr>
            <w:tcW w:w="1167" w:type="dxa"/>
            <w:tcBorders>
              <w:top w:val="single" w:color="auto" w:sz="12" w:space="0"/>
              <w:left w:val="nil"/>
              <w:bottom w:val="nil"/>
              <w:right w:val="nil"/>
            </w:tcBorders>
            <w:shd w:val="clear" w:color="auto" w:fill="auto"/>
            <w:vAlign w:val="center"/>
          </w:tcPr>
          <w:p w14:paraId="38F16191">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0.189</w:t>
            </w:r>
          </w:p>
        </w:tc>
      </w:tr>
      <w:tr w14:paraId="5052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tcBorders>
              <w:top w:val="nil"/>
              <w:left w:val="nil"/>
              <w:bottom w:val="nil"/>
              <w:right w:val="nil"/>
            </w:tcBorders>
            <w:shd w:val="clear" w:color="auto" w:fill="auto"/>
            <w:vAlign w:val="center"/>
          </w:tcPr>
          <w:p w14:paraId="5D19DFA5">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Radiomics</w:t>
            </w:r>
          </w:p>
        </w:tc>
        <w:tc>
          <w:tcPr>
            <w:tcW w:w="1575" w:type="dxa"/>
            <w:tcBorders>
              <w:top w:val="nil"/>
              <w:left w:val="nil"/>
              <w:bottom w:val="nil"/>
              <w:right w:val="nil"/>
            </w:tcBorders>
            <w:shd w:val="clear" w:color="auto" w:fill="auto"/>
            <w:vAlign w:val="center"/>
          </w:tcPr>
          <w:p w14:paraId="651EF8E1">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0.827</w:t>
            </w:r>
          </w:p>
          <w:p w14:paraId="006D22C1">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(0.772-0.882)</w:t>
            </w:r>
          </w:p>
        </w:tc>
        <w:tc>
          <w:tcPr>
            <w:tcW w:w="1620" w:type="dxa"/>
            <w:tcBorders>
              <w:top w:val="nil"/>
              <w:left w:val="nil"/>
              <w:bottom w:val="nil"/>
              <w:right w:val="nil"/>
            </w:tcBorders>
            <w:shd w:val="clear" w:color="auto" w:fill="auto"/>
            <w:vAlign w:val="center"/>
          </w:tcPr>
          <w:p w14:paraId="07CA57B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0.752</w:t>
            </w:r>
          </w:p>
          <w:p w14:paraId="0054645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(0.689-0.806)</w:t>
            </w:r>
          </w:p>
        </w:tc>
        <w:tc>
          <w:tcPr>
            <w:tcW w:w="1650" w:type="dxa"/>
            <w:tcBorders>
              <w:top w:val="nil"/>
              <w:left w:val="nil"/>
              <w:bottom w:val="nil"/>
              <w:right w:val="nil"/>
            </w:tcBorders>
            <w:shd w:val="clear" w:color="auto" w:fill="auto"/>
            <w:vAlign w:val="center"/>
          </w:tcPr>
          <w:p w14:paraId="7DAEB975">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0.757</w:t>
            </w:r>
          </w:p>
          <w:p w14:paraId="336A6CD9">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(0.671-0.826)</w:t>
            </w:r>
          </w:p>
        </w:tc>
        <w:tc>
          <w:tcPr>
            <w:tcW w:w="1605" w:type="dxa"/>
            <w:tcBorders>
              <w:top w:val="nil"/>
              <w:left w:val="nil"/>
              <w:bottom w:val="nil"/>
              <w:right w:val="nil"/>
            </w:tcBorders>
            <w:shd w:val="clear" w:color="auto" w:fill="auto"/>
            <w:vAlign w:val="center"/>
          </w:tcPr>
          <w:p w14:paraId="6D83A7EB">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0.747</w:t>
            </w:r>
          </w:p>
          <w:p w14:paraId="725F933E">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(0.649-0.825)</w:t>
            </w:r>
          </w:p>
        </w:tc>
        <w:tc>
          <w:tcPr>
            <w:tcW w:w="1605" w:type="dxa"/>
            <w:tcBorders>
              <w:top w:val="nil"/>
              <w:left w:val="nil"/>
              <w:bottom w:val="nil"/>
              <w:right w:val="nil"/>
            </w:tcBorders>
            <w:shd w:val="clear" w:color="auto" w:fill="auto"/>
            <w:vAlign w:val="center"/>
          </w:tcPr>
          <w:p w14:paraId="77F00CD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0.791</w:t>
            </w:r>
          </w:p>
          <w:p w14:paraId="69DB0A4B">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(0.706-0.856)</w:t>
            </w:r>
          </w:p>
        </w:tc>
        <w:tc>
          <w:tcPr>
            <w:tcW w:w="1710" w:type="dxa"/>
            <w:tcBorders>
              <w:top w:val="nil"/>
              <w:left w:val="nil"/>
              <w:bottom w:val="nil"/>
              <w:right w:val="nil"/>
            </w:tcBorders>
            <w:shd w:val="clear" w:color="auto" w:fill="auto"/>
            <w:vAlign w:val="center"/>
          </w:tcPr>
          <w:p w14:paraId="4DEAD11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0.708</w:t>
            </w:r>
          </w:p>
          <w:p w14:paraId="4B494AA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(0.611-0.790)</w:t>
            </w:r>
          </w:p>
        </w:tc>
        <w:tc>
          <w:tcPr>
            <w:tcW w:w="945" w:type="dxa"/>
            <w:tcBorders>
              <w:top w:val="nil"/>
              <w:left w:val="nil"/>
              <w:bottom w:val="nil"/>
              <w:right w:val="nil"/>
            </w:tcBorders>
            <w:shd w:val="clear" w:color="auto" w:fill="auto"/>
            <w:vAlign w:val="center"/>
          </w:tcPr>
          <w:p w14:paraId="5414528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0.326</w:t>
            </w:r>
          </w:p>
        </w:tc>
        <w:tc>
          <w:tcPr>
            <w:tcW w:w="975" w:type="dxa"/>
            <w:tcBorders>
              <w:top w:val="nil"/>
              <w:left w:val="nil"/>
              <w:bottom w:val="nil"/>
              <w:right w:val="nil"/>
            </w:tcBorders>
            <w:shd w:val="clear" w:color="auto" w:fill="auto"/>
            <w:vAlign w:val="center"/>
          </w:tcPr>
          <w:p w14:paraId="1BF2935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0.773</w:t>
            </w:r>
          </w:p>
        </w:tc>
        <w:tc>
          <w:tcPr>
            <w:tcW w:w="1167" w:type="dxa"/>
            <w:tcBorders>
              <w:top w:val="nil"/>
              <w:left w:val="nil"/>
              <w:bottom w:val="nil"/>
              <w:right w:val="nil"/>
            </w:tcBorders>
            <w:shd w:val="clear" w:color="auto" w:fill="auto"/>
            <w:vAlign w:val="center"/>
          </w:tcPr>
          <w:p w14:paraId="3713A7EE">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0.299</w:t>
            </w:r>
          </w:p>
        </w:tc>
      </w:tr>
      <w:tr w14:paraId="1010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tcBorders>
              <w:top w:val="nil"/>
              <w:left w:val="nil"/>
              <w:bottom w:val="single" w:color="auto" w:sz="12" w:space="0"/>
              <w:right w:val="nil"/>
            </w:tcBorders>
            <w:shd w:val="clear" w:color="auto" w:fill="auto"/>
            <w:vAlign w:val="center"/>
          </w:tcPr>
          <w:p w14:paraId="1F4F53A5">
            <w:pPr>
              <w:spacing w:line="480" w:lineRule="auto"/>
              <w:jc w:val="left"/>
              <w:rPr>
                <w:rFonts w:hint="eastAsia" w:ascii="Times New Roman" w:hAnsi="Times New Roman" w:cs="Times New Roman" w:eastAsiaTheme="minorEastAsia"/>
                <w:b w:val="0"/>
                <w:bCs w:val="0"/>
                <w:color w:val="auto"/>
                <w:kern w:val="2"/>
                <w:sz w:val="24"/>
                <w:szCs w:val="24"/>
                <w:highlight w:val="none"/>
                <w:shd w:val="clear" w:color="auto" w:fill="auto"/>
                <w:vertAlign w:val="baseline"/>
                <w:lang w:val="en-US" w:eastAsia="zh-CN" w:bidi="ar-SA"/>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RSA</w:t>
            </w:r>
            <w:r>
              <w:rPr>
                <w:rFonts w:hint="default" w:ascii="Times New Roman" w:hAnsi="Times New Roman" w:cs="Times New Roman"/>
                <w:b w:val="0"/>
                <w:bCs w:val="0"/>
                <w:color w:val="auto"/>
                <w:sz w:val="24"/>
                <w:szCs w:val="24"/>
                <w:highlight w:val="none"/>
                <w:shd w:val="clear" w:color="auto" w:fill="auto"/>
                <w:vertAlign w:val="baseline"/>
                <w:lang w:val="en-US" w:eastAsia="zh-CN"/>
              </w:rPr>
              <w:t xml:space="preserve"> model</w:t>
            </w:r>
          </w:p>
        </w:tc>
        <w:tc>
          <w:tcPr>
            <w:tcW w:w="1575" w:type="dxa"/>
            <w:tcBorders>
              <w:top w:val="nil"/>
              <w:left w:val="nil"/>
              <w:bottom w:val="single" w:color="auto" w:sz="12" w:space="0"/>
              <w:right w:val="nil"/>
            </w:tcBorders>
            <w:shd w:val="clear" w:color="auto" w:fill="auto"/>
            <w:vAlign w:val="center"/>
          </w:tcPr>
          <w:p w14:paraId="7B3EC6B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0.868</w:t>
            </w:r>
          </w:p>
          <w:p w14:paraId="5522E3B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(0.819-0.916)</w:t>
            </w:r>
          </w:p>
        </w:tc>
        <w:tc>
          <w:tcPr>
            <w:tcW w:w="1620" w:type="dxa"/>
            <w:tcBorders>
              <w:top w:val="nil"/>
              <w:left w:val="nil"/>
              <w:bottom w:val="single" w:color="auto" w:sz="12" w:space="0"/>
              <w:right w:val="nil"/>
            </w:tcBorders>
            <w:shd w:val="clear" w:color="auto" w:fill="auto"/>
            <w:vAlign w:val="center"/>
          </w:tcPr>
          <w:p w14:paraId="7FFB4FA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0.816</w:t>
            </w:r>
          </w:p>
          <w:p w14:paraId="43E20ED6">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(0.757-0.863)</w:t>
            </w:r>
          </w:p>
        </w:tc>
        <w:tc>
          <w:tcPr>
            <w:tcW w:w="1650" w:type="dxa"/>
            <w:tcBorders>
              <w:top w:val="nil"/>
              <w:left w:val="nil"/>
              <w:bottom w:val="single" w:color="auto" w:sz="12" w:space="0"/>
              <w:right w:val="nil"/>
            </w:tcBorders>
            <w:shd w:val="clear" w:color="auto" w:fill="auto"/>
            <w:vAlign w:val="center"/>
          </w:tcPr>
          <w:p w14:paraId="451F922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0.791</w:t>
            </w:r>
          </w:p>
          <w:p w14:paraId="2068221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(0.708-0.856)</w:t>
            </w:r>
          </w:p>
        </w:tc>
        <w:tc>
          <w:tcPr>
            <w:tcW w:w="1605" w:type="dxa"/>
            <w:tcBorders>
              <w:top w:val="nil"/>
              <w:left w:val="nil"/>
              <w:bottom w:val="single" w:color="auto" w:sz="12" w:space="0"/>
              <w:right w:val="nil"/>
            </w:tcBorders>
            <w:shd w:val="clear" w:color="auto" w:fill="auto"/>
            <w:vAlign w:val="center"/>
          </w:tcPr>
          <w:p w14:paraId="5998354A">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0.846</w:t>
            </w:r>
          </w:p>
          <w:p w14:paraId="40935A1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(0.758-0.906)</w:t>
            </w:r>
          </w:p>
        </w:tc>
        <w:tc>
          <w:tcPr>
            <w:tcW w:w="1605" w:type="dxa"/>
            <w:tcBorders>
              <w:top w:val="nil"/>
              <w:left w:val="nil"/>
              <w:bottom w:val="single" w:color="auto" w:sz="12" w:space="0"/>
              <w:right w:val="nil"/>
            </w:tcBorders>
            <w:shd w:val="clear" w:color="auto" w:fill="auto"/>
            <w:vAlign w:val="center"/>
          </w:tcPr>
          <w:p w14:paraId="0DFFA9B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0.867</w:t>
            </w:r>
          </w:p>
          <w:p w14:paraId="2AFA0200">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(0.789-0.919)</w:t>
            </w:r>
          </w:p>
        </w:tc>
        <w:tc>
          <w:tcPr>
            <w:tcW w:w="1710" w:type="dxa"/>
            <w:tcBorders>
              <w:top w:val="nil"/>
              <w:left w:val="nil"/>
              <w:bottom w:val="single" w:color="auto" w:sz="12" w:space="0"/>
              <w:right w:val="nil"/>
            </w:tcBorders>
            <w:shd w:val="clear" w:color="auto" w:fill="auto"/>
            <w:vAlign w:val="center"/>
          </w:tcPr>
          <w:p w14:paraId="46B6583A">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0.762</w:t>
            </w:r>
          </w:p>
          <w:p w14:paraId="6428F33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(0.671-0.835)</w:t>
            </w:r>
          </w:p>
        </w:tc>
        <w:tc>
          <w:tcPr>
            <w:tcW w:w="945" w:type="dxa"/>
            <w:tcBorders>
              <w:top w:val="nil"/>
              <w:left w:val="nil"/>
              <w:bottom w:val="single" w:color="auto" w:sz="12" w:space="0"/>
              <w:right w:val="nil"/>
            </w:tcBorders>
            <w:shd w:val="clear" w:color="auto" w:fill="auto"/>
            <w:vAlign w:val="center"/>
          </w:tcPr>
          <w:p w14:paraId="0CBBB6A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0.247</w:t>
            </w:r>
          </w:p>
        </w:tc>
        <w:tc>
          <w:tcPr>
            <w:tcW w:w="975" w:type="dxa"/>
            <w:tcBorders>
              <w:top w:val="nil"/>
              <w:left w:val="nil"/>
              <w:bottom w:val="single" w:color="auto" w:sz="12" w:space="0"/>
              <w:right w:val="nil"/>
            </w:tcBorders>
            <w:shd w:val="clear" w:color="auto" w:fill="auto"/>
            <w:vAlign w:val="center"/>
          </w:tcPr>
          <w:p w14:paraId="0E39879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0.827</w:t>
            </w:r>
          </w:p>
        </w:tc>
        <w:tc>
          <w:tcPr>
            <w:tcW w:w="1167" w:type="dxa"/>
            <w:tcBorders>
              <w:top w:val="nil"/>
              <w:left w:val="nil"/>
              <w:bottom w:val="single" w:color="auto" w:sz="12" w:space="0"/>
              <w:right w:val="nil"/>
            </w:tcBorders>
            <w:shd w:val="clear" w:color="auto" w:fill="auto"/>
            <w:vAlign w:val="center"/>
          </w:tcPr>
          <w:p w14:paraId="5A70D091">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0.514</w:t>
            </w:r>
          </w:p>
        </w:tc>
      </w:tr>
    </w:tbl>
    <w:p w14:paraId="18BAADF8">
      <w:pPr>
        <w:spacing w:line="480" w:lineRule="auto"/>
        <w:rPr>
          <w:rFonts w:hint="eastAsia" w:ascii="Times New Roman" w:hAnsi="Times New Roman" w:cs="Times New Roman"/>
          <w:color w:val="auto"/>
          <w:sz w:val="24"/>
          <w:szCs w:val="24"/>
          <w:highlight w:val="none"/>
          <w:shd w:val="clear" w:color="auto" w:fill="auto"/>
          <w:lang w:val="en-US" w:eastAsia="zh-CN"/>
        </w:rPr>
      </w:pPr>
      <w:r>
        <w:rPr>
          <w:rFonts w:hint="eastAsia" w:ascii="Times New Roman" w:hAnsi="Times New Roman" w:cs="Times New Roman"/>
          <w:color w:val="auto"/>
          <w:sz w:val="24"/>
          <w:szCs w:val="24"/>
          <w:highlight w:val="none"/>
          <w:shd w:val="clear" w:color="auto" w:fill="auto"/>
          <w:lang w:val="en-US" w:eastAsia="zh-CN"/>
        </w:rPr>
        <w:t xml:space="preserve">Note: AUC-area under the curve; PPV-Positive Predictive Value; NPV-Negative Predictive Value; PLR-Positive Likelihood Ratio; NLR-Negative Likelihood Ratio.  </w:t>
      </w:r>
    </w:p>
    <w:p w14:paraId="4360FCC4">
      <w:pPr>
        <w:spacing w:line="480" w:lineRule="auto"/>
        <w:rPr>
          <w:rFonts w:hint="eastAsia" w:ascii="Times New Roman" w:hAnsi="Times New Roman" w:cs="Times New Roman"/>
          <w:color w:val="auto"/>
          <w:sz w:val="24"/>
          <w:szCs w:val="24"/>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p>
    <w:p w14:paraId="7CBBFBA7">
      <w:pPr>
        <w:spacing w:line="480" w:lineRule="auto"/>
        <w:rPr>
          <w:rFonts w:hint="eastAsia"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11. Univariate and multivariate Cox regression analysis of the factors affecting the 5-year overall survival rate of LAGC patients after surgery in the internal validation set -I (2012-2014).</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3"/>
        <w:gridCol w:w="3364"/>
        <w:gridCol w:w="2330"/>
        <w:gridCol w:w="240"/>
        <w:gridCol w:w="3158"/>
        <w:gridCol w:w="2189"/>
      </w:tblGrid>
      <w:tr w14:paraId="6728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restart"/>
            <w:tcBorders>
              <w:top w:val="single" w:color="auto" w:sz="18" w:space="0"/>
              <w:left w:val="nil"/>
              <w:bottom w:val="nil"/>
              <w:right w:val="nil"/>
            </w:tcBorders>
            <w:vAlign w:val="center"/>
          </w:tcPr>
          <w:p w14:paraId="17541161">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5694" w:type="dxa"/>
            <w:gridSpan w:val="2"/>
            <w:tcBorders>
              <w:top w:val="single" w:color="auto" w:sz="18" w:space="0"/>
              <w:left w:val="nil"/>
              <w:bottom w:val="single" w:color="auto" w:sz="12" w:space="0"/>
              <w:right w:val="nil"/>
            </w:tcBorders>
            <w:vAlign w:val="center"/>
          </w:tcPr>
          <w:p w14:paraId="5F2A540E">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Univariate </w:t>
            </w:r>
            <w:r>
              <w:rPr>
                <w:rFonts w:hint="eastAsia" w:ascii="Times New Roman" w:hAnsi="Times New Roman" w:cs="Times New Roman"/>
                <w:b/>
                <w:bCs/>
                <w:color w:val="auto"/>
                <w:sz w:val="24"/>
                <w:highlight w:val="none"/>
                <w:vertAlign w:val="baseline"/>
                <w:lang w:val="en-US" w:eastAsia="zh-CN" w:bidi="ar"/>
              </w:rPr>
              <w:t>analysis</w:t>
            </w:r>
          </w:p>
        </w:tc>
        <w:tc>
          <w:tcPr>
            <w:tcW w:w="240" w:type="dxa"/>
            <w:tcBorders>
              <w:top w:val="single" w:color="auto" w:sz="18" w:space="0"/>
              <w:left w:val="nil"/>
              <w:bottom w:val="nil"/>
              <w:right w:val="nil"/>
            </w:tcBorders>
            <w:vAlign w:val="center"/>
          </w:tcPr>
          <w:p w14:paraId="7B27D991">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5347" w:type="dxa"/>
            <w:gridSpan w:val="2"/>
            <w:tcBorders>
              <w:top w:val="single" w:color="auto" w:sz="18" w:space="0"/>
              <w:left w:val="nil"/>
              <w:bottom w:val="single" w:color="auto" w:sz="12" w:space="0"/>
              <w:right w:val="nil"/>
            </w:tcBorders>
            <w:vAlign w:val="center"/>
          </w:tcPr>
          <w:p w14:paraId="01198ACB">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Multivariate </w:t>
            </w:r>
            <w:r>
              <w:rPr>
                <w:rFonts w:hint="eastAsia" w:ascii="Times New Roman" w:hAnsi="Times New Roman" w:cs="Times New Roman"/>
                <w:b/>
                <w:bCs/>
                <w:color w:val="auto"/>
                <w:sz w:val="24"/>
                <w:highlight w:val="none"/>
                <w:vertAlign w:val="baseline"/>
                <w:lang w:val="en-US" w:eastAsia="zh-CN" w:bidi="ar"/>
              </w:rPr>
              <w:t>analysis</w:t>
            </w:r>
          </w:p>
        </w:tc>
      </w:tr>
      <w:tr w14:paraId="1E5B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93" w:type="dxa"/>
            <w:vMerge w:val="continue"/>
            <w:tcBorders>
              <w:top w:val="nil"/>
              <w:left w:val="nil"/>
              <w:bottom w:val="single" w:color="auto" w:sz="12" w:space="0"/>
              <w:right w:val="nil"/>
            </w:tcBorders>
            <w:vAlign w:val="center"/>
          </w:tcPr>
          <w:p w14:paraId="3A7D47F4">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364" w:type="dxa"/>
            <w:tcBorders>
              <w:top w:val="single" w:color="auto" w:sz="12" w:space="0"/>
              <w:left w:val="nil"/>
              <w:bottom w:val="single" w:color="auto" w:sz="12" w:space="0"/>
              <w:right w:val="nil"/>
            </w:tcBorders>
            <w:vAlign w:val="center"/>
          </w:tcPr>
          <w:p w14:paraId="7F8695BD">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330" w:type="dxa"/>
            <w:tcBorders>
              <w:top w:val="single" w:color="auto" w:sz="12" w:space="0"/>
              <w:left w:val="nil"/>
              <w:bottom w:val="single" w:color="auto" w:sz="12" w:space="0"/>
              <w:right w:val="nil"/>
            </w:tcBorders>
            <w:vAlign w:val="center"/>
          </w:tcPr>
          <w:p w14:paraId="7FD1F6DE">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c>
          <w:tcPr>
            <w:tcW w:w="240" w:type="dxa"/>
            <w:tcBorders>
              <w:top w:val="nil"/>
              <w:left w:val="nil"/>
              <w:bottom w:val="single" w:color="auto" w:sz="12" w:space="0"/>
              <w:right w:val="nil"/>
            </w:tcBorders>
            <w:vAlign w:val="center"/>
          </w:tcPr>
          <w:p w14:paraId="62AB5607">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158" w:type="dxa"/>
            <w:tcBorders>
              <w:top w:val="single" w:color="auto" w:sz="12" w:space="0"/>
              <w:left w:val="nil"/>
              <w:bottom w:val="single" w:color="auto" w:sz="12" w:space="0"/>
              <w:right w:val="nil"/>
            </w:tcBorders>
            <w:shd w:val="clear" w:color="auto" w:fill="auto"/>
            <w:vAlign w:val="center"/>
          </w:tcPr>
          <w:p w14:paraId="158EBA46">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189" w:type="dxa"/>
            <w:tcBorders>
              <w:top w:val="single" w:color="auto" w:sz="12" w:space="0"/>
              <w:left w:val="nil"/>
              <w:bottom w:val="single" w:color="auto" w:sz="12" w:space="0"/>
              <w:right w:val="nil"/>
            </w:tcBorders>
            <w:shd w:val="clear" w:color="auto" w:fill="auto"/>
            <w:vAlign w:val="center"/>
          </w:tcPr>
          <w:p w14:paraId="3F8D385C">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r>
      <w:tr w14:paraId="48DF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single" w:color="auto" w:sz="12" w:space="0"/>
              <w:left w:val="nil"/>
              <w:bottom w:val="nil"/>
              <w:right w:val="nil"/>
            </w:tcBorders>
            <w:shd w:val="clear" w:color="auto" w:fill="auto"/>
            <w:vAlign w:val="center"/>
          </w:tcPr>
          <w:p w14:paraId="31D709B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3364" w:type="dxa"/>
            <w:tcBorders>
              <w:top w:val="single" w:color="auto" w:sz="12" w:space="0"/>
              <w:left w:val="nil"/>
              <w:bottom w:val="nil"/>
              <w:right w:val="nil"/>
            </w:tcBorders>
            <w:vAlign w:val="center"/>
          </w:tcPr>
          <w:p w14:paraId="13726BD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single" w:color="auto" w:sz="12" w:space="0"/>
              <w:left w:val="nil"/>
              <w:bottom w:val="nil"/>
              <w:right w:val="nil"/>
            </w:tcBorders>
            <w:vAlign w:val="center"/>
          </w:tcPr>
          <w:p w14:paraId="7FD97AF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0.262</w:t>
            </w:r>
          </w:p>
        </w:tc>
        <w:tc>
          <w:tcPr>
            <w:tcW w:w="240" w:type="dxa"/>
            <w:tcBorders>
              <w:top w:val="single" w:color="auto" w:sz="12" w:space="0"/>
              <w:left w:val="nil"/>
              <w:bottom w:val="nil"/>
              <w:right w:val="nil"/>
            </w:tcBorders>
            <w:vAlign w:val="center"/>
          </w:tcPr>
          <w:p w14:paraId="2E8DA50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single" w:color="auto" w:sz="12" w:space="0"/>
              <w:left w:val="nil"/>
              <w:bottom w:val="nil"/>
              <w:right w:val="nil"/>
            </w:tcBorders>
            <w:vAlign w:val="center"/>
          </w:tcPr>
          <w:p w14:paraId="1E61BEF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single" w:color="auto" w:sz="12" w:space="0"/>
              <w:left w:val="nil"/>
              <w:bottom w:val="nil"/>
              <w:right w:val="nil"/>
            </w:tcBorders>
            <w:vAlign w:val="center"/>
          </w:tcPr>
          <w:p w14:paraId="7802F65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584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13ED603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3364" w:type="dxa"/>
            <w:tcBorders>
              <w:top w:val="nil"/>
              <w:left w:val="nil"/>
              <w:bottom w:val="nil"/>
              <w:right w:val="nil"/>
            </w:tcBorders>
            <w:vAlign w:val="center"/>
          </w:tcPr>
          <w:p w14:paraId="34A7A06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10D7055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43D40EE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1E43FE6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6F3AE9E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06E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7402ED4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3364" w:type="dxa"/>
            <w:tcBorders>
              <w:top w:val="nil"/>
              <w:left w:val="nil"/>
              <w:bottom w:val="nil"/>
              <w:right w:val="nil"/>
            </w:tcBorders>
            <w:vAlign w:val="center"/>
          </w:tcPr>
          <w:p w14:paraId="1A01870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1.265 (0.839-1.907)</w:t>
            </w:r>
          </w:p>
        </w:tc>
        <w:tc>
          <w:tcPr>
            <w:tcW w:w="2330" w:type="dxa"/>
            <w:tcBorders>
              <w:top w:val="nil"/>
              <w:left w:val="nil"/>
              <w:bottom w:val="nil"/>
              <w:right w:val="nil"/>
            </w:tcBorders>
            <w:vAlign w:val="center"/>
          </w:tcPr>
          <w:p w14:paraId="76A9D68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6851FF1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57A0CAF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7D3426D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D21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4C06368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3364" w:type="dxa"/>
            <w:tcBorders>
              <w:top w:val="nil"/>
              <w:left w:val="nil"/>
              <w:bottom w:val="nil"/>
              <w:right w:val="nil"/>
            </w:tcBorders>
            <w:vAlign w:val="center"/>
          </w:tcPr>
          <w:p w14:paraId="4F482BA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2568AF0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0.046</w:t>
            </w:r>
          </w:p>
        </w:tc>
        <w:tc>
          <w:tcPr>
            <w:tcW w:w="240" w:type="dxa"/>
            <w:tcBorders>
              <w:top w:val="nil"/>
              <w:left w:val="nil"/>
              <w:bottom w:val="nil"/>
              <w:right w:val="nil"/>
            </w:tcBorders>
            <w:vAlign w:val="center"/>
          </w:tcPr>
          <w:p w14:paraId="010F8E5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085DCA21">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189" w:type="dxa"/>
            <w:tcBorders>
              <w:top w:val="nil"/>
              <w:left w:val="nil"/>
              <w:bottom w:val="nil"/>
              <w:right w:val="nil"/>
            </w:tcBorders>
            <w:shd w:val="clear" w:color="auto" w:fill="auto"/>
            <w:vAlign w:val="top"/>
          </w:tcPr>
          <w:p w14:paraId="1C84409F">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0.037</w:t>
            </w:r>
          </w:p>
        </w:tc>
      </w:tr>
      <w:tr w14:paraId="36599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3DAACF5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26E5C63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70700D2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5D6E1A7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7D26FBFD">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w:t>
            </w:r>
          </w:p>
        </w:tc>
        <w:tc>
          <w:tcPr>
            <w:tcW w:w="2189" w:type="dxa"/>
            <w:tcBorders>
              <w:top w:val="nil"/>
              <w:left w:val="nil"/>
              <w:bottom w:val="nil"/>
              <w:right w:val="nil"/>
            </w:tcBorders>
            <w:shd w:val="clear" w:color="auto" w:fill="auto"/>
            <w:vAlign w:val="top"/>
          </w:tcPr>
          <w:p w14:paraId="5C40C2FA">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57D4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329C993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68C3A0F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1.539 (1.007-2.351)</w:t>
            </w:r>
          </w:p>
        </w:tc>
        <w:tc>
          <w:tcPr>
            <w:tcW w:w="2330" w:type="dxa"/>
            <w:tcBorders>
              <w:top w:val="nil"/>
              <w:left w:val="nil"/>
              <w:bottom w:val="nil"/>
              <w:right w:val="nil"/>
            </w:tcBorders>
            <w:vAlign w:val="center"/>
          </w:tcPr>
          <w:p w14:paraId="399C11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31337C6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6F1AC6ED">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1.500 (1.024-2.195)</w:t>
            </w:r>
          </w:p>
        </w:tc>
        <w:tc>
          <w:tcPr>
            <w:tcW w:w="2189" w:type="dxa"/>
            <w:tcBorders>
              <w:top w:val="nil"/>
              <w:left w:val="nil"/>
              <w:bottom w:val="nil"/>
              <w:right w:val="nil"/>
            </w:tcBorders>
            <w:shd w:val="clear" w:color="auto" w:fill="auto"/>
            <w:vAlign w:val="top"/>
          </w:tcPr>
          <w:p w14:paraId="0D4C4CA2">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7CC5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4CE865E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3364" w:type="dxa"/>
            <w:tcBorders>
              <w:top w:val="nil"/>
              <w:left w:val="nil"/>
              <w:bottom w:val="nil"/>
              <w:right w:val="nil"/>
            </w:tcBorders>
            <w:vAlign w:val="center"/>
          </w:tcPr>
          <w:p w14:paraId="76DD659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27876EF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0.958</w:t>
            </w:r>
          </w:p>
        </w:tc>
        <w:tc>
          <w:tcPr>
            <w:tcW w:w="240" w:type="dxa"/>
            <w:tcBorders>
              <w:top w:val="nil"/>
              <w:left w:val="nil"/>
              <w:bottom w:val="nil"/>
              <w:right w:val="nil"/>
            </w:tcBorders>
            <w:vAlign w:val="center"/>
          </w:tcPr>
          <w:p w14:paraId="6F55ACE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528834C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7508B2E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8E9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4F34C62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3364" w:type="dxa"/>
            <w:tcBorders>
              <w:top w:val="nil"/>
              <w:left w:val="nil"/>
              <w:bottom w:val="nil"/>
              <w:right w:val="nil"/>
            </w:tcBorders>
            <w:vAlign w:val="center"/>
          </w:tcPr>
          <w:p w14:paraId="3DA9904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7CB25B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204F3A1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5366A5F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15168A3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C78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53E5E0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3364" w:type="dxa"/>
            <w:tcBorders>
              <w:top w:val="nil"/>
              <w:left w:val="nil"/>
              <w:bottom w:val="nil"/>
              <w:right w:val="nil"/>
            </w:tcBorders>
          </w:tcPr>
          <w:p w14:paraId="7C60562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0.990 (0.669-1.464)</w:t>
            </w:r>
          </w:p>
        </w:tc>
        <w:tc>
          <w:tcPr>
            <w:tcW w:w="2330" w:type="dxa"/>
            <w:tcBorders>
              <w:top w:val="nil"/>
              <w:left w:val="nil"/>
              <w:bottom w:val="nil"/>
              <w:right w:val="nil"/>
            </w:tcBorders>
          </w:tcPr>
          <w:p w14:paraId="30EC5CE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094989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6D01EB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4E1747A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5E9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E6F5A1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3364" w:type="dxa"/>
            <w:tcBorders>
              <w:top w:val="nil"/>
              <w:left w:val="nil"/>
              <w:bottom w:val="nil"/>
              <w:right w:val="nil"/>
            </w:tcBorders>
          </w:tcPr>
          <w:p w14:paraId="707D4D7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379AA80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0.963</w:t>
            </w:r>
          </w:p>
        </w:tc>
        <w:tc>
          <w:tcPr>
            <w:tcW w:w="0" w:type="auto"/>
            <w:tcBorders>
              <w:top w:val="nil"/>
              <w:left w:val="nil"/>
              <w:bottom w:val="nil"/>
              <w:right w:val="nil"/>
            </w:tcBorders>
          </w:tcPr>
          <w:p w14:paraId="6510A53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C76A95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361B96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82F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0048587">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3364" w:type="dxa"/>
            <w:tcBorders>
              <w:top w:val="nil"/>
              <w:left w:val="nil"/>
              <w:bottom w:val="nil"/>
              <w:right w:val="nil"/>
            </w:tcBorders>
          </w:tcPr>
          <w:p w14:paraId="12DA19E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4EB944C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5089CD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DBBF69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37A2DE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62A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973AA4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3364" w:type="dxa"/>
            <w:tcBorders>
              <w:top w:val="nil"/>
              <w:left w:val="nil"/>
              <w:bottom w:val="nil"/>
              <w:right w:val="nil"/>
            </w:tcBorders>
          </w:tcPr>
          <w:p w14:paraId="3888AA6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1.011 (0.626-1.633)</w:t>
            </w:r>
          </w:p>
        </w:tc>
        <w:tc>
          <w:tcPr>
            <w:tcW w:w="2330" w:type="dxa"/>
            <w:tcBorders>
              <w:top w:val="nil"/>
              <w:left w:val="nil"/>
              <w:bottom w:val="nil"/>
              <w:right w:val="nil"/>
            </w:tcBorders>
          </w:tcPr>
          <w:p w14:paraId="66C2BD5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E2B311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5CA740D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6F2026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98F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7494173">
            <w:pPr>
              <w:widowControl/>
              <w:spacing w:line="480" w:lineRule="auto"/>
              <w:jc w:val="both"/>
              <w:textAlignment w:val="center"/>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3364" w:type="dxa"/>
            <w:tcBorders>
              <w:top w:val="nil"/>
              <w:left w:val="nil"/>
              <w:bottom w:val="nil"/>
              <w:right w:val="nil"/>
            </w:tcBorders>
          </w:tcPr>
          <w:p w14:paraId="3BCC5D6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77828D2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0.031</w:t>
            </w:r>
          </w:p>
        </w:tc>
        <w:tc>
          <w:tcPr>
            <w:tcW w:w="0" w:type="auto"/>
            <w:tcBorders>
              <w:top w:val="nil"/>
              <w:left w:val="nil"/>
              <w:bottom w:val="nil"/>
              <w:right w:val="nil"/>
            </w:tcBorders>
          </w:tcPr>
          <w:p w14:paraId="3504662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C7AD7C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51CE2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0.033</w:t>
            </w:r>
          </w:p>
        </w:tc>
      </w:tr>
      <w:tr w14:paraId="2EBF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A1074C1">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3364" w:type="dxa"/>
            <w:tcBorders>
              <w:top w:val="nil"/>
              <w:left w:val="nil"/>
              <w:bottom w:val="nil"/>
              <w:right w:val="nil"/>
            </w:tcBorders>
          </w:tcPr>
          <w:p w14:paraId="399C76A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5D8084E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4356D5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EB0C34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w:t>
            </w:r>
          </w:p>
        </w:tc>
        <w:tc>
          <w:tcPr>
            <w:tcW w:w="2189" w:type="dxa"/>
            <w:tcBorders>
              <w:top w:val="nil"/>
              <w:left w:val="nil"/>
              <w:bottom w:val="nil"/>
              <w:right w:val="nil"/>
            </w:tcBorders>
          </w:tcPr>
          <w:p w14:paraId="6068756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29E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5357CB4">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3364" w:type="dxa"/>
            <w:tcBorders>
              <w:top w:val="nil"/>
              <w:left w:val="nil"/>
              <w:bottom w:val="nil"/>
              <w:right w:val="nil"/>
            </w:tcBorders>
          </w:tcPr>
          <w:p w14:paraId="4C10909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0.601 (0.379-0.954)</w:t>
            </w:r>
          </w:p>
        </w:tc>
        <w:tc>
          <w:tcPr>
            <w:tcW w:w="2330" w:type="dxa"/>
            <w:tcBorders>
              <w:top w:val="nil"/>
              <w:left w:val="nil"/>
              <w:bottom w:val="nil"/>
              <w:right w:val="nil"/>
            </w:tcBorders>
          </w:tcPr>
          <w:p w14:paraId="3ECED3D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AB9D00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A02A22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0.613 (0.391-0.962)</w:t>
            </w:r>
          </w:p>
        </w:tc>
        <w:tc>
          <w:tcPr>
            <w:tcW w:w="2189" w:type="dxa"/>
            <w:tcBorders>
              <w:top w:val="nil"/>
              <w:left w:val="nil"/>
              <w:bottom w:val="nil"/>
              <w:right w:val="nil"/>
            </w:tcBorders>
          </w:tcPr>
          <w:p w14:paraId="37E8453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7C2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EC4986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3364" w:type="dxa"/>
            <w:tcBorders>
              <w:top w:val="nil"/>
              <w:left w:val="nil"/>
              <w:bottom w:val="nil"/>
              <w:right w:val="nil"/>
            </w:tcBorders>
          </w:tcPr>
          <w:p w14:paraId="60B19E0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242F212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0.676</w:t>
            </w:r>
          </w:p>
        </w:tc>
        <w:tc>
          <w:tcPr>
            <w:tcW w:w="0" w:type="auto"/>
            <w:tcBorders>
              <w:top w:val="nil"/>
              <w:left w:val="nil"/>
              <w:bottom w:val="nil"/>
              <w:right w:val="nil"/>
            </w:tcBorders>
          </w:tcPr>
          <w:p w14:paraId="26DB327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F568AA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5ADD356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052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A33893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3364" w:type="dxa"/>
            <w:tcBorders>
              <w:top w:val="nil"/>
              <w:left w:val="nil"/>
              <w:bottom w:val="nil"/>
              <w:right w:val="nil"/>
            </w:tcBorders>
          </w:tcPr>
          <w:p w14:paraId="661D8B0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2D60DEB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E7EF65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6CF1F1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DF759D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958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C299A1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tcPr>
          <w:p w14:paraId="580E7B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1.060 (0.682-1.648)</w:t>
            </w:r>
          </w:p>
        </w:tc>
        <w:tc>
          <w:tcPr>
            <w:tcW w:w="2330" w:type="dxa"/>
            <w:tcBorders>
              <w:top w:val="nil"/>
              <w:left w:val="nil"/>
              <w:bottom w:val="nil"/>
              <w:right w:val="nil"/>
            </w:tcBorders>
          </w:tcPr>
          <w:p w14:paraId="479ACC9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0.795</w:t>
            </w:r>
          </w:p>
        </w:tc>
        <w:tc>
          <w:tcPr>
            <w:tcW w:w="0" w:type="auto"/>
            <w:tcBorders>
              <w:top w:val="nil"/>
              <w:left w:val="nil"/>
              <w:bottom w:val="nil"/>
              <w:right w:val="nil"/>
            </w:tcBorders>
          </w:tcPr>
          <w:p w14:paraId="2CDA97C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D0DA7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A2DECD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B5A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14840E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tcPr>
          <w:p w14:paraId="105C53D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0.790 (0.415-1.505)</w:t>
            </w:r>
          </w:p>
        </w:tc>
        <w:tc>
          <w:tcPr>
            <w:tcW w:w="2330" w:type="dxa"/>
            <w:tcBorders>
              <w:top w:val="nil"/>
              <w:left w:val="nil"/>
              <w:bottom w:val="nil"/>
              <w:right w:val="nil"/>
            </w:tcBorders>
          </w:tcPr>
          <w:p w14:paraId="04EF4C7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0.474</w:t>
            </w:r>
          </w:p>
        </w:tc>
        <w:tc>
          <w:tcPr>
            <w:tcW w:w="0" w:type="auto"/>
            <w:tcBorders>
              <w:top w:val="nil"/>
              <w:left w:val="nil"/>
              <w:bottom w:val="nil"/>
              <w:right w:val="nil"/>
            </w:tcBorders>
          </w:tcPr>
          <w:p w14:paraId="03EB4FD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296CB0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D8C806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423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5D47CF6">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3364" w:type="dxa"/>
            <w:tcBorders>
              <w:top w:val="nil"/>
              <w:left w:val="nil"/>
              <w:bottom w:val="nil"/>
              <w:right w:val="nil"/>
            </w:tcBorders>
          </w:tcPr>
          <w:p w14:paraId="58DE227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003CDC2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0.784</w:t>
            </w:r>
          </w:p>
        </w:tc>
        <w:tc>
          <w:tcPr>
            <w:tcW w:w="0" w:type="auto"/>
            <w:tcBorders>
              <w:top w:val="nil"/>
              <w:left w:val="nil"/>
              <w:bottom w:val="nil"/>
              <w:right w:val="nil"/>
            </w:tcBorders>
          </w:tcPr>
          <w:p w14:paraId="6B627C0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D8ACAF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859627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9A0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8FB140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tcPr>
          <w:p w14:paraId="782C761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1475C8E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85618A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553C6F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C9DB5B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544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2FEEB0E">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tcPr>
          <w:p w14:paraId="24936D4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0.946 (0.638-1.404)</w:t>
            </w:r>
          </w:p>
        </w:tc>
        <w:tc>
          <w:tcPr>
            <w:tcW w:w="2330" w:type="dxa"/>
            <w:tcBorders>
              <w:top w:val="nil"/>
              <w:left w:val="nil"/>
              <w:bottom w:val="nil"/>
              <w:right w:val="nil"/>
            </w:tcBorders>
          </w:tcPr>
          <w:p w14:paraId="1C9262D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C23938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EB567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B997B2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C67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191088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3364" w:type="dxa"/>
            <w:tcBorders>
              <w:top w:val="nil"/>
              <w:left w:val="nil"/>
              <w:bottom w:val="nil"/>
              <w:right w:val="nil"/>
            </w:tcBorders>
          </w:tcPr>
          <w:p w14:paraId="64DF363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79DCB84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0.931</w:t>
            </w:r>
          </w:p>
        </w:tc>
        <w:tc>
          <w:tcPr>
            <w:tcW w:w="0" w:type="auto"/>
            <w:tcBorders>
              <w:top w:val="nil"/>
              <w:left w:val="nil"/>
              <w:bottom w:val="nil"/>
              <w:right w:val="nil"/>
            </w:tcBorders>
          </w:tcPr>
          <w:p w14:paraId="76EBB7D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8490E3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F1CD90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1CD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98E2B65">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3364" w:type="dxa"/>
            <w:tcBorders>
              <w:top w:val="nil"/>
              <w:left w:val="nil"/>
              <w:bottom w:val="nil"/>
              <w:right w:val="nil"/>
            </w:tcBorders>
          </w:tcPr>
          <w:p w14:paraId="3B70CA5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66F2C76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ACF56F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475FA6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6D72E8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7CE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6897D5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3364" w:type="dxa"/>
            <w:tcBorders>
              <w:top w:val="nil"/>
              <w:left w:val="nil"/>
              <w:bottom w:val="nil"/>
              <w:right w:val="nil"/>
            </w:tcBorders>
          </w:tcPr>
          <w:p w14:paraId="74C4D3D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1.018 (0.680-1.524)</w:t>
            </w:r>
          </w:p>
        </w:tc>
        <w:tc>
          <w:tcPr>
            <w:tcW w:w="2330" w:type="dxa"/>
            <w:tcBorders>
              <w:top w:val="nil"/>
              <w:left w:val="nil"/>
              <w:bottom w:val="nil"/>
              <w:right w:val="nil"/>
            </w:tcBorders>
          </w:tcPr>
          <w:p w14:paraId="1260C68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344DBD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FB6CDA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7B0D52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DBA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501AEE4">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06BEC4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055FD77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0.897</w:t>
            </w:r>
          </w:p>
        </w:tc>
        <w:tc>
          <w:tcPr>
            <w:tcW w:w="0" w:type="auto"/>
            <w:tcBorders>
              <w:top w:val="nil"/>
              <w:left w:val="nil"/>
              <w:bottom w:val="nil"/>
              <w:right w:val="nil"/>
            </w:tcBorders>
          </w:tcPr>
          <w:p w14:paraId="355FF1C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743D86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8D36C6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4B9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A851893">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7047388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769F2C2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81AE2C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60FB93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3501C6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3DA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92A0EEC">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7B30FC3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1.026 (0.695-1.516)</w:t>
            </w:r>
          </w:p>
        </w:tc>
        <w:tc>
          <w:tcPr>
            <w:tcW w:w="2330" w:type="dxa"/>
            <w:tcBorders>
              <w:top w:val="nil"/>
              <w:left w:val="nil"/>
              <w:bottom w:val="nil"/>
              <w:right w:val="nil"/>
            </w:tcBorders>
          </w:tcPr>
          <w:p w14:paraId="736BE98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983D34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731BB3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432E758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624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F5D4A63">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13E875A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759A06C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0.815</w:t>
            </w:r>
          </w:p>
        </w:tc>
        <w:tc>
          <w:tcPr>
            <w:tcW w:w="0" w:type="auto"/>
            <w:tcBorders>
              <w:top w:val="nil"/>
              <w:left w:val="nil"/>
              <w:bottom w:val="nil"/>
              <w:right w:val="nil"/>
            </w:tcBorders>
          </w:tcPr>
          <w:p w14:paraId="1835689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5E655D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48E1C91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879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4D83590">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3EAFB54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55F3EC9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6D20E3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C85D29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C09E6D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9080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4806113">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34F7193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1.059 (0.654-1.714)</w:t>
            </w:r>
          </w:p>
        </w:tc>
        <w:tc>
          <w:tcPr>
            <w:tcW w:w="2330" w:type="dxa"/>
            <w:tcBorders>
              <w:top w:val="nil"/>
              <w:left w:val="nil"/>
              <w:bottom w:val="nil"/>
              <w:right w:val="nil"/>
            </w:tcBorders>
          </w:tcPr>
          <w:p w14:paraId="6ECDBAF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3D914D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4F261A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3AB2CF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E9F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29146C5">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767B266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18671C7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0.723</w:t>
            </w:r>
          </w:p>
        </w:tc>
        <w:tc>
          <w:tcPr>
            <w:tcW w:w="0" w:type="auto"/>
            <w:tcBorders>
              <w:top w:val="nil"/>
              <w:left w:val="nil"/>
              <w:bottom w:val="nil"/>
              <w:right w:val="nil"/>
            </w:tcBorders>
          </w:tcPr>
          <w:p w14:paraId="64D462A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9245FF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330115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F2A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6F5A53B">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6D9A005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5D663DD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65014A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B8B873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5B87D1F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982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957B484">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7501B9E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0.930 (0.622-1.389)</w:t>
            </w:r>
          </w:p>
        </w:tc>
        <w:tc>
          <w:tcPr>
            <w:tcW w:w="2330" w:type="dxa"/>
            <w:tcBorders>
              <w:top w:val="nil"/>
              <w:left w:val="nil"/>
              <w:bottom w:val="nil"/>
              <w:right w:val="nil"/>
            </w:tcBorders>
          </w:tcPr>
          <w:p w14:paraId="4A8FA83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2433F2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3450BD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1B1500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17C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851FA82">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39DCE5E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606597D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0.098</w:t>
            </w:r>
          </w:p>
        </w:tc>
        <w:tc>
          <w:tcPr>
            <w:tcW w:w="0" w:type="auto"/>
            <w:tcBorders>
              <w:top w:val="nil"/>
              <w:left w:val="nil"/>
              <w:bottom w:val="nil"/>
              <w:right w:val="nil"/>
            </w:tcBorders>
          </w:tcPr>
          <w:p w14:paraId="3AD32A4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99AB67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2788F5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AE4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1C8462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3EA535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13B1233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CC1881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C55119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51CC96C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376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2A2395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3D35922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0.716 (0.482-1.063)</w:t>
            </w:r>
          </w:p>
        </w:tc>
        <w:tc>
          <w:tcPr>
            <w:tcW w:w="2330" w:type="dxa"/>
            <w:tcBorders>
              <w:top w:val="nil"/>
              <w:left w:val="nil"/>
              <w:bottom w:val="nil"/>
              <w:right w:val="nil"/>
            </w:tcBorders>
          </w:tcPr>
          <w:p w14:paraId="16377EF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E52973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64E728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4E5A2C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FBD2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B8C1AF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RSA model score</w:t>
            </w:r>
          </w:p>
        </w:tc>
        <w:tc>
          <w:tcPr>
            <w:tcW w:w="0" w:type="auto"/>
            <w:tcBorders>
              <w:top w:val="nil"/>
              <w:left w:val="nil"/>
              <w:bottom w:val="nil"/>
              <w:right w:val="nil"/>
            </w:tcBorders>
          </w:tcPr>
          <w:p w14:paraId="23CAA1F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38B95E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c>
          <w:tcPr>
            <w:tcW w:w="0" w:type="auto"/>
            <w:tcBorders>
              <w:top w:val="nil"/>
              <w:left w:val="nil"/>
              <w:bottom w:val="nil"/>
              <w:right w:val="nil"/>
            </w:tcBorders>
          </w:tcPr>
          <w:p w14:paraId="53AD3F4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AE0111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523F66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r>
      <w:tr w14:paraId="2654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0B3DADB">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0" w:type="auto"/>
            <w:tcBorders>
              <w:top w:val="nil"/>
              <w:left w:val="nil"/>
              <w:bottom w:val="nil"/>
              <w:right w:val="nil"/>
            </w:tcBorders>
          </w:tcPr>
          <w:p w14:paraId="3A4FC55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4442F5C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407576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A9B4F7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101298E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3D7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8" w:space="0"/>
              <w:right w:val="nil"/>
            </w:tcBorders>
            <w:shd w:val="clear" w:color="auto" w:fill="auto"/>
            <w:vAlign w:val="center"/>
          </w:tcPr>
          <w:p w14:paraId="53C5D13C">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0" w:type="auto"/>
            <w:tcBorders>
              <w:top w:val="nil"/>
              <w:left w:val="nil"/>
              <w:bottom w:val="single" w:color="auto" w:sz="18" w:space="0"/>
              <w:right w:val="nil"/>
            </w:tcBorders>
          </w:tcPr>
          <w:p w14:paraId="3DCC013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2.204 (1.357-3.579)</w:t>
            </w:r>
          </w:p>
        </w:tc>
        <w:tc>
          <w:tcPr>
            <w:tcW w:w="0" w:type="auto"/>
            <w:tcBorders>
              <w:top w:val="nil"/>
              <w:left w:val="nil"/>
              <w:bottom w:val="single" w:color="auto" w:sz="18" w:space="0"/>
              <w:right w:val="nil"/>
            </w:tcBorders>
          </w:tcPr>
          <w:p w14:paraId="6FF1A05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single" w:color="auto" w:sz="18" w:space="0"/>
              <w:right w:val="nil"/>
            </w:tcBorders>
          </w:tcPr>
          <w:p w14:paraId="3C25665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single" w:color="auto" w:sz="18" w:space="0"/>
              <w:right w:val="nil"/>
            </w:tcBorders>
          </w:tcPr>
          <w:p w14:paraId="47D4D9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2.166 (1.417-3.312)</w:t>
            </w:r>
          </w:p>
        </w:tc>
        <w:tc>
          <w:tcPr>
            <w:tcW w:w="0" w:type="auto"/>
            <w:tcBorders>
              <w:top w:val="nil"/>
              <w:left w:val="nil"/>
              <w:bottom w:val="single" w:color="auto" w:sz="18" w:space="0"/>
              <w:right w:val="nil"/>
            </w:tcBorders>
          </w:tcPr>
          <w:p w14:paraId="4004ACC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bl>
    <w:p w14:paraId="0E10DEBC">
      <w:pPr>
        <w:spacing w:line="480" w:lineRule="auto"/>
        <w:rPr>
          <w:rFonts w:hint="eastAsia" w:ascii="Times New Roman" w:hAnsi="Times New Roman" w:cs="Times New Roman"/>
          <w:color w:val="auto"/>
          <w:sz w:val="24"/>
          <w:szCs w:val="32"/>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310E3D6A">
      <w:pPr>
        <w:spacing w:line="480" w:lineRule="auto"/>
        <w:rPr>
          <w:rFonts w:hint="eastAsia"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12. Univariate and multivariate Cox regression analysis of the factors affecting the 5-year overall survival rate of LAGC patients after surgery in the internal validation set -II (2017-2019).</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3"/>
        <w:gridCol w:w="3364"/>
        <w:gridCol w:w="2330"/>
        <w:gridCol w:w="240"/>
        <w:gridCol w:w="3158"/>
        <w:gridCol w:w="2189"/>
      </w:tblGrid>
      <w:tr w14:paraId="7B31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93" w:type="dxa"/>
            <w:vMerge w:val="restart"/>
            <w:tcBorders>
              <w:top w:val="single" w:color="auto" w:sz="18" w:space="0"/>
              <w:left w:val="nil"/>
              <w:bottom w:val="nil"/>
              <w:right w:val="nil"/>
            </w:tcBorders>
            <w:vAlign w:val="center"/>
          </w:tcPr>
          <w:p w14:paraId="4447A32B">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5694" w:type="dxa"/>
            <w:gridSpan w:val="2"/>
            <w:tcBorders>
              <w:top w:val="single" w:color="auto" w:sz="18" w:space="0"/>
              <w:left w:val="nil"/>
              <w:bottom w:val="single" w:color="auto" w:sz="12" w:space="0"/>
              <w:right w:val="nil"/>
            </w:tcBorders>
            <w:vAlign w:val="center"/>
          </w:tcPr>
          <w:p w14:paraId="659D0D62">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Univariate </w:t>
            </w:r>
            <w:r>
              <w:rPr>
                <w:rFonts w:hint="eastAsia" w:ascii="Times New Roman" w:hAnsi="Times New Roman" w:cs="Times New Roman"/>
                <w:b/>
                <w:bCs/>
                <w:color w:val="auto"/>
                <w:sz w:val="24"/>
                <w:highlight w:val="none"/>
                <w:vertAlign w:val="baseline"/>
                <w:lang w:val="en-US" w:eastAsia="zh-CN" w:bidi="ar"/>
              </w:rPr>
              <w:t>analysis</w:t>
            </w:r>
          </w:p>
        </w:tc>
        <w:tc>
          <w:tcPr>
            <w:tcW w:w="240" w:type="dxa"/>
            <w:tcBorders>
              <w:top w:val="single" w:color="auto" w:sz="18" w:space="0"/>
              <w:left w:val="nil"/>
              <w:bottom w:val="nil"/>
              <w:right w:val="nil"/>
            </w:tcBorders>
            <w:vAlign w:val="center"/>
          </w:tcPr>
          <w:p w14:paraId="335D2AAB">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5347" w:type="dxa"/>
            <w:gridSpan w:val="2"/>
            <w:tcBorders>
              <w:top w:val="single" w:color="auto" w:sz="18" w:space="0"/>
              <w:left w:val="nil"/>
              <w:bottom w:val="single" w:color="auto" w:sz="12" w:space="0"/>
              <w:right w:val="nil"/>
            </w:tcBorders>
            <w:vAlign w:val="center"/>
          </w:tcPr>
          <w:p w14:paraId="7551848B">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Multivariate </w:t>
            </w:r>
            <w:r>
              <w:rPr>
                <w:rFonts w:hint="eastAsia" w:ascii="Times New Roman" w:hAnsi="Times New Roman" w:cs="Times New Roman"/>
                <w:b/>
                <w:bCs/>
                <w:color w:val="auto"/>
                <w:sz w:val="24"/>
                <w:highlight w:val="none"/>
                <w:vertAlign w:val="baseline"/>
                <w:lang w:val="en-US" w:eastAsia="zh-CN" w:bidi="ar"/>
              </w:rPr>
              <w:t>analysis</w:t>
            </w:r>
          </w:p>
        </w:tc>
      </w:tr>
      <w:tr w14:paraId="141E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continue"/>
            <w:tcBorders>
              <w:top w:val="nil"/>
              <w:left w:val="nil"/>
              <w:bottom w:val="single" w:color="auto" w:sz="12" w:space="0"/>
              <w:right w:val="nil"/>
            </w:tcBorders>
            <w:vAlign w:val="center"/>
          </w:tcPr>
          <w:p w14:paraId="08DE9B8C">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364" w:type="dxa"/>
            <w:tcBorders>
              <w:top w:val="single" w:color="auto" w:sz="12" w:space="0"/>
              <w:left w:val="nil"/>
              <w:bottom w:val="single" w:color="auto" w:sz="12" w:space="0"/>
              <w:right w:val="nil"/>
            </w:tcBorders>
            <w:vAlign w:val="center"/>
          </w:tcPr>
          <w:p w14:paraId="081183D6">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330" w:type="dxa"/>
            <w:tcBorders>
              <w:top w:val="single" w:color="auto" w:sz="12" w:space="0"/>
              <w:left w:val="nil"/>
              <w:bottom w:val="single" w:color="auto" w:sz="12" w:space="0"/>
              <w:right w:val="nil"/>
            </w:tcBorders>
            <w:vAlign w:val="center"/>
          </w:tcPr>
          <w:p w14:paraId="7E0AA26D">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c>
          <w:tcPr>
            <w:tcW w:w="240" w:type="dxa"/>
            <w:tcBorders>
              <w:top w:val="nil"/>
              <w:left w:val="nil"/>
              <w:bottom w:val="single" w:color="auto" w:sz="12" w:space="0"/>
              <w:right w:val="nil"/>
            </w:tcBorders>
            <w:vAlign w:val="center"/>
          </w:tcPr>
          <w:p w14:paraId="5BEB3062">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158" w:type="dxa"/>
            <w:tcBorders>
              <w:top w:val="single" w:color="auto" w:sz="12" w:space="0"/>
              <w:left w:val="nil"/>
              <w:bottom w:val="single" w:color="auto" w:sz="12" w:space="0"/>
              <w:right w:val="nil"/>
            </w:tcBorders>
            <w:shd w:val="clear" w:color="auto" w:fill="auto"/>
            <w:vAlign w:val="center"/>
          </w:tcPr>
          <w:p w14:paraId="723706F3">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189" w:type="dxa"/>
            <w:tcBorders>
              <w:top w:val="single" w:color="auto" w:sz="12" w:space="0"/>
              <w:left w:val="nil"/>
              <w:bottom w:val="single" w:color="auto" w:sz="12" w:space="0"/>
              <w:right w:val="nil"/>
            </w:tcBorders>
            <w:shd w:val="clear" w:color="auto" w:fill="auto"/>
            <w:vAlign w:val="center"/>
          </w:tcPr>
          <w:p w14:paraId="58AE9DD2">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r>
      <w:tr w14:paraId="2E3B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single" w:color="auto" w:sz="12" w:space="0"/>
              <w:left w:val="nil"/>
              <w:bottom w:val="nil"/>
              <w:right w:val="nil"/>
            </w:tcBorders>
            <w:shd w:val="clear" w:color="auto" w:fill="auto"/>
            <w:vAlign w:val="center"/>
          </w:tcPr>
          <w:p w14:paraId="60E341F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3364" w:type="dxa"/>
            <w:tcBorders>
              <w:top w:val="single" w:color="auto" w:sz="12" w:space="0"/>
              <w:left w:val="nil"/>
              <w:bottom w:val="nil"/>
              <w:right w:val="nil"/>
            </w:tcBorders>
            <w:vAlign w:val="center"/>
          </w:tcPr>
          <w:p w14:paraId="5B04BE7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single" w:color="auto" w:sz="12" w:space="0"/>
              <w:left w:val="nil"/>
              <w:bottom w:val="nil"/>
              <w:right w:val="nil"/>
            </w:tcBorders>
            <w:vAlign w:val="center"/>
          </w:tcPr>
          <w:p w14:paraId="52FD0AC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0.923</w:t>
            </w:r>
          </w:p>
        </w:tc>
        <w:tc>
          <w:tcPr>
            <w:tcW w:w="240" w:type="dxa"/>
            <w:tcBorders>
              <w:top w:val="single" w:color="auto" w:sz="12" w:space="0"/>
              <w:left w:val="nil"/>
              <w:bottom w:val="nil"/>
              <w:right w:val="nil"/>
            </w:tcBorders>
            <w:vAlign w:val="center"/>
          </w:tcPr>
          <w:p w14:paraId="487D0AF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single" w:color="auto" w:sz="12" w:space="0"/>
              <w:left w:val="nil"/>
              <w:bottom w:val="nil"/>
              <w:right w:val="nil"/>
            </w:tcBorders>
            <w:vAlign w:val="center"/>
          </w:tcPr>
          <w:p w14:paraId="742871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single" w:color="auto" w:sz="12" w:space="0"/>
              <w:left w:val="nil"/>
              <w:bottom w:val="nil"/>
              <w:right w:val="nil"/>
            </w:tcBorders>
            <w:vAlign w:val="center"/>
          </w:tcPr>
          <w:p w14:paraId="58640CC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9F8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D46D72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3364" w:type="dxa"/>
            <w:tcBorders>
              <w:top w:val="nil"/>
              <w:left w:val="nil"/>
              <w:bottom w:val="nil"/>
              <w:right w:val="nil"/>
            </w:tcBorders>
            <w:vAlign w:val="center"/>
          </w:tcPr>
          <w:p w14:paraId="44A97E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1E35992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2ABD190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022BE2B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3EFF8D9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243B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508EC6D3">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3364" w:type="dxa"/>
            <w:tcBorders>
              <w:top w:val="nil"/>
              <w:left w:val="nil"/>
              <w:bottom w:val="nil"/>
              <w:right w:val="nil"/>
            </w:tcBorders>
            <w:vAlign w:val="center"/>
          </w:tcPr>
          <w:p w14:paraId="054300E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0.981 (0.666-1.446)</w:t>
            </w:r>
          </w:p>
        </w:tc>
        <w:tc>
          <w:tcPr>
            <w:tcW w:w="2330" w:type="dxa"/>
            <w:tcBorders>
              <w:top w:val="nil"/>
              <w:left w:val="nil"/>
              <w:bottom w:val="nil"/>
              <w:right w:val="nil"/>
            </w:tcBorders>
            <w:vAlign w:val="center"/>
          </w:tcPr>
          <w:p w14:paraId="7642817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5372B5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5CC9BE2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696019E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872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0791B0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3364" w:type="dxa"/>
            <w:tcBorders>
              <w:top w:val="nil"/>
              <w:left w:val="nil"/>
              <w:bottom w:val="nil"/>
              <w:right w:val="nil"/>
            </w:tcBorders>
            <w:vAlign w:val="center"/>
          </w:tcPr>
          <w:p w14:paraId="62D2387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0089B92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0.966</w:t>
            </w:r>
          </w:p>
        </w:tc>
        <w:tc>
          <w:tcPr>
            <w:tcW w:w="240" w:type="dxa"/>
            <w:tcBorders>
              <w:top w:val="nil"/>
              <w:left w:val="nil"/>
              <w:bottom w:val="nil"/>
              <w:right w:val="nil"/>
            </w:tcBorders>
            <w:vAlign w:val="center"/>
          </w:tcPr>
          <w:p w14:paraId="607E93D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09B8DAC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19ED934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86C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4932806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3DAC94C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2087485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6E55149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17FB513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701B9A5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E93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4ACB7B85">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1819948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0.991 (0.660-1.489)</w:t>
            </w:r>
          </w:p>
        </w:tc>
        <w:tc>
          <w:tcPr>
            <w:tcW w:w="2330" w:type="dxa"/>
            <w:tcBorders>
              <w:top w:val="nil"/>
              <w:left w:val="nil"/>
              <w:bottom w:val="nil"/>
              <w:right w:val="nil"/>
            </w:tcBorders>
            <w:vAlign w:val="center"/>
          </w:tcPr>
          <w:p w14:paraId="69C8BDD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2CF65EC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532B99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4A35882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D5C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118C48F3">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3364" w:type="dxa"/>
            <w:tcBorders>
              <w:top w:val="nil"/>
              <w:left w:val="nil"/>
              <w:bottom w:val="nil"/>
              <w:right w:val="nil"/>
            </w:tcBorders>
            <w:vAlign w:val="center"/>
          </w:tcPr>
          <w:p w14:paraId="579E8F0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5F3D094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0.060</w:t>
            </w:r>
          </w:p>
        </w:tc>
        <w:tc>
          <w:tcPr>
            <w:tcW w:w="240" w:type="dxa"/>
            <w:tcBorders>
              <w:top w:val="nil"/>
              <w:left w:val="nil"/>
              <w:bottom w:val="nil"/>
              <w:right w:val="nil"/>
            </w:tcBorders>
            <w:vAlign w:val="center"/>
          </w:tcPr>
          <w:p w14:paraId="453D6CD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569BCB1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3509134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7E8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5B14972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3364" w:type="dxa"/>
            <w:tcBorders>
              <w:top w:val="nil"/>
              <w:left w:val="nil"/>
              <w:bottom w:val="nil"/>
              <w:right w:val="nil"/>
            </w:tcBorders>
            <w:vAlign w:val="center"/>
          </w:tcPr>
          <w:p w14:paraId="5A6DE94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27B50A9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6D2B851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6503B35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5CAAE43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1F7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B448606">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3364" w:type="dxa"/>
            <w:tcBorders>
              <w:top w:val="nil"/>
              <w:left w:val="nil"/>
              <w:bottom w:val="nil"/>
              <w:right w:val="nil"/>
            </w:tcBorders>
          </w:tcPr>
          <w:p w14:paraId="7F00321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1.444 (0.984-2.120)</w:t>
            </w:r>
          </w:p>
        </w:tc>
        <w:tc>
          <w:tcPr>
            <w:tcW w:w="2330" w:type="dxa"/>
            <w:tcBorders>
              <w:top w:val="nil"/>
              <w:left w:val="nil"/>
              <w:bottom w:val="nil"/>
              <w:right w:val="nil"/>
            </w:tcBorders>
          </w:tcPr>
          <w:p w14:paraId="2088E3A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B901A5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5F15F7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37B282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0C0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120AD27">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3364" w:type="dxa"/>
            <w:tcBorders>
              <w:top w:val="nil"/>
              <w:left w:val="nil"/>
              <w:bottom w:val="nil"/>
              <w:right w:val="nil"/>
            </w:tcBorders>
          </w:tcPr>
          <w:p w14:paraId="7703719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1F815B2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0.625</w:t>
            </w:r>
          </w:p>
        </w:tc>
        <w:tc>
          <w:tcPr>
            <w:tcW w:w="0" w:type="auto"/>
            <w:tcBorders>
              <w:top w:val="nil"/>
              <w:left w:val="nil"/>
              <w:bottom w:val="nil"/>
              <w:right w:val="nil"/>
            </w:tcBorders>
          </w:tcPr>
          <w:p w14:paraId="31EB069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B2041E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D8E9BD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C6E4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654656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3364" w:type="dxa"/>
            <w:tcBorders>
              <w:top w:val="nil"/>
              <w:left w:val="nil"/>
              <w:bottom w:val="nil"/>
              <w:right w:val="nil"/>
            </w:tcBorders>
          </w:tcPr>
          <w:p w14:paraId="57C9C6F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50A44DE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F20CBF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D2F814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4AD7C21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583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22BA28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3364" w:type="dxa"/>
            <w:tcBorders>
              <w:top w:val="nil"/>
              <w:left w:val="nil"/>
              <w:bottom w:val="nil"/>
              <w:right w:val="nil"/>
            </w:tcBorders>
          </w:tcPr>
          <w:p w14:paraId="35E70C4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1.119 (0.713-1.755)</w:t>
            </w:r>
          </w:p>
        </w:tc>
        <w:tc>
          <w:tcPr>
            <w:tcW w:w="2330" w:type="dxa"/>
            <w:tcBorders>
              <w:top w:val="nil"/>
              <w:left w:val="nil"/>
              <w:bottom w:val="nil"/>
              <w:right w:val="nil"/>
            </w:tcBorders>
          </w:tcPr>
          <w:p w14:paraId="0E12E81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CA5396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751657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224D6C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BBF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6B953E6">
            <w:pPr>
              <w:widowControl/>
              <w:spacing w:line="480" w:lineRule="auto"/>
              <w:jc w:val="both"/>
              <w:textAlignment w:val="center"/>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3364" w:type="dxa"/>
            <w:tcBorders>
              <w:top w:val="nil"/>
              <w:left w:val="nil"/>
              <w:bottom w:val="nil"/>
              <w:right w:val="nil"/>
            </w:tcBorders>
          </w:tcPr>
          <w:p w14:paraId="3830CA8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1FC379B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0.657</w:t>
            </w:r>
          </w:p>
        </w:tc>
        <w:tc>
          <w:tcPr>
            <w:tcW w:w="0" w:type="auto"/>
            <w:tcBorders>
              <w:top w:val="nil"/>
              <w:left w:val="nil"/>
              <w:bottom w:val="nil"/>
              <w:right w:val="nil"/>
            </w:tcBorders>
          </w:tcPr>
          <w:p w14:paraId="469B3C8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A52A38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105229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860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50451DA">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3364" w:type="dxa"/>
            <w:tcBorders>
              <w:top w:val="nil"/>
              <w:left w:val="nil"/>
              <w:bottom w:val="nil"/>
              <w:right w:val="nil"/>
            </w:tcBorders>
          </w:tcPr>
          <w:p w14:paraId="45D43E5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302DDA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6C3BB7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43ABDA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EAE53F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18A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76BECA0">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3364" w:type="dxa"/>
            <w:tcBorders>
              <w:top w:val="nil"/>
              <w:left w:val="nil"/>
              <w:bottom w:val="nil"/>
              <w:right w:val="nil"/>
            </w:tcBorders>
          </w:tcPr>
          <w:p w14:paraId="75F7577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0.891 (0.534-1.485)</w:t>
            </w:r>
          </w:p>
        </w:tc>
        <w:tc>
          <w:tcPr>
            <w:tcW w:w="2330" w:type="dxa"/>
            <w:tcBorders>
              <w:top w:val="nil"/>
              <w:left w:val="nil"/>
              <w:bottom w:val="nil"/>
              <w:right w:val="nil"/>
            </w:tcBorders>
          </w:tcPr>
          <w:p w14:paraId="11081C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561377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7BD5CA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4BC7EB0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4E1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5C7A585">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3364" w:type="dxa"/>
            <w:tcBorders>
              <w:top w:val="nil"/>
              <w:left w:val="nil"/>
              <w:bottom w:val="nil"/>
              <w:right w:val="nil"/>
            </w:tcBorders>
          </w:tcPr>
          <w:p w14:paraId="6A2A405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28D3A0B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0.374</w:t>
            </w:r>
          </w:p>
        </w:tc>
        <w:tc>
          <w:tcPr>
            <w:tcW w:w="0" w:type="auto"/>
            <w:tcBorders>
              <w:top w:val="nil"/>
              <w:left w:val="nil"/>
              <w:bottom w:val="nil"/>
              <w:right w:val="nil"/>
            </w:tcBorders>
          </w:tcPr>
          <w:p w14:paraId="3ABB2E8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481B7D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4111966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35E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591F8E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3364" w:type="dxa"/>
            <w:tcBorders>
              <w:top w:val="nil"/>
              <w:left w:val="nil"/>
              <w:bottom w:val="nil"/>
              <w:right w:val="nil"/>
            </w:tcBorders>
          </w:tcPr>
          <w:p w14:paraId="55EF3E6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3310335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AEF320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E05C90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8584B0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69E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Borders>
              <w:top w:val="nil"/>
              <w:left w:val="nil"/>
              <w:bottom w:val="nil"/>
              <w:right w:val="nil"/>
            </w:tcBorders>
            <w:shd w:val="clear" w:color="auto" w:fill="auto"/>
            <w:vAlign w:val="center"/>
          </w:tcPr>
          <w:p w14:paraId="02EE4BB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tcPr>
          <w:p w14:paraId="3494AD8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1.238 (0.796-2.150)</w:t>
            </w:r>
          </w:p>
        </w:tc>
        <w:tc>
          <w:tcPr>
            <w:tcW w:w="2330" w:type="dxa"/>
            <w:tcBorders>
              <w:top w:val="nil"/>
              <w:left w:val="nil"/>
              <w:bottom w:val="nil"/>
              <w:right w:val="nil"/>
            </w:tcBorders>
          </w:tcPr>
          <w:p w14:paraId="50F2DD2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0.222</w:t>
            </w:r>
          </w:p>
        </w:tc>
        <w:tc>
          <w:tcPr>
            <w:tcW w:w="0" w:type="auto"/>
            <w:tcBorders>
              <w:top w:val="nil"/>
              <w:left w:val="nil"/>
              <w:bottom w:val="nil"/>
              <w:right w:val="nil"/>
            </w:tcBorders>
          </w:tcPr>
          <w:p w14:paraId="7E11F81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372922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1BE2E1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340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Borders>
              <w:top w:val="nil"/>
              <w:left w:val="nil"/>
              <w:bottom w:val="nil"/>
              <w:right w:val="nil"/>
            </w:tcBorders>
            <w:shd w:val="clear" w:color="auto" w:fill="auto"/>
            <w:vAlign w:val="center"/>
          </w:tcPr>
          <w:p w14:paraId="44D94D7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tcPr>
          <w:p w14:paraId="1825FBA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1.132 (0.597-2.459)</w:t>
            </w:r>
          </w:p>
        </w:tc>
        <w:tc>
          <w:tcPr>
            <w:tcW w:w="2330" w:type="dxa"/>
            <w:tcBorders>
              <w:top w:val="nil"/>
              <w:left w:val="nil"/>
              <w:bottom w:val="nil"/>
              <w:right w:val="nil"/>
            </w:tcBorders>
          </w:tcPr>
          <w:p w14:paraId="1E8013B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0.494</w:t>
            </w:r>
          </w:p>
        </w:tc>
        <w:tc>
          <w:tcPr>
            <w:tcW w:w="0" w:type="auto"/>
            <w:tcBorders>
              <w:top w:val="nil"/>
              <w:left w:val="nil"/>
              <w:bottom w:val="nil"/>
              <w:right w:val="nil"/>
            </w:tcBorders>
          </w:tcPr>
          <w:p w14:paraId="5079480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117527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BF8BF0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1D5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689DB0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3364" w:type="dxa"/>
            <w:tcBorders>
              <w:top w:val="nil"/>
              <w:left w:val="nil"/>
              <w:bottom w:val="nil"/>
              <w:right w:val="nil"/>
            </w:tcBorders>
          </w:tcPr>
          <w:p w14:paraId="51933A6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44A1E5D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0.451</w:t>
            </w:r>
          </w:p>
        </w:tc>
        <w:tc>
          <w:tcPr>
            <w:tcW w:w="0" w:type="auto"/>
            <w:tcBorders>
              <w:top w:val="nil"/>
              <w:left w:val="nil"/>
              <w:bottom w:val="nil"/>
              <w:right w:val="nil"/>
            </w:tcBorders>
          </w:tcPr>
          <w:p w14:paraId="3DF0E0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D15443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ED6E49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45B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E4F712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tcPr>
          <w:p w14:paraId="01CE972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535BD0F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BD8D1D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A24901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7E86C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90C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223030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tcPr>
          <w:p w14:paraId="52C382F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0.862 (0.586-1.268)</w:t>
            </w:r>
          </w:p>
        </w:tc>
        <w:tc>
          <w:tcPr>
            <w:tcW w:w="2330" w:type="dxa"/>
            <w:tcBorders>
              <w:top w:val="nil"/>
              <w:left w:val="nil"/>
              <w:bottom w:val="nil"/>
              <w:right w:val="nil"/>
            </w:tcBorders>
          </w:tcPr>
          <w:p w14:paraId="2F134C4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4CB993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69A130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16FC65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CB4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E85354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3364" w:type="dxa"/>
            <w:tcBorders>
              <w:top w:val="nil"/>
              <w:left w:val="nil"/>
              <w:bottom w:val="nil"/>
              <w:right w:val="nil"/>
            </w:tcBorders>
          </w:tcPr>
          <w:p w14:paraId="187694B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56865D7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0.913</w:t>
            </w:r>
          </w:p>
        </w:tc>
        <w:tc>
          <w:tcPr>
            <w:tcW w:w="0" w:type="auto"/>
            <w:tcBorders>
              <w:top w:val="nil"/>
              <w:left w:val="nil"/>
              <w:bottom w:val="nil"/>
              <w:right w:val="nil"/>
            </w:tcBorders>
          </w:tcPr>
          <w:p w14:paraId="7F36AAC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4141EA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E4C186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DC3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83D6F0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3364" w:type="dxa"/>
            <w:tcBorders>
              <w:top w:val="nil"/>
              <w:left w:val="nil"/>
              <w:bottom w:val="nil"/>
              <w:right w:val="nil"/>
            </w:tcBorders>
          </w:tcPr>
          <w:p w14:paraId="4C09407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76E8D3C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971E2C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451CEC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53196FB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97C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FB1C3D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3364" w:type="dxa"/>
            <w:tcBorders>
              <w:top w:val="nil"/>
              <w:left w:val="nil"/>
              <w:bottom w:val="nil"/>
              <w:right w:val="nil"/>
            </w:tcBorders>
          </w:tcPr>
          <w:p w14:paraId="47CE67D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1.021 (0.700-1.489)</w:t>
            </w:r>
          </w:p>
        </w:tc>
        <w:tc>
          <w:tcPr>
            <w:tcW w:w="2330" w:type="dxa"/>
            <w:tcBorders>
              <w:top w:val="nil"/>
              <w:left w:val="nil"/>
              <w:bottom w:val="nil"/>
              <w:right w:val="nil"/>
            </w:tcBorders>
          </w:tcPr>
          <w:p w14:paraId="5600792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687112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C281C7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2EACAB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090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B850BC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6BCBE85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47BCACC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c>
          <w:tcPr>
            <w:tcW w:w="0" w:type="auto"/>
            <w:tcBorders>
              <w:top w:val="nil"/>
              <w:left w:val="nil"/>
              <w:bottom w:val="nil"/>
              <w:right w:val="nil"/>
            </w:tcBorders>
          </w:tcPr>
          <w:p w14:paraId="1C4442B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D4A92B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0B782B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0.062</w:t>
            </w:r>
          </w:p>
        </w:tc>
      </w:tr>
      <w:tr w14:paraId="0F68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E26395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684E3F3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2E02FB9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2B287B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B41243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tcPr>
          <w:p w14:paraId="780CA01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B1A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D2AC598">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4CF64A8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0.488 (0.330-0.721)</w:t>
            </w:r>
          </w:p>
        </w:tc>
        <w:tc>
          <w:tcPr>
            <w:tcW w:w="2330" w:type="dxa"/>
            <w:tcBorders>
              <w:top w:val="nil"/>
              <w:left w:val="nil"/>
              <w:bottom w:val="nil"/>
              <w:right w:val="nil"/>
            </w:tcBorders>
          </w:tcPr>
          <w:p w14:paraId="2F90DE1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FE2EFF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FE2123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0.547 (0.3746-0.799)</w:t>
            </w:r>
          </w:p>
        </w:tc>
        <w:tc>
          <w:tcPr>
            <w:tcW w:w="2189" w:type="dxa"/>
            <w:tcBorders>
              <w:top w:val="nil"/>
              <w:left w:val="nil"/>
              <w:bottom w:val="nil"/>
              <w:right w:val="nil"/>
            </w:tcBorders>
          </w:tcPr>
          <w:p w14:paraId="19DCE10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9A3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3BED51C">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1E0E479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2C5C05B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0.374</w:t>
            </w:r>
          </w:p>
        </w:tc>
        <w:tc>
          <w:tcPr>
            <w:tcW w:w="0" w:type="auto"/>
            <w:tcBorders>
              <w:top w:val="nil"/>
              <w:left w:val="nil"/>
              <w:bottom w:val="nil"/>
              <w:right w:val="nil"/>
            </w:tcBorders>
          </w:tcPr>
          <w:p w14:paraId="5691A4D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9D4B9F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7000FF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585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80FC23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13B7125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11013AC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981FD6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B7B05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EBB0AB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301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61186C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1C22C46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0.817 (0.524-1.276)</w:t>
            </w:r>
          </w:p>
        </w:tc>
        <w:tc>
          <w:tcPr>
            <w:tcW w:w="2330" w:type="dxa"/>
            <w:tcBorders>
              <w:top w:val="nil"/>
              <w:left w:val="nil"/>
              <w:bottom w:val="nil"/>
              <w:right w:val="nil"/>
            </w:tcBorders>
          </w:tcPr>
          <w:p w14:paraId="630B44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5291570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7F9E5A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E040AC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AE2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Borders>
              <w:top w:val="nil"/>
              <w:left w:val="nil"/>
              <w:bottom w:val="nil"/>
              <w:right w:val="nil"/>
            </w:tcBorders>
            <w:shd w:val="clear" w:color="auto" w:fill="auto"/>
            <w:vAlign w:val="center"/>
          </w:tcPr>
          <w:p w14:paraId="3D42BE1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26DA6ED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546342E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0.312</w:t>
            </w:r>
          </w:p>
        </w:tc>
        <w:tc>
          <w:tcPr>
            <w:tcW w:w="0" w:type="auto"/>
            <w:tcBorders>
              <w:top w:val="nil"/>
              <w:left w:val="nil"/>
              <w:bottom w:val="nil"/>
              <w:right w:val="nil"/>
            </w:tcBorders>
          </w:tcPr>
          <w:p w14:paraId="2EC4CEF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573FBA1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3AA1AC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3A3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20669D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26B7C0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16809C1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7818AF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BE5EFF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C7FA9C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B8E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5DD28A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42CE612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0.816 (0.550-1.211)</w:t>
            </w:r>
          </w:p>
        </w:tc>
        <w:tc>
          <w:tcPr>
            <w:tcW w:w="2330" w:type="dxa"/>
            <w:tcBorders>
              <w:top w:val="nil"/>
              <w:left w:val="nil"/>
              <w:bottom w:val="nil"/>
              <w:right w:val="nil"/>
            </w:tcBorders>
          </w:tcPr>
          <w:p w14:paraId="3E1BA0C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7B2362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5B5E45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4001C07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FC1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5B21499">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3685ED3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214AFA6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0.065</w:t>
            </w:r>
          </w:p>
        </w:tc>
        <w:tc>
          <w:tcPr>
            <w:tcW w:w="0" w:type="auto"/>
            <w:tcBorders>
              <w:top w:val="nil"/>
              <w:left w:val="nil"/>
              <w:bottom w:val="nil"/>
              <w:right w:val="nil"/>
            </w:tcBorders>
          </w:tcPr>
          <w:p w14:paraId="0D52525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CF3081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4EB3C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6F7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544A1FC">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3107872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3E99491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BF8C5B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D2E603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50CC518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F2D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8ADF819">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3ECC898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0.690 (0.465-1.023)</w:t>
            </w:r>
          </w:p>
        </w:tc>
        <w:tc>
          <w:tcPr>
            <w:tcW w:w="2330" w:type="dxa"/>
            <w:tcBorders>
              <w:top w:val="nil"/>
              <w:left w:val="nil"/>
              <w:bottom w:val="nil"/>
              <w:right w:val="nil"/>
            </w:tcBorders>
          </w:tcPr>
          <w:p w14:paraId="4BCDD20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0FAAC7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C4B8FA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C3E00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7F1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D35A2F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RSA model score</w:t>
            </w:r>
          </w:p>
        </w:tc>
        <w:tc>
          <w:tcPr>
            <w:tcW w:w="0" w:type="auto"/>
            <w:tcBorders>
              <w:top w:val="nil"/>
              <w:left w:val="nil"/>
              <w:bottom w:val="nil"/>
              <w:right w:val="nil"/>
            </w:tcBorders>
          </w:tcPr>
          <w:p w14:paraId="1466E1C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DBE651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0.014</w:t>
            </w:r>
          </w:p>
        </w:tc>
        <w:tc>
          <w:tcPr>
            <w:tcW w:w="0" w:type="auto"/>
            <w:tcBorders>
              <w:top w:val="nil"/>
              <w:left w:val="nil"/>
              <w:bottom w:val="nil"/>
              <w:right w:val="nil"/>
            </w:tcBorders>
          </w:tcPr>
          <w:p w14:paraId="15D6ED6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3C7D2A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6D32019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0.002</w:t>
            </w:r>
          </w:p>
        </w:tc>
      </w:tr>
      <w:tr w14:paraId="1A50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68A0F19">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0" w:type="auto"/>
            <w:tcBorders>
              <w:top w:val="nil"/>
              <w:left w:val="nil"/>
              <w:bottom w:val="nil"/>
              <w:right w:val="nil"/>
            </w:tcBorders>
          </w:tcPr>
          <w:p w14:paraId="704356F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4630011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48AE10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9982DA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70654CF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753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8" w:space="0"/>
              <w:right w:val="nil"/>
            </w:tcBorders>
            <w:shd w:val="clear" w:color="auto" w:fill="auto"/>
            <w:vAlign w:val="center"/>
          </w:tcPr>
          <w:p w14:paraId="526FABCB">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0" w:type="auto"/>
            <w:tcBorders>
              <w:top w:val="nil"/>
              <w:left w:val="nil"/>
              <w:bottom w:val="single" w:color="auto" w:sz="18" w:space="0"/>
              <w:right w:val="nil"/>
            </w:tcBorders>
          </w:tcPr>
          <w:p w14:paraId="4152818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1.767 (1.123-2.781)</w:t>
            </w:r>
          </w:p>
        </w:tc>
        <w:tc>
          <w:tcPr>
            <w:tcW w:w="0" w:type="auto"/>
            <w:tcBorders>
              <w:top w:val="nil"/>
              <w:left w:val="nil"/>
              <w:bottom w:val="single" w:color="auto" w:sz="18" w:space="0"/>
              <w:right w:val="nil"/>
            </w:tcBorders>
          </w:tcPr>
          <w:p w14:paraId="46292E9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single" w:color="auto" w:sz="18" w:space="0"/>
              <w:right w:val="nil"/>
            </w:tcBorders>
          </w:tcPr>
          <w:p w14:paraId="6095FA7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single" w:color="auto" w:sz="18" w:space="0"/>
              <w:right w:val="nil"/>
            </w:tcBorders>
          </w:tcPr>
          <w:p w14:paraId="17AE5D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1.830 (1.258-2.660)</w:t>
            </w:r>
          </w:p>
        </w:tc>
        <w:tc>
          <w:tcPr>
            <w:tcW w:w="0" w:type="auto"/>
            <w:tcBorders>
              <w:top w:val="nil"/>
              <w:left w:val="nil"/>
              <w:bottom w:val="single" w:color="auto" w:sz="18" w:space="0"/>
              <w:right w:val="nil"/>
            </w:tcBorders>
          </w:tcPr>
          <w:p w14:paraId="03F2D0C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bl>
    <w:p w14:paraId="1F6428BD">
      <w:pPr>
        <w:spacing w:line="480" w:lineRule="auto"/>
        <w:rPr>
          <w:rFonts w:hint="eastAsia" w:ascii="Times New Roman" w:hAnsi="Times New Roman" w:cs="Times New Roman"/>
          <w:color w:val="auto"/>
          <w:sz w:val="24"/>
          <w:szCs w:val="32"/>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1CAC645D">
      <w:pPr>
        <w:spacing w:line="480" w:lineRule="auto"/>
        <w:jc w:val="center"/>
        <w:rPr>
          <w:rFonts w:hint="eastAsia"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13. Comparison of clinical characteristics of LAGC patients in the external validation set.</w:t>
      </w:r>
    </w:p>
    <w:tbl>
      <w:tblPr>
        <w:tblStyle w:val="3"/>
        <w:tblW w:w="1395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1"/>
        <w:gridCol w:w="3113"/>
        <w:gridCol w:w="3168"/>
        <w:gridCol w:w="3282"/>
        <w:gridCol w:w="2006"/>
      </w:tblGrid>
      <w:tr w14:paraId="3997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381" w:type="dxa"/>
            <w:tcBorders>
              <w:top w:val="single" w:color="auto" w:sz="18" w:space="0"/>
              <w:left w:val="nil"/>
              <w:bottom w:val="single" w:color="auto" w:sz="12" w:space="0"/>
              <w:right w:val="nil"/>
            </w:tcBorders>
            <w:vAlign w:val="center"/>
          </w:tcPr>
          <w:p w14:paraId="28FEE3A9">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3113" w:type="dxa"/>
            <w:tcBorders>
              <w:top w:val="single" w:color="auto" w:sz="18" w:space="0"/>
              <w:left w:val="nil"/>
              <w:bottom w:val="single" w:color="auto" w:sz="12" w:space="0"/>
              <w:right w:val="nil"/>
            </w:tcBorders>
            <w:vAlign w:val="center"/>
          </w:tcPr>
          <w:p w14:paraId="6FD98DE5">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Total</w:t>
            </w:r>
          </w:p>
          <w:p w14:paraId="2F61192B">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(N=543)</w:t>
            </w:r>
          </w:p>
        </w:tc>
        <w:tc>
          <w:tcPr>
            <w:tcW w:w="3168" w:type="dxa"/>
            <w:tcBorders>
              <w:top w:val="single" w:color="auto" w:sz="18" w:space="0"/>
              <w:left w:val="nil"/>
              <w:bottom w:val="single" w:color="auto" w:sz="12" w:space="0"/>
              <w:right w:val="nil"/>
            </w:tcBorders>
            <w:shd w:val="clear" w:color="auto" w:fill="auto"/>
            <w:vAlign w:val="center"/>
          </w:tcPr>
          <w:p w14:paraId="3A299FF3">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E</w:t>
            </w:r>
            <w:r>
              <w:rPr>
                <w:rFonts w:hint="default" w:ascii="Times New Roman" w:hAnsi="Times New Roman" w:cs="Times New Roman"/>
                <w:b/>
                <w:bCs/>
                <w:color w:val="auto"/>
                <w:sz w:val="24"/>
                <w:szCs w:val="24"/>
                <w:highlight w:val="none"/>
                <w:vertAlign w:val="baseline"/>
                <w:lang w:val="en-US" w:eastAsia="zh-CN"/>
              </w:rPr>
              <w:t>xternal validation</w:t>
            </w:r>
            <w:r>
              <w:rPr>
                <w:rFonts w:hint="eastAsia" w:ascii="Times New Roman" w:hAnsi="Times New Roman" w:cs="Times New Roman"/>
                <w:b/>
                <w:bCs/>
                <w:color w:val="auto"/>
                <w:sz w:val="24"/>
                <w:szCs w:val="24"/>
                <w:highlight w:val="none"/>
                <w:vertAlign w:val="baseline"/>
                <w:lang w:val="en-US" w:eastAsia="zh-CN"/>
              </w:rPr>
              <w:t>-I</w:t>
            </w:r>
            <w:r>
              <w:rPr>
                <w:rFonts w:hint="default" w:ascii="Times New Roman" w:hAnsi="Times New Roman" w:cs="Times New Roman"/>
                <w:b/>
                <w:bCs/>
                <w:color w:val="auto"/>
                <w:sz w:val="24"/>
                <w:szCs w:val="24"/>
                <w:highlight w:val="none"/>
                <w:vertAlign w:val="baseline"/>
                <w:lang w:val="en-US" w:eastAsia="zh-CN"/>
              </w:rPr>
              <w:t xml:space="preserve"> (</w:t>
            </w:r>
            <w:r>
              <w:rPr>
                <w:rFonts w:hint="eastAsia" w:ascii="Times New Roman" w:hAnsi="Times New Roman" w:cs="Times New Roman"/>
                <w:b/>
                <w:bCs/>
                <w:color w:val="auto"/>
                <w:sz w:val="24"/>
                <w:szCs w:val="24"/>
                <w:highlight w:val="none"/>
                <w:vertAlign w:val="baseline"/>
                <w:lang w:val="en-US" w:eastAsia="zh-CN"/>
              </w:rPr>
              <w:t>N</w:t>
            </w:r>
            <w:r>
              <w:rPr>
                <w:rFonts w:hint="default" w:ascii="Times New Roman" w:hAnsi="Times New Roman" w:cs="Times New Roman"/>
                <w:b/>
                <w:bCs/>
                <w:color w:val="auto"/>
                <w:sz w:val="24"/>
                <w:szCs w:val="24"/>
                <w:highlight w:val="none"/>
                <w:vertAlign w:val="baseline"/>
                <w:lang w:val="en-US" w:eastAsia="zh-CN"/>
              </w:rPr>
              <w:t>orthern</w:t>
            </w:r>
            <w:r>
              <w:rPr>
                <w:rFonts w:hint="eastAsia" w:ascii="Times New Roman" w:hAnsi="Times New Roman" w:cs="Times New Roman"/>
                <w:b/>
                <w:bCs/>
                <w:color w:val="auto"/>
                <w:sz w:val="24"/>
                <w:szCs w:val="24"/>
                <w:highlight w:val="none"/>
                <w:vertAlign w:val="baseline"/>
                <w:lang w:val="en-US" w:eastAsia="zh-CN"/>
              </w:rPr>
              <w:t>-N=314</w:t>
            </w:r>
            <w:r>
              <w:rPr>
                <w:rFonts w:hint="default" w:ascii="Times New Roman" w:hAnsi="Times New Roman" w:cs="Times New Roman"/>
                <w:b/>
                <w:bCs/>
                <w:color w:val="auto"/>
                <w:sz w:val="24"/>
                <w:szCs w:val="24"/>
                <w:highlight w:val="none"/>
                <w:vertAlign w:val="baseline"/>
                <w:lang w:val="en-US" w:eastAsia="zh-CN"/>
              </w:rPr>
              <w:t>)</w:t>
            </w:r>
          </w:p>
        </w:tc>
        <w:tc>
          <w:tcPr>
            <w:tcW w:w="3282" w:type="dxa"/>
            <w:tcBorders>
              <w:top w:val="single" w:color="auto" w:sz="18" w:space="0"/>
              <w:left w:val="nil"/>
              <w:bottom w:val="single" w:color="auto" w:sz="12" w:space="0"/>
              <w:right w:val="nil"/>
            </w:tcBorders>
            <w:vAlign w:val="center"/>
          </w:tcPr>
          <w:p w14:paraId="73D6B28F">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E</w:t>
            </w:r>
            <w:r>
              <w:rPr>
                <w:rFonts w:hint="default" w:ascii="Times New Roman" w:hAnsi="Times New Roman" w:cs="Times New Roman"/>
                <w:b/>
                <w:bCs/>
                <w:color w:val="auto"/>
                <w:sz w:val="24"/>
                <w:szCs w:val="24"/>
                <w:highlight w:val="none"/>
                <w:vertAlign w:val="baseline"/>
                <w:lang w:val="en-US" w:eastAsia="zh-CN"/>
              </w:rPr>
              <w:t>xternal validation</w:t>
            </w:r>
            <w:r>
              <w:rPr>
                <w:rFonts w:hint="eastAsia" w:ascii="Times New Roman" w:hAnsi="Times New Roman" w:cs="Times New Roman"/>
                <w:b/>
                <w:bCs/>
                <w:color w:val="auto"/>
                <w:sz w:val="24"/>
                <w:szCs w:val="24"/>
                <w:highlight w:val="none"/>
                <w:vertAlign w:val="baseline"/>
                <w:lang w:val="en-US" w:eastAsia="zh-CN"/>
              </w:rPr>
              <w:t>-II</w:t>
            </w:r>
          </w:p>
          <w:p w14:paraId="25E8821B">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default" w:ascii="Times New Roman" w:hAnsi="Times New Roman" w:cs="Times New Roman"/>
                <w:b/>
                <w:bCs/>
                <w:color w:val="auto"/>
                <w:sz w:val="24"/>
                <w:szCs w:val="24"/>
                <w:highlight w:val="none"/>
                <w:vertAlign w:val="baseline"/>
                <w:lang w:val="en-US" w:eastAsia="zh-CN"/>
              </w:rPr>
              <w:t>(</w:t>
            </w:r>
            <w:r>
              <w:rPr>
                <w:rFonts w:hint="eastAsia" w:ascii="Times New Roman" w:hAnsi="Times New Roman" w:cs="Times New Roman"/>
                <w:b/>
                <w:bCs/>
                <w:color w:val="auto"/>
                <w:sz w:val="24"/>
                <w:szCs w:val="24"/>
                <w:highlight w:val="none"/>
                <w:vertAlign w:val="baseline"/>
                <w:lang w:val="en-US" w:eastAsia="zh-CN"/>
              </w:rPr>
              <w:t>S</w:t>
            </w:r>
            <w:r>
              <w:rPr>
                <w:rFonts w:hint="default" w:ascii="Times New Roman" w:hAnsi="Times New Roman" w:cs="Times New Roman"/>
                <w:b/>
                <w:bCs/>
                <w:color w:val="auto"/>
                <w:sz w:val="24"/>
                <w:szCs w:val="24"/>
                <w:highlight w:val="none"/>
                <w:vertAlign w:val="baseline"/>
                <w:lang w:val="en-US" w:eastAsia="zh-CN"/>
              </w:rPr>
              <w:t>outhern</w:t>
            </w:r>
            <w:r>
              <w:rPr>
                <w:rFonts w:hint="eastAsia" w:ascii="Times New Roman" w:hAnsi="Times New Roman" w:cs="Times New Roman"/>
                <w:b/>
                <w:bCs/>
                <w:color w:val="auto"/>
                <w:sz w:val="24"/>
                <w:szCs w:val="24"/>
                <w:highlight w:val="none"/>
                <w:vertAlign w:val="baseline"/>
                <w:lang w:val="en-US" w:eastAsia="zh-CN"/>
              </w:rPr>
              <w:t>-N=229</w:t>
            </w:r>
            <w:r>
              <w:rPr>
                <w:rFonts w:hint="default" w:ascii="Times New Roman" w:hAnsi="Times New Roman" w:cs="Times New Roman"/>
                <w:b/>
                <w:bCs/>
                <w:color w:val="auto"/>
                <w:sz w:val="24"/>
                <w:szCs w:val="24"/>
                <w:highlight w:val="none"/>
                <w:vertAlign w:val="baseline"/>
                <w:lang w:val="en-US" w:eastAsia="zh-CN"/>
              </w:rPr>
              <w:t>)</w:t>
            </w:r>
          </w:p>
        </w:tc>
        <w:tc>
          <w:tcPr>
            <w:tcW w:w="2006" w:type="dxa"/>
            <w:tcBorders>
              <w:top w:val="single" w:color="auto" w:sz="18" w:space="0"/>
              <w:left w:val="nil"/>
              <w:bottom w:val="single" w:color="auto" w:sz="12" w:space="0"/>
              <w:right w:val="nil"/>
            </w:tcBorders>
            <w:vAlign w:val="center"/>
          </w:tcPr>
          <w:p w14:paraId="1190A8C5">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r>
      <w:tr w14:paraId="1F8E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81" w:type="dxa"/>
            <w:tcBorders>
              <w:top w:val="single" w:color="auto" w:sz="12" w:space="0"/>
              <w:left w:val="nil"/>
              <w:bottom w:val="nil"/>
              <w:right w:val="nil"/>
            </w:tcBorders>
            <w:shd w:val="clear" w:color="auto" w:fill="auto"/>
            <w:vAlign w:val="center"/>
          </w:tcPr>
          <w:p w14:paraId="58D4D19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3113" w:type="dxa"/>
            <w:tcBorders>
              <w:top w:val="single" w:color="auto" w:sz="12" w:space="0"/>
              <w:left w:val="nil"/>
              <w:bottom w:val="nil"/>
              <w:right w:val="nil"/>
            </w:tcBorders>
            <w:vAlign w:val="center"/>
          </w:tcPr>
          <w:p w14:paraId="4B1E9BE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single" w:color="auto" w:sz="12" w:space="0"/>
              <w:left w:val="nil"/>
              <w:bottom w:val="nil"/>
              <w:right w:val="nil"/>
            </w:tcBorders>
            <w:vAlign w:val="center"/>
          </w:tcPr>
          <w:p w14:paraId="4BD6D47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single" w:color="auto" w:sz="12" w:space="0"/>
              <w:left w:val="nil"/>
              <w:bottom w:val="nil"/>
              <w:right w:val="nil"/>
            </w:tcBorders>
            <w:vAlign w:val="center"/>
          </w:tcPr>
          <w:p w14:paraId="6C33F5B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single" w:color="auto" w:sz="12" w:space="0"/>
              <w:left w:val="nil"/>
              <w:bottom w:val="nil"/>
              <w:right w:val="nil"/>
            </w:tcBorders>
            <w:vAlign w:val="center"/>
          </w:tcPr>
          <w:p w14:paraId="77735C9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0.646</w:t>
            </w:r>
          </w:p>
        </w:tc>
      </w:tr>
      <w:tr w14:paraId="6D22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81" w:type="dxa"/>
            <w:tcBorders>
              <w:top w:val="nil"/>
              <w:left w:val="nil"/>
              <w:bottom w:val="nil"/>
              <w:right w:val="nil"/>
            </w:tcBorders>
            <w:shd w:val="clear" w:color="auto" w:fill="auto"/>
            <w:vAlign w:val="center"/>
          </w:tcPr>
          <w:p w14:paraId="2A4FCE0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3113" w:type="dxa"/>
            <w:tcBorders>
              <w:top w:val="nil"/>
              <w:left w:val="nil"/>
              <w:bottom w:val="nil"/>
              <w:right w:val="nil"/>
            </w:tcBorders>
            <w:shd w:val="clear" w:color="auto" w:fill="auto"/>
            <w:vAlign w:val="center"/>
          </w:tcPr>
          <w:p w14:paraId="2EEC5F8F">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371(68.3%)</w:t>
            </w:r>
          </w:p>
        </w:tc>
        <w:tc>
          <w:tcPr>
            <w:tcW w:w="3168" w:type="dxa"/>
            <w:tcBorders>
              <w:top w:val="nil"/>
              <w:left w:val="nil"/>
              <w:bottom w:val="nil"/>
              <w:right w:val="nil"/>
            </w:tcBorders>
            <w:vAlign w:val="center"/>
          </w:tcPr>
          <w:p w14:paraId="782CC1F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217(69.1%)</w:t>
            </w:r>
          </w:p>
        </w:tc>
        <w:tc>
          <w:tcPr>
            <w:tcW w:w="3282" w:type="dxa"/>
            <w:tcBorders>
              <w:top w:val="nil"/>
              <w:left w:val="nil"/>
              <w:bottom w:val="nil"/>
              <w:right w:val="nil"/>
            </w:tcBorders>
            <w:vAlign w:val="center"/>
          </w:tcPr>
          <w:p w14:paraId="403F741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154(67.2%)</w:t>
            </w:r>
          </w:p>
        </w:tc>
        <w:tc>
          <w:tcPr>
            <w:tcW w:w="2006" w:type="dxa"/>
            <w:tcBorders>
              <w:top w:val="nil"/>
              <w:left w:val="nil"/>
              <w:bottom w:val="nil"/>
              <w:right w:val="nil"/>
            </w:tcBorders>
            <w:vAlign w:val="center"/>
          </w:tcPr>
          <w:p w14:paraId="6668933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3996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12C10F22">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3113" w:type="dxa"/>
            <w:tcBorders>
              <w:top w:val="nil"/>
              <w:left w:val="nil"/>
              <w:bottom w:val="nil"/>
              <w:right w:val="nil"/>
            </w:tcBorders>
            <w:shd w:val="clear" w:color="auto" w:fill="auto"/>
            <w:vAlign w:val="center"/>
          </w:tcPr>
          <w:p w14:paraId="134C383A">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172(31.7%)</w:t>
            </w:r>
          </w:p>
        </w:tc>
        <w:tc>
          <w:tcPr>
            <w:tcW w:w="3168" w:type="dxa"/>
            <w:tcBorders>
              <w:top w:val="nil"/>
              <w:left w:val="nil"/>
              <w:bottom w:val="nil"/>
              <w:right w:val="nil"/>
            </w:tcBorders>
            <w:vAlign w:val="center"/>
          </w:tcPr>
          <w:p w14:paraId="3AB2349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97(30.9%)</w:t>
            </w:r>
          </w:p>
        </w:tc>
        <w:tc>
          <w:tcPr>
            <w:tcW w:w="3282" w:type="dxa"/>
            <w:tcBorders>
              <w:top w:val="nil"/>
              <w:left w:val="nil"/>
              <w:bottom w:val="nil"/>
              <w:right w:val="nil"/>
            </w:tcBorders>
            <w:vAlign w:val="center"/>
          </w:tcPr>
          <w:p w14:paraId="5CFD535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75(32.8%)</w:t>
            </w:r>
          </w:p>
        </w:tc>
        <w:tc>
          <w:tcPr>
            <w:tcW w:w="2006" w:type="dxa"/>
            <w:tcBorders>
              <w:top w:val="nil"/>
              <w:left w:val="nil"/>
              <w:bottom w:val="nil"/>
              <w:right w:val="nil"/>
            </w:tcBorders>
            <w:vAlign w:val="center"/>
          </w:tcPr>
          <w:p w14:paraId="6D3447A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E8F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34B1693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3113" w:type="dxa"/>
            <w:tcBorders>
              <w:top w:val="nil"/>
              <w:left w:val="nil"/>
              <w:bottom w:val="nil"/>
              <w:right w:val="nil"/>
            </w:tcBorders>
            <w:shd w:val="clear" w:color="auto" w:fill="auto"/>
            <w:vAlign w:val="center"/>
          </w:tcPr>
          <w:p w14:paraId="244424E4">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3168" w:type="dxa"/>
            <w:tcBorders>
              <w:top w:val="nil"/>
              <w:left w:val="nil"/>
              <w:bottom w:val="nil"/>
              <w:right w:val="nil"/>
            </w:tcBorders>
            <w:vAlign w:val="center"/>
          </w:tcPr>
          <w:p w14:paraId="1C67CDB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2843BD7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7C0AC07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0.351</w:t>
            </w:r>
          </w:p>
        </w:tc>
      </w:tr>
      <w:tr w14:paraId="1E58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06BE7EBB">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113" w:type="dxa"/>
            <w:tcBorders>
              <w:top w:val="nil"/>
              <w:left w:val="nil"/>
              <w:bottom w:val="nil"/>
              <w:right w:val="nil"/>
            </w:tcBorders>
            <w:shd w:val="clear" w:color="auto" w:fill="auto"/>
            <w:vAlign w:val="center"/>
          </w:tcPr>
          <w:p w14:paraId="5DD65746">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234(43.1%)</w:t>
            </w:r>
          </w:p>
        </w:tc>
        <w:tc>
          <w:tcPr>
            <w:tcW w:w="3168" w:type="dxa"/>
            <w:tcBorders>
              <w:top w:val="nil"/>
              <w:left w:val="nil"/>
              <w:bottom w:val="nil"/>
              <w:right w:val="nil"/>
            </w:tcBorders>
            <w:vAlign w:val="center"/>
          </w:tcPr>
          <w:p w14:paraId="0FED935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130(41.4%)</w:t>
            </w:r>
          </w:p>
        </w:tc>
        <w:tc>
          <w:tcPr>
            <w:tcW w:w="3282" w:type="dxa"/>
            <w:tcBorders>
              <w:top w:val="nil"/>
              <w:left w:val="nil"/>
              <w:bottom w:val="nil"/>
              <w:right w:val="nil"/>
            </w:tcBorders>
            <w:vAlign w:val="center"/>
          </w:tcPr>
          <w:p w14:paraId="2DD0335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104(45.4%)</w:t>
            </w:r>
          </w:p>
        </w:tc>
        <w:tc>
          <w:tcPr>
            <w:tcW w:w="2006" w:type="dxa"/>
            <w:tcBorders>
              <w:top w:val="nil"/>
              <w:left w:val="nil"/>
              <w:bottom w:val="nil"/>
              <w:right w:val="nil"/>
            </w:tcBorders>
            <w:vAlign w:val="center"/>
          </w:tcPr>
          <w:p w14:paraId="1C31CC7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3884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5FB76FAF">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113" w:type="dxa"/>
            <w:tcBorders>
              <w:top w:val="nil"/>
              <w:left w:val="nil"/>
              <w:bottom w:val="nil"/>
              <w:right w:val="nil"/>
            </w:tcBorders>
            <w:shd w:val="clear" w:color="auto" w:fill="auto"/>
            <w:vAlign w:val="center"/>
          </w:tcPr>
          <w:p w14:paraId="48D46079">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309(56.9%)</w:t>
            </w:r>
          </w:p>
        </w:tc>
        <w:tc>
          <w:tcPr>
            <w:tcW w:w="3168" w:type="dxa"/>
            <w:tcBorders>
              <w:top w:val="nil"/>
              <w:left w:val="nil"/>
              <w:bottom w:val="nil"/>
              <w:right w:val="nil"/>
            </w:tcBorders>
            <w:vAlign w:val="center"/>
          </w:tcPr>
          <w:p w14:paraId="6E7A08B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184(58.6%)</w:t>
            </w:r>
          </w:p>
        </w:tc>
        <w:tc>
          <w:tcPr>
            <w:tcW w:w="3282" w:type="dxa"/>
            <w:tcBorders>
              <w:top w:val="nil"/>
              <w:left w:val="nil"/>
              <w:bottom w:val="nil"/>
              <w:right w:val="nil"/>
            </w:tcBorders>
            <w:vAlign w:val="center"/>
          </w:tcPr>
          <w:p w14:paraId="0C0A5D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125(54.6%)</w:t>
            </w:r>
          </w:p>
        </w:tc>
        <w:tc>
          <w:tcPr>
            <w:tcW w:w="2006" w:type="dxa"/>
            <w:tcBorders>
              <w:top w:val="nil"/>
              <w:left w:val="nil"/>
              <w:bottom w:val="nil"/>
              <w:right w:val="nil"/>
            </w:tcBorders>
            <w:vAlign w:val="center"/>
          </w:tcPr>
          <w:p w14:paraId="36A4FB9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1BE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A8A415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3113" w:type="dxa"/>
            <w:tcBorders>
              <w:top w:val="nil"/>
              <w:left w:val="nil"/>
              <w:bottom w:val="nil"/>
              <w:right w:val="nil"/>
            </w:tcBorders>
            <w:shd w:val="clear" w:color="auto" w:fill="auto"/>
            <w:vAlign w:val="center"/>
          </w:tcPr>
          <w:p w14:paraId="50F87244">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3168" w:type="dxa"/>
            <w:tcBorders>
              <w:top w:val="nil"/>
              <w:left w:val="nil"/>
              <w:bottom w:val="nil"/>
              <w:right w:val="nil"/>
            </w:tcBorders>
            <w:vAlign w:val="center"/>
          </w:tcPr>
          <w:p w14:paraId="59BCCF3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348A935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3BA681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0.865</w:t>
            </w:r>
          </w:p>
        </w:tc>
      </w:tr>
      <w:tr w14:paraId="515B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7C8B794">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3113" w:type="dxa"/>
            <w:tcBorders>
              <w:top w:val="nil"/>
              <w:left w:val="nil"/>
              <w:bottom w:val="nil"/>
              <w:right w:val="nil"/>
            </w:tcBorders>
            <w:shd w:val="clear" w:color="auto" w:fill="auto"/>
            <w:vAlign w:val="top"/>
          </w:tcPr>
          <w:p w14:paraId="77FB1CDE">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275(50.6%)</w:t>
            </w:r>
          </w:p>
        </w:tc>
        <w:tc>
          <w:tcPr>
            <w:tcW w:w="3168" w:type="dxa"/>
            <w:tcBorders>
              <w:top w:val="nil"/>
              <w:left w:val="nil"/>
              <w:bottom w:val="nil"/>
              <w:right w:val="nil"/>
            </w:tcBorders>
            <w:vAlign w:val="center"/>
          </w:tcPr>
          <w:p w14:paraId="40A3106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160(51.0%)</w:t>
            </w:r>
          </w:p>
        </w:tc>
        <w:tc>
          <w:tcPr>
            <w:tcW w:w="3282" w:type="dxa"/>
            <w:tcBorders>
              <w:top w:val="nil"/>
              <w:left w:val="nil"/>
              <w:bottom w:val="nil"/>
              <w:right w:val="nil"/>
            </w:tcBorders>
            <w:vAlign w:val="center"/>
          </w:tcPr>
          <w:p w14:paraId="4FB9A7A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115(50.2%)</w:t>
            </w:r>
          </w:p>
        </w:tc>
        <w:tc>
          <w:tcPr>
            <w:tcW w:w="2006" w:type="dxa"/>
            <w:tcBorders>
              <w:top w:val="nil"/>
              <w:left w:val="nil"/>
              <w:bottom w:val="nil"/>
              <w:right w:val="nil"/>
            </w:tcBorders>
            <w:vAlign w:val="center"/>
          </w:tcPr>
          <w:p w14:paraId="7169563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3220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CF5415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3113" w:type="dxa"/>
            <w:tcBorders>
              <w:top w:val="nil"/>
              <w:left w:val="nil"/>
              <w:bottom w:val="nil"/>
              <w:right w:val="nil"/>
            </w:tcBorders>
            <w:shd w:val="clear" w:color="auto" w:fill="auto"/>
            <w:vAlign w:val="top"/>
          </w:tcPr>
          <w:p w14:paraId="7492DA63">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268(49.4%)</w:t>
            </w:r>
          </w:p>
        </w:tc>
        <w:tc>
          <w:tcPr>
            <w:tcW w:w="3168" w:type="dxa"/>
            <w:tcBorders>
              <w:top w:val="nil"/>
              <w:left w:val="nil"/>
              <w:bottom w:val="nil"/>
              <w:right w:val="nil"/>
            </w:tcBorders>
            <w:vAlign w:val="center"/>
          </w:tcPr>
          <w:p w14:paraId="71B4033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154(49.0%)</w:t>
            </w:r>
          </w:p>
        </w:tc>
        <w:tc>
          <w:tcPr>
            <w:tcW w:w="3282" w:type="dxa"/>
            <w:tcBorders>
              <w:top w:val="nil"/>
              <w:left w:val="nil"/>
              <w:bottom w:val="nil"/>
              <w:right w:val="nil"/>
            </w:tcBorders>
            <w:vAlign w:val="center"/>
          </w:tcPr>
          <w:p w14:paraId="4529897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114(49.8%)</w:t>
            </w:r>
          </w:p>
        </w:tc>
        <w:tc>
          <w:tcPr>
            <w:tcW w:w="2006" w:type="dxa"/>
            <w:tcBorders>
              <w:top w:val="nil"/>
              <w:left w:val="nil"/>
              <w:bottom w:val="nil"/>
              <w:right w:val="nil"/>
            </w:tcBorders>
            <w:vAlign w:val="center"/>
          </w:tcPr>
          <w:p w14:paraId="3063E71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D39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05FD78E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3113" w:type="dxa"/>
            <w:tcBorders>
              <w:top w:val="nil"/>
              <w:left w:val="nil"/>
              <w:bottom w:val="nil"/>
              <w:right w:val="nil"/>
            </w:tcBorders>
            <w:vAlign w:val="center"/>
          </w:tcPr>
          <w:p w14:paraId="374F6A4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50F1934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5B914C7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6C4F21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0.335</w:t>
            </w:r>
          </w:p>
        </w:tc>
      </w:tr>
      <w:tr w14:paraId="67EA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9F3502C">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3113" w:type="dxa"/>
            <w:tcBorders>
              <w:top w:val="nil"/>
              <w:left w:val="nil"/>
              <w:bottom w:val="nil"/>
              <w:right w:val="nil"/>
            </w:tcBorders>
            <w:vAlign w:val="center"/>
          </w:tcPr>
          <w:p w14:paraId="25A969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120(22.1%)</w:t>
            </w:r>
          </w:p>
        </w:tc>
        <w:tc>
          <w:tcPr>
            <w:tcW w:w="3168" w:type="dxa"/>
            <w:tcBorders>
              <w:top w:val="nil"/>
              <w:left w:val="nil"/>
              <w:bottom w:val="nil"/>
              <w:right w:val="nil"/>
            </w:tcBorders>
            <w:vAlign w:val="center"/>
          </w:tcPr>
          <w:p w14:paraId="77E92BC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74(23.6%)</w:t>
            </w:r>
          </w:p>
        </w:tc>
        <w:tc>
          <w:tcPr>
            <w:tcW w:w="3282" w:type="dxa"/>
            <w:tcBorders>
              <w:top w:val="nil"/>
              <w:left w:val="nil"/>
              <w:bottom w:val="nil"/>
              <w:right w:val="nil"/>
            </w:tcBorders>
            <w:vAlign w:val="center"/>
          </w:tcPr>
          <w:p w14:paraId="0E85568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46(20.1%)</w:t>
            </w:r>
          </w:p>
        </w:tc>
        <w:tc>
          <w:tcPr>
            <w:tcW w:w="2006" w:type="dxa"/>
            <w:tcBorders>
              <w:top w:val="nil"/>
              <w:left w:val="nil"/>
              <w:bottom w:val="nil"/>
              <w:right w:val="nil"/>
            </w:tcBorders>
            <w:vAlign w:val="center"/>
          </w:tcPr>
          <w:p w14:paraId="1672B61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8B8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B4A9C3F">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3113" w:type="dxa"/>
            <w:tcBorders>
              <w:top w:val="nil"/>
              <w:left w:val="nil"/>
              <w:bottom w:val="nil"/>
              <w:right w:val="nil"/>
            </w:tcBorders>
            <w:vAlign w:val="center"/>
          </w:tcPr>
          <w:p w14:paraId="4C5398B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423(77.9%)</w:t>
            </w:r>
          </w:p>
        </w:tc>
        <w:tc>
          <w:tcPr>
            <w:tcW w:w="3168" w:type="dxa"/>
            <w:tcBorders>
              <w:top w:val="nil"/>
              <w:left w:val="nil"/>
              <w:bottom w:val="nil"/>
              <w:right w:val="nil"/>
            </w:tcBorders>
            <w:vAlign w:val="center"/>
          </w:tcPr>
          <w:p w14:paraId="395DCFC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240(76.4%)</w:t>
            </w:r>
          </w:p>
        </w:tc>
        <w:tc>
          <w:tcPr>
            <w:tcW w:w="3282" w:type="dxa"/>
            <w:tcBorders>
              <w:top w:val="nil"/>
              <w:left w:val="nil"/>
              <w:bottom w:val="nil"/>
              <w:right w:val="nil"/>
            </w:tcBorders>
            <w:vAlign w:val="center"/>
          </w:tcPr>
          <w:p w14:paraId="2E7C3D2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183(79.9%)</w:t>
            </w:r>
          </w:p>
        </w:tc>
        <w:tc>
          <w:tcPr>
            <w:tcW w:w="2006" w:type="dxa"/>
            <w:tcBorders>
              <w:top w:val="nil"/>
              <w:left w:val="nil"/>
              <w:bottom w:val="nil"/>
              <w:right w:val="nil"/>
            </w:tcBorders>
            <w:vAlign w:val="center"/>
          </w:tcPr>
          <w:p w14:paraId="5F5F0FC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C2F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BD4728D">
            <w:pPr>
              <w:widowControl/>
              <w:spacing w:line="480" w:lineRule="auto"/>
              <w:jc w:val="both"/>
              <w:textAlignment w:val="center"/>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3113" w:type="dxa"/>
            <w:tcBorders>
              <w:top w:val="nil"/>
              <w:left w:val="nil"/>
              <w:bottom w:val="nil"/>
              <w:right w:val="nil"/>
            </w:tcBorders>
            <w:vAlign w:val="center"/>
          </w:tcPr>
          <w:p w14:paraId="216C446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31BB1C5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684463F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779D3E1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0.538</w:t>
            </w:r>
          </w:p>
        </w:tc>
      </w:tr>
      <w:tr w14:paraId="1CB2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52E9146A">
            <w:pPr>
              <w:widowControl/>
              <w:spacing w:line="480" w:lineRule="auto"/>
              <w:jc w:val="both"/>
              <w:textAlignment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3113" w:type="dxa"/>
            <w:tcBorders>
              <w:top w:val="nil"/>
              <w:left w:val="nil"/>
              <w:bottom w:val="nil"/>
              <w:right w:val="nil"/>
            </w:tcBorders>
            <w:shd w:val="clear" w:color="auto" w:fill="auto"/>
            <w:vAlign w:val="top"/>
          </w:tcPr>
          <w:p w14:paraId="5E18E160">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149(27.4%)</w:t>
            </w:r>
          </w:p>
        </w:tc>
        <w:tc>
          <w:tcPr>
            <w:tcW w:w="3168" w:type="dxa"/>
            <w:tcBorders>
              <w:top w:val="nil"/>
              <w:left w:val="nil"/>
              <w:bottom w:val="nil"/>
              <w:right w:val="nil"/>
            </w:tcBorders>
            <w:vAlign w:val="center"/>
          </w:tcPr>
          <w:p w14:paraId="584B2DF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83(26.4%)</w:t>
            </w:r>
          </w:p>
        </w:tc>
        <w:tc>
          <w:tcPr>
            <w:tcW w:w="3282" w:type="dxa"/>
            <w:tcBorders>
              <w:top w:val="nil"/>
              <w:left w:val="nil"/>
              <w:bottom w:val="nil"/>
              <w:right w:val="nil"/>
            </w:tcBorders>
            <w:vAlign w:val="center"/>
          </w:tcPr>
          <w:p w14:paraId="1E8EC71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66(28.8%)</w:t>
            </w:r>
          </w:p>
        </w:tc>
        <w:tc>
          <w:tcPr>
            <w:tcW w:w="2006" w:type="dxa"/>
            <w:tcBorders>
              <w:top w:val="nil"/>
              <w:left w:val="nil"/>
              <w:bottom w:val="nil"/>
              <w:right w:val="nil"/>
            </w:tcBorders>
            <w:vAlign w:val="center"/>
          </w:tcPr>
          <w:p w14:paraId="4D0A9B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44B6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3EF5A603">
            <w:pPr>
              <w:widowControl/>
              <w:spacing w:line="480" w:lineRule="auto"/>
              <w:jc w:val="both"/>
              <w:textAlignment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3113" w:type="dxa"/>
            <w:tcBorders>
              <w:top w:val="nil"/>
              <w:left w:val="nil"/>
              <w:bottom w:val="nil"/>
              <w:right w:val="nil"/>
            </w:tcBorders>
            <w:shd w:val="clear" w:color="auto" w:fill="auto"/>
            <w:vAlign w:val="top"/>
          </w:tcPr>
          <w:p w14:paraId="26EB7C9F">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394(72.6%)</w:t>
            </w:r>
          </w:p>
        </w:tc>
        <w:tc>
          <w:tcPr>
            <w:tcW w:w="3168" w:type="dxa"/>
            <w:tcBorders>
              <w:top w:val="nil"/>
              <w:left w:val="nil"/>
              <w:bottom w:val="nil"/>
              <w:right w:val="nil"/>
            </w:tcBorders>
            <w:vAlign w:val="center"/>
          </w:tcPr>
          <w:p w14:paraId="07FDB74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231(73.6%)</w:t>
            </w:r>
          </w:p>
        </w:tc>
        <w:tc>
          <w:tcPr>
            <w:tcW w:w="3282" w:type="dxa"/>
            <w:tcBorders>
              <w:top w:val="nil"/>
              <w:left w:val="nil"/>
              <w:bottom w:val="nil"/>
              <w:right w:val="nil"/>
            </w:tcBorders>
            <w:vAlign w:val="center"/>
          </w:tcPr>
          <w:p w14:paraId="2C9F562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163(71.2%)</w:t>
            </w:r>
          </w:p>
        </w:tc>
        <w:tc>
          <w:tcPr>
            <w:tcW w:w="2006" w:type="dxa"/>
            <w:tcBorders>
              <w:top w:val="nil"/>
              <w:left w:val="nil"/>
              <w:bottom w:val="nil"/>
              <w:right w:val="nil"/>
            </w:tcBorders>
            <w:vAlign w:val="center"/>
          </w:tcPr>
          <w:p w14:paraId="098DC72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265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D31E7CC">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3113" w:type="dxa"/>
            <w:tcBorders>
              <w:top w:val="nil"/>
              <w:left w:val="nil"/>
              <w:bottom w:val="nil"/>
              <w:right w:val="nil"/>
            </w:tcBorders>
            <w:shd w:val="clear" w:color="auto" w:fill="auto"/>
            <w:vAlign w:val="top"/>
          </w:tcPr>
          <w:p w14:paraId="18F981EF">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3168" w:type="dxa"/>
            <w:tcBorders>
              <w:top w:val="nil"/>
              <w:left w:val="nil"/>
              <w:bottom w:val="nil"/>
              <w:right w:val="nil"/>
            </w:tcBorders>
            <w:vAlign w:val="center"/>
          </w:tcPr>
          <w:p w14:paraId="5621DFC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37C4B91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5284E3D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0.116</w:t>
            </w:r>
          </w:p>
        </w:tc>
      </w:tr>
      <w:tr w14:paraId="378B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0BD0EFB8">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3113" w:type="dxa"/>
            <w:tcBorders>
              <w:top w:val="nil"/>
              <w:left w:val="nil"/>
              <w:bottom w:val="nil"/>
              <w:right w:val="nil"/>
            </w:tcBorders>
            <w:shd w:val="clear" w:color="auto" w:fill="auto"/>
            <w:vAlign w:val="top"/>
          </w:tcPr>
          <w:p w14:paraId="65A293CC">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185(34.1%)</w:t>
            </w:r>
          </w:p>
        </w:tc>
        <w:tc>
          <w:tcPr>
            <w:tcW w:w="3168" w:type="dxa"/>
            <w:tcBorders>
              <w:top w:val="nil"/>
              <w:left w:val="nil"/>
              <w:bottom w:val="nil"/>
              <w:right w:val="nil"/>
            </w:tcBorders>
            <w:vAlign w:val="center"/>
          </w:tcPr>
          <w:p w14:paraId="2981DCC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112(35.7%)</w:t>
            </w:r>
          </w:p>
        </w:tc>
        <w:tc>
          <w:tcPr>
            <w:tcW w:w="3282" w:type="dxa"/>
            <w:tcBorders>
              <w:top w:val="nil"/>
              <w:left w:val="nil"/>
              <w:bottom w:val="nil"/>
              <w:right w:val="nil"/>
            </w:tcBorders>
            <w:vAlign w:val="center"/>
          </w:tcPr>
          <w:p w14:paraId="2734BE7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73(31.9%)</w:t>
            </w:r>
          </w:p>
        </w:tc>
        <w:tc>
          <w:tcPr>
            <w:tcW w:w="2006" w:type="dxa"/>
            <w:tcBorders>
              <w:top w:val="nil"/>
              <w:left w:val="nil"/>
              <w:bottom w:val="nil"/>
              <w:right w:val="nil"/>
            </w:tcBorders>
            <w:vAlign w:val="center"/>
          </w:tcPr>
          <w:p w14:paraId="61DEDC8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35C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0473029B">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3113" w:type="dxa"/>
            <w:tcBorders>
              <w:top w:val="nil"/>
              <w:left w:val="nil"/>
              <w:bottom w:val="nil"/>
              <w:right w:val="nil"/>
            </w:tcBorders>
            <w:shd w:val="clear" w:color="auto" w:fill="auto"/>
            <w:vAlign w:val="top"/>
          </w:tcPr>
          <w:p w14:paraId="6871B741">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76(14.0%)</w:t>
            </w:r>
          </w:p>
        </w:tc>
        <w:tc>
          <w:tcPr>
            <w:tcW w:w="3168" w:type="dxa"/>
            <w:tcBorders>
              <w:top w:val="nil"/>
              <w:left w:val="nil"/>
              <w:bottom w:val="nil"/>
              <w:right w:val="nil"/>
            </w:tcBorders>
            <w:vAlign w:val="center"/>
          </w:tcPr>
          <w:p w14:paraId="4FF973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50(15.9%)</w:t>
            </w:r>
          </w:p>
        </w:tc>
        <w:tc>
          <w:tcPr>
            <w:tcW w:w="3282" w:type="dxa"/>
            <w:tcBorders>
              <w:top w:val="nil"/>
              <w:left w:val="nil"/>
              <w:bottom w:val="nil"/>
              <w:right w:val="nil"/>
            </w:tcBorders>
            <w:vAlign w:val="center"/>
          </w:tcPr>
          <w:p w14:paraId="37A5D1E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26(11.4%)</w:t>
            </w:r>
          </w:p>
        </w:tc>
        <w:tc>
          <w:tcPr>
            <w:tcW w:w="2006" w:type="dxa"/>
            <w:tcBorders>
              <w:top w:val="nil"/>
              <w:left w:val="nil"/>
              <w:bottom w:val="nil"/>
              <w:right w:val="nil"/>
            </w:tcBorders>
            <w:vAlign w:val="center"/>
          </w:tcPr>
          <w:p w14:paraId="41F0E89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48D4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4E18EB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3113" w:type="dxa"/>
            <w:tcBorders>
              <w:top w:val="nil"/>
              <w:left w:val="nil"/>
              <w:bottom w:val="nil"/>
              <w:right w:val="nil"/>
            </w:tcBorders>
            <w:shd w:val="clear" w:color="auto" w:fill="auto"/>
            <w:vAlign w:val="top"/>
          </w:tcPr>
          <w:p w14:paraId="482D4EA3">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282(51.9%)</w:t>
            </w:r>
          </w:p>
        </w:tc>
        <w:tc>
          <w:tcPr>
            <w:tcW w:w="3168" w:type="dxa"/>
            <w:tcBorders>
              <w:top w:val="nil"/>
              <w:left w:val="nil"/>
              <w:bottom w:val="nil"/>
              <w:right w:val="nil"/>
            </w:tcBorders>
            <w:vAlign w:val="center"/>
          </w:tcPr>
          <w:p w14:paraId="69ED9B2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152(48.4%)</w:t>
            </w:r>
          </w:p>
        </w:tc>
        <w:tc>
          <w:tcPr>
            <w:tcW w:w="3282" w:type="dxa"/>
            <w:tcBorders>
              <w:top w:val="nil"/>
              <w:left w:val="nil"/>
              <w:bottom w:val="nil"/>
              <w:right w:val="nil"/>
            </w:tcBorders>
            <w:vAlign w:val="center"/>
          </w:tcPr>
          <w:p w14:paraId="59970EF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130(56.8%)</w:t>
            </w:r>
          </w:p>
        </w:tc>
        <w:tc>
          <w:tcPr>
            <w:tcW w:w="2006" w:type="dxa"/>
            <w:tcBorders>
              <w:top w:val="nil"/>
              <w:left w:val="nil"/>
              <w:bottom w:val="nil"/>
              <w:right w:val="nil"/>
            </w:tcBorders>
            <w:vAlign w:val="center"/>
          </w:tcPr>
          <w:p w14:paraId="125279E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4142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24B0008">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3113" w:type="dxa"/>
            <w:tcBorders>
              <w:top w:val="nil"/>
              <w:left w:val="nil"/>
              <w:bottom w:val="nil"/>
              <w:right w:val="nil"/>
            </w:tcBorders>
            <w:vAlign w:val="center"/>
          </w:tcPr>
          <w:p w14:paraId="348C244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53ABC52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1E09319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75FA254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0.424</w:t>
            </w:r>
          </w:p>
        </w:tc>
      </w:tr>
      <w:tr w14:paraId="273B4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11FA17E">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113" w:type="dxa"/>
            <w:tcBorders>
              <w:top w:val="nil"/>
              <w:left w:val="nil"/>
              <w:bottom w:val="nil"/>
              <w:right w:val="nil"/>
            </w:tcBorders>
            <w:shd w:val="clear" w:color="auto" w:fill="auto"/>
            <w:vAlign w:val="top"/>
          </w:tcPr>
          <w:p w14:paraId="73568A2C">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276(50.8%)</w:t>
            </w:r>
          </w:p>
        </w:tc>
        <w:tc>
          <w:tcPr>
            <w:tcW w:w="3168" w:type="dxa"/>
            <w:tcBorders>
              <w:top w:val="nil"/>
              <w:left w:val="nil"/>
              <w:bottom w:val="nil"/>
              <w:right w:val="nil"/>
            </w:tcBorders>
            <w:vAlign w:val="center"/>
          </w:tcPr>
          <w:p w14:paraId="7EF1116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155(49.4%)</w:t>
            </w:r>
          </w:p>
        </w:tc>
        <w:tc>
          <w:tcPr>
            <w:tcW w:w="3282" w:type="dxa"/>
            <w:tcBorders>
              <w:top w:val="nil"/>
              <w:left w:val="nil"/>
              <w:bottom w:val="nil"/>
              <w:right w:val="nil"/>
            </w:tcBorders>
            <w:vAlign w:val="center"/>
          </w:tcPr>
          <w:p w14:paraId="38D0457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121(52.8%)</w:t>
            </w:r>
          </w:p>
        </w:tc>
        <w:tc>
          <w:tcPr>
            <w:tcW w:w="2006" w:type="dxa"/>
            <w:tcBorders>
              <w:top w:val="nil"/>
              <w:left w:val="nil"/>
              <w:bottom w:val="nil"/>
              <w:right w:val="nil"/>
            </w:tcBorders>
            <w:vAlign w:val="center"/>
          </w:tcPr>
          <w:p w14:paraId="633BD80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17A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BEF000D">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113" w:type="dxa"/>
            <w:tcBorders>
              <w:top w:val="nil"/>
              <w:left w:val="nil"/>
              <w:bottom w:val="nil"/>
              <w:right w:val="nil"/>
            </w:tcBorders>
            <w:shd w:val="clear" w:color="auto" w:fill="auto"/>
            <w:vAlign w:val="top"/>
          </w:tcPr>
          <w:p w14:paraId="1E2E2E97">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267(49.2%)</w:t>
            </w:r>
          </w:p>
        </w:tc>
        <w:tc>
          <w:tcPr>
            <w:tcW w:w="3168" w:type="dxa"/>
            <w:tcBorders>
              <w:top w:val="nil"/>
              <w:left w:val="nil"/>
              <w:bottom w:val="nil"/>
              <w:right w:val="nil"/>
            </w:tcBorders>
            <w:vAlign w:val="center"/>
          </w:tcPr>
          <w:p w14:paraId="17073FC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159(50.6%)</w:t>
            </w:r>
          </w:p>
        </w:tc>
        <w:tc>
          <w:tcPr>
            <w:tcW w:w="3282" w:type="dxa"/>
            <w:tcBorders>
              <w:top w:val="nil"/>
              <w:left w:val="nil"/>
              <w:bottom w:val="nil"/>
              <w:right w:val="nil"/>
            </w:tcBorders>
            <w:vAlign w:val="center"/>
          </w:tcPr>
          <w:p w14:paraId="0A98D96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108(47.2%)</w:t>
            </w:r>
          </w:p>
        </w:tc>
        <w:tc>
          <w:tcPr>
            <w:tcW w:w="2006" w:type="dxa"/>
            <w:tcBorders>
              <w:top w:val="nil"/>
              <w:left w:val="nil"/>
              <w:bottom w:val="nil"/>
              <w:right w:val="nil"/>
            </w:tcBorders>
            <w:vAlign w:val="center"/>
          </w:tcPr>
          <w:p w14:paraId="2AF933E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D86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19350193">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3113" w:type="dxa"/>
            <w:tcBorders>
              <w:top w:val="nil"/>
              <w:left w:val="nil"/>
              <w:bottom w:val="nil"/>
              <w:right w:val="nil"/>
            </w:tcBorders>
            <w:shd w:val="clear" w:color="auto" w:fill="auto"/>
            <w:vAlign w:val="top"/>
          </w:tcPr>
          <w:p w14:paraId="0CB45AB2">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3168" w:type="dxa"/>
            <w:tcBorders>
              <w:top w:val="nil"/>
              <w:left w:val="nil"/>
              <w:bottom w:val="nil"/>
              <w:right w:val="nil"/>
            </w:tcBorders>
            <w:vAlign w:val="center"/>
          </w:tcPr>
          <w:p w14:paraId="505FBFB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17A8B0E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4753ED7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0.974</w:t>
            </w:r>
          </w:p>
        </w:tc>
      </w:tr>
      <w:tr w14:paraId="5659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63D60512">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3113" w:type="dxa"/>
            <w:tcBorders>
              <w:top w:val="nil"/>
              <w:left w:val="nil"/>
              <w:bottom w:val="nil"/>
              <w:right w:val="nil"/>
            </w:tcBorders>
            <w:shd w:val="clear" w:color="auto" w:fill="auto"/>
            <w:vAlign w:val="top"/>
          </w:tcPr>
          <w:p w14:paraId="5D4F14B0">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360(66.3%)</w:t>
            </w:r>
          </w:p>
        </w:tc>
        <w:tc>
          <w:tcPr>
            <w:tcW w:w="3168" w:type="dxa"/>
            <w:tcBorders>
              <w:top w:val="nil"/>
              <w:left w:val="nil"/>
              <w:bottom w:val="nil"/>
              <w:right w:val="nil"/>
            </w:tcBorders>
            <w:vAlign w:val="center"/>
          </w:tcPr>
          <w:p w14:paraId="6826C59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208(66.2%)</w:t>
            </w:r>
          </w:p>
        </w:tc>
        <w:tc>
          <w:tcPr>
            <w:tcW w:w="3282" w:type="dxa"/>
            <w:tcBorders>
              <w:top w:val="nil"/>
              <w:left w:val="nil"/>
              <w:bottom w:val="nil"/>
              <w:right w:val="nil"/>
            </w:tcBorders>
            <w:vAlign w:val="center"/>
          </w:tcPr>
          <w:p w14:paraId="0B29FB8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152(66.4%)</w:t>
            </w:r>
          </w:p>
        </w:tc>
        <w:tc>
          <w:tcPr>
            <w:tcW w:w="2006" w:type="dxa"/>
            <w:tcBorders>
              <w:top w:val="nil"/>
              <w:left w:val="nil"/>
              <w:bottom w:val="nil"/>
              <w:right w:val="nil"/>
            </w:tcBorders>
            <w:vAlign w:val="center"/>
          </w:tcPr>
          <w:p w14:paraId="01A58A9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95F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02068EE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3113" w:type="dxa"/>
            <w:tcBorders>
              <w:top w:val="nil"/>
              <w:left w:val="nil"/>
              <w:bottom w:val="nil"/>
              <w:right w:val="nil"/>
            </w:tcBorders>
            <w:shd w:val="clear" w:color="auto" w:fill="auto"/>
            <w:vAlign w:val="top"/>
          </w:tcPr>
          <w:p w14:paraId="148FAE0D">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183(33.7%)</w:t>
            </w:r>
          </w:p>
        </w:tc>
        <w:tc>
          <w:tcPr>
            <w:tcW w:w="3168" w:type="dxa"/>
            <w:tcBorders>
              <w:top w:val="nil"/>
              <w:left w:val="nil"/>
              <w:bottom w:val="nil"/>
              <w:right w:val="nil"/>
            </w:tcBorders>
            <w:vAlign w:val="center"/>
          </w:tcPr>
          <w:p w14:paraId="14817B9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106(33.8%)</w:t>
            </w:r>
          </w:p>
        </w:tc>
        <w:tc>
          <w:tcPr>
            <w:tcW w:w="3282" w:type="dxa"/>
            <w:tcBorders>
              <w:top w:val="nil"/>
              <w:left w:val="nil"/>
              <w:bottom w:val="nil"/>
              <w:right w:val="nil"/>
            </w:tcBorders>
            <w:vAlign w:val="center"/>
          </w:tcPr>
          <w:p w14:paraId="686E71C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77(33.6%)</w:t>
            </w:r>
          </w:p>
        </w:tc>
        <w:tc>
          <w:tcPr>
            <w:tcW w:w="2006" w:type="dxa"/>
            <w:tcBorders>
              <w:top w:val="nil"/>
              <w:left w:val="nil"/>
              <w:bottom w:val="nil"/>
              <w:right w:val="nil"/>
            </w:tcBorders>
            <w:vAlign w:val="center"/>
          </w:tcPr>
          <w:p w14:paraId="48BCF4C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24B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31FFF6E9">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113" w:type="dxa"/>
            <w:tcBorders>
              <w:top w:val="nil"/>
              <w:left w:val="nil"/>
              <w:bottom w:val="nil"/>
              <w:right w:val="nil"/>
            </w:tcBorders>
            <w:vAlign w:val="center"/>
          </w:tcPr>
          <w:p w14:paraId="0AFBF5C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168" w:type="dxa"/>
            <w:tcBorders>
              <w:top w:val="nil"/>
              <w:left w:val="nil"/>
              <w:bottom w:val="nil"/>
              <w:right w:val="nil"/>
            </w:tcBorders>
            <w:vAlign w:val="center"/>
          </w:tcPr>
          <w:p w14:paraId="2A230C2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5FC9D1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0C5B4A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0.839</w:t>
            </w:r>
          </w:p>
        </w:tc>
      </w:tr>
      <w:tr w14:paraId="25BE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6A1898F2">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113" w:type="dxa"/>
            <w:tcBorders>
              <w:top w:val="nil"/>
              <w:left w:val="nil"/>
              <w:bottom w:val="nil"/>
              <w:right w:val="nil"/>
            </w:tcBorders>
            <w:shd w:val="clear" w:color="auto" w:fill="auto"/>
            <w:vAlign w:val="top"/>
          </w:tcPr>
          <w:p w14:paraId="748BB0AB">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311(57.3%)</w:t>
            </w:r>
          </w:p>
        </w:tc>
        <w:tc>
          <w:tcPr>
            <w:tcW w:w="3168" w:type="dxa"/>
            <w:tcBorders>
              <w:top w:val="nil"/>
              <w:left w:val="nil"/>
              <w:bottom w:val="nil"/>
              <w:right w:val="nil"/>
            </w:tcBorders>
            <w:vAlign w:val="center"/>
          </w:tcPr>
          <w:p w14:paraId="10AEB84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181(57.6%)</w:t>
            </w:r>
          </w:p>
        </w:tc>
        <w:tc>
          <w:tcPr>
            <w:tcW w:w="3282" w:type="dxa"/>
            <w:tcBorders>
              <w:top w:val="nil"/>
              <w:left w:val="nil"/>
              <w:bottom w:val="nil"/>
              <w:right w:val="nil"/>
            </w:tcBorders>
            <w:vAlign w:val="center"/>
          </w:tcPr>
          <w:p w14:paraId="2F64143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130(56.8%)</w:t>
            </w:r>
          </w:p>
        </w:tc>
        <w:tc>
          <w:tcPr>
            <w:tcW w:w="2006" w:type="dxa"/>
            <w:tcBorders>
              <w:top w:val="nil"/>
              <w:left w:val="nil"/>
              <w:bottom w:val="nil"/>
              <w:right w:val="nil"/>
            </w:tcBorders>
            <w:vAlign w:val="center"/>
          </w:tcPr>
          <w:p w14:paraId="7B32A0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B30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527032C4">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113" w:type="dxa"/>
            <w:tcBorders>
              <w:top w:val="nil"/>
              <w:left w:val="nil"/>
              <w:bottom w:val="nil"/>
              <w:right w:val="nil"/>
            </w:tcBorders>
            <w:shd w:val="clear" w:color="auto" w:fill="auto"/>
            <w:vAlign w:val="top"/>
          </w:tcPr>
          <w:p w14:paraId="0C247372">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232(42.7%)</w:t>
            </w:r>
          </w:p>
        </w:tc>
        <w:tc>
          <w:tcPr>
            <w:tcW w:w="3168" w:type="dxa"/>
            <w:tcBorders>
              <w:top w:val="nil"/>
              <w:left w:val="nil"/>
              <w:bottom w:val="nil"/>
              <w:right w:val="nil"/>
            </w:tcBorders>
            <w:vAlign w:val="center"/>
          </w:tcPr>
          <w:p w14:paraId="3ECFF24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133(42.4%)</w:t>
            </w:r>
          </w:p>
        </w:tc>
        <w:tc>
          <w:tcPr>
            <w:tcW w:w="3282" w:type="dxa"/>
            <w:tcBorders>
              <w:top w:val="nil"/>
              <w:left w:val="nil"/>
              <w:bottom w:val="nil"/>
              <w:right w:val="nil"/>
            </w:tcBorders>
            <w:vAlign w:val="center"/>
          </w:tcPr>
          <w:p w14:paraId="23991CB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99(43.2%)</w:t>
            </w:r>
          </w:p>
        </w:tc>
        <w:tc>
          <w:tcPr>
            <w:tcW w:w="2006" w:type="dxa"/>
            <w:tcBorders>
              <w:top w:val="nil"/>
              <w:left w:val="nil"/>
              <w:bottom w:val="nil"/>
              <w:right w:val="nil"/>
            </w:tcBorders>
            <w:vAlign w:val="center"/>
          </w:tcPr>
          <w:p w14:paraId="4934A6A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83A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4087A715">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113" w:type="dxa"/>
            <w:tcBorders>
              <w:top w:val="nil"/>
              <w:left w:val="nil"/>
              <w:bottom w:val="nil"/>
              <w:right w:val="nil"/>
            </w:tcBorders>
            <w:shd w:val="clear" w:color="auto" w:fill="auto"/>
            <w:vAlign w:val="top"/>
          </w:tcPr>
          <w:p w14:paraId="50F37634">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3168" w:type="dxa"/>
            <w:tcBorders>
              <w:top w:val="nil"/>
              <w:left w:val="nil"/>
              <w:bottom w:val="nil"/>
              <w:right w:val="nil"/>
            </w:tcBorders>
            <w:vAlign w:val="center"/>
          </w:tcPr>
          <w:p w14:paraId="39DD16C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2F7A17B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66BF97E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0.007</w:t>
            </w:r>
          </w:p>
        </w:tc>
      </w:tr>
      <w:tr w14:paraId="0859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197A30DE">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113" w:type="dxa"/>
            <w:tcBorders>
              <w:top w:val="nil"/>
              <w:left w:val="nil"/>
              <w:bottom w:val="nil"/>
              <w:right w:val="nil"/>
            </w:tcBorders>
            <w:shd w:val="clear" w:color="auto" w:fill="auto"/>
            <w:vAlign w:val="top"/>
          </w:tcPr>
          <w:p w14:paraId="46EA1426">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118(21.7%)</w:t>
            </w:r>
          </w:p>
        </w:tc>
        <w:tc>
          <w:tcPr>
            <w:tcW w:w="3168" w:type="dxa"/>
            <w:tcBorders>
              <w:top w:val="nil"/>
              <w:left w:val="nil"/>
              <w:bottom w:val="nil"/>
              <w:right w:val="nil"/>
            </w:tcBorders>
            <w:vAlign w:val="center"/>
          </w:tcPr>
          <w:p w14:paraId="34590D0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81(25.8%)</w:t>
            </w:r>
          </w:p>
        </w:tc>
        <w:tc>
          <w:tcPr>
            <w:tcW w:w="3282" w:type="dxa"/>
            <w:tcBorders>
              <w:top w:val="nil"/>
              <w:left w:val="nil"/>
              <w:bottom w:val="nil"/>
              <w:right w:val="nil"/>
            </w:tcBorders>
            <w:vAlign w:val="center"/>
          </w:tcPr>
          <w:p w14:paraId="7225DAE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37(16.2%)</w:t>
            </w:r>
          </w:p>
        </w:tc>
        <w:tc>
          <w:tcPr>
            <w:tcW w:w="2006" w:type="dxa"/>
            <w:tcBorders>
              <w:top w:val="nil"/>
              <w:left w:val="nil"/>
              <w:bottom w:val="nil"/>
              <w:right w:val="nil"/>
            </w:tcBorders>
            <w:vAlign w:val="center"/>
          </w:tcPr>
          <w:p w14:paraId="6DE84ED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4B03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59DDF47C">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113" w:type="dxa"/>
            <w:tcBorders>
              <w:top w:val="nil"/>
              <w:left w:val="nil"/>
              <w:bottom w:val="nil"/>
              <w:right w:val="nil"/>
            </w:tcBorders>
            <w:shd w:val="clear" w:color="auto" w:fill="auto"/>
            <w:vAlign w:val="top"/>
          </w:tcPr>
          <w:p w14:paraId="2BF9F640">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425(78.3%)</w:t>
            </w:r>
          </w:p>
        </w:tc>
        <w:tc>
          <w:tcPr>
            <w:tcW w:w="3168" w:type="dxa"/>
            <w:tcBorders>
              <w:top w:val="nil"/>
              <w:left w:val="nil"/>
              <w:bottom w:val="nil"/>
              <w:right w:val="nil"/>
            </w:tcBorders>
            <w:vAlign w:val="center"/>
          </w:tcPr>
          <w:p w14:paraId="04835FA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233(74.2%)</w:t>
            </w:r>
          </w:p>
        </w:tc>
        <w:tc>
          <w:tcPr>
            <w:tcW w:w="3282" w:type="dxa"/>
            <w:tcBorders>
              <w:top w:val="nil"/>
              <w:left w:val="nil"/>
              <w:bottom w:val="nil"/>
              <w:right w:val="nil"/>
            </w:tcBorders>
            <w:vAlign w:val="center"/>
          </w:tcPr>
          <w:p w14:paraId="4856050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192(83.8%)</w:t>
            </w:r>
          </w:p>
        </w:tc>
        <w:tc>
          <w:tcPr>
            <w:tcW w:w="2006" w:type="dxa"/>
            <w:tcBorders>
              <w:top w:val="nil"/>
              <w:left w:val="nil"/>
              <w:bottom w:val="nil"/>
              <w:right w:val="nil"/>
            </w:tcBorders>
            <w:vAlign w:val="center"/>
          </w:tcPr>
          <w:p w14:paraId="5B76211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592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37032DFD">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113" w:type="dxa"/>
            <w:tcBorders>
              <w:top w:val="nil"/>
              <w:left w:val="nil"/>
              <w:bottom w:val="nil"/>
              <w:right w:val="nil"/>
            </w:tcBorders>
            <w:shd w:val="clear" w:color="auto" w:fill="auto"/>
            <w:vAlign w:val="top"/>
          </w:tcPr>
          <w:p w14:paraId="46A6E8D2">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3168" w:type="dxa"/>
            <w:tcBorders>
              <w:top w:val="nil"/>
              <w:left w:val="nil"/>
              <w:bottom w:val="nil"/>
              <w:right w:val="nil"/>
            </w:tcBorders>
            <w:vAlign w:val="center"/>
          </w:tcPr>
          <w:p w14:paraId="4559337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778A8B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116F40C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0.753</w:t>
            </w:r>
          </w:p>
        </w:tc>
      </w:tr>
      <w:tr w14:paraId="29FE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6FFB5418">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113" w:type="dxa"/>
            <w:tcBorders>
              <w:top w:val="nil"/>
              <w:left w:val="nil"/>
              <w:bottom w:val="nil"/>
              <w:right w:val="nil"/>
            </w:tcBorders>
            <w:shd w:val="clear" w:color="auto" w:fill="auto"/>
            <w:vAlign w:val="top"/>
          </w:tcPr>
          <w:p w14:paraId="47F5AA26">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323(59.5%)</w:t>
            </w:r>
          </w:p>
        </w:tc>
        <w:tc>
          <w:tcPr>
            <w:tcW w:w="3168" w:type="dxa"/>
            <w:tcBorders>
              <w:top w:val="nil"/>
              <w:left w:val="nil"/>
              <w:bottom w:val="nil"/>
              <w:right w:val="nil"/>
            </w:tcBorders>
            <w:vAlign w:val="center"/>
          </w:tcPr>
          <w:p w14:paraId="6CE42D4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185(58.9%)</w:t>
            </w:r>
          </w:p>
        </w:tc>
        <w:tc>
          <w:tcPr>
            <w:tcW w:w="3282" w:type="dxa"/>
            <w:tcBorders>
              <w:top w:val="nil"/>
              <w:left w:val="nil"/>
              <w:bottom w:val="nil"/>
              <w:right w:val="nil"/>
            </w:tcBorders>
            <w:vAlign w:val="center"/>
          </w:tcPr>
          <w:p w14:paraId="63F0680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138(60.3%)</w:t>
            </w:r>
          </w:p>
        </w:tc>
        <w:tc>
          <w:tcPr>
            <w:tcW w:w="2006" w:type="dxa"/>
            <w:tcBorders>
              <w:top w:val="nil"/>
              <w:left w:val="nil"/>
              <w:bottom w:val="nil"/>
              <w:right w:val="nil"/>
            </w:tcBorders>
            <w:vAlign w:val="center"/>
          </w:tcPr>
          <w:p w14:paraId="77BD30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579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3D874848">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113" w:type="dxa"/>
            <w:tcBorders>
              <w:top w:val="nil"/>
              <w:left w:val="nil"/>
              <w:bottom w:val="nil"/>
              <w:right w:val="nil"/>
            </w:tcBorders>
            <w:shd w:val="clear" w:color="auto" w:fill="auto"/>
            <w:vAlign w:val="top"/>
          </w:tcPr>
          <w:p w14:paraId="66594424">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220(40.5%)</w:t>
            </w:r>
          </w:p>
        </w:tc>
        <w:tc>
          <w:tcPr>
            <w:tcW w:w="3168" w:type="dxa"/>
            <w:tcBorders>
              <w:top w:val="nil"/>
              <w:left w:val="nil"/>
              <w:bottom w:val="nil"/>
              <w:right w:val="nil"/>
            </w:tcBorders>
            <w:vAlign w:val="center"/>
          </w:tcPr>
          <w:p w14:paraId="3F8DEFF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129(41.1%)</w:t>
            </w:r>
          </w:p>
        </w:tc>
        <w:tc>
          <w:tcPr>
            <w:tcW w:w="3282" w:type="dxa"/>
            <w:tcBorders>
              <w:top w:val="nil"/>
              <w:left w:val="nil"/>
              <w:bottom w:val="nil"/>
              <w:right w:val="nil"/>
            </w:tcBorders>
            <w:vAlign w:val="center"/>
          </w:tcPr>
          <w:p w14:paraId="4443F50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91(39.7%)</w:t>
            </w:r>
          </w:p>
        </w:tc>
        <w:tc>
          <w:tcPr>
            <w:tcW w:w="2006" w:type="dxa"/>
            <w:tcBorders>
              <w:top w:val="nil"/>
              <w:left w:val="nil"/>
              <w:bottom w:val="nil"/>
              <w:right w:val="nil"/>
            </w:tcBorders>
            <w:vAlign w:val="center"/>
          </w:tcPr>
          <w:p w14:paraId="02CADB5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547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66056A21">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113" w:type="dxa"/>
            <w:tcBorders>
              <w:top w:val="nil"/>
              <w:left w:val="nil"/>
              <w:bottom w:val="nil"/>
              <w:right w:val="nil"/>
            </w:tcBorders>
            <w:shd w:val="clear" w:color="auto" w:fill="auto"/>
            <w:vAlign w:val="top"/>
          </w:tcPr>
          <w:p w14:paraId="6D470A8A">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p>
        </w:tc>
        <w:tc>
          <w:tcPr>
            <w:tcW w:w="3168" w:type="dxa"/>
            <w:tcBorders>
              <w:top w:val="nil"/>
              <w:left w:val="nil"/>
              <w:bottom w:val="nil"/>
              <w:right w:val="nil"/>
            </w:tcBorders>
            <w:vAlign w:val="center"/>
          </w:tcPr>
          <w:p w14:paraId="56916E8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3282" w:type="dxa"/>
            <w:tcBorders>
              <w:top w:val="nil"/>
              <w:left w:val="nil"/>
              <w:bottom w:val="nil"/>
              <w:right w:val="nil"/>
            </w:tcBorders>
            <w:vAlign w:val="center"/>
          </w:tcPr>
          <w:p w14:paraId="7E5C93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006" w:type="dxa"/>
            <w:tcBorders>
              <w:top w:val="nil"/>
              <w:left w:val="nil"/>
              <w:bottom w:val="nil"/>
              <w:right w:val="nil"/>
            </w:tcBorders>
            <w:vAlign w:val="center"/>
          </w:tcPr>
          <w:p w14:paraId="1AF9FC8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0.760</w:t>
            </w:r>
          </w:p>
        </w:tc>
      </w:tr>
      <w:tr w14:paraId="513B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shd w:val="clear" w:color="auto" w:fill="auto"/>
            <w:vAlign w:val="center"/>
          </w:tcPr>
          <w:p w14:paraId="7B49C713">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113" w:type="dxa"/>
            <w:tcBorders>
              <w:top w:val="nil"/>
              <w:left w:val="nil"/>
              <w:bottom w:val="nil"/>
              <w:right w:val="nil"/>
            </w:tcBorders>
            <w:shd w:val="clear" w:color="auto" w:fill="auto"/>
            <w:vAlign w:val="top"/>
          </w:tcPr>
          <w:p w14:paraId="54973013">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233(42.9%)</w:t>
            </w:r>
          </w:p>
        </w:tc>
        <w:tc>
          <w:tcPr>
            <w:tcW w:w="3168" w:type="dxa"/>
            <w:tcBorders>
              <w:top w:val="nil"/>
              <w:left w:val="nil"/>
              <w:bottom w:val="nil"/>
              <w:right w:val="nil"/>
            </w:tcBorders>
            <w:vAlign w:val="center"/>
          </w:tcPr>
          <w:p w14:paraId="2BBC8CC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133(42.4%)</w:t>
            </w:r>
          </w:p>
        </w:tc>
        <w:tc>
          <w:tcPr>
            <w:tcW w:w="3282" w:type="dxa"/>
            <w:tcBorders>
              <w:top w:val="nil"/>
              <w:left w:val="nil"/>
              <w:bottom w:val="nil"/>
              <w:right w:val="nil"/>
            </w:tcBorders>
            <w:vAlign w:val="center"/>
          </w:tcPr>
          <w:p w14:paraId="243289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100(43.7%)</w:t>
            </w:r>
          </w:p>
        </w:tc>
        <w:tc>
          <w:tcPr>
            <w:tcW w:w="2006" w:type="dxa"/>
            <w:tcBorders>
              <w:top w:val="nil"/>
              <w:left w:val="nil"/>
              <w:bottom w:val="nil"/>
              <w:right w:val="nil"/>
            </w:tcBorders>
            <w:vAlign w:val="center"/>
          </w:tcPr>
          <w:p w14:paraId="3A7E3CA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8D6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single" w:color="auto" w:sz="18" w:space="0"/>
              <w:right w:val="nil"/>
            </w:tcBorders>
            <w:shd w:val="clear" w:color="auto" w:fill="auto"/>
            <w:vAlign w:val="center"/>
          </w:tcPr>
          <w:p w14:paraId="64B7155C">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113" w:type="dxa"/>
            <w:tcBorders>
              <w:top w:val="nil"/>
              <w:left w:val="nil"/>
              <w:bottom w:val="single" w:color="auto" w:sz="18" w:space="0"/>
              <w:right w:val="nil"/>
            </w:tcBorders>
            <w:shd w:val="clear" w:color="auto" w:fill="auto"/>
            <w:vAlign w:val="top"/>
          </w:tcPr>
          <w:p w14:paraId="07556F66">
            <w:pPr>
              <w:spacing w:line="480" w:lineRule="auto"/>
              <w:jc w:val="center"/>
              <w:rPr>
                <w:rFonts w:hint="default"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310(57.1%)</w:t>
            </w:r>
          </w:p>
        </w:tc>
        <w:tc>
          <w:tcPr>
            <w:tcW w:w="3168" w:type="dxa"/>
            <w:tcBorders>
              <w:top w:val="nil"/>
              <w:left w:val="nil"/>
              <w:bottom w:val="single" w:color="auto" w:sz="18" w:space="0"/>
              <w:right w:val="nil"/>
            </w:tcBorders>
            <w:vAlign w:val="center"/>
          </w:tcPr>
          <w:p w14:paraId="028FA7B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181(57.6%)</w:t>
            </w:r>
          </w:p>
        </w:tc>
        <w:tc>
          <w:tcPr>
            <w:tcW w:w="3282" w:type="dxa"/>
            <w:tcBorders>
              <w:top w:val="nil"/>
              <w:left w:val="nil"/>
              <w:bottom w:val="single" w:color="auto" w:sz="18" w:space="0"/>
              <w:right w:val="nil"/>
            </w:tcBorders>
            <w:vAlign w:val="center"/>
          </w:tcPr>
          <w:p w14:paraId="366C150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eastAsia="宋体" w:cs="Times New Roman"/>
                <w:b w:val="0"/>
                <w:bCs w:val="0"/>
                <w:i w:val="0"/>
                <w:iCs w:val="0"/>
                <w:caps w:val="0"/>
                <w:color w:val="auto"/>
                <w:spacing w:val="0"/>
                <w:kern w:val="2"/>
                <w:sz w:val="24"/>
                <w:szCs w:val="24"/>
                <w:highlight w:val="none"/>
                <w:shd w:val="clear" w:fill="FFFFFF"/>
                <w:vertAlign w:val="baseline"/>
                <w:lang w:val="en-US" w:eastAsia="zh-CN" w:bidi="ar-SA"/>
              </w:rPr>
              <w:t>129(56.3%)</w:t>
            </w:r>
          </w:p>
        </w:tc>
        <w:tc>
          <w:tcPr>
            <w:tcW w:w="2006" w:type="dxa"/>
            <w:tcBorders>
              <w:top w:val="nil"/>
              <w:left w:val="nil"/>
              <w:bottom w:val="single" w:color="auto" w:sz="18" w:space="0"/>
              <w:right w:val="nil"/>
            </w:tcBorders>
            <w:vAlign w:val="center"/>
          </w:tcPr>
          <w:p w14:paraId="7CE40F8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bl>
    <w:p w14:paraId="75AE8DB9">
      <w:pPr>
        <w:spacing w:line="480" w:lineRule="auto"/>
        <w:rPr>
          <w:rFonts w:hint="eastAsia" w:ascii="Times New Roman" w:hAnsi="Times New Roman" w:cs="Times New Roman"/>
          <w:color w:val="auto"/>
          <w:sz w:val="24"/>
          <w:szCs w:val="32"/>
          <w:highlight w:val="none"/>
          <w:lang w:val="en-US" w:eastAsia="zh-CN"/>
        </w:r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3BEB4A70">
      <w:pPr>
        <w:spacing w:line="480" w:lineRule="auto"/>
        <w:rPr>
          <w:rFonts w:hint="eastAsia" w:ascii="Times New Roman" w:hAnsi="Times New Roman" w:cs="Times New Roman"/>
          <w:color w:val="auto"/>
          <w:sz w:val="24"/>
          <w:szCs w:val="32"/>
          <w:highlight w:val="none"/>
          <w:lang w:val="en-US" w:eastAsia="zh-CN"/>
        </w:rPr>
      </w:pPr>
    </w:p>
    <w:p w14:paraId="701241F3">
      <w:pPr>
        <w:spacing w:line="480" w:lineRule="auto"/>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br w:type="page"/>
      </w:r>
    </w:p>
    <w:p w14:paraId="4AA7127B">
      <w:pPr>
        <w:spacing w:line="480" w:lineRule="auto"/>
        <w:rPr>
          <w:rFonts w:hint="default" w:ascii="Times New Roman" w:hAnsi="Times New Roman" w:cs="Times New Roman"/>
          <w:b/>
          <w:bCs/>
          <w:color w:val="auto"/>
          <w:sz w:val="24"/>
          <w:szCs w:val="24"/>
          <w:highlight w:val="none"/>
          <w:shd w:val="clear" w:color="auto" w:fill="auto"/>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szCs w:val="24"/>
          <w:highlight w:val="none"/>
          <w:shd w:val="clear" w:color="auto" w:fill="auto"/>
          <w:lang w:val="en-US" w:eastAsia="zh-CN"/>
        </w:rPr>
        <w:t>14.</w:t>
      </w:r>
      <w:r>
        <w:rPr>
          <w:rFonts w:hint="default" w:ascii="Times New Roman" w:hAnsi="Times New Roman" w:cs="Times New Roman"/>
          <w:b/>
          <w:bCs/>
          <w:color w:val="auto"/>
          <w:sz w:val="24"/>
          <w:szCs w:val="24"/>
          <w:highlight w:val="none"/>
          <w:shd w:val="clear" w:color="auto" w:fill="auto"/>
          <w:lang w:val="en-US" w:eastAsia="zh-CN"/>
        </w:rPr>
        <w:t xml:space="preserve"> Comparison of performance indicators of different models in predicting postoperative recurrence in patients with LAGC</w:t>
      </w:r>
      <w:r>
        <w:rPr>
          <w:rFonts w:hint="eastAsia" w:ascii="Times New Roman" w:hAnsi="Times New Roman" w:cs="Times New Roman"/>
          <w:b/>
          <w:bCs/>
          <w:color w:val="auto"/>
          <w:sz w:val="24"/>
          <w:szCs w:val="24"/>
          <w:highlight w:val="none"/>
          <w:shd w:val="clear" w:color="auto" w:fill="auto"/>
          <w:lang w:val="en-US" w:eastAsia="zh-CN"/>
        </w:rPr>
        <w:t xml:space="preserve"> in </w:t>
      </w:r>
      <w:r>
        <w:rPr>
          <w:rFonts w:hint="eastAsia" w:ascii="Times New Roman" w:hAnsi="Times New Roman" w:cs="Times New Roman"/>
          <w:b/>
          <w:bCs/>
          <w:color w:val="auto"/>
          <w:sz w:val="24"/>
          <w:szCs w:val="24"/>
          <w:highlight w:val="none"/>
          <w:shd w:val="clear" w:color="auto" w:fill="auto"/>
          <w:vertAlign w:val="baseline"/>
          <w:lang w:val="en-US" w:eastAsia="zh-CN"/>
        </w:rPr>
        <w:t>external validation set.</w:t>
      </w:r>
    </w:p>
    <w:tbl>
      <w:tblPr>
        <w:tblStyle w:val="3"/>
        <w:tblW w:w="5006" w:type="pct"/>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560"/>
        <w:gridCol w:w="1635"/>
        <w:gridCol w:w="1650"/>
        <w:gridCol w:w="1605"/>
        <w:gridCol w:w="1605"/>
        <w:gridCol w:w="1725"/>
        <w:gridCol w:w="915"/>
        <w:gridCol w:w="975"/>
        <w:gridCol w:w="1187"/>
      </w:tblGrid>
      <w:tr w14:paraId="4D34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335" w:type="dxa"/>
            <w:tcBorders>
              <w:top w:val="single" w:color="auto" w:sz="18" w:space="0"/>
              <w:left w:val="nil"/>
              <w:bottom w:val="single" w:color="auto" w:sz="12" w:space="0"/>
              <w:right w:val="nil"/>
            </w:tcBorders>
            <w:vAlign w:val="center"/>
          </w:tcPr>
          <w:p w14:paraId="0C863D2C">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default" w:ascii="Times New Roman" w:hAnsi="Times New Roman" w:cs="Times New Roman"/>
                <w:b/>
                <w:bCs/>
                <w:color w:val="auto"/>
                <w:sz w:val="24"/>
                <w:szCs w:val="24"/>
                <w:highlight w:val="none"/>
                <w:shd w:val="clear" w:color="auto" w:fill="auto"/>
                <w:vertAlign w:val="baseline"/>
                <w:lang w:val="en-US" w:eastAsia="zh-CN"/>
              </w:rPr>
              <w:t>Variable</w:t>
            </w:r>
          </w:p>
        </w:tc>
        <w:tc>
          <w:tcPr>
            <w:tcW w:w="1560" w:type="dxa"/>
            <w:tcBorders>
              <w:top w:val="single" w:color="auto" w:sz="18" w:space="0"/>
              <w:left w:val="nil"/>
              <w:bottom w:val="single" w:color="auto" w:sz="12" w:space="0"/>
              <w:right w:val="nil"/>
            </w:tcBorders>
            <w:vAlign w:val="center"/>
          </w:tcPr>
          <w:p w14:paraId="6D928239">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AUC</w:t>
            </w:r>
          </w:p>
          <w:p w14:paraId="1939EC02">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35" w:type="dxa"/>
            <w:tcBorders>
              <w:top w:val="single" w:color="auto" w:sz="18" w:space="0"/>
              <w:left w:val="nil"/>
              <w:bottom w:val="single" w:color="auto" w:sz="12" w:space="0"/>
              <w:right w:val="nil"/>
            </w:tcBorders>
            <w:vAlign w:val="center"/>
          </w:tcPr>
          <w:p w14:paraId="15610A1A">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Accuracy</w:t>
            </w:r>
          </w:p>
          <w:p w14:paraId="6EE80594">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50" w:type="dxa"/>
            <w:tcBorders>
              <w:top w:val="single" w:color="auto" w:sz="18" w:space="0"/>
              <w:left w:val="nil"/>
              <w:bottom w:val="single" w:color="auto" w:sz="12" w:space="0"/>
              <w:right w:val="nil"/>
            </w:tcBorders>
            <w:vAlign w:val="center"/>
          </w:tcPr>
          <w:p w14:paraId="489ABD77">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Sensitivity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05" w:type="dxa"/>
            <w:tcBorders>
              <w:top w:val="single" w:color="auto" w:sz="18" w:space="0"/>
              <w:left w:val="nil"/>
              <w:bottom w:val="single" w:color="auto" w:sz="12" w:space="0"/>
              <w:right w:val="nil"/>
            </w:tcBorders>
            <w:vAlign w:val="center"/>
          </w:tcPr>
          <w:p w14:paraId="41BA7CDE">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Specificity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05" w:type="dxa"/>
            <w:tcBorders>
              <w:top w:val="single" w:color="auto" w:sz="18" w:space="0"/>
              <w:left w:val="nil"/>
              <w:bottom w:val="single" w:color="auto" w:sz="12" w:space="0"/>
              <w:right w:val="nil"/>
            </w:tcBorders>
            <w:vAlign w:val="center"/>
          </w:tcPr>
          <w:p w14:paraId="7E175B60">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PPV</w:t>
            </w:r>
          </w:p>
          <w:p w14:paraId="70E7231B">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725" w:type="dxa"/>
            <w:tcBorders>
              <w:top w:val="single" w:color="auto" w:sz="18" w:space="0"/>
              <w:left w:val="nil"/>
              <w:bottom w:val="single" w:color="auto" w:sz="12" w:space="0"/>
              <w:right w:val="nil"/>
            </w:tcBorders>
            <w:vAlign w:val="center"/>
          </w:tcPr>
          <w:p w14:paraId="71960CC8">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NPV</w:t>
            </w:r>
          </w:p>
          <w:p w14:paraId="473133D7">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915" w:type="dxa"/>
            <w:tcBorders>
              <w:top w:val="single" w:color="auto" w:sz="18" w:space="0"/>
              <w:left w:val="nil"/>
              <w:bottom w:val="single" w:color="auto" w:sz="12" w:space="0"/>
              <w:right w:val="nil"/>
            </w:tcBorders>
            <w:vAlign w:val="center"/>
          </w:tcPr>
          <w:p w14:paraId="4AAF3C3D">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NLR</w:t>
            </w:r>
          </w:p>
        </w:tc>
        <w:tc>
          <w:tcPr>
            <w:tcW w:w="975" w:type="dxa"/>
            <w:tcBorders>
              <w:top w:val="single" w:color="auto" w:sz="18" w:space="0"/>
              <w:left w:val="nil"/>
              <w:bottom w:val="single" w:color="auto" w:sz="12" w:space="0"/>
              <w:right w:val="nil"/>
            </w:tcBorders>
            <w:vAlign w:val="center"/>
          </w:tcPr>
          <w:p w14:paraId="11556AA8">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F1 Score</w:t>
            </w:r>
          </w:p>
        </w:tc>
        <w:tc>
          <w:tcPr>
            <w:tcW w:w="1187" w:type="dxa"/>
            <w:tcBorders>
              <w:top w:val="single" w:color="auto" w:sz="18" w:space="0"/>
              <w:left w:val="nil"/>
              <w:bottom w:val="single" w:color="auto" w:sz="12" w:space="0"/>
              <w:right w:val="nil"/>
            </w:tcBorders>
            <w:vAlign w:val="center"/>
          </w:tcPr>
          <w:p w14:paraId="26CBC517">
            <w:pPr>
              <w:spacing w:line="480" w:lineRule="auto"/>
              <w:jc w:val="center"/>
              <w:rPr>
                <w:rFonts w:hint="default"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PLR (x10)</w:t>
            </w:r>
          </w:p>
        </w:tc>
      </w:tr>
      <w:tr w14:paraId="7B09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tcBorders>
              <w:top w:val="single" w:color="auto" w:sz="12" w:space="0"/>
              <w:left w:val="nil"/>
              <w:bottom w:val="single" w:color="auto" w:sz="12" w:space="0"/>
              <w:right w:val="nil"/>
            </w:tcBorders>
            <w:vAlign w:val="center"/>
          </w:tcPr>
          <w:p w14:paraId="143C4037">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default" w:ascii="Times New Roman" w:hAnsi="Times New Roman" w:cs="Times New Roman"/>
                <w:b/>
                <w:bCs/>
                <w:color w:val="auto"/>
                <w:sz w:val="24"/>
                <w:szCs w:val="24"/>
                <w:highlight w:val="none"/>
                <w:shd w:val="clear" w:color="auto" w:fill="auto"/>
                <w:vertAlign w:val="baseline"/>
                <w:lang w:val="en-US" w:eastAsia="zh-CN"/>
              </w:rPr>
              <w:t>External validation set</w:t>
            </w:r>
            <w:r>
              <w:rPr>
                <w:rFonts w:hint="eastAsia" w:ascii="Times New Roman" w:hAnsi="Times New Roman" w:cs="Times New Roman"/>
                <w:b/>
                <w:bCs/>
                <w:color w:val="auto"/>
                <w:sz w:val="24"/>
                <w:szCs w:val="24"/>
                <w:highlight w:val="none"/>
                <w:shd w:val="clear" w:color="auto" w:fill="auto"/>
                <w:vertAlign w:val="baseline"/>
                <w:lang w:val="en-US" w:eastAsia="zh-CN"/>
              </w:rPr>
              <w:t>-I</w:t>
            </w:r>
          </w:p>
        </w:tc>
        <w:tc>
          <w:tcPr>
            <w:tcW w:w="549" w:type="pct"/>
            <w:tcBorders>
              <w:top w:val="single" w:color="auto" w:sz="12" w:space="0"/>
              <w:left w:val="nil"/>
              <w:bottom w:val="single" w:color="auto" w:sz="12" w:space="0"/>
              <w:right w:val="nil"/>
            </w:tcBorders>
            <w:vAlign w:val="center"/>
          </w:tcPr>
          <w:p w14:paraId="53762161">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576" w:type="pct"/>
            <w:tcBorders>
              <w:top w:val="single" w:color="auto" w:sz="12" w:space="0"/>
              <w:left w:val="nil"/>
              <w:bottom w:val="single" w:color="auto" w:sz="12" w:space="0"/>
              <w:right w:val="nil"/>
            </w:tcBorders>
            <w:vAlign w:val="center"/>
          </w:tcPr>
          <w:p w14:paraId="367A8860">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581" w:type="pct"/>
            <w:tcBorders>
              <w:top w:val="single" w:color="auto" w:sz="12" w:space="0"/>
              <w:left w:val="nil"/>
              <w:bottom w:val="single" w:color="auto" w:sz="12" w:space="0"/>
              <w:right w:val="nil"/>
            </w:tcBorders>
            <w:vAlign w:val="center"/>
          </w:tcPr>
          <w:p w14:paraId="14B768D5">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565" w:type="pct"/>
            <w:tcBorders>
              <w:top w:val="single" w:color="auto" w:sz="12" w:space="0"/>
              <w:left w:val="nil"/>
              <w:bottom w:val="single" w:color="auto" w:sz="12" w:space="0"/>
              <w:right w:val="nil"/>
            </w:tcBorders>
            <w:vAlign w:val="center"/>
          </w:tcPr>
          <w:p w14:paraId="2B92A589">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565" w:type="pct"/>
            <w:tcBorders>
              <w:top w:val="single" w:color="auto" w:sz="12" w:space="0"/>
              <w:left w:val="nil"/>
              <w:bottom w:val="single" w:color="auto" w:sz="12" w:space="0"/>
              <w:right w:val="nil"/>
            </w:tcBorders>
            <w:vAlign w:val="center"/>
          </w:tcPr>
          <w:p w14:paraId="045649E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607" w:type="pct"/>
            <w:tcBorders>
              <w:top w:val="single" w:color="auto" w:sz="12" w:space="0"/>
              <w:left w:val="nil"/>
              <w:bottom w:val="single" w:color="auto" w:sz="12" w:space="0"/>
              <w:right w:val="nil"/>
            </w:tcBorders>
            <w:vAlign w:val="center"/>
          </w:tcPr>
          <w:p w14:paraId="50F6A146">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322" w:type="pct"/>
            <w:tcBorders>
              <w:top w:val="single" w:color="auto" w:sz="12" w:space="0"/>
              <w:left w:val="nil"/>
              <w:bottom w:val="single" w:color="auto" w:sz="12" w:space="0"/>
              <w:right w:val="nil"/>
            </w:tcBorders>
            <w:vAlign w:val="center"/>
          </w:tcPr>
          <w:p w14:paraId="4B5EA191">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343" w:type="pct"/>
            <w:tcBorders>
              <w:top w:val="single" w:color="auto" w:sz="12" w:space="0"/>
              <w:left w:val="nil"/>
              <w:bottom w:val="single" w:color="auto" w:sz="12" w:space="0"/>
              <w:right w:val="nil"/>
            </w:tcBorders>
            <w:vAlign w:val="center"/>
          </w:tcPr>
          <w:p w14:paraId="42F82F7F">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c>
          <w:tcPr>
            <w:tcW w:w="418" w:type="pct"/>
            <w:tcBorders>
              <w:top w:val="single" w:color="auto" w:sz="12" w:space="0"/>
              <w:left w:val="nil"/>
              <w:bottom w:val="single" w:color="auto" w:sz="12" w:space="0"/>
              <w:right w:val="nil"/>
            </w:tcBorders>
            <w:vAlign w:val="center"/>
          </w:tcPr>
          <w:p w14:paraId="079B3238">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p>
        </w:tc>
      </w:tr>
      <w:tr w14:paraId="375F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tcBorders>
              <w:top w:val="single" w:color="auto" w:sz="12" w:space="0"/>
              <w:left w:val="nil"/>
              <w:bottom w:val="nil"/>
              <w:right w:val="nil"/>
            </w:tcBorders>
            <w:vAlign w:val="center"/>
          </w:tcPr>
          <w:p w14:paraId="05217EE4">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default" w:ascii="Times New Roman" w:hAnsi="Times New Roman" w:cs="Times New Roman"/>
                <w:b w:val="0"/>
                <w:bCs w:val="0"/>
                <w:color w:val="auto"/>
                <w:sz w:val="24"/>
                <w:szCs w:val="24"/>
                <w:highlight w:val="none"/>
                <w:shd w:val="clear" w:color="auto" w:fill="auto"/>
                <w:vertAlign w:val="baseline"/>
                <w:lang w:val="en-US" w:eastAsia="zh-CN"/>
              </w:rPr>
              <w:t>Clinical features</w:t>
            </w:r>
          </w:p>
        </w:tc>
        <w:tc>
          <w:tcPr>
            <w:tcW w:w="549" w:type="pct"/>
            <w:tcBorders>
              <w:top w:val="single" w:color="auto" w:sz="12" w:space="0"/>
              <w:left w:val="nil"/>
              <w:bottom w:val="nil"/>
              <w:right w:val="nil"/>
            </w:tcBorders>
            <w:vAlign w:val="center"/>
          </w:tcPr>
          <w:p w14:paraId="3EDEF9E1">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0.739</w:t>
            </w:r>
          </w:p>
          <w:p w14:paraId="2E49A588">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(0.685-0.792)</w:t>
            </w:r>
          </w:p>
        </w:tc>
        <w:tc>
          <w:tcPr>
            <w:tcW w:w="576" w:type="pct"/>
            <w:tcBorders>
              <w:top w:val="single" w:color="auto" w:sz="12" w:space="0"/>
              <w:left w:val="nil"/>
              <w:bottom w:val="nil"/>
              <w:right w:val="nil"/>
            </w:tcBorders>
            <w:vAlign w:val="center"/>
          </w:tcPr>
          <w:p w14:paraId="15B8781B">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0.675</w:t>
            </w:r>
          </w:p>
          <w:p w14:paraId="1EFF5DD8">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(0.622-0.725)</w:t>
            </w:r>
          </w:p>
        </w:tc>
        <w:tc>
          <w:tcPr>
            <w:tcW w:w="581" w:type="pct"/>
            <w:tcBorders>
              <w:top w:val="single" w:color="auto" w:sz="12" w:space="0"/>
              <w:left w:val="nil"/>
              <w:bottom w:val="nil"/>
              <w:right w:val="nil"/>
            </w:tcBorders>
            <w:vAlign w:val="center"/>
          </w:tcPr>
          <w:p w14:paraId="1435752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0.719</w:t>
            </w:r>
          </w:p>
          <w:p w14:paraId="6AD93E10">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(0.649-0.780)</w:t>
            </w:r>
          </w:p>
        </w:tc>
        <w:tc>
          <w:tcPr>
            <w:tcW w:w="565" w:type="pct"/>
            <w:tcBorders>
              <w:top w:val="single" w:color="auto" w:sz="12" w:space="0"/>
              <w:left w:val="nil"/>
              <w:bottom w:val="nil"/>
              <w:right w:val="nil"/>
            </w:tcBorders>
            <w:vAlign w:val="center"/>
          </w:tcPr>
          <w:p w14:paraId="6BBBE1B6">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0.618</w:t>
            </w:r>
          </w:p>
          <w:p w14:paraId="449A6DC8">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(0.534-0.695)</w:t>
            </w:r>
          </w:p>
        </w:tc>
        <w:tc>
          <w:tcPr>
            <w:tcW w:w="565" w:type="pct"/>
            <w:tcBorders>
              <w:top w:val="single" w:color="auto" w:sz="12" w:space="0"/>
              <w:left w:val="nil"/>
              <w:bottom w:val="nil"/>
              <w:right w:val="nil"/>
            </w:tcBorders>
            <w:vAlign w:val="center"/>
          </w:tcPr>
          <w:p w14:paraId="58C6C07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0.711</w:t>
            </w:r>
          </w:p>
          <w:p w14:paraId="7A15635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(0.641-0.772)</w:t>
            </w:r>
          </w:p>
        </w:tc>
        <w:tc>
          <w:tcPr>
            <w:tcW w:w="607" w:type="pct"/>
            <w:tcBorders>
              <w:top w:val="single" w:color="auto" w:sz="12" w:space="0"/>
              <w:left w:val="nil"/>
              <w:bottom w:val="nil"/>
              <w:right w:val="nil"/>
            </w:tcBorders>
            <w:vAlign w:val="center"/>
          </w:tcPr>
          <w:p w14:paraId="312C731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0.627</w:t>
            </w:r>
          </w:p>
          <w:p w14:paraId="33E89251">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(0.543-0.704)</w:t>
            </w:r>
          </w:p>
        </w:tc>
        <w:tc>
          <w:tcPr>
            <w:tcW w:w="322" w:type="pct"/>
            <w:tcBorders>
              <w:top w:val="single" w:color="auto" w:sz="12" w:space="0"/>
              <w:left w:val="nil"/>
              <w:bottom w:val="nil"/>
              <w:right w:val="nil"/>
            </w:tcBorders>
            <w:vAlign w:val="center"/>
          </w:tcPr>
          <w:p w14:paraId="49883D78">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0.455</w:t>
            </w:r>
          </w:p>
        </w:tc>
        <w:tc>
          <w:tcPr>
            <w:tcW w:w="343" w:type="pct"/>
            <w:tcBorders>
              <w:top w:val="single" w:color="auto" w:sz="12" w:space="0"/>
              <w:left w:val="nil"/>
              <w:bottom w:val="nil"/>
              <w:right w:val="nil"/>
            </w:tcBorders>
            <w:vAlign w:val="center"/>
          </w:tcPr>
          <w:p w14:paraId="2D5D4D1F">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0.715</w:t>
            </w:r>
          </w:p>
        </w:tc>
        <w:tc>
          <w:tcPr>
            <w:tcW w:w="418" w:type="pct"/>
            <w:tcBorders>
              <w:top w:val="single" w:color="auto" w:sz="12" w:space="0"/>
              <w:left w:val="nil"/>
              <w:bottom w:val="nil"/>
              <w:right w:val="nil"/>
            </w:tcBorders>
            <w:vAlign w:val="center"/>
          </w:tcPr>
          <w:p w14:paraId="19407E92">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0.188</w:t>
            </w:r>
          </w:p>
        </w:tc>
      </w:tr>
      <w:tr w14:paraId="6B43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tcBorders>
              <w:top w:val="nil"/>
              <w:left w:val="nil"/>
              <w:bottom w:val="nil"/>
              <w:right w:val="nil"/>
            </w:tcBorders>
            <w:vAlign w:val="center"/>
          </w:tcPr>
          <w:p w14:paraId="21786A86">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Radiomics</w:t>
            </w:r>
          </w:p>
        </w:tc>
        <w:tc>
          <w:tcPr>
            <w:tcW w:w="549" w:type="pct"/>
            <w:tcBorders>
              <w:top w:val="nil"/>
              <w:left w:val="nil"/>
              <w:bottom w:val="nil"/>
              <w:right w:val="nil"/>
            </w:tcBorders>
            <w:vAlign w:val="center"/>
          </w:tcPr>
          <w:p w14:paraId="72AAEA6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0.827</w:t>
            </w:r>
          </w:p>
          <w:p w14:paraId="1ECDD984">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(0.780-0.874)</w:t>
            </w:r>
          </w:p>
        </w:tc>
        <w:tc>
          <w:tcPr>
            <w:tcW w:w="576" w:type="pct"/>
            <w:tcBorders>
              <w:top w:val="nil"/>
              <w:left w:val="nil"/>
              <w:bottom w:val="nil"/>
              <w:right w:val="nil"/>
            </w:tcBorders>
            <w:vAlign w:val="center"/>
          </w:tcPr>
          <w:p w14:paraId="75B0C061">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0.783</w:t>
            </w:r>
          </w:p>
          <w:p w14:paraId="03E51C22">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(0.735-0.825)</w:t>
            </w:r>
          </w:p>
        </w:tc>
        <w:tc>
          <w:tcPr>
            <w:tcW w:w="581" w:type="pct"/>
            <w:tcBorders>
              <w:top w:val="nil"/>
              <w:left w:val="nil"/>
              <w:bottom w:val="nil"/>
              <w:right w:val="nil"/>
            </w:tcBorders>
            <w:vAlign w:val="center"/>
          </w:tcPr>
          <w:p w14:paraId="421557B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0.815</w:t>
            </w:r>
          </w:p>
          <w:p w14:paraId="6B8062D2">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(0.751-0.865)</w:t>
            </w:r>
          </w:p>
        </w:tc>
        <w:tc>
          <w:tcPr>
            <w:tcW w:w="565" w:type="pct"/>
            <w:tcBorders>
              <w:top w:val="nil"/>
              <w:left w:val="nil"/>
              <w:bottom w:val="nil"/>
              <w:right w:val="nil"/>
            </w:tcBorders>
            <w:vAlign w:val="center"/>
          </w:tcPr>
          <w:p w14:paraId="00BBBFE0">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0.743</w:t>
            </w:r>
          </w:p>
          <w:p w14:paraId="2DF5690B">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(0.663-0.809)</w:t>
            </w:r>
          </w:p>
        </w:tc>
        <w:tc>
          <w:tcPr>
            <w:tcW w:w="565" w:type="pct"/>
            <w:tcBorders>
              <w:top w:val="nil"/>
              <w:left w:val="nil"/>
              <w:bottom w:val="nil"/>
              <w:right w:val="nil"/>
            </w:tcBorders>
            <w:vAlign w:val="center"/>
          </w:tcPr>
          <w:p w14:paraId="01553C7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0.806</w:t>
            </w:r>
          </w:p>
          <w:p w14:paraId="504B0DF4">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(0.742-0.857)</w:t>
            </w:r>
          </w:p>
        </w:tc>
        <w:tc>
          <w:tcPr>
            <w:tcW w:w="607" w:type="pct"/>
            <w:tcBorders>
              <w:top w:val="nil"/>
              <w:left w:val="nil"/>
              <w:bottom w:val="nil"/>
              <w:right w:val="nil"/>
            </w:tcBorders>
            <w:vAlign w:val="center"/>
          </w:tcPr>
          <w:p w14:paraId="09E065FB">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0.754</w:t>
            </w:r>
          </w:p>
          <w:p w14:paraId="6B63F5E5">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(0.674-0.819)</w:t>
            </w:r>
          </w:p>
        </w:tc>
        <w:tc>
          <w:tcPr>
            <w:tcW w:w="322" w:type="pct"/>
            <w:tcBorders>
              <w:top w:val="nil"/>
              <w:left w:val="nil"/>
              <w:bottom w:val="nil"/>
              <w:right w:val="nil"/>
            </w:tcBorders>
            <w:vAlign w:val="center"/>
          </w:tcPr>
          <w:p w14:paraId="7EE2004F">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0.250</w:t>
            </w:r>
          </w:p>
        </w:tc>
        <w:tc>
          <w:tcPr>
            <w:tcW w:w="343" w:type="pct"/>
            <w:tcBorders>
              <w:top w:val="nil"/>
              <w:left w:val="nil"/>
              <w:bottom w:val="nil"/>
              <w:right w:val="nil"/>
            </w:tcBorders>
            <w:vAlign w:val="center"/>
          </w:tcPr>
          <w:p w14:paraId="5B97F94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0.810</w:t>
            </w:r>
          </w:p>
        </w:tc>
        <w:tc>
          <w:tcPr>
            <w:tcW w:w="418" w:type="pct"/>
            <w:tcBorders>
              <w:top w:val="nil"/>
              <w:left w:val="nil"/>
              <w:bottom w:val="nil"/>
              <w:right w:val="nil"/>
            </w:tcBorders>
            <w:vAlign w:val="center"/>
          </w:tcPr>
          <w:p w14:paraId="693017B3">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0.317</w:t>
            </w:r>
          </w:p>
        </w:tc>
      </w:tr>
      <w:tr w14:paraId="6F20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tcBorders>
              <w:top w:val="nil"/>
              <w:left w:val="nil"/>
              <w:bottom w:val="single" w:color="auto" w:sz="12" w:space="0"/>
              <w:right w:val="nil"/>
            </w:tcBorders>
            <w:vAlign w:val="center"/>
          </w:tcPr>
          <w:p w14:paraId="755E3AA2">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RSA</w:t>
            </w:r>
            <w:r>
              <w:rPr>
                <w:rFonts w:hint="default" w:ascii="Times New Roman" w:hAnsi="Times New Roman" w:cs="Times New Roman"/>
                <w:b w:val="0"/>
                <w:bCs w:val="0"/>
                <w:color w:val="auto"/>
                <w:sz w:val="24"/>
                <w:szCs w:val="24"/>
                <w:highlight w:val="none"/>
                <w:shd w:val="clear" w:color="auto" w:fill="auto"/>
                <w:vertAlign w:val="baseline"/>
                <w:lang w:val="en-US" w:eastAsia="zh-CN"/>
              </w:rPr>
              <w:t xml:space="preserve"> model</w:t>
            </w:r>
          </w:p>
        </w:tc>
        <w:tc>
          <w:tcPr>
            <w:tcW w:w="549" w:type="pct"/>
            <w:tcBorders>
              <w:top w:val="nil"/>
              <w:left w:val="nil"/>
              <w:bottom w:val="single" w:color="auto" w:sz="12" w:space="0"/>
              <w:right w:val="nil"/>
            </w:tcBorders>
            <w:vAlign w:val="center"/>
          </w:tcPr>
          <w:p w14:paraId="0DE9A52E">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0.870</w:t>
            </w:r>
          </w:p>
          <w:p w14:paraId="0314913B">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(0.831-0.911)</w:t>
            </w:r>
          </w:p>
        </w:tc>
        <w:tc>
          <w:tcPr>
            <w:tcW w:w="576" w:type="pct"/>
            <w:tcBorders>
              <w:top w:val="nil"/>
              <w:left w:val="nil"/>
              <w:bottom w:val="single" w:color="auto" w:sz="12" w:space="0"/>
              <w:right w:val="nil"/>
            </w:tcBorders>
            <w:vAlign w:val="center"/>
          </w:tcPr>
          <w:p w14:paraId="24F82A3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0.828</w:t>
            </w:r>
          </w:p>
          <w:p w14:paraId="621F9482">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(0.782-0.866)</w:t>
            </w:r>
          </w:p>
        </w:tc>
        <w:tc>
          <w:tcPr>
            <w:tcW w:w="581" w:type="pct"/>
            <w:tcBorders>
              <w:top w:val="nil"/>
              <w:left w:val="nil"/>
              <w:bottom w:val="single" w:color="auto" w:sz="12" w:space="0"/>
              <w:right w:val="nil"/>
            </w:tcBorders>
            <w:vAlign w:val="center"/>
          </w:tcPr>
          <w:p w14:paraId="56971DB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0.865</w:t>
            </w:r>
          </w:p>
          <w:p w14:paraId="21812255">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(0.807-0.908)</w:t>
            </w:r>
          </w:p>
        </w:tc>
        <w:tc>
          <w:tcPr>
            <w:tcW w:w="565" w:type="pct"/>
            <w:tcBorders>
              <w:top w:val="nil"/>
              <w:left w:val="nil"/>
              <w:bottom w:val="single" w:color="auto" w:sz="12" w:space="0"/>
              <w:right w:val="nil"/>
            </w:tcBorders>
            <w:vAlign w:val="center"/>
          </w:tcPr>
          <w:p w14:paraId="6FFB2D3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0.779</w:t>
            </w:r>
          </w:p>
          <w:p w14:paraId="4849CF34">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(0.703-0.841)</w:t>
            </w:r>
          </w:p>
        </w:tc>
        <w:tc>
          <w:tcPr>
            <w:tcW w:w="565" w:type="pct"/>
            <w:tcBorders>
              <w:top w:val="nil"/>
              <w:left w:val="nil"/>
              <w:bottom w:val="single" w:color="auto" w:sz="12" w:space="0"/>
              <w:right w:val="nil"/>
            </w:tcBorders>
            <w:vAlign w:val="center"/>
          </w:tcPr>
          <w:p w14:paraId="541FF8F5">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0.837</w:t>
            </w:r>
          </w:p>
          <w:p w14:paraId="79F0C4AC">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(0.777-0.883)</w:t>
            </w:r>
          </w:p>
        </w:tc>
        <w:tc>
          <w:tcPr>
            <w:tcW w:w="607" w:type="pct"/>
            <w:tcBorders>
              <w:top w:val="nil"/>
              <w:left w:val="nil"/>
              <w:bottom w:val="single" w:color="auto" w:sz="12" w:space="0"/>
              <w:right w:val="nil"/>
            </w:tcBorders>
            <w:vAlign w:val="center"/>
          </w:tcPr>
          <w:p w14:paraId="4638D410">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0.815</w:t>
            </w:r>
          </w:p>
          <w:p w14:paraId="54213C59">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(0.740-0.873)</w:t>
            </w:r>
          </w:p>
        </w:tc>
        <w:tc>
          <w:tcPr>
            <w:tcW w:w="322" w:type="pct"/>
            <w:tcBorders>
              <w:top w:val="nil"/>
              <w:left w:val="nil"/>
              <w:bottom w:val="single" w:color="auto" w:sz="12" w:space="0"/>
              <w:right w:val="nil"/>
            </w:tcBorders>
            <w:vAlign w:val="center"/>
          </w:tcPr>
          <w:p w14:paraId="2C64CADA">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0.173</w:t>
            </w:r>
          </w:p>
        </w:tc>
        <w:tc>
          <w:tcPr>
            <w:tcW w:w="343" w:type="pct"/>
            <w:tcBorders>
              <w:top w:val="nil"/>
              <w:left w:val="nil"/>
              <w:bottom w:val="single" w:color="auto" w:sz="12" w:space="0"/>
              <w:right w:val="nil"/>
            </w:tcBorders>
            <w:vAlign w:val="center"/>
          </w:tcPr>
          <w:p w14:paraId="71501D99">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0.851</w:t>
            </w:r>
          </w:p>
        </w:tc>
        <w:tc>
          <w:tcPr>
            <w:tcW w:w="418" w:type="pct"/>
            <w:tcBorders>
              <w:top w:val="nil"/>
              <w:left w:val="nil"/>
              <w:bottom w:val="single" w:color="auto" w:sz="12" w:space="0"/>
              <w:right w:val="nil"/>
            </w:tcBorders>
            <w:vAlign w:val="center"/>
          </w:tcPr>
          <w:p w14:paraId="0E2EEA5D">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0.392</w:t>
            </w:r>
          </w:p>
        </w:tc>
      </w:tr>
      <w:tr w14:paraId="5E8D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tcBorders>
              <w:top w:val="single" w:color="auto" w:sz="12" w:space="0"/>
              <w:left w:val="nil"/>
              <w:bottom w:val="single" w:color="auto" w:sz="12" w:space="0"/>
              <w:right w:val="nil"/>
            </w:tcBorders>
            <w:shd w:val="clear" w:color="auto" w:fill="auto"/>
            <w:vAlign w:val="center"/>
          </w:tcPr>
          <w:p w14:paraId="057512FD">
            <w:pPr>
              <w:spacing w:line="480" w:lineRule="auto"/>
              <w:jc w:val="center"/>
              <w:rPr>
                <w:rFonts w:hint="eastAsia" w:ascii="Times New Roman" w:hAnsi="Times New Roman" w:cs="Times New Roman" w:eastAsiaTheme="minorEastAsia"/>
                <w:b w:val="0"/>
                <w:bCs w:val="0"/>
                <w:color w:val="auto"/>
                <w:kern w:val="2"/>
                <w:sz w:val="24"/>
                <w:szCs w:val="24"/>
                <w:highlight w:val="none"/>
                <w:shd w:val="clear" w:color="auto" w:fill="auto"/>
                <w:vertAlign w:val="baseline"/>
                <w:lang w:val="en-US" w:eastAsia="zh-CN" w:bidi="ar-SA"/>
              </w:rPr>
            </w:pPr>
            <w:r>
              <w:rPr>
                <w:rFonts w:hint="default" w:ascii="Times New Roman" w:hAnsi="Times New Roman" w:cs="Times New Roman"/>
                <w:b/>
                <w:bCs/>
                <w:color w:val="auto"/>
                <w:sz w:val="24"/>
                <w:szCs w:val="24"/>
                <w:highlight w:val="none"/>
                <w:shd w:val="clear" w:color="auto" w:fill="auto"/>
                <w:vertAlign w:val="baseline"/>
                <w:lang w:val="en-US" w:eastAsia="zh-CN"/>
              </w:rPr>
              <w:t>External validation set</w:t>
            </w:r>
            <w:r>
              <w:rPr>
                <w:rFonts w:hint="eastAsia" w:ascii="Times New Roman" w:hAnsi="Times New Roman" w:cs="Times New Roman"/>
                <w:b/>
                <w:bCs/>
                <w:color w:val="auto"/>
                <w:sz w:val="24"/>
                <w:szCs w:val="24"/>
                <w:highlight w:val="none"/>
                <w:shd w:val="clear" w:color="auto" w:fill="auto"/>
                <w:vertAlign w:val="baseline"/>
                <w:lang w:val="en-US" w:eastAsia="zh-CN"/>
              </w:rPr>
              <w:t>-II</w:t>
            </w:r>
          </w:p>
        </w:tc>
        <w:tc>
          <w:tcPr>
            <w:tcW w:w="549" w:type="pct"/>
            <w:tcBorders>
              <w:top w:val="single" w:color="auto" w:sz="12" w:space="0"/>
              <w:left w:val="nil"/>
              <w:bottom w:val="single" w:color="auto" w:sz="12" w:space="0"/>
              <w:right w:val="nil"/>
            </w:tcBorders>
            <w:shd w:val="clear" w:color="auto" w:fill="auto"/>
            <w:vAlign w:val="center"/>
          </w:tcPr>
          <w:p w14:paraId="22FD8F59">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576" w:type="pct"/>
            <w:tcBorders>
              <w:top w:val="single" w:color="auto" w:sz="12" w:space="0"/>
              <w:left w:val="nil"/>
              <w:bottom w:val="single" w:color="auto" w:sz="12" w:space="0"/>
              <w:right w:val="nil"/>
            </w:tcBorders>
            <w:shd w:val="clear" w:color="auto" w:fill="auto"/>
            <w:vAlign w:val="center"/>
          </w:tcPr>
          <w:p w14:paraId="7CD5381B">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581" w:type="pct"/>
            <w:tcBorders>
              <w:top w:val="single" w:color="auto" w:sz="12" w:space="0"/>
              <w:left w:val="nil"/>
              <w:bottom w:val="single" w:color="auto" w:sz="12" w:space="0"/>
              <w:right w:val="nil"/>
            </w:tcBorders>
            <w:shd w:val="clear" w:color="auto" w:fill="auto"/>
            <w:vAlign w:val="center"/>
          </w:tcPr>
          <w:p w14:paraId="337A1B46">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565" w:type="pct"/>
            <w:tcBorders>
              <w:top w:val="single" w:color="auto" w:sz="12" w:space="0"/>
              <w:left w:val="nil"/>
              <w:bottom w:val="single" w:color="auto" w:sz="12" w:space="0"/>
              <w:right w:val="nil"/>
            </w:tcBorders>
            <w:shd w:val="clear" w:color="auto" w:fill="auto"/>
            <w:vAlign w:val="center"/>
          </w:tcPr>
          <w:p w14:paraId="0E072AD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565" w:type="pct"/>
            <w:tcBorders>
              <w:top w:val="single" w:color="auto" w:sz="12" w:space="0"/>
              <w:left w:val="nil"/>
              <w:bottom w:val="single" w:color="auto" w:sz="12" w:space="0"/>
              <w:right w:val="nil"/>
            </w:tcBorders>
            <w:shd w:val="clear" w:color="auto" w:fill="auto"/>
            <w:vAlign w:val="center"/>
          </w:tcPr>
          <w:p w14:paraId="0EBBB4D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607" w:type="pct"/>
            <w:tcBorders>
              <w:top w:val="single" w:color="auto" w:sz="12" w:space="0"/>
              <w:left w:val="nil"/>
              <w:bottom w:val="single" w:color="auto" w:sz="12" w:space="0"/>
              <w:right w:val="nil"/>
            </w:tcBorders>
            <w:shd w:val="clear" w:color="auto" w:fill="auto"/>
            <w:vAlign w:val="center"/>
          </w:tcPr>
          <w:p w14:paraId="3A8B493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322" w:type="pct"/>
            <w:tcBorders>
              <w:top w:val="single" w:color="auto" w:sz="12" w:space="0"/>
              <w:left w:val="nil"/>
              <w:bottom w:val="single" w:color="auto" w:sz="12" w:space="0"/>
              <w:right w:val="nil"/>
            </w:tcBorders>
            <w:shd w:val="clear" w:color="auto" w:fill="auto"/>
            <w:vAlign w:val="center"/>
          </w:tcPr>
          <w:p w14:paraId="33054E29">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343" w:type="pct"/>
            <w:tcBorders>
              <w:top w:val="single" w:color="auto" w:sz="12" w:space="0"/>
              <w:left w:val="nil"/>
              <w:bottom w:val="single" w:color="auto" w:sz="12" w:space="0"/>
              <w:right w:val="nil"/>
            </w:tcBorders>
            <w:shd w:val="clear" w:color="auto" w:fill="auto"/>
            <w:vAlign w:val="center"/>
          </w:tcPr>
          <w:p w14:paraId="4F38AE4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p>
        </w:tc>
        <w:tc>
          <w:tcPr>
            <w:tcW w:w="418" w:type="pct"/>
            <w:tcBorders>
              <w:top w:val="single" w:color="auto" w:sz="12" w:space="0"/>
              <w:left w:val="nil"/>
              <w:bottom w:val="single" w:color="auto" w:sz="12" w:space="0"/>
              <w:right w:val="nil"/>
            </w:tcBorders>
            <w:shd w:val="clear" w:color="auto" w:fill="auto"/>
            <w:vAlign w:val="center"/>
          </w:tcPr>
          <w:p w14:paraId="2F86164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p>
        </w:tc>
      </w:tr>
      <w:tr w14:paraId="0FEC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0" w:type="pct"/>
            <w:tcBorders>
              <w:top w:val="single" w:color="auto" w:sz="12" w:space="0"/>
              <w:left w:val="nil"/>
              <w:bottom w:val="nil"/>
              <w:right w:val="nil"/>
            </w:tcBorders>
            <w:shd w:val="clear" w:color="auto" w:fill="auto"/>
            <w:vAlign w:val="center"/>
          </w:tcPr>
          <w:p w14:paraId="175F94F2">
            <w:pPr>
              <w:spacing w:line="480" w:lineRule="auto"/>
              <w:jc w:val="left"/>
              <w:rPr>
                <w:rFonts w:hint="eastAsia" w:ascii="Times New Roman" w:hAnsi="Times New Roman" w:cs="Times New Roman" w:eastAsiaTheme="minorEastAsia"/>
                <w:b w:val="0"/>
                <w:bCs w:val="0"/>
                <w:color w:val="auto"/>
                <w:kern w:val="2"/>
                <w:sz w:val="24"/>
                <w:szCs w:val="24"/>
                <w:highlight w:val="none"/>
                <w:shd w:val="clear" w:color="auto" w:fill="auto"/>
                <w:vertAlign w:val="baseline"/>
                <w:lang w:val="en-US" w:eastAsia="zh-CN" w:bidi="ar-SA"/>
              </w:rPr>
            </w:pPr>
            <w:r>
              <w:rPr>
                <w:rFonts w:hint="default" w:ascii="Times New Roman" w:hAnsi="Times New Roman" w:cs="Times New Roman"/>
                <w:b w:val="0"/>
                <w:bCs w:val="0"/>
                <w:color w:val="auto"/>
                <w:sz w:val="24"/>
                <w:szCs w:val="24"/>
                <w:highlight w:val="none"/>
                <w:shd w:val="clear" w:color="auto" w:fill="auto"/>
                <w:vertAlign w:val="baseline"/>
                <w:lang w:val="en-US" w:eastAsia="zh-CN"/>
              </w:rPr>
              <w:t>Clinical features</w:t>
            </w:r>
          </w:p>
        </w:tc>
        <w:tc>
          <w:tcPr>
            <w:tcW w:w="549" w:type="pct"/>
            <w:tcBorders>
              <w:top w:val="single" w:color="auto" w:sz="12" w:space="0"/>
              <w:left w:val="nil"/>
              <w:bottom w:val="nil"/>
              <w:right w:val="nil"/>
            </w:tcBorders>
            <w:shd w:val="clear" w:color="auto" w:fill="auto"/>
            <w:vAlign w:val="center"/>
          </w:tcPr>
          <w:p w14:paraId="1D4F8723">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0.732</w:t>
            </w:r>
          </w:p>
          <w:p w14:paraId="1EE3539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(0.667-0.797)</w:t>
            </w:r>
          </w:p>
        </w:tc>
        <w:tc>
          <w:tcPr>
            <w:tcW w:w="576" w:type="pct"/>
            <w:tcBorders>
              <w:top w:val="single" w:color="auto" w:sz="12" w:space="0"/>
              <w:left w:val="nil"/>
              <w:bottom w:val="nil"/>
              <w:right w:val="nil"/>
            </w:tcBorders>
            <w:shd w:val="clear" w:color="auto" w:fill="auto"/>
            <w:vAlign w:val="center"/>
          </w:tcPr>
          <w:p w14:paraId="4181F81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0.699</w:t>
            </w:r>
          </w:p>
          <w:p w14:paraId="721130B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(0.639-0.758)</w:t>
            </w:r>
          </w:p>
        </w:tc>
        <w:tc>
          <w:tcPr>
            <w:tcW w:w="581" w:type="pct"/>
            <w:tcBorders>
              <w:top w:val="single" w:color="auto" w:sz="12" w:space="0"/>
              <w:left w:val="nil"/>
              <w:bottom w:val="nil"/>
              <w:right w:val="nil"/>
            </w:tcBorders>
            <w:shd w:val="clear" w:color="auto" w:fill="auto"/>
            <w:vAlign w:val="center"/>
          </w:tcPr>
          <w:p w14:paraId="3ECE5566">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0.736</w:t>
            </w:r>
          </w:p>
          <w:p w14:paraId="637D620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(0.653-0.805)</w:t>
            </w:r>
          </w:p>
        </w:tc>
        <w:tc>
          <w:tcPr>
            <w:tcW w:w="565" w:type="pct"/>
            <w:tcBorders>
              <w:top w:val="single" w:color="auto" w:sz="12" w:space="0"/>
              <w:left w:val="nil"/>
              <w:bottom w:val="nil"/>
              <w:right w:val="nil"/>
            </w:tcBorders>
            <w:shd w:val="clear" w:color="auto" w:fill="auto"/>
            <w:vAlign w:val="center"/>
          </w:tcPr>
          <w:p w14:paraId="26BD735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0.654</w:t>
            </w:r>
          </w:p>
          <w:p w14:paraId="60056C59">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(0.558-0.738)</w:t>
            </w:r>
          </w:p>
        </w:tc>
        <w:tc>
          <w:tcPr>
            <w:tcW w:w="565" w:type="pct"/>
            <w:tcBorders>
              <w:top w:val="single" w:color="auto" w:sz="12" w:space="0"/>
              <w:left w:val="nil"/>
              <w:bottom w:val="nil"/>
              <w:right w:val="nil"/>
            </w:tcBorders>
            <w:shd w:val="clear" w:color="auto" w:fill="auto"/>
            <w:vAlign w:val="center"/>
          </w:tcPr>
          <w:p w14:paraId="25FDBF9A">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0.719</w:t>
            </w:r>
          </w:p>
          <w:p w14:paraId="784E6F21">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(0.641-0.797)</w:t>
            </w:r>
          </w:p>
        </w:tc>
        <w:tc>
          <w:tcPr>
            <w:tcW w:w="607" w:type="pct"/>
            <w:tcBorders>
              <w:top w:val="single" w:color="auto" w:sz="12" w:space="0"/>
              <w:left w:val="nil"/>
              <w:bottom w:val="nil"/>
              <w:right w:val="nil"/>
            </w:tcBorders>
            <w:shd w:val="clear" w:color="auto" w:fill="auto"/>
            <w:vAlign w:val="center"/>
          </w:tcPr>
          <w:p w14:paraId="72D40A35">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0.673</w:t>
            </w:r>
          </w:p>
          <w:p w14:paraId="7C0BAC13">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(0.582-0.765)</w:t>
            </w:r>
          </w:p>
        </w:tc>
        <w:tc>
          <w:tcPr>
            <w:tcW w:w="322" w:type="pct"/>
            <w:tcBorders>
              <w:top w:val="single" w:color="auto" w:sz="12" w:space="0"/>
              <w:left w:val="nil"/>
              <w:bottom w:val="nil"/>
              <w:right w:val="nil"/>
            </w:tcBorders>
            <w:shd w:val="clear" w:color="auto" w:fill="auto"/>
            <w:vAlign w:val="center"/>
          </w:tcPr>
          <w:p w14:paraId="25069A7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0.404</w:t>
            </w:r>
          </w:p>
        </w:tc>
        <w:tc>
          <w:tcPr>
            <w:tcW w:w="343" w:type="pct"/>
            <w:tcBorders>
              <w:top w:val="single" w:color="auto" w:sz="12" w:space="0"/>
              <w:left w:val="nil"/>
              <w:bottom w:val="nil"/>
              <w:right w:val="nil"/>
            </w:tcBorders>
            <w:shd w:val="clear" w:color="auto" w:fill="auto"/>
            <w:vAlign w:val="center"/>
          </w:tcPr>
          <w:p w14:paraId="68A994E6">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0.727</w:t>
            </w:r>
          </w:p>
        </w:tc>
        <w:tc>
          <w:tcPr>
            <w:tcW w:w="418" w:type="pct"/>
            <w:tcBorders>
              <w:top w:val="single" w:color="auto" w:sz="12" w:space="0"/>
              <w:left w:val="nil"/>
              <w:bottom w:val="nil"/>
              <w:right w:val="nil"/>
            </w:tcBorders>
            <w:shd w:val="clear" w:color="auto" w:fill="auto"/>
            <w:vAlign w:val="center"/>
          </w:tcPr>
          <w:p w14:paraId="44B0393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0.213</w:t>
            </w:r>
          </w:p>
        </w:tc>
      </w:tr>
      <w:tr w14:paraId="615C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tcBorders>
              <w:top w:val="nil"/>
              <w:left w:val="nil"/>
              <w:bottom w:val="nil"/>
              <w:right w:val="nil"/>
            </w:tcBorders>
            <w:shd w:val="clear" w:color="auto" w:fill="auto"/>
            <w:vAlign w:val="center"/>
          </w:tcPr>
          <w:p w14:paraId="6EEA50C3">
            <w:pPr>
              <w:spacing w:line="480" w:lineRule="auto"/>
              <w:jc w:val="left"/>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Radiomics</w:t>
            </w:r>
          </w:p>
        </w:tc>
        <w:tc>
          <w:tcPr>
            <w:tcW w:w="549" w:type="pct"/>
            <w:tcBorders>
              <w:top w:val="nil"/>
              <w:left w:val="nil"/>
              <w:bottom w:val="nil"/>
              <w:right w:val="nil"/>
            </w:tcBorders>
            <w:shd w:val="clear" w:color="auto" w:fill="auto"/>
            <w:vAlign w:val="center"/>
          </w:tcPr>
          <w:p w14:paraId="2FD0A03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0.820</w:t>
            </w:r>
          </w:p>
          <w:p w14:paraId="2373D28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(0.766-0.874)</w:t>
            </w:r>
          </w:p>
        </w:tc>
        <w:tc>
          <w:tcPr>
            <w:tcW w:w="576" w:type="pct"/>
            <w:tcBorders>
              <w:top w:val="nil"/>
              <w:left w:val="nil"/>
              <w:bottom w:val="nil"/>
              <w:right w:val="nil"/>
            </w:tcBorders>
            <w:shd w:val="clear" w:color="auto" w:fill="auto"/>
            <w:vAlign w:val="center"/>
          </w:tcPr>
          <w:p w14:paraId="361EEC5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0.773</w:t>
            </w:r>
          </w:p>
          <w:p w14:paraId="54027110">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(0.719-0.827)</w:t>
            </w:r>
          </w:p>
        </w:tc>
        <w:tc>
          <w:tcPr>
            <w:tcW w:w="581" w:type="pct"/>
            <w:tcBorders>
              <w:top w:val="nil"/>
              <w:left w:val="nil"/>
              <w:bottom w:val="nil"/>
              <w:right w:val="nil"/>
            </w:tcBorders>
            <w:shd w:val="clear" w:color="auto" w:fill="auto"/>
            <w:vAlign w:val="center"/>
          </w:tcPr>
          <w:p w14:paraId="4450D14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 xml:space="preserve">0.760 </w:t>
            </w:r>
          </w:p>
          <w:p w14:paraId="131C5CE1">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(0.678-0.826)</w:t>
            </w:r>
          </w:p>
        </w:tc>
        <w:tc>
          <w:tcPr>
            <w:tcW w:w="565" w:type="pct"/>
            <w:tcBorders>
              <w:top w:val="nil"/>
              <w:left w:val="nil"/>
              <w:bottom w:val="nil"/>
              <w:right w:val="nil"/>
            </w:tcBorders>
            <w:shd w:val="clear" w:color="auto" w:fill="auto"/>
            <w:vAlign w:val="center"/>
          </w:tcPr>
          <w:p w14:paraId="26A72F7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0.788</w:t>
            </w:r>
          </w:p>
          <w:p w14:paraId="3E8C0608">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 xml:space="preserve"> (0.700-0.856)</w:t>
            </w:r>
          </w:p>
        </w:tc>
        <w:tc>
          <w:tcPr>
            <w:tcW w:w="565" w:type="pct"/>
            <w:tcBorders>
              <w:top w:val="nil"/>
              <w:left w:val="nil"/>
              <w:bottom w:val="nil"/>
              <w:right w:val="nil"/>
            </w:tcBorders>
            <w:shd w:val="clear" w:color="auto" w:fill="auto"/>
            <w:vAlign w:val="center"/>
          </w:tcPr>
          <w:p w14:paraId="4BC180FB">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0.812</w:t>
            </w:r>
          </w:p>
          <w:p w14:paraId="25A9750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(0.741-0.883)</w:t>
            </w:r>
          </w:p>
        </w:tc>
        <w:tc>
          <w:tcPr>
            <w:tcW w:w="607" w:type="pct"/>
            <w:tcBorders>
              <w:top w:val="nil"/>
              <w:left w:val="nil"/>
              <w:bottom w:val="nil"/>
              <w:right w:val="nil"/>
            </w:tcBorders>
            <w:shd w:val="clear" w:color="auto" w:fill="auto"/>
            <w:vAlign w:val="center"/>
          </w:tcPr>
          <w:p w14:paraId="4CFF9FDF">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0.732</w:t>
            </w:r>
          </w:p>
          <w:p w14:paraId="1DCD7EE7">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(0.650-0.814)</w:t>
            </w:r>
          </w:p>
        </w:tc>
        <w:tc>
          <w:tcPr>
            <w:tcW w:w="322" w:type="pct"/>
            <w:tcBorders>
              <w:top w:val="nil"/>
              <w:left w:val="nil"/>
              <w:bottom w:val="nil"/>
              <w:right w:val="nil"/>
            </w:tcBorders>
            <w:shd w:val="clear" w:color="auto" w:fill="auto"/>
            <w:vAlign w:val="center"/>
          </w:tcPr>
          <w:p w14:paraId="5395872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0.304</w:t>
            </w:r>
          </w:p>
        </w:tc>
        <w:tc>
          <w:tcPr>
            <w:tcW w:w="343" w:type="pct"/>
            <w:tcBorders>
              <w:top w:val="nil"/>
              <w:left w:val="nil"/>
              <w:bottom w:val="nil"/>
              <w:right w:val="nil"/>
            </w:tcBorders>
            <w:shd w:val="clear" w:color="auto" w:fill="auto"/>
            <w:vAlign w:val="center"/>
          </w:tcPr>
          <w:p w14:paraId="2AFABB0E">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0.785</w:t>
            </w:r>
          </w:p>
        </w:tc>
        <w:tc>
          <w:tcPr>
            <w:tcW w:w="418" w:type="pct"/>
            <w:tcBorders>
              <w:top w:val="nil"/>
              <w:left w:val="nil"/>
              <w:bottom w:val="nil"/>
              <w:right w:val="nil"/>
            </w:tcBorders>
            <w:shd w:val="clear" w:color="auto" w:fill="auto"/>
            <w:vAlign w:val="center"/>
          </w:tcPr>
          <w:p w14:paraId="20563BEB">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0.359</w:t>
            </w:r>
          </w:p>
        </w:tc>
      </w:tr>
      <w:tr w14:paraId="6DDF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tcBorders>
              <w:top w:val="nil"/>
              <w:left w:val="nil"/>
              <w:bottom w:val="single" w:color="auto" w:sz="12" w:space="0"/>
              <w:right w:val="nil"/>
            </w:tcBorders>
            <w:shd w:val="clear" w:color="auto" w:fill="auto"/>
            <w:vAlign w:val="center"/>
          </w:tcPr>
          <w:p w14:paraId="137789DB">
            <w:pPr>
              <w:spacing w:line="480" w:lineRule="auto"/>
              <w:jc w:val="left"/>
              <w:rPr>
                <w:rFonts w:hint="eastAsia" w:ascii="Times New Roman" w:hAnsi="Times New Roman" w:cs="Times New Roman" w:eastAsiaTheme="minorEastAsia"/>
                <w:b w:val="0"/>
                <w:bCs w:val="0"/>
                <w:color w:val="auto"/>
                <w:kern w:val="2"/>
                <w:sz w:val="24"/>
                <w:szCs w:val="24"/>
                <w:highlight w:val="none"/>
                <w:shd w:val="clear" w:color="auto" w:fill="auto"/>
                <w:vertAlign w:val="baseline"/>
                <w:lang w:val="en-US" w:eastAsia="zh-CN" w:bidi="ar-SA"/>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RSA</w:t>
            </w:r>
            <w:r>
              <w:rPr>
                <w:rFonts w:hint="default" w:ascii="Times New Roman" w:hAnsi="Times New Roman" w:cs="Times New Roman"/>
                <w:b w:val="0"/>
                <w:bCs w:val="0"/>
                <w:color w:val="auto"/>
                <w:sz w:val="24"/>
                <w:szCs w:val="24"/>
                <w:highlight w:val="none"/>
                <w:shd w:val="clear" w:color="auto" w:fill="auto"/>
                <w:vertAlign w:val="baseline"/>
                <w:lang w:val="en-US" w:eastAsia="zh-CN"/>
              </w:rPr>
              <w:t xml:space="preserve"> model</w:t>
            </w:r>
          </w:p>
        </w:tc>
        <w:tc>
          <w:tcPr>
            <w:tcW w:w="549" w:type="pct"/>
            <w:tcBorders>
              <w:top w:val="nil"/>
              <w:left w:val="nil"/>
              <w:bottom w:val="single" w:color="auto" w:sz="12" w:space="0"/>
              <w:right w:val="nil"/>
            </w:tcBorders>
            <w:shd w:val="clear" w:color="auto" w:fill="auto"/>
            <w:vAlign w:val="center"/>
          </w:tcPr>
          <w:p w14:paraId="655617F9">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0.861</w:t>
            </w:r>
          </w:p>
          <w:p w14:paraId="3DD3C75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(0.813-0.909)</w:t>
            </w:r>
          </w:p>
        </w:tc>
        <w:tc>
          <w:tcPr>
            <w:tcW w:w="576" w:type="pct"/>
            <w:tcBorders>
              <w:top w:val="nil"/>
              <w:left w:val="nil"/>
              <w:bottom w:val="single" w:color="auto" w:sz="12" w:space="0"/>
              <w:right w:val="nil"/>
            </w:tcBorders>
            <w:shd w:val="clear" w:color="auto" w:fill="auto"/>
            <w:vAlign w:val="center"/>
          </w:tcPr>
          <w:p w14:paraId="537EFBB9">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0.799</w:t>
            </w:r>
          </w:p>
          <w:p w14:paraId="5E9C430C">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(0.747-0.851)</w:t>
            </w:r>
          </w:p>
        </w:tc>
        <w:tc>
          <w:tcPr>
            <w:tcW w:w="581" w:type="pct"/>
            <w:tcBorders>
              <w:top w:val="nil"/>
              <w:left w:val="nil"/>
              <w:bottom w:val="single" w:color="auto" w:sz="12" w:space="0"/>
              <w:right w:val="nil"/>
            </w:tcBorders>
            <w:shd w:val="clear" w:color="auto" w:fill="auto"/>
            <w:vAlign w:val="center"/>
          </w:tcPr>
          <w:p w14:paraId="1F258857">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 xml:space="preserve">0.784 </w:t>
            </w:r>
          </w:p>
          <w:p w14:paraId="44DC4535">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(0.704-0.847)</w:t>
            </w:r>
          </w:p>
        </w:tc>
        <w:tc>
          <w:tcPr>
            <w:tcW w:w="565" w:type="pct"/>
            <w:tcBorders>
              <w:top w:val="nil"/>
              <w:left w:val="nil"/>
              <w:bottom w:val="single" w:color="auto" w:sz="12" w:space="0"/>
              <w:right w:val="nil"/>
            </w:tcBorders>
            <w:shd w:val="clear" w:color="auto" w:fill="auto"/>
            <w:vAlign w:val="center"/>
          </w:tcPr>
          <w:p w14:paraId="137CAFB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 xml:space="preserve">0.817 </w:t>
            </w:r>
          </w:p>
          <w:p w14:paraId="0D55860D">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(0.732-0.880)</w:t>
            </w:r>
          </w:p>
        </w:tc>
        <w:tc>
          <w:tcPr>
            <w:tcW w:w="565" w:type="pct"/>
            <w:tcBorders>
              <w:top w:val="nil"/>
              <w:left w:val="nil"/>
              <w:bottom w:val="single" w:color="auto" w:sz="12" w:space="0"/>
              <w:right w:val="nil"/>
            </w:tcBorders>
            <w:shd w:val="clear" w:color="auto" w:fill="auto"/>
            <w:vAlign w:val="center"/>
          </w:tcPr>
          <w:p w14:paraId="5C9BE256">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0.838</w:t>
            </w:r>
          </w:p>
          <w:p w14:paraId="76014A23">
            <w:pPr>
              <w:spacing w:line="480" w:lineRule="auto"/>
              <w:jc w:val="center"/>
              <w:rPr>
                <w:rFonts w:hint="default"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(0.771-0.904)</w:t>
            </w:r>
          </w:p>
        </w:tc>
        <w:tc>
          <w:tcPr>
            <w:tcW w:w="607" w:type="pct"/>
            <w:tcBorders>
              <w:top w:val="nil"/>
              <w:left w:val="nil"/>
              <w:bottom w:val="single" w:color="auto" w:sz="12" w:space="0"/>
              <w:right w:val="nil"/>
            </w:tcBorders>
            <w:shd w:val="clear" w:color="auto" w:fill="auto"/>
            <w:vAlign w:val="center"/>
          </w:tcPr>
          <w:p w14:paraId="2870DD93">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0.759</w:t>
            </w:r>
          </w:p>
          <w:p w14:paraId="7FE04305">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(0.680-0.838)</w:t>
            </w:r>
          </w:p>
        </w:tc>
        <w:tc>
          <w:tcPr>
            <w:tcW w:w="322" w:type="pct"/>
            <w:tcBorders>
              <w:top w:val="nil"/>
              <w:left w:val="nil"/>
              <w:bottom w:val="single" w:color="auto" w:sz="12" w:space="0"/>
              <w:right w:val="nil"/>
            </w:tcBorders>
            <w:shd w:val="clear" w:color="auto" w:fill="auto"/>
            <w:vAlign w:val="center"/>
          </w:tcPr>
          <w:p w14:paraId="42AB401A">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0.264</w:t>
            </w:r>
          </w:p>
        </w:tc>
        <w:tc>
          <w:tcPr>
            <w:tcW w:w="343" w:type="pct"/>
            <w:tcBorders>
              <w:top w:val="nil"/>
              <w:left w:val="nil"/>
              <w:bottom w:val="single" w:color="auto" w:sz="12" w:space="0"/>
              <w:right w:val="nil"/>
            </w:tcBorders>
            <w:shd w:val="clear" w:color="auto" w:fill="auto"/>
            <w:vAlign w:val="center"/>
          </w:tcPr>
          <w:p w14:paraId="582D3774">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0.810</w:t>
            </w:r>
          </w:p>
        </w:tc>
        <w:tc>
          <w:tcPr>
            <w:tcW w:w="418" w:type="pct"/>
            <w:tcBorders>
              <w:top w:val="nil"/>
              <w:left w:val="nil"/>
              <w:bottom w:val="single" w:color="auto" w:sz="12" w:space="0"/>
              <w:right w:val="nil"/>
            </w:tcBorders>
            <w:shd w:val="clear" w:color="auto" w:fill="auto"/>
            <w:vAlign w:val="center"/>
          </w:tcPr>
          <w:p w14:paraId="2ABF10D2">
            <w:pPr>
              <w:spacing w:line="480" w:lineRule="auto"/>
              <w:jc w:val="center"/>
              <w:rPr>
                <w:rFonts w:hint="eastAsia" w:ascii="Times New Roman" w:hAnsi="Times New Roman" w:cs="Times New Roman"/>
                <w:b w:val="0"/>
                <w:bCs w:val="0"/>
                <w:color w:val="auto"/>
                <w:sz w:val="24"/>
                <w:szCs w:val="24"/>
                <w:highlight w:val="none"/>
                <w:shd w:val="clear" w:color="auto" w:fill="auto"/>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0.429</w:t>
            </w:r>
          </w:p>
        </w:tc>
      </w:tr>
    </w:tbl>
    <w:p w14:paraId="644648B0">
      <w:pPr>
        <w:spacing w:line="480" w:lineRule="auto"/>
        <w:rPr>
          <w:rFonts w:hint="eastAsia" w:ascii="Times New Roman" w:hAnsi="Times New Roman" w:cs="Times New Roman"/>
          <w:color w:val="auto"/>
          <w:sz w:val="24"/>
          <w:szCs w:val="24"/>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eastAsia" w:ascii="Times New Roman" w:hAnsi="Times New Roman" w:cs="Times New Roman"/>
          <w:color w:val="auto"/>
          <w:sz w:val="24"/>
          <w:szCs w:val="24"/>
          <w:highlight w:val="none"/>
          <w:shd w:val="clear" w:color="auto" w:fill="auto"/>
          <w:lang w:val="en-US" w:eastAsia="zh-CN"/>
        </w:rPr>
        <w:t>Note: AUC-area under the curve; PPV-Positive Predictive Value; NPV-Negative Predictive Value; PLR-Positive Likelihood Ratio; NLR-Negative Likelihood Ratio</w:t>
      </w:r>
      <w:r>
        <w:rPr>
          <w:rFonts w:hint="eastAsia" w:ascii="Times New Roman" w:hAnsi="Times New Roman" w:cs="Times New Roman"/>
          <w:color w:val="auto"/>
          <w:sz w:val="24"/>
          <w:szCs w:val="24"/>
          <w:highlight w:val="none"/>
          <w:lang w:val="en-US" w:eastAsia="zh-CN"/>
        </w:rPr>
        <w:t>.</w:t>
      </w:r>
    </w:p>
    <w:p w14:paraId="14D8C3DE">
      <w:pPr>
        <w:spacing w:line="480" w:lineRule="auto"/>
        <w:rPr>
          <w:rFonts w:hint="default"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 xml:space="preserve">15. Univariate and multivariate Cox regression analysis of the factors affecting the 5-year overall survival rate of LAGC patients after surgery in the </w:t>
      </w:r>
      <w:r>
        <w:rPr>
          <w:rFonts w:hint="eastAsia" w:ascii="Times New Roman" w:hAnsi="Times New Roman" w:cs="Times New Roman"/>
          <w:b/>
          <w:bCs/>
          <w:color w:val="auto"/>
          <w:sz w:val="24"/>
          <w:szCs w:val="24"/>
          <w:highlight w:val="none"/>
          <w:vertAlign w:val="baseline"/>
          <w:lang w:val="en-US" w:eastAsia="zh-CN"/>
        </w:rPr>
        <w:t>e</w:t>
      </w:r>
      <w:r>
        <w:rPr>
          <w:rFonts w:hint="default" w:ascii="Times New Roman" w:hAnsi="Times New Roman" w:cs="Times New Roman"/>
          <w:b/>
          <w:bCs/>
          <w:color w:val="auto"/>
          <w:sz w:val="24"/>
          <w:szCs w:val="24"/>
          <w:highlight w:val="none"/>
          <w:vertAlign w:val="baseline"/>
          <w:lang w:val="en-US" w:eastAsia="zh-CN"/>
        </w:rPr>
        <w:t>xternal validation</w:t>
      </w:r>
      <w:r>
        <w:rPr>
          <w:rFonts w:hint="eastAsia" w:ascii="Times New Roman" w:hAnsi="Times New Roman" w:cs="Times New Roman"/>
          <w:b/>
          <w:bCs/>
          <w:color w:val="auto"/>
          <w:sz w:val="24"/>
          <w:szCs w:val="24"/>
          <w:highlight w:val="none"/>
          <w:vertAlign w:val="baseline"/>
          <w:lang w:val="en-US" w:eastAsia="zh-CN"/>
        </w:rPr>
        <w:t>-I</w:t>
      </w:r>
      <w:r>
        <w:rPr>
          <w:rFonts w:hint="default" w:ascii="Times New Roman" w:hAnsi="Times New Roman" w:cs="Times New Roman"/>
          <w:b/>
          <w:bCs/>
          <w:color w:val="auto"/>
          <w:sz w:val="24"/>
          <w:szCs w:val="24"/>
          <w:highlight w:val="none"/>
          <w:vertAlign w:val="baseline"/>
          <w:lang w:val="en-US" w:eastAsia="zh-CN"/>
        </w:rPr>
        <w:t xml:space="preserve"> (</w:t>
      </w:r>
      <w:r>
        <w:rPr>
          <w:rFonts w:hint="eastAsia" w:ascii="Times New Roman" w:hAnsi="Times New Roman" w:cs="Times New Roman"/>
          <w:b/>
          <w:bCs/>
          <w:color w:val="auto"/>
          <w:sz w:val="24"/>
          <w:szCs w:val="24"/>
          <w:highlight w:val="none"/>
          <w:vertAlign w:val="baseline"/>
          <w:lang w:val="en-US" w:eastAsia="zh-CN"/>
        </w:rPr>
        <w:t>N</w:t>
      </w:r>
      <w:r>
        <w:rPr>
          <w:rFonts w:hint="default" w:ascii="Times New Roman" w:hAnsi="Times New Roman" w:cs="Times New Roman"/>
          <w:b/>
          <w:bCs/>
          <w:color w:val="auto"/>
          <w:sz w:val="24"/>
          <w:szCs w:val="24"/>
          <w:highlight w:val="none"/>
          <w:vertAlign w:val="baseline"/>
          <w:lang w:val="en-US" w:eastAsia="zh-CN"/>
        </w:rPr>
        <w:t>orthern)</w:t>
      </w:r>
      <w:r>
        <w:rPr>
          <w:rFonts w:hint="eastAsia" w:ascii="Times New Roman" w:hAnsi="Times New Roman" w:cs="Times New Roman"/>
          <w:b/>
          <w:bCs/>
          <w:color w:val="auto"/>
          <w:sz w:val="24"/>
          <w:highlight w:val="none"/>
          <w:lang w:val="en-US" w:eastAsia="zh-CN" w:bidi="ar"/>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3"/>
        <w:gridCol w:w="3364"/>
        <w:gridCol w:w="2330"/>
        <w:gridCol w:w="240"/>
        <w:gridCol w:w="3158"/>
        <w:gridCol w:w="2189"/>
      </w:tblGrid>
      <w:tr w14:paraId="6B4E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restart"/>
            <w:tcBorders>
              <w:top w:val="single" w:color="auto" w:sz="18" w:space="0"/>
              <w:left w:val="nil"/>
              <w:bottom w:val="nil"/>
              <w:right w:val="nil"/>
            </w:tcBorders>
            <w:vAlign w:val="center"/>
          </w:tcPr>
          <w:p w14:paraId="088D9354">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5694" w:type="dxa"/>
            <w:gridSpan w:val="2"/>
            <w:tcBorders>
              <w:top w:val="single" w:color="auto" w:sz="18" w:space="0"/>
              <w:left w:val="nil"/>
              <w:bottom w:val="single" w:color="auto" w:sz="12" w:space="0"/>
              <w:right w:val="nil"/>
            </w:tcBorders>
            <w:vAlign w:val="center"/>
          </w:tcPr>
          <w:p w14:paraId="4E6C175D">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Univariate </w:t>
            </w:r>
            <w:r>
              <w:rPr>
                <w:rFonts w:hint="eastAsia" w:ascii="Times New Roman" w:hAnsi="Times New Roman" w:cs="Times New Roman"/>
                <w:b/>
                <w:bCs/>
                <w:color w:val="auto"/>
                <w:sz w:val="24"/>
                <w:highlight w:val="none"/>
                <w:vertAlign w:val="baseline"/>
                <w:lang w:val="en-US" w:eastAsia="zh-CN" w:bidi="ar"/>
              </w:rPr>
              <w:t>analysis</w:t>
            </w:r>
          </w:p>
        </w:tc>
        <w:tc>
          <w:tcPr>
            <w:tcW w:w="240" w:type="dxa"/>
            <w:tcBorders>
              <w:top w:val="single" w:color="auto" w:sz="18" w:space="0"/>
              <w:left w:val="nil"/>
              <w:bottom w:val="nil"/>
              <w:right w:val="nil"/>
            </w:tcBorders>
            <w:vAlign w:val="center"/>
          </w:tcPr>
          <w:p w14:paraId="589C4CE4">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5347" w:type="dxa"/>
            <w:gridSpan w:val="2"/>
            <w:tcBorders>
              <w:top w:val="single" w:color="auto" w:sz="18" w:space="0"/>
              <w:left w:val="nil"/>
              <w:bottom w:val="single" w:color="auto" w:sz="12" w:space="0"/>
              <w:right w:val="nil"/>
            </w:tcBorders>
            <w:vAlign w:val="center"/>
          </w:tcPr>
          <w:p w14:paraId="4966AC31">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Multivariate </w:t>
            </w:r>
            <w:r>
              <w:rPr>
                <w:rFonts w:hint="eastAsia" w:ascii="Times New Roman" w:hAnsi="Times New Roman" w:cs="Times New Roman"/>
                <w:b/>
                <w:bCs/>
                <w:color w:val="auto"/>
                <w:sz w:val="24"/>
                <w:highlight w:val="none"/>
                <w:vertAlign w:val="baseline"/>
                <w:lang w:val="en-US" w:eastAsia="zh-CN" w:bidi="ar"/>
              </w:rPr>
              <w:t>analysis</w:t>
            </w:r>
          </w:p>
        </w:tc>
      </w:tr>
      <w:tr w14:paraId="6C13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continue"/>
            <w:tcBorders>
              <w:top w:val="nil"/>
              <w:left w:val="nil"/>
              <w:bottom w:val="single" w:color="auto" w:sz="12" w:space="0"/>
              <w:right w:val="nil"/>
            </w:tcBorders>
            <w:vAlign w:val="center"/>
          </w:tcPr>
          <w:p w14:paraId="2446408B">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364" w:type="dxa"/>
            <w:tcBorders>
              <w:top w:val="single" w:color="auto" w:sz="12" w:space="0"/>
              <w:left w:val="nil"/>
              <w:bottom w:val="single" w:color="auto" w:sz="12" w:space="0"/>
              <w:right w:val="nil"/>
            </w:tcBorders>
            <w:vAlign w:val="center"/>
          </w:tcPr>
          <w:p w14:paraId="1CE504A5">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330" w:type="dxa"/>
            <w:tcBorders>
              <w:top w:val="single" w:color="auto" w:sz="12" w:space="0"/>
              <w:left w:val="nil"/>
              <w:bottom w:val="single" w:color="auto" w:sz="12" w:space="0"/>
              <w:right w:val="nil"/>
            </w:tcBorders>
            <w:vAlign w:val="center"/>
          </w:tcPr>
          <w:p w14:paraId="07E3595D">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c>
          <w:tcPr>
            <w:tcW w:w="240" w:type="dxa"/>
            <w:tcBorders>
              <w:top w:val="nil"/>
              <w:left w:val="nil"/>
              <w:bottom w:val="single" w:color="auto" w:sz="12" w:space="0"/>
              <w:right w:val="nil"/>
            </w:tcBorders>
            <w:vAlign w:val="center"/>
          </w:tcPr>
          <w:p w14:paraId="5B12B799">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158" w:type="dxa"/>
            <w:tcBorders>
              <w:top w:val="single" w:color="auto" w:sz="12" w:space="0"/>
              <w:left w:val="nil"/>
              <w:bottom w:val="single" w:color="auto" w:sz="12" w:space="0"/>
              <w:right w:val="nil"/>
            </w:tcBorders>
            <w:shd w:val="clear" w:color="auto" w:fill="auto"/>
            <w:vAlign w:val="center"/>
          </w:tcPr>
          <w:p w14:paraId="4ABAC045">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189" w:type="dxa"/>
            <w:tcBorders>
              <w:top w:val="single" w:color="auto" w:sz="12" w:space="0"/>
              <w:left w:val="nil"/>
              <w:bottom w:val="single" w:color="auto" w:sz="12" w:space="0"/>
              <w:right w:val="nil"/>
            </w:tcBorders>
            <w:shd w:val="clear" w:color="auto" w:fill="auto"/>
            <w:vAlign w:val="center"/>
          </w:tcPr>
          <w:p w14:paraId="1C76C02D">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r>
      <w:tr w14:paraId="48D9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single" w:color="auto" w:sz="12" w:space="0"/>
              <w:left w:val="nil"/>
              <w:bottom w:val="nil"/>
              <w:right w:val="nil"/>
            </w:tcBorders>
            <w:shd w:val="clear" w:color="auto" w:fill="auto"/>
            <w:vAlign w:val="center"/>
          </w:tcPr>
          <w:p w14:paraId="46EC094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3364" w:type="dxa"/>
            <w:tcBorders>
              <w:top w:val="single" w:color="auto" w:sz="12" w:space="0"/>
              <w:left w:val="nil"/>
              <w:bottom w:val="nil"/>
              <w:right w:val="nil"/>
            </w:tcBorders>
            <w:vAlign w:val="center"/>
          </w:tcPr>
          <w:p w14:paraId="4263F35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single" w:color="auto" w:sz="12" w:space="0"/>
              <w:left w:val="nil"/>
              <w:bottom w:val="nil"/>
              <w:right w:val="nil"/>
            </w:tcBorders>
            <w:vAlign w:val="center"/>
          </w:tcPr>
          <w:p w14:paraId="7399708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0.699</w:t>
            </w:r>
          </w:p>
        </w:tc>
        <w:tc>
          <w:tcPr>
            <w:tcW w:w="240" w:type="dxa"/>
            <w:tcBorders>
              <w:top w:val="single" w:color="auto" w:sz="12" w:space="0"/>
              <w:left w:val="nil"/>
              <w:bottom w:val="nil"/>
              <w:right w:val="nil"/>
            </w:tcBorders>
            <w:vAlign w:val="center"/>
          </w:tcPr>
          <w:p w14:paraId="4C473B7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single" w:color="auto" w:sz="12" w:space="0"/>
              <w:left w:val="nil"/>
              <w:bottom w:val="nil"/>
              <w:right w:val="nil"/>
            </w:tcBorders>
            <w:vAlign w:val="center"/>
          </w:tcPr>
          <w:p w14:paraId="7051257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single" w:color="auto" w:sz="12" w:space="0"/>
              <w:left w:val="nil"/>
              <w:bottom w:val="nil"/>
              <w:right w:val="nil"/>
            </w:tcBorders>
            <w:vAlign w:val="center"/>
          </w:tcPr>
          <w:p w14:paraId="4E8EBC0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E26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5F41ED0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3364" w:type="dxa"/>
            <w:tcBorders>
              <w:top w:val="nil"/>
              <w:left w:val="nil"/>
              <w:bottom w:val="nil"/>
              <w:right w:val="nil"/>
            </w:tcBorders>
            <w:vAlign w:val="center"/>
          </w:tcPr>
          <w:p w14:paraId="0F52108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1AD3E51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035799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3F2C2EB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4E0BEB8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9D6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7A501C7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3364" w:type="dxa"/>
            <w:tcBorders>
              <w:top w:val="nil"/>
              <w:left w:val="nil"/>
              <w:bottom w:val="nil"/>
              <w:right w:val="nil"/>
            </w:tcBorders>
            <w:vAlign w:val="center"/>
          </w:tcPr>
          <w:p w14:paraId="5946F50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0.931 (0.649-1.336)</w:t>
            </w:r>
          </w:p>
        </w:tc>
        <w:tc>
          <w:tcPr>
            <w:tcW w:w="2330" w:type="dxa"/>
            <w:tcBorders>
              <w:top w:val="nil"/>
              <w:left w:val="nil"/>
              <w:bottom w:val="nil"/>
              <w:right w:val="nil"/>
            </w:tcBorders>
            <w:vAlign w:val="center"/>
          </w:tcPr>
          <w:p w14:paraId="7200143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416DC38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242E2D4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7F04618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B48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68326B5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3364" w:type="dxa"/>
            <w:tcBorders>
              <w:top w:val="nil"/>
              <w:left w:val="nil"/>
              <w:bottom w:val="nil"/>
              <w:right w:val="nil"/>
            </w:tcBorders>
            <w:vAlign w:val="center"/>
          </w:tcPr>
          <w:p w14:paraId="3FF5543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0C5DD2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0.637</w:t>
            </w:r>
          </w:p>
        </w:tc>
        <w:tc>
          <w:tcPr>
            <w:tcW w:w="240" w:type="dxa"/>
            <w:tcBorders>
              <w:top w:val="nil"/>
              <w:left w:val="nil"/>
              <w:bottom w:val="nil"/>
              <w:right w:val="nil"/>
            </w:tcBorders>
            <w:vAlign w:val="center"/>
          </w:tcPr>
          <w:p w14:paraId="5AFFA8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5743E1E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3FB64DD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058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AE77A33">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24A9660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176CB74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7373A80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7F04D93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7E842DF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DB65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4EE350F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6AB12E6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1.088 (0.766-1.545)</w:t>
            </w:r>
          </w:p>
        </w:tc>
        <w:tc>
          <w:tcPr>
            <w:tcW w:w="2330" w:type="dxa"/>
            <w:tcBorders>
              <w:top w:val="nil"/>
              <w:left w:val="nil"/>
              <w:bottom w:val="nil"/>
              <w:right w:val="nil"/>
            </w:tcBorders>
            <w:vAlign w:val="center"/>
          </w:tcPr>
          <w:p w14:paraId="36F27A6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0A8EECE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2B3A70C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195DEAF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943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6EFBA927">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3364" w:type="dxa"/>
            <w:tcBorders>
              <w:top w:val="nil"/>
              <w:left w:val="nil"/>
              <w:bottom w:val="nil"/>
              <w:right w:val="nil"/>
            </w:tcBorders>
            <w:vAlign w:val="center"/>
          </w:tcPr>
          <w:p w14:paraId="1174156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7FA1F7E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0.298</w:t>
            </w:r>
          </w:p>
        </w:tc>
        <w:tc>
          <w:tcPr>
            <w:tcW w:w="240" w:type="dxa"/>
            <w:tcBorders>
              <w:top w:val="nil"/>
              <w:left w:val="nil"/>
              <w:bottom w:val="nil"/>
              <w:right w:val="nil"/>
            </w:tcBorders>
            <w:vAlign w:val="center"/>
          </w:tcPr>
          <w:p w14:paraId="654C1A7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7A15ED62">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189" w:type="dxa"/>
            <w:tcBorders>
              <w:top w:val="nil"/>
              <w:left w:val="nil"/>
              <w:bottom w:val="nil"/>
              <w:right w:val="nil"/>
            </w:tcBorders>
            <w:shd w:val="clear" w:color="auto" w:fill="auto"/>
            <w:vAlign w:val="top"/>
          </w:tcPr>
          <w:p w14:paraId="08FC3CE0">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p>
        </w:tc>
      </w:tr>
      <w:tr w14:paraId="6CB5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6A84A02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3364" w:type="dxa"/>
            <w:tcBorders>
              <w:top w:val="nil"/>
              <w:left w:val="nil"/>
              <w:bottom w:val="nil"/>
              <w:right w:val="nil"/>
            </w:tcBorders>
            <w:vAlign w:val="center"/>
          </w:tcPr>
          <w:p w14:paraId="26F15B8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4DEB287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4CDF5E8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06619FC0">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189" w:type="dxa"/>
            <w:tcBorders>
              <w:top w:val="nil"/>
              <w:left w:val="nil"/>
              <w:bottom w:val="nil"/>
              <w:right w:val="nil"/>
            </w:tcBorders>
            <w:shd w:val="clear" w:color="auto" w:fill="auto"/>
            <w:vAlign w:val="top"/>
          </w:tcPr>
          <w:p w14:paraId="4BA943E3">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1493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4B6AF4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3364" w:type="dxa"/>
            <w:tcBorders>
              <w:top w:val="nil"/>
              <w:left w:val="nil"/>
              <w:bottom w:val="nil"/>
              <w:right w:val="nil"/>
            </w:tcBorders>
          </w:tcPr>
          <w:p w14:paraId="4EE617B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0.839 (0.602-1.168)</w:t>
            </w:r>
          </w:p>
        </w:tc>
        <w:tc>
          <w:tcPr>
            <w:tcW w:w="2330" w:type="dxa"/>
            <w:tcBorders>
              <w:top w:val="nil"/>
              <w:left w:val="nil"/>
              <w:bottom w:val="nil"/>
              <w:right w:val="nil"/>
            </w:tcBorders>
          </w:tcPr>
          <w:p w14:paraId="12FE5BE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5C3D12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3E49F917">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189" w:type="dxa"/>
            <w:tcBorders>
              <w:top w:val="nil"/>
              <w:left w:val="nil"/>
              <w:bottom w:val="nil"/>
              <w:right w:val="nil"/>
            </w:tcBorders>
            <w:shd w:val="clear" w:color="auto" w:fill="auto"/>
            <w:vAlign w:val="top"/>
          </w:tcPr>
          <w:p w14:paraId="010CC8FB">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2461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1A9D107">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3364" w:type="dxa"/>
            <w:tcBorders>
              <w:top w:val="nil"/>
              <w:left w:val="nil"/>
              <w:bottom w:val="nil"/>
              <w:right w:val="nil"/>
            </w:tcBorders>
          </w:tcPr>
          <w:p w14:paraId="27DC0B0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7CF88A4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0.541</w:t>
            </w:r>
          </w:p>
        </w:tc>
        <w:tc>
          <w:tcPr>
            <w:tcW w:w="0" w:type="auto"/>
            <w:tcBorders>
              <w:top w:val="nil"/>
              <w:left w:val="nil"/>
              <w:bottom w:val="nil"/>
              <w:right w:val="nil"/>
            </w:tcBorders>
          </w:tcPr>
          <w:p w14:paraId="49179DE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54C82A6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0A7DDB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68A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D2D2F1E">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3364" w:type="dxa"/>
            <w:tcBorders>
              <w:top w:val="nil"/>
              <w:left w:val="nil"/>
              <w:bottom w:val="nil"/>
              <w:right w:val="nil"/>
            </w:tcBorders>
          </w:tcPr>
          <w:p w14:paraId="7C8A1BC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7C896E7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5CA70D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1363F1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8F95EA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D92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Borders>
              <w:top w:val="nil"/>
              <w:left w:val="nil"/>
              <w:bottom w:val="nil"/>
              <w:right w:val="nil"/>
            </w:tcBorders>
            <w:shd w:val="clear" w:color="auto" w:fill="auto"/>
            <w:vAlign w:val="center"/>
          </w:tcPr>
          <w:p w14:paraId="6D1C8CF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3364" w:type="dxa"/>
            <w:tcBorders>
              <w:top w:val="nil"/>
              <w:left w:val="nil"/>
              <w:bottom w:val="nil"/>
              <w:right w:val="nil"/>
            </w:tcBorders>
          </w:tcPr>
          <w:p w14:paraId="7BCB1C2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1.142 (0.747-1.745)</w:t>
            </w:r>
          </w:p>
        </w:tc>
        <w:tc>
          <w:tcPr>
            <w:tcW w:w="2330" w:type="dxa"/>
            <w:tcBorders>
              <w:top w:val="nil"/>
              <w:left w:val="nil"/>
              <w:bottom w:val="nil"/>
              <w:right w:val="nil"/>
            </w:tcBorders>
          </w:tcPr>
          <w:p w14:paraId="77E41F7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5EAE4B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D5F100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090BA00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DBD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FBB3812">
            <w:pPr>
              <w:widowControl/>
              <w:spacing w:line="480" w:lineRule="auto"/>
              <w:jc w:val="both"/>
              <w:textAlignment w:val="center"/>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3364" w:type="dxa"/>
            <w:tcBorders>
              <w:top w:val="nil"/>
              <w:left w:val="nil"/>
              <w:bottom w:val="nil"/>
              <w:right w:val="nil"/>
            </w:tcBorders>
          </w:tcPr>
          <w:p w14:paraId="0CAB4FD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54BE0FF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0.143</w:t>
            </w:r>
          </w:p>
        </w:tc>
        <w:tc>
          <w:tcPr>
            <w:tcW w:w="0" w:type="auto"/>
            <w:tcBorders>
              <w:top w:val="nil"/>
              <w:left w:val="nil"/>
              <w:bottom w:val="nil"/>
              <w:right w:val="nil"/>
            </w:tcBorders>
          </w:tcPr>
          <w:p w14:paraId="46F547F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19909A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5D62B76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D92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F550A10">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3364" w:type="dxa"/>
            <w:tcBorders>
              <w:top w:val="nil"/>
              <w:left w:val="nil"/>
              <w:bottom w:val="nil"/>
              <w:right w:val="nil"/>
            </w:tcBorders>
          </w:tcPr>
          <w:p w14:paraId="028EFA6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7022FEF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13639A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21BA07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7C0BB6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71C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047B9F1">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3364" w:type="dxa"/>
            <w:tcBorders>
              <w:top w:val="nil"/>
              <w:left w:val="nil"/>
              <w:bottom w:val="nil"/>
              <w:right w:val="nil"/>
            </w:tcBorders>
          </w:tcPr>
          <w:p w14:paraId="3DF82EC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1.490 (0.874-2.541)</w:t>
            </w:r>
          </w:p>
        </w:tc>
        <w:tc>
          <w:tcPr>
            <w:tcW w:w="2330" w:type="dxa"/>
            <w:tcBorders>
              <w:top w:val="nil"/>
              <w:left w:val="nil"/>
              <w:bottom w:val="nil"/>
              <w:right w:val="nil"/>
            </w:tcBorders>
          </w:tcPr>
          <w:p w14:paraId="2AC4C43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B7CD87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7D6F79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4A47BA1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35B5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32F17B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3364" w:type="dxa"/>
            <w:tcBorders>
              <w:top w:val="nil"/>
              <w:left w:val="nil"/>
              <w:bottom w:val="nil"/>
              <w:right w:val="nil"/>
            </w:tcBorders>
          </w:tcPr>
          <w:p w14:paraId="41E2909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1FEC0F8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0.040</w:t>
            </w:r>
          </w:p>
        </w:tc>
        <w:tc>
          <w:tcPr>
            <w:tcW w:w="0" w:type="auto"/>
            <w:tcBorders>
              <w:top w:val="nil"/>
              <w:left w:val="nil"/>
              <w:bottom w:val="nil"/>
              <w:right w:val="nil"/>
            </w:tcBorders>
          </w:tcPr>
          <w:p w14:paraId="1165D3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1D5F681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74C69B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0.029</w:t>
            </w:r>
          </w:p>
        </w:tc>
      </w:tr>
      <w:tr w14:paraId="63ED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3AA9A8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3364" w:type="dxa"/>
            <w:tcBorders>
              <w:top w:val="nil"/>
              <w:left w:val="nil"/>
              <w:bottom w:val="nil"/>
              <w:right w:val="nil"/>
            </w:tcBorders>
          </w:tcPr>
          <w:p w14:paraId="658A566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6B0533C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1899A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3A8DC36D">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shd w:val="clear" w:color="auto" w:fill="auto"/>
            <w:vAlign w:val="top"/>
          </w:tcPr>
          <w:p w14:paraId="71B6AACE">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4DEF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6597D9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tcPr>
          <w:p w14:paraId="4E40AE9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1.389 (0.962-2.006)</w:t>
            </w:r>
          </w:p>
        </w:tc>
        <w:tc>
          <w:tcPr>
            <w:tcW w:w="2330" w:type="dxa"/>
            <w:tcBorders>
              <w:top w:val="nil"/>
              <w:left w:val="nil"/>
              <w:bottom w:val="nil"/>
              <w:right w:val="nil"/>
            </w:tcBorders>
          </w:tcPr>
          <w:p w14:paraId="29A9195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0.080</w:t>
            </w:r>
          </w:p>
        </w:tc>
        <w:tc>
          <w:tcPr>
            <w:tcW w:w="0" w:type="auto"/>
            <w:tcBorders>
              <w:top w:val="nil"/>
              <w:left w:val="nil"/>
              <w:bottom w:val="nil"/>
              <w:right w:val="nil"/>
            </w:tcBorders>
          </w:tcPr>
          <w:p w14:paraId="7A153B6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1F4550A4">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1.462 (1.032-2.073)</w:t>
            </w:r>
          </w:p>
        </w:tc>
        <w:tc>
          <w:tcPr>
            <w:tcW w:w="2189" w:type="dxa"/>
            <w:tcBorders>
              <w:top w:val="nil"/>
              <w:left w:val="nil"/>
              <w:bottom w:val="nil"/>
              <w:right w:val="nil"/>
            </w:tcBorders>
            <w:shd w:val="clear" w:color="auto" w:fill="auto"/>
            <w:vAlign w:val="top"/>
          </w:tcPr>
          <w:p w14:paraId="26970764">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0.033</w:t>
            </w:r>
          </w:p>
        </w:tc>
      </w:tr>
      <w:tr w14:paraId="7CC9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1B461A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tcPr>
          <w:p w14:paraId="78B108C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0.736(0.439-1.233)</w:t>
            </w:r>
          </w:p>
        </w:tc>
        <w:tc>
          <w:tcPr>
            <w:tcW w:w="2330" w:type="dxa"/>
            <w:tcBorders>
              <w:top w:val="nil"/>
              <w:left w:val="nil"/>
              <w:bottom w:val="nil"/>
              <w:right w:val="nil"/>
            </w:tcBorders>
          </w:tcPr>
          <w:p w14:paraId="4C5B3B9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0.244</w:t>
            </w:r>
          </w:p>
        </w:tc>
        <w:tc>
          <w:tcPr>
            <w:tcW w:w="0" w:type="auto"/>
            <w:tcBorders>
              <w:top w:val="nil"/>
              <w:left w:val="nil"/>
              <w:bottom w:val="nil"/>
              <w:right w:val="nil"/>
            </w:tcBorders>
          </w:tcPr>
          <w:p w14:paraId="6ACC4E5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118B5355">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0.823 (0.498-1.361)</w:t>
            </w:r>
          </w:p>
        </w:tc>
        <w:tc>
          <w:tcPr>
            <w:tcW w:w="2189" w:type="dxa"/>
            <w:tcBorders>
              <w:top w:val="nil"/>
              <w:left w:val="nil"/>
              <w:bottom w:val="nil"/>
              <w:right w:val="nil"/>
            </w:tcBorders>
            <w:shd w:val="clear" w:color="auto" w:fill="auto"/>
            <w:vAlign w:val="top"/>
          </w:tcPr>
          <w:p w14:paraId="515C0C75">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0.448</w:t>
            </w:r>
          </w:p>
        </w:tc>
      </w:tr>
      <w:tr w14:paraId="2404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6D53D67">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3364" w:type="dxa"/>
            <w:tcBorders>
              <w:top w:val="nil"/>
              <w:left w:val="nil"/>
              <w:bottom w:val="nil"/>
              <w:right w:val="nil"/>
            </w:tcBorders>
          </w:tcPr>
          <w:p w14:paraId="6B781A6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71A4E0B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0.034</w:t>
            </w:r>
          </w:p>
        </w:tc>
        <w:tc>
          <w:tcPr>
            <w:tcW w:w="0" w:type="auto"/>
            <w:tcBorders>
              <w:top w:val="nil"/>
              <w:left w:val="nil"/>
              <w:bottom w:val="nil"/>
              <w:right w:val="nil"/>
            </w:tcBorders>
          </w:tcPr>
          <w:p w14:paraId="1A311C0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3EB15CEE">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189" w:type="dxa"/>
            <w:tcBorders>
              <w:top w:val="nil"/>
              <w:left w:val="nil"/>
              <w:bottom w:val="nil"/>
              <w:right w:val="nil"/>
            </w:tcBorders>
            <w:shd w:val="clear" w:color="auto" w:fill="auto"/>
            <w:vAlign w:val="top"/>
          </w:tcPr>
          <w:p w14:paraId="63CA36B4">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0.048</w:t>
            </w:r>
          </w:p>
        </w:tc>
      </w:tr>
      <w:tr w14:paraId="7741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2CFE39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tcPr>
          <w:p w14:paraId="020F348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0244A8D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5558BE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3E2182AA">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shd w:val="clear" w:color="auto" w:fill="auto"/>
            <w:vAlign w:val="top"/>
          </w:tcPr>
          <w:p w14:paraId="0A4EBDC4">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34AE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B85422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tcPr>
          <w:p w14:paraId="3C0117B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1.449 (1.028-2.044)</w:t>
            </w:r>
          </w:p>
        </w:tc>
        <w:tc>
          <w:tcPr>
            <w:tcW w:w="2330" w:type="dxa"/>
            <w:tcBorders>
              <w:top w:val="nil"/>
              <w:left w:val="nil"/>
              <w:bottom w:val="nil"/>
              <w:right w:val="nil"/>
            </w:tcBorders>
          </w:tcPr>
          <w:p w14:paraId="126AF78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CE8525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3ECE0E22">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1.391 (1.003-1.927)</w:t>
            </w:r>
          </w:p>
        </w:tc>
        <w:tc>
          <w:tcPr>
            <w:tcW w:w="2189" w:type="dxa"/>
            <w:tcBorders>
              <w:top w:val="nil"/>
              <w:left w:val="nil"/>
              <w:bottom w:val="nil"/>
              <w:right w:val="nil"/>
            </w:tcBorders>
            <w:shd w:val="clear" w:color="auto" w:fill="auto"/>
            <w:vAlign w:val="top"/>
          </w:tcPr>
          <w:p w14:paraId="705298FB">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2663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3668E1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3364" w:type="dxa"/>
            <w:tcBorders>
              <w:top w:val="nil"/>
              <w:left w:val="nil"/>
              <w:bottom w:val="nil"/>
              <w:right w:val="nil"/>
            </w:tcBorders>
          </w:tcPr>
          <w:p w14:paraId="3E96BF8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35A534F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0.037</w:t>
            </w:r>
          </w:p>
        </w:tc>
        <w:tc>
          <w:tcPr>
            <w:tcW w:w="0" w:type="auto"/>
            <w:tcBorders>
              <w:top w:val="nil"/>
              <w:left w:val="nil"/>
              <w:bottom w:val="nil"/>
              <w:right w:val="nil"/>
            </w:tcBorders>
          </w:tcPr>
          <w:p w14:paraId="665185D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512C4A83">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189" w:type="dxa"/>
            <w:tcBorders>
              <w:top w:val="nil"/>
              <w:left w:val="nil"/>
              <w:bottom w:val="nil"/>
              <w:right w:val="nil"/>
            </w:tcBorders>
            <w:shd w:val="clear" w:color="auto" w:fill="auto"/>
            <w:vAlign w:val="top"/>
          </w:tcPr>
          <w:p w14:paraId="3BAF7790">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0.069</w:t>
            </w:r>
          </w:p>
        </w:tc>
      </w:tr>
      <w:tr w14:paraId="59F8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54FD8A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3364" w:type="dxa"/>
            <w:tcBorders>
              <w:top w:val="nil"/>
              <w:left w:val="nil"/>
              <w:bottom w:val="nil"/>
              <w:right w:val="nil"/>
            </w:tcBorders>
          </w:tcPr>
          <w:p w14:paraId="42302CE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22EF6DB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C26AF9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43E7668B">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shd w:val="clear" w:color="auto" w:fill="auto"/>
            <w:vAlign w:val="top"/>
          </w:tcPr>
          <w:p w14:paraId="7256138C">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385C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3EC7C4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3364" w:type="dxa"/>
            <w:tcBorders>
              <w:top w:val="nil"/>
              <w:left w:val="nil"/>
              <w:bottom w:val="nil"/>
              <w:right w:val="nil"/>
            </w:tcBorders>
          </w:tcPr>
          <w:p w14:paraId="6D9DC3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1.435 (1.023-2.014)</w:t>
            </w:r>
          </w:p>
        </w:tc>
        <w:tc>
          <w:tcPr>
            <w:tcW w:w="2330" w:type="dxa"/>
            <w:tcBorders>
              <w:top w:val="nil"/>
              <w:left w:val="nil"/>
              <w:bottom w:val="nil"/>
              <w:right w:val="nil"/>
            </w:tcBorders>
          </w:tcPr>
          <w:p w14:paraId="0BC63E1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1CB0163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08643C3A">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1.352 (0.976-1.872)</w:t>
            </w:r>
          </w:p>
        </w:tc>
        <w:tc>
          <w:tcPr>
            <w:tcW w:w="2189" w:type="dxa"/>
            <w:tcBorders>
              <w:top w:val="nil"/>
              <w:left w:val="nil"/>
              <w:bottom w:val="nil"/>
              <w:right w:val="nil"/>
            </w:tcBorders>
            <w:shd w:val="clear" w:color="auto" w:fill="auto"/>
            <w:vAlign w:val="top"/>
          </w:tcPr>
          <w:p w14:paraId="484FFEEF">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0D8B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1828ABB">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591A6F2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683298B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0.916</w:t>
            </w:r>
          </w:p>
        </w:tc>
        <w:tc>
          <w:tcPr>
            <w:tcW w:w="0" w:type="auto"/>
            <w:tcBorders>
              <w:top w:val="nil"/>
              <w:left w:val="nil"/>
              <w:bottom w:val="nil"/>
              <w:right w:val="nil"/>
            </w:tcBorders>
          </w:tcPr>
          <w:p w14:paraId="2CB5081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1A33A0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30951D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2AF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E17832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5438C6D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33884C4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4F86AE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507B3A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C67DF5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812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0AC3DA2">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397F337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1.026 (0.638-1.649)</w:t>
            </w:r>
          </w:p>
        </w:tc>
        <w:tc>
          <w:tcPr>
            <w:tcW w:w="2330" w:type="dxa"/>
            <w:tcBorders>
              <w:top w:val="nil"/>
              <w:left w:val="nil"/>
              <w:bottom w:val="nil"/>
              <w:right w:val="nil"/>
            </w:tcBorders>
          </w:tcPr>
          <w:p w14:paraId="5C38D9C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390D7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5FBFE6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6B2502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AD1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33FAA54">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298E37C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7CC8CDF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0.590</w:t>
            </w:r>
          </w:p>
        </w:tc>
        <w:tc>
          <w:tcPr>
            <w:tcW w:w="0" w:type="auto"/>
            <w:tcBorders>
              <w:top w:val="nil"/>
              <w:left w:val="nil"/>
              <w:bottom w:val="nil"/>
              <w:right w:val="nil"/>
            </w:tcBorders>
          </w:tcPr>
          <w:p w14:paraId="0102404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6456C19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1EE69CF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5C2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8DB2590">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0D6EFA1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2258784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58291B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D2BDFC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325F31E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514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6ADC9C4">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123D92A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1.076 (0.634-1.825)</w:t>
            </w:r>
          </w:p>
        </w:tc>
        <w:tc>
          <w:tcPr>
            <w:tcW w:w="2330" w:type="dxa"/>
            <w:tcBorders>
              <w:top w:val="nil"/>
              <w:left w:val="nil"/>
              <w:bottom w:val="nil"/>
              <w:right w:val="nil"/>
            </w:tcBorders>
          </w:tcPr>
          <w:p w14:paraId="465D9F5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85E04A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2B21445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0F1C72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71B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249BECA">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3214A84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312ED2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0.342</w:t>
            </w:r>
          </w:p>
        </w:tc>
        <w:tc>
          <w:tcPr>
            <w:tcW w:w="0" w:type="auto"/>
            <w:tcBorders>
              <w:top w:val="nil"/>
              <w:left w:val="nil"/>
              <w:bottom w:val="nil"/>
              <w:right w:val="nil"/>
            </w:tcBorders>
          </w:tcPr>
          <w:p w14:paraId="571D8FA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0136C72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F46DBA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C46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9DF3102">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56EBAC4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4F1BB76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A39571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7B7B256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429F44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83C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E76F4F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0890ECA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1.257 (0.784-2.016)</w:t>
            </w:r>
          </w:p>
        </w:tc>
        <w:tc>
          <w:tcPr>
            <w:tcW w:w="2330" w:type="dxa"/>
            <w:tcBorders>
              <w:top w:val="nil"/>
              <w:left w:val="nil"/>
              <w:bottom w:val="nil"/>
              <w:right w:val="nil"/>
            </w:tcBorders>
          </w:tcPr>
          <w:p w14:paraId="3FA4D94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2DE77C3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740952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533552C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D35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5D0778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tcPr>
          <w:p w14:paraId="2A43E7F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tcPr>
          <w:p w14:paraId="02E4EF5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0.590</w:t>
            </w:r>
          </w:p>
        </w:tc>
        <w:tc>
          <w:tcPr>
            <w:tcW w:w="0" w:type="auto"/>
            <w:tcBorders>
              <w:top w:val="nil"/>
              <w:left w:val="nil"/>
              <w:bottom w:val="nil"/>
              <w:right w:val="nil"/>
            </w:tcBorders>
          </w:tcPr>
          <w:p w14:paraId="7F14BAD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F06381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49CDCC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5B1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09B47D8">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tcPr>
          <w:p w14:paraId="702A40D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tcPr>
          <w:p w14:paraId="35964C3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4A7C614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4995890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2A0B5BE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BB6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6729B5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tcPr>
          <w:p w14:paraId="3F063AB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0.911 (0.650-1.278)</w:t>
            </w:r>
          </w:p>
        </w:tc>
        <w:tc>
          <w:tcPr>
            <w:tcW w:w="2330" w:type="dxa"/>
            <w:tcBorders>
              <w:top w:val="nil"/>
              <w:left w:val="nil"/>
              <w:bottom w:val="nil"/>
              <w:right w:val="nil"/>
            </w:tcBorders>
          </w:tcPr>
          <w:p w14:paraId="401C75C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064FEA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tcPr>
          <w:p w14:paraId="3182A60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tcPr>
          <w:p w14:paraId="6F5C1C4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756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57028DC0">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RSA model score</w:t>
            </w:r>
          </w:p>
        </w:tc>
        <w:tc>
          <w:tcPr>
            <w:tcW w:w="0" w:type="auto"/>
            <w:tcBorders>
              <w:top w:val="nil"/>
              <w:left w:val="nil"/>
              <w:bottom w:val="nil"/>
              <w:right w:val="nil"/>
            </w:tcBorders>
          </w:tcPr>
          <w:p w14:paraId="07734F4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7F4A2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0.015</w:t>
            </w:r>
          </w:p>
        </w:tc>
        <w:tc>
          <w:tcPr>
            <w:tcW w:w="0" w:type="auto"/>
            <w:tcBorders>
              <w:top w:val="nil"/>
              <w:left w:val="nil"/>
              <w:bottom w:val="nil"/>
              <w:right w:val="nil"/>
            </w:tcBorders>
          </w:tcPr>
          <w:p w14:paraId="028B9DA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032CE7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087BD7E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r>
      <w:tr w14:paraId="3149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AB0764E">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0" w:type="auto"/>
            <w:tcBorders>
              <w:top w:val="nil"/>
              <w:left w:val="nil"/>
              <w:bottom w:val="nil"/>
              <w:right w:val="nil"/>
            </w:tcBorders>
          </w:tcPr>
          <w:p w14:paraId="0ADF5F7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20FA0ED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379394A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nil"/>
              <w:right w:val="nil"/>
            </w:tcBorders>
          </w:tcPr>
          <w:p w14:paraId="74277CA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0" w:type="auto"/>
            <w:tcBorders>
              <w:top w:val="nil"/>
              <w:left w:val="nil"/>
              <w:bottom w:val="nil"/>
              <w:right w:val="nil"/>
            </w:tcBorders>
          </w:tcPr>
          <w:p w14:paraId="764AA3C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85E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8" w:space="0"/>
              <w:right w:val="nil"/>
            </w:tcBorders>
            <w:shd w:val="clear" w:color="auto" w:fill="auto"/>
            <w:vAlign w:val="center"/>
          </w:tcPr>
          <w:p w14:paraId="24E11084">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0" w:type="auto"/>
            <w:tcBorders>
              <w:top w:val="nil"/>
              <w:left w:val="nil"/>
              <w:bottom w:val="single" w:color="auto" w:sz="18" w:space="0"/>
              <w:right w:val="nil"/>
            </w:tcBorders>
          </w:tcPr>
          <w:p w14:paraId="318096E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1.679 (1.105-2.552)</w:t>
            </w:r>
          </w:p>
        </w:tc>
        <w:tc>
          <w:tcPr>
            <w:tcW w:w="0" w:type="auto"/>
            <w:tcBorders>
              <w:top w:val="nil"/>
              <w:left w:val="nil"/>
              <w:bottom w:val="single" w:color="auto" w:sz="18" w:space="0"/>
              <w:right w:val="nil"/>
            </w:tcBorders>
          </w:tcPr>
          <w:p w14:paraId="73D3A5A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single" w:color="auto" w:sz="18" w:space="0"/>
              <w:right w:val="nil"/>
            </w:tcBorders>
          </w:tcPr>
          <w:p w14:paraId="48E2632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0" w:type="auto"/>
            <w:tcBorders>
              <w:top w:val="nil"/>
              <w:left w:val="nil"/>
              <w:bottom w:val="single" w:color="auto" w:sz="18" w:space="0"/>
              <w:right w:val="nil"/>
            </w:tcBorders>
          </w:tcPr>
          <w:p w14:paraId="4D28E66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1.998 (1.403-2.845)</w:t>
            </w:r>
          </w:p>
        </w:tc>
        <w:tc>
          <w:tcPr>
            <w:tcW w:w="0" w:type="auto"/>
            <w:tcBorders>
              <w:top w:val="nil"/>
              <w:left w:val="nil"/>
              <w:bottom w:val="single" w:color="auto" w:sz="18" w:space="0"/>
              <w:right w:val="nil"/>
            </w:tcBorders>
          </w:tcPr>
          <w:p w14:paraId="069B289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bl>
    <w:p w14:paraId="5CA80F41">
      <w:pPr>
        <w:spacing w:line="480" w:lineRule="auto"/>
        <w:rPr>
          <w:rFonts w:hint="eastAsia" w:ascii="Times New Roman" w:hAnsi="Times New Roman" w:cs="Times New Roman"/>
          <w:color w:val="auto"/>
          <w:sz w:val="24"/>
          <w:szCs w:val="32"/>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5664F169">
      <w:pPr>
        <w:spacing w:line="480" w:lineRule="auto"/>
        <w:rPr>
          <w:rFonts w:hint="default"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 xml:space="preserve">16. Univariate and multivariate Cox regression analysis of the factors affecting the 5-year overall survival rate of LAGC patients after surgery in the </w:t>
      </w:r>
      <w:r>
        <w:rPr>
          <w:rFonts w:hint="eastAsia" w:ascii="Times New Roman" w:hAnsi="Times New Roman" w:cs="Times New Roman"/>
          <w:b/>
          <w:bCs/>
          <w:color w:val="auto"/>
          <w:sz w:val="24"/>
          <w:szCs w:val="24"/>
          <w:highlight w:val="none"/>
          <w:vertAlign w:val="baseline"/>
          <w:lang w:val="en-US" w:eastAsia="zh-CN"/>
        </w:rPr>
        <w:t>e</w:t>
      </w:r>
      <w:r>
        <w:rPr>
          <w:rFonts w:hint="default" w:ascii="Times New Roman" w:hAnsi="Times New Roman" w:cs="Times New Roman"/>
          <w:b/>
          <w:bCs/>
          <w:color w:val="auto"/>
          <w:sz w:val="24"/>
          <w:szCs w:val="24"/>
          <w:highlight w:val="none"/>
          <w:vertAlign w:val="baseline"/>
          <w:lang w:val="en-US" w:eastAsia="zh-CN"/>
        </w:rPr>
        <w:t>xternal validation</w:t>
      </w:r>
      <w:r>
        <w:rPr>
          <w:rFonts w:hint="eastAsia" w:ascii="Times New Roman" w:hAnsi="Times New Roman" w:cs="Times New Roman"/>
          <w:b/>
          <w:bCs/>
          <w:color w:val="auto"/>
          <w:sz w:val="24"/>
          <w:szCs w:val="24"/>
          <w:highlight w:val="none"/>
          <w:vertAlign w:val="baseline"/>
          <w:lang w:val="en-US" w:eastAsia="zh-CN"/>
        </w:rPr>
        <w:t>-II</w:t>
      </w:r>
      <w:r>
        <w:rPr>
          <w:rFonts w:hint="default" w:ascii="Times New Roman" w:hAnsi="Times New Roman" w:cs="Times New Roman"/>
          <w:b/>
          <w:bCs/>
          <w:color w:val="auto"/>
          <w:sz w:val="24"/>
          <w:szCs w:val="24"/>
          <w:highlight w:val="none"/>
          <w:vertAlign w:val="baseline"/>
          <w:lang w:val="en-US" w:eastAsia="zh-CN"/>
        </w:rPr>
        <w:t xml:space="preserve"> (</w:t>
      </w:r>
      <w:r>
        <w:rPr>
          <w:rFonts w:hint="eastAsia" w:ascii="Times New Roman" w:hAnsi="Times New Roman" w:cs="Times New Roman"/>
          <w:b/>
          <w:bCs/>
          <w:color w:val="auto"/>
          <w:sz w:val="24"/>
          <w:szCs w:val="24"/>
          <w:highlight w:val="none"/>
          <w:vertAlign w:val="baseline"/>
          <w:lang w:val="en-US" w:eastAsia="zh-CN"/>
        </w:rPr>
        <w:t>Southern</w:t>
      </w:r>
      <w:r>
        <w:rPr>
          <w:rFonts w:hint="default" w:ascii="Times New Roman" w:hAnsi="Times New Roman" w:cs="Times New Roman"/>
          <w:b/>
          <w:bCs/>
          <w:color w:val="auto"/>
          <w:sz w:val="24"/>
          <w:szCs w:val="24"/>
          <w:highlight w:val="none"/>
          <w:vertAlign w:val="baseline"/>
          <w:lang w:val="en-US" w:eastAsia="zh-CN"/>
        </w:rPr>
        <w:t>)</w:t>
      </w:r>
      <w:r>
        <w:rPr>
          <w:rFonts w:hint="eastAsia" w:ascii="Times New Roman" w:hAnsi="Times New Roman" w:cs="Times New Roman"/>
          <w:b/>
          <w:bCs/>
          <w:color w:val="auto"/>
          <w:sz w:val="24"/>
          <w:highlight w:val="none"/>
          <w:lang w:val="en-US" w:eastAsia="zh-CN" w:bidi="ar"/>
        </w:rPr>
        <w:t xml:space="preserve">.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3"/>
        <w:gridCol w:w="3364"/>
        <w:gridCol w:w="2330"/>
        <w:gridCol w:w="240"/>
        <w:gridCol w:w="3158"/>
        <w:gridCol w:w="2189"/>
      </w:tblGrid>
      <w:tr w14:paraId="39D9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restart"/>
            <w:tcBorders>
              <w:top w:val="single" w:color="auto" w:sz="18" w:space="0"/>
              <w:left w:val="nil"/>
              <w:bottom w:val="nil"/>
              <w:right w:val="nil"/>
            </w:tcBorders>
            <w:vAlign w:val="center"/>
          </w:tcPr>
          <w:p w14:paraId="77D0F5A7">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5694" w:type="dxa"/>
            <w:gridSpan w:val="2"/>
            <w:tcBorders>
              <w:top w:val="single" w:color="auto" w:sz="18" w:space="0"/>
              <w:left w:val="nil"/>
              <w:bottom w:val="single" w:color="auto" w:sz="12" w:space="0"/>
              <w:right w:val="nil"/>
            </w:tcBorders>
            <w:vAlign w:val="center"/>
          </w:tcPr>
          <w:p w14:paraId="6365FC1A">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Univariate </w:t>
            </w:r>
            <w:r>
              <w:rPr>
                <w:rFonts w:hint="eastAsia" w:ascii="Times New Roman" w:hAnsi="Times New Roman" w:cs="Times New Roman"/>
                <w:b/>
                <w:bCs/>
                <w:color w:val="auto"/>
                <w:sz w:val="24"/>
                <w:highlight w:val="none"/>
                <w:vertAlign w:val="baseline"/>
                <w:lang w:val="en-US" w:eastAsia="zh-CN" w:bidi="ar"/>
              </w:rPr>
              <w:t>analysis</w:t>
            </w:r>
          </w:p>
        </w:tc>
        <w:tc>
          <w:tcPr>
            <w:tcW w:w="240" w:type="dxa"/>
            <w:tcBorders>
              <w:top w:val="single" w:color="auto" w:sz="18" w:space="0"/>
              <w:left w:val="nil"/>
              <w:bottom w:val="nil"/>
              <w:right w:val="nil"/>
            </w:tcBorders>
            <w:vAlign w:val="center"/>
          </w:tcPr>
          <w:p w14:paraId="7F510B6E">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5347" w:type="dxa"/>
            <w:gridSpan w:val="2"/>
            <w:tcBorders>
              <w:top w:val="single" w:color="auto" w:sz="18" w:space="0"/>
              <w:left w:val="nil"/>
              <w:bottom w:val="single" w:color="auto" w:sz="12" w:space="0"/>
              <w:right w:val="nil"/>
            </w:tcBorders>
            <w:vAlign w:val="center"/>
          </w:tcPr>
          <w:p w14:paraId="7C52715A">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 xml:space="preserve">Multivariate </w:t>
            </w:r>
            <w:r>
              <w:rPr>
                <w:rFonts w:hint="eastAsia" w:ascii="Times New Roman" w:hAnsi="Times New Roman" w:cs="Times New Roman"/>
                <w:b/>
                <w:bCs/>
                <w:color w:val="auto"/>
                <w:sz w:val="24"/>
                <w:highlight w:val="none"/>
                <w:vertAlign w:val="baseline"/>
                <w:lang w:val="en-US" w:eastAsia="zh-CN" w:bidi="ar"/>
              </w:rPr>
              <w:t>analysis</w:t>
            </w:r>
          </w:p>
        </w:tc>
      </w:tr>
      <w:tr w14:paraId="5B41E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vMerge w:val="continue"/>
            <w:tcBorders>
              <w:top w:val="nil"/>
              <w:left w:val="nil"/>
              <w:bottom w:val="single" w:color="auto" w:sz="12" w:space="0"/>
              <w:right w:val="nil"/>
            </w:tcBorders>
            <w:vAlign w:val="center"/>
          </w:tcPr>
          <w:p w14:paraId="40880092">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364" w:type="dxa"/>
            <w:tcBorders>
              <w:top w:val="single" w:color="auto" w:sz="12" w:space="0"/>
              <w:left w:val="nil"/>
              <w:bottom w:val="single" w:color="auto" w:sz="12" w:space="0"/>
              <w:right w:val="nil"/>
            </w:tcBorders>
            <w:vAlign w:val="center"/>
          </w:tcPr>
          <w:p w14:paraId="774597F0">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330" w:type="dxa"/>
            <w:tcBorders>
              <w:top w:val="single" w:color="auto" w:sz="12" w:space="0"/>
              <w:left w:val="nil"/>
              <w:bottom w:val="single" w:color="auto" w:sz="12" w:space="0"/>
              <w:right w:val="nil"/>
            </w:tcBorders>
            <w:vAlign w:val="center"/>
          </w:tcPr>
          <w:p w14:paraId="2FDC3FBF">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c>
          <w:tcPr>
            <w:tcW w:w="240" w:type="dxa"/>
            <w:tcBorders>
              <w:top w:val="nil"/>
              <w:left w:val="nil"/>
              <w:bottom w:val="single" w:color="auto" w:sz="12" w:space="0"/>
              <w:right w:val="nil"/>
            </w:tcBorders>
            <w:vAlign w:val="center"/>
          </w:tcPr>
          <w:p w14:paraId="073C8E1E">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3158" w:type="dxa"/>
            <w:tcBorders>
              <w:top w:val="single" w:color="auto" w:sz="12" w:space="0"/>
              <w:left w:val="nil"/>
              <w:bottom w:val="single" w:color="auto" w:sz="12" w:space="0"/>
              <w:right w:val="nil"/>
            </w:tcBorders>
            <w:shd w:val="clear" w:color="auto" w:fill="auto"/>
            <w:vAlign w:val="center"/>
          </w:tcPr>
          <w:p w14:paraId="4FA01247">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HR (95%CI)</w:t>
            </w:r>
          </w:p>
        </w:tc>
        <w:tc>
          <w:tcPr>
            <w:tcW w:w="2189" w:type="dxa"/>
            <w:tcBorders>
              <w:top w:val="single" w:color="auto" w:sz="12" w:space="0"/>
              <w:left w:val="nil"/>
              <w:bottom w:val="single" w:color="auto" w:sz="12" w:space="0"/>
              <w:right w:val="nil"/>
            </w:tcBorders>
            <w:shd w:val="clear" w:color="auto" w:fill="auto"/>
            <w:vAlign w:val="center"/>
          </w:tcPr>
          <w:p w14:paraId="780BC020">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eastAsia="宋体" w:cs="Times New Roman"/>
                <w:b/>
                <w:bCs/>
                <w:i/>
                <w:iCs/>
                <w:caps w:val="0"/>
                <w:color w:val="auto"/>
                <w:spacing w:val="0"/>
                <w:sz w:val="24"/>
                <w:szCs w:val="24"/>
                <w:highlight w:val="none"/>
                <w:shd w:val="clear" w:fill="FFFFFF"/>
                <w:vertAlign w:val="baseline"/>
                <w:lang w:val="en-US" w:eastAsia="zh-CN"/>
              </w:rPr>
              <w:t>P</w:t>
            </w: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 xml:space="preserve"> value</w:t>
            </w:r>
          </w:p>
        </w:tc>
      </w:tr>
      <w:tr w14:paraId="1FE6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single" w:color="auto" w:sz="12" w:space="0"/>
              <w:left w:val="nil"/>
              <w:bottom w:val="nil"/>
              <w:right w:val="nil"/>
            </w:tcBorders>
            <w:shd w:val="clear" w:color="auto" w:fill="auto"/>
            <w:vAlign w:val="center"/>
          </w:tcPr>
          <w:p w14:paraId="362A4A7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3364" w:type="dxa"/>
            <w:tcBorders>
              <w:top w:val="single" w:color="auto" w:sz="12" w:space="0"/>
              <w:left w:val="nil"/>
              <w:bottom w:val="nil"/>
              <w:right w:val="nil"/>
            </w:tcBorders>
            <w:vAlign w:val="center"/>
          </w:tcPr>
          <w:p w14:paraId="1184A99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single" w:color="auto" w:sz="12" w:space="0"/>
              <w:left w:val="nil"/>
              <w:bottom w:val="nil"/>
              <w:right w:val="nil"/>
            </w:tcBorders>
            <w:vAlign w:val="center"/>
          </w:tcPr>
          <w:p w14:paraId="1427973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0.322</w:t>
            </w:r>
          </w:p>
        </w:tc>
        <w:tc>
          <w:tcPr>
            <w:tcW w:w="240" w:type="dxa"/>
            <w:tcBorders>
              <w:top w:val="single" w:color="auto" w:sz="12" w:space="0"/>
              <w:left w:val="nil"/>
              <w:bottom w:val="nil"/>
              <w:right w:val="nil"/>
            </w:tcBorders>
            <w:vAlign w:val="center"/>
          </w:tcPr>
          <w:p w14:paraId="6F11F87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single" w:color="auto" w:sz="12" w:space="0"/>
              <w:left w:val="nil"/>
              <w:bottom w:val="nil"/>
              <w:right w:val="nil"/>
            </w:tcBorders>
            <w:vAlign w:val="center"/>
          </w:tcPr>
          <w:p w14:paraId="632A2D4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single" w:color="auto" w:sz="12" w:space="0"/>
              <w:left w:val="nil"/>
              <w:bottom w:val="nil"/>
              <w:right w:val="nil"/>
            </w:tcBorders>
            <w:vAlign w:val="center"/>
          </w:tcPr>
          <w:p w14:paraId="1D068FB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020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516749B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3364" w:type="dxa"/>
            <w:tcBorders>
              <w:top w:val="nil"/>
              <w:left w:val="nil"/>
              <w:bottom w:val="nil"/>
              <w:right w:val="nil"/>
            </w:tcBorders>
            <w:vAlign w:val="center"/>
          </w:tcPr>
          <w:p w14:paraId="69A501F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20ABBAC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375970E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7B37FAA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7488049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24A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3B18E206">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3364" w:type="dxa"/>
            <w:tcBorders>
              <w:top w:val="nil"/>
              <w:left w:val="nil"/>
              <w:bottom w:val="nil"/>
              <w:right w:val="nil"/>
            </w:tcBorders>
            <w:vAlign w:val="center"/>
          </w:tcPr>
          <w:p w14:paraId="467176C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1.236 (0.813-1.879)</w:t>
            </w:r>
          </w:p>
        </w:tc>
        <w:tc>
          <w:tcPr>
            <w:tcW w:w="2330" w:type="dxa"/>
            <w:tcBorders>
              <w:top w:val="nil"/>
              <w:left w:val="nil"/>
              <w:bottom w:val="nil"/>
              <w:right w:val="nil"/>
            </w:tcBorders>
            <w:vAlign w:val="center"/>
          </w:tcPr>
          <w:p w14:paraId="48DA4E9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7C7F019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15EEA09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4CAB5DF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CEC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3B63079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3364" w:type="dxa"/>
            <w:tcBorders>
              <w:top w:val="nil"/>
              <w:left w:val="nil"/>
              <w:bottom w:val="nil"/>
              <w:right w:val="nil"/>
            </w:tcBorders>
            <w:vAlign w:val="center"/>
          </w:tcPr>
          <w:p w14:paraId="5D39032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0CE1CE4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0.321</w:t>
            </w:r>
          </w:p>
        </w:tc>
        <w:tc>
          <w:tcPr>
            <w:tcW w:w="240" w:type="dxa"/>
            <w:tcBorders>
              <w:top w:val="nil"/>
              <w:left w:val="nil"/>
              <w:bottom w:val="nil"/>
              <w:right w:val="nil"/>
            </w:tcBorders>
            <w:vAlign w:val="center"/>
          </w:tcPr>
          <w:p w14:paraId="56AE06A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290EDC0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73CAC42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7B5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1B6F449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589F026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27AE79E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59FADB5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149D810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591A786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743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5DFE9E4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3364" w:type="dxa"/>
            <w:tcBorders>
              <w:top w:val="nil"/>
              <w:left w:val="nil"/>
              <w:bottom w:val="nil"/>
              <w:right w:val="nil"/>
            </w:tcBorders>
            <w:vAlign w:val="center"/>
          </w:tcPr>
          <w:p w14:paraId="4DF50C7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1.223 (0.822-1.820)</w:t>
            </w:r>
          </w:p>
        </w:tc>
        <w:tc>
          <w:tcPr>
            <w:tcW w:w="2330" w:type="dxa"/>
            <w:tcBorders>
              <w:top w:val="nil"/>
              <w:left w:val="nil"/>
              <w:bottom w:val="nil"/>
              <w:right w:val="nil"/>
            </w:tcBorders>
            <w:vAlign w:val="center"/>
          </w:tcPr>
          <w:p w14:paraId="0AF124B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647A552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center"/>
          </w:tcPr>
          <w:p w14:paraId="3351986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center"/>
          </w:tcPr>
          <w:p w14:paraId="5987F8D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1B5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5C8376D5">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3364" w:type="dxa"/>
            <w:tcBorders>
              <w:top w:val="nil"/>
              <w:left w:val="nil"/>
              <w:bottom w:val="nil"/>
              <w:right w:val="nil"/>
            </w:tcBorders>
            <w:vAlign w:val="center"/>
          </w:tcPr>
          <w:p w14:paraId="745DE2E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center"/>
          </w:tcPr>
          <w:p w14:paraId="14745BA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0.158</w:t>
            </w:r>
          </w:p>
        </w:tc>
        <w:tc>
          <w:tcPr>
            <w:tcW w:w="240" w:type="dxa"/>
            <w:tcBorders>
              <w:top w:val="nil"/>
              <w:left w:val="nil"/>
              <w:bottom w:val="nil"/>
              <w:right w:val="nil"/>
            </w:tcBorders>
            <w:vAlign w:val="center"/>
          </w:tcPr>
          <w:p w14:paraId="1F753C1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1FF4ED0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583BF92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0.009</w:t>
            </w:r>
          </w:p>
        </w:tc>
      </w:tr>
      <w:tr w14:paraId="6267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3EF409C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3364" w:type="dxa"/>
            <w:tcBorders>
              <w:top w:val="nil"/>
              <w:left w:val="nil"/>
              <w:bottom w:val="nil"/>
              <w:right w:val="nil"/>
            </w:tcBorders>
            <w:vAlign w:val="center"/>
          </w:tcPr>
          <w:p w14:paraId="78543A5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center"/>
          </w:tcPr>
          <w:p w14:paraId="3AABBEA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center"/>
          </w:tcPr>
          <w:p w14:paraId="5B0E8DC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1984C7D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vAlign w:val="top"/>
          </w:tcPr>
          <w:p w14:paraId="75BDC5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2FE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7E2525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3364" w:type="dxa"/>
            <w:tcBorders>
              <w:top w:val="nil"/>
              <w:left w:val="nil"/>
              <w:bottom w:val="nil"/>
              <w:right w:val="nil"/>
            </w:tcBorders>
            <w:vAlign w:val="top"/>
          </w:tcPr>
          <w:p w14:paraId="7CF531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1.174 (0.940-1.466)</w:t>
            </w:r>
          </w:p>
        </w:tc>
        <w:tc>
          <w:tcPr>
            <w:tcW w:w="2330" w:type="dxa"/>
            <w:tcBorders>
              <w:top w:val="nil"/>
              <w:left w:val="nil"/>
              <w:bottom w:val="nil"/>
              <w:right w:val="nil"/>
            </w:tcBorders>
            <w:vAlign w:val="top"/>
          </w:tcPr>
          <w:p w14:paraId="5156A6E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60CC064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41FBBD1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1.664 (1.135-2.438)</w:t>
            </w:r>
          </w:p>
        </w:tc>
        <w:tc>
          <w:tcPr>
            <w:tcW w:w="2189" w:type="dxa"/>
            <w:tcBorders>
              <w:top w:val="nil"/>
              <w:left w:val="nil"/>
              <w:bottom w:val="nil"/>
              <w:right w:val="nil"/>
            </w:tcBorders>
            <w:vAlign w:val="top"/>
          </w:tcPr>
          <w:p w14:paraId="0476D1E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5E0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2D68A25">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3364" w:type="dxa"/>
            <w:tcBorders>
              <w:top w:val="nil"/>
              <w:left w:val="nil"/>
              <w:bottom w:val="nil"/>
              <w:right w:val="nil"/>
            </w:tcBorders>
            <w:vAlign w:val="top"/>
          </w:tcPr>
          <w:p w14:paraId="731CF1B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03CAF73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0.541</w:t>
            </w:r>
          </w:p>
        </w:tc>
        <w:tc>
          <w:tcPr>
            <w:tcW w:w="240" w:type="dxa"/>
            <w:tcBorders>
              <w:top w:val="nil"/>
              <w:left w:val="nil"/>
              <w:bottom w:val="nil"/>
              <w:right w:val="nil"/>
            </w:tcBorders>
            <w:vAlign w:val="top"/>
          </w:tcPr>
          <w:p w14:paraId="508FD69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49D188F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531B677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514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1AF6F2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3364" w:type="dxa"/>
            <w:tcBorders>
              <w:top w:val="nil"/>
              <w:left w:val="nil"/>
              <w:bottom w:val="nil"/>
              <w:right w:val="nil"/>
            </w:tcBorders>
            <w:vAlign w:val="top"/>
          </w:tcPr>
          <w:p w14:paraId="37BF1A6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5957C29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4685F19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5029DE6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7DCC4EE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508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BAA682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3364" w:type="dxa"/>
            <w:tcBorders>
              <w:top w:val="nil"/>
              <w:left w:val="nil"/>
              <w:bottom w:val="nil"/>
              <w:right w:val="nil"/>
            </w:tcBorders>
            <w:vAlign w:val="top"/>
          </w:tcPr>
          <w:p w14:paraId="15BED9D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1.142 (0.747-1.745)</w:t>
            </w:r>
          </w:p>
        </w:tc>
        <w:tc>
          <w:tcPr>
            <w:tcW w:w="2330" w:type="dxa"/>
            <w:tcBorders>
              <w:top w:val="nil"/>
              <w:left w:val="nil"/>
              <w:bottom w:val="nil"/>
              <w:right w:val="nil"/>
            </w:tcBorders>
            <w:vAlign w:val="top"/>
          </w:tcPr>
          <w:p w14:paraId="50F4D45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40B545F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1B456E3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49A0B9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4B5B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3623F4B9">
            <w:pPr>
              <w:widowControl/>
              <w:spacing w:line="480" w:lineRule="auto"/>
              <w:jc w:val="both"/>
              <w:textAlignment w:val="center"/>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3364" w:type="dxa"/>
            <w:tcBorders>
              <w:top w:val="nil"/>
              <w:left w:val="nil"/>
              <w:bottom w:val="nil"/>
              <w:right w:val="nil"/>
            </w:tcBorders>
            <w:vAlign w:val="top"/>
          </w:tcPr>
          <w:p w14:paraId="2FF77E9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3E04F9A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0.143</w:t>
            </w:r>
          </w:p>
        </w:tc>
        <w:tc>
          <w:tcPr>
            <w:tcW w:w="240" w:type="dxa"/>
            <w:tcBorders>
              <w:top w:val="nil"/>
              <w:left w:val="nil"/>
              <w:bottom w:val="nil"/>
              <w:right w:val="nil"/>
            </w:tcBorders>
            <w:vAlign w:val="top"/>
          </w:tcPr>
          <w:p w14:paraId="74A1DBA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75168D0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5E1A1C9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3F0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680D7F4D">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3364" w:type="dxa"/>
            <w:tcBorders>
              <w:top w:val="nil"/>
              <w:left w:val="nil"/>
              <w:bottom w:val="nil"/>
              <w:right w:val="nil"/>
            </w:tcBorders>
            <w:vAlign w:val="top"/>
          </w:tcPr>
          <w:p w14:paraId="76DACCA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31C3EBC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6AA6D01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0FD680D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40A0977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EC7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1A6F2BB0">
            <w:pPr>
              <w:widowControl/>
              <w:spacing w:line="480" w:lineRule="auto"/>
              <w:jc w:val="both"/>
              <w:textAlignment w:val="center"/>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3364" w:type="dxa"/>
            <w:tcBorders>
              <w:top w:val="nil"/>
              <w:left w:val="nil"/>
              <w:bottom w:val="nil"/>
              <w:right w:val="nil"/>
            </w:tcBorders>
            <w:vAlign w:val="top"/>
          </w:tcPr>
          <w:p w14:paraId="6D43C26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1.490 (0.874-2.541)</w:t>
            </w:r>
          </w:p>
        </w:tc>
        <w:tc>
          <w:tcPr>
            <w:tcW w:w="2330" w:type="dxa"/>
            <w:tcBorders>
              <w:top w:val="nil"/>
              <w:left w:val="nil"/>
              <w:bottom w:val="nil"/>
              <w:right w:val="nil"/>
            </w:tcBorders>
            <w:vAlign w:val="top"/>
          </w:tcPr>
          <w:p w14:paraId="28BC1CA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39CF2AC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6683173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6D9E0B4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13C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A685306">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3364" w:type="dxa"/>
            <w:tcBorders>
              <w:top w:val="nil"/>
              <w:left w:val="nil"/>
              <w:bottom w:val="nil"/>
              <w:right w:val="nil"/>
            </w:tcBorders>
            <w:vAlign w:val="top"/>
          </w:tcPr>
          <w:p w14:paraId="2C56038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5D2B90B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0.355</w:t>
            </w:r>
          </w:p>
        </w:tc>
        <w:tc>
          <w:tcPr>
            <w:tcW w:w="240" w:type="dxa"/>
            <w:tcBorders>
              <w:top w:val="nil"/>
              <w:left w:val="nil"/>
              <w:bottom w:val="nil"/>
              <w:right w:val="nil"/>
            </w:tcBorders>
            <w:vAlign w:val="top"/>
          </w:tcPr>
          <w:p w14:paraId="1A89D7F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5812C3F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154100B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3FE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17F14C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3364" w:type="dxa"/>
            <w:tcBorders>
              <w:top w:val="nil"/>
              <w:left w:val="nil"/>
              <w:bottom w:val="nil"/>
              <w:right w:val="nil"/>
            </w:tcBorders>
            <w:vAlign w:val="top"/>
          </w:tcPr>
          <w:p w14:paraId="53C9F12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1BE72C7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16899B6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0FBCB82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12B625E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F39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51A6BAE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vAlign w:val="top"/>
          </w:tcPr>
          <w:p w14:paraId="39CCE75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0.733 (0.467-1.150)</w:t>
            </w:r>
          </w:p>
        </w:tc>
        <w:tc>
          <w:tcPr>
            <w:tcW w:w="2330" w:type="dxa"/>
            <w:tcBorders>
              <w:top w:val="nil"/>
              <w:left w:val="nil"/>
              <w:bottom w:val="nil"/>
              <w:right w:val="nil"/>
            </w:tcBorders>
            <w:vAlign w:val="top"/>
          </w:tcPr>
          <w:p w14:paraId="0A9ED12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0.176</w:t>
            </w:r>
          </w:p>
        </w:tc>
        <w:tc>
          <w:tcPr>
            <w:tcW w:w="240" w:type="dxa"/>
            <w:tcBorders>
              <w:top w:val="nil"/>
              <w:left w:val="nil"/>
              <w:bottom w:val="nil"/>
              <w:right w:val="nil"/>
            </w:tcBorders>
            <w:vAlign w:val="top"/>
          </w:tcPr>
          <w:p w14:paraId="2D28B7C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2B4B1BB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11F524F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199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76B51B5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3364" w:type="dxa"/>
            <w:tcBorders>
              <w:top w:val="nil"/>
              <w:left w:val="nil"/>
              <w:bottom w:val="nil"/>
              <w:right w:val="nil"/>
            </w:tcBorders>
            <w:vAlign w:val="top"/>
          </w:tcPr>
          <w:p w14:paraId="4529185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0.790 (0.418-1.492)</w:t>
            </w:r>
          </w:p>
        </w:tc>
        <w:tc>
          <w:tcPr>
            <w:tcW w:w="2330" w:type="dxa"/>
            <w:tcBorders>
              <w:top w:val="nil"/>
              <w:left w:val="nil"/>
              <w:bottom w:val="nil"/>
              <w:right w:val="nil"/>
            </w:tcBorders>
            <w:vAlign w:val="top"/>
          </w:tcPr>
          <w:p w14:paraId="2D21B53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0.467</w:t>
            </w:r>
          </w:p>
        </w:tc>
        <w:tc>
          <w:tcPr>
            <w:tcW w:w="240" w:type="dxa"/>
            <w:tcBorders>
              <w:top w:val="nil"/>
              <w:left w:val="nil"/>
              <w:bottom w:val="nil"/>
              <w:right w:val="nil"/>
            </w:tcBorders>
            <w:vAlign w:val="top"/>
          </w:tcPr>
          <w:p w14:paraId="193CE9D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25E74DA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7221208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A94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80CF8FE">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3364" w:type="dxa"/>
            <w:tcBorders>
              <w:top w:val="nil"/>
              <w:left w:val="nil"/>
              <w:bottom w:val="nil"/>
              <w:right w:val="nil"/>
            </w:tcBorders>
            <w:vAlign w:val="top"/>
          </w:tcPr>
          <w:p w14:paraId="692EB9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7532271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0.062</w:t>
            </w:r>
          </w:p>
        </w:tc>
        <w:tc>
          <w:tcPr>
            <w:tcW w:w="240" w:type="dxa"/>
            <w:tcBorders>
              <w:top w:val="nil"/>
              <w:left w:val="nil"/>
              <w:bottom w:val="nil"/>
              <w:right w:val="nil"/>
            </w:tcBorders>
            <w:vAlign w:val="top"/>
          </w:tcPr>
          <w:p w14:paraId="4FD3F15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5D161CA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649AFFB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EAA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3CB13C92">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vAlign w:val="top"/>
          </w:tcPr>
          <w:p w14:paraId="310EF1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498F7F8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3D2D36F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2E91C3E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5E8F177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9F5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C022F6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3364" w:type="dxa"/>
            <w:tcBorders>
              <w:top w:val="nil"/>
              <w:left w:val="nil"/>
              <w:bottom w:val="nil"/>
              <w:right w:val="nil"/>
            </w:tcBorders>
            <w:vAlign w:val="top"/>
          </w:tcPr>
          <w:p w14:paraId="42B6B1E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1.488 (0.981-2.257)</w:t>
            </w:r>
          </w:p>
        </w:tc>
        <w:tc>
          <w:tcPr>
            <w:tcW w:w="2330" w:type="dxa"/>
            <w:tcBorders>
              <w:top w:val="nil"/>
              <w:left w:val="nil"/>
              <w:bottom w:val="nil"/>
              <w:right w:val="nil"/>
            </w:tcBorders>
            <w:vAlign w:val="top"/>
          </w:tcPr>
          <w:p w14:paraId="694868A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44E50D9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75EC78D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54B13C5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F20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3E8A7B4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3364" w:type="dxa"/>
            <w:tcBorders>
              <w:top w:val="nil"/>
              <w:left w:val="nil"/>
              <w:bottom w:val="nil"/>
              <w:right w:val="nil"/>
            </w:tcBorders>
            <w:vAlign w:val="top"/>
          </w:tcPr>
          <w:p w14:paraId="7825035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763FDD8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0.010</w:t>
            </w:r>
          </w:p>
        </w:tc>
        <w:tc>
          <w:tcPr>
            <w:tcW w:w="240" w:type="dxa"/>
            <w:tcBorders>
              <w:top w:val="nil"/>
              <w:left w:val="nil"/>
              <w:bottom w:val="nil"/>
              <w:right w:val="nil"/>
            </w:tcBorders>
            <w:vAlign w:val="top"/>
          </w:tcPr>
          <w:p w14:paraId="1B31B22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42FC37E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7BD05D8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0.027</w:t>
            </w:r>
          </w:p>
        </w:tc>
      </w:tr>
      <w:tr w14:paraId="2CF2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668038D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3364" w:type="dxa"/>
            <w:tcBorders>
              <w:top w:val="nil"/>
              <w:left w:val="nil"/>
              <w:bottom w:val="nil"/>
              <w:right w:val="nil"/>
            </w:tcBorders>
            <w:vAlign w:val="top"/>
          </w:tcPr>
          <w:p w14:paraId="27C102F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102D116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088E4AD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177E61F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vAlign w:val="top"/>
          </w:tcPr>
          <w:p w14:paraId="63162A4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C1C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702B7EE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3364" w:type="dxa"/>
            <w:tcBorders>
              <w:top w:val="nil"/>
              <w:left w:val="nil"/>
              <w:bottom w:val="nil"/>
              <w:right w:val="nil"/>
            </w:tcBorders>
            <w:vAlign w:val="top"/>
          </w:tcPr>
          <w:p w14:paraId="3D396E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1.811 (1.150-2.852)</w:t>
            </w:r>
          </w:p>
        </w:tc>
        <w:tc>
          <w:tcPr>
            <w:tcW w:w="2330" w:type="dxa"/>
            <w:tcBorders>
              <w:top w:val="nil"/>
              <w:left w:val="nil"/>
              <w:bottom w:val="nil"/>
              <w:right w:val="nil"/>
            </w:tcBorders>
            <w:vAlign w:val="top"/>
          </w:tcPr>
          <w:p w14:paraId="3560BB2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7AFB4B7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1628058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1.600 (1.054-2.429)</w:t>
            </w:r>
          </w:p>
        </w:tc>
        <w:tc>
          <w:tcPr>
            <w:tcW w:w="2189" w:type="dxa"/>
            <w:tcBorders>
              <w:top w:val="nil"/>
              <w:left w:val="nil"/>
              <w:bottom w:val="nil"/>
              <w:right w:val="nil"/>
            </w:tcBorders>
            <w:vAlign w:val="top"/>
          </w:tcPr>
          <w:p w14:paraId="7E522D2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0B7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8C3F7E8">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vAlign w:val="top"/>
          </w:tcPr>
          <w:p w14:paraId="262C4A0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5CCCFF0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0.485</w:t>
            </w:r>
          </w:p>
        </w:tc>
        <w:tc>
          <w:tcPr>
            <w:tcW w:w="240" w:type="dxa"/>
            <w:tcBorders>
              <w:top w:val="nil"/>
              <w:left w:val="nil"/>
              <w:bottom w:val="nil"/>
              <w:right w:val="nil"/>
            </w:tcBorders>
            <w:vAlign w:val="top"/>
          </w:tcPr>
          <w:p w14:paraId="57D19AE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7395F4E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56D2A2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BC8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18EBCC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vAlign w:val="top"/>
          </w:tcPr>
          <w:p w14:paraId="75CB2F1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297EC36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1770184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57BBE84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02F8247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804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058034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vAlign w:val="top"/>
          </w:tcPr>
          <w:p w14:paraId="335E53F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0.856 (0.554-1.324)</w:t>
            </w:r>
          </w:p>
        </w:tc>
        <w:tc>
          <w:tcPr>
            <w:tcW w:w="2330" w:type="dxa"/>
            <w:tcBorders>
              <w:top w:val="nil"/>
              <w:left w:val="nil"/>
              <w:bottom w:val="nil"/>
              <w:right w:val="nil"/>
            </w:tcBorders>
            <w:vAlign w:val="top"/>
          </w:tcPr>
          <w:p w14:paraId="2AA9EEA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57D85E6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105827C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7FEAAC3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CEF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75205785">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vAlign w:val="top"/>
          </w:tcPr>
          <w:p w14:paraId="6EC02BF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08E97BB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0.776</w:t>
            </w:r>
          </w:p>
        </w:tc>
        <w:tc>
          <w:tcPr>
            <w:tcW w:w="240" w:type="dxa"/>
            <w:tcBorders>
              <w:top w:val="nil"/>
              <w:left w:val="nil"/>
              <w:bottom w:val="nil"/>
              <w:right w:val="nil"/>
            </w:tcBorders>
            <w:vAlign w:val="top"/>
          </w:tcPr>
          <w:p w14:paraId="241B48C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1032D7B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083F9B7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0CC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705CCA96">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vAlign w:val="top"/>
          </w:tcPr>
          <w:p w14:paraId="6E413CC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71AF4FC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479BDA3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260BC50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698CC8E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CF9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472A815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vAlign w:val="top"/>
          </w:tcPr>
          <w:p w14:paraId="0EB341D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1.080 (0.636-1.834)</w:t>
            </w:r>
          </w:p>
        </w:tc>
        <w:tc>
          <w:tcPr>
            <w:tcW w:w="2330" w:type="dxa"/>
            <w:tcBorders>
              <w:top w:val="nil"/>
              <w:left w:val="nil"/>
              <w:bottom w:val="nil"/>
              <w:right w:val="nil"/>
            </w:tcBorders>
            <w:vAlign w:val="top"/>
          </w:tcPr>
          <w:p w14:paraId="747E8D3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02413A2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1471568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3F9B8A4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CD7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6DA8D83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vAlign w:val="top"/>
          </w:tcPr>
          <w:p w14:paraId="470AFFA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799D1C5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0.626</w:t>
            </w:r>
          </w:p>
        </w:tc>
        <w:tc>
          <w:tcPr>
            <w:tcW w:w="240" w:type="dxa"/>
            <w:tcBorders>
              <w:top w:val="nil"/>
              <w:left w:val="nil"/>
              <w:bottom w:val="nil"/>
              <w:right w:val="nil"/>
            </w:tcBorders>
            <w:vAlign w:val="top"/>
          </w:tcPr>
          <w:p w14:paraId="3E8B560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18CAC08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0BDA986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30E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5E3C270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vAlign w:val="top"/>
          </w:tcPr>
          <w:p w14:paraId="0F1FC6B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03A04DD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02BABDB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43A2504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49F4712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CA7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581348E">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vAlign w:val="top"/>
          </w:tcPr>
          <w:p w14:paraId="3B9C6D8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1.122 (0.707-1.781)</w:t>
            </w:r>
          </w:p>
        </w:tc>
        <w:tc>
          <w:tcPr>
            <w:tcW w:w="2330" w:type="dxa"/>
            <w:tcBorders>
              <w:top w:val="nil"/>
              <w:left w:val="nil"/>
              <w:bottom w:val="nil"/>
              <w:right w:val="nil"/>
            </w:tcBorders>
            <w:vAlign w:val="top"/>
          </w:tcPr>
          <w:p w14:paraId="2104324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0F76F6E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2661356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5638A93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5D6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77C1E483">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3364" w:type="dxa"/>
            <w:tcBorders>
              <w:top w:val="nil"/>
              <w:left w:val="nil"/>
              <w:bottom w:val="nil"/>
              <w:right w:val="nil"/>
            </w:tcBorders>
            <w:vAlign w:val="top"/>
          </w:tcPr>
          <w:p w14:paraId="41EA76C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414751F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0.134</w:t>
            </w:r>
          </w:p>
        </w:tc>
        <w:tc>
          <w:tcPr>
            <w:tcW w:w="240" w:type="dxa"/>
            <w:tcBorders>
              <w:top w:val="nil"/>
              <w:left w:val="nil"/>
              <w:bottom w:val="nil"/>
              <w:right w:val="nil"/>
            </w:tcBorders>
            <w:vAlign w:val="top"/>
          </w:tcPr>
          <w:p w14:paraId="1C90364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3D56E05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4F8385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99D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734C338">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nil"/>
              <w:right w:val="nil"/>
            </w:tcBorders>
            <w:vAlign w:val="top"/>
          </w:tcPr>
          <w:p w14:paraId="34D52BF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178A0D7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1C1ABF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0102E9F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168F41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F96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23BF4E2C">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vAlign w:val="top"/>
          </w:tcPr>
          <w:p w14:paraId="4471B92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0.727 (0.479-1.103)</w:t>
            </w:r>
          </w:p>
        </w:tc>
        <w:tc>
          <w:tcPr>
            <w:tcW w:w="2330" w:type="dxa"/>
            <w:tcBorders>
              <w:top w:val="nil"/>
              <w:left w:val="nil"/>
              <w:bottom w:val="nil"/>
              <w:right w:val="nil"/>
            </w:tcBorders>
            <w:vAlign w:val="top"/>
          </w:tcPr>
          <w:p w14:paraId="41C47F2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4FAC543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vAlign w:val="top"/>
          </w:tcPr>
          <w:p w14:paraId="5CE04DD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189" w:type="dxa"/>
            <w:tcBorders>
              <w:top w:val="nil"/>
              <w:left w:val="nil"/>
              <w:bottom w:val="nil"/>
              <w:right w:val="nil"/>
            </w:tcBorders>
            <w:vAlign w:val="top"/>
          </w:tcPr>
          <w:p w14:paraId="6293847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8AA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3D0B13E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RSA model score</w:t>
            </w:r>
          </w:p>
        </w:tc>
        <w:tc>
          <w:tcPr>
            <w:tcW w:w="3364" w:type="dxa"/>
            <w:tcBorders>
              <w:top w:val="nil"/>
              <w:left w:val="nil"/>
              <w:bottom w:val="nil"/>
              <w:right w:val="nil"/>
            </w:tcBorders>
            <w:vAlign w:val="top"/>
          </w:tcPr>
          <w:p w14:paraId="79C78A1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30" w:type="dxa"/>
            <w:tcBorders>
              <w:top w:val="nil"/>
              <w:left w:val="nil"/>
              <w:bottom w:val="nil"/>
              <w:right w:val="nil"/>
            </w:tcBorders>
            <w:vAlign w:val="top"/>
          </w:tcPr>
          <w:p w14:paraId="12A1F8F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0.035</w:t>
            </w:r>
          </w:p>
        </w:tc>
        <w:tc>
          <w:tcPr>
            <w:tcW w:w="240" w:type="dxa"/>
            <w:tcBorders>
              <w:top w:val="nil"/>
              <w:left w:val="nil"/>
              <w:bottom w:val="nil"/>
              <w:right w:val="nil"/>
            </w:tcBorders>
            <w:vAlign w:val="top"/>
          </w:tcPr>
          <w:p w14:paraId="7DC1086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73A165B9">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189" w:type="dxa"/>
            <w:tcBorders>
              <w:top w:val="nil"/>
              <w:left w:val="nil"/>
              <w:bottom w:val="nil"/>
              <w:right w:val="nil"/>
            </w:tcBorders>
            <w:shd w:val="clear" w:color="auto" w:fill="auto"/>
            <w:vAlign w:val="top"/>
          </w:tcPr>
          <w:p w14:paraId="0E26FC26">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＜0.001</w:t>
            </w:r>
          </w:p>
        </w:tc>
      </w:tr>
      <w:tr w14:paraId="68CE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nil"/>
              <w:right w:val="nil"/>
            </w:tcBorders>
            <w:shd w:val="clear" w:color="auto" w:fill="auto"/>
            <w:vAlign w:val="center"/>
          </w:tcPr>
          <w:p w14:paraId="0691023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3364" w:type="dxa"/>
            <w:tcBorders>
              <w:top w:val="nil"/>
              <w:left w:val="nil"/>
              <w:bottom w:val="nil"/>
              <w:right w:val="nil"/>
            </w:tcBorders>
            <w:vAlign w:val="top"/>
          </w:tcPr>
          <w:p w14:paraId="05F4555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330" w:type="dxa"/>
            <w:tcBorders>
              <w:top w:val="nil"/>
              <w:left w:val="nil"/>
              <w:bottom w:val="nil"/>
              <w:right w:val="nil"/>
            </w:tcBorders>
            <w:vAlign w:val="top"/>
          </w:tcPr>
          <w:p w14:paraId="4011C09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nil"/>
              <w:right w:val="nil"/>
            </w:tcBorders>
            <w:vAlign w:val="top"/>
          </w:tcPr>
          <w:p w14:paraId="043FE38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nil"/>
              <w:right w:val="nil"/>
            </w:tcBorders>
            <w:shd w:val="clear" w:color="auto" w:fill="auto"/>
            <w:vAlign w:val="top"/>
          </w:tcPr>
          <w:p w14:paraId="3313C13E">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Reference</w:t>
            </w:r>
          </w:p>
        </w:tc>
        <w:tc>
          <w:tcPr>
            <w:tcW w:w="2189" w:type="dxa"/>
            <w:tcBorders>
              <w:top w:val="nil"/>
              <w:left w:val="nil"/>
              <w:bottom w:val="nil"/>
              <w:right w:val="nil"/>
            </w:tcBorders>
            <w:shd w:val="clear" w:color="auto" w:fill="auto"/>
            <w:vAlign w:val="top"/>
          </w:tcPr>
          <w:p w14:paraId="621476D7">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r>
      <w:tr w14:paraId="00A4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3" w:type="dxa"/>
            <w:tcBorders>
              <w:top w:val="nil"/>
              <w:left w:val="nil"/>
              <w:bottom w:val="single" w:color="auto" w:sz="18" w:space="0"/>
              <w:right w:val="nil"/>
            </w:tcBorders>
            <w:shd w:val="clear" w:color="auto" w:fill="auto"/>
            <w:vAlign w:val="center"/>
          </w:tcPr>
          <w:p w14:paraId="6DF9F914">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3364" w:type="dxa"/>
            <w:tcBorders>
              <w:top w:val="nil"/>
              <w:left w:val="nil"/>
              <w:bottom w:val="single" w:color="auto" w:sz="18" w:space="0"/>
              <w:right w:val="nil"/>
            </w:tcBorders>
            <w:vAlign w:val="top"/>
          </w:tcPr>
          <w:p w14:paraId="4D1DB2D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1.758 (1.040-2.971)</w:t>
            </w:r>
          </w:p>
        </w:tc>
        <w:tc>
          <w:tcPr>
            <w:tcW w:w="2330" w:type="dxa"/>
            <w:tcBorders>
              <w:top w:val="nil"/>
              <w:left w:val="nil"/>
              <w:bottom w:val="single" w:color="auto" w:sz="18" w:space="0"/>
              <w:right w:val="nil"/>
            </w:tcBorders>
            <w:vAlign w:val="top"/>
          </w:tcPr>
          <w:p w14:paraId="5898F3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40" w:type="dxa"/>
            <w:tcBorders>
              <w:top w:val="nil"/>
              <w:left w:val="nil"/>
              <w:bottom w:val="single" w:color="auto" w:sz="18" w:space="0"/>
              <w:right w:val="nil"/>
            </w:tcBorders>
            <w:vAlign w:val="top"/>
          </w:tcPr>
          <w:p w14:paraId="5CF7BE2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3158" w:type="dxa"/>
            <w:tcBorders>
              <w:top w:val="nil"/>
              <w:left w:val="nil"/>
              <w:bottom w:val="single" w:color="auto" w:sz="18" w:space="0"/>
              <w:right w:val="nil"/>
            </w:tcBorders>
            <w:vAlign w:val="top"/>
          </w:tcPr>
          <w:p w14:paraId="2B39B3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2.144 (1.402-3.279)</w:t>
            </w:r>
          </w:p>
        </w:tc>
        <w:tc>
          <w:tcPr>
            <w:tcW w:w="2189" w:type="dxa"/>
            <w:tcBorders>
              <w:top w:val="nil"/>
              <w:left w:val="nil"/>
              <w:bottom w:val="single" w:color="auto" w:sz="18" w:space="0"/>
              <w:right w:val="nil"/>
            </w:tcBorders>
            <w:vAlign w:val="top"/>
          </w:tcPr>
          <w:p w14:paraId="375CE70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bl>
    <w:p w14:paraId="6BECA312">
      <w:pPr>
        <w:spacing w:line="480" w:lineRule="auto"/>
        <w:rPr>
          <w:rFonts w:hint="eastAsia" w:ascii="Times New Roman" w:hAnsi="Times New Roman" w:cs="Times New Roman"/>
          <w:color w:val="auto"/>
          <w:sz w:val="24"/>
          <w:szCs w:val="32"/>
          <w:highlight w:val="none"/>
          <w:lang w:val="en-US" w:eastAsia="zh-CN"/>
        </w:r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00E45D63">
      <w:pPr>
        <w:spacing w:line="480" w:lineRule="auto"/>
        <w:rPr>
          <w:rFonts w:hint="eastAsia" w:ascii="Times New Roman" w:hAnsi="Times New Roman" w:cs="Times New Roman"/>
          <w:color w:val="auto"/>
          <w:sz w:val="24"/>
          <w:szCs w:val="32"/>
          <w:highlight w:val="none"/>
          <w:lang w:val="en-US" w:eastAsia="zh-CN"/>
        </w:rPr>
      </w:pPr>
      <w:r>
        <w:rPr>
          <w:rFonts w:hint="eastAsia" w:ascii="Times New Roman" w:hAnsi="Times New Roman" w:cs="Times New Roman"/>
          <w:color w:val="auto"/>
          <w:sz w:val="24"/>
          <w:szCs w:val="32"/>
          <w:highlight w:val="none"/>
          <w:lang w:val="en-US" w:eastAsia="zh-CN"/>
        </w:rPr>
        <w:br w:type="page"/>
      </w:r>
    </w:p>
    <w:p w14:paraId="4E871FF8">
      <w:pPr>
        <w:spacing w:line="480" w:lineRule="auto"/>
        <w:jc w:val="center"/>
        <w:rPr>
          <w:rFonts w:hint="eastAsia"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17. Comparison of clinical characteristics of LAGC patients in the prospective validation cohort (NCT 01516944).</w:t>
      </w:r>
    </w:p>
    <w:tbl>
      <w:tblPr>
        <w:tblStyle w:val="3"/>
        <w:tblW w:w="1407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6"/>
        <w:gridCol w:w="2786"/>
        <w:gridCol w:w="2722"/>
        <w:gridCol w:w="2529"/>
        <w:gridCol w:w="2292"/>
        <w:gridCol w:w="1464"/>
      </w:tblGrid>
      <w:tr w14:paraId="5F2C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286" w:type="dxa"/>
            <w:tcBorders>
              <w:top w:val="single" w:color="auto" w:sz="18" w:space="0"/>
              <w:left w:val="nil"/>
              <w:bottom w:val="single" w:color="auto" w:sz="12" w:space="0"/>
              <w:right w:val="nil"/>
            </w:tcBorders>
            <w:vAlign w:val="center"/>
          </w:tcPr>
          <w:p w14:paraId="59BAC33D">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2786" w:type="dxa"/>
            <w:tcBorders>
              <w:top w:val="single" w:color="auto" w:sz="18" w:space="0"/>
              <w:left w:val="nil"/>
              <w:bottom w:val="single" w:color="auto" w:sz="12" w:space="0"/>
              <w:right w:val="nil"/>
            </w:tcBorders>
            <w:vAlign w:val="center"/>
          </w:tcPr>
          <w:p w14:paraId="34861F5D">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Total</w:t>
            </w:r>
          </w:p>
          <w:p w14:paraId="10882E76">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(N=569)</w:t>
            </w:r>
          </w:p>
        </w:tc>
        <w:tc>
          <w:tcPr>
            <w:tcW w:w="2722" w:type="dxa"/>
            <w:tcBorders>
              <w:top w:val="single" w:color="auto" w:sz="18" w:space="0"/>
              <w:left w:val="nil"/>
              <w:bottom w:val="single" w:color="auto" w:sz="12" w:space="0"/>
              <w:right w:val="nil"/>
            </w:tcBorders>
            <w:shd w:val="clear" w:color="auto" w:fill="auto"/>
            <w:vAlign w:val="center"/>
          </w:tcPr>
          <w:p w14:paraId="2337E7F3">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bCs/>
                <w:color w:val="auto"/>
                <w:sz w:val="24"/>
                <w:szCs w:val="24"/>
                <w:highlight w:val="none"/>
                <w:vertAlign w:val="baseline"/>
                <w:lang w:val="en-US" w:eastAsia="zh-CN"/>
              </w:rPr>
              <w:t>Surgery Cohort</w:t>
            </w:r>
            <w:r>
              <w:rPr>
                <w:rFonts w:hint="eastAsia" w:ascii="Times New Roman" w:hAnsi="Times New Roman" w:cs="Times New Roman"/>
                <w:b/>
                <w:bCs/>
                <w:color w:val="auto"/>
                <w:sz w:val="24"/>
                <w:szCs w:val="24"/>
                <w:highlight w:val="none"/>
                <w:vertAlign w:val="baseline"/>
                <w:lang w:val="en-US" w:eastAsia="zh-CN"/>
              </w:rPr>
              <w:br w:type="textWrapping"/>
            </w:r>
            <w:r>
              <w:rPr>
                <w:rFonts w:hint="default" w:ascii="Times New Roman" w:hAnsi="Times New Roman" w:cs="Times New Roman"/>
                <w:b/>
                <w:bCs/>
                <w:color w:val="auto"/>
                <w:sz w:val="24"/>
                <w:szCs w:val="24"/>
                <w:highlight w:val="none"/>
                <w:vertAlign w:val="baseline"/>
                <w:lang w:val="en-US" w:eastAsia="zh-CN"/>
              </w:rPr>
              <w:t>(</w:t>
            </w:r>
            <w:r>
              <w:rPr>
                <w:rFonts w:hint="eastAsia" w:ascii="Times New Roman" w:hAnsi="Times New Roman" w:cs="Times New Roman"/>
                <w:b/>
                <w:bCs/>
                <w:color w:val="auto"/>
                <w:sz w:val="24"/>
                <w:szCs w:val="24"/>
                <w:highlight w:val="none"/>
                <w:vertAlign w:val="baseline"/>
                <w:lang w:val="en-US" w:eastAsia="zh-CN"/>
              </w:rPr>
              <w:t>N=193</w:t>
            </w:r>
            <w:r>
              <w:rPr>
                <w:rFonts w:hint="default" w:ascii="Times New Roman" w:hAnsi="Times New Roman" w:cs="Times New Roman"/>
                <w:b/>
                <w:bCs/>
                <w:color w:val="auto"/>
                <w:sz w:val="24"/>
                <w:szCs w:val="24"/>
                <w:highlight w:val="none"/>
                <w:vertAlign w:val="baseline"/>
                <w:lang w:val="en-US" w:eastAsia="zh-CN"/>
              </w:rPr>
              <w:t>)</w:t>
            </w:r>
          </w:p>
        </w:tc>
        <w:tc>
          <w:tcPr>
            <w:tcW w:w="2529" w:type="dxa"/>
            <w:tcBorders>
              <w:top w:val="single" w:color="auto" w:sz="18" w:space="0"/>
              <w:left w:val="nil"/>
              <w:bottom w:val="single" w:color="auto" w:sz="12" w:space="0"/>
              <w:right w:val="nil"/>
            </w:tcBorders>
            <w:shd w:val="clear" w:color="auto" w:fill="auto"/>
            <w:vAlign w:val="center"/>
          </w:tcPr>
          <w:p w14:paraId="41BF6EC7">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XELOX Cohort</w:t>
            </w:r>
            <w:r>
              <w:rPr>
                <w:rFonts w:hint="default" w:ascii="Times New Roman" w:hAnsi="Times New Roman" w:cs="Times New Roman"/>
                <w:b/>
                <w:bCs/>
                <w:color w:val="auto"/>
                <w:sz w:val="24"/>
                <w:szCs w:val="24"/>
                <w:highlight w:val="none"/>
                <w:vertAlign w:val="baseline"/>
                <w:lang w:val="en-US" w:eastAsia="zh-CN"/>
              </w:rPr>
              <w:t xml:space="preserve"> </w:t>
            </w:r>
          </w:p>
          <w:p w14:paraId="2FCAC32A">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default" w:ascii="Times New Roman" w:hAnsi="Times New Roman" w:cs="Times New Roman"/>
                <w:b/>
                <w:bCs/>
                <w:color w:val="auto"/>
                <w:sz w:val="24"/>
                <w:szCs w:val="24"/>
                <w:highlight w:val="none"/>
                <w:vertAlign w:val="baseline"/>
                <w:lang w:val="en-US" w:eastAsia="zh-CN"/>
              </w:rPr>
              <w:t>(</w:t>
            </w:r>
            <w:r>
              <w:rPr>
                <w:rFonts w:hint="eastAsia" w:ascii="Times New Roman" w:hAnsi="Times New Roman" w:cs="Times New Roman"/>
                <w:b/>
                <w:bCs/>
                <w:color w:val="auto"/>
                <w:sz w:val="24"/>
                <w:szCs w:val="24"/>
                <w:highlight w:val="none"/>
                <w:vertAlign w:val="baseline"/>
                <w:lang w:val="en-US" w:eastAsia="zh-CN"/>
              </w:rPr>
              <w:t>N=182</w:t>
            </w:r>
            <w:r>
              <w:rPr>
                <w:rFonts w:hint="default" w:ascii="Times New Roman" w:hAnsi="Times New Roman" w:cs="Times New Roman"/>
                <w:b/>
                <w:bCs/>
                <w:color w:val="auto"/>
                <w:sz w:val="24"/>
                <w:szCs w:val="24"/>
                <w:highlight w:val="none"/>
                <w:vertAlign w:val="baseline"/>
                <w:lang w:val="en-US" w:eastAsia="zh-CN"/>
              </w:rPr>
              <w:t>)</w:t>
            </w:r>
          </w:p>
        </w:tc>
        <w:tc>
          <w:tcPr>
            <w:tcW w:w="2292" w:type="dxa"/>
            <w:tcBorders>
              <w:top w:val="single" w:color="auto" w:sz="18" w:space="0"/>
              <w:left w:val="nil"/>
              <w:bottom w:val="single" w:color="auto" w:sz="12" w:space="0"/>
              <w:right w:val="nil"/>
            </w:tcBorders>
            <w:shd w:val="clear" w:color="auto" w:fill="auto"/>
            <w:vAlign w:val="center"/>
          </w:tcPr>
          <w:p w14:paraId="0EB782D5">
            <w:pPr>
              <w:spacing w:line="480" w:lineRule="auto"/>
              <w:jc w:val="center"/>
              <w:rPr>
                <w:rFonts w:hint="eastAsia"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SOX Cohort</w:t>
            </w:r>
          </w:p>
          <w:p w14:paraId="57F4DFA3">
            <w:pPr>
              <w:spacing w:line="480" w:lineRule="auto"/>
              <w:jc w:val="center"/>
              <w:rPr>
                <w:rFonts w:hint="default" w:ascii="Times New Roman" w:hAnsi="Times New Roman" w:cs="Times New Roman" w:eastAsiaTheme="minorEastAsia"/>
                <w:b/>
                <w:bCs/>
                <w:color w:val="auto"/>
                <w:kern w:val="2"/>
                <w:sz w:val="24"/>
                <w:szCs w:val="24"/>
                <w:highlight w:val="none"/>
                <w:vertAlign w:val="baseline"/>
                <w:lang w:val="en-US" w:eastAsia="zh-CN" w:bidi="ar"/>
              </w:rPr>
            </w:pPr>
            <w:r>
              <w:rPr>
                <w:rFonts w:hint="default" w:ascii="Times New Roman" w:hAnsi="Times New Roman" w:cs="Times New Roman"/>
                <w:b/>
                <w:bCs/>
                <w:color w:val="auto"/>
                <w:sz w:val="24"/>
                <w:szCs w:val="24"/>
                <w:highlight w:val="none"/>
                <w:vertAlign w:val="baseline"/>
                <w:lang w:val="en-US" w:eastAsia="zh-CN"/>
              </w:rPr>
              <w:t>(</w:t>
            </w:r>
            <w:r>
              <w:rPr>
                <w:rFonts w:hint="eastAsia" w:ascii="Times New Roman" w:hAnsi="Times New Roman" w:cs="Times New Roman"/>
                <w:b/>
                <w:bCs/>
                <w:color w:val="auto"/>
                <w:sz w:val="24"/>
                <w:szCs w:val="24"/>
                <w:highlight w:val="none"/>
                <w:vertAlign w:val="baseline"/>
                <w:lang w:val="en-US" w:eastAsia="zh-CN"/>
              </w:rPr>
              <w:t>N=194</w:t>
            </w:r>
            <w:r>
              <w:rPr>
                <w:rFonts w:hint="default" w:ascii="Times New Roman" w:hAnsi="Times New Roman" w:cs="Times New Roman"/>
                <w:b/>
                <w:bCs/>
                <w:color w:val="auto"/>
                <w:sz w:val="24"/>
                <w:szCs w:val="24"/>
                <w:highlight w:val="none"/>
                <w:vertAlign w:val="baseline"/>
                <w:lang w:val="en-US" w:eastAsia="zh-CN"/>
              </w:rPr>
              <w:t>)</w:t>
            </w:r>
          </w:p>
        </w:tc>
        <w:tc>
          <w:tcPr>
            <w:tcW w:w="1464" w:type="dxa"/>
            <w:tcBorders>
              <w:top w:val="single" w:color="auto" w:sz="18" w:space="0"/>
              <w:left w:val="nil"/>
              <w:bottom w:val="single" w:color="auto" w:sz="12" w:space="0"/>
              <w:right w:val="nil"/>
            </w:tcBorders>
            <w:vAlign w:val="center"/>
          </w:tcPr>
          <w:p w14:paraId="6279D6F2">
            <w:pPr>
              <w:spacing w:line="480" w:lineRule="auto"/>
              <w:jc w:val="center"/>
              <w:rPr>
                <w:rFonts w:hint="eastAsia" w:ascii="Times New Roman" w:hAnsi="Times New Roman" w:cs="Times New Roman"/>
                <w:b/>
                <w:bCs/>
                <w:i/>
                <w:i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r>
      <w:tr w14:paraId="454C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286" w:type="dxa"/>
            <w:tcBorders>
              <w:top w:val="single" w:color="auto" w:sz="12" w:space="0"/>
              <w:left w:val="nil"/>
              <w:bottom w:val="nil"/>
              <w:right w:val="nil"/>
            </w:tcBorders>
            <w:shd w:val="clear" w:color="auto" w:fill="auto"/>
            <w:vAlign w:val="center"/>
          </w:tcPr>
          <w:p w14:paraId="1D5835A1">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2786" w:type="dxa"/>
            <w:tcBorders>
              <w:top w:val="single" w:color="auto" w:sz="12" w:space="0"/>
              <w:left w:val="nil"/>
              <w:bottom w:val="nil"/>
              <w:right w:val="nil"/>
            </w:tcBorders>
            <w:vAlign w:val="center"/>
          </w:tcPr>
          <w:p w14:paraId="6D3E90C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single" w:color="auto" w:sz="12" w:space="0"/>
              <w:left w:val="nil"/>
              <w:bottom w:val="nil"/>
              <w:right w:val="nil"/>
            </w:tcBorders>
            <w:vAlign w:val="center"/>
          </w:tcPr>
          <w:p w14:paraId="55D0E49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single" w:color="auto" w:sz="12" w:space="0"/>
              <w:left w:val="nil"/>
              <w:bottom w:val="nil"/>
              <w:right w:val="nil"/>
            </w:tcBorders>
            <w:vAlign w:val="center"/>
          </w:tcPr>
          <w:p w14:paraId="091B08C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single" w:color="auto" w:sz="12" w:space="0"/>
              <w:left w:val="nil"/>
              <w:bottom w:val="nil"/>
              <w:right w:val="nil"/>
            </w:tcBorders>
            <w:vAlign w:val="center"/>
          </w:tcPr>
          <w:p w14:paraId="46AD0DF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single" w:color="auto" w:sz="12" w:space="0"/>
              <w:left w:val="nil"/>
              <w:bottom w:val="nil"/>
              <w:right w:val="nil"/>
            </w:tcBorders>
            <w:vAlign w:val="center"/>
          </w:tcPr>
          <w:p w14:paraId="6EE0D67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0.276</w:t>
            </w:r>
          </w:p>
        </w:tc>
      </w:tr>
      <w:tr w14:paraId="2E77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241317B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2786" w:type="dxa"/>
            <w:tcBorders>
              <w:top w:val="nil"/>
              <w:left w:val="nil"/>
              <w:bottom w:val="nil"/>
              <w:right w:val="nil"/>
            </w:tcBorders>
            <w:vAlign w:val="center"/>
          </w:tcPr>
          <w:p w14:paraId="05E10D5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385(67.7%)</w:t>
            </w:r>
          </w:p>
        </w:tc>
        <w:tc>
          <w:tcPr>
            <w:tcW w:w="2722" w:type="dxa"/>
            <w:tcBorders>
              <w:top w:val="nil"/>
              <w:left w:val="nil"/>
              <w:bottom w:val="nil"/>
              <w:right w:val="nil"/>
            </w:tcBorders>
            <w:vAlign w:val="center"/>
          </w:tcPr>
          <w:p w14:paraId="6251FD7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139(72.0%)</w:t>
            </w:r>
          </w:p>
        </w:tc>
        <w:tc>
          <w:tcPr>
            <w:tcW w:w="2529" w:type="dxa"/>
            <w:tcBorders>
              <w:top w:val="nil"/>
              <w:left w:val="nil"/>
              <w:bottom w:val="nil"/>
              <w:right w:val="nil"/>
            </w:tcBorders>
            <w:vAlign w:val="center"/>
          </w:tcPr>
          <w:p w14:paraId="41DEA3D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120(65.9%)</w:t>
            </w:r>
          </w:p>
        </w:tc>
        <w:tc>
          <w:tcPr>
            <w:tcW w:w="2292" w:type="dxa"/>
            <w:tcBorders>
              <w:top w:val="nil"/>
              <w:left w:val="nil"/>
              <w:bottom w:val="nil"/>
              <w:right w:val="nil"/>
            </w:tcBorders>
            <w:vAlign w:val="center"/>
          </w:tcPr>
          <w:p w14:paraId="2B22029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126(64.9%)</w:t>
            </w:r>
          </w:p>
        </w:tc>
        <w:tc>
          <w:tcPr>
            <w:tcW w:w="1464" w:type="dxa"/>
            <w:tcBorders>
              <w:top w:val="nil"/>
              <w:left w:val="nil"/>
              <w:bottom w:val="nil"/>
              <w:right w:val="nil"/>
            </w:tcBorders>
            <w:vAlign w:val="center"/>
          </w:tcPr>
          <w:p w14:paraId="308E8AB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7279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40BDC3C4">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2786" w:type="dxa"/>
            <w:tcBorders>
              <w:top w:val="nil"/>
              <w:left w:val="nil"/>
              <w:bottom w:val="nil"/>
              <w:right w:val="nil"/>
            </w:tcBorders>
            <w:vAlign w:val="center"/>
          </w:tcPr>
          <w:p w14:paraId="4FE6581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184(32.3%)</w:t>
            </w:r>
          </w:p>
        </w:tc>
        <w:tc>
          <w:tcPr>
            <w:tcW w:w="2722" w:type="dxa"/>
            <w:tcBorders>
              <w:top w:val="nil"/>
              <w:left w:val="nil"/>
              <w:bottom w:val="nil"/>
              <w:right w:val="nil"/>
            </w:tcBorders>
            <w:vAlign w:val="center"/>
          </w:tcPr>
          <w:p w14:paraId="3723BFD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54(28.0%)</w:t>
            </w:r>
          </w:p>
        </w:tc>
        <w:tc>
          <w:tcPr>
            <w:tcW w:w="2529" w:type="dxa"/>
            <w:tcBorders>
              <w:top w:val="nil"/>
              <w:left w:val="nil"/>
              <w:bottom w:val="nil"/>
              <w:right w:val="nil"/>
            </w:tcBorders>
            <w:vAlign w:val="center"/>
          </w:tcPr>
          <w:p w14:paraId="740B6C1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62(34.1%)</w:t>
            </w:r>
          </w:p>
        </w:tc>
        <w:tc>
          <w:tcPr>
            <w:tcW w:w="2292" w:type="dxa"/>
            <w:tcBorders>
              <w:top w:val="nil"/>
              <w:left w:val="nil"/>
              <w:bottom w:val="nil"/>
              <w:right w:val="nil"/>
            </w:tcBorders>
            <w:vAlign w:val="center"/>
          </w:tcPr>
          <w:p w14:paraId="05D15A2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68(35.1%)</w:t>
            </w:r>
          </w:p>
        </w:tc>
        <w:tc>
          <w:tcPr>
            <w:tcW w:w="1464" w:type="dxa"/>
            <w:tcBorders>
              <w:top w:val="nil"/>
              <w:left w:val="nil"/>
              <w:bottom w:val="nil"/>
              <w:right w:val="nil"/>
            </w:tcBorders>
            <w:vAlign w:val="center"/>
          </w:tcPr>
          <w:p w14:paraId="1F6C7D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70F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19C3DB3E">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2786" w:type="dxa"/>
            <w:tcBorders>
              <w:top w:val="nil"/>
              <w:left w:val="nil"/>
              <w:bottom w:val="nil"/>
              <w:right w:val="nil"/>
            </w:tcBorders>
            <w:vAlign w:val="center"/>
          </w:tcPr>
          <w:p w14:paraId="75994A6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1E24F74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4ABB311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1E9C866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688793C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0.100</w:t>
            </w:r>
          </w:p>
        </w:tc>
      </w:tr>
      <w:tr w14:paraId="2FCE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3932E78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786" w:type="dxa"/>
            <w:tcBorders>
              <w:top w:val="nil"/>
              <w:left w:val="nil"/>
              <w:bottom w:val="nil"/>
              <w:right w:val="nil"/>
            </w:tcBorders>
            <w:vAlign w:val="center"/>
          </w:tcPr>
          <w:p w14:paraId="4E7A3B1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284(49.9%)</w:t>
            </w:r>
          </w:p>
        </w:tc>
        <w:tc>
          <w:tcPr>
            <w:tcW w:w="2722" w:type="dxa"/>
            <w:tcBorders>
              <w:top w:val="nil"/>
              <w:left w:val="nil"/>
              <w:bottom w:val="nil"/>
              <w:right w:val="nil"/>
            </w:tcBorders>
            <w:vAlign w:val="center"/>
          </w:tcPr>
          <w:p w14:paraId="2B78665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85(44.0%)</w:t>
            </w:r>
          </w:p>
        </w:tc>
        <w:tc>
          <w:tcPr>
            <w:tcW w:w="2529" w:type="dxa"/>
            <w:tcBorders>
              <w:top w:val="nil"/>
              <w:left w:val="nil"/>
              <w:bottom w:val="nil"/>
              <w:right w:val="nil"/>
            </w:tcBorders>
            <w:vAlign w:val="center"/>
          </w:tcPr>
          <w:p w14:paraId="11D4C9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100(54.9%)</w:t>
            </w:r>
          </w:p>
        </w:tc>
        <w:tc>
          <w:tcPr>
            <w:tcW w:w="2292" w:type="dxa"/>
            <w:tcBorders>
              <w:top w:val="nil"/>
              <w:left w:val="nil"/>
              <w:bottom w:val="nil"/>
              <w:right w:val="nil"/>
            </w:tcBorders>
            <w:vAlign w:val="center"/>
          </w:tcPr>
          <w:p w14:paraId="779F964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99(51.0%)</w:t>
            </w:r>
          </w:p>
        </w:tc>
        <w:tc>
          <w:tcPr>
            <w:tcW w:w="1464" w:type="dxa"/>
            <w:tcBorders>
              <w:top w:val="nil"/>
              <w:left w:val="nil"/>
              <w:bottom w:val="nil"/>
              <w:right w:val="nil"/>
            </w:tcBorders>
            <w:vAlign w:val="center"/>
          </w:tcPr>
          <w:p w14:paraId="5D62E18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4096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5DA7DD7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786" w:type="dxa"/>
            <w:tcBorders>
              <w:top w:val="nil"/>
              <w:left w:val="nil"/>
              <w:bottom w:val="nil"/>
              <w:right w:val="nil"/>
            </w:tcBorders>
            <w:vAlign w:val="center"/>
          </w:tcPr>
          <w:p w14:paraId="373FB15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285(50.1%)</w:t>
            </w:r>
          </w:p>
        </w:tc>
        <w:tc>
          <w:tcPr>
            <w:tcW w:w="2722" w:type="dxa"/>
            <w:tcBorders>
              <w:top w:val="nil"/>
              <w:left w:val="nil"/>
              <w:bottom w:val="nil"/>
              <w:right w:val="nil"/>
            </w:tcBorders>
            <w:vAlign w:val="center"/>
          </w:tcPr>
          <w:p w14:paraId="5C76911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108(56.0%)</w:t>
            </w:r>
          </w:p>
        </w:tc>
        <w:tc>
          <w:tcPr>
            <w:tcW w:w="2529" w:type="dxa"/>
            <w:tcBorders>
              <w:top w:val="nil"/>
              <w:left w:val="nil"/>
              <w:bottom w:val="nil"/>
              <w:right w:val="nil"/>
            </w:tcBorders>
            <w:vAlign w:val="center"/>
          </w:tcPr>
          <w:p w14:paraId="1669E81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82(45.1%)</w:t>
            </w:r>
          </w:p>
        </w:tc>
        <w:tc>
          <w:tcPr>
            <w:tcW w:w="2292" w:type="dxa"/>
            <w:tcBorders>
              <w:top w:val="nil"/>
              <w:left w:val="nil"/>
              <w:bottom w:val="nil"/>
              <w:right w:val="nil"/>
            </w:tcBorders>
            <w:vAlign w:val="center"/>
          </w:tcPr>
          <w:p w14:paraId="7111B54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95(49.0%)</w:t>
            </w:r>
          </w:p>
        </w:tc>
        <w:tc>
          <w:tcPr>
            <w:tcW w:w="1464" w:type="dxa"/>
            <w:tcBorders>
              <w:top w:val="nil"/>
              <w:left w:val="nil"/>
              <w:bottom w:val="nil"/>
              <w:right w:val="nil"/>
            </w:tcBorders>
            <w:vAlign w:val="center"/>
          </w:tcPr>
          <w:p w14:paraId="5743C5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3F85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3AD9964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2786" w:type="dxa"/>
            <w:tcBorders>
              <w:top w:val="nil"/>
              <w:left w:val="nil"/>
              <w:bottom w:val="nil"/>
              <w:right w:val="nil"/>
            </w:tcBorders>
            <w:vAlign w:val="center"/>
          </w:tcPr>
          <w:p w14:paraId="3FBD1FC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3E23D71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3543052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42756BA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6A36B3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0.535</w:t>
            </w:r>
          </w:p>
        </w:tc>
      </w:tr>
      <w:tr w14:paraId="0E2A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86" w:type="dxa"/>
            <w:tcBorders>
              <w:top w:val="nil"/>
              <w:left w:val="nil"/>
              <w:bottom w:val="nil"/>
              <w:right w:val="nil"/>
            </w:tcBorders>
            <w:shd w:val="clear" w:color="auto" w:fill="auto"/>
            <w:vAlign w:val="center"/>
          </w:tcPr>
          <w:p w14:paraId="07278A7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2786" w:type="dxa"/>
            <w:tcBorders>
              <w:top w:val="nil"/>
              <w:left w:val="nil"/>
              <w:bottom w:val="nil"/>
              <w:right w:val="nil"/>
            </w:tcBorders>
            <w:vAlign w:val="center"/>
          </w:tcPr>
          <w:p w14:paraId="7A3CA61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264(46.4%)</w:t>
            </w:r>
          </w:p>
        </w:tc>
        <w:tc>
          <w:tcPr>
            <w:tcW w:w="2722" w:type="dxa"/>
            <w:tcBorders>
              <w:top w:val="nil"/>
              <w:left w:val="nil"/>
              <w:bottom w:val="nil"/>
              <w:right w:val="nil"/>
            </w:tcBorders>
            <w:vAlign w:val="center"/>
          </w:tcPr>
          <w:p w14:paraId="7535990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91(47.2%)</w:t>
            </w:r>
          </w:p>
        </w:tc>
        <w:tc>
          <w:tcPr>
            <w:tcW w:w="2529" w:type="dxa"/>
            <w:tcBorders>
              <w:top w:val="nil"/>
              <w:left w:val="nil"/>
              <w:bottom w:val="nil"/>
              <w:right w:val="nil"/>
            </w:tcBorders>
            <w:vAlign w:val="center"/>
          </w:tcPr>
          <w:p w14:paraId="7C86342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89(48.9%)</w:t>
            </w:r>
          </w:p>
        </w:tc>
        <w:tc>
          <w:tcPr>
            <w:tcW w:w="2292" w:type="dxa"/>
            <w:tcBorders>
              <w:top w:val="nil"/>
              <w:left w:val="nil"/>
              <w:bottom w:val="nil"/>
              <w:right w:val="nil"/>
            </w:tcBorders>
            <w:vAlign w:val="center"/>
          </w:tcPr>
          <w:p w14:paraId="35ADA10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84(43.3%)</w:t>
            </w:r>
          </w:p>
        </w:tc>
        <w:tc>
          <w:tcPr>
            <w:tcW w:w="1464" w:type="dxa"/>
            <w:tcBorders>
              <w:top w:val="nil"/>
              <w:left w:val="nil"/>
              <w:bottom w:val="nil"/>
              <w:right w:val="nil"/>
            </w:tcBorders>
            <w:vAlign w:val="center"/>
          </w:tcPr>
          <w:p w14:paraId="5CAABD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A87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428F4F6A">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2786" w:type="dxa"/>
            <w:tcBorders>
              <w:top w:val="nil"/>
              <w:left w:val="nil"/>
              <w:bottom w:val="nil"/>
              <w:right w:val="nil"/>
            </w:tcBorders>
            <w:vAlign w:val="center"/>
          </w:tcPr>
          <w:p w14:paraId="3824C27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305(53.6%)</w:t>
            </w:r>
          </w:p>
        </w:tc>
        <w:tc>
          <w:tcPr>
            <w:tcW w:w="2722" w:type="dxa"/>
            <w:tcBorders>
              <w:top w:val="nil"/>
              <w:left w:val="nil"/>
              <w:bottom w:val="nil"/>
              <w:right w:val="nil"/>
            </w:tcBorders>
            <w:vAlign w:val="center"/>
          </w:tcPr>
          <w:p w14:paraId="34CF914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102(52.8%)</w:t>
            </w:r>
          </w:p>
        </w:tc>
        <w:tc>
          <w:tcPr>
            <w:tcW w:w="2529" w:type="dxa"/>
            <w:tcBorders>
              <w:top w:val="nil"/>
              <w:left w:val="nil"/>
              <w:bottom w:val="nil"/>
              <w:right w:val="nil"/>
            </w:tcBorders>
            <w:vAlign w:val="center"/>
          </w:tcPr>
          <w:p w14:paraId="0B3A467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93(51.1%)</w:t>
            </w:r>
          </w:p>
        </w:tc>
        <w:tc>
          <w:tcPr>
            <w:tcW w:w="2292" w:type="dxa"/>
            <w:tcBorders>
              <w:top w:val="nil"/>
              <w:left w:val="nil"/>
              <w:bottom w:val="nil"/>
              <w:right w:val="nil"/>
            </w:tcBorders>
            <w:vAlign w:val="center"/>
          </w:tcPr>
          <w:p w14:paraId="6D3991C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110(56.7%)</w:t>
            </w:r>
          </w:p>
        </w:tc>
        <w:tc>
          <w:tcPr>
            <w:tcW w:w="1464" w:type="dxa"/>
            <w:tcBorders>
              <w:top w:val="nil"/>
              <w:left w:val="nil"/>
              <w:bottom w:val="nil"/>
              <w:right w:val="nil"/>
            </w:tcBorders>
            <w:vAlign w:val="center"/>
          </w:tcPr>
          <w:p w14:paraId="1035F75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A2F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2AF997C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T</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 xml:space="preserve">stage </w:t>
            </w:r>
          </w:p>
        </w:tc>
        <w:tc>
          <w:tcPr>
            <w:tcW w:w="2786" w:type="dxa"/>
            <w:tcBorders>
              <w:top w:val="nil"/>
              <w:left w:val="nil"/>
              <w:bottom w:val="nil"/>
              <w:right w:val="nil"/>
            </w:tcBorders>
            <w:vAlign w:val="center"/>
          </w:tcPr>
          <w:p w14:paraId="2F3EDF1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4D921A8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7BB807A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13B05B2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4F51F25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0.014</w:t>
            </w:r>
          </w:p>
        </w:tc>
      </w:tr>
      <w:tr w14:paraId="1727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28940D4B">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T2/T3</w:t>
            </w:r>
          </w:p>
        </w:tc>
        <w:tc>
          <w:tcPr>
            <w:tcW w:w="2786" w:type="dxa"/>
            <w:tcBorders>
              <w:top w:val="nil"/>
              <w:left w:val="nil"/>
              <w:bottom w:val="nil"/>
              <w:right w:val="nil"/>
            </w:tcBorders>
            <w:vAlign w:val="center"/>
          </w:tcPr>
          <w:p w14:paraId="1DB84B9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140(24.6%)</w:t>
            </w:r>
          </w:p>
        </w:tc>
        <w:tc>
          <w:tcPr>
            <w:tcW w:w="2722" w:type="dxa"/>
            <w:tcBorders>
              <w:top w:val="nil"/>
              <w:left w:val="nil"/>
              <w:bottom w:val="nil"/>
              <w:right w:val="nil"/>
            </w:tcBorders>
            <w:vAlign w:val="center"/>
          </w:tcPr>
          <w:p w14:paraId="0356CE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61(31.6%)</w:t>
            </w:r>
          </w:p>
        </w:tc>
        <w:tc>
          <w:tcPr>
            <w:tcW w:w="2529" w:type="dxa"/>
            <w:tcBorders>
              <w:top w:val="nil"/>
              <w:left w:val="nil"/>
              <w:bottom w:val="nil"/>
              <w:right w:val="nil"/>
            </w:tcBorders>
            <w:vAlign w:val="center"/>
          </w:tcPr>
          <w:p w14:paraId="3A887EE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42(23.1%)</w:t>
            </w:r>
          </w:p>
        </w:tc>
        <w:tc>
          <w:tcPr>
            <w:tcW w:w="2292" w:type="dxa"/>
            <w:tcBorders>
              <w:top w:val="nil"/>
              <w:left w:val="nil"/>
              <w:bottom w:val="nil"/>
              <w:right w:val="nil"/>
            </w:tcBorders>
            <w:vAlign w:val="center"/>
          </w:tcPr>
          <w:p w14:paraId="1CF1662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37(19.1%)</w:t>
            </w:r>
          </w:p>
        </w:tc>
        <w:tc>
          <w:tcPr>
            <w:tcW w:w="1464" w:type="dxa"/>
            <w:tcBorders>
              <w:top w:val="nil"/>
              <w:left w:val="nil"/>
              <w:bottom w:val="nil"/>
              <w:right w:val="nil"/>
            </w:tcBorders>
            <w:vAlign w:val="center"/>
          </w:tcPr>
          <w:p w14:paraId="7FAA69B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E2E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53EC0139">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T4</w:t>
            </w:r>
          </w:p>
        </w:tc>
        <w:tc>
          <w:tcPr>
            <w:tcW w:w="2786" w:type="dxa"/>
            <w:tcBorders>
              <w:top w:val="nil"/>
              <w:left w:val="nil"/>
              <w:bottom w:val="nil"/>
              <w:right w:val="nil"/>
            </w:tcBorders>
            <w:vAlign w:val="center"/>
          </w:tcPr>
          <w:p w14:paraId="556C804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429(75.4%)</w:t>
            </w:r>
          </w:p>
        </w:tc>
        <w:tc>
          <w:tcPr>
            <w:tcW w:w="2722" w:type="dxa"/>
            <w:tcBorders>
              <w:top w:val="nil"/>
              <w:left w:val="nil"/>
              <w:bottom w:val="nil"/>
              <w:right w:val="nil"/>
            </w:tcBorders>
            <w:vAlign w:val="center"/>
          </w:tcPr>
          <w:p w14:paraId="717527D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132(68.4%)</w:t>
            </w:r>
          </w:p>
        </w:tc>
        <w:tc>
          <w:tcPr>
            <w:tcW w:w="2529" w:type="dxa"/>
            <w:tcBorders>
              <w:top w:val="nil"/>
              <w:left w:val="nil"/>
              <w:bottom w:val="nil"/>
              <w:right w:val="nil"/>
            </w:tcBorders>
            <w:vAlign w:val="center"/>
          </w:tcPr>
          <w:p w14:paraId="1DAD1D4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140(76.9%)</w:t>
            </w:r>
          </w:p>
        </w:tc>
        <w:tc>
          <w:tcPr>
            <w:tcW w:w="2292" w:type="dxa"/>
            <w:tcBorders>
              <w:top w:val="nil"/>
              <w:left w:val="nil"/>
              <w:bottom w:val="nil"/>
              <w:right w:val="nil"/>
            </w:tcBorders>
            <w:vAlign w:val="center"/>
          </w:tcPr>
          <w:p w14:paraId="4C904E6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157(80.9%)</w:t>
            </w:r>
          </w:p>
        </w:tc>
        <w:tc>
          <w:tcPr>
            <w:tcW w:w="1464" w:type="dxa"/>
            <w:tcBorders>
              <w:top w:val="nil"/>
              <w:left w:val="nil"/>
              <w:bottom w:val="nil"/>
              <w:right w:val="nil"/>
            </w:tcBorders>
            <w:vAlign w:val="center"/>
          </w:tcPr>
          <w:p w14:paraId="6695CAC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5993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033EFDD2">
            <w:pPr>
              <w:widowControl/>
              <w:spacing w:line="480" w:lineRule="auto"/>
              <w:jc w:val="both"/>
              <w:textAlignment w:val="center"/>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N</w:t>
            </w: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stage</w:t>
            </w:r>
          </w:p>
        </w:tc>
        <w:tc>
          <w:tcPr>
            <w:tcW w:w="2786" w:type="dxa"/>
            <w:tcBorders>
              <w:top w:val="nil"/>
              <w:left w:val="nil"/>
              <w:bottom w:val="nil"/>
              <w:right w:val="nil"/>
            </w:tcBorders>
            <w:vAlign w:val="center"/>
          </w:tcPr>
          <w:p w14:paraId="5661373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3957C00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632A3AF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30AAF44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66390D7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0.949</w:t>
            </w:r>
          </w:p>
        </w:tc>
      </w:tr>
      <w:tr w14:paraId="72B5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0FC3D928">
            <w:pPr>
              <w:widowControl/>
              <w:spacing w:line="480" w:lineRule="auto"/>
              <w:jc w:val="both"/>
              <w:textAlignment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N0</w:t>
            </w:r>
          </w:p>
        </w:tc>
        <w:tc>
          <w:tcPr>
            <w:tcW w:w="2786" w:type="dxa"/>
            <w:tcBorders>
              <w:top w:val="nil"/>
              <w:left w:val="nil"/>
              <w:bottom w:val="nil"/>
              <w:right w:val="nil"/>
            </w:tcBorders>
            <w:vAlign w:val="center"/>
          </w:tcPr>
          <w:p w14:paraId="1DE2BB6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161(28.3%)</w:t>
            </w:r>
          </w:p>
        </w:tc>
        <w:tc>
          <w:tcPr>
            <w:tcW w:w="2722" w:type="dxa"/>
            <w:tcBorders>
              <w:top w:val="nil"/>
              <w:left w:val="nil"/>
              <w:bottom w:val="nil"/>
              <w:right w:val="nil"/>
            </w:tcBorders>
            <w:vAlign w:val="center"/>
          </w:tcPr>
          <w:p w14:paraId="00DB2AF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53(27.5%)</w:t>
            </w:r>
          </w:p>
        </w:tc>
        <w:tc>
          <w:tcPr>
            <w:tcW w:w="2529" w:type="dxa"/>
            <w:tcBorders>
              <w:top w:val="nil"/>
              <w:left w:val="nil"/>
              <w:bottom w:val="nil"/>
              <w:right w:val="nil"/>
            </w:tcBorders>
            <w:vAlign w:val="center"/>
          </w:tcPr>
          <w:p w14:paraId="4A5234C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52(28.6%)</w:t>
            </w:r>
          </w:p>
        </w:tc>
        <w:tc>
          <w:tcPr>
            <w:tcW w:w="2292" w:type="dxa"/>
            <w:tcBorders>
              <w:top w:val="nil"/>
              <w:left w:val="nil"/>
              <w:bottom w:val="nil"/>
              <w:right w:val="nil"/>
            </w:tcBorders>
            <w:vAlign w:val="center"/>
          </w:tcPr>
          <w:p w14:paraId="1248F6D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56(28.9%)</w:t>
            </w:r>
          </w:p>
        </w:tc>
        <w:tc>
          <w:tcPr>
            <w:tcW w:w="1464" w:type="dxa"/>
            <w:tcBorders>
              <w:top w:val="nil"/>
              <w:left w:val="nil"/>
              <w:bottom w:val="nil"/>
              <w:right w:val="nil"/>
            </w:tcBorders>
            <w:vAlign w:val="center"/>
          </w:tcPr>
          <w:p w14:paraId="22C2211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A7F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589BE1D1">
            <w:pPr>
              <w:widowControl/>
              <w:spacing w:line="480" w:lineRule="auto"/>
              <w:jc w:val="both"/>
              <w:textAlignment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highlight w:val="none"/>
                <w:lang w:val="en-US" w:eastAsia="zh-CN"/>
              </w:rPr>
              <w:t>N+</w:t>
            </w:r>
          </w:p>
        </w:tc>
        <w:tc>
          <w:tcPr>
            <w:tcW w:w="2786" w:type="dxa"/>
            <w:tcBorders>
              <w:top w:val="nil"/>
              <w:left w:val="nil"/>
              <w:bottom w:val="nil"/>
              <w:right w:val="nil"/>
            </w:tcBorders>
            <w:vAlign w:val="center"/>
          </w:tcPr>
          <w:p w14:paraId="746316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408(71.7%)</w:t>
            </w:r>
          </w:p>
        </w:tc>
        <w:tc>
          <w:tcPr>
            <w:tcW w:w="2722" w:type="dxa"/>
            <w:tcBorders>
              <w:top w:val="nil"/>
              <w:left w:val="nil"/>
              <w:bottom w:val="nil"/>
              <w:right w:val="nil"/>
            </w:tcBorders>
            <w:vAlign w:val="center"/>
          </w:tcPr>
          <w:p w14:paraId="53A10E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140(72.5%)</w:t>
            </w:r>
          </w:p>
        </w:tc>
        <w:tc>
          <w:tcPr>
            <w:tcW w:w="2529" w:type="dxa"/>
            <w:tcBorders>
              <w:top w:val="nil"/>
              <w:left w:val="nil"/>
              <w:bottom w:val="nil"/>
              <w:right w:val="nil"/>
            </w:tcBorders>
            <w:vAlign w:val="center"/>
          </w:tcPr>
          <w:p w14:paraId="69BA056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130(71.4%)</w:t>
            </w:r>
          </w:p>
        </w:tc>
        <w:tc>
          <w:tcPr>
            <w:tcW w:w="2292" w:type="dxa"/>
            <w:tcBorders>
              <w:top w:val="nil"/>
              <w:left w:val="nil"/>
              <w:bottom w:val="nil"/>
              <w:right w:val="nil"/>
            </w:tcBorders>
            <w:vAlign w:val="center"/>
          </w:tcPr>
          <w:p w14:paraId="0D5668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138(71.1%)</w:t>
            </w:r>
          </w:p>
        </w:tc>
        <w:tc>
          <w:tcPr>
            <w:tcW w:w="1464" w:type="dxa"/>
            <w:tcBorders>
              <w:top w:val="nil"/>
              <w:left w:val="nil"/>
              <w:bottom w:val="nil"/>
              <w:right w:val="nil"/>
            </w:tcBorders>
            <w:vAlign w:val="center"/>
          </w:tcPr>
          <w:p w14:paraId="258990A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6BE5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0033226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2786" w:type="dxa"/>
            <w:tcBorders>
              <w:top w:val="nil"/>
              <w:left w:val="nil"/>
              <w:bottom w:val="nil"/>
              <w:right w:val="nil"/>
            </w:tcBorders>
            <w:vAlign w:val="center"/>
          </w:tcPr>
          <w:p w14:paraId="44FFB80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59E8A90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033387F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66AA624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5A40A9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0.682</w:t>
            </w:r>
          </w:p>
        </w:tc>
      </w:tr>
      <w:tr w14:paraId="4E1D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5352436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2786" w:type="dxa"/>
            <w:tcBorders>
              <w:top w:val="nil"/>
              <w:left w:val="nil"/>
              <w:bottom w:val="nil"/>
              <w:right w:val="nil"/>
            </w:tcBorders>
            <w:vAlign w:val="center"/>
          </w:tcPr>
          <w:p w14:paraId="21E0725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203(35.7%)</w:t>
            </w:r>
          </w:p>
        </w:tc>
        <w:tc>
          <w:tcPr>
            <w:tcW w:w="2722" w:type="dxa"/>
            <w:tcBorders>
              <w:top w:val="nil"/>
              <w:left w:val="nil"/>
              <w:bottom w:val="nil"/>
              <w:right w:val="nil"/>
            </w:tcBorders>
            <w:vAlign w:val="center"/>
          </w:tcPr>
          <w:p w14:paraId="6EAA14C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69(35.8%)</w:t>
            </w:r>
          </w:p>
        </w:tc>
        <w:tc>
          <w:tcPr>
            <w:tcW w:w="2529" w:type="dxa"/>
            <w:tcBorders>
              <w:top w:val="nil"/>
              <w:left w:val="nil"/>
              <w:bottom w:val="nil"/>
              <w:right w:val="nil"/>
            </w:tcBorders>
            <w:vAlign w:val="center"/>
          </w:tcPr>
          <w:p w14:paraId="2DD6E64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64(35.2%)</w:t>
            </w:r>
          </w:p>
        </w:tc>
        <w:tc>
          <w:tcPr>
            <w:tcW w:w="2292" w:type="dxa"/>
            <w:tcBorders>
              <w:top w:val="nil"/>
              <w:left w:val="nil"/>
              <w:bottom w:val="nil"/>
              <w:right w:val="nil"/>
            </w:tcBorders>
            <w:vAlign w:val="center"/>
          </w:tcPr>
          <w:p w14:paraId="0D3ABB3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70(36.1%)</w:t>
            </w:r>
          </w:p>
        </w:tc>
        <w:tc>
          <w:tcPr>
            <w:tcW w:w="1464" w:type="dxa"/>
            <w:tcBorders>
              <w:top w:val="nil"/>
              <w:left w:val="nil"/>
              <w:bottom w:val="nil"/>
              <w:right w:val="nil"/>
            </w:tcBorders>
            <w:vAlign w:val="center"/>
          </w:tcPr>
          <w:p w14:paraId="5D718FF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C81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546DDA1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2786" w:type="dxa"/>
            <w:tcBorders>
              <w:top w:val="nil"/>
              <w:left w:val="nil"/>
              <w:bottom w:val="nil"/>
              <w:right w:val="nil"/>
            </w:tcBorders>
            <w:vAlign w:val="center"/>
          </w:tcPr>
          <w:p w14:paraId="7FD73C4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82(14.4%)</w:t>
            </w:r>
          </w:p>
        </w:tc>
        <w:tc>
          <w:tcPr>
            <w:tcW w:w="2722" w:type="dxa"/>
            <w:tcBorders>
              <w:top w:val="nil"/>
              <w:left w:val="nil"/>
              <w:bottom w:val="nil"/>
              <w:right w:val="nil"/>
            </w:tcBorders>
            <w:vAlign w:val="center"/>
          </w:tcPr>
          <w:p w14:paraId="57C0724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33(17.1%)</w:t>
            </w:r>
          </w:p>
        </w:tc>
        <w:tc>
          <w:tcPr>
            <w:tcW w:w="2529" w:type="dxa"/>
            <w:tcBorders>
              <w:top w:val="nil"/>
              <w:left w:val="nil"/>
              <w:bottom w:val="nil"/>
              <w:right w:val="nil"/>
            </w:tcBorders>
            <w:vAlign w:val="center"/>
          </w:tcPr>
          <w:p w14:paraId="1BAAC5C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22(12.1%)</w:t>
            </w:r>
          </w:p>
        </w:tc>
        <w:tc>
          <w:tcPr>
            <w:tcW w:w="2292" w:type="dxa"/>
            <w:tcBorders>
              <w:top w:val="nil"/>
              <w:left w:val="nil"/>
              <w:bottom w:val="nil"/>
              <w:right w:val="nil"/>
            </w:tcBorders>
            <w:vAlign w:val="center"/>
          </w:tcPr>
          <w:p w14:paraId="2E8FE3F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27(13.9%)</w:t>
            </w:r>
          </w:p>
        </w:tc>
        <w:tc>
          <w:tcPr>
            <w:tcW w:w="1464" w:type="dxa"/>
            <w:tcBorders>
              <w:top w:val="nil"/>
              <w:left w:val="nil"/>
              <w:bottom w:val="nil"/>
              <w:right w:val="nil"/>
            </w:tcBorders>
            <w:vAlign w:val="center"/>
          </w:tcPr>
          <w:p w14:paraId="5D87714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4D8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557D0D40">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2786" w:type="dxa"/>
            <w:tcBorders>
              <w:top w:val="nil"/>
              <w:left w:val="nil"/>
              <w:bottom w:val="nil"/>
              <w:right w:val="nil"/>
            </w:tcBorders>
            <w:vAlign w:val="center"/>
          </w:tcPr>
          <w:p w14:paraId="43C121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284(49.9%)</w:t>
            </w:r>
          </w:p>
        </w:tc>
        <w:tc>
          <w:tcPr>
            <w:tcW w:w="2722" w:type="dxa"/>
            <w:tcBorders>
              <w:top w:val="nil"/>
              <w:left w:val="nil"/>
              <w:bottom w:val="nil"/>
              <w:right w:val="nil"/>
            </w:tcBorders>
            <w:vAlign w:val="center"/>
          </w:tcPr>
          <w:p w14:paraId="034550C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91(47.2%)</w:t>
            </w:r>
          </w:p>
        </w:tc>
        <w:tc>
          <w:tcPr>
            <w:tcW w:w="2529" w:type="dxa"/>
            <w:tcBorders>
              <w:top w:val="nil"/>
              <w:left w:val="nil"/>
              <w:bottom w:val="nil"/>
              <w:right w:val="nil"/>
            </w:tcBorders>
            <w:vAlign w:val="center"/>
          </w:tcPr>
          <w:p w14:paraId="10613A2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96(52.7%)</w:t>
            </w:r>
          </w:p>
        </w:tc>
        <w:tc>
          <w:tcPr>
            <w:tcW w:w="2292" w:type="dxa"/>
            <w:tcBorders>
              <w:top w:val="nil"/>
              <w:left w:val="nil"/>
              <w:bottom w:val="nil"/>
              <w:right w:val="nil"/>
            </w:tcBorders>
            <w:vAlign w:val="center"/>
          </w:tcPr>
          <w:p w14:paraId="3CDBBC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97(50.0%)</w:t>
            </w:r>
          </w:p>
        </w:tc>
        <w:tc>
          <w:tcPr>
            <w:tcW w:w="1464" w:type="dxa"/>
            <w:tcBorders>
              <w:top w:val="nil"/>
              <w:left w:val="nil"/>
              <w:bottom w:val="nil"/>
              <w:right w:val="nil"/>
            </w:tcBorders>
            <w:vAlign w:val="center"/>
          </w:tcPr>
          <w:p w14:paraId="775E81D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051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588CDBE6">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2786" w:type="dxa"/>
            <w:tcBorders>
              <w:top w:val="nil"/>
              <w:left w:val="nil"/>
              <w:bottom w:val="nil"/>
              <w:right w:val="nil"/>
            </w:tcBorders>
            <w:vAlign w:val="center"/>
          </w:tcPr>
          <w:p w14:paraId="1ADE7A8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69072EE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1FEE10F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203454B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0BA91D8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0.555</w:t>
            </w:r>
          </w:p>
        </w:tc>
      </w:tr>
      <w:tr w14:paraId="7208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4F7A3EA7">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786" w:type="dxa"/>
            <w:tcBorders>
              <w:top w:val="nil"/>
              <w:left w:val="nil"/>
              <w:bottom w:val="nil"/>
              <w:right w:val="nil"/>
            </w:tcBorders>
            <w:vAlign w:val="center"/>
          </w:tcPr>
          <w:p w14:paraId="68E6E45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314(55.2%)</w:t>
            </w:r>
          </w:p>
        </w:tc>
        <w:tc>
          <w:tcPr>
            <w:tcW w:w="2722" w:type="dxa"/>
            <w:tcBorders>
              <w:top w:val="nil"/>
              <w:left w:val="nil"/>
              <w:bottom w:val="nil"/>
              <w:right w:val="nil"/>
            </w:tcBorders>
            <w:vAlign w:val="center"/>
          </w:tcPr>
          <w:p w14:paraId="6850127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109(56.5%)</w:t>
            </w:r>
          </w:p>
        </w:tc>
        <w:tc>
          <w:tcPr>
            <w:tcW w:w="2529" w:type="dxa"/>
            <w:tcBorders>
              <w:top w:val="nil"/>
              <w:left w:val="nil"/>
              <w:bottom w:val="nil"/>
              <w:right w:val="nil"/>
            </w:tcBorders>
            <w:vAlign w:val="center"/>
          </w:tcPr>
          <w:p w14:paraId="19E17B8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104(57.1%)</w:t>
            </w:r>
          </w:p>
        </w:tc>
        <w:tc>
          <w:tcPr>
            <w:tcW w:w="2292" w:type="dxa"/>
            <w:tcBorders>
              <w:top w:val="nil"/>
              <w:left w:val="nil"/>
              <w:bottom w:val="nil"/>
              <w:right w:val="nil"/>
            </w:tcBorders>
            <w:vAlign w:val="center"/>
          </w:tcPr>
          <w:p w14:paraId="6EA6C27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101(52.1%)</w:t>
            </w:r>
          </w:p>
        </w:tc>
        <w:tc>
          <w:tcPr>
            <w:tcW w:w="1464" w:type="dxa"/>
            <w:tcBorders>
              <w:top w:val="nil"/>
              <w:left w:val="nil"/>
              <w:bottom w:val="nil"/>
              <w:right w:val="nil"/>
            </w:tcBorders>
            <w:vAlign w:val="center"/>
          </w:tcPr>
          <w:p w14:paraId="13FCAF2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E1F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0408E31F">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786" w:type="dxa"/>
            <w:tcBorders>
              <w:top w:val="nil"/>
              <w:left w:val="nil"/>
              <w:bottom w:val="nil"/>
              <w:right w:val="nil"/>
            </w:tcBorders>
            <w:vAlign w:val="center"/>
          </w:tcPr>
          <w:p w14:paraId="4E8698B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255(44.8%)</w:t>
            </w:r>
          </w:p>
        </w:tc>
        <w:tc>
          <w:tcPr>
            <w:tcW w:w="2722" w:type="dxa"/>
            <w:tcBorders>
              <w:top w:val="nil"/>
              <w:left w:val="nil"/>
              <w:bottom w:val="nil"/>
              <w:right w:val="nil"/>
            </w:tcBorders>
            <w:vAlign w:val="center"/>
          </w:tcPr>
          <w:p w14:paraId="2B2FDEE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84(43.5%)</w:t>
            </w:r>
          </w:p>
        </w:tc>
        <w:tc>
          <w:tcPr>
            <w:tcW w:w="2529" w:type="dxa"/>
            <w:tcBorders>
              <w:top w:val="nil"/>
              <w:left w:val="nil"/>
              <w:bottom w:val="nil"/>
              <w:right w:val="nil"/>
            </w:tcBorders>
            <w:vAlign w:val="center"/>
          </w:tcPr>
          <w:p w14:paraId="7121259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78(42.9%)</w:t>
            </w:r>
          </w:p>
        </w:tc>
        <w:tc>
          <w:tcPr>
            <w:tcW w:w="2292" w:type="dxa"/>
            <w:tcBorders>
              <w:top w:val="nil"/>
              <w:left w:val="nil"/>
              <w:bottom w:val="nil"/>
              <w:right w:val="nil"/>
            </w:tcBorders>
            <w:vAlign w:val="center"/>
          </w:tcPr>
          <w:p w14:paraId="675F590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93(47.9%)</w:t>
            </w:r>
          </w:p>
        </w:tc>
        <w:tc>
          <w:tcPr>
            <w:tcW w:w="1464" w:type="dxa"/>
            <w:tcBorders>
              <w:top w:val="nil"/>
              <w:left w:val="nil"/>
              <w:bottom w:val="nil"/>
              <w:right w:val="nil"/>
            </w:tcBorders>
            <w:vAlign w:val="center"/>
          </w:tcPr>
          <w:p w14:paraId="3EBC5CE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60A1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29A03465">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2786" w:type="dxa"/>
            <w:tcBorders>
              <w:top w:val="nil"/>
              <w:left w:val="nil"/>
              <w:bottom w:val="nil"/>
              <w:right w:val="nil"/>
            </w:tcBorders>
            <w:vAlign w:val="center"/>
          </w:tcPr>
          <w:p w14:paraId="03EA6A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142306A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4A840F5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7A2ED59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349B630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0.600</w:t>
            </w:r>
          </w:p>
        </w:tc>
      </w:tr>
      <w:tr w14:paraId="6B31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1C2566E2">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2786" w:type="dxa"/>
            <w:tcBorders>
              <w:top w:val="nil"/>
              <w:left w:val="nil"/>
              <w:bottom w:val="nil"/>
              <w:right w:val="nil"/>
            </w:tcBorders>
            <w:vAlign w:val="center"/>
          </w:tcPr>
          <w:p w14:paraId="4FA85D1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432(75.9%)</w:t>
            </w:r>
          </w:p>
        </w:tc>
        <w:tc>
          <w:tcPr>
            <w:tcW w:w="2722" w:type="dxa"/>
            <w:tcBorders>
              <w:top w:val="nil"/>
              <w:left w:val="nil"/>
              <w:bottom w:val="nil"/>
              <w:right w:val="nil"/>
            </w:tcBorders>
            <w:vAlign w:val="center"/>
          </w:tcPr>
          <w:p w14:paraId="7134C7A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143(74.1%)</w:t>
            </w:r>
          </w:p>
        </w:tc>
        <w:tc>
          <w:tcPr>
            <w:tcW w:w="2529" w:type="dxa"/>
            <w:tcBorders>
              <w:top w:val="nil"/>
              <w:left w:val="nil"/>
              <w:bottom w:val="nil"/>
              <w:right w:val="nil"/>
            </w:tcBorders>
            <w:vAlign w:val="center"/>
          </w:tcPr>
          <w:p w14:paraId="5DAB032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137(75.3%)</w:t>
            </w:r>
          </w:p>
        </w:tc>
        <w:tc>
          <w:tcPr>
            <w:tcW w:w="2292" w:type="dxa"/>
            <w:tcBorders>
              <w:top w:val="nil"/>
              <w:left w:val="nil"/>
              <w:bottom w:val="nil"/>
              <w:right w:val="nil"/>
            </w:tcBorders>
            <w:vAlign w:val="center"/>
          </w:tcPr>
          <w:p w14:paraId="4FCCC1D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152(78.4%)</w:t>
            </w:r>
          </w:p>
        </w:tc>
        <w:tc>
          <w:tcPr>
            <w:tcW w:w="1464" w:type="dxa"/>
            <w:tcBorders>
              <w:top w:val="nil"/>
              <w:left w:val="nil"/>
              <w:bottom w:val="nil"/>
              <w:right w:val="nil"/>
            </w:tcBorders>
            <w:vAlign w:val="center"/>
          </w:tcPr>
          <w:p w14:paraId="494700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0F5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17C76A39">
            <w:pPr>
              <w:widowControl/>
              <w:spacing w:line="480" w:lineRule="auto"/>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2786" w:type="dxa"/>
            <w:tcBorders>
              <w:top w:val="nil"/>
              <w:left w:val="nil"/>
              <w:bottom w:val="nil"/>
              <w:right w:val="nil"/>
            </w:tcBorders>
            <w:vAlign w:val="center"/>
          </w:tcPr>
          <w:p w14:paraId="155FFCA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137(24.1%)</w:t>
            </w:r>
          </w:p>
        </w:tc>
        <w:tc>
          <w:tcPr>
            <w:tcW w:w="2722" w:type="dxa"/>
            <w:tcBorders>
              <w:top w:val="nil"/>
              <w:left w:val="nil"/>
              <w:bottom w:val="nil"/>
              <w:right w:val="nil"/>
            </w:tcBorders>
            <w:vAlign w:val="center"/>
          </w:tcPr>
          <w:p w14:paraId="1083CF6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50(25.9%)</w:t>
            </w:r>
          </w:p>
        </w:tc>
        <w:tc>
          <w:tcPr>
            <w:tcW w:w="2529" w:type="dxa"/>
            <w:tcBorders>
              <w:top w:val="nil"/>
              <w:left w:val="nil"/>
              <w:bottom w:val="nil"/>
              <w:right w:val="nil"/>
            </w:tcBorders>
            <w:vAlign w:val="center"/>
          </w:tcPr>
          <w:p w14:paraId="49DE8A9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45(24.7%)</w:t>
            </w:r>
          </w:p>
        </w:tc>
        <w:tc>
          <w:tcPr>
            <w:tcW w:w="2292" w:type="dxa"/>
            <w:tcBorders>
              <w:top w:val="nil"/>
              <w:left w:val="nil"/>
              <w:bottom w:val="nil"/>
              <w:right w:val="nil"/>
            </w:tcBorders>
            <w:vAlign w:val="center"/>
          </w:tcPr>
          <w:p w14:paraId="099EA74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42(21.6%)</w:t>
            </w:r>
          </w:p>
        </w:tc>
        <w:tc>
          <w:tcPr>
            <w:tcW w:w="1464" w:type="dxa"/>
            <w:tcBorders>
              <w:top w:val="nil"/>
              <w:left w:val="nil"/>
              <w:bottom w:val="nil"/>
              <w:right w:val="nil"/>
            </w:tcBorders>
            <w:vAlign w:val="center"/>
          </w:tcPr>
          <w:p w14:paraId="275E672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B88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5328234D">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786" w:type="dxa"/>
            <w:tcBorders>
              <w:top w:val="nil"/>
              <w:left w:val="nil"/>
              <w:bottom w:val="nil"/>
              <w:right w:val="nil"/>
            </w:tcBorders>
            <w:vAlign w:val="center"/>
          </w:tcPr>
          <w:p w14:paraId="5481D78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2ABF8F1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706E429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524E0C5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29FC1A0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0.099</w:t>
            </w:r>
          </w:p>
        </w:tc>
      </w:tr>
      <w:tr w14:paraId="0E02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06EC9758">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786" w:type="dxa"/>
            <w:tcBorders>
              <w:top w:val="nil"/>
              <w:left w:val="nil"/>
              <w:bottom w:val="nil"/>
              <w:right w:val="nil"/>
            </w:tcBorders>
            <w:vAlign w:val="center"/>
          </w:tcPr>
          <w:p w14:paraId="2C410E7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347(61.0%)</w:t>
            </w:r>
          </w:p>
        </w:tc>
        <w:tc>
          <w:tcPr>
            <w:tcW w:w="2722" w:type="dxa"/>
            <w:tcBorders>
              <w:top w:val="nil"/>
              <w:left w:val="nil"/>
              <w:bottom w:val="nil"/>
              <w:right w:val="nil"/>
            </w:tcBorders>
            <w:vAlign w:val="center"/>
          </w:tcPr>
          <w:p w14:paraId="40C396F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128(66.3%)</w:t>
            </w:r>
          </w:p>
        </w:tc>
        <w:tc>
          <w:tcPr>
            <w:tcW w:w="2529" w:type="dxa"/>
            <w:tcBorders>
              <w:top w:val="nil"/>
              <w:left w:val="nil"/>
              <w:bottom w:val="nil"/>
              <w:right w:val="nil"/>
            </w:tcBorders>
            <w:vAlign w:val="center"/>
          </w:tcPr>
          <w:p w14:paraId="587803D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101(55.5%)</w:t>
            </w:r>
          </w:p>
        </w:tc>
        <w:tc>
          <w:tcPr>
            <w:tcW w:w="2292" w:type="dxa"/>
            <w:tcBorders>
              <w:top w:val="nil"/>
              <w:left w:val="nil"/>
              <w:bottom w:val="nil"/>
              <w:right w:val="nil"/>
            </w:tcBorders>
            <w:vAlign w:val="center"/>
          </w:tcPr>
          <w:p w14:paraId="0017B52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118(60.8%)</w:t>
            </w:r>
          </w:p>
        </w:tc>
        <w:tc>
          <w:tcPr>
            <w:tcW w:w="1464" w:type="dxa"/>
            <w:tcBorders>
              <w:top w:val="nil"/>
              <w:left w:val="nil"/>
              <w:bottom w:val="nil"/>
              <w:right w:val="nil"/>
            </w:tcBorders>
            <w:vAlign w:val="center"/>
          </w:tcPr>
          <w:p w14:paraId="7B97DE5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27F8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78F20908">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786" w:type="dxa"/>
            <w:tcBorders>
              <w:top w:val="nil"/>
              <w:left w:val="nil"/>
              <w:bottom w:val="nil"/>
              <w:right w:val="nil"/>
            </w:tcBorders>
            <w:vAlign w:val="center"/>
          </w:tcPr>
          <w:p w14:paraId="28DCE1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222(39.0%)</w:t>
            </w:r>
          </w:p>
        </w:tc>
        <w:tc>
          <w:tcPr>
            <w:tcW w:w="2722" w:type="dxa"/>
            <w:tcBorders>
              <w:top w:val="nil"/>
              <w:left w:val="nil"/>
              <w:bottom w:val="nil"/>
              <w:right w:val="nil"/>
            </w:tcBorders>
            <w:vAlign w:val="center"/>
          </w:tcPr>
          <w:p w14:paraId="37FFD1B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65(33.7%)</w:t>
            </w:r>
          </w:p>
        </w:tc>
        <w:tc>
          <w:tcPr>
            <w:tcW w:w="2529" w:type="dxa"/>
            <w:tcBorders>
              <w:top w:val="nil"/>
              <w:left w:val="nil"/>
              <w:bottom w:val="nil"/>
              <w:right w:val="nil"/>
            </w:tcBorders>
            <w:vAlign w:val="center"/>
          </w:tcPr>
          <w:p w14:paraId="15ACBBA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81(44.5%)</w:t>
            </w:r>
          </w:p>
        </w:tc>
        <w:tc>
          <w:tcPr>
            <w:tcW w:w="2292" w:type="dxa"/>
            <w:tcBorders>
              <w:top w:val="nil"/>
              <w:left w:val="nil"/>
              <w:bottom w:val="nil"/>
              <w:right w:val="nil"/>
            </w:tcBorders>
            <w:vAlign w:val="center"/>
          </w:tcPr>
          <w:p w14:paraId="3D8DD09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76(39.2%)</w:t>
            </w:r>
          </w:p>
        </w:tc>
        <w:tc>
          <w:tcPr>
            <w:tcW w:w="1464" w:type="dxa"/>
            <w:tcBorders>
              <w:top w:val="nil"/>
              <w:left w:val="nil"/>
              <w:bottom w:val="nil"/>
              <w:right w:val="nil"/>
            </w:tcBorders>
            <w:vAlign w:val="center"/>
          </w:tcPr>
          <w:p w14:paraId="5D52EEE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1E52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227B0E41">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786" w:type="dxa"/>
            <w:tcBorders>
              <w:top w:val="nil"/>
              <w:left w:val="nil"/>
              <w:bottom w:val="nil"/>
              <w:right w:val="nil"/>
            </w:tcBorders>
            <w:vAlign w:val="center"/>
          </w:tcPr>
          <w:p w14:paraId="4F235AD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2E19610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55F72DC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4E9A2EC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7210434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0.179</w:t>
            </w:r>
          </w:p>
        </w:tc>
      </w:tr>
      <w:tr w14:paraId="4CA4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367E80D9">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786" w:type="dxa"/>
            <w:tcBorders>
              <w:top w:val="nil"/>
              <w:left w:val="nil"/>
              <w:bottom w:val="nil"/>
              <w:right w:val="nil"/>
            </w:tcBorders>
            <w:vAlign w:val="center"/>
          </w:tcPr>
          <w:p w14:paraId="630E9AA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90(15.8%)</w:t>
            </w:r>
          </w:p>
        </w:tc>
        <w:tc>
          <w:tcPr>
            <w:tcW w:w="2722" w:type="dxa"/>
            <w:tcBorders>
              <w:top w:val="nil"/>
              <w:left w:val="nil"/>
              <w:bottom w:val="nil"/>
              <w:right w:val="nil"/>
            </w:tcBorders>
            <w:vAlign w:val="center"/>
          </w:tcPr>
          <w:p w14:paraId="1530570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25(13.0%)</w:t>
            </w:r>
          </w:p>
        </w:tc>
        <w:tc>
          <w:tcPr>
            <w:tcW w:w="2529" w:type="dxa"/>
            <w:tcBorders>
              <w:top w:val="nil"/>
              <w:left w:val="nil"/>
              <w:bottom w:val="nil"/>
              <w:right w:val="nil"/>
            </w:tcBorders>
            <w:vAlign w:val="center"/>
          </w:tcPr>
          <w:p w14:paraId="2A2B1D5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36(19.8%)</w:t>
            </w:r>
          </w:p>
        </w:tc>
        <w:tc>
          <w:tcPr>
            <w:tcW w:w="2292" w:type="dxa"/>
            <w:tcBorders>
              <w:top w:val="nil"/>
              <w:left w:val="nil"/>
              <w:bottom w:val="nil"/>
              <w:right w:val="nil"/>
            </w:tcBorders>
            <w:vAlign w:val="center"/>
          </w:tcPr>
          <w:p w14:paraId="6D082C4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29(14.9%)</w:t>
            </w:r>
          </w:p>
        </w:tc>
        <w:tc>
          <w:tcPr>
            <w:tcW w:w="1464" w:type="dxa"/>
            <w:tcBorders>
              <w:top w:val="nil"/>
              <w:left w:val="nil"/>
              <w:bottom w:val="nil"/>
              <w:right w:val="nil"/>
            </w:tcBorders>
            <w:vAlign w:val="center"/>
          </w:tcPr>
          <w:p w14:paraId="5B6EF21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4547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19A60525">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786" w:type="dxa"/>
            <w:tcBorders>
              <w:top w:val="nil"/>
              <w:left w:val="nil"/>
              <w:bottom w:val="nil"/>
              <w:right w:val="nil"/>
            </w:tcBorders>
            <w:vAlign w:val="center"/>
          </w:tcPr>
          <w:p w14:paraId="55B41AD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479(84.2%)</w:t>
            </w:r>
          </w:p>
        </w:tc>
        <w:tc>
          <w:tcPr>
            <w:tcW w:w="2722" w:type="dxa"/>
            <w:tcBorders>
              <w:top w:val="nil"/>
              <w:left w:val="nil"/>
              <w:bottom w:val="nil"/>
              <w:right w:val="nil"/>
            </w:tcBorders>
            <w:vAlign w:val="center"/>
          </w:tcPr>
          <w:p w14:paraId="33A46A1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168(87.0%)</w:t>
            </w:r>
          </w:p>
        </w:tc>
        <w:tc>
          <w:tcPr>
            <w:tcW w:w="2529" w:type="dxa"/>
            <w:tcBorders>
              <w:top w:val="nil"/>
              <w:left w:val="nil"/>
              <w:bottom w:val="nil"/>
              <w:right w:val="nil"/>
            </w:tcBorders>
            <w:vAlign w:val="center"/>
          </w:tcPr>
          <w:p w14:paraId="3B7EEA1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146(80.2%)</w:t>
            </w:r>
          </w:p>
        </w:tc>
        <w:tc>
          <w:tcPr>
            <w:tcW w:w="2292" w:type="dxa"/>
            <w:tcBorders>
              <w:top w:val="nil"/>
              <w:left w:val="nil"/>
              <w:bottom w:val="nil"/>
              <w:right w:val="nil"/>
            </w:tcBorders>
            <w:vAlign w:val="center"/>
          </w:tcPr>
          <w:p w14:paraId="7B4C67A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165(85.1%)</w:t>
            </w:r>
          </w:p>
        </w:tc>
        <w:tc>
          <w:tcPr>
            <w:tcW w:w="1464" w:type="dxa"/>
            <w:tcBorders>
              <w:top w:val="nil"/>
              <w:left w:val="nil"/>
              <w:bottom w:val="nil"/>
              <w:right w:val="nil"/>
            </w:tcBorders>
            <w:vAlign w:val="center"/>
          </w:tcPr>
          <w:p w14:paraId="4428791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329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3EBA1485">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786" w:type="dxa"/>
            <w:tcBorders>
              <w:top w:val="nil"/>
              <w:left w:val="nil"/>
              <w:bottom w:val="nil"/>
              <w:right w:val="nil"/>
            </w:tcBorders>
            <w:vAlign w:val="center"/>
          </w:tcPr>
          <w:p w14:paraId="094A9A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75BF2B8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1EE9087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43080A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2DAE15B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0.699</w:t>
            </w:r>
          </w:p>
        </w:tc>
      </w:tr>
      <w:tr w14:paraId="39C6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74285BCB">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786" w:type="dxa"/>
            <w:tcBorders>
              <w:top w:val="nil"/>
              <w:left w:val="nil"/>
              <w:bottom w:val="nil"/>
              <w:right w:val="nil"/>
            </w:tcBorders>
            <w:vAlign w:val="center"/>
          </w:tcPr>
          <w:p w14:paraId="1CF3935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341(59.9%)</w:t>
            </w:r>
          </w:p>
        </w:tc>
        <w:tc>
          <w:tcPr>
            <w:tcW w:w="2722" w:type="dxa"/>
            <w:tcBorders>
              <w:top w:val="nil"/>
              <w:left w:val="nil"/>
              <w:bottom w:val="nil"/>
              <w:right w:val="nil"/>
            </w:tcBorders>
            <w:vAlign w:val="center"/>
          </w:tcPr>
          <w:p w14:paraId="1AB242D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111(57.5%)</w:t>
            </w:r>
          </w:p>
        </w:tc>
        <w:tc>
          <w:tcPr>
            <w:tcW w:w="2529" w:type="dxa"/>
            <w:tcBorders>
              <w:top w:val="nil"/>
              <w:left w:val="nil"/>
              <w:bottom w:val="nil"/>
              <w:right w:val="nil"/>
            </w:tcBorders>
            <w:vAlign w:val="center"/>
          </w:tcPr>
          <w:p w14:paraId="343CD6B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111(61.0%)</w:t>
            </w:r>
          </w:p>
        </w:tc>
        <w:tc>
          <w:tcPr>
            <w:tcW w:w="2292" w:type="dxa"/>
            <w:tcBorders>
              <w:top w:val="nil"/>
              <w:left w:val="nil"/>
              <w:bottom w:val="nil"/>
              <w:right w:val="nil"/>
            </w:tcBorders>
            <w:vAlign w:val="center"/>
          </w:tcPr>
          <w:p w14:paraId="3F779AE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119(61.3%)</w:t>
            </w:r>
          </w:p>
        </w:tc>
        <w:tc>
          <w:tcPr>
            <w:tcW w:w="1464" w:type="dxa"/>
            <w:tcBorders>
              <w:top w:val="nil"/>
              <w:left w:val="nil"/>
              <w:bottom w:val="nil"/>
              <w:right w:val="nil"/>
            </w:tcBorders>
            <w:vAlign w:val="center"/>
          </w:tcPr>
          <w:p w14:paraId="11E7D1B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56D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7CA59457">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786" w:type="dxa"/>
            <w:tcBorders>
              <w:top w:val="nil"/>
              <w:left w:val="nil"/>
              <w:bottom w:val="nil"/>
              <w:right w:val="nil"/>
            </w:tcBorders>
            <w:vAlign w:val="center"/>
          </w:tcPr>
          <w:p w14:paraId="7D3607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228(40.1%)</w:t>
            </w:r>
          </w:p>
        </w:tc>
        <w:tc>
          <w:tcPr>
            <w:tcW w:w="2722" w:type="dxa"/>
            <w:tcBorders>
              <w:top w:val="nil"/>
              <w:left w:val="nil"/>
              <w:bottom w:val="nil"/>
              <w:right w:val="nil"/>
            </w:tcBorders>
            <w:vAlign w:val="center"/>
          </w:tcPr>
          <w:p w14:paraId="2F536DB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82(42.5%)</w:t>
            </w:r>
          </w:p>
        </w:tc>
        <w:tc>
          <w:tcPr>
            <w:tcW w:w="2529" w:type="dxa"/>
            <w:tcBorders>
              <w:top w:val="nil"/>
              <w:left w:val="nil"/>
              <w:bottom w:val="nil"/>
              <w:right w:val="nil"/>
            </w:tcBorders>
            <w:vAlign w:val="center"/>
          </w:tcPr>
          <w:p w14:paraId="33D7E74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71(39.0%)</w:t>
            </w:r>
          </w:p>
        </w:tc>
        <w:tc>
          <w:tcPr>
            <w:tcW w:w="2292" w:type="dxa"/>
            <w:tcBorders>
              <w:top w:val="nil"/>
              <w:left w:val="nil"/>
              <w:bottom w:val="nil"/>
              <w:right w:val="nil"/>
            </w:tcBorders>
            <w:vAlign w:val="center"/>
          </w:tcPr>
          <w:p w14:paraId="0FDD336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75(38.7%)</w:t>
            </w:r>
          </w:p>
        </w:tc>
        <w:tc>
          <w:tcPr>
            <w:tcW w:w="1464" w:type="dxa"/>
            <w:tcBorders>
              <w:top w:val="nil"/>
              <w:left w:val="nil"/>
              <w:bottom w:val="nil"/>
              <w:right w:val="nil"/>
            </w:tcBorders>
            <w:vAlign w:val="center"/>
          </w:tcPr>
          <w:p w14:paraId="4EE3F03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7DEA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79BD52B2">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786" w:type="dxa"/>
            <w:tcBorders>
              <w:top w:val="nil"/>
              <w:left w:val="nil"/>
              <w:bottom w:val="nil"/>
              <w:right w:val="nil"/>
            </w:tcBorders>
            <w:vAlign w:val="center"/>
          </w:tcPr>
          <w:p w14:paraId="65FDD35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722" w:type="dxa"/>
            <w:tcBorders>
              <w:top w:val="nil"/>
              <w:left w:val="nil"/>
              <w:bottom w:val="nil"/>
              <w:right w:val="nil"/>
            </w:tcBorders>
            <w:vAlign w:val="center"/>
          </w:tcPr>
          <w:p w14:paraId="7BCB8B4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529" w:type="dxa"/>
            <w:tcBorders>
              <w:top w:val="nil"/>
              <w:left w:val="nil"/>
              <w:bottom w:val="nil"/>
              <w:right w:val="nil"/>
            </w:tcBorders>
            <w:vAlign w:val="center"/>
          </w:tcPr>
          <w:p w14:paraId="002EC33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292" w:type="dxa"/>
            <w:tcBorders>
              <w:top w:val="nil"/>
              <w:left w:val="nil"/>
              <w:bottom w:val="nil"/>
              <w:right w:val="nil"/>
            </w:tcBorders>
            <w:vAlign w:val="center"/>
          </w:tcPr>
          <w:p w14:paraId="44F4DBD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64" w:type="dxa"/>
            <w:tcBorders>
              <w:top w:val="nil"/>
              <w:left w:val="nil"/>
              <w:bottom w:val="nil"/>
              <w:right w:val="nil"/>
            </w:tcBorders>
            <w:vAlign w:val="center"/>
          </w:tcPr>
          <w:p w14:paraId="5233D34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0.444</w:t>
            </w:r>
          </w:p>
        </w:tc>
      </w:tr>
      <w:tr w14:paraId="0498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nil"/>
              <w:right w:val="nil"/>
            </w:tcBorders>
            <w:shd w:val="clear" w:color="auto" w:fill="auto"/>
            <w:vAlign w:val="center"/>
          </w:tcPr>
          <w:p w14:paraId="061D4D6D">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786" w:type="dxa"/>
            <w:tcBorders>
              <w:top w:val="nil"/>
              <w:left w:val="nil"/>
              <w:bottom w:val="nil"/>
              <w:right w:val="nil"/>
            </w:tcBorders>
            <w:vAlign w:val="center"/>
          </w:tcPr>
          <w:p w14:paraId="15E02B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262(46.0%)</w:t>
            </w:r>
          </w:p>
        </w:tc>
        <w:tc>
          <w:tcPr>
            <w:tcW w:w="2722" w:type="dxa"/>
            <w:tcBorders>
              <w:top w:val="nil"/>
              <w:left w:val="nil"/>
              <w:bottom w:val="nil"/>
              <w:right w:val="nil"/>
            </w:tcBorders>
            <w:vAlign w:val="center"/>
          </w:tcPr>
          <w:p w14:paraId="74B8C85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96(49.7%)</w:t>
            </w:r>
          </w:p>
        </w:tc>
        <w:tc>
          <w:tcPr>
            <w:tcW w:w="2529" w:type="dxa"/>
            <w:tcBorders>
              <w:top w:val="nil"/>
              <w:left w:val="nil"/>
              <w:bottom w:val="nil"/>
              <w:right w:val="nil"/>
            </w:tcBorders>
            <w:vAlign w:val="center"/>
          </w:tcPr>
          <w:p w14:paraId="2D7F3BA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81(44.5%)</w:t>
            </w:r>
          </w:p>
        </w:tc>
        <w:tc>
          <w:tcPr>
            <w:tcW w:w="2292" w:type="dxa"/>
            <w:tcBorders>
              <w:top w:val="nil"/>
              <w:left w:val="nil"/>
              <w:bottom w:val="nil"/>
              <w:right w:val="nil"/>
            </w:tcBorders>
            <w:vAlign w:val="center"/>
          </w:tcPr>
          <w:p w14:paraId="43C0739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85(43.8%)</w:t>
            </w:r>
          </w:p>
        </w:tc>
        <w:tc>
          <w:tcPr>
            <w:tcW w:w="1464" w:type="dxa"/>
            <w:tcBorders>
              <w:top w:val="nil"/>
              <w:left w:val="nil"/>
              <w:bottom w:val="nil"/>
              <w:right w:val="nil"/>
            </w:tcBorders>
            <w:vAlign w:val="center"/>
          </w:tcPr>
          <w:p w14:paraId="752CA9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r w14:paraId="04FD8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6" w:type="dxa"/>
            <w:tcBorders>
              <w:top w:val="nil"/>
              <w:left w:val="nil"/>
              <w:bottom w:val="single" w:color="auto" w:sz="18" w:space="0"/>
              <w:right w:val="nil"/>
            </w:tcBorders>
            <w:shd w:val="clear" w:color="auto" w:fill="auto"/>
            <w:vAlign w:val="center"/>
          </w:tcPr>
          <w:p w14:paraId="5E6D6430">
            <w:pPr>
              <w:widowControl/>
              <w:spacing w:line="480" w:lineRule="auto"/>
              <w:jc w:val="both"/>
              <w:textAlignment w:val="center"/>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786" w:type="dxa"/>
            <w:tcBorders>
              <w:top w:val="nil"/>
              <w:left w:val="nil"/>
              <w:bottom w:val="single" w:color="auto" w:sz="18" w:space="0"/>
              <w:right w:val="nil"/>
            </w:tcBorders>
            <w:vAlign w:val="center"/>
          </w:tcPr>
          <w:p w14:paraId="6C4F229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307(54.0%)</w:t>
            </w:r>
          </w:p>
        </w:tc>
        <w:tc>
          <w:tcPr>
            <w:tcW w:w="2722" w:type="dxa"/>
            <w:tcBorders>
              <w:top w:val="nil"/>
              <w:left w:val="nil"/>
              <w:bottom w:val="single" w:color="auto" w:sz="18" w:space="0"/>
              <w:right w:val="nil"/>
            </w:tcBorders>
            <w:vAlign w:val="center"/>
          </w:tcPr>
          <w:p w14:paraId="06C7793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97(50.3%)</w:t>
            </w:r>
          </w:p>
        </w:tc>
        <w:tc>
          <w:tcPr>
            <w:tcW w:w="2529" w:type="dxa"/>
            <w:tcBorders>
              <w:top w:val="nil"/>
              <w:left w:val="nil"/>
              <w:bottom w:val="single" w:color="auto" w:sz="18" w:space="0"/>
              <w:right w:val="nil"/>
            </w:tcBorders>
            <w:vAlign w:val="center"/>
          </w:tcPr>
          <w:p w14:paraId="5DCB776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101(55.5%)</w:t>
            </w:r>
          </w:p>
        </w:tc>
        <w:tc>
          <w:tcPr>
            <w:tcW w:w="2292" w:type="dxa"/>
            <w:tcBorders>
              <w:top w:val="nil"/>
              <w:left w:val="nil"/>
              <w:bottom w:val="single" w:color="auto" w:sz="18" w:space="0"/>
              <w:right w:val="nil"/>
            </w:tcBorders>
            <w:vAlign w:val="center"/>
          </w:tcPr>
          <w:p w14:paraId="2BF5661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109(56.2%)</w:t>
            </w:r>
          </w:p>
        </w:tc>
        <w:tc>
          <w:tcPr>
            <w:tcW w:w="1464" w:type="dxa"/>
            <w:tcBorders>
              <w:top w:val="nil"/>
              <w:left w:val="nil"/>
              <w:bottom w:val="single" w:color="auto" w:sz="18" w:space="0"/>
              <w:right w:val="nil"/>
            </w:tcBorders>
            <w:vAlign w:val="center"/>
          </w:tcPr>
          <w:p w14:paraId="36B228D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r>
    </w:tbl>
    <w:p w14:paraId="3E7FF23F">
      <w:pPr>
        <w:spacing w:line="480" w:lineRule="auto"/>
        <w:rPr>
          <w:rFonts w:hint="default" w:ascii="Times New Roman" w:hAnsi="Times New Roman" w:cs="Times New Roman"/>
          <w:b/>
          <w:bCs/>
          <w:color w:val="auto"/>
          <w:sz w:val="24"/>
          <w:szCs w:val="24"/>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4DFEE9CC">
      <w:pPr>
        <w:spacing w:line="480" w:lineRule="auto"/>
        <w:rPr>
          <w:rFonts w:hint="default" w:ascii="Times New Roman" w:hAnsi="Times New Roman" w:cs="Times New Roman"/>
          <w:b/>
          <w:bCs/>
          <w:color w:val="auto"/>
          <w:sz w:val="24"/>
          <w:szCs w:val="24"/>
          <w:highlight w:val="none"/>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szCs w:val="24"/>
          <w:highlight w:val="none"/>
          <w:lang w:val="en-US" w:eastAsia="zh-CN"/>
        </w:rPr>
        <w:t>18.</w:t>
      </w:r>
      <w:r>
        <w:rPr>
          <w:rFonts w:hint="default" w:ascii="Times New Roman" w:hAnsi="Times New Roman" w:cs="Times New Roman"/>
          <w:b/>
          <w:bCs/>
          <w:color w:val="auto"/>
          <w:sz w:val="24"/>
          <w:szCs w:val="24"/>
          <w:highlight w:val="none"/>
          <w:lang w:val="en-US" w:eastAsia="zh-CN"/>
        </w:rPr>
        <w:t xml:space="preserve"> Comparison of performance indicators of different models in predicting postoperative recurrence in patients with LAGC</w:t>
      </w:r>
      <w:r>
        <w:rPr>
          <w:rFonts w:hint="eastAsia" w:ascii="Times New Roman" w:hAnsi="Times New Roman" w:cs="Times New Roman"/>
          <w:b/>
          <w:bCs/>
          <w:color w:val="auto"/>
          <w:sz w:val="24"/>
          <w:szCs w:val="24"/>
          <w:highlight w:val="none"/>
          <w:lang w:val="en-US" w:eastAsia="zh-CN"/>
        </w:rPr>
        <w:t xml:space="preserve"> in </w:t>
      </w:r>
      <w:r>
        <w:rPr>
          <w:rFonts w:hint="eastAsia" w:ascii="Times New Roman" w:hAnsi="Times New Roman" w:cs="Times New Roman"/>
          <w:b/>
          <w:bCs/>
          <w:color w:val="auto"/>
          <w:sz w:val="24"/>
          <w:szCs w:val="24"/>
          <w:highlight w:val="none"/>
          <w:vertAlign w:val="baseline"/>
          <w:lang w:val="en-US" w:eastAsia="zh-CN"/>
        </w:rPr>
        <w:t xml:space="preserve">prospective validation set </w:t>
      </w:r>
      <w:r>
        <w:rPr>
          <w:rFonts w:hint="eastAsia" w:ascii="Times New Roman" w:hAnsi="Times New Roman" w:cs="Times New Roman"/>
          <w:b/>
          <w:bCs/>
          <w:color w:val="auto"/>
          <w:sz w:val="24"/>
          <w:highlight w:val="none"/>
          <w:lang w:val="en-US" w:eastAsia="zh-CN" w:bidi="ar"/>
        </w:rPr>
        <w:t>(NCT 01516944)</w:t>
      </w:r>
      <w:r>
        <w:rPr>
          <w:rFonts w:hint="eastAsia" w:ascii="Times New Roman" w:hAnsi="Times New Roman" w:cs="Times New Roman"/>
          <w:b/>
          <w:bCs/>
          <w:color w:val="auto"/>
          <w:sz w:val="24"/>
          <w:szCs w:val="24"/>
          <w:highlight w:val="none"/>
          <w:vertAlign w:val="baseline"/>
          <w:lang w:val="en-US" w:eastAsia="zh-CN"/>
        </w:rPr>
        <w:t>.</w:t>
      </w:r>
    </w:p>
    <w:tbl>
      <w:tblPr>
        <w:tblStyle w:val="3"/>
        <w:tblW w:w="5074" w:type="pct"/>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2"/>
        <w:gridCol w:w="1545"/>
        <w:gridCol w:w="1650"/>
        <w:gridCol w:w="1635"/>
        <w:gridCol w:w="1590"/>
        <w:gridCol w:w="1620"/>
        <w:gridCol w:w="1710"/>
        <w:gridCol w:w="930"/>
        <w:gridCol w:w="975"/>
        <w:gridCol w:w="1187"/>
      </w:tblGrid>
      <w:tr w14:paraId="0DB3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42" w:type="dxa"/>
            <w:tcBorders>
              <w:top w:val="single" w:color="auto" w:sz="18" w:space="0"/>
              <w:left w:val="nil"/>
              <w:bottom w:val="single" w:color="auto" w:sz="12" w:space="0"/>
              <w:right w:val="nil"/>
            </w:tcBorders>
            <w:vAlign w:val="center"/>
          </w:tcPr>
          <w:p w14:paraId="1258673E">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default" w:ascii="Times New Roman" w:hAnsi="Times New Roman" w:cs="Times New Roman"/>
                <w:b/>
                <w:bCs/>
                <w:color w:val="auto"/>
                <w:sz w:val="24"/>
                <w:szCs w:val="24"/>
                <w:highlight w:val="none"/>
                <w:shd w:val="clear" w:color="auto" w:fill="auto"/>
                <w:vertAlign w:val="baseline"/>
                <w:lang w:val="en-US" w:eastAsia="zh-CN"/>
              </w:rPr>
              <w:t>Variable</w:t>
            </w:r>
          </w:p>
        </w:tc>
        <w:tc>
          <w:tcPr>
            <w:tcW w:w="1545" w:type="dxa"/>
            <w:tcBorders>
              <w:top w:val="single" w:color="auto" w:sz="18" w:space="0"/>
              <w:left w:val="nil"/>
              <w:bottom w:val="single" w:color="auto" w:sz="12" w:space="0"/>
              <w:right w:val="nil"/>
            </w:tcBorders>
            <w:vAlign w:val="center"/>
          </w:tcPr>
          <w:p w14:paraId="5BF1A432">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AUC</w:t>
            </w:r>
          </w:p>
          <w:p w14:paraId="6D4DCBAA">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50" w:type="dxa"/>
            <w:tcBorders>
              <w:top w:val="single" w:color="auto" w:sz="18" w:space="0"/>
              <w:left w:val="nil"/>
              <w:bottom w:val="single" w:color="auto" w:sz="12" w:space="0"/>
              <w:right w:val="nil"/>
            </w:tcBorders>
            <w:vAlign w:val="center"/>
          </w:tcPr>
          <w:p w14:paraId="3DFE1DD3">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Accuracy</w:t>
            </w:r>
          </w:p>
          <w:p w14:paraId="74A43CCE">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35" w:type="dxa"/>
            <w:tcBorders>
              <w:top w:val="single" w:color="auto" w:sz="18" w:space="0"/>
              <w:left w:val="nil"/>
              <w:bottom w:val="single" w:color="auto" w:sz="12" w:space="0"/>
              <w:right w:val="nil"/>
            </w:tcBorders>
            <w:vAlign w:val="center"/>
          </w:tcPr>
          <w:p w14:paraId="27BAFBAD">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Sensitivity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590" w:type="dxa"/>
            <w:tcBorders>
              <w:top w:val="single" w:color="auto" w:sz="18" w:space="0"/>
              <w:left w:val="nil"/>
              <w:bottom w:val="single" w:color="auto" w:sz="12" w:space="0"/>
              <w:right w:val="nil"/>
            </w:tcBorders>
            <w:vAlign w:val="center"/>
          </w:tcPr>
          <w:p w14:paraId="70AEE1C3">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Specificity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20" w:type="dxa"/>
            <w:tcBorders>
              <w:top w:val="single" w:color="auto" w:sz="18" w:space="0"/>
              <w:left w:val="nil"/>
              <w:bottom w:val="single" w:color="auto" w:sz="12" w:space="0"/>
              <w:right w:val="nil"/>
            </w:tcBorders>
            <w:vAlign w:val="center"/>
          </w:tcPr>
          <w:p w14:paraId="6209FB19">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PPV</w:t>
            </w:r>
          </w:p>
          <w:p w14:paraId="63222AF6">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710" w:type="dxa"/>
            <w:tcBorders>
              <w:top w:val="single" w:color="auto" w:sz="18" w:space="0"/>
              <w:left w:val="nil"/>
              <w:bottom w:val="single" w:color="auto" w:sz="12" w:space="0"/>
              <w:right w:val="nil"/>
            </w:tcBorders>
            <w:vAlign w:val="center"/>
          </w:tcPr>
          <w:p w14:paraId="334274F0">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NPV</w:t>
            </w:r>
          </w:p>
          <w:p w14:paraId="57C76043">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930" w:type="dxa"/>
            <w:tcBorders>
              <w:top w:val="single" w:color="auto" w:sz="18" w:space="0"/>
              <w:left w:val="nil"/>
              <w:bottom w:val="single" w:color="auto" w:sz="12" w:space="0"/>
              <w:right w:val="nil"/>
            </w:tcBorders>
            <w:vAlign w:val="center"/>
          </w:tcPr>
          <w:p w14:paraId="2DE9080A">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NLR</w:t>
            </w:r>
          </w:p>
        </w:tc>
        <w:tc>
          <w:tcPr>
            <w:tcW w:w="975" w:type="dxa"/>
            <w:tcBorders>
              <w:top w:val="single" w:color="auto" w:sz="18" w:space="0"/>
              <w:left w:val="nil"/>
              <w:bottom w:val="single" w:color="auto" w:sz="12" w:space="0"/>
              <w:right w:val="nil"/>
            </w:tcBorders>
            <w:vAlign w:val="center"/>
          </w:tcPr>
          <w:p w14:paraId="69671168">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F1 Score</w:t>
            </w:r>
          </w:p>
        </w:tc>
        <w:tc>
          <w:tcPr>
            <w:tcW w:w="1187" w:type="dxa"/>
            <w:tcBorders>
              <w:top w:val="single" w:color="auto" w:sz="18" w:space="0"/>
              <w:left w:val="nil"/>
              <w:bottom w:val="single" w:color="auto" w:sz="12" w:space="0"/>
              <w:right w:val="nil"/>
            </w:tcBorders>
            <w:vAlign w:val="center"/>
          </w:tcPr>
          <w:p w14:paraId="2D9B11A9">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PLR (x10)</w:t>
            </w:r>
          </w:p>
        </w:tc>
      </w:tr>
      <w:tr w14:paraId="1080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2" w:type="dxa"/>
            <w:tcBorders>
              <w:top w:val="single" w:color="auto" w:sz="12" w:space="0"/>
              <w:left w:val="nil"/>
              <w:bottom w:val="single" w:color="auto" w:sz="12" w:space="0"/>
              <w:right w:val="nil"/>
            </w:tcBorders>
            <w:vAlign w:val="center"/>
          </w:tcPr>
          <w:p w14:paraId="1E0C97F2">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bCs/>
                <w:color w:val="auto"/>
                <w:sz w:val="24"/>
                <w:szCs w:val="24"/>
                <w:highlight w:val="none"/>
                <w:vertAlign w:val="baseline"/>
                <w:lang w:val="en-US" w:eastAsia="zh-CN"/>
              </w:rPr>
              <w:t>Surgical cohort</w:t>
            </w:r>
          </w:p>
        </w:tc>
        <w:tc>
          <w:tcPr>
            <w:tcW w:w="1545" w:type="dxa"/>
            <w:tcBorders>
              <w:top w:val="single" w:color="auto" w:sz="12" w:space="0"/>
              <w:left w:val="nil"/>
              <w:bottom w:val="single" w:color="auto" w:sz="12" w:space="0"/>
              <w:right w:val="nil"/>
            </w:tcBorders>
            <w:vAlign w:val="center"/>
          </w:tcPr>
          <w:p w14:paraId="29FBB490">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650" w:type="dxa"/>
            <w:tcBorders>
              <w:top w:val="single" w:color="auto" w:sz="12" w:space="0"/>
              <w:left w:val="nil"/>
              <w:bottom w:val="single" w:color="auto" w:sz="12" w:space="0"/>
              <w:right w:val="nil"/>
            </w:tcBorders>
            <w:vAlign w:val="center"/>
          </w:tcPr>
          <w:p w14:paraId="7E6DD018">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635" w:type="dxa"/>
            <w:tcBorders>
              <w:top w:val="single" w:color="auto" w:sz="12" w:space="0"/>
              <w:left w:val="nil"/>
              <w:bottom w:val="single" w:color="auto" w:sz="12" w:space="0"/>
              <w:right w:val="nil"/>
            </w:tcBorders>
            <w:vAlign w:val="center"/>
          </w:tcPr>
          <w:p w14:paraId="651FC440">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590" w:type="dxa"/>
            <w:tcBorders>
              <w:top w:val="single" w:color="auto" w:sz="12" w:space="0"/>
              <w:left w:val="nil"/>
              <w:bottom w:val="single" w:color="auto" w:sz="12" w:space="0"/>
              <w:right w:val="nil"/>
            </w:tcBorders>
            <w:vAlign w:val="center"/>
          </w:tcPr>
          <w:p w14:paraId="1C4F160D">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620" w:type="dxa"/>
            <w:tcBorders>
              <w:top w:val="single" w:color="auto" w:sz="12" w:space="0"/>
              <w:left w:val="nil"/>
              <w:bottom w:val="single" w:color="auto" w:sz="12" w:space="0"/>
              <w:right w:val="nil"/>
            </w:tcBorders>
            <w:vAlign w:val="center"/>
          </w:tcPr>
          <w:p w14:paraId="4A290EB9">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710" w:type="dxa"/>
            <w:tcBorders>
              <w:top w:val="single" w:color="auto" w:sz="12" w:space="0"/>
              <w:left w:val="nil"/>
              <w:bottom w:val="single" w:color="auto" w:sz="12" w:space="0"/>
              <w:right w:val="nil"/>
            </w:tcBorders>
            <w:vAlign w:val="center"/>
          </w:tcPr>
          <w:p w14:paraId="0847CC7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930" w:type="dxa"/>
            <w:tcBorders>
              <w:top w:val="single" w:color="auto" w:sz="12" w:space="0"/>
              <w:left w:val="nil"/>
              <w:bottom w:val="single" w:color="auto" w:sz="12" w:space="0"/>
              <w:right w:val="nil"/>
            </w:tcBorders>
            <w:vAlign w:val="center"/>
          </w:tcPr>
          <w:p w14:paraId="62309694">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975" w:type="dxa"/>
            <w:tcBorders>
              <w:top w:val="single" w:color="auto" w:sz="12" w:space="0"/>
              <w:left w:val="nil"/>
              <w:bottom w:val="single" w:color="auto" w:sz="12" w:space="0"/>
              <w:right w:val="nil"/>
            </w:tcBorders>
            <w:vAlign w:val="center"/>
          </w:tcPr>
          <w:p w14:paraId="4590397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c>
          <w:tcPr>
            <w:tcW w:w="1187" w:type="dxa"/>
            <w:tcBorders>
              <w:top w:val="single" w:color="auto" w:sz="12" w:space="0"/>
              <w:left w:val="nil"/>
              <w:bottom w:val="single" w:color="auto" w:sz="12" w:space="0"/>
              <w:right w:val="nil"/>
            </w:tcBorders>
            <w:vAlign w:val="center"/>
          </w:tcPr>
          <w:p w14:paraId="5EAF1350">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p>
        </w:tc>
      </w:tr>
      <w:tr w14:paraId="7C5C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2" w:type="dxa"/>
            <w:tcBorders>
              <w:top w:val="single" w:color="auto" w:sz="12" w:space="0"/>
              <w:left w:val="nil"/>
              <w:bottom w:val="nil"/>
              <w:right w:val="nil"/>
            </w:tcBorders>
            <w:vAlign w:val="center"/>
          </w:tcPr>
          <w:p w14:paraId="6ED6B0E5">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Clinical features</w:t>
            </w:r>
          </w:p>
        </w:tc>
        <w:tc>
          <w:tcPr>
            <w:tcW w:w="1545" w:type="dxa"/>
            <w:tcBorders>
              <w:top w:val="single" w:color="auto" w:sz="12" w:space="0"/>
              <w:left w:val="nil"/>
              <w:bottom w:val="nil"/>
              <w:right w:val="nil"/>
            </w:tcBorders>
            <w:vAlign w:val="center"/>
          </w:tcPr>
          <w:p w14:paraId="7C4638C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0.707</w:t>
            </w:r>
          </w:p>
          <w:p w14:paraId="7AD4961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(0.635-0.778)</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50" w:type="dxa"/>
            <w:tcBorders>
              <w:top w:val="single" w:color="auto" w:sz="12" w:space="0"/>
              <w:left w:val="nil"/>
              <w:bottom w:val="nil"/>
              <w:right w:val="nil"/>
            </w:tcBorders>
            <w:vAlign w:val="center"/>
          </w:tcPr>
          <w:p w14:paraId="4792DC0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0.663</w:t>
            </w:r>
          </w:p>
          <w:p w14:paraId="4728D96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(0.594-0.726)</w:t>
            </w:r>
          </w:p>
        </w:tc>
        <w:tc>
          <w:tcPr>
            <w:tcW w:w="1635" w:type="dxa"/>
            <w:tcBorders>
              <w:top w:val="single" w:color="auto" w:sz="12" w:space="0"/>
              <w:left w:val="nil"/>
              <w:bottom w:val="nil"/>
              <w:right w:val="nil"/>
            </w:tcBorders>
            <w:vAlign w:val="center"/>
          </w:tcPr>
          <w:p w14:paraId="07E405B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0.731</w:t>
            </w:r>
          </w:p>
          <w:p w14:paraId="0E21895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590" w:type="dxa"/>
            <w:tcBorders>
              <w:top w:val="single" w:color="auto" w:sz="12" w:space="0"/>
              <w:left w:val="nil"/>
              <w:bottom w:val="nil"/>
              <w:right w:val="nil"/>
            </w:tcBorders>
            <w:vAlign w:val="center"/>
          </w:tcPr>
          <w:p w14:paraId="4A0AE89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0.584</w:t>
            </w:r>
          </w:p>
          <w:p w14:paraId="27AAD05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20" w:type="dxa"/>
            <w:tcBorders>
              <w:top w:val="single" w:color="auto" w:sz="12" w:space="0"/>
              <w:left w:val="nil"/>
              <w:bottom w:val="nil"/>
              <w:right w:val="nil"/>
            </w:tcBorders>
            <w:vAlign w:val="center"/>
          </w:tcPr>
          <w:p w14:paraId="7B76FD2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0.673</w:t>
            </w:r>
          </w:p>
          <w:p w14:paraId="4B249FE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(0.582-0.752)</w:t>
            </w:r>
          </w:p>
        </w:tc>
        <w:tc>
          <w:tcPr>
            <w:tcW w:w="1710" w:type="dxa"/>
            <w:tcBorders>
              <w:top w:val="single" w:color="auto" w:sz="12" w:space="0"/>
              <w:left w:val="nil"/>
              <w:bottom w:val="nil"/>
              <w:right w:val="nil"/>
            </w:tcBorders>
            <w:vAlign w:val="center"/>
          </w:tcPr>
          <w:p w14:paraId="52181D2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0.650</w:t>
            </w:r>
          </w:p>
          <w:p w14:paraId="3ADB4B0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(0.541-0.745)</w:t>
            </w:r>
          </w:p>
        </w:tc>
        <w:tc>
          <w:tcPr>
            <w:tcW w:w="930" w:type="dxa"/>
            <w:tcBorders>
              <w:top w:val="single" w:color="auto" w:sz="12" w:space="0"/>
              <w:left w:val="nil"/>
              <w:bottom w:val="nil"/>
              <w:right w:val="nil"/>
            </w:tcBorders>
            <w:vAlign w:val="center"/>
          </w:tcPr>
          <w:p w14:paraId="127C557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0.461 </w:t>
            </w:r>
          </w:p>
        </w:tc>
        <w:tc>
          <w:tcPr>
            <w:tcW w:w="975" w:type="dxa"/>
            <w:tcBorders>
              <w:top w:val="single" w:color="auto" w:sz="12" w:space="0"/>
              <w:left w:val="nil"/>
              <w:bottom w:val="nil"/>
              <w:right w:val="nil"/>
            </w:tcBorders>
            <w:vAlign w:val="center"/>
          </w:tcPr>
          <w:p w14:paraId="5D9EBD3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0.700 </w:t>
            </w:r>
          </w:p>
        </w:tc>
        <w:tc>
          <w:tcPr>
            <w:tcW w:w="1187" w:type="dxa"/>
            <w:tcBorders>
              <w:top w:val="single" w:color="auto" w:sz="12" w:space="0"/>
              <w:left w:val="nil"/>
              <w:bottom w:val="nil"/>
              <w:right w:val="nil"/>
            </w:tcBorders>
            <w:vAlign w:val="center"/>
          </w:tcPr>
          <w:p w14:paraId="27285F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0.176 </w:t>
            </w:r>
          </w:p>
        </w:tc>
      </w:tr>
      <w:tr w14:paraId="3B79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2" w:type="dxa"/>
            <w:tcBorders>
              <w:top w:val="nil"/>
              <w:left w:val="nil"/>
              <w:bottom w:val="nil"/>
              <w:right w:val="nil"/>
            </w:tcBorders>
            <w:vAlign w:val="center"/>
          </w:tcPr>
          <w:p w14:paraId="0CB076E9">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Radiomics</w:t>
            </w:r>
          </w:p>
        </w:tc>
        <w:tc>
          <w:tcPr>
            <w:tcW w:w="1545" w:type="dxa"/>
            <w:tcBorders>
              <w:top w:val="nil"/>
              <w:left w:val="nil"/>
              <w:bottom w:val="nil"/>
              <w:right w:val="nil"/>
            </w:tcBorders>
            <w:vAlign w:val="center"/>
          </w:tcPr>
          <w:p w14:paraId="75BE03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0.814</w:t>
            </w:r>
          </w:p>
          <w:p w14:paraId="1E47C12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(0.755-0.871)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50" w:type="dxa"/>
            <w:tcBorders>
              <w:top w:val="nil"/>
              <w:left w:val="nil"/>
              <w:bottom w:val="nil"/>
              <w:right w:val="nil"/>
            </w:tcBorders>
            <w:vAlign w:val="center"/>
          </w:tcPr>
          <w:p w14:paraId="2D97896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0.736</w:t>
            </w:r>
          </w:p>
          <w:p w14:paraId="4A26C73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(0.669-0.793)</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35" w:type="dxa"/>
            <w:tcBorders>
              <w:top w:val="nil"/>
              <w:left w:val="nil"/>
              <w:bottom w:val="nil"/>
              <w:right w:val="nil"/>
            </w:tcBorders>
            <w:vAlign w:val="center"/>
          </w:tcPr>
          <w:p w14:paraId="2C484DD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0.683</w:t>
            </w:r>
          </w:p>
          <w:p w14:paraId="31C31E4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590" w:type="dxa"/>
            <w:tcBorders>
              <w:top w:val="nil"/>
              <w:left w:val="nil"/>
              <w:bottom w:val="nil"/>
              <w:right w:val="nil"/>
            </w:tcBorders>
            <w:vAlign w:val="center"/>
          </w:tcPr>
          <w:p w14:paraId="68ACF51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0.798</w:t>
            </w:r>
          </w:p>
          <w:p w14:paraId="512F996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20" w:type="dxa"/>
            <w:tcBorders>
              <w:top w:val="nil"/>
              <w:left w:val="nil"/>
              <w:bottom w:val="nil"/>
              <w:right w:val="nil"/>
            </w:tcBorders>
            <w:vAlign w:val="center"/>
          </w:tcPr>
          <w:p w14:paraId="776BA78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0.798</w:t>
            </w:r>
          </w:p>
          <w:p w14:paraId="26E4AA5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(0.703-0.868)</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710" w:type="dxa"/>
            <w:tcBorders>
              <w:top w:val="nil"/>
              <w:left w:val="nil"/>
              <w:bottom w:val="nil"/>
              <w:right w:val="nil"/>
            </w:tcBorders>
            <w:vAlign w:val="center"/>
          </w:tcPr>
          <w:p w14:paraId="523627C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0.683</w:t>
            </w:r>
          </w:p>
          <w:p w14:paraId="61FC679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(0.588-0.764)</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930" w:type="dxa"/>
            <w:tcBorders>
              <w:top w:val="nil"/>
              <w:left w:val="nil"/>
              <w:bottom w:val="nil"/>
              <w:right w:val="nil"/>
            </w:tcBorders>
            <w:vAlign w:val="center"/>
          </w:tcPr>
          <w:p w14:paraId="2D5129B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0.398 </w:t>
            </w:r>
          </w:p>
        </w:tc>
        <w:tc>
          <w:tcPr>
            <w:tcW w:w="975" w:type="dxa"/>
            <w:tcBorders>
              <w:top w:val="nil"/>
              <w:left w:val="nil"/>
              <w:bottom w:val="nil"/>
              <w:right w:val="nil"/>
            </w:tcBorders>
            <w:vAlign w:val="center"/>
          </w:tcPr>
          <w:p w14:paraId="464463B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0.736 </w:t>
            </w:r>
          </w:p>
        </w:tc>
        <w:tc>
          <w:tcPr>
            <w:tcW w:w="1187" w:type="dxa"/>
            <w:tcBorders>
              <w:top w:val="nil"/>
              <w:left w:val="nil"/>
              <w:bottom w:val="nil"/>
              <w:right w:val="nil"/>
            </w:tcBorders>
            <w:vAlign w:val="center"/>
          </w:tcPr>
          <w:p w14:paraId="1DEF75F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0.338 </w:t>
            </w:r>
          </w:p>
        </w:tc>
      </w:tr>
      <w:tr w14:paraId="12FB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2" w:type="dxa"/>
            <w:tcBorders>
              <w:top w:val="nil"/>
              <w:left w:val="nil"/>
              <w:bottom w:val="single" w:color="auto" w:sz="12" w:space="0"/>
              <w:right w:val="nil"/>
            </w:tcBorders>
            <w:vAlign w:val="center"/>
          </w:tcPr>
          <w:p w14:paraId="26A80F08">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RSA</w:t>
            </w:r>
            <w:r>
              <w:rPr>
                <w:rFonts w:hint="default" w:ascii="Times New Roman" w:hAnsi="Times New Roman" w:cs="Times New Roman"/>
                <w:b w:val="0"/>
                <w:bCs w:val="0"/>
                <w:color w:val="auto"/>
                <w:sz w:val="24"/>
                <w:szCs w:val="24"/>
                <w:highlight w:val="none"/>
                <w:vertAlign w:val="baseline"/>
                <w:lang w:val="en-US" w:eastAsia="zh-CN"/>
              </w:rPr>
              <w:t xml:space="preserve"> model</w:t>
            </w:r>
          </w:p>
        </w:tc>
        <w:tc>
          <w:tcPr>
            <w:tcW w:w="1545" w:type="dxa"/>
            <w:tcBorders>
              <w:top w:val="nil"/>
              <w:left w:val="nil"/>
              <w:bottom w:val="single" w:color="auto" w:sz="12" w:space="0"/>
              <w:right w:val="nil"/>
            </w:tcBorders>
            <w:vAlign w:val="center"/>
          </w:tcPr>
          <w:p w14:paraId="2ACE175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0.857</w:t>
            </w:r>
          </w:p>
          <w:p w14:paraId="2258D8D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(0.804-0.908)</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50" w:type="dxa"/>
            <w:tcBorders>
              <w:top w:val="nil"/>
              <w:left w:val="nil"/>
              <w:bottom w:val="single" w:color="auto" w:sz="12" w:space="0"/>
              <w:right w:val="nil"/>
            </w:tcBorders>
            <w:vAlign w:val="center"/>
          </w:tcPr>
          <w:p w14:paraId="6E3DA78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0.803</w:t>
            </w:r>
          </w:p>
          <w:p w14:paraId="5E77D1D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(0.741-0.853)</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35" w:type="dxa"/>
            <w:tcBorders>
              <w:top w:val="nil"/>
              <w:left w:val="nil"/>
              <w:bottom w:val="single" w:color="auto" w:sz="12" w:space="0"/>
              <w:right w:val="nil"/>
            </w:tcBorders>
            <w:vAlign w:val="center"/>
          </w:tcPr>
          <w:p w14:paraId="69D399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0.760</w:t>
            </w:r>
          </w:p>
          <w:p w14:paraId="17260FC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590" w:type="dxa"/>
            <w:tcBorders>
              <w:top w:val="nil"/>
              <w:left w:val="nil"/>
              <w:bottom w:val="single" w:color="auto" w:sz="12" w:space="0"/>
              <w:right w:val="nil"/>
            </w:tcBorders>
            <w:vAlign w:val="center"/>
          </w:tcPr>
          <w:p w14:paraId="2D6633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0.854</w:t>
            </w:r>
          </w:p>
          <w:p w14:paraId="478F47A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20" w:type="dxa"/>
            <w:tcBorders>
              <w:top w:val="nil"/>
              <w:left w:val="nil"/>
              <w:bottom w:val="single" w:color="auto" w:sz="12" w:space="0"/>
              <w:right w:val="nil"/>
            </w:tcBorders>
            <w:vAlign w:val="center"/>
          </w:tcPr>
          <w:p w14:paraId="5D21ABC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0.859</w:t>
            </w:r>
          </w:p>
          <w:p w14:paraId="29DA5B7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(0.773-0.916)</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710" w:type="dxa"/>
            <w:tcBorders>
              <w:top w:val="nil"/>
              <w:left w:val="nil"/>
              <w:bottom w:val="single" w:color="auto" w:sz="12" w:space="0"/>
              <w:right w:val="nil"/>
            </w:tcBorders>
            <w:vAlign w:val="center"/>
          </w:tcPr>
          <w:p w14:paraId="1D7640C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0.752</w:t>
            </w:r>
          </w:p>
          <w:p w14:paraId="1DC21B2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(0.660-0.826)</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930" w:type="dxa"/>
            <w:tcBorders>
              <w:top w:val="nil"/>
              <w:left w:val="nil"/>
              <w:bottom w:val="single" w:color="auto" w:sz="12" w:space="0"/>
              <w:right w:val="nil"/>
            </w:tcBorders>
            <w:vAlign w:val="center"/>
          </w:tcPr>
          <w:p w14:paraId="26E1801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0.282 </w:t>
            </w:r>
          </w:p>
        </w:tc>
        <w:tc>
          <w:tcPr>
            <w:tcW w:w="975" w:type="dxa"/>
            <w:tcBorders>
              <w:top w:val="nil"/>
              <w:left w:val="nil"/>
              <w:bottom w:val="single" w:color="auto" w:sz="12" w:space="0"/>
              <w:right w:val="nil"/>
            </w:tcBorders>
            <w:vAlign w:val="center"/>
          </w:tcPr>
          <w:p w14:paraId="1E6BE25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0.806 </w:t>
            </w:r>
          </w:p>
        </w:tc>
        <w:tc>
          <w:tcPr>
            <w:tcW w:w="1187" w:type="dxa"/>
            <w:tcBorders>
              <w:top w:val="nil"/>
              <w:left w:val="nil"/>
              <w:bottom w:val="single" w:color="auto" w:sz="12" w:space="0"/>
              <w:right w:val="nil"/>
            </w:tcBorders>
            <w:vAlign w:val="center"/>
          </w:tcPr>
          <w:p w14:paraId="1ED37C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0.520 </w:t>
            </w:r>
          </w:p>
        </w:tc>
      </w:tr>
      <w:tr w14:paraId="0DCC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2" w:type="dxa"/>
            <w:tcBorders>
              <w:top w:val="single" w:color="auto" w:sz="12" w:space="0"/>
              <w:left w:val="nil"/>
              <w:bottom w:val="single" w:color="auto" w:sz="12" w:space="0"/>
              <w:right w:val="nil"/>
            </w:tcBorders>
            <w:shd w:val="clear" w:color="auto" w:fill="auto"/>
            <w:vAlign w:val="center"/>
          </w:tcPr>
          <w:p w14:paraId="37BCCD58">
            <w:pPr>
              <w:spacing w:line="480" w:lineRule="auto"/>
              <w:jc w:val="both"/>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default" w:ascii="Times New Roman" w:hAnsi="Times New Roman" w:cs="Times New Roman"/>
                <w:b/>
                <w:bCs/>
                <w:color w:val="auto"/>
                <w:sz w:val="24"/>
                <w:szCs w:val="24"/>
                <w:highlight w:val="none"/>
                <w:vertAlign w:val="baseline"/>
                <w:lang w:val="en-US" w:eastAsia="zh-CN"/>
              </w:rPr>
              <w:t>Neoadjuvant chemotherapy cohort</w:t>
            </w:r>
          </w:p>
        </w:tc>
        <w:tc>
          <w:tcPr>
            <w:tcW w:w="1545" w:type="dxa"/>
            <w:tcBorders>
              <w:top w:val="single" w:color="auto" w:sz="12" w:space="0"/>
              <w:left w:val="nil"/>
              <w:bottom w:val="single" w:color="auto" w:sz="12" w:space="0"/>
              <w:right w:val="nil"/>
            </w:tcBorders>
            <w:shd w:val="clear" w:color="auto" w:fill="auto"/>
            <w:vAlign w:val="center"/>
          </w:tcPr>
          <w:p w14:paraId="1B524F3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650" w:type="dxa"/>
            <w:tcBorders>
              <w:top w:val="single" w:color="auto" w:sz="12" w:space="0"/>
              <w:left w:val="nil"/>
              <w:bottom w:val="single" w:color="auto" w:sz="12" w:space="0"/>
              <w:right w:val="nil"/>
            </w:tcBorders>
            <w:shd w:val="clear" w:color="auto" w:fill="auto"/>
            <w:vAlign w:val="center"/>
          </w:tcPr>
          <w:p w14:paraId="2C86427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635" w:type="dxa"/>
            <w:tcBorders>
              <w:top w:val="single" w:color="auto" w:sz="12" w:space="0"/>
              <w:left w:val="nil"/>
              <w:bottom w:val="single" w:color="auto" w:sz="12" w:space="0"/>
              <w:right w:val="nil"/>
            </w:tcBorders>
            <w:shd w:val="clear" w:color="auto" w:fill="auto"/>
            <w:vAlign w:val="center"/>
          </w:tcPr>
          <w:p w14:paraId="2542F74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590" w:type="dxa"/>
            <w:tcBorders>
              <w:top w:val="single" w:color="auto" w:sz="12" w:space="0"/>
              <w:left w:val="nil"/>
              <w:bottom w:val="single" w:color="auto" w:sz="12" w:space="0"/>
              <w:right w:val="nil"/>
            </w:tcBorders>
            <w:shd w:val="clear" w:color="auto" w:fill="auto"/>
            <w:vAlign w:val="center"/>
          </w:tcPr>
          <w:p w14:paraId="6245FC3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620" w:type="dxa"/>
            <w:tcBorders>
              <w:top w:val="single" w:color="auto" w:sz="12" w:space="0"/>
              <w:left w:val="nil"/>
              <w:bottom w:val="single" w:color="auto" w:sz="12" w:space="0"/>
              <w:right w:val="nil"/>
            </w:tcBorders>
            <w:shd w:val="clear" w:color="auto" w:fill="auto"/>
            <w:vAlign w:val="center"/>
          </w:tcPr>
          <w:p w14:paraId="234AC43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710" w:type="dxa"/>
            <w:tcBorders>
              <w:top w:val="single" w:color="auto" w:sz="12" w:space="0"/>
              <w:left w:val="nil"/>
              <w:bottom w:val="single" w:color="auto" w:sz="12" w:space="0"/>
              <w:right w:val="nil"/>
            </w:tcBorders>
            <w:shd w:val="clear" w:color="auto" w:fill="auto"/>
            <w:vAlign w:val="center"/>
          </w:tcPr>
          <w:p w14:paraId="66D0F03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930" w:type="dxa"/>
            <w:tcBorders>
              <w:top w:val="single" w:color="auto" w:sz="12" w:space="0"/>
              <w:left w:val="nil"/>
              <w:bottom w:val="single" w:color="auto" w:sz="12" w:space="0"/>
              <w:right w:val="nil"/>
            </w:tcBorders>
            <w:shd w:val="clear" w:color="auto" w:fill="auto"/>
            <w:vAlign w:val="center"/>
          </w:tcPr>
          <w:p w14:paraId="1E1F1E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975" w:type="dxa"/>
            <w:tcBorders>
              <w:top w:val="single" w:color="auto" w:sz="12" w:space="0"/>
              <w:left w:val="nil"/>
              <w:bottom w:val="single" w:color="auto" w:sz="12" w:space="0"/>
              <w:right w:val="nil"/>
            </w:tcBorders>
            <w:shd w:val="clear" w:color="auto" w:fill="auto"/>
            <w:vAlign w:val="center"/>
          </w:tcPr>
          <w:p w14:paraId="7E1045A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187" w:type="dxa"/>
            <w:tcBorders>
              <w:top w:val="single" w:color="auto" w:sz="12" w:space="0"/>
              <w:left w:val="nil"/>
              <w:bottom w:val="single" w:color="auto" w:sz="12" w:space="0"/>
              <w:right w:val="nil"/>
            </w:tcBorders>
            <w:shd w:val="clear" w:color="auto" w:fill="auto"/>
            <w:vAlign w:val="center"/>
          </w:tcPr>
          <w:p w14:paraId="5C99233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46C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2" w:type="dxa"/>
            <w:tcBorders>
              <w:top w:val="single" w:color="auto" w:sz="12" w:space="0"/>
              <w:left w:val="nil"/>
              <w:bottom w:val="nil"/>
              <w:right w:val="nil"/>
            </w:tcBorders>
            <w:shd w:val="clear" w:color="auto" w:fill="auto"/>
            <w:vAlign w:val="center"/>
          </w:tcPr>
          <w:p w14:paraId="438077C2">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default" w:ascii="Times New Roman" w:hAnsi="Times New Roman" w:cs="Times New Roman"/>
                <w:b w:val="0"/>
                <w:bCs w:val="0"/>
                <w:color w:val="auto"/>
                <w:sz w:val="24"/>
                <w:szCs w:val="24"/>
                <w:highlight w:val="none"/>
                <w:vertAlign w:val="baseline"/>
                <w:lang w:val="en-US" w:eastAsia="zh-CN"/>
              </w:rPr>
              <w:t>Clinical features</w:t>
            </w:r>
          </w:p>
        </w:tc>
        <w:tc>
          <w:tcPr>
            <w:tcW w:w="1545" w:type="dxa"/>
            <w:tcBorders>
              <w:top w:val="single" w:color="auto" w:sz="12" w:space="0"/>
              <w:left w:val="nil"/>
              <w:bottom w:val="nil"/>
              <w:right w:val="nil"/>
            </w:tcBorders>
            <w:shd w:val="clear" w:color="auto" w:fill="auto"/>
            <w:vAlign w:val="center"/>
          </w:tcPr>
          <w:p w14:paraId="7DF5129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0.631</w:t>
            </w:r>
          </w:p>
          <w:p w14:paraId="58045F5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(0.577-0.683)</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50" w:type="dxa"/>
            <w:tcBorders>
              <w:top w:val="single" w:color="auto" w:sz="12" w:space="0"/>
              <w:left w:val="nil"/>
              <w:bottom w:val="nil"/>
              <w:right w:val="nil"/>
            </w:tcBorders>
            <w:shd w:val="clear" w:color="auto" w:fill="auto"/>
            <w:vAlign w:val="center"/>
          </w:tcPr>
          <w:p w14:paraId="47745D1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0.588</w:t>
            </w:r>
          </w:p>
          <w:p w14:paraId="4DC0712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(0.537-0.636)</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35" w:type="dxa"/>
            <w:tcBorders>
              <w:top w:val="single" w:color="auto" w:sz="12" w:space="0"/>
              <w:left w:val="nil"/>
              <w:bottom w:val="nil"/>
              <w:right w:val="nil"/>
            </w:tcBorders>
            <w:shd w:val="clear" w:color="auto" w:fill="auto"/>
            <w:vAlign w:val="center"/>
          </w:tcPr>
          <w:p w14:paraId="34AF236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0.705</w:t>
            </w:r>
          </w:p>
          <w:p w14:paraId="339A2C5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590" w:type="dxa"/>
            <w:tcBorders>
              <w:top w:val="single" w:color="auto" w:sz="12" w:space="0"/>
              <w:left w:val="nil"/>
              <w:bottom w:val="nil"/>
              <w:right w:val="nil"/>
            </w:tcBorders>
            <w:shd w:val="clear" w:color="auto" w:fill="auto"/>
            <w:vAlign w:val="center"/>
          </w:tcPr>
          <w:p w14:paraId="50A25B1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0.485</w:t>
            </w:r>
          </w:p>
          <w:p w14:paraId="75BDF5C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20" w:type="dxa"/>
            <w:tcBorders>
              <w:top w:val="single" w:color="auto" w:sz="12" w:space="0"/>
              <w:left w:val="nil"/>
              <w:bottom w:val="nil"/>
              <w:right w:val="nil"/>
            </w:tcBorders>
            <w:shd w:val="clear" w:color="auto" w:fill="auto"/>
            <w:vAlign w:val="center"/>
          </w:tcPr>
          <w:p w14:paraId="3E5C216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0.546</w:t>
            </w:r>
          </w:p>
          <w:p w14:paraId="0A875B3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(0.481-0.610)</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710" w:type="dxa"/>
            <w:tcBorders>
              <w:top w:val="single" w:color="auto" w:sz="12" w:space="0"/>
              <w:left w:val="nil"/>
              <w:bottom w:val="nil"/>
              <w:right w:val="nil"/>
            </w:tcBorders>
            <w:shd w:val="clear" w:color="auto" w:fill="auto"/>
            <w:vAlign w:val="center"/>
          </w:tcPr>
          <w:p w14:paraId="09C9CEF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0.651</w:t>
            </w:r>
          </w:p>
          <w:p w14:paraId="1167330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(0.572-0.723)</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930" w:type="dxa"/>
            <w:tcBorders>
              <w:top w:val="single" w:color="auto" w:sz="12" w:space="0"/>
              <w:left w:val="nil"/>
              <w:bottom w:val="nil"/>
              <w:right w:val="nil"/>
            </w:tcBorders>
            <w:shd w:val="clear" w:color="auto" w:fill="auto"/>
            <w:vAlign w:val="center"/>
          </w:tcPr>
          <w:p w14:paraId="2EEC3D4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0.609 </w:t>
            </w:r>
          </w:p>
        </w:tc>
        <w:tc>
          <w:tcPr>
            <w:tcW w:w="975" w:type="dxa"/>
            <w:tcBorders>
              <w:top w:val="single" w:color="auto" w:sz="12" w:space="0"/>
              <w:left w:val="nil"/>
              <w:bottom w:val="nil"/>
              <w:right w:val="nil"/>
            </w:tcBorders>
            <w:shd w:val="clear" w:color="auto" w:fill="auto"/>
            <w:vAlign w:val="center"/>
          </w:tcPr>
          <w:p w14:paraId="3AAFBB5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0.615 </w:t>
            </w:r>
          </w:p>
        </w:tc>
        <w:tc>
          <w:tcPr>
            <w:tcW w:w="1187" w:type="dxa"/>
            <w:tcBorders>
              <w:top w:val="single" w:color="auto" w:sz="12" w:space="0"/>
              <w:left w:val="nil"/>
              <w:bottom w:val="nil"/>
              <w:right w:val="nil"/>
            </w:tcBorders>
            <w:shd w:val="clear" w:color="auto" w:fill="auto"/>
            <w:vAlign w:val="center"/>
          </w:tcPr>
          <w:p w14:paraId="364BCCF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0.137 </w:t>
            </w:r>
          </w:p>
        </w:tc>
      </w:tr>
      <w:tr w14:paraId="1DE1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2" w:type="dxa"/>
            <w:tcBorders>
              <w:top w:val="nil"/>
              <w:left w:val="nil"/>
              <w:bottom w:val="nil"/>
              <w:right w:val="nil"/>
            </w:tcBorders>
            <w:shd w:val="clear" w:color="auto" w:fill="auto"/>
            <w:vAlign w:val="center"/>
          </w:tcPr>
          <w:p w14:paraId="241E4C1A">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Radiomics</w:t>
            </w:r>
          </w:p>
        </w:tc>
        <w:tc>
          <w:tcPr>
            <w:tcW w:w="1545" w:type="dxa"/>
            <w:tcBorders>
              <w:top w:val="nil"/>
              <w:left w:val="nil"/>
              <w:bottom w:val="nil"/>
              <w:right w:val="nil"/>
            </w:tcBorders>
            <w:shd w:val="clear" w:color="auto" w:fill="auto"/>
            <w:vAlign w:val="center"/>
          </w:tcPr>
          <w:p w14:paraId="0A818B5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0.715</w:t>
            </w:r>
          </w:p>
          <w:p w14:paraId="52BF87A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(0.661-0.766)</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50" w:type="dxa"/>
            <w:tcBorders>
              <w:top w:val="nil"/>
              <w:left w:val="nil"/>
              <w:bottom w:val="nil"/>
              <w:right w:val="nil"/>
            </w:tcBorders>
            <w:shd w:val="clear" w:color="auto" w:fill="auto"/>
            <w:vAlign w:val="center"/>
          </w:tcPr>
          <w:p w14:paraId="498D28E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0.668</w:t>
            </w:r>
          </w:p>
          <w:p w14:paraId="74C8F3D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(0.618-0.713)</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35" w:type="dxa"/>
            <w:tcBorders>
              <w:top w:val="nil"/>
              <w:left w:val="nil"/>
              <w:bottom w:val="nil"/>
              <w:right w:val="nil"/>
            </w:tcBorders>
            <w:shd w:val="clear" w:color="auto" w:fill="auto"/>
            <w:vAlign w:val="center"/>
          </w:tcPr>
          <w:p w14:paraId="580AE60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0.744</w:t>
            </w:r>
          </w:p>
          <w:p w14:paraId="7A82348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590" w:type="dxa"/>
            <w:tcBorders>
              <w:top w:val="nil"/>
              <w:left w:val="nil"/>
              <w:bottom w:val="nil"/>
              <w:right w:val="nil"/>
            </w:tcBorders>
            <w:shd w:val="clear" w:color="auto" w:fill="auto"/>
            <w:vAlign w:val="center"/>
          </w:tcPr>
          <w:p w14:paraId="56D29A4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0.600</w:t>
            </w:r>
          </w:p>
          <w:p w14:paraId="4727E62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20" w:type="dxa"/>
            <w:tcBorders>
              <w:top w:val="nil"/>
              <w:left w:val="nil"/>
              <w:bottom w:val="nil"/>
              <w:right w:val="nil"/>
            </w:tcBorders>
            <w:shd w:val="clear" w:color="auto" w:fill="auto"/>
            <w:vAlign w:val="center"/>
          </w:tcPr>
          <w:p w14:paraId="3D25785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0.621</w:t>
            </w:r>
          </w:p>
          <w:p w14:paraId="1B27973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(0.554-0.684)</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710" w:type="dxa"/>
            <w:tcBorders>
              <w:top w:val="nil"/>
              <w:left w:val="nil"/>
              <w:bottom w:val="nil"/>
              <w:right w:val="nil"/>
            </w:tcBorders>
            <w:shd w:val="clear" w:color="auto" w:fill="auto"/>
            <w:vAlign w:val="center"/>
          </w:tcPr>
          <w:p w14:paraId="6983CB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0.727</w:t>
            </w:r>
          </w:p>
          <w:p w14:paraId="0F4ACFF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(0.655-0.789)</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930" w:type="dxa"/>
            <w:tcBorders>
              <w:top w:val="nil"/>
              <w:left w:val="nil"/>
              <w:bottom w:val="nil"/>
              <w:right w:val="nil"/>
            </w:tcBorders>
            <w:shd w:val="clear" w:color="auto" w:fill="auto"/>
            <w:vAlign w:val="center"/>
          </w:tcPr>
          <w:p w14:paraId="486B4BC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0.426 </w:t>
            </w:r>
          </w:p>
        </w:tc>
        <w:tc>
          <w:tcPr>
            <w:tcW w:w="975" w:type="dxa"/>
            <w:tcBorders>
              <w:top w:val="nil"/>
              <w:left w:val="nil"/>
              <w:bottom w:val="nil"/>
              <w:right w:val="nil"/>
            </w:tcBorders>
            <w:shd w:val="clear" w:color="auto" w:fill="auto"/>
            <w:vAlign w:val="center"/>
          </w:tcPr>
          <w:p w14:paraId="21EC9C5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0.677 </w:t>
            </w:r>
          </w:p>
        </w:tc>
        <w:tc>
          <w:tcPr>
            <w:tcW w:w="1187" w:type="dxa"/>
            <w:tcBorders>
              <w:top w:val="nil"/>
              <w:left w:val="nil"/>
              <w:bottom w:val="nil"/>
              <w:right w:val="nil"/>
            </w:tcBorders>
            <w:shd w:val="clear" w:color="auto" w:fill="auto"/>
            <w:vAlign w:val="center"/>
          </w:tcPr>
          <w:p w14:paraId="7FABF3B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0.186 </w:t>
            </w:r>
          </w:p>
        </w:tc>
      </w:tr>
      <w:tr w14:paraId="5FA2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2" w:type="dxa"/>
            <w:tcBorders>
              <w:top w:val="nil"/>
              <w:left w:val="nil"/>
              <w:bottom w:val="single" w:color="auto" w:sz="12" w:space="0"/>
              <w:right w:val="nil"/>
            </w:tcBorders>
            <w:shd w:val="clear" w:color="auto" w:fill="auto"/>
            <w:vAlign w:val="center"/>
          </w:tcPr>
          <w:p w14:paraId="2F2BCD90">
            <w:pPr>
              <w:spacing w:line="480" w:lineRule="auto"/>
              <w:jc w:val="left"/>
              <w:rPr>
                <w:rFonts w:hint="eastAsia"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sz w:val="24"/>
                <w:szCs w:val="24"/>
                <w:highlight w:val="none"/>
                <w:vertAlign w:val="baseline"/>
                <w:lang w:val="en-US" w:eastAsia="zh-CN"/>
              </w:rPr>
              <w:t>RSA</w:t>
            </w:r>
            <w:r>
              <w:rPr>
                <w:rFonts w:hint="default" w:ascii="Times New Roman" w:hAnsi="Times New Roman" w:cs="Times New Roman"/>
                <w:b w:val="0"/>
                <w:bCs w:val="0"/>
                <w:color w:val="auto"/>
                <w:sz w:val="24"/>
                <w:szCs w:val="24"/>
                <w:highlight w:val="none"/>
                <w:vertAlign w:val="baseline"/>
                <w:lang w:val="en-US" w:eastAsia="zh-CN"/>
              </w:rPr>
              <w:t xml:space="preserve"> model</w:t>
            </w:r>
          </w:p>
        </w:tc>
        <w:tc>
          <w:tcPr>
            <w:tcW w:w="1545" w:type="dxa"/>
            <w:tcBorders>
              <w:top w:val="nil"/>
              <w:left w:val="nil"/>
              <w:bottom w:val="single" w:color="auto" w:sz="12" w:space="0"/>
              <w:right w:val="nil"/>
            </w:tcBorders>
            <w:shd w:val="clear" w:color="auto" w:fill="auto"/>
            <w:vAlign w:val="center"/>
          </w:tcPr>
          <w:p w14:paraId="5E4956C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0.751</w:t>
            </w:r>
          </w:p>
          <w:p w14:paraId="1AF2E34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(0.698-0.797)</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50" w:type="dxa"/>
            <w:tcBorders>
              <w:top w:val="nil"/>
              <w:left w:val="nil"/>
              <w:bottom w:val="single" w:color="auto" w:sz="12" w:space="0"/>
              <w:right w:val="nil"/>
            </w:tcBorders>
            <w:shd w:val="clear" w:color="auto" w:fill="auto"/>
            <w:vAlign w:val="center"/>
          </w:tcPr>
          <w:p w14:paraId="2FF357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0.710</w:t>
            </w:r>
          </w:p>
          <w:p w14:paraId="0AD8ADD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(0.662-0.754)</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35" w:type="dxa"/>
            <w:tcBorders>
              <w:top w:val="nil"/>
              <w:left w:val="nil"/>
              <w:bottom w:val="single" w:color="auto" w:sz="12" w:space="0"/>
              <w:right w:val="nil"/>
            </w:tcBorders>
            <w:shd w:val="clear" w:color="auto" w:fill="auto"/>
            <w:vAlign w:val="center"/>
          </w:tcPr>
          <w:p w14:paraId="5618BBF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0.795</w:t>
            </w:r>
          </w:p>
          <w:p w14:paraId="640670A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590" w:type="dxa"/>
            <w:tcBorders>
              <w:top w:val="nil"/>
              <w:left w:val="nil"/>
              <w:bottom w:val="single" w:color="auto" w:sz="12" w:space="0"/>
              <w:right w:val="nil"/>
            </w:tcBorders>
            <w:shd w:val="clear" w:color="auto" w:fill="auto"/>
            <w:vAlign w:val="center"/>
          </w:tcPr>
          <w:p w14:paraId="0C6178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0.635</w:t>
            </w:r>
          </w:p>
          <w:p w14:paraId="78AB380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620" w:type="dxa"/>
            <w:tcBorders>
              <w:top w:val="nil"/>
              <w:left w:val="nil"/>
              <w:bottom w:val="single" w:color="auto" w:sz="12" w:space="0"/>
              <w:right w:val="nil"/>
            </w:tcBorders>
            <w:shd w:val="clear" w:color="auto" w:fill="auto"/>
            <w:vAlign w:val="center"/>
          </w:tcPr>
          <w:p w14:paraId="6D43738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0.657</w:t>
            </w:r>
          </w:p>
          <w:p w14:paraId="6E72FDB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(0.591-0.718)</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1710" w:type="dxa"/>
            <w:tcBorders>
              <w:top w:val="nil"/>
              <w:left w:val="nil"/>
              <w:bottom w:val="single" w:color="auto" w:sz="12" w:space="0"/>
              <w:right w:val="nil"/>
            </w:tcBorders>
            <w:shd w:val="clear" w:color="auto" w:fill="auto"/>
            <w:vAlign w:val="center"/>
          </w:tcPr>
          <w:p w14:paraId="1C1BD47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0.779</w:t>
            </w:r>
          </w:p>
          <w:p w14:paraId="02B322E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(0.709-0.836)</w:t>
            </w:r>
            <w:r>
              <w:rPr>
                <w:rFonts w:hint="eastAsia" w:ascii="Times New Roman" w:hAnsi="Times New Roman" w:cs="Times New Roman"/>
                <w:b w:val="0"/>
                <w:bCs w:val="0"/>
                <w:color w:val="auto"/>
                <w:sz w:val="24"/>
                <w:highlight w:val="none"/>
                <w:vertAlign w:val="baseline"/>
                <w:lang w:val="en-US" w:eastAsia="zh-CN" w:bidi="ar"/>
              </w:rPr>
              <w:t xml:space="preserve"> </w:t>
            </w:r>
          </w:p>
        </w:tc>
        <w:tc>
          <w:tcPr>
            <w:tcW w:w="930" w:type="dxa"/>
            <w:tcBorders>
              <w:top w:val="nil"/>
              <w:left w:val="nil"/>
              <w:bottom w:val="single" w:color="auto" w:sz="12" w:space="0"/>
              <w:right w:val="nil"/>
            </w:tcBorders>
            <w:shd w:val="clear" w:color="auto" w:fill="auto"/>
            <w:vAlign w:val="center"/>
          </w:tcPr>
          <w:p w14:paraId="0D35686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0.322 </w:t>
            </w:r>
          </w:p>
        </w:tc>
        <w:tc>
          <w:tcPr>
            <w:tcW w:w="975" w:type="dxa"/>
            <w:tcBorders>
              <w:top w:val="nil"/>
              <w:left w:val="nil"/>
              <w:bottom w:val="single" w:color="auto" w:sz="12" w:space="0"/>
              <w:right w:val="nil"/>
            </w:tcBorders>
            <w:shd w:val="clear" w:color="auto" w:fill="auto"/>
            <w:vAlign w:val="center"/>
          </w:tcPr>
          <w:p w14:paraId="6ABF3AB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0.720 </w:t>
            </w:r>
          </w:p>
        </w:tc>
        <w:tc>
          <w:tcPr>
            <w:tcW w:w="1187" w:type="dxa"/>
            <w:tcBorders>
              <w:top w:val="nil"/>
              <w:left w:val="nil"/>
              <w:bottom w:val="single" w:color="auto" w:sz="12" w:space="0"/>
              <w:right w:val="nil"/>
            </w:tcBorders>
            <w:shd w:val="clear" w:color="auto" w:fill="auto"/>
            <w:vAlign w:val="center"/>
          </w:tcPr>
          <w:p w14:paraId="5EFDE25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 xml:space="preserve">0.218 </w:t>
            </w:r>
          </w:p>
        </w:tc>
      </w:tr>
    </w:tbl>
    <w:p w14:paraId="2631179B">
      <w:pPr>
        <w:spacing w:line="48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Note: AUC-area under the curve; PPV-Positive Predictive Value; NPV-Negative Predictive Value; PLR-Positive Likelihood Ratio; NLR-Negative Likelihood Ratio.</w:t>
      </w:r>
    </w:p>
    <w:p w14:paraId="52A1D94F">
      <w:pPr>
        <w:spacing w:line="480" w:lineRule="auto"/>
        <w:rPr>
          <w:rFonts w:hint="default" w:ascii="Times New Roman" w:hAnsi="Times New Roman" w:cs="Times New Roman"/>
          <w:b/>
          <w:bCs/>
          <w:color w:val="auto"/>
          <w:sz w:val="24"/>
          <w:highlight w:val="none"/>
          <w:lang w:val="en-US" w:eastAsia="zh-CN" w:bidi="ar"/>
        </w:rPr>
      </w:pPr>
      <w:r>
        <w:rPr>
          <w:rFonts w:hint="default" w:ascii="Times New Roman" w:hAnsi="Times New Roman" w:cs="Times New Roman"/>
          <w:b/>
          <w:bCs/>
          <w:color w:val="auto"/>
          <w:sz w:val="24"/>
          <w:highlight w:val="none"/>
          <w:lang w:val="en-US" w:eastAsia="zh-CN" w:bidi="ar"/>
        </w:rPr>
        <w:br w:type="page"/>
      </w:r>
    </w:p>
    <w:p w14:paraId="3BC070B5">
      <w:pPr>
        <w:spacing w:line="480" w:lineRule="auto"/>
        <w:jc w:val="center"/>
        <w:rPr>
          <w:rFonts w:hint="eastAsia" w:ascii="Times New Roman" w:hAnsi="Times New Roman" w:cs="Times New Roman"/>
          <w:b/>
          <w:bCs/>
          <w:color w:val="auto"/>
          <w:sz w:val="24"/>
          <w:highlight w:val="none"/>
          <w:lang w:val="en-US" w:eastAsia="zh-CN" w:bidi="ar"/>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Table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S</w:t>
      </w:r>
      <w:r>
        <w:rPr>
          <w:rFonts w:hint="eastAsia" w:ascii="Times New Roman" w:hAnsi="Times New Roman" w:cs="Times New Roman"/>
          <w:b/>
          <w:bCs/>
          <w:color w:val="auto"/>
          <w:sz w:val="24"/>
          <w:highlight w:val="none"/>
          <w:lang w:val="en-US" w:eastAsia="zh-CN" w:bidi="ar"/>
        </w:rPr>
        <w:t>19. Comparison of baseline characteristics before and after PSM in LAGC patients with different TNM stages.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036"/>
        <w:gridCol w:w="2325"/>
        <w:gridCol w:w="1320"/>
        <w:gridCol w:w="2282"/>
        <w:gridCol w:w="2397"/>
        <w:gridCol w:w="1442"/>
      </w:tblGrid>
      <w:tr w14:paraId="062B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Merge w:val="restart"/>
            <w:tcBorders>
              <w:top w:val="single" w:color="auto" w:sz="18" w:space="0"/>
              <w:left w:val="nil"/>
              <w:bottom w:val="nil"/>
              <w:right w:val="nil"/>
            </w:tcBorders>
            <w:vAlign w:val="center"/>
          </w:tcPr>
          <w:p w14:paraId="67259A54">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11802" w:type="dxa"/>
            <w:gridSpan w:val="6"/>
            <w:tcBorders>
              <w:top w:val="single" w:color="auto" w:sz="18" w:space="0"/>
              <w:left w:val="nil"/>
              <w:bottom w:val="single" w:color="auto" w:sz="12" w:space="0"/>
              <w:right w:val="nil"/>
            </w:tcBorders>
            <w:vAlign w:val="center"/>
          </w:tcPr>
          <w:p w14:paraId="45CD97DA">
            <w:pPr>
              <w:spacing w:line="480" w:lineRule="auto"/>
              <w:jc w:val="center"/>
              <w:rPr>
                <w:rFonts w:hint="default" w:ascii="Times New Roman" w:hAnsi="Times New Roman" w:cs="Times New Roman"/>
                <w:b/>
                <w:bCs/>
                <w:i/>
                <w:i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TNM stage I</w:t>
            </w:r>
          </w:p>
        </w:tc>
      </w:tr>
      <w:tr w14:paraId="5AF6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Merge w:val="continue"/>
            <w:tcBorders>
              <w:top w:val="nil"/>
              <w:left w:val="nil"/>
              <w:bottom w:val="nil"/>
              <w:right w:val="nil"/>
            </w:tcBorders>
            <w:vAlign w:val="center"/>
          </w:tcPr>
          <w:p w14:paraId="3432C041">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4361" w:type="dxa"/>
            <w:gridSpan w:val="2"/>
            <w:tcBorders>
              <w:top w:val="single" w:color="auto" w:sz="12" w:space="0"/>
              <w:left w:val="nil"/>
              <w:bottom w:val="single" w:color="auto" w:sz="12" w:space="0"/>
              <w:right w:val="nil"/>
            </w:tcBorders>
            <w:vAlign w:val="center"/>
          </w:tcPr>
          <w:p w14:paraId="781B970D">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Before PSM</w:t>
            </w:r>
          </w:p>
        </w:tc>
        <w:tc>
          <w:tcPr>
            <w:tcW w:w="1320" w:type="dxa"/>
            <w:vMerge w:val="restart"/>
            <w:tcBorders>
              <w:top w:val="single" w:color="auto" w:sz="12" w:space="0"/>
              <w:left w:val="nil"/>
              <w:bottom w:val="nil"/>
              <w:right w:val="nil"/>
            </w:tcBorders>
            <w:vAlign w:val="center"/>
          </w:tcPr>
          <w:p w14:paraId="1FE61411">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c>
          <w:tcPr>
            <w:tcW w:w="4679" w:type="dxa"/>
            <w:gridSpan w:val="2"/>
            <w:tcBorders>
              <w:top w:val="single" w:color="auto" w:sz="12" w:space="0"/>
              <w:left w:val="nil"/>
              <w:bottom w:val="single" w:color="auto" w:sz="12" w:space="0"/>
              <w:right w:val="nil"/>
            </w:tcBorders>
            <w:vAlign w:val="center"/>
          </w:tcPr>
          <w:p w14:paraId="396D4E4B">
            <w:pPr>
              <w:spacing w:line="480" w:lineRule="auto"/>
              <w:jc w:val="center"/>
              <w:rPr>
                <w:rFonts w:hint="default" w:ascii="Times New Roman" w:hAnsi="Times New Roman" w:cs="Times New Roman"/>
                <w:b/>
                <w:bCs/>
                <w:color w:val="auto"/>
                <w:sz w:val="24"/>
                <w:highlight w:val="none"/>
                <w:lang w:val="en-US" w:eastAsia="zh-CN" w:bidi="ar"/>
              </w:rPr>
            </w:pPr>
            <w:r>
              <w:rPr>
                <w:rFonts w:hint="eastAsia" w:ascii="Times New Roman" w:hAnsi="Times New Roman" w:cs="Times New Roman"/>
                <w:b/>
                <w:bCs/>
                <w:color w:val="auto"/>
                <w:sz w:val="24"/>
                <w:highlight w:val="none"/>
                <w:lang w:val="en-US" w:eastAsia="zh-CN" w:bidi="ar"/>
              </w:rPr>
              <w:t>After PSM</w:t>
            </w:r>
          </w:p>
        </w:tc>
        <w:tc>
          <w:tcPr>
            <w:tcW w:w="1442" w:type="dxa"/>
            <w:vMerge w:val="restart"/>
            <w:tcBorders>
              <w:top w:val="single" w:color="auto" w:sz="12" w:space="0"/>
              <w:left w:val="nil"/>
              <w:bottom w:val="nil"/>
              <w:right w:val="nil"/>
            </w:tcBorders>
            <w:shd w:val="clear" w:color="auto" w:fill="auto"/>
            <w:vAlign w:val="center"/>
          </w:tcPr>
          <w:p w14:paraId="0F34BB5C">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r>
      <w:tr w14:paraId="101E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Merge w:val="continue"/>
            <w:tcBorders>
              <w:top w:val="nil"/>
              <w:left w:val="nil"/>
              <w:bottom w:val="single" w:color="auto" w:sz="12" w:space="0"/>
              <w:right w:val="nil"/>
            </w:tcBorders>
            <w:vAlign w:val="center"/>
          </w:tcPr>
          <w:p w14:paraId="039C8FC3">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2036" w:type="dxa"/>
            <w:tcBorders>
              <w:top w:val="single" w:color="auto" w:sz="12" w:space="0"/>
              <w:left w:val="nil"/>
              <w:bottom w:val="single" w:color="auto" w:sz="12" w:space="0"/>
              <w:right w:val="nil"/>
            </w:tcBorders>
            <w:vAlign w:val="center"/>
          </w:tcPr>
          <w:p w14:paraId="76482180">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 xml:space="preserve">RSA high </w:t>
            </w:r>
          </w:p>
          <w:p w14:paraId="3D91B47B">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(N=46)</w:t>
            </w:r>
          </w:p>
        </w:tc>
        <w:tc>
          <w:tcPr>
            <w:tcW w:w="2325" w:type="dxa"/>
            <w:tcBorders>
              <w:top w:val="single" w:color="auto" w:sz="12" w:space="0"/>
              <w:left w:val="nil"/>
              <w:bottom w:val="single" w:color="auto" w:sz="12" w:space="0"/>
              <w:right w:val="nil"/>
            </w:tcBorders>
            <w:vAlign w:val="center"/>
          </w:tcPr>
          <w:p w14:paraId="6F5B9648">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RSA low</w:t>
            </w:r>
            <w:r>
              <w:rPr>
                <w:rFonts w:hint="eastAsia" w:ascii="Times New Roman" w:hAnsi="Times New Roman" w:cs="Times New Roman"/>
                <w:b/>
                <w:bCs/>
                <w:color w:val="auto"/>
                <w:sz w:val="24"/>
                <w:highlight w:val="none"/>
                <w:vertAlign w:val="baseline"/>
                <w:lang w:val="en-US" w:eastAsia="zh-CN" w:bidi="ar"/>
              </w:rPr>
              <w:br w:type="textWrapping"/>
            </w:r>
            <w:r>
              <w:rPr>
                <w:rFonts w:hint="eastAsia" w:ascii="Times New Roman" w:hAnsi="Times New Roman" w:cs="Times New Roman"/>
                <w:b/>
                <w:bCs/>
                <w:color w:val="auto"/>
                <w:sz w:val="24"/>
                <w:highlight w:val="none"/>
                <w:vertAlign w:val="baseline"/>
                <w:lang w:val="en-US" w:eastAsia="zh-CN" w:bidi="ar"/>
              </w:rPr>
              <w:t>(N=109)</w:t>
            </w:r>
          </w:p>
        </w:tc>
        <w:tc>
          <w:tcPr>
            <w:tcW w:w="1320" w:type="dxa"/>
            <w:vMerge w:val="continue"/>
            <w:tcBorders>
              <w:top w:val="nil"/>
              <w:left w:val="nil"/>
              <w:bottom w:val="single" w:color="auto" w:sz="12" w:space="0"/>
              <w:right w:val="nil"/>
            </w:tcBorders>
            <w:vAlign w:val="center"/>
          </w:tcPr>
          <w:p w14:paraId="3CFDB502">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2282" w:type="dxa"/>
            <w:tcBorders>
              <w:top w:val="single" w:color="auto" w:sz="12" w:space="0"/>
              <w:left w:val="nil"/>
              <w:bottom w:val="single" w:color="auto" w:sz="12" w:space="0"/>
              <w:right w:val="nil"/>
            </w:tcBorders>
            <w:shd w:val="clear" w:color="auto" w:fill="auto"/>
            <w:vAlign w:val="center"/>
          </w:tcPr>
          <w:p w14:paraId="768F10B0">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 xml:space="preserve">RSA high </w:t>
            </w:r>
          </w:p>
          <w:p w14:paraId="4951D322">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(N=24)</w:t>
            </w:r>
          </w:p>
        </w:tc>
        <w:tc>
          <w:tcPr>
            <w:tcW w:w="2397" w:type="dxa"/>
            <w:tcBorders>
              <w:top w:val="single" w:color="auto" w:sz="12" w:space="0"/>
              <w:left w:val="nil"/>
              <w:bottom w:val="single" w:color="auto" w:sz="12" w:space="0"/>
              <w:right w:val="nil"/>
            </w:tcBorders>
            <w:shd w:val="clear" w:color="auto" w:fill="auto"/>
            <w:vAlign w:val="center"/>
          </w:tcPr>
          <w:p w14:paraId="51469189">
            <w:pPr>
              <w:spacing w:line="480" w:lineRule="auto"/>
              <w:jc w:val="center"/>
              <w:rPr>
                <w:rFonts w:hint="eastAsia" w:ascii="Times New Roman" w:hAnsi="Times New Roman" w:cs="Times New Roman" w:eastAsiaTheme="minorEastAsia"/>
                <w:b/>
                <w:bCs/>
                <w:color w:val="auto"/>
                <w:kern w:val="2"/>
                <w:sz w:val="24"/>
                <w:szCs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RSA low</w:t>
            </w:r>
            <w:r>
              <w:rPr>
                <w:rFonts w:hint="eastAsia" w:ascii="Times New Roman" w:hAnsi="Times New Roman" w:cs="Times New Roman"/>
                <w:b/>
                <w:bCs/>
                <w:color w:val="auto"/>
                <w:sz w:val="24"/>
                <w:highlight w:val="none"/>
                <w:vertAlign w:val="baseline"/>
                <w:lang w:val="en-US" w:eastAsia="zh-CN" w:bidi="ar"/>
              </w:rPr>
              <w:br w:type="textWrapping"/>
            </w:r>
            <w:r>
              <w:rPr>
                <w:rFonts w:hint="eastAsia" w:ascii="Times New Roman" w:hAnsi="Times New Roman" w:cs="Times New Roman"/>
                <w:b/>
                <w:bCs/>
                <w:color w:val="auto"/>
                <w:sz w:val="24"/>
                <w:highlight w:val="none"/>
                <w:vertAlign w:val="baseline"/>
                <w:lang w:val="en-US" w:eastAsia="zh-CN" w:bidi="ar"/>
              </w:rPr>
              <w:t>(N=24)</w:t>
            </w:r>
          </w:p>
        </w:tc>
        <w:tc>
          <w:tcPr>
            <w:tcW w:w="1442" w:type="dxa"/>
            <w:vMerge w:val="continue"/>
            <w:tcBorders>
              <w:top w:val="nil"/>
              <w:left w:val="nil"/>
              <w:bottom w:val="single" w:color="auto" w:sz="12" w:space="0"/>
              <w:right w:val="nil"/>
            </w:tcBorders>
            <w:shd w:val="clear" w:color="auto" w:fill="auto"/>
            <w:vAlign w:val="center"/>
          </w:tcPr>
          <w:p w14:paraId="33B193AD">
            <w:pPr>
              <w:spacing w:line="480" w:lineRule="auto"/>
              <w:jc w:val="center"/>
              <w:rPr>
                <w:rFonts w:hint="eastAsia" w:ascii="Times New Roman" w:hAnsi="Times New Roman" w:cs="Times New Roman"/>
                <w:b/>
                <w:bCs/>
                <w:color w:val="auto"/>
                <w:sz w:val="24"/>
                <w:highlight w:val="none"/>
                <w:vertAlign w:val="baseline"/>
                <w:lang w:val="en-US" w:eastAsia="zh-CN" w:bidi="ar"/>
              </w:rPr>
            </w:pPr>
          </w:p>
        </w:tc>
      </w:tr>
      <w:tr w14:paraId="1F35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2" w:type="dxa"/>
            <w:tcBorders>
              <w:top w:val="single" w:color="auto" w:sz="12" w:space="0"/>
              <w:left w:val="nil"/>
              <w:bottom w:val="nil"/>
              <w:right w:val="nil"/>
            </w:tcBorders>
            <w:shd w:val="clear" w:color="auto" w:fill="auto"/>
            <w:vAlign w:val="center"/>
          </w:tcPr>
          <w:p w14:paraId="25899497">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2036" w:type="dxa"/>
            <w:tcBorders>
              <w:top w:val="single" w:color="auto" w:sz="12" w:space="0"/>
              <w:left w:val="nil"/>
              <w:bottom w:val="nil"/>
              <w:right w:val="nil"/>
            </w:tcBorders>
            <w:vAlign w:val="center"/>
          </w:tcPr>
          <w:p w14:paraId="278D3D5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single" w:color="auto" w:sz="12" w:space="0"/>
              <w:left w:val="nil"/>
              <w:bottom w:val="nil"/>
              <w:right w:val="nil"/>
            </w:tcBorders>
            <w:vAlign w:val="center"/>
          </w:tcPr>
          <w:p w14:paraId="3C53921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single" w:color="auto" w:sz="12" w:space="0"/>
              <w:left w:val="nil"/>
              <w:bottom w:val="nil"/>
              <w:right w:val="nil"/>
            </w:tcBorders>
            <w:vAlign w:val="center"/>
          </w:tcPr>
          <w:p w14:paraId="420F526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0.038</w:t>
            </w:r>
          </w:p>
        </w:tc>
        <w:tc>
          <w:tcPr>
            <w:tcW w:w="2282" w:type="dxa"/>
            <w:tcBorders>
              <w:top w:val="single" w:color="auto" w:sz="12" w:space="0"/>
              <w:left w:val="nil"/>
              <w:bottom w:val="nil"/>
              <w:right w:val="nil"/>
            </w:tcBorders>
            <w:vAlign w:val="center"/>
          </w:tcPr>
          <w:p w14:paraId="0096100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single" w:color="auto" w:sz="12" w:space="0"/>
              <w:left w:val="nil"/>
              <w:bottom w:val="nil"/>
              <w:right w:val="nil"/>
            </w:tcBorders>
            <w:vAlign w:val="center"/>
          </w:tcPr>
          <w:p w14:paraId="186C117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single" w:color="auto" w:sz="12" w:space="0"/>
              <w:left w:val="nil"/>
              <w:bottom w:val="nil"/>
              <w:right w:val="nil"/>
            </w:tcBorders>
            <w:vAlign w:val="center"/>
          </w:tcPr>
          <w:p w14:paraId="664B380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0.763</w:t>
            </w:r>
          </w:p>
        </w:tc>
      </w:tr>
      <w:tr w14:paraId="3803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4D829A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2036" w:type="dxa"/>
            <w:tcBorders>
              <w:top w:val="nil"/>
              <w:left w:val="nil"/>
              <w:bottom w:val="nil"/>
              <w:right w:val="nil"/>
            </w:tcBorders>
            <w:vAlign w:val="center"/>
          </w:tcPr>
          <w:p w14:paraId="6281912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38(82.6%)</w:t>
            </w:r>
          </w:p>
        </w:tc>
        <w:tc>
          <w:tcPr>
            <w:tcW w:w="2325" w:type="dxa"/>
            <w:tcBorders>
              <w:top w:val="nil"/>
              <w:left w:val="nil"/>
              <w:bottom w:val="nil"/>
              <w:right w:val="nil"/>
            </w:tcBorders>
            <w:vAlign w:val="center"/>
          </w:tcPr>
          <w:p w14:paraId="75001BF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72(66.1%)</w:t>
            </w:r>
          </w:p>
        </w:tc>
        <w:tc>
          <w:tcPr>
            <w:tcW w:w="1320" w:type="dxa"/>
            <w:tcBorders>
              <w:top w:val="nil"/>
              <w:left w:val="nil"/>
              <w:bottom w:val="nil"/>
              <w:right w:val="nil"/>
            </w:tcBorders>
            <w:vAlign w:val="center"/>
          </w:tcPr>
          <w:p w14:paraId="759CD44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center"/>
          </w:tcPr>
          <w:p w14:paraId="5BBDC81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16(66.7%)</w:t>
            </w:r>
          </w:p>
        </w:tc>
        <w:tc>
          <w:tcPr>
            <w:tcW w:w="2397" w:type="dxa"/>
            <w:tcBorders>
              <w:top w:val="nil"/>
              <w:left w:val="nil"/>
              <w:bottom w:val="nil"/>
              <w:right w:val="nil"/>
            </w:tcBorders>
            <w:shd w:val="clear" w:color="auto" w:fill="auto"/>
            <w:vAlign w:val="center"/>
          </w:tcPr>
          <w:p w14:paraId="18CB8A27">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15(62.5%)</w:t>
            </w:r>
          </w:p>
        </w:tc>
        <w:tc>
          <w:tcPr>
            <w:tcW w:w="1442" w:type="dxa"/>
            <w:tcBorders>
              <w:top w:val="nil"/>
              <w:left w:val="nil"/>
              <w:bottom w:val="nil"/>
              <w:right w:val="nil"/>
            </w:tcBorders>
            <w:vAlign w:val="center"/>
          </w:tcPr>
          <w:p w14:paraId="3447265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6EB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B33D43E">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2036" w:type="dxa"/>
            <w:tcBorders>
              <w:top w:val="nil"/>
              <w:left w:val="nil"/>
              <w:bottom w:val="nil"/>
              <w:right w:val="nil"/>
            </w:tcBorders>
            <w:vAlign w:val="center"/>
          </w:tcPr>
          <w:p w14:paraId="70AE4B1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8(17.4%)</w:t>
            </w:r>
          </w:p>
        </w:tc>
        <w:tc>
          <w:tcPr>
            <w:tcW w:w="2325" w:type="dxa"/>
            <w:tcBorders>
              <w:top w:val="nil"/>
              <w:left w:val="nil"/>
              <w:bottom w:val="nil"/>
              <w:right w:val="nil"/>
            </w:tcBorders>
            <w:vAlign w:val="center"/>
          </w:tcPr>
          <w:p w14:paraId="0A628DB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37(33.9%)</w:t>
            </w:r>
          </w:p>
        </w:tc>
        <w:tc>
          <w:tcPr>
            <w:tcW w:w="1320" w:type="dxa"/>
            <w:tcBorders>
              <w:top w:val="nil"/>
              <w:left w:val="nil"/>
              <w:bottom w:val="nil"/>
              <w:right w:val="nil"/>
            </w:tcBorders>
            <w:vAlign w:val="center"/>
          </w:tcPr>
          <w:p w14:paraId="126BD5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center"/>
          </w:tcPr>
          <w:p w14:paraId="0245287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8(33.3%)</w:t>
            </w:r>
          </w:p>
        </w:tc>
        <w:tc>
          <w:tcPr>
            <w:tcW w:w="2397" w:type="dxa"/>
            <w:tcBorders>
              <w:top w:val="nil"/>
              <w:left w:val="nil"/>
              <w:bottom w:val="nil"/>
              <w:right w:val="nil"/>
            </w:tcBorders>
            <w:shd w:val="clear" w:color="auto" w:fill="auto"/>
            <w:vAlign w:val="center"/>
          </w:tcPr>
          <w:p w14:paraId="648EA2A9">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9(37.5%)</w:t>
            </w:r>
          </w:p>
        </w:tc>
        <w:tc>
          <w:tcPr>
            <w:tcW w:w="1442" w:type="dxa"/>
            <w:tcBorders>
              <w:top w:val="nil"/>
              <w:left w:val="nil"/>
              <w:bottom w:val="nil"/>
              <w:right w:val="nil"/>
            </w:tcBorders>
            <w:vAlign w:val="center"/>
          </w:tcPr>
          <w:p w14:paraId="43EFE2E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3EE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AAF5ABE">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2036" w:type="dxa"/>
            <w:tcBorders>
              <w:top w:val="nil"/>
              <w:left w:val="nil"/>
              <w:bottom w:val="nil"/>
              <w:right w:val="nil"/>
            </w:tcBorders>
            <w:vAlign w:val="center"/>
          </w:tcPr>
          <w:p w14:paraId="42700A4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center"/>
          </w:tcPr>
          <w:p w14:paraId="09C7EFC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center"/>
          </w:tcPr>
          <w:p w14:paraId="44E22E6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0.936</w:t>
            </w:r>
          </w:p>
        </w:tc>
        <w:tc>
          <w:tcPr>
            <w:tcW w:w="2282" w:type="dxa"/>
            <w:tcBorders>
              <w:top w:val="nil"/>
              <w:left w:val="nil"/>
              <w:bottom w:val="nil"/>
              <w:right w:val="nil"/>
            </w:tcBorders>
            <w:vAlign w:val="center"/>
          </w:tcPr>
          <w:p w14:paraId="180501A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center"/>
          </w:tcPr>
          <w:p w14:paraId="1724660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center"/>
          </w:tcPr>
          <w:p w14:paraId="0C8B320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1.000</w:t>
            </w:r>
          </w:p>
        </w:tc>
      </w:tr>
      <w:tr w14:paraId="5D56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17F49E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036" w:type="dxa"/>
            <w:tcBorders>
              <w:top w:val="nil"/>
              <w:left w:val="nil"/>
              <w:bottom w:val="nil"/>
              <w:right w:val="nil"/>
            </w:tcBorders>
            <w:vAlign w:val="center"/>
          </w:tcPr>
          <w:p w14:paraId="07F92DA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21(45.7%)</w:t>
            </w:r>
          </w:p>
        </w:tc>
        <w:tc>
          <w:tcPr>
            <w:tcW w:w="2325" w:type="dxa"/>
            <w:tcBorders>
              <w:top w:val="nil"/>
              <w:left w:val="nil"/>
              <w:bottom w:val="nil"/>
              <w:right w:val="nil"/>
            </w:tcBorders>
            <w:vAlign w:val="center"/>
          </w:tcPr>
          <w:p w14:paraId="666F5A3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49(45.0%)</w:t>
            </w:r>
          </w:p>
        </w:tc>
        <w:tc>
          <w:tcPr>
            <w:tcW w:w="1320" w:type="dxa"/>
            <w:tcBorders>
              <w:top w:val="nil"/>
              <w:left w:val="nil"/>
              <w:bottom w:val="nil"/>
              <w:right w:val="nil"/>
            </w:tcBorders>
            <w:vAlign w:val="center"/>
          </w:tcPr>
          <w:p w14:paraId="17BF7FB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center"/>
          </w:tcPr>
          <w:p w14:paraId="30A73A1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16(66.7%)</w:t>
            </w:r>
          </w:p>
        </w:tc>
        <w:tc>
          <w:tcPr>
            <w:tcW w:w="2397" w:type="dxa"/>
            <w:tcBorders>
              <w:top w:val="nil"/>
              <w:left w:val="nil"/>
              <w:bottom w:val="nil"/>
              <w:right w:val="nil"/>
            </w:tcBorders>
            <w:vAlign w:val="center"/>
          </w:tcPr>
          <w:p w14:paraId="0A72DBF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16(66.7%)</w:t>
            </w:r>
          </w:p>
        </w:tc>
        <w:tc>
          <w:tcPr>
            <w:tcW w:w="1442" w:type="dxa"/>
            <w:tcBorders>
              <w:top w:val="nil"/>
              <w:left w:val="nil"/>
              <w:bottom w:val="nil"/>
              <w:right w:val="nil"/>
            </w:tcBorders>
            <w:vAlign w:val="center"/>
          </w:tcPr>
          <w:p w14:paraId="46A5A2C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1B1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CFDCF6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036" w:type="dxa"/>
            <w:tcBorders>
              <w:top w:val="nil"/>
              <w:left w:val="nil"/>
              <w:bottom w:val="nil"/>
              <w:right w:val="nil"/>
            </w:tcBorders>
            <w:vAlign w:val="center"/>
          </w:tcPr>
          <w:p w14:paraId="7B55CDE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25(54.3%)</w:t>
            </w:r>
          </w:p>
        </w:tc>
        <w:tc>
          <w:tcPr>
            <w:tcW w:w="2325" w:type="dxa"/>
            <w:tcBorders>
              <w:top w:val="nil"/>
              <w:left w:val="nil"/>
              <w:bottom w:val="nil"/>
              <w:right w:val="nil"/>
            </w:tcBorders>
            <w:vAlign w:val="center"/>
          </w:tcPr>
          <w:p w14:paraId="43407E7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60(55.0%)</w:t>
            </w:r>
          </w:p>
        </w:tc>
        <w:tc>
          <w:tcPr>
            <w:tcW w:w="1320" w:type="dxa"/>
            <w:tcBorders>
              <w:top w:val="nil"/>
              <w:left w:val="nil"/>
              <w:bottom w:val="nil"/>
              <w:right w:val="nil"/>
            </w:tcBorders>
            <w:vAlign w:val="center"/>
          </w:tcPr>
          <w:p w14:paraId="6DE6F03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center"/>
          </w:tcPr>
          <w:p w14:paraId="195A95C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8(33.3%)</w:t>
            </w:r>
          </w:p>
        </w:tc>
        <w:tc>
          <w:tcPr>
            <w:tcW w:w="2397" w:type="dxa"/>
            <w:tcBorders>
              <w:top w:val="nil"/>
              <w:left w:val="nil"/>
              <w:bottom w:val="nil"/>
              <w:right w:val="nil"/>
            </w:tcBorders>
            <w:vAlign w:val="center"/>
          </w:tcPr>
          <w:p w14:paraId="519574E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8(33.3%)</w:t>
            </w:r>
          </w:p>
        </w:tc>
        <w:tc>
          <w:tcPr>
            <w:tcW w:w="1442" w:type="dxa"/>
            <w:tcBorders>
              <w:top w:val="nil"/>
              <w:left w:val="nil"/>
              <w:bottom w:val="nil"/>
              <w:right w:val="nil"/>
            </w:tcBorders>
            <w:vAlign w:val="center"/>
          </w:tcPr>
          <w:p w14:paraId="041CFCB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096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0A5294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2036" w:type="dxa"/>
            <w:tcBorders>
              <w:top w:val="nil"/>
              <w:left w:val="nil"/>
              <w:bottom w:val="nil"/>
              <w:right w:val="nil"/>
            </w:tcBorders>
            <w:vAlign w:val="center"/>
          </w:tcPr>
          <w:p w14:paraId="194D6D1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center"/>
          </w:tcPr>
          <w:p w14:paraId="4413BDD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center"/>
          </w:tcPr>
          <w:p w14:paraId="078CF66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0.611</w:t>
            </w:r>
          </w:p>
        </w:tc>
        <w:tc>
          <w:tcPr>
            <w:tcW w:w="2282" w:type="dxa"/>
            <w:tcBorders>
              <w:top w:val="nil"/>
              <w:left w:val="nil"/>
              <w:bottom w:val="nil"/>
              <w:right w:val="nil"/>
            </w:tcBorders>
            <w:vAlign w:val="center"/>
          </w:tcPr>
          <w:p w14:paraId="777FAF0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center"/>
          </w:tcPr>
          <w:p w14:paraId="1FAF349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center"/>
          </w:tcPr>
          <w:p w14:paraId="17CC061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0.540</w:t>
            </w:r>
          </w:p>
        </w:tc>
      </w:tr>
      <w:tr w14:paraId="6175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21E83B7">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2036" w:type="dxa"/>
            <w:tcBorders>
              <w:top w:val="nil"/>
              <w:left w:val="nil"/>
              <w:bottom w:val="nil"/>
              <w:right w:val="nil"/>
            </w:tcBorders>
            <w:vAlign w:val="center"/>
          </w:tcPr>
          <w:p w14:paraId="1000D33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22(47.8%)</w:t>
            </w:r>
          </w:p>
        </w:tc>
        <w:tc>
          <w:tcPr>
            <w:tcW w:w="2325" w:type="dxa"/>
            <w:tcBorders>
              <w:top w:val="nil"/>
              <w:left w:val="nil"/>
              <w:bottom w:val="nil"/>
              <w:right w:val="nil"/>
            </w:tcBorders>
            <w:vAlign w:val="center"/>
          </w:tcPr>
          <w:p w14:paraId="3899BF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57(52.3%)</w:t>
            </w:r>
          </w:p>
        </w:tc>
        <w:tc>
          <w:tcPr>
            <w:tcW w:w="1320" w:type="dxa"/>
            <w:tcBorders>
              <w:top w:val="nil"/>
              <w:left w:val="nil"/>
              <w:bottom w:val="nil"/>
              <w:right w:val="nil"/>
            </w:tcBorders>
            <w:vAlign w:val="center"/>
          </w:tcPr>
          <w:p w14:paraId="059F673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center"/>
          </w:tcPr>
          <w:p w14:paraId="7454637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15(62.5%)</w:t>
            </w:r>
          </w:p>
        </w:tc>
        <w:tc>
          <w:tcPr>
            <w:tcW w:w="2397" w:type="dxa"/>
            <w:tcBorders>
              <w:top w:val="nil"/>
              <w:left w:val="nil"/>
              <w:bottom w:val="nil"/>
              <w:right w:val="nil"/>
            </w:tcBorders>
            <w:vAlign w:val="center"/>
          </w:tcPr>
          <w:p w14:paraId="4CC695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17(70.8%)</w:t>
            </w:r>
          </w:p>
        </w:tc>
        <w:tc>
          <w:tcPr>
            <w:tcW w:w="1442" w:type="dxa"/>
            <w:tcBorders>
              <w:top w:val="nil"/>
              <w:left w:val="nil"/>
              <w:bottom w:val="nil"/>
              <w:right w:val="nil"/>
            </w:tcBorders>
            <w:vAlign w:val="center"/>
          </w:tcPr>
          <w:p w14:paraId="2FAF6C1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A1E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E63C5B3">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2036" w:type="dxa"/>
            <w:tcBorders>
              <w:top w:val="nil"/>
              <w:left w:val="nil"/>
              <w:bottom w:val="nil"/>
              <w:right w:val="nil"/>
            </w:tcBorders>
            <w:vAlign w:val="top"/>
          </w:tcPr>
          <w:p w14:paraId="17E9FAA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24(52.2%)</w:t>
            </w:r>
          </w:p>
        </w:tc>
        <w:tc>
          <w:tcPr>
            <w:tcW w:w="2325" w:type="dxa"/>
            <w:tcBorders>
              <w:top w:val="nil"/>
              <w:left w:val="nil"/>
              <w:bottom w:val="nil"/>
              <w:right w:val="nil"/>
            </w:tcBorders>
            <w:vAlign w:val="top"/>
          </w:tcPr>
          <w:p w14:paraId="6B3FF06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52(47.7%)</w:t>
            </w:r>
          </w:p>
        </w:tc>
        <w:tc>
          <w:tcPr>
            <w:tcW w:w="1320" w:type="dxa"/>
            <w:tcBorders>
              <w:top w:val="nil"/>
              <w:left w:val="nil"/>
              <w:bottom w:val="nil"/>
              <w:right w:val="nil"/>
            </w:tcBorders>
            <w:vAlign w:val="top"/>
          </w:tcPr>
          <w:p w14:paraId="04911D7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5EA1B58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9(37.5%)</w:t>
            </w:r>
          </w:p>
        </w:tc>
        <w:tc>
          <w:tcPr>
            <w:tcW w:w="2397" w:type="dxa"/>
            <w:tcBorders>
              <w:top w:val="nil"/>
              <w:left w:val="nil"/>
              <w:bottom w:val="nil"/>
              <w:right w:val="nil"/>
            </w:tcBorders>
            <w:vAlign w:val="top"/>
          </w:tcPr>
          <w:p w14:paraId="2A112A6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7(29.2%)</w:t>
            </w:r>
          </w:p>
        </w:tc>
        <w:tc>
          <w:tcPr>
            <w:tcW w:w="1442" w:type="dxa"/>
            <w:tcBorders>
              <w:top w:val="nil"/>
              <w:left w:val="nil"/>
              <w:bottom w:val="nil"/>
              <w:right w:val="nil"/>
            </w:tcBorders>
            <w:vAlign w:val="top"/>
          </w:tcPr>
          <w:p w14:paraId="6A757A5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0ED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3EE822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2036" w:type="dxa"/>
            <w:tcBorders>
              <w:top w:val="nil"/>
              <w:left w:val="nil"/>
              <w:bottom w:val="nil"/>
              <w:right w:val="nil"/>
            </w:tcBorders>
            <w:vAlign w:val="top"/>
          </w:tcPr>
          <w:p w14:paraId="25AEE4A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562FD4A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58B6989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0.693</w:t>
            </w:r>
          </w:p>
        </w:tc>
        <w:tc>
          <w:tcPr>
            <w:tcW w:w="2282" w:type="dxa"/>
            <w:tcBorders>
              <w:top w:val="nil"/>
              <w:left w:val="nil"/>
              <w:bottom w:val="nil"/>
              <w:right w:val="nil"/>
            </w:tcBorders>
            <w:vAlign w:val="top"/>
          </w:tcPr>
          <w:p w14:paraId="4CF8F0D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17CBEFB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61A4E87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0.637</w:t>
            </w:r>
          </w:p>
        </w:tc>
      </w:tr>
      <w:tr w14:paraId="35A0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3EFDFD5">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2036" w:type="dxa"/>
            <w:tcBorders>
              <w:top w:val="nil"/>
              <w:left w:val="nil"/>
              <w:bottom w:val="nil"/>
              <w:right w:val="nil"/>
            </w:tcBorders>
            <w:vAlign w:val="top"/>
          </w:tcPr>
          <w:p w14:paraId="74F4ADB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14(30.4%)</w:t>
            </w:r>
          </w:p>
        </w:tc>
        <w:tc>
          <w:tcPr>
            <w:tcW w:w="2325" w:type="dxa"/>
            <w:tcBorders>
              <w:top w:val="nil"/>
              <w:left w:val="nil"/>
              <w:bottom w:val="nil"/>
              <w:right w:val="nil"/>
            </w:tcBorders>
            <w:vAlign w:val="top"/>
          </w:tcPr>
          <w:p w14:paraId="1997A5E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41(37.6%)</w:t>
            </w:r>
          </w:p>
        </w:tc>
        <w:tc>
          <w:tcPr>
            <w:tcW w:w="1320" w:type="dxa"/>
            <w:tcBorders>
              <w:top w:val="nil"/>
              <w:left w:val="nil"/>
              <w:bottom w:val="nil"/>
              <w:right w:val="nil"/>
            </w:tcBorders>
            <w:vAlign w:val="top"/>
          </w:tcPr>
          <w:p w14:paraId="344A1FB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C50BD4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11(45.8%)</w:t>
            </w:r>
          </w:p>
        </w:tc>
        <w:tc>
          <w:tcPr>
            <w:tcW w:w="2397" w:type="dxa"/>
            <w:tcBorders>
              <w:top w:val="nil"/>
              <w:left w:val="nil"/>
              <w:bottom w:val="nil"/>
              <w:right w:val="nil"/>
            </w:tcBorders>
            <w:vAlign w:val="top"/>
          </w:tcPr>
          <w:p w14:paraId="786591E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9(37.5%)</w:t>
            </w:r>
          </w:p>
        </w:tc>
        <w:tc>
          <w:tcPr>
            <w:tcW w:w="1442" w:type="dxa"/>
            <w:tcBorders>
              <w:top w:val="nil"/>
              <w:left w:val="nil"/>
              <w:bottom w:val="nil"/>
              <w:right w:val="nil"/>
            </w:tcBorders>
            <w:vAlign w:val="top"/>
          </w:tcPr>
          <w:p w14:paraId="0A4B8B5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576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3E7E4D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2036" w:type="dxa"/>
            <w:tcBorders>
              <w:top w:val="nil"/>
              <w:left w:val="nil"/>
              <w:bottom w:val="nil"/>
              <w:right w:val="nil"/>
            </w:tcBorders>
            <w:vAlign w:val="top"/>
          </w:tcPr>
          <w:p w14:paraId="689AD64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5(10.9%)</w:t>
            </w:r>
          </w:p>
        </w:tc>
        <w:tc>
          <w:tcPr>
            <w:tcW w:w="2325" w:type="dxa"/>
            <w:tcBorders>
              <w:top w:val="nil"/>
              <w:left w:val="nil"/>
              <w:bottom w:val="nil"/>
              <w:right w:val="nil"/>
            </w:tcBorders>
            <w:vAlign w:val="top"/>
          </w:tcPr>
          <w:p w14:paraId="54DF2A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11(10.1%)</w:t>
            </w:r>
          </w:p>
        </w:tc>
        <w:tc>
          <w:tcPr>
            <w:tcW w:w="1320" w:type="dxa"/>
            <w:tcBorders>
              <w:top w:val="nil"/>
              <w:left w:val="nil"/>
              <w:bottom w:val="nil"/>
              <w:right w:val="nil"/>
            </w:tcBorders>
            <w:vAlign w:val="top"/>
          </w:tcPr>
          <w:p w14:paraId="557534E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023A5CD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1(4.2%)</w:t>
            </w:r>
          </w:p>
        </w:tc>
        <w:tc>
          <w:tcPr>
            <w:tcW w:w="2397" w:type="dxa"/>
            <w:tcBorders>
              <w:top w:val="nil"/>
              <w:left w:val="nil"/>
              <w:bottom w:val="nil"/>
              <w:right w:val="nil"/>
            </w:tcBorders>
            <w:vAlign w:val="top"/>
          </w:tcPr>
          <w:p w14:paraId="5724FE1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3(12.5%)</w:t>
            </w:r>
          </w:p>
        </w:tc>
        <w:tc>
          <w:tcPr>
            <w:tcW w:w="1442" w:type="dxa"/>
            <w:tcBorders>
              <w:top w:val="nil"/>
              <w:left w:val="nil"/>
              <w:bottom w:val="nil"/>
              <w:right w:val="nil"/>
            </w:tcBorders>
            <w:vAlign w:val="top"/>
          </w:tcPr>
          <w:p w14:paraId="24D7D10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2AC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779D0D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2036" w:type="dxa"/>
            <w:tcBorders>
              <w:top w:val="nil"/>
              <w:left w:val="nil"/>
              <w:bottom w:val="nil"/>
              <w:right w:val="nil"/>
            </w:tcBorders>
            <w:vAlign w:val="top"/>
          </w:tcPr>
          <w:p w14:paraId="4CE435E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27(58.7%)</w:t>
            </w:r>
          </w:p>
        </w:tc>
        <w:tc>
          <w:tcPr>
            <w:tcW w:w="2325" w:type="dxa"/>
            <w:tcBorders>
              <w:top w:val="nil"/>
              <w:left w:val="nil"/>
              <w:bottom w:val="nil"/>
              <w:right w:val="nil"/>
            </w:tcBorders>
            <w:vAlign w:val="top"/>
          </w:tcPr>
          <w:p w14:paraId="755BB0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57(52.3%)</w:t>
            </w:r>
          </w:p>
        </w:tc>
        <w:tc>
          <w:tcPr>
            <w:tcW w:w="1320" w:type="dxa"/>
            <w:tcBorders>
              <w:top w:val="nil"/>
              <w:left w:val="nil"/>
              <w:bottom w:val="nil"/>
              <w:right w:val="nil"/>
            </w:tcBorders>
            <w:vAlign w:val="top"/>
          </w:tcPr>
          <w:p w14:paraId="7A264FE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103594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12(50.0%)</w:t>
            </w:r>
          </w:p>
        </w:tc>
        <w:tc>
          <w:tcPr>
            <w:tcW w:w="2397" w:type="dxa"/>
            <w:tcBorders>
              <w:top w:val="nil"/>
              <w:left w:val="nil"/>
              <w:bottom w:val="nil"/>
              <w:right w:val="nil"/>
            </w:tcBorders>
            <w:vAlign w:val="top"/>
          </w:tcPr>
          <w:p w14:paraId="2CEDAEF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12(50.0%)</w:t>
            </w:r>
          </w:p>
        </w:tc>
        <w:tc>
          <w:tcPr>
            <w:tcW w:w="1442" w:type="dxa"/>
            <w:tcBorders>
              <w:top w:val="nil"/>
              <w:left w:val="nil"/>
              <w:bottom w:val="nil"/>
              <w:right w:val="nil"/>
            </w:tcBorders>
            <w:vAlign w:val="top"/>
          </w:tcPr>
          <w:p w14:paraId="24B5A45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89E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C341B8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2036" w:type="dxa"/>
            <w:tcBorders>
              <w:top w:val="nil"/>
              <w:left w:val="nil"/>
              <w:bottom w:val="nil"/>
              <w:right w:val="nil"/>
            </w:tcBorders>
            <w:vAlign w:val="top"/>
          </w:tcPr>
          <w:p w14:paraId="50FE9D9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1F72814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292B088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0.069</w:t>
            </w:r>
          </w:p>
        </w:tc>
        <w:tc>
          <w:tcPr>
            <w:tcW w:w="2282" w:type="dxa"/>
            <w:tcBorders>
              <w:top w:val="nil"/>
              <w:left w:val="nil"/>
              <w:bottom w:val="nil"/>
              <w:right w:val="nil"/>
            </w:tcBorders>
            <w:vAlign w:val="top"/>
          </w:tcPr>
          <w:p w14:paraId="0352074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1B99D0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3D6FA94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0.233</w:t>
            </w:r>
          </w:p>
        </w:tc>
      </w:tr>
      <w:tr w14:paraId="67C9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06B8EC0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036" w:type="dxa"/>
            <w:tcBorders>
              <w:top w:val="nil"/>
              <w:left w:val="nil"/>
              <w:bottom w:val="nil"/>
              <w:right w:val="nil"/>
            </w:tcBorders>
            <w:vAlign w:val="top"/>
          </w:tcPr>
          <w:p w14:paraId="7859211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21(45.7%)</w:t>
            </w:r>
          </w:p>
        </w:tc>
        <w:tc>
          <w:tcPr>
            <w:tcW w:w="2325" w:type="dxa"/>
            <w:tcBorders>
              <w:top w:val="nil"/>
              <w:left w:val="nil"/>
              <w:bottom w:val="nil"/>
              <w:right w:val="nil"/>
            </w:tcBorders>
            <w:vAlign w:val="top"/>
          </w:tcPr>
          <w:p w14:paraId="27522E5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67(61.5%)</w:t>
            </w:r>
          </w:p>
        </w:tc>
        <w:tc>
          <w:tcPr>
            <w:tcW w:w="1320" w:type="dxa"/>
            <w:tcBorders>
              <w:top w:val="nil"/>
              <w:left w:val="nil"/>
              <w:bottom w:val="nil"/>
              <w:right w:val="nil"/>
            </w:tcBorders>
            <w:vAlign w:val="top"/>
          </w:tcPr>
          <w:p w14:paraId="53A76C5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168006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17(70.8%)</w:t>
            </w:r>
          </w:p>
        </w:tc>
        <w:tc>
          <w:tcPr>
            <w:tcW w:w="2397" w:type="dxa"/>
            <w:tcBorders>
              <w:top w:val="nil"/>
              <w:left w:val="nil"/>
              <w:bottom w:val="nil"/>
              <w:right w:val="nil"/>
            </w:tcBorders>
            <w:vAlign w:val="top"/>
          </w:tcPr>
          <w:p w14:paraId="440BFE6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13(54.2%)</w:t>
            </w:r>
          </w:p>
        </w:tc>
        <w:tc>
          <w:tcPr>
            <w:tcW w:w="1442" w:type="dxa"/>
            <w:tcBorders>
              <w:top w:val="nil"/>
              <w:left w:val="nil"/>
              <w:bottom w:val="nil"/>
              <w:right w:val="nil"/>
            </w:tcBorders>
            <w:vAlign w:val="top"/>
          </w:tcPr>
          <w:p w14:paraId="49C36C7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8F8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2" w:type="dxa"/>
            <w:tcBorders>
              <w:top w:val="nil"/>
              <w:left w:val="nil"/>
              <w:bottom w:val="nil"/>
              <w:right w:val="nil"/>
            </w:tcBorders>
            <w:shd w:val="clear" w:color="auto" w:fill="auto"/>
            <w:vAlign w:val="center"/>
          </w:tcPr>
          <w:p w14:paraId="36CCC21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036" w:type="dxa"/>
            <w:tcBorders>
              <w:top w:val="nil"/>
              <w:left w:val="nil"/>
              <w:bottom w:val="nil"/>
              <w:right w:val="nil"/>
            </w:tcBorders>
            <w:vAlign w:val="top"/>
          </w:tcPr>
          <w:p w14:paraId="67934BB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25(54.3%)</w:t>
            </w:r>
          </w:p>
        </w:tc>
        <w:tc>
          <w:tcPr>
            <w:tcW w:w="2325" w:type="dxa"/>
            <w:tcBorders>
              <w:top w:val="nil"/>
              <w:left w:val="nil"/>
              <w:bottom w:val="nil"/>
              <w:right w:val="nil"/>
            </w:tcBorders>
            <w:vAlign w:val="top"/>
          </w:tcPr>
          <w:p w14:paraId="6D99A2C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42(38.5%)</w:t>
            </w:r>
          </w:p>
        </w:tc>
        <w:tc>
          <w:tcPr>
            <w:tcW w:w="1320" w:type="dxa"/>
            <w:tcBorders>
              <w:top w:val="nil"/>
              <w:left w:val="nil"/>
              <w:bottom w:val="nil"/>
              <w:right w:val="nil"/>
            </w:tcBorders>
            <w:vAlign w:val="top"/>
          </w:tcPr>
          <w:p w14:paraId="55EB7EF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14123C1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7(29.2%)</w:t>
            </w:r>
          </w:p>
        </w:tc>
        <w:tc>
          <w:tcPr>
            <w:tcW w:w="2397" w:type="dxa"/>
            <w:tcBorders>
              <w:top w:val="nil"/>
              <w:left w:val="nil"/>
              <w:bottom w:val="nil"/>
              <w:right w:val="nil"/>
            </w:tcBorders>
            <w:vAlign w:val="top"/>
          </w:tcPr>
          <w:p w14:paraId="2A0000A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11(45.8%)</w:t>
            </w:r>
          </w:p>
        </w:tc>
        <w:tc>
          <w:tcPr>
            <w:tcW w:w="1442" w:type="dxa"/>
            <w:tcBorders>
              <w:top w:val="nil"/>
              <w:left w:val="nil"/>
              <w:bottom w:val="nil"/>
              <w:right w:val="nil"/>
            </w:tcBorders>
            <w:vAlign w:val="top"/>
          </w:tcPr>
          <w:p w14:paraId="0DE0E9A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99B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1539E53">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2036" w:type="dxa"/>
            <w:tcBorders>
              <w:top w:val="nil"/>
              <w:left w:val="nil"/>
              <w:bottom w:val="nil"/>
              <w:right w:val="nil"/>
            </w:tcBorders>
            <w:vAlign w:val="top"/>
          </w:tcPr>
          <w:p w14:paraId="54A50AE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7C29E5B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1779E01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0.452</w:t>
            </w:r>
          </w:p>
        </w:tc>
        <w:tc>
          <w:tcPr>
            <w:tcW w:w="2282" w:type="dxa"/>
            <w:tcBorders>
              <w:top w:val="nil"/>
              <w:left w:val="nil"/>
              <w:bottom w:val="nil"/>
              <w:right w:val="nil"/>
            </w:tcBorders>
            <w:vAlign w:val="top"/>
          </w:tcPr>
          <w:p w14:paraId="2A825E5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5DA64AC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1FB33E5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0.540</w:t>
            </w:r>
          </w:p>
        </w:tc>
      </w:tr>
      <w:tr w14:paraId="6F1F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B6E808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2036" w:type="dxa"/>
            <w:tcBorders>
              <w:top w:val="nil"/>
              <w:left w:val="nil"/>
              <w:bottom w:val="nil"/>
              <w:right w:val="nil"/>
            </w:tcBorders>
            <w:vAlign w:val="top"/>
          </w:tcPr>
          <w:p w14:paraId="13A74F2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37(80.4%)</w:t>
            </w:r>
          </w:p>
        </w:tc>
        <w:tc>
          <w:tcPr>
            <w:tcW w:w="2325" w:type="dxa"/>
            <w:tcBorders>
              <w:top w:val="nil"/>
              <w:left w:val="nil"/>
              <w:bottom w:val="nil"/>
              <w:right w:val="nil"/>
            </w:tcBorders>
            <w:vAlign w:val="top"/>
          </w:tcPr>
          <w:p w14:paraId="52ACAB8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74(74.7%)</w:t>
            </w:r>
          </w:p>
        </w:tc>
        <w:tc>
          <w:tcPr>
            <w:tcW w:w="1320" w:type="dxa"/>
            <w:tcBorders>
              <w:top w:val="nil"/>
              <w:left w:val="nil"/>
              <w:bottom w:val="nil"/>
              <w:right w:val="nil"/>
            </w:tcBorders>
            <w:vAlign w:val="top"/>
          </w:tcPr>
          <w:p w14:paraId="689D3DB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09F25C2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15(62.5%)</w:t>
            </w:r>
          </w:p>
        </w:tc>
        <w:tc>
          <w:tcPr>
            <w:tcW w:w="2397" w:type="dxa"/>
            <w:tcBorders>
              <w:top w:val="nil"/>
              <w:left w:val="nil"/>
              <w:bottom w:val="nil"/>
              <w:right w:val="nil"/>
            </w:tcBorders>
            <w:vAlign w:val="top"/>
          </w:tcPr>
          <w:p w14:paraId="31D3E6E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17(70.8%)</w:t>
            </w:r>
          </w:p>
        </w:tc>
        <w:tc>
          <w:tcPr>
            <w:tcW w:w="1442" w:type="dxa"/>
            <w:tcBorders>
              <w:top w:val="nil"/>
              <w:left w:val="nil"/>
              <w:bottom w:val="nil"/>
              <w:right w:val="nil"/>
            </w:tcBorders>
            <w:vAlign w:val="top"/>
          </w:tcPr>
          <w:p w14:paraId="19E5DE0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4247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8B967B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2036" w:type="dxa"/>
            <w:tcBorders>
              <w:top w:val="nil"/>
              <w:left w:val="nil"/>
              <w:bottom w:val="nil"/>
              <w:right w:val="nil"/>
            </w:tcBorders>
            <w:vAlign w:val="top"/>
          </w:tcPr>
          <w:p w14:paraId="4519BF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9(19.6%)</w:t>
            </w:r>
          </w:p>
        </w:tc>
        <w:tc>
          <w:tcPr>
            <w:tcW w:w="2325" w:type="dxa"/>
            <w:tcBorders>
              <w:top w:val="nil"/>
              <w:left w:val="nil"/>
              <w:bottom w:val="nil"/>
              <w:right w:val="nil"/>
            </w:tcBorders>
            <w:vAlign w:val="top"/>
          </w:tcPr>
          <w:p w14:paraId="7490400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25(25.3%)</w:t>
            </w:r>
          </w:p>
        </w:tc>
        <w:tc>
          <w:tcPr>
            <w:tcW w:w="1320" w:type="dxa"/>
            <w:tcBorders>
              <w:top w:val="nil"/>
              <w:left w:val="nil"/>
              <w:bottom w:val="nil"/>
              <w:right w:val="nil"/>
            </w:tcBorders>
            <w:vAlign w:val="top"/>
          </w:tcPr>
          <w:p w14:paraId="3CF5D3F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68A5C7D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9(37.5%)</w:t>
            </w:r>
          </w:p>
        </w:tc>
        <w:tc>
          <w:tcPr>
            <w:tcW w:w="2397" w:type="dxa"/>
            <w:tcBorders>
              <w:top w:val="nil"/>
              <w:left w:val="nil"/>
              <w:bottom w:val="nil"/>
              <w:right w:val="nil"/>
            </w:tcBorders>
            <w:vAlign w:val="top"/>
          </w:tcPr>
          <w:p w14:paraId="330470F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7(29.2%)</w:t>
            </w:r>
          </w:p>
        </w:tc>
        <w:tc>
          <w:tcPr>
            <w:tcW w:w="1442" w:type="dxa"/>
            <w:tcBorders>
              <w:top w:val="nil"/>
              <w:left w:val="nil"/>
              <w:bottom w:val="nil"/>
              <w:right w:val="nil"/>
            </w:tcBorders>
            <w:vAlign w:val="top"/>
          </w:tcPr>
          <w:p w14:paraId="4F3A7F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D50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4DEEBA2">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485264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1AEF6C3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2CCDB3A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0.615</w:t>
            </w:r>
          </w:p>
        </w:tc>
        <w:tc>
          <w:tcPr>
            <w:tcW w:w="2282" w:type="dxa"/>
            <w:tcBorders>
              <w:top w:val="nil"/>
              <w:left w:val="nil"/>
              <w:bottom w:val="nil"/>
              <w:right w:val="nil"/>
            </w:tcBorders>
            <w:vAlign w:val="top"/>
          </w:tcPr>
          <w:p w14:paraId="584086A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5F0D1F3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5C3D90B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0.477</w:t>
            </w:r>
          </w:p>
        </w:tc>
      </w:tr>
      <w:tr w14:paraId="1A16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E2A64E4">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6988275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29(63.0%)</w:t>
            </w:r>
          </w:p>
        </w:tc>
        <w:tc>
          <w:tcPr>
            <w:tcW w:w="2325" w:type="dxa"/>
            <w:tcBorders>
              <w:top w:val="nil"/>
              <w:left w:val="nil"/>
              <w:bottom w:val="nil"/>
              <w:right w:val="nil"/>
            </w:tcBorders>
            <w:vAlign w:val="top"/>
          </w:tcPr>
          <w:p w14:paraId="2370840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64(58.7%)</w:t>
            </w:r>
          </w:p>
        </w:tc>
        <w:tc>
          <w:tcPr>
            <w:tcW w:w="1320" w:type="dxa"/>
            <w:tcBorders>
              <w:top w:val="nil"/>
              <w:left w:val="nil"/>
              <w:bottom w:val="nil"/>
              <w:right w:val="nil"/>
            </w:tcBorders>
            <w:vAlign w:val="top"/>
          </w:tcPr>
          <w:p w14:paraId="54CE161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3A1A15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18(75.0%)</w:t>
            </w:r>
          </w:p>
        </w:tc>
        <w:tc>
          <w:tcPr>
            <w:tcW w:w="2397" w:type="dxa"/>
            <w:tcBorders>
              <w:top w:val="nil"/>
              <w:left w:val="nil"/>
              <w:bottom w:val="nil"/>
              <w:right w:val="nil"/>
            </w:tcBorders>
            <w:vAlign w:val="top"/>
          </w:tcPr>
          <w:p w14:paraId="7E3ABF7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20(83.3%)</w:t>
            </w:r>
          </w:p>
        </w:tc>
        <w:tc>
          <w:tcPr>
            <w:tcW w:w="1442" w:type="dxa"/>
            <w:tcBorders>
              <w:top w:val="nil"/>
              <w:left w:val="nil"/>
              <w:bottom w:val="nil"/>
              <w:right w:val="nil"/>
            </w:tcBorders>
            <w:vAlign w:val="top"/>
          </w:tcPr>
          <w:p w14:paraId="1A0C10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7AA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523855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nil"/>
              <w:right w:val="nil"/>
            </w:tcBorders>
            <w:vAlign w:val="top"/>
          </w:tcPr>
          <w:p w14:paraId="703150E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17(37.0%)</w:t>
            </w:r>
          </w:p>
        </w:tc>
        <w:tc>
          <w:tcPr>
            <w:tcW w:w="2325" w:type="dxa"/>
            <w:tcBorders>
              <w:top w:val="nil"/>
              <w:left w:val="nil"/>
              <w:bottom w:val="nil"/>
              <w:right w:val="nil"/>
            </w:tcBorders>
            <w:vAlign w:val="top"/>
          </w:tcPr>
          <w:p w14:paraId="1EADCE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45(41.3%)</w:t>
            </w:r>
          </w:p>
        </w:tc>
        <w:tc>
          <w:tcPr>
            <w:tcW w:w="1320" w:type="dxa"/>
            <w:tcBorders>
              <w:top w:val="nil"/>
              <w:left w:val="nil"/>
              <w:bottom w:val="nil"/>
              <w:right w:val="nil"/>
            </w:tcBorders>
            <w:vAlign w:val="top"/>
          </w:tcPr>
          <w:p w14:paraId="3E77B3D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DBA9B5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6(25.0%)</w:t>
            </w:r>
          </w:p>
        </w:tc>
        <w:tc>
          <w:tcPr>
            <w:tcW w:w="2397" w:type="dxa"/>
            <w:tcBorders>
              <w:top w:val="nil"/>
              <w:left w:val="nil"/>
              <w:bottom w:val="nil"/>
              <w:right w:val="nil"/>
            </w:tcBorders>
            <w:vAlign w:val="top"/>
          </w:tcPr>
          <w:p w14:paraId="632AEE6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4(16.7%)</w:t>
            </w:r>
          </w:p>
        </w:tc>
        <w:tc>
          <w:tcPr>
            <w:tcW w:w="1442" w:type="dxa"/>
            <w:tcBorders>
              <w:top w:val="nil"/>
              <w:left w:val="nil"/>
              <w:bottom w:val="nil"/>
              <w:right w:val="nil"/>
            </w:tcBorders>
            <w:vAlign w:val="top"/>
          </w:tcPr>
          <w:p w14:paraId="0F71A03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65E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1DC9239">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06E02CC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73C32FC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3291CBE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0.627</w:t>
            </w:r>
          </w:p>
        </w:tc>
        <w:tc>
          <w:tcPr>
            <w:tcW w:w="2282" w:type="dxa"/>
            <w:tcBorders>
              <w:top w:val="nil"/>
              <w:left w:val="nil"/>
              <w:bottom w:val="nil"/>
              <w:right w:val="nil"/>
            </w:tcBorders>
            <w:vAlign w:val="top"/>
          </w:tcPr>
          <w:p w14:paraId="1B5805B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1770E23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4FDD18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0.564</w:t>
            </w:r>
          </w:p>
        </w:tc>
      </w:tr>
      <w:tr w14:paraId="5907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3A77EA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666E60C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14(30.4%)</w:t>
            </w:r>
          </w:p>
        </w:tc>
        <w:tc>
          <w:tcPr>
            <w:tcW w:w="2325" w:type="dxa"/>
            <w:tcBorders>
              <w:top w:val="nil"/>
              <w:left w:val="nil"/>
              <w:bottom w:val="nil"/>
              <w:right w:val="nil"/>
            </w:tcBorders>
            <w:vAlign w:val="top"/>
          </w:tcPr>
          <w:p w14:paraId="146BD06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29(26.6%)</w:t>
            </w:r>
          </w:p>
        </w:tc>
        <w:tc>
          <w:tcPr>
            <w:tcW w:w="1320" w:type="dxa"/>
            <w:tcBorders>
              <w:top w:val="nil"/>
              <w:left w:val="nil"/>
              <w:bottom w:val="nil"/>
              <w:right w:val="nil"/>
            </w:tcBorders>
            <w:vAlign w:val="top"/>
          </w:tcPr>
          <w:p w14:paraId="42AD6C4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2E75E3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11(45.8%)</w:t>
            </w:r>
          </w:p>
        </w:tc>
        <w:tc>
          <w:tcPr>
            <w:tcW w:w="2397" w:type="dxa"/>
            <w:tcBorders>
              <w:top w:val="nil"/>
              <w:left w:val="nil"/>
              <w:bottom w:val="nil"/>
              <w:right w:val="nil"/>
            </w:tcBorders>
            <w:vAlign w:val="top"/>
          </w:tcPr>
          <w:p w14:paraId="4195629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13(54.2%)</w:t>
            </w:r>
          </w:p>
        </w:tc>
        <w:tc>
          <w:tcPr>
            <w:tcW w:w="1442" w:type="dxa"/>
            <w:tcBorders>
              <w:top w:val="nil"/>
              <w:left w:val="nil"/>
              <w:bottom w:val="nil"/>
              <w:right w:val="nil"/>
            </w:tcBorders>
            <w:vAlign w:val="top"/>
          </w:tcPr>
          <w:p w14:paraId="4BB7E68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70D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6380F0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nil"/>
              <w:right w:val="nil"/>
            </w:tcBorders>
            <w:vAlign w:val="top"/>
          </w:tcPr>
          <w:p w14:paraId="1A5329C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32(69.6%)</w:t>
            </w:r>
          </w:p>
        </w:tc>
        <w:tc>
          <w:tcPr>
            <w:tcW w:w="2325" w:type="dxa"/>
            <w:tcBorders>
              <w:top w:val="nil"/>
              <w:left w:val="nil"/>
              <w:bottom w:val="nil"/>
              <w:right w:val="nil"/>
            </w:tcBorders>
            <w:vAlign w:val="top"/>
          </w:tcPr>
          <w:p w14:paraId="6A92459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80(73.4%)</w:t>
            </w:r>
          </w:p>
        </w:tc>
        <w:tc>
          <w:tcPr>
            <w:tcW w:w="1320" w:type="dxa"/>
            <w:tcBorders>
              <w:top w:val="nil"/>
              <w:left w:val="nil"/>
              <w:bottom w:val="nil"/>
              <w:right w:val="nil"/>
            </w:tcBorders>
            <w:vAlign w:val="top"/>
          </w:tcPr>
          <w:p w14:paraId="3306B5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24095CE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13(54.2%)</w:t>
            </w:r>
          </w:p>
        </w:tc>
        <w:tc>
          <w:tcPr>
            <w:tcW w:w="2397" w:type="dxa"/>
            <w:tcBorders>
              <w:top w:val="nil"/>
              <w:left w:val="nil"/>
              <w:bottom w:val="nil"/>
              <w:right w:val="nil"/>
            </w:tcBorders>
            <w:vAlign w:val="top"/>
          </w:tcPr>
          <w:p w14:paraId="68ECDF5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11(45.8%)</w:t>
            </w:r>
          </w:p>
        </w:tc>
        <w:tc>
          <w:tcPr>
            <w:tcW w:w="1442" w:type="dxa"/>
            <w:tcBorders>
              <w:top w:val="nil"/>
              <w:left w:val="nil"/>
              <w:bottom w:val="nil"/>
              <w:right w:val="nil"/>
            </w:tcBorders>
            <w:vAlign w:val="top"/>
          </w:tcPr>
          <w:p w14:paraId="6EC67F7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7D5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33243C55">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4FE1385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238C0A7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4F686F2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0.363</w:t>
            </w:r>
          </w:p>
        </w:tc>
        <w:tc>
          <w:tcPr>
            <w:tcW w:w="2282" w:type="dxa"/>
            <w:tcBorders>
              <w:top w:val="nil"/>
              <w:left w:val="nil"/>
              <w:bottom w:val="nil"/>
              <w:right w:val="nil"/>
            </w:tcBorders>
            <w:vAlign w:val="top"/>
          </w:tcPr>
          <w:p w14:paraId="6A4B559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6EFA91E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7522E31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1.000</w:t>
            </w:r>
          </w:p>
        </w:tc>
      </w:tr>
      <w:tr w14:paraId="3F80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0773B4F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4988C18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31(67.4%)</w:t>
            </w:r>
          </w:p>
        </w:tc>
        <w:tc>
          <w:tcPr>
            <w:tcW w:w="2325" w:type="dxa"/>
            <w:tcBorders>
              <w:top w:val="nil"/>
              <w:left w:val="nil"/>
              <w:bottom w:val="nil"/>
              <w:right w:val="nil"/>
            </w:tcBorders>
            <w:vAlign w:val="top"/>
          </w:tcPr>
          <w:p w14:paraId="31F8683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65(59.6%)</w:t>
            </w:r>
          </w:p>
        </w:tc>
        <w:tc>
          <w:tcPr>
            <w:tcW w:w="1320" w:type="dxa"/>
            <w:tcBorders>
              <w:top w:val="nil"/>
              <w:left w:val="nil"/>
              <w:bottom w:val="nil"/>
              <w:right w:val="nil"/>
            </w:tcBorders>
            <w:vAlign w:val="top"/>
          </w:tcPr>
          <w:p w14:paraId="481D568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0E4FE1B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16(66.7%)</w:t>
            </w:r>
          </w:p>
        </w:tc>
        <w:tc>
          <w:tcPr>
            <w:tcW w:w="2397" w:type="dxa"/>
            <w:tcBorders>
              <w:top w:val="nil"/>
              <w:left w:val="nil"/>
              <w:bottom w:val="nil"/>
              <w:right w:val="nil"/>
            </w:tcBorders>
            <w:vAlign w:val="top"/>
          </w:tcPr>
          <w:p w14:paraId="64547A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16(66.7%)</w:t>
            </w:r>
          </w:p>
        </w:tc>
        <w:tc>
          <w:tcPr>
            <w:tcW w:w="1442" w:type="dxa"/>
            <w:tcBorders>
              <w:top w:val="nil"/>
              <w:left w:val="nil"/>
              <w:bottom w:val="nil"/>
              <w:right w:val="nil"/>
            </w:tcBorders>
            <w:vAlign w:val="top"/>
          </w:tcPr>
          <w:p w14:paraId="188385D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1FB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4C31E19">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nil"/>
              <w:right w:val="nil"/>
            </w:tcBorders>
            <w:vAlign w:val="top"/>
          </w:tcPr>
          <w:p w14:paraId="4CF56E7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15(32.6%)</w:t>
            </w:r>
          </w:p>
        </w:tc>
        <w:tc>
          <w:tcPr>
            <w:tcW w:w="2325" w:type="dxa"/>
            <w:tcBorders>
              <w:top w:val="nil"/>
              <w:left w:val="nil"/>
              <w:bottom w:val="nil"/>
              <w:right w:val="nil"/>
            </w:tcBorders>
            <w:vAlign w:val="top"/>
          </w:tcPr>
          <w:p w14:paraId="65DA165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44(40.4%)</w:t>
            </w:r>
          </w:p>
        </w:tc>
        <w:tc>
          <w:tcPr>
            <w:tcW w:w="1320" w:type="dxa"/>
            <w:tcBorders>
              <w:top w:val="nil"/>
              <w:left w:val="nil"/>
              <w:bottom w:val="nil"/>
              <w:right w:val="nil"/>
            </w:tcBorders>
            <w:vAlign w:val="top"/>
          </w:tcPr>
          <w:p w14:paraId="66167E5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17F97AD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8(33.3%)</w:t>
            </w:r>
          </w:p>
        </w:tc>
        <w:tc>
          <w:tcPr>
            <w:tcW w:w="2397" w:type="dxa"/>
            <w:tcBorders>
              <w:top w:val="nil"/>
              <w:left w:val="nil"/>
              <w:bottom w:val="nil"/>
              <w:right w:val="nil"/>
            </w:tcBorders>
            <w:vAlign w:val="top"/>
          </w:tcPr>
          <w:p w14:paraId="4ACEEA5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8(33.3%)</w:t>
            </w:r>
          </w:p>
        </w:tc>
        <w:tc>
          <w:tcPr>
            <w:tcW w:w="1442" w:type="dxa"/>
            <w:tcBorders>
              <w:top w:val="nil"/>
              <w:left w:val="nil"/>
              <w:bottom w:val="nil"/>
              <w:right w:val="nil"/>
            </w:tcBorders>
            <w:vAlign w:val="top"/>
          </w:tcPr>
          <w:p w14:paraId="51D2408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D7A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3F9E55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1ECF44D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2912046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5A81DCF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0.367</w:t>
            </w:r>
          </w:p>
        </w:tc>
        <w:tc>
          <w:tcPr>
            <w:tcW w:w="2282" w:type="dxa"/>
            <w:tcBorders>
              <w:top w:val="nil"/>
              <w:left w:val="nil"/>
              <w:bottom w:val="nil"/>
              <w:right w:val="nil"/>
            </w:tcBorders>
            <w:vAlign w:val="top"/>
          </w:tcPr>
          <w:p w14:paraId="659DA19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6CFA16C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1DD28A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0.768</w:t>
            </w:r>
          </w:p>
        </w:tc>
      </w:tr>
      <w:tr w14:paraId="2AFA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019B0C3">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160D092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20(43.5%)</w:t>
            </w:r>
          </w:p>
        </w:tc>
        <w:tc>
          <w:tcPr>
            <w:tcW w:w="2325" w:type="dxa"/>
            <w:tcBorders>
              <w:top w:val="nil"/>
              <w:left w:val="nil"/>
              <w:bottom w:val="nil"/>
              <w:right w:val="nil"/>
            </w:tcBorders>
            <w:vAlign w:val="top"/>
          </w:tcPr>
          <w:p w14:paraId="51B3CB0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39(35.8%)</w:t>
            </w:r>
          </w:p>
        </w:tc>
        <w:tc>
          <w:tcPr>
            <w:tcW w:w="1320" w:type="dxa"/>
            <w:tcBorders>
              <w:top w:val="nil"/>
              <w:left w:val="nil"/>
              <w:bottom w:val="nil"/>
              <w:right w:val="nil"/>
            </w:tcBorders>
            <w:vAlign w:val="top"/>
          </w:tcPr>
          <w:p w14:paraId="1C14A22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969706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10(41.7%)</w:t>
            </w:r>
          </w:p>
        </w:tc>
        <w:tc>
          <w:tcPr>
            <w:tcW w:w="2397" w:type="dxa"/>
            <w:tcBorders>
              <w:top w:val="nil"/>
              <w:left w:val="nil"/>
              <w:bottom w:val="nil"/>
              <w:right w:val="nil"/>
            </w:tcBorders>
            <w:vAlign w:val="top"/>
          </w:tcPr>
          <w:p w14:paraId="0A783B9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9(37.5%)</w:t>
            </w:r>
          </w:p>
        </w:tc>
        <w:tc>
          <w:tcPr>
            <w:tcW w:w="1442" w:type="dxa"/>
            <w:tcBorders>
              <w:top w:val="nil"/>
              <w:left w:val="nil"/>
              <w:bottom w:val="nil"/>
              <w:right w:val="nil"/>
            </w:tcBorders>
            <w:vAlign w:val="top"/>
          </w:tcPr>
          <w:p w14:paraId="78268E0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C56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single" w:color="auto" w:sz="12" w:space="0"/>
              <w:right w:val="nil"/>
            </w:tcBorders>
            <w:shd w:val="clear" w:color="auto" w:fill="auto"/>
            <w:vAlign w:val="center"/>
          </w:tcPr>
          <w:p w14:paraId="3D7224E6">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single" w:color="auto" w:sz="12" w:space="0"/>
              <w:right w:val="nil"/>
            </w:tcBorders>
            <w:vAlign w:val="top"/>
          </w:tcPr>
          <w:p w14:paraId="5FCD6D9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26(56.5%)</w:t>
            </w:r>
          </w:p>
        </w:tc>
        <w:tc>
          <w:tcPr>
            <w:tcW w:w="2325" w:type="dxa"/>
            <w:tcBorders>
              <w:top w:val="nil"/>
              <w:left w:val="nil"/>
              <w:bottom w:val="single" w:color="auto" w:sz="12" w:space="0"/>
              <w:right w:val="nil"/>
            </w:tcBorders>
            <w:vAlign w:val="top"/>
          </w:tcPr>
          <w:p w14:paraId="4DDC343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70(64.2%)</w:t>
            </w:r>
          </w:p>
        </w:tc>
        <w:tc>
          <w:tcPr>
            <w:tcW w:w="1320" w:type="dxa"/>
            <w:tcBorders>
              <w:top w:val="nil"/>
              <w:left w:val="nil"/>
              <w:bottom w:val="single" w:color="auto" w:sz="12" w:space="0"/>
              <w:right w:val="nil"/>
            </w:tcBorders>
            <w:vAlign w:val="top"/>
          </w:tcPr>
          <w:p w14:paraId="0661316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single" w:color="auto" w:sz="12" w:space="0"/>
              <w:right w:val="nil"/>
            </w:tcBorders>
            <w:vAlign w:val="top"/>
          </w:tcPr>
          <w:p w14:paraId="72DE61E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14(58.3%)</w:t>
            </w:r>
          </w:p>
        </w:tc>
        <w:tc>
          <w:tcPr>
            <w:tcW w:w="2397" w:type="dxa"/>
            <w:tcBorders>
              <w:top w:val="nil"/>
              <w:left w:val="nil"/>
              <w:bottom w:val="single" w:color="auto" w:sz="12" w:space="0"/>
              <w:right w:val="nil"/>
            </w:tcBorders>
            <w:vAlign w:val="top"/>
          </w:tcPr>
          <w:p w14:paraId="5C4617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15(62.5%)</w:t>
            </w:r>
          </w:p>
        </w:tc>
        <w:tc>
          <w:tcPr>
            <w:tcW w:w="1442" w:type="dxa"/>
            <w:tcBorders>
              <w:top w:val="nil"/>
              <w:left w:val="nil"/>
              <w:bottom w:val="single" w:color="auto" w:sz="12" w:space="0"/>
              <w:right w:val="nil"/>
            </w:tcBorders>
            <w:vAlign w:val="top"/>
          </w:tcPr>
          <w:p w14:paraId="407B07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535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Merge w:val="restart"/>
            <w:tcBorders>
              <w:top w:val="single" w:color="auto" w:sz="12" w:space="0"/>
              <w:left w:val="nil"/>
              <w:bottom w:val="nil"/>
              <w:right w:val="nil"/>
            </w:tcBorders>
            <w:shd w:val="clear" w:color="auto" w:fill="auto"/>
            <w:vAlign w:val="center"/>
          </w:tcPr>
          <w:p w14:paraId="193FA5CC">
            <w:pPr>
              <w:widowControl/>
              <w:spacing w:line="480" w:lineRule="auto"/>
              <w:jc w:val="center"/>
              <w:textAlignment w:val="center"/>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11802" w:type="dxa"/>
            <w:gridSpan w:val="6"/>
            <w:tcBorders>
              <w:top w:val="single" w:color="auto" w:sz="12" w:space="0"/>
              <w:left w:val="nil"/>
              <w:bottom w:val="single" w:color="auto" w:sz="12" w:space="0"/>
              <w:right w:val="nil"/>
            </w:tcBorders>
            <w:vAlign w:val="top"/>
          </w:tcPr>
          <w:p w14:paraId="78EAE172">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TNM stage II</w:t>
            </w:r>
          </w:p>
        </w:tc>
      </w:tr>
      <w:tr w14:paraId="70CC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132" w:type="dxa"/>
            <w:vMerge w:val="continue"/>
            <w:tcBorders>
              <w:top w:val="nil"/>
              <w:left w:val="nil"/>
              <w:bottom w:val="nil"/>
              <w:right w:val="nil"/>
            </w:tcBorders>
            <w:shd w:val="clear" w:color="auto" w:fill="auto"/>
            <w:vAlign w:val="center"/>
          </w:tcPr>
          <w:p w14:paraId="4674E74F">
            <w:pPr>
              <w:widowControl/>
              <w:spacing w:line="480" w:lineRule="auto"/>
              <w:jc w:val="both"/>
              <w:textAlignment w:val="center"/>
              <w:rPr>
                <w:rFonts w:hint="eastAsia" w:ascii="Times New Roman" w:hAnsi="Times New Roman" w:eastAsia="宋体" w:cs="Times New Roman"/>
                <w:color w:val="auto"/>
                <w:kern w:val="0"/>
                <w:sz w:val="24"/>
                <w:highlight w:val="none"/>
                <w:lang w:val="en-US" w:eastAsia="zh-CN" w:bidi="ar"/>
              </w:rPr>
            </w:pPr>
          </w:p>
        </w:tc>
        <w:tc>
          <w:tcPr>
            <w:tcW w:w="4361" w:type="dxa"/>
            <w:gridSpan w:val="2"/>
            <w:tcBorders>
              <w:top w:val="single" w:color="auto" w:sz="12" w:space="0"/>
              <w:left w:val="nil"/>
              <w:bottom w:val="single" w:color="auto" w:sz="12" w:space="0"/>
              <w:right w:val="nil"/>
            </w:tcBorders>
            <w:vAlign w:val="center"/>
          </w:tcPr>
          <w:p w14:paraId="496F590D">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Before PSM</w:t>
            </w:r>
          </w:p>
        </w:tc>
        <w:tc>
          <w:tcPr>
            <w:tcW w:w="1320" w:type="dxa"/>
            <w:vMerge w:val="restart"/>
            <w:tcBorders>
              <w:top w:val="single" w:color="auto" w:sz="12" w:space="0"/>
              <w:left w:val="nil"/>
              <w:bottom w:val="nil"/>
              <w:right w:val="nil"/>
            </w:tcBorders>
            <w:vAlign w:val="center"/>
          </w:tcPr>
          <w:p w14:paraId="0F8C6657">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c>
          <w:tcPr>
            <w:tcW w:w="4679" w:type="dxa"/>
            <w:gridSpan w:val="2"/>
            <w:tcBorders>
              <w:top w:val="single" w:color="auto" w:sz="12" w:space="0"/>
              <w:left w:val="nil"/>
              <w:bottom w:val="single" w:color="auto" w:sz="12" w:space="0"/>
              <w:right w:val="nil"/>
            </w:tcBorders>
            <w:vAlign w:val="center"/>
          </w:tcPr>
          <w:p w14:paraId="4E3079AC">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After PSM</w:t>
            </w:r>
          </w:p>
        </w:tc>
        <w:tc>
          <w:tcPr>
            <w:tcW w:w="1442" w:type="dxa"/>
            <w:vMerge w:val="restart"/>
            <w:tcBorders>
              <w:top w:val="single" w:color="auto" w:sz="12" w:space="0"/>
              <w:left w:val="nil"/>
              <w:bottom w:val="nil"/>
              <w:right w:val="nil"/>
            </w:tcBorders>
            <w:vAlign w:val="center"/>
          </w:tcPr>
          <w:p w14:paraId="584F66CD">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r>
      <w:tr w14:paraId="3773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Merge w:val="continue"/>
            <w:tcBorders>
              <w:top w:val="nil"/>
              <w:left w:val="nil"/>
              <w:bottom w:val="single" w:color="auto" w:sz="12" w:space="0"/>
              <w:right w:val="nil"/>
            </w:tcBorders>
            <w:shd w:val="clear" w:color="auto" w:fill="auto"/>
            <w:vAlign w:val="center"/>
          </w:tcPr>
          <w:p w14:paraId="199D7980">
            <w:pPr>
              <w:widowControl/>
              <w:spacing w:line="480" w:lineRule="auto"/>
              <w:jc w:val="both"/>
              <w:textAlignment w:val="center"/>
              <w:rPr>
                <w:rFonts w:hint="eastAsia" w:ascii="Times New Roman" w:hAnsi="Times New Roman" w:eastAsia="宋体" w:cs="Times New Roman"/>
                <w:color w:val="auto"/>
                <w:kern w:val="0"/>
                <w:sz w:val="24"/>
                <w:highlight w:val="none"/>
                <w:lang w:val="en-US" w:eastAsia="zh-CN" w:bidi="ar"/>
              </w:rPr>
            </w:pPr>
          </w:p>
        </w:tc>
        <w:tc>
          <w:tcPr>
            <w:tcW w:w="2036" w:type="dxa"/>
            <w:tcBorders>
              <w:top w:val="single" w:color="auto" w:sz="12" w:space="0"/>
              <w:left w:val="nil"/>
              <w:bottom w:val="single" w:color="auto" w:sz="12" w:space="0"/>
              <w:right w:val="nil"/>
            </w:tcBorders>
            <w:vAlign w:val="center"/>
          </w:tcPr>
          <w:p w14:paraId="568C2E76">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 xml:space="preserve">RSA high </w:t>
            </w:r>
          </w:p>
          <w:p w14:paraId="4E0B1DF1">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(N=356)</w:t>
            </w:r>
          </w:p>
        </w:tc>
        <w:tc>
          <w:tcPr>
            <w:tcW w:w="2325" w:type="dxa"/>
            <w:tcBorders>
              <w:top w:val="single" w:color="auto" w:sz="12" w:space="0"/>
              <w:left w:val="nil"/>
              <w:bottom w:val="single" w:color="auto" w:sz="12" w:space="0"/>
              <w:right w:val="nil"/>
            </w:tcBorders>
            <w:vAlign w:val="center"/>
          </w:tcPr>
          <w:p w14:paraId="2792ECA3">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RSA low</w:t>
            </w:r>
            <w:r>
              <w:rPr>
                <w:rFonts w:hint="eastAsia" w:ascii="Times New Roman" w:hAnsi="Times New Roman" w:cs="Times New Roman"/>
                <w:b/>
                <w:bCs/>
                <w:color w:val="auto"/>
                <w:sz w:val="24"/>
                <w:highlight w:val="none"/>
                <w:vertAlign w:val="baseline"/>
                <w:lang w:val="en-US" w:eastAsia="zh-CN" w:bidi="ar"/>
              </w:rPr>
              <w:br w:type="textWrapping"/>
            </w:r>
            <w:r>
              <w:rPr>
                <w:rFonts w:hint="eastAsia" w:ascii="Times New Roman" w:hAnsi="Times New Roman" w:cs="Times New Roman"/>
                <w:b/>
                <w:bCs/>
                <w:color w:val="auto"/>
                <w:sz w:val="24"/>
                <w:highlight w:val="none"/>
                <w:vertAlign w:val="baseline"/>
                <w:lang w:val="en-US" w:eastAsia="zh-CN" w:bidi="ar"/>
              </w:rPr>
              <w:t>(N=347)</w:t>
            </w:r>
          </w:p>
        </w:tc>
        <w:tc>
          <w:tcPr>
            <w:tcW w:w="1320" w:type="dxa"/>
            <w:vMerge w:val="continue"/>
            <w:tcBorders>
              <w:top w:val="nil"/>
              <w:left w:val="nil"/>
              <w:bottom w:val="single" w:color="auto" w:sz="12" w:space="0"/>
              <w:right w:val="nil"/>
            </w:tcBorders>
            <w:vAlign w:val="center"/>
          </w:tcPr>
          <w:p w14:paraId="2763C1F8">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2282" w:type="dxa"/>
            <w:tcBorders>
              <w:top w:val="single" w:color="auto" w:sz="12" w:space="0"/>
              <w:left w:val="nil"/>
              <w:bottom w:val="single" w:color="auto" w:sz="12" w:space="0"/>
              <w:right w:val="nil"/>
            </w:tcBorders>
            <w:vAlign w:val="center"/>
          </w:tcPr>
          <w:p w14:paraId="62EA7B7D">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 xml:space="preserve">RSA high </w:t>
            </w:r>
          </w:p>
          <w:p w14:paraId="62BF98E8">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(N=149)</w:t>
            </w:r>
          </w:p>
        </w:tc>
        <w:tc>
          <w:tcPr>
            <w:tcW w:w="2397" w:type="dxa"/>
            <w:tcBorders>
              <w:top w:val="single" w:color="auto" w:sz="12" w:space="0"/>
              <w:left w:val="nil"/>
              <w:bottom w:val="single" w:color="auto" w:sz="12" w:space="0"/>
              <w:right w:val="nil"/>
            </w:tcBorders>
            <w:vAlign w:val="center"/>
          </w:tcPr>
          <w:p w14:paraId="09CA7BF1">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RSA low</w:t>
            </w:r>
            <w:r>
              <w:rPr>
                <w:rFonts w:hint="eastAsia" w:ascii="Times New Roman" w:hAnsi="Times New Roman" w:cs="Times New Roman"/>
                <w:b/>
                <w:bCs/>
                <w:color w:val="auto"/>
                <w:sz w:val="24"/>
                <w:highlight w:val="none"/>
                <w:vertAlign w:val="baseline"/>
                <w:lang w:val="en-US" w:eastAsia="zh-CN" w:bidi="ar"/>
              </w:rPr>
              <w:br w:type="textWrapping"/>
            </w:r>
            <w:r>
              <w:rPr>
                <w:rFonts w:hint="eastAsia" w:ascii="Times New Roman" w:hAnsi="Times New Roman" w:cs="Times New Roman"/>
                <w:b/>
                <w:bCs/>
                <w:color w:val="auto"/>
                <w:sz w:val="24"/>
                <w:highlight w:val="none"/>
                <w:vertAlign w:val="baseline"/>
                <w:lang w:val="en-US" w:eastAsia="zh-CN" w:bidi="ar"/>
              </w:rPr>
              <w:t>(N=149)</w:t>
            </w:r>
          </w:p>
        </w:tc>
        <w:tc>
          <w:tcPr>
            <w:tcW w:w="1442" w:type="dxa"/>
            <w:vMerge w:val="continue"/>
            <w:tcBorders>
              <w:top w:val="nil"/>
              <w:left w:val="nil"/>
              <w:bottom w:val="single" w:color="auto" w:sz="12" w:space="0"/>
              <w:right w:val="nil"/>
            </w:tcBorders>
            <w:vAlign w:val="top"/>
          </w:tcPr>
          <w:p w14:paraId="31F094EB">
            <w:pPr>
              <w:spacing w:line="480" w:lineRule="auto"/>
              <w:jc w:val="center"/>
              <w:rPr>
                <w:rFonts w:hint="eastAsia" w:ascii="Times New Roman" w:hAnsi="Times New Roman" w:cs="Times New Roman"/>
                <w:b/>
                <w:bCs/>
                <w:color w:val="auto"/>
                <w:sz w:val="24"/>
                <w:highlight w:val="none"/>
                <w:vertAlign w:val="baseline"/>
                <w:lang w:val="en-US" w:eastAsia="zh-CN" w:bidi="ar"/>
              </w:rPr>
            </w:pPr>
          </w:p>
        </w:tc>
      </w:tr>
      <w:tr w14:paraId="5AA1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single" w:color="auto" w:sz="12" w:space="0"/>
              <w:left w:val="nil"/>
              <w:bottom w:val="nil"/>
              <w:right w:val="nil"/>
            </w:tcBorders>
            <w:shd w:val="clear" w:color="auto" w:fill="auto"/>
            <w:vAlign w:val="center"/>
          </w:tcPr>
          <w:p w14:paraId="6AB51945">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2036" w:type="dxa"/>
            <w:tcBorders>
              <w:top w:val="single" w:color="auto" w:sz="12" w:space="0"/>
              <w:left w:val="nil"/>
              <w:bottom w:val="nil"/>
              <w:right w:val="nil"/>
            </w:tcBorders>
            <w:vAlign w:val="top"/>
          </w:tcPr>
          <w:p w14:paraId="1007634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single" w:color="auto" w:sz="12" w:space="0"/>
              <w:left w:val="nil"/>
              <w:bottom w:val="nil"/>
              <w:right w:val="nil"/>
            </w:tcBorders>
            <w:vAlign w:val="top"/>
          </w:tcPr>
          <w:p w14:paraId="0834C85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single" w:color="auto" w:sz="12" w:space="0"/>
              <w:left w:val="nil"/>
              <w:bottom w:val="nil"/>
              <w:right w:val="nil"/>
            </w:tcBorders>
            <w:vAlign w:val="top"/>
          </w:tcPr>
          <w:p w14:paraId="475991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0.072</w:t>
            </w:r>
          </w:p>
        </w:tc>
        <w:tc>
          <w:tcPr>
            <w:tcW w:w="2282" w:type="dxa"/>
            <w:tcBorders>
              <w:top w:val="single" w:color="auto" w:sz="12" w:space="0"/>
              <w:left w:val="nil"/>
              <w:bottom w:val="nil"/>
              <w:right w:val="nil"/>
            </w:tcBorders>
            <w:vAlign w:val="top"/>
          </w:tcPr>
          <w:p w14:paraId="2A1E7B3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397" w:type="dxa"/>
            <w:tcBorders>
              <w:top w:val="single" w:color="auto" w:sz="12" w:space="0"/>
              <w:left w:val="nil"/>
              <w:bottom w:val="nil"/>
              <w:right w:val="nil"/>
            </w:tcBorders>
            <w:vAlign w:val="top"/>
          </w:tcPr>
          <w:p w14:paraId="6D3DB12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single" w:color="auto" w:sz="12" w:space="0"/>
              <w:left w:val="nil"/>
              <w:bottom w:val="nil"/>
              <w:right w:val="nil"/>
            </w:tcBorders>
            <w:vAlign w:val="top"/>
          </w:tcPr>
          <w:p w14:paraId="54A367F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r>
      <w:tr w14:paraId="61C4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6CEBA1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2036" w:type="dxa"/>
            <w:tcBorders>
              <w:top w:val="nil"/>
              <w:left w:val="nil"/>
              <w:bottom w:val="nil"/>
              <w:right w:val="nil"/>
            </w:tcBorders>
            <w:vAlign w:val="top"/>
          </w:tcPr>
          <w:p w14:paraId="0864DEA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218(61.2%)</w:t>
            </w:r>
          </w:p>
        </w:tc>
        <w:tc>
          <w:tcPr>
            <w:tcW w:w="2325" w:type="dxa"/>
            <w:tcBorders>
              <w:top w:val="nil"/>
              <w:left w:val="nil"/>
              <w:bottom w:val="nil"/>
              <w:right w:val="nil"/>
            </w:tcBorders>
            <w:vAlign w:val="top"/>
          </w:tcPr>
          <w:p w14:paraId="3E0F836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235(67.7%)</w:t>
            </w:r>
          </w:p>
        </w:tc>
        <w:tc>
          <w:tcPr>
            <w:tcW w:w="1320" w:type="dxa"/>
            <w:tcBorders>
              <w:top w:val="nil"/>
              <w:left w:val="nil"/>
              <w:bottom w:val="nil"/>
              <w:right w:val="nil"/>
            </w:tcBorders>
            <w:vAlign w:val="top"/>
          </w:tcPr>
          <w:p w14:paraId="1B8EF63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81BE4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60(40.3%)</w:t>
            </w:r>
          </w:p>
        </w:tc>
        <w:tc>
          <w:tcPr>
            <w:tcW w:w="2397" w:type="dxa"/>
            <w:tcBorders>
              <w:top w:val="nil"/>
              <w:left w:val="nil"/>
              <w:bottom w:val="nil"/>
              <w:right w:val="nil"/>
            </w:tcBorders>
            <w:vAlign w:val="top"/>
          </w:tcPr>
          <w:p w14:paraId="2F8C667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93(62.4%)</w:t>
            </w:r>
          </w:p>
        </w:tc>
        <w:tc>
          <w:tcPr>
            <w:tcW w:w="1442" w:type="dxa"/>
            <w:tcBorders>
              <w:top w:val="nil"/>
              <w:left w:val="nil"/>
              <w:bottom w:val="nil"/>
              <w:right w:val="nil"/>
            </w:tcBorders>
            <w:vAlign w:val="top"/>
          </w:tcPr>
          <w:p w14:paraId="0D5F0D3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2425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2961D4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2036" w:type="dxa"/>
            <w:tcBorders>
              <w:top w:val="nil"/>
              <w:left w:val="nil"/>
              <w:bottom w:val="nil"/>
              <w:right w:val="nil"/>
            </w:tcBorders>
            <w:vAlign w:val="top"/>
          </w:tcPr>
          <w:p w14:paraId="02E7C7C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138(38.8%)</w:t>
            </w:r>
          </w:p>
        </w:tc>
        <w:tc>
          <w:tcPr>
            <w:tcW w:w="2325" w:type="dxa"/>
            <w:tcBorders>
              <w:top w:val="nil"/>
              <w:left w:val="nil"/>
              <w:bottom w:val="nil"/>
              <w:right w:val="nil"/>
            </w:tcBorders>
            <w:vAlign w:val="top"/>
          </w:tcPr>
          <w:p w14:paraId="681024B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112(32.3%)</w:t>
            </w:r>
          </w:p>
        </w:tc>
        <w:tc>
          <w:tcPr>
            <w:tcW w:w="1320" w:type="dxa"/>
            <w:tcBorders>
              <w:top w:val="nil"/>
              <w:left w:val="nil"/>
              <w:bottom w:val="nil"/>
              <w:right w:val="nil"/>
            </w:tcBorders>
            <w:vAlign w:val="top"/>
          </w:tcPr>
          <w:p w14:paraId="7744FE0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2976BB2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89(59.7%)</w:t>
            </w:r>
          </w:p>
        </w:tc>
        <w:tc>
          <w:tcPr>
            <w:tcW w:w="2397" w:type="dxa"/>
            <w:tcBorders>
              <w:top w:val="nil"/>
              <w:left w:val="nil"/>
              <w:bottom w:val="nil"/>
              <w:right w:val="nil"/>
            </w:tcBorders>
            <w:vAlign w:val="top"/>
          </w:tcPr>
          <w:p w14:paraId="391A9AC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56(37.6%)</w:t>
            </w:r>
          </w:p>
        </w:tc>
        <w:tc>
          <w:tcPr>
            <w:tcW w:w="1442" w:type="dxa"/>
            <w:tcBorders>
              <w:top w:val="nil"/>
              <w:left w:val="nil"/>
              <w:bottom w:val="nil"/>
              <w:right w:val="nil"/>
            </w:tcBorders>
            <w:vAlign w:val="top"/>
          </w:tcPr>
          <w:p w14:paraId="285DA34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77D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7CC321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2036" w:type="dxa"/>
            <w:tcBorders>
              <w:top w:val="nil"/>
              <w:left w:val="nil"/>
              <w:bottom w:val="nil"/>
              <w:right w:val="nil"/>
            </w:tcBorders>
            <w:vAlign w:val="top"/>
          </w:tcPr>
          <w:p w14:paraId="3ACCA1D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62385F6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3BCF44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0.603</w:t>
            </w:r>
          </w:p>
        </w:tc>
        <w:tc>
          <w:tcPr>
            <w:tcW w:w="2282" w:type="dxa"/>
            <w:tcBorders>
              <w:top w:val="nil"/>
              <w:left w:val="nil"/>
              <w:bottom w:val="nil"/>
              <w:right w:val="nil"/>
            </w:tcBorders>
            <w:vAlign w:val="top"/>
          </w:tcPr>
          <w:p w14:paraId="48D92F7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4CB42C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4F499ED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0.103</w:t>
            </w:r>
          </w:p>
        </w:tc>
      </w:tr>
      <w:tr w14:paraId="0CD8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26EB613">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036" w:type="dxa"/>
            <w:tcBorders>
              <w:top w:val="nil"/>
              <w:left w:val="nil"/>
              <w:bottom w:val="nil"/>
              <w:right w:val="nil"/>
            </w:tcBorders>
            <w:vAlign w:val="top"/>
          </w:tcPr>
          <w:p w14:paraId="0D20F9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167(46.9%)</w:t>
            </w:r>
          </w:p>
        </w:tc>
        <w:tc>
          <w:tcPr>
            <w:tcW w:w="2325" w:type="dxa"/>
            <w:tcBorders>
              <w:top w:val="nil"/>
              <w:left w:val="nil"/>
              <w:bottom w:val="nil"/>
              <w:right w:val="nil"/>
            </w:tcBorders>
            <w:vAlign w:val="top"/>
          </w:tcPr>
          <w:p w14:paraId="2D3D3F3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156(45.0%)</w:t>
            </w:r>
          </w:p>
        </w:tc>
        <w:tc>
          <w:tcPr>
            <w:tcW w:w="1320" w:type="dxa"/>
            <w:tcBorders>
              <w:top w:val="nil"/>
              <w:left w:val="nil"/>
              <w:bottom w:val="nil"/>
              <w:right w:val="nil"/>
            </w:tcBorders>
            <w:vAlign w:val="top"/>
          </w:tcPr>
          <w:p w14:paraId="4524AEE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ED43B9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75(50.3%)</w:t>
            </w:r>
          </w:p>
        </w:tc>
        <w:tc>
          <w:tcPr>
            <w:tcW w:w="2397" w:type="dxa"/>
            <w:tcBorders>
              <w:top w:val="nil"/>
              <w:left w:val="nil"/>
              <w:bottom w:val="nil"/>
              <w:right w:val="nil"/>
            </w:tcBorders>
            <w:vAlign w:val="top"/>
          </w:tcPr>
          <w:p w14:paraId="509ED8E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61(40.9%)</w:t>
            </w:r>
          </w:p>
        </w:tc>
        <w:tc>
          <w:tcPr>
            <w:tcW w:w="1442" w:type="dxa"/>
            <w:tcBorders>
              <w:top w:val="nil"/>
              <w:left w:val="nil"/>
              <w:bottom w:val="nil"/>
              <w:right w:val="nil"/>
            </w:tcBorders>
            <w:vAlign w:val="top"/>
          </w:tcPr>
          <w:p w14:paraId="4B056AB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B6D0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A65E5F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036" w:type="dxa"/>
            <w:tcBorders>
              <w:top w:val="nil"/>
              <w:left w:val="nil"/>
              <w:bottom w:val="nil"/>
              <w:right w:val="nil"/>
            </w:tcBorders>
            <w:vAlign w:val="top"/>
          </w:tcPr>
          <w:p w14:paraId="712D48D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189(53.1%)</w:t>
            </w:r>
          </w:p>
        </w:tc>
        <w:tc>
          <w:tcPr>
            <w:tcW w:w="2325" w:type="dxa"/>
            <w:tcBorders>
              <w:top w:val="nil"/>
              <w:left w:val="nil"/>
              <w:bottom w:val="nil"/>
              <w:right w:val="nil"/>
            </w:tcBorders>
            <w:vAlign w:val="top"/>
          </w:tcPr>
          <w:p w14:paraId="4501100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191(55.0%)</w:t>
            </w:r>
          </w:p>
        </w:tc>
        <w:tc>
          <w:tcPr>
            <w:tcW w:w="1320" w:type="dxa"/>
            <w:tcBorders>
              <w:top w:val="nil"/>
              <w:left w:val="nil"/>
              <w:bottom w:val="nil"/>
              <w:right w:val="nil"/>
            </w:tcBorders>
            <w:vAlign w:val="top"/>
          </w:tcPr>
          <w:p w14:paraId="736E861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6BCFFE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74(49.7%)</w:t>
            </w:r>
          </w:p>
        </w:tc>
        <w:tc>
          <w:tcPr>
            <w:tcW w:w="2397" w:type="dxa"/>
            <w:tcBorders>
              <w:top w:val="nil"/>
              <w:left w:val="nil"/>
              <w:bottom w:val="nil"/>
              <w:right w:val="nil"/>
            </w:tcBorders>
            <w:vAlign w:val="top"/>
          </w:tcPr>
          <w:p w14:paraId="467B85A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88(59.1%)</w:t>
            </w:r>
          </w:p>
        </w:tc>
        <w:tc>
          <w:tcPr>
            <w:tcW w:w="1442" w:type="dxa"/>
            <w:tcBorders>
              <w:top w:val="nil"/>
              <w:left w:val="nil"/>
              <w:bottom w:val="nil"/>
              <w:right w:val="nil"/>
            </w:tcBorders>
            <w:vAlign w:val="top"/>
          </w:tcPr>
          <w:p w14:paraId="41E0CB1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AAE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2" w:type="dxa"/>
            <w:tcBorders>
              <w:top w:val="nil"/>
              <w:left w:val="nil"/>
              <w:bottom w:val="nil"/>
              <w:right w:val="nil"/>
            </w:tcBorders>
            <w:shd w:val="clear" w:color="auto" w:fill="auto"/>
            <w:vAlign w:val="center"/>
          </w:tcPr>
          <w:p w14:paraId="2FFB147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2036" w:type="dxa"/>
            <w:tcBorders>
              <w:top w:val="nil"/>
              <w:left w:val="nil"/>
              <w:bottom w:val="nil"/>
              <w:right w:val="nil"/>
            </w:tcBorders>
            <w:vAlign w:val="top"/>
          </w:tcPr>
          <w:p w14:paraId="13AC38D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31E63EA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4F09EF6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0.858</w:t>
            </w:r>
          </w:p>
        </w:tc>
        <w:tc>
          <w:tcPr>
            <w:tcW w:w="2282" w:type="dxa"/>
            <w:tcBorders>
              <w:top w:val="nil"/>
              <w:left w:val="nil"/>
              <w:bottom w:val="nil"/>
              <w:right w:val="nil"/>
            </w:tcBorders>
            <w:vAlign w:val="top"/>
          </w:tcPr>
          <w:p w14:paraId="4756B88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4ED8194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0F5F61A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0.536</w:t>
            </w:r>
          </w:p>
        </w:tc>
      </w:tr>
      <w:tr w14:paraId="35CF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B0EBF1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2036" w:type="dxa"/>
            <w:tcBorders>
              <w:top w:val="nil"/>
              <w:left w:val="nil"/>
              <w:bottom w:val="nil"/>
              <w:right w:val="nil"/>
            </w:tcBorders>
            <w:vAlign w:val="top"/>
          </w:tcPr>
          <w:p w14:paraId="53A36C7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172(48.3%)</w:t>
            </w:r>
          </w:p>
        </w:tc>
        <w:tc>
          <w:tcPr>
            <w:tcW w:w="2325" w:type="dxa"/>
            <w:tcBorders>
              <w:top w:val="nil"/>
              <w:left w:val="nil"/>
              <w:bottom w:val="nil"/>
              <w:right w:val="nil"/>
            </w:tcBorders>
            <w:vAlign w:val="top"/>
          </w:tcPr>
          <w:p w14:paraId="5461B6D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170(49.0%)</w:t>
            </w:r>
          </w:p>
        </w:tc>
        <w:tc>
          <w:tcPr>
            <w:tcW w:w="1320" w:type="dxa"/>
            <w:tcBorders>
              <w:top w:val="nil"/>
              <w:left w:val="nil"/>
              <w:bottom w:val="nil"/>
              <w:right w:val="nil"/>
            </w:tcBorders>
            <w:vAlign w:val="top"/>
          </w:tcPr>
          <w:p w14:paraId="2C1D25E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23C5802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98(65.8%)</w:t>
            </w:r>
          </w:p>
        </w:tc>
        <w:tc>
          <w:tcPr>
            <w:tcW w:w="2397" w:type="dxa"/>
            <w:tcBorders>
              <w:top w:val="nil"/>
              <w:left w:val="nil"/>
              <w:bottom w:val="nil"/>
              <w:right w:val="nil"/>
            </w:tcBorders>
            <w:vAlign w:val="top"/>
          </w:tcPr>
          <w:p w14:paraId="74FE876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103(69.1%)</w:t>
            </w:r>
          </w:p>
        </w:tc>
        <w:tc>
          <w:tcPr>
            <w:tcW w:w="1442" w:type="dxa"/>
            <w:tcBorders>
              <w:top w:val="nil"/>
              <w:left w:val="nil"/>
              <w:bottom w:val="nil"/>
              <w:right w:val="nil"/>
            </w:tcBorders>
            <w:vAlign w:val="top"/>
          </w:tcPr>
          <w:p w14:paraId="47B081D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644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0EAD7E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2036" w:type="dxa"/>
            <w:tcBorders>
              <w:top w:val="nil"/>
              <w:left w:val="nil"/>
              <w:bottom w:val="nil"/>
              <w:right w:val="nil"/>
            </w:tcBorders>
            <w:vAlign w:val="top"/>
          </w:tcPr>
          <w:p w14:paraId="6542D82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184(51.7%)</w:t>
            </w:r>
          </w:p>
        </w:tc>
        <w:tc>
          <w:tcPr>
            <w:tcW w:w="2325" w:type="dxa"/>
            <w:tcBorders>
              <w:top w:val="nil"/>
              <w:left w:val="nil"/>
              <w:bottom w:val="nil"/>
              <w:right w:val="nil"/>
            </w:tcBorders>
            <w:vAlign w:val="top"/>
          </w:tcPr>
          <w:p w14:paraId="48E2BBF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177(51.0%)</w:t>
            </w:r>
          </w:p>
        </w:tc>
        <w:tc>
          <w:tcPr>
            <w:tcW w:w="1320" w:type="dxa"/>
            <w:tcBorders>
              <w:top w:val="nil"/>
              <w:left w:val="nil"/>
              <w:bottom w:val="nil"/>
              <w:right w:val="nil"/>
            </w:tcBorders>
            <w:vAlign w:val="top"/>
          </w:tcPr>
          <w:p w14:paraId="4EFCB27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5619955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51(34.2%)</w:t>
            </w:r>
          </w:p>
        </w:tc>
        <w:tc>
          <w:tcPr>
            <w:tcW w:w="2397" w:type="dxa"/>
            <w:tcBorders>
              <w:top w:val="nil"/>
              <w:left w:val="nil"/>
              <w:bottom w:val="nil"/>
              <w:right w:val="nil"/>
            </w:tcBorders>
            <w:vAlign w:val="top"/>
          </w:tcPr>
          <w:p w14:paraId="1E8EDB5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46(30.9%)</w:t>
            </w:r>
          </w:p>
        </w:tc>
        <w:tc>
          <w:tcPr>
            <w:tcW w:w="1442" w:type="dxa"/>
            <w:tcBorders>
              <w:top w:val="nil"/>
              <w:left w:val="nil"/>
              <w:bottom w:val="nil"/>
              <w:right w:val="nil"/>
            </w:tcBorders>
            <w:vAlign w:val="top"/>
          </w:tcPr>
          <w:p w14:paraId="146100A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D74C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3C85173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2036" w:type="dxa"/>
            <w:tcBorders>
              <w:top w:val="nil"/>
              <w:left w:val="nil"/>
              <w:bottom w:val="nil"/>
              <w:right w:val="nil"/>
            </w:tcBorders>
            <w:vAlign w:val="top"/>
          </w:tcPr>
          <w:p w14:paraId="1E46011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380F821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3236100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c>
          <w:tcPr>
            <w:tcW w:w="2282" w:type="dxa"/>
            <w:tcBorders>
              <w:top w:val="nil"/>
              <w:left w:val="nil"/>
              <w:bottom w:val="nil"/>
              <w:right w:val="nil"/>
            </w:tcBorders>
            <w:vAlign w:val="top"/>
          </w:tcPr>
          <w:p w14:paraId="02F882B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54BBE9B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538F57B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0.145</w:t>
            </w:r>
          </w:p>
        </w:tc>
      </w:tr>
      <w:tr w14:paraId="4596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3972B70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2036" w:type="dxa"/>
            <w:tcBorders>
              <w:top w:val="nil"/>
              <w:left w:val="nil"/>
              <w:bottom w:val="nil"/>
              <w:right w:val="nil"/>
            </w:tcBorders>
            <w:vAlign w:val="top"/>
          </w:tcPr>
          <w:p w14:paraId="20E1B9D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115(32.3%)</w:t>
            </w:r>
          </w:p>
        </w:tc>
        <w:tc>
          <w:tcPr>
            <w:tcW w:w="2325" w:type="dxa"/>
            <w:tcBorders>
              <w:top w:val="nil"/>
              <w:left w:val="nil"/>
              <w:bottom w:val="nil"/>
              <w:right w:val="nil"/>
            </w:tcBorders>
            <w:vAlign w:val="top"/>
          </w:tcPr>
          <w:p w14:paraId="7ADEF91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125(36.0%)</w:t>
            </w:r>
          </w:p>
        </w:tc>
        <w:tc>
          <w:tcPr>
            <w:tcW w:w="1320" w:type="dxa"/>
            <w:tcBorders>
              <w:top w:val="nil"/>
              <w:left w:val="nil"/>
              <w:bottom w:val="nil"/>
              <w:right w:val="nil"/>
            </w:tcBorders>
            <w:vAlign w:val="top"/>
          </w:tcPr>
          <w:p w14:paraId="6692ECA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846A67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32(21.5%)</w:t>
            </w:r>
          </w:p>
        </w:tc>
        <w:tc>
          <w:tcPr>
            <w:tcW w:w="2397" w:type="dxa"/>
            <w:tcBorders>
              <w:top w:val="nil"/>
              <w:left w:val="nil"/>
              <w:bottom w:val="nil"/>
              <w:right w:val="nil"/>
            </w:tcBorders>
            <w:vAlign w:val="top"/>
          </w:tcPr>
          <w:p w14:paraId="0ED9A85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46(30.9%)</w:t>
            </w:r>
          </w:p>
        </w:tc>
        <w:tc>
          <w:tcPr>
            <w:tcW w:w="1442" w:type="dxa"/>
            <w:tcBorders>
              <w:top w:val="nil"/>
              <w:left w:val="nil"/>
              <w:bottom w:val="nil"/>
              <w:right w:val="nil"/>
            </w:tcBorders>
            <w:vAlign w:val="top"/>
          </w:tcPr>
          <w:p w14:paraId="47EE244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A2B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210DD8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2036" w:type="dxa"/>
            <w:tcBorders>
              <w:top w:val="nil"/>
              <w:left w:val="nil"/>
              <w:bottom w:val="nil"/>
              <w:right w:val="nil"/>
            </w:tcBorders>
            <w:vAlign w:val="top"/>
          </w:tcPr>
          <w:p w14:paraId="1B2BBE3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49(13.8%)</w:t>
            </w:r>
          </w:p>
        </w:tc>
        <w:tc>
          <w:tcPr>
            <w:tcW w:w="2325" w:type="dxa"/>
            <w:tcBorders>
              <w:top w:val="nil"/>
              <w:left w:val="nil"/>
              <w:bottom w:val="nil"/>
              <w:right w:val="nil"/>
            </w:tcBorders>
            <w:vAlign w:val="top"/>
          </w:tcPr>
          <w:p w14:paraId="6567027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54(15.6%)</w:t>
            </w:r>
          </w:p>
        </w:tc>
        <w:tc>
          <w:tcPr>
            <w:tcW w:w="1320" w:type="dxa"/>
            <w:tcBorders>
              <w:top w:val="nil"/>
              <w:left w:val="nil"/>
              <w:bottom w:val="nil"/>
              <w:right w:val="nil"/>
            </w:tcBorders>
            <w:vAlign w:val="top"/>
          </w:tcPr>
          <w:p w14:paraId="71796E4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566BE5A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25(16.8%)</w:t>
            </w:r>
          </w:p>
        </w:tc>
        <w:tc>
          <w:tcPr>
            <w:tcW w:w="2397" w:type="dxa"/>
            <w:tcBorders>
              <w:top w:val="nil"/>
              <w:left w:val="nil"/>
              <w:bottom w:val="nil"/>
              <w:right w:val="nil"/>
            </w:tcBorders>
            <w:vAlign w:val="top"/>
          </w:tcPr>
          <w:p w14:paraId="2E2D587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26(17.4%)</w:t>
            </w:r>
          </w:p>
        </w:tc>
        <w:tc>
          <w:tcPr>
            <w:tcW w:w="1442" w:type="dxa"/>
            <w:tcBorders>
              <w:top w:val="nil"/>
              <w:left w:val="nil"/>
              <w:bottom w:val="nil"/>
              <w:right w:val="nil"/>
            </w:tcBorders>
            <w:vAlign w:val="top"/>
          </w:tcPr>
          <w:p w14:paraId="1900FDA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6A2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AD7562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2036" w:type="dxa"/>
            <w:tcBorders>
              <w:top w:val="nil"/>
              <w:left w:val="nil"/>
              <w:bottom w:val="nil"/>
              <w:right w:val="nil"/>
            </w:tcBorders>
            <w:vAlign w:val="top"/>
          </w:tcPr>
          <w:p w14:paraId="40190D6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192(53.9%)</w:t>
            </w:r>
          </w:p>
        </w:tc>
        <w:tc>
          <w:tcPr>
            <w:tcW w:w="2325" w:type="dxa"/>
            <w:tcBorders>
              <w:top w:val="nil"/>
              <w:left w:val="nil"/>
              <w:bottom w:val="nil"/>
              <w:right w:val="nil"/>
            </w:tcBorders>
            <w:vAlign w:val="top"/>
          </w:tcPr>
          <w:p w14:paraId="4EF2D21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168(48.4%)</w:t>
            </w:r>
          </w:p>
        </w:tc>
        <w:tc>
          <w:tcPr>
            <w:tcW w:w="1320" w:type="dxa"/>
            <w:tcBorders>
              <w:top w:val="nil"/>
              <w:left w:val="nil"/>
              <w:bottom w:val="nil"/>
              <w:right w:val="nil"/>
            </w:tcBorders>
            <w:vAlign w:val="top"/>
          </w:tcPr>
          <w:p w14:paraId="37FDB85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059EDA0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92(61.7%)</w:t>
            </w:r>
          </w:p>
        </w:tc>
        <w:tc>
          <w:tcPr>
            <w:tcW w:w="2397" w:type="dxa"/>
            <w:tcBorders>
              <w:top w:val="nil"/>
              <w:left w:val="nil"/>
              <w:bottom w:val="nil"/>
              <w:right w:val="nil"/>
            </w:tcBorders>
            <w:vAlign w:val="center"/>
          </w:tcPr>
          <w:p w14:paraId="0C27B21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77(51.7%)</w:t>
            </w:r>
          </w:p>
        </w:tc>
        <w:tc>
          <w:tcPr>
            <w:tcW w:w="1442" w:type="dxa"/>
            <w:tcBorders>
              <w:top w:val="nil"/>
              <w:left w:val="nil"/>
              <w:bottom w:val="nil"/>
              <w:right w:val="nil"/>
            </w:tcBorders>
            <w:vAlign w:val="top"/>
          </w:tcPr>
          <w:p w14:paraId="5A49DA4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8C5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7AB6B3E">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2036" w:type="dxa"/>
            <w:tcBorders>
              <w:top w:val="nil"/>
              <w:left w:val="nil"/>
              <w:bottom w:val="nil"/>
              <w:right w:val="nil"/>
            </w:tcBorders>
            <w:vAlign w:val="top"/>
          </w:tcPr>
          <w:p w14:paraId="1D0BB28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30570BE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0C5C677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0.401</w:t>
            </w:r>
          </w:p>
        </w:tc>
        <w:tc>
          <w:tcPr>
            <w:tcW w:w="2282" w:type="dxa"/>
            <w:tcBorders>
              <w:top w:val="nil"/>
              <w:left w:val="nil"/>
              <w:bottom w:val="nil"/>
              <w:right w:val="nil"/>
            </w:tcBorders>
            <w:vAlign w:val="top"/>
          </w:tcPr>
          <w:p w14:paraId="32E0DF2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4A64C96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35FF2CD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0.046</w:t>
            </w:r>
          </w:p>
        </w:tc>
      </w:tr>
      <w:tr w14:paraId="78C9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226AFF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036" w:type="dxa"/>
            <w:tcBorders>
              <w:top w:val="nil"/>
              <w:left w:val="nil"/>
              <w:bottom w:val="nil"/>
              <w:right w:val="nil"/>
            </w:tcBorders>
            <w:vAlign w:val="top"/>
          </w:tcPr>
          <w:p w14:paraId="705F379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194(54.5%)</w:t>
            </w:r>
          </w:p>
        </w:tc>
        <w:tc>
          <w:tcPr>
            <w:tcW w:w="2325" w:type="dxa"/>
            <w:tcBorders>
              <w:top w:val="nil"/>
              <w:left w:val="nil"/>
              <w:bottom w:val="nil"/>
              <w:right w:val="nil"/>
            </w:tcBorders>
            <w:vAlign w:val="top"/>
          </w:tcPr>
          <w:p w14:paraId="6C187BC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200(57.6%)</w:t>
            </w:r>
          </w:p>
        </w:tc>
        <w:tc>
          <w:tcPr>
            <w:tcW w:w="1320" w:type="dxa"/>
            <w:tcBorders>
              <w:top w:val="nil"/>
              <w:left w:val="nil"/>
              <w:bottom w:val="nil"/>
              <w:right w:val="nil"/>
            </w:tcBorders>
            <w:vAlign w:val="top"/>
          </w:tcPr>
          <w:p w14:paraId="132F061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D5E51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78(52.3%)</w:t>
            </w:r>
          </w:p>
        </w:tc>
        <w:tc>
          <w:tcPr>
            <w:tcW w:w="2397" w:type="dxa"/>
            <w:tcBorders>
              <w:top w:val="nil"/>
              <w:left w:val="nil"/>
              <w:bottom w:val="nil"/>
              <w:right w:val="nil"/>
            </w:tcBorders>
            <w:vAlign w:val="top"/>
          </w:tcPr>
          <w:p w14:paraId="1ACD87A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95(63.8%)</w:t>
            </w:r>
          </w:p>
        </w:tc>
        <w:tc>
          <w:tcPr>
            <w:tcW w:w="1442" w:type="dxa"/>
            <w:tcBorders>
              <w:top w:val="nil"/>
              <w:left w:val="nil"/>
              <w:bottom w:val="nil"/>
              <w:right w:val="nil"/>
            </w:tcBorders>
            <w:vAlign w:val="top"/>
          </w:tcPr>
          <w:p w14:paraId="694A6CB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55F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C3C1BC3">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036" w:type="dxa"/>
            <w:tcBorders>
              <w:top w:val="nil"/>
              <w:left w:val="nil"/>
              <w:bottom w:val="nil"/>
              <w:right w:val="nil"/>
            </w:tcBorders>
            <w:vAlign w:val="top"/>
          </w:tcPr>
          <w:p w14:paraId="13F2F52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162(45.5%)</w:t>
            </w:r>
          </w:p>
        </w:tc>
        <w:tc>
          <w:tcPr>
            <w:tcW w:w="2325" w:type="dxa"/>
            <w:tcBorders>
              <w:top w:val="nil"/>
              <w:left w:val="nil"/>
              <w:bottom w:val="nil"/>
              <w:right w:val="nil"/>
            </w:tcBorders>
            <w:vAlign w:val="top"/>
          </w:tcPr>
          <w:p w14:paraId="65361B1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147(42.4%)</w:t>
            </w:r>
          </w:p>
        </w:tc>
        <w:tc>
          <w:tcPr>
            <w:tcW w:w="1320" w:type="dxa"/>
            <w:tcBorders>
              <w:top w:val="nil"/>
              <w:left w:val="nil"/>
              <w:bottom w:val="nil"/>
              <w:right w:val="nil"/>
            </w:tcBorders>
            <w:vAlign w:val="top"/>
          </w:tcPr>
          <w:p w14:paraId="19DB46B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32BDA9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71(47.7%)</w:t>
            </w:r>
          </w:p>
        </w:tc>
        <w:tc>
          <w:tcPr>
            <w:tcW w:w="2397" w:type="dxa"/>
            <w:tcBorders>
              <w:top w:val="nil"/>
              <w:left w:val="nil"/>
              <w:bottom w:val="nil"/>
              <w:right w:val="nil"/>
            </w:tcBorders>
            <w:vAlign w:val="top"/>
          </w:tcPr>
          <w:p w14:paraId="298C783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54(36.2%)</w:t>
            </w:r>
          </w:p>
        </w:tc>
        <w:tc>
          <w:tcPr>
            <w:tcW w:w="1442" w:type="dxa"/>
            <w:tcBorders>
              <w:top w:val="nil"/>
              <w:left w:val="nil"/>
              <w:bottom w:val="nil"/>
              <w:right w:val="nil"/>
            </w:tcBorders>
            <w:vAlign w:val="top"/>
          </w:tcPr>
          <w:p w14:paraId="602D49F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3CB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0CA5A6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2036" w:type="dxa"/>
            <w:tcBorders>
              <w:top w:val="nil"/>
              <w:left w:val="nil"/>
              <w:bottom w:val="nil"/>
              <w:right w:val="nil"/>
            </w:tcBorders>
            <w:vAlign w:val="top"/>
          </w:tcPr>
          <w:p w14:paraId="6927E3D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7289C5C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77EC14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0.003</w:t>
            </w:r>
          </w:p>
        </w:tc>
        <w:tc>
          <w:tcPr>
            <w:tcW w:w="2282" w:type="dxa"/>
            <w:tcBorders>
              <w:top w:val="nil"/>
              <w:left w:val="nil"/>
              <w:bottom w:val="nil"/>
              <w:right w:val="nil"/>
            </w:tcBorders>
            <w:vAlign w:val="top"/>
          </w:tcPr>
          <w:p w14:paraId="3276246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5D06C32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11A7050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0.807</w:t>
            </w:r>
          </w:p>
        </w:tc>
      </w:tr>
      <w:tr w14:paraId="0429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84E4173">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2036" w:type="dxa"/>
            <w:tcBorders>
              <w:top w:val="nil"/>
              <w:left w:val="nil"/>
              <w:bottom w:val="nil"/>
              <w:right w:val="nil"/>
            </w:tcBorders>
            <w:vAlign w:val="top"/>
          </w:tcPr>
          <w:p w14:paraId="1AF72D7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289(81.2%)</w:t>
            </w:r>
          </w:p>
        </w:tc>
        <w:tc>
          <w:tcPr>
            <w:tcW w:w="2325" w:type="dxa"/>
            <w:tcBorders>
              <w:top w:val="nil"/>
              <w:left w:val="nil"/>
              <w:bottom w:val="nil"/>
              <w:right w:val="nil"/>
            </w:tcBorders>
            <w:vAlign w:val="top"/>
          </w:tcPr>
          <w:p w14:paraId="5EF2931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249(71.8%)</w:t>
            </w:r>
          </w:p>
        </w:tc>
        <w:tc>
          <w:tcPr>
            <w:tcW w:w="1320" w:type="dxa"/>
            <w:tcBorders>
              <w:top w:val="nil"/>
              <w:left w:val="nil"/>
              <w:bottom w:val="nil"/>
              <w:right w:val="nil"/>
            </w:tcBorders>
            <w:vAlign w:val="top"/>
          </w:tcPr>
          <w:p w14:paraId="734F692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05EE1D5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97(65.1%)</w:t>
            </w:r>
          </w:p>
        </w:tc>
        <w:tc>
          <w:tcPr>
            <w:tcW w:w="2397" w:type="dxa"/>
            <w:tcBorders>
              <w:top w:val="nil"/>
              <w:left w:val="nil"/>
              <w:bottom w:val="nil"/>
              <w:right w:val="nil"/>
            </w:tcBorders>
            <w:vAlign w:val="top"/>
          </w:tcPr>
          <w:p w14:paraId="21F4FDC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99(66.4%)</w:t>
            </w:r>
          </w:p>
        </w:tc>
        <w:tc>
          <w:tcPr>
            <w:tcW w:w="1442" w:type="dxa"/>
            <w:tcBorders>
              <w:top w:val="nil"/>
              <w:left w:val="nil"/>
              <w:bottom w:val="nil"/>
              <w:right w:val="nil"/>
            </w:tcBorders>
            <w:vAlign w:val="top"/>
          </w:tcPr>
          <w:p w14:paraId="1EC53AC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BD7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0BEC8C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2036" w:type="dxa"/>
            <w:tcBorders>
              <w:top w:val="nil"/>
              <w:left w:val="nil"/>
              <w:bottom w:val="nil"/>
              <w:right w:val="nil"/>
            </w:tcBorders>
            <w:vAlign w:val="top"/>
          </w:tcPr>
          <w:p w14:paraId="5833AD5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67(18.8%)</w:t>
            </w:r>
          </w:p>
        </w:tc>
        <w:tc>
          <w:tcPr>
            <w:tcW w:w="2325" w:type="dxa"/>
            <w:tcBorders>
              <w:top w:val="nil"/>
              <w:left w:val="nil"/>
              <w:bottom w:val="nil"/>
              <w:right w:val="nil"/>
            </w:tcBorders>
            <w:vAlign w:val="top"/>
          </w:tcPr>
          <w:p w14:paraId="75070DD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98(28.2%)</w:t>
            </w:r>
          </w:p>
        </w:tc>
        <w:tc>
          <w:tcPr>
            <w:tcW w:w="1320" w:type="dxa"/>
            <w:tcBorders>
              <w:top w:val="nil"/>
              <w:left w:val="nil"/>
              <w:bottom w:val="nil"/>
              <w:right w:val="nil"/>
            </w:tcBorders>
            <w:vAlign w:val="top"/>
          </w:tcPr>
          <w:p w14:paraId="1E5B694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5DE991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52(34.9%)</w:t>
            </w:r>
          </w:p>
        </w:tc>
        <w:tc>
          <w:tcPr>
            <w:tcW w:w="2397" w:type="dxa"/>
            <w:tcBorders>
              <w:top w:val="nil"/>
              <w:left w:val="nil"/>
              <w:bottom w:val="nil"/>
              <w:right w:val="nil"/>
            </w:tcBorders>
            <w:vAlign w:val="top"/>
          </w:tcPr>
          <w:p w14:paraId="1B475BE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50(33.6%)</w:t>
            </w:r>
          </w:p>
        </w:tc>
        <w:tc>
          <w:tcPr>
            <w:tcW w:w="1442" w:type="dxa"/>
            <w:tcBorders>
              <w:top w:val="nil"/>
              <w:left w:val="nil"/>
              <w:bottom w:val="nil"/>
              <w:right w:val="nil"/>
            </w:tcBorders>
            <w:vAlign w:val="top"/>
          </w:tcPr>
          <w:p w14:paraId="6B03D25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A4B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1A55FAE">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4061324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670F4E5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2B7E4E0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0.443</w:t>
            </w:r>
          </w:p>
        </w:tc>
        <w:tc>
          <w:tcPr>
            <w:tcW w:w="2282" w:type="dxa"/>
            <w:tcBorders>
              <w:top w:val="nil"/>
              <w:left w:val="nil"/>
              <w:bottom w:val="nil"/>
              <w:right w:val="nil"/>
            </w:tcBorders>
            <w:vAlign w:val="top"/>
          </w:tcPr>
          <w:p w14:paraId="71B5A2F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5A218EB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4758A9F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0.403</w:t>
            </w:r>
          </w:p>
        </w:tc>
      </w:tr>
      <w:tr w14:paraId="6B41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1B0D30A">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0B8418A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196(55.1%)</w:t>
            </w:r>
          </w:p>
        </w:tc>
        <w:tc>
          <w:tcPr>
            <w:tcW w:w="2325" w:type="dxa"/>
            <w:tcBorders>
              <w:top w:val="nil"/>
              <w:left w:val="nil"/>
              <w:bottom w:val="nil"/>
              <w:right w:val="nil"/>
            </w:tcBorders>
            <w:vAlign w:val="top"/>
          </w:tcPr>
          <w:p w14:paraId="24C59DA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201(57.9%)</w:t>
            </w:r>
          </w:p>
        </w:tc>
        <w:tc>
          <w:tcPr>
            <w:tcW w:w="1320" w:type="dxa"/>
            <w:tcBorders>
              <w:top w:val="nil"/>
              <w:left w:val="nil"/>
              <w:bottom w:val="nil"/>
              <w:right w:val="nil"/>
            </w:tcBorders>
            <w:vAlign w:val="top"/>
          </w:tcPr>
          <w:p w14:paraId="5449559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24731D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89(59.7%)</w:t>
            </w:r>
          </w:p>
        </w:tc>
        <w:tc>
          <w:tcPr>
            <w:tcW w:w="2397" w:type="dxa"/>
            <w:tcBorders>
              <w:top w:val="nil"/>
              <w:left w:val="nil"/>
              <w:bottom w:val="nil"/>
              <w:right w:val="nil"/>
            </w:tcBorders>
            <w:vAlign w:val="top"/>
          </w:tcPr>
          <w:p w14:paraId="5A71DF6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96(64.4%)</w:t>
            </w:r>
          </w:p>
        </w:tc>
        <w:tc>
          <w:tcPr>
            <w:tcW w:w="1442" w:type="dxa"/>
            <w:tcBorders>
              <w:top w:val="nil"/>
              <w:left w:val="nil"/>
              <w:bottom w:val="nil"/>
              <w:right w:val="nil"/>
            </w:tcBorders>
            <w:vAlign w:val="top"/>
          </w:tcPr>
          <w:p w14:paraId="007FAD8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8EF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D30543A">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nil"/>
              <w:right w:val="nil"/>
            </w:tcBorders>
            <w:vAlign w:val="top"/>
          </w:tcPr>
          <w:p w14:paraId="4085E4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160(44.9%)</w:t>
            </w:r>
          </w:p>
        </w:tc>
        <w:tc>
          <w:tcPr>
            <w:tcW w:w="2325" w:type="dxa"/>
            <w:tcBorders>
              <w:top w:val="nil"/>
              <w:left w:val="nil"/>
              <w:bottom w:val="nil"/>
              <w:right w:val="nil"/>
            </w:tcBorders>
            <w:vAlign w:val="top"/>
          </w:tcPr>
          <w:p w14:paraId="3EBAAA9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146(42.1%)</w:t>
            </w:r>
          </w:p>
        </w:tc>
        <w:tc>
          <w:tcPr>
            <w:tcW w:w="1320" w:type="dxa"/>
            <w:tcBorders>
              <w:top w:val="nil"/>
              <w:left w:val="nil"/>
              <w:bottom w:val="nil"/>
              <w:right w:val="nil"/>
            </w:tcBorders>
            <w:vAlign w:val="top"/>
          </w:tcPr>
          <w:p w14:paraId="5EFBB4D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F4B91C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60(40.3%)</w:t>
            </w:r>
          </w:p>
        </w:tc>
        <w:tc>
          <w:tcPr>
            <w:tcW w:w="2397" w:type="dxa"/>
            <w:tcBorders>
              <w:top w:val="nil"/>
              <w:left w:val="nil"/>
              <w:bottom w:val="nil"/>
              <w:right w:val="nil"/>
            </w:tcBorders>
            <w:vAlign w:val="top"/>
          </w:tcPr>
          <w:p w14:paraId="23BD408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53(35.6%)</w:t>
            </w:r>
          </w:p>
        </w:tc>
        <w:tc>
          <w:tcPr>
            <w:tcW w:w="1442" w:type="dxa"/>
            <w:tcBorders>
              <w:top w:val="nil"/>
              <w:left w:val="nil"/>
              <w:bottom w:val="nil"/>
              <w:right w:val="nil"/>
            </w:tcBorders>
            <w:vAlign w:val="top"/>
          </w:tcPr>
          <w:p w14:paraId="5910C79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BF9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1FF8D82">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0DE7570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7EDCCEA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4B22D1C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0.073</w:t>
            </w:r>
          </w:p>
        </w:tc>
        <w:tc>
          <w:tcPr>
            <w:tcW w:w="2282" w:type="dxa"/>
            <w:tcBorders>
              <w:top w:val="nil"/>
              <w:left w:val="nil"/>
              <w:bottom w:val="nil"/>
              <w:right w:val="nil"/>
            </w:tcBorders>
            <w:vAlign w:val="top"/>
          </w:tcPr>
          <w:p w14:paraId="6280ED4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4316C46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042837B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0.316</w:t>
            </w:r>
          </w:p>
        </w:tc>
      </w:tr>
      <w:tr w14:paraId="019A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8533530">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4C17704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91(25.6%)</w:t>
            </w:r>
          </w:p>
        </w:tc>
        <w:tc>
          <w:tcPr>
            <w:tcW w:w="2325" w:type="dxa"/>
            <w:tcBorders>
              <w:top w:val="nil"/>
              <w:left w:val="nil"/>
              <w:bottom w:val="nil"/>
              <w:right w:val="nil"/>
            </w:tcBorders>
            <w:vAlign w:val="top"/>
          </w:tcPr>
          <w:p w14:paraId="3F74D66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69(19.9%)</w:t>
            </w:r>
          </w:p>
        </w:tc>
        <w:tc>
          <w:tcPr>
            <w:tcW w:w="1320" w:type="dxa"/>
            <w:tcBorders>
              <w:top w:val="nil"/>
              <w:left w:val="nil"/>
              <w:bottom w:val="nil"/>
              <w:right w:val="nil"/>
            </w:tcBorders>
            <w:vAlign w:val="top"/>
          </w:tcPr>
          <w:p w14:paraId="417346A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6ABDA9B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42(28.2%)</w:t>
            </w:r>
          </w:p>
        </w:tc>
        <w:tc>
          <w:tcPr>
            <w:tcW w:w="2397" w:type="dxa"/>
            <w:tcBorders>
              <w:top w:val="nil"/>
              <w:left w:val="nil"/>
              <w:bottom w:val="nil"/>
              <w:right w:val="nil"/>
            </w:tcBorders>
            <w:vAlign w:val="top"/>
          </w:tcPr>
          <w:p w14:paraId="2D4D6A0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50(33.6%)</w:t>
            </w:r>
          </w:p>
        </w:tc>
        <w:tc>
          <w:tcPr>
            <w:tcW w:w="1442" w:type="dxa"/>
            <w:tcBorders>
              <w:top w:val="nil"/>
              <w:left w:val="nil"/>
              <w:bottom w:val="nil"/>
              <w:right w:val="nil"/>
            </w:tcBorders>
            <w:vAlign w:val="top"/>
          </w:tcPr>
          <w:p w14:paraId="7C4A7B2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3BD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F2CBFD7">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nil"/>
              <w:right w:val="nil"/>
            </w:tcBorders>
            <w:vAlign w:val="top"/>
          </w:tcPr>
          <w:p w14:paraId="3978E47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265(74.4%)</w:t>
            </w:r>
          </w:p>
        </w:tc>
        <w:tc>
          <w:tcPr>
            <w:tcW w:w="2325" w:type="dxa"/>
            <w:tcBorders>
              <w:top w:val="nil"/>
              <w:left w:val="nil"/>
              <w:bottom w:val="nil"/>
              <w:right w:val="nil"/>
            </w:tcBorders>
            <w:vAlign w:val="top"/>
          </w:tcPr>
          <w:p w14:paraId="2B1AEB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278(80.1%)</w:t>
            </w:r>
          </w:p>
        </w:tc>
        <w:tc>
          <w:tcPr>
            <w:tcW w:w="1320" w:type="dxa"/>
            <w:tcBorders>
              <w:top w:val="nil"/>
              <w:left w:val="nil"/>
              <w:bottom w:val="nil"/>
              <w:right w:val="nil"/>
            </w:tcBorders>
            <w:vAlign w:val="top"/>
          </w:tcPr>
          <w:p w14:paraId="2A3A36D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EF12C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107(71.8%)</w:t>
            </w:r>
          </w:p>
        </w:tc>
        <w:tc>
          <w:tcPr>
            <w:tcW w:w="2397" w:type="dxa"/>
            <w:tcBorders>
              <w:top w:val="nil"/>
              <w:left w:val="nil"/>
              <w:bottom w:val="nil"/>
              <w:right w:val="nil"/>
            </w:tcBorders>
            <w:vAlign w:val="top"/>
          </w:tcPr>
          <w:p w14:paraId="2C18C20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99(66.4%)</w:t>
            </w:r>
          </w:p>
        </w:tc>
        <w:tc>
          <w:tcPr>
            <w:tcW w:w="1442" w:type="dxa"/>
            <w:tcBorders>
              <w:top w:val="nil"/>
              <w:left w:val="nil"/>
              <w:bottom w:val="nil"/>
              <w:right w:val="nil"/>
            </w:tcBorders>
            <w:vAlign w:val="top"/>
          </w:tcPr>
          <w:p w14:paraId="506E0C7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7D9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0E54151">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15EB881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2B387BD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0C8BE40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0.096</w:t>
            </w:r>
          </w:p>
        </w:tc>
        <w:tc>
          <w:tcPr>
            <w:tcW w:w="2282" w:type="dxa"/>
            <w:tcBorders>
              <w:top w:val="nil"/>
              <w:left w:val="nil"/>
              <w:bottom w:val="nil"/>
              <w:right w:val="nil"/>
            </w:tcBorders>
            <w:vAlign w:val="top"/>
          </w:tcPr>
          <w:p w14:paraId="2A67D29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6B60A00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72BF5AE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0.810</w:t>
            </w:r>
          </w:p>
        </w:tc>
      </w:tr>
      <w:tr w14:paraId="647A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F2B6529">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476312F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225(63.2%)</w:t>
            </w:r>
          </w:p>
        </w:tc>
        <w:tc>
          <w:tcPr>
            <w:tcW w:w="2325" w:type="dxa"/>
            <w:tcBorders>
              <w:top w:val="nil"/>
              <w:left w:val="nil"/>
              <w:bottom w:val="nil"/>
              <w:right w:val="nil"/>
            </w:tcBorders>
            <w:vAlign w:val="top"/>
          </w:tcPr>
          <w:p w14:paraId="6B149B0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198(57.1%)</w:t>
            </w:r>
          </w:p>
        </w:tc>
        <w:tc>
          <w:tcPr>
            <w:tcW w:w="1320" w:type="dxa"/>
            <w:tcBorders>
              <w:top w:val="nil"/>
              <w:left w:val="nil"/>
              <w:bottom w:val="nil"/>
              <w:right w:val="nil"/>
            </w:tcBorders>
            <w:vAlign w:val="top"/>
          </w:tcPr>
          <w:p w14:paraId="4E10FF9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5119311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93(62.4%)</w:t>
            </w:r>
          </w:p>
        </w:tc>
        <w:tc>
          <w:tcPr>
            <w:tcW w:w="2397" w:type="dxa"/>
            <w:tcBorders>
              <w:top w:val="nil"/>
              <w:left w:val="nil"/>
              <w:bottom w:val="nil"/>
              <w:right w:val="nil"/>
            </w:tcBorders>
            <w:vAlign w:val="top"/>
          </w:tcPr>
          <w:p w14:paraId="3A24FBD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95(63.8%)</w:t>
            </w:r>
          </w:p>
        </w:tc>
        <w:tc>
          <w:tcPr>
            <w:tcW w:w="1442" w:type="dxa"/>
            <w:tcBorders>
              <w:top w:val="nil"/>
              <w:left w:val="nil"/>
              <w:bottom w:val="nil"/>
              <w:right w:val="nil"/>
            </w:tcBorders>
            <w:vAlign w:val="top"/>
          </w:tcPr>
          <w:p w14:paraId="57CD885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98B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BAD2A6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nil"/>
              <w:right w:val="nil"/>
            </w:tcBorders>
            <w:vAlign w:val="top"/>
          </w:tcPr>
          <w:p w14:paraId="0BC14F2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131(36.8%)</w:t>
            </w:r>
          </w:p>
        </w:tc>
        <w:tc>
          <w:tcPr>
            <w:tcW w:w="2325" w:type="dxa"/>
            <w:tcBorders>
              <w:top w:val="nil"/>
              <w:left w:val="nil"/>
              <w:bottom w:val="nil"/>
              <w:right w:val="nil"/>
            </w:tcBorders>
            <w:vAlign w:val="top"/>
          </w:tcPr>
          <w:p w14:paraId="3067BC6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149(42.9%)</w:t>
            </w:r>
          </w:p>
        </w:tc>
        <w:tc>
          <w:tcPr>
            <w:tcW w:w="1320" w:type="dxa"/>
            <w:tcBorders>
              <w:top w:val="nil"/>
              <w:left w:val="nil"/>
              <w:bottom w:val="nil"/>
              <w:right w:val="nil"/>
            </w:tcBorders>
            <w:vAlign w:val="top"/>
          </w:tcPr>
          <w:p w14:paraId="3BF5BDA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8CFF45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56(37.6%)</w:t>
            </w:r>
          </w:p>
        </w:tc>
        <w:tc>
          <w:tcPr>
            <w:tcW w:w="2397" w:type="dxa"/>
            <w:tcBorders>
              <w:top w:val="nil"/>
              <w:left w:val="nil"/>
              <w:bottom w:val="nil"/>
              <w:right w:val="nil"/>
            </w:tcBorders>
            <w:vAlign w:val="top"/>
          </w:tcPr>
          <w:p w14:paraId="781A5B0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54(36.2%)</w:t>
            </w:r>
          </w:p>
        </w:tc>
        <w:tc>
          <w:tcPr>
            <w:tcW w:w="1442" w:type="dxa"/>
            <w:tcBorders>
              <w:top w:val="nil"/>
              <w:left w:val="nil"/>
              <w:bottom w:val="nil"/>
              <w:right w:val="nil"/>
            </w:tcBorders>
            <w:vAlign w:val="top"/>
          </w:tcPr>
          <w:p w14:paraId="2732E44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E2D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F155C0A">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4A03858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50DDB60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42649F9F">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0.911</w:t>
            </w:r>
          </w:p>
        </w:tc>
        <w:tc>
          <w:tcPr>
            <w:tcW w:w="2282" w:type="dxa"/>
            <w:tcBorders>
              <w:top w:val="nil"/>
              <w:left w:val="nil"/>
              <w:bottom w:val="nil"/>
              <w:right w:val="nil"/>
            </w:tcBorders>
            <w:vAlign w:val="top"/>
          </w:tcPr>
          <w:p w14:paraId="256183C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2C7F842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320B89C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0.640</w:t>
            </w:r>
          </w:p>
        </w:tc>
      </w:tr>
      <w:tr w14:paraId="6ADC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0F1B31CC">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67E093E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184(51.7%)</w:t>
            </w:r>
          </w:p>
        </w:tc>
        <w:tc>
          <w:tcPr>
            <w:tcW w:w="2325" w:type="dxa"/>
            <w:tcBorders>
              <w:top w:val="nil"/>
              <w:left w:val="nil"/>
              <w:bottom w:val="nil"/>
              <w:right w:val="nil"/>
            </w:tcBorders>
            <w:vAlign w:val="top"/>
          </w:tcPr>
          <w:p w14:paraId="601DC23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134(52.1%)</w:t>
            </w:r>
          </w:p>
        </w:tc>
        <w:tc>
          <w:tcPr>
            <w:tcW w:w="1320" w:type="dxa"/>
            <w:tcBorders>
              <w:top w:val="nil"/>
              <w:left w:val="nil"/>
              <w:bottom w:val="nil"/>
              <w:right w:val="nil"/>
            </w:tcBorders>
            <w:vAlign w:val="top"/>
          </w:tcPr>
          <w:p w14:paraId="5841258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18BC825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83(55.7%)</w:t>
            </w:r>
          </w:p>
        </w:tc>
        <w:tc>
          <w:tcPr>
            <w:tcW w:w="2397" w:type="dxa"/>
            <w:tcBorders>
              <w:top w:val="nil"/>
              <w:left w:val="nil"/>
              <w:bottom w:val="nil"/>
              <w:right w:val="nil"/>
            </w:tcBorders>
            <w:vAlign w:val="top"/>
          </w:tcPr>
          <w:p w14:paraId="660364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87(58.4%)</w:t>
            </w:r>
          </w:p>
        </w:tc>
        <w:tc>
          <w:tcPr>
            <w:tcW w:w="1442" w:type="dxa"/>
            <w:tcBorders>
              <w:top w:val="nil"/>
              <w:left w:val="nil"/>
              <w:bottom w:val="nil"/>
              <w:right w:val="nil"/>
            </w:tcBorders>
            <w:vAlign w:val="top"/>
          </w:tcPr>
          <w:p w14:paraId="0135C3E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2E9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single" w:color="auto" w:sz="12" w:space="0"/>
              <w:right w:val="nil"/>
            </w:tcBorders>
            <w:shd w:val="clear" w:color="auto" w:fill="auto"/>
            <w:vAlign w:val="center"/>
          </w:tcPr>
          <w:p w14:paraId="180EF0D3">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single" w:color="auto" w:sz="12" w:space="0"/>
              <w:right w:val="nil"/>
            </w:tcBorders>
            <w:vAlign w:val="top"/>
          </w:tcPr>
          <w:p w14:paraId="5F51BB9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172(48.3%)</w:t>
            </w:r>
          </w:p>
        </w:tc>
        <w:tc>
          <w:tcPr>
            <w:tcW w:w="2325" w:type="dxa"/>
            <w:tcBorders>
              <w:top w:val="nil"/>
              <w:left w:val="nil"/>
              <w:bottom w:val="single" w:color="auto" w:sz="12" w:space="0"/>
              <w:right w:val="nil"/>
            </w:tcBorders>
            <w:vAlign w:val="top"/>
          </w:tcPr>
          <w:p w14:paraId="24AF49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213(47.9%)</w:t>
            </w:r>
          </w:p>
        </w:tc>
        <w:tc>
          <w:tcPr>
            <w:tcW w:w="1320" w:type="dxa"/>
            <w:tcBorders>
              <w:top w:val="nil"/>
              <w:left w:val="nil"/>
              <w:bottom w:val="single" w:color="auto" w:sz="12" w:space="0"/>
              <w:right w:val="nil"/>
            </w:tcBorders>
            <w:vAlign w:val="top"/>
          </w:tcPr>
          <w:p w14:paraId="3FC5E1F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single" w:color="auto" w:sz="12" w:space="0"/>
              <w:right w:val="nil"/>
            </w:tcBorders>
            <w:vAlign w:val="top"/>
          </w:tcPr>
          <w:p w14:paraId="44C4ED0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66(44.3%)</w:t>
            </w:r>
          </w:p>
        </w:tc>
        <w:tc>
          <w:tcPr>
            <w:tcW w:w="2397" w:type="dxa"/>
            <w:tcBorders>
              <w:top w:val="nil"/>
              <w:left w:val="nil"/>
              <w:bottom w:val="single" w:color="auto" w:sz="12" w:space="0"/>
              <w:right w:val="nil"/>
            </w:tcBorders>
            <w:vAlign w:val="top"/>
          </w:tcPr>
          <w:p w14:paraId="2BE2B8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62(41.6%)</w:t>
            </w:r>
          </w:p>
        </w:tc>
        <w:tc>
          <w:tcPr>
            <w:tcW w:w="1442" w:type="dxa"/>
            <w:tcBorders>
              <w:top w:val="nil"/>
              <w:left w:val="nil"/>
              <w:bottom w:val="single" w:color="auto" w:sz="12" w:space="0"/>
              <w:right w:val="nil"/>
            </w:tcBorders>
            <w:vAlign w:val="top"/>
          </w:tcPr>
          <w:p w14:paraId="4860D48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D79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Merge w:val="restart"/>
            <w:tcBorders>
              <w:top w:val="single" w:color="auto" w:sz="12" w:space="0"/>
              <w:left w:val="nil"/>
              <w:bottom w:val="nil"/>
              <w:right w:val="nil"/>
            </w:tcBorders>
            <w:shd w:val="clear" w:color="auto" w:fill="auto"/>
            <w:vAlign w:val="center"/>
          </w:tcPr>
          <w:p w14:paraId="65551BFF">
            <w:pPr>
              <w:widowControl/>
              <w:spacing w:line="480" w:lineRule="auto"/>
              <w:jc w:val="center"/>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V</w:t>
            </w:r>
            <w:r>
              <w:rPr>
                <w:rFonts w:hint="default" w:ascii="Times New Roman" w:hAnsi="Times New Roman" w:eastAsia="宋体" w:cs="Times New Roman"/>
                <w:b/>
                <w:bCs/>
                <w:i w:val="0"/>
                <w:iCs w:val="0"/>
                <w:caps w:val="0"/>
                <w:color w:val="auto"/>
                <w:spacing w:val="0"/>
                <w:sz w:val="24"/>
                <w:szCs w:val="24"/>
                <w:highlight w:val="none"/>
                <w:shd w:val="clear" w:fill="FFFFFF"/>
                <w:vertAlign w:val="baseline"/>
                <w:lang w:val="en-US" w:eastAsia="zh-CN"/>
              </w:rPr>
              <w:t>ariable</w:t>
            </w:r>
          </w:p>
        </w:tc>
        <w:tc>
          <w:tcPr>
            <w:tcW w:w="11802" w:type="dxa"/>
            <w:gridSpan w:val="6"/>
            <w:tcBorders>
              <w:top w:val="single" w:color="auto" w:sz="12" w:space="0"/>
              <w:left w:val="nil"/>
              <w:bottom w:val="single" w:color="auto" w:sz="12" w:space="0"/>
              <w:right w:val="nil"/>
            </w:tcBorders>
            <w:vAlign w:val="top"/>
          </w:tcPr>
          <w:p w14:paraId="2EEA9718">
            <w:pPr>
              <w:spacing w:line="480" w:lineRule="auto"/>
              <w:jc w:val="center"/>
              <w:rPr>
                <w:rFonts w:hint="default"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TNM stage III</w:t>
            </w:r>
          </w:p>
        </w:tc>
      </w:tr>
      <w:tr w14:paraId="3656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Merge w:val="continue"/>
            <w:tcBorders>
              <w:top w:val="nil"/>
              <w:left w:val="nil"/>
              <w:bottom w:val="nil"/>
              <w:right w:val="nil"/>
            </w:tcBorders>
            <w:shd w:val="clear" w:color="auto" w:fill="auto"/>
            <w:vAlign w:val="center"/>
          </w:tcPr>
          <w:p w14:paraId="10B3A889">
            <w:pPr>
              <w:widowControl/>
              <w:spacing w:line="480" w:lineRule="auto"/>
              <w:jc w:val="both"/>
              <w:textAlignment w:val="center"/>
              <w:rPr>
                <w:rFonts w:hint="eastAsia" w:ascii="Times New Roman" w:hAnsi="Times New Roman" w:eastAsia="宋体" w:cs="Times New Roman"/>
                <w:color w:val="auto"/>
                <w:kern w:val="0"/>
                <w:sz w:val="24"/>
                <w:highlight w:val="none"/>
                <w:lang w:val="en-US" w:eastAsia="zh-CN" w:bidi="ar"/>
              </w:rPr>
            </w:pPr>
          </w:p>
        </w:tc>
        <w:tc>
          <w:tcPr>
            <w:tcW w:w="4361" w:type="dxa"/>
            <w:gridSpan w:val="2"/>
            <w:tcBorders>
              <w:top w:val="single" w:color="auto" w:sz="12" w:space="0"/>
              <w:left w:val="nil"/>
              <w:bottom w:val="single" w:color="auto" w:sz="12" w:space="0"/>
              <w:right w:val="nil"/>
            </w:tcBorders>
            <w:vAlign w:val="center"/>
          </w:tcPr>
          <w:p w14:paraId="73B2ECFE">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Before PSM</w:t>
            </w:r>
          </w:p>
        </w:tc>
        <w:tc>
          <w:tcPr>
            <w:tcW w:w="1320" w:type="dxa"/>
            <w:vMerge w:val="restart"/>
            <w:tcBorders>
              <w:top w:val="single" w:color="auto" w:sz="12" w:space="0"/>
              <w:left w:val="nil"/>
              <w:bottom w:val="nil"/>
              <w:right w:val="nil"/>
            </w:tcBorders>
            <w:vAlign w:val="center"/>
          </w:tcPr>
          <w:p w14:paraId="3C47FD82">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c>
          <w:tcPr>
            <w:tcW w:w="4679" w:type="dxa"/>
            <w:gridSpan w:val="2"/>
            <w:tcBorders>
              <w:top w:val="single" w:color="auto" w:sz="12" w:space="0"/>
              <w:left w:val="nil"/>
              <w:bottom w:val="single" w:color="auto" w:sz="12" w:space="0"/>
              <w:right w:val="nil"/>
            </w:tcBorders>
            <w:vAlign w:val="center"/>
          </w:tcPr>
          <w:p w14:paraId="005C40A3">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lang w:val="en-US" w:eastAsia="zh-CN" w:bidi="ar"/>
              </w:rPr>
              <w:t>After PSM</w:t>
            </w:r>
          </w:p>
        </w:tc>
        <w:tc>
          <w:tcPr>
            <w:tcW w:w="1442" w:type="dxa"/>
            <w:vMerge w:val="restart"/>
            <w:tcBorders>
              <w:top w:val="single" w:color="auto" w:sz="12" w:space="0"/>
              <w:left w:val="nil"/>
              <w:bottom w:val="nil"/>
              <w:right w:val="nil"/>
            </w:tcBorders>
            <w:vAlign w:val="center"/>
          </w:tcPr>
          <w:p w14:paraId="7AD6C438">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i/>
                <w:iCs/>
                <w:color w:val="auto"/>
                <w:sz w:val="24"/>
                <w:highlight w:val="none"/>
                <w:vertAlign w:val="baseline"/>
                <w:lang w:val="en-US" w:eastAsia="zh-CN" w:bidi="ar"/>
              </w:rPr>
              <w:t>P</w:t>
            </w:r>
            <w:r>
              <w:rPr>
                <w:rFonts w:hint="eastAsia" w:ascii="Times New Roman" w:hAnsi="Times New Roman" w:cs="Times New Roman"/>
                <w:b/>
                <w:bCs/>
                <w:color w:val="auto"/>
                <w:sz w:val="24"/>
                <w:highlight w:val="none"/>
                <w:vertAlign w:val="baseline"/>
                <w:lang w:val="en-US" w:eastAsia="zh-CN" w:bidi="ar"/>
              </w:rPr>
              <w:t xml:space="preserve"> value</w:t>
            </w:r>
          </w:p>
        </w:tc>
      </w:tr>
      <w:tr w14:paraId="5F1D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Merge w:val="continue"/>
            <w:tcBorders>
              <w:top w:val="nil"/>
              <w:left w:val="nil"/>
              <w:bottom w:val="single" w:color="auto" w:sz="12" w:space="0"/>
              <w:right w:val="nil"/>
            </w:tcBorders>
            <w:shd w:val="clear" w:color="auto" w:fill="auto"/>
            <w:vAlign w:val="center"/>
          </w:tcPr>
          <w:p w14:paraId="6BFC4C5C">
            <w:pPr>
              <w:widowControl/>
              <w:spacing w:line="480" w:lineRule="auto"/>
              <w:jc w:val="both"/>
              <w:textAlignment w:val="center"/>
              <w:rPr>
                <w:rFonts w:hint="eastAsia" w:ascii="Times New Roman" w:hAnsi="Times New Roman" w:eastAsia="宋体" w:cs="Times New Roman"/>
                <w:color w:val="auto"/>
                <w:kern w:val="0"/>
                <w:sz w:val="24"/>
                <w:highlight w:val="none"/>
                <w:lang w:val="en-US" w:eastAsia="zh-CN" w:bidi="ar"/>
              </w:rPr>
            </w:pPr>
          </w:p>
        </w:tc>
        <w:tc>
          <w:tcPr>
            <w:tcW w:w="2036" w:type="dxa"/>
            <w:tcBorders>
              <w:top w:val="single" w:color="auto" w:sz="12" w:space="0"/>
              <w:left w:val="nil"/>
              <w:bottom w:val="single" w:color="auto" w:sz="12" w:space="0"/>
              <w:right w:val="nil"/>
            </w:tcBorders>
            <w:vAlign w:val="center"/>
          </w:tcPr>
          <w:p w14:paraId="701A6AE0">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 xml:space="preserve">RSA high </w:t>
            </w:r>
          </w:p>
          <w:p w14:paraId="04322E61">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(N=588)</w:t>
            </w:r>
          </w:p>
        </w:tc>
        <w:tc>
          <w:tcPr>
            <w:tcW w:w="2325" w:type="dxa"/>
            <w:tcBorders>
              <w:top w:val="single" w:color="auto" w:sz="12" w:space="0"/>
              <w:left w:val="nil"/>
              <w:bottom w:val="single" w:color="auto" w:sz="12" w:space="0"/>
              <w:right w:val="nil"/>
            </w:tcBorders>
            <w:vAlign w:val="center"/>
          </w:tcPr>
          <w:p w14:paraId="37230ED4">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RSA low</w:t>
            </w:r>
            <w:r>
              <w:rPr>
                <w:rFonts w:hint="eastAsia" w:ascii="Times New Roman" w:hAnsi="Times New Roman" w:cs="Times New Roman"/>
                <w:b/>
                <w:bCs/>
                <w:color w:val="auto"/>
                <w:sz w:val="24"/>
                <w:highlight w:val="none"/>
                <w:vertAlign w:val="baseline"/>
                <w:lang w:val="en-US" w:eastAsia="zh-CN" w:bidi="ar"/>
              </w:rPr>
              <w:br w:type="textWrapping"/>
            </w:r>
            <w:r>
              <w:rPr>
                <w:rFonts w:hint="eastAsia" w:ascii="Times New Roman" w:hAnsi="Times New Roman" w:cs="Times New Roman"/>
                <w:b/>
                <w:bCs/>
                <w:color w:val="auto"/>
                <w:sz w:val="24"/>
                <w:highlight w:val="none"/>
                <w:vertAlign w:val="baseline"/>
                <w:lang w:val="en-US" w:eastAsia="zh-CN" w:bidi="ar"/>
              </w:rPr>
              <w:t>(N=460)</w:t>
            </w:r>
          </w:p>
        </w:tc>
        <w:tc>
          <w:tcPr>
            <w:tcW w:w="1320" w:type="dxa"/>
            <w:vMerge w:val="continue"/>
            <w:tcBorders>
              <w:top w:val="nil"/>
              <w:left w:val="nil"/>
              <w:bottom w:val="single" w:color="auto" w:sz="12" w:space="0"/>
              <w:right w:val="nil"/>
            </w:tcBorders>
            <w:vAlign w:val="center"/>
          </w:tcPr>
          <w:p w14:paraId="42C4BB2B">
            <w:pPr>
              <w:spacing w:line="480" w:lineRule="auto"/>
              <w:jc w:val="center"/>
              <w:rPr>
                <w:rFonts w:hint="eastAsia" w:ascii="Times New Roman" w:hAnsi="Times New Roman" w:cs="Times New Roman"/>
                <w:b/>
                <w:bCs/>
                <w:color w:val="auto"/>
                <w:sz w:val="24"/>
                <w:highlight w:val="none"/>
                <w:vertAlign w:val="baseline"/>
                <w:lang w:val="en-US" w:eastAsia="zh-CN" w:bidi="ar"/>
              </w:rPr>
            </w:pPr>
          </w:p>
        </w:tc>
        <w:tc>
          <w:tcPr>
            <w:tcW w:w="2282" w:type="dxa"/>
            <w:tcBorders>
              <w:top w:val="single" w:color="auto" w:sz="12" w:space="0"/>
              <w:left w:val="nil"/>
              <w:bottom w:val="single" w:color="auto" w:sz="12" w:space="0"/>
              <w:right w:val="nil"/>
            </w:tcBorders>
            <w:vAlign w:val="center"/>
          </w:tcPr>
          <w:p w14:paraId="53883176">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 xml:space="preserve">RSA high </w:t>
            </w:r>
          </w:p>
          <w:p w14:paraId="1F9ABBCA">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(N=293)</w:t>
            </w:r>
          </w:p>
        </w:tc>
        <w:tc>
          <w:tcPr>
            <w:tcW w:w="2397" w:type="dxa"/>
            <w:tcBorders>
              <w:top w:val="single" w:color="auto" w:sz="12" w:space="0"/>
              <w:left w:val="nil"/>
              <w:bottom w:val="single" w:color="auto" w:sz="12" w:space="0"/>
              <w:right w:val="nil"/>
            </w:tcBorders>
            <w:vAlign w:val="center"/>
          </w:tcPr>
          <w:p w14:paraId="23747247">
            <w:pPr>
              <w:spacing w:line="480" w:lineRule="auto"/>
              <w:jc w:val="center"/>
              <w:rPr>
                <w:rFonts w:hint="eastAsia" w:ascii="Times New Roman" w:hAnsi="Times New Roman" w:cs="Times New Roman"/>
                <w:b/>
                <w:bCs/>
                <w:color w:val="auto"/>
                <w:sz w:val="24"/>
                <w:highlight w:val="none"/>
                <w:vertAlign w:val="baseline"/>
                <w:lang w:val="en-US" w:eastAsia="zh-CN" w:bidi="ar"/>
              </w:rPr>
            </w:pPr>
            <w:r>
              <w:rPr>
                <w:rFonts w:hint="eastAsia" w:ascii="Times New Roman" w:hAnsi="Times New Roman" w:cs="Times New Roman"/>
                <w:b/>
                <w:bCs/>
                <w:color w:val="auto"/>
                <w:sz w:val="24"/>
                <w:highlight w:val="none"/>
                <w:vertAlign w:val="baseline"/>
                <w:lang w:val="en-US" w:eastAsia="zh-CN" w:bidi="ar"/>
              </w:rPr>
              <w:t>RSA low</w:t>
            </w:r>
            <w:r>
              <w:rPr>
                <w:rFonts w:hint="eastAsia" w:ascii="Times New Roman" w:hAnsi="Times New Roman" w:cs="Times New Roman"/>
                <w:b/>
                <w:bCs/>
                <w:color w:val="auto"/>
                <w:sz w:val="24"/>
                <w:highlight w:val="none"/>
                <w:vertAlign w:val="baseline"/>
                <w:lang w:val="en-US" w:eastAsia="zh-CN" w:bidi="ar"/>
              </w:rPr>
              <w:br w:type="textWrapping"/>
            </w:r>
            <w:r>
              <w:rPr>
                <w:rFonts w:hint="eastAsia" w:ascii="Times New Roman" w:hAnsi="Times New Roman" w:cs="Times New Roman"/>
                <w:b/>
                <w:bCs/>
                <w:color w:val="auto"/>
                <w:sz w:val="24"/>
                <w:highlight w:val="none"/>
                <w:vertAlign w:val="baseline"/>
                <w:lang w:val="en-US" w:eastAsia="zh-CN" w:bidi="ar"/>
              </w:rPr>
              <w:t>(N=293)</w:t>
            </w:r>
          </w:p>
        </w:tc>
        <w:tc>
          <w:tcPr>
            <w:tcW w:w="1442" w:type="dxa"/>
            <w:vMerge w:val="continue"/>
            <w:tcBorders>
              <w:top w:val="nil"/>
              <w:left w:val="nil"/>
              <w:bottom w:val="single" w:color="auto" w:sz="12" w:space="0"/>
              <w:right w:val="nil"/>
            </w:tcBorders>
            <w:vAlign w:val="top"/>
          </w:tcPr>
          <w:p w14:paraId="3C609BA4">
            <w:pPr>
              <w:spacing w:line="480" w:lineRule="auto"/>
              <w:jc w:val="center"/>
              <w:rPr>
                <w:rFonts w:hint="eastAsia" w:ascii="Times New Roman" w:hAnsi="Times New Roman" w:cs="Times New Roman"/>
                <w:b/>
                <w:bCs/>
                <w:color w:val="auto"/>
                <w:sz w:val="24"/>
                <w:highlight w:val="none"/>
                <w:vertAlign w:val="baseline"/>
                <w:lang w:val="en-US" w:eastAsia="zh-CN" w:bidi="ar"/>
              </w:rPr>
            </w:pPr>
          </w:p>
        </w:tc>
      </w:tr>
      <w:tr w14:paraId="545D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single" w:color="auto" w:sz="12" w:space="0"/>
              <w:left w:val="nil"/>
              <w:bottom w:val="nil"/>
              <w:right w:val="nil"/>
            </w:tcBorders>
            <w:shd w:val="clear" w:color="auto" w:fill="auto"/>
            <w:vAlign w:val="center"/>
          </w:tcPr>
          <w:p w14:paraId="1434202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Gender</w:t>
            </w:r>
          </w:p>
        </w:tc>
        <w:tc>
          <w:tcPr>
            <w:tcW w:w="2036" w:type="dxa"/>
            <w:tcBorders>
              <w:top w:val="single" w:color="auto" w:sz="12" w:space="0"/>
              <w:left w:val="nil"/>
              <w:bottom w:val="nil"/>
              <w:right w:val="nil"/>
            </w:tcBorders>
            <w:vAlign w:val="top"/>
          </w:tcPr>
          <w:p w14:paraId="01F9C7B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single" w:color="auto" w:sz="12" w:space="0"/>
              <w:left w:val="nil"/>
              <w:bottom w:val="nil"/>
              <w:right w:val="nil"/>
            </w:tcBorders>
            <w:vAlign w:val="top"/>
          </w:tcPr>
          <w:p w14:paraId="538F691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single" w:color="auto" w:sz="12" w:space="0"/>
              <w:left w:val="nil"/>
              <w:bottom w:val="nil"/>
              <w:right w:val="nil"/>
            </w:tcBorders>
            <w:vAlign w:val="top"/>
          </w:tcPr>
          <w:p w14:paraId="01F73A8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0.376</w:t>
            </w:r>
          </w:p>
        </w:tc>
        <w:tc>
          <w:tcPr>
            <w:tcW w:w="2282" w:type="dxa"/>
            <w:tcBorders>
              <w:top w:val="single" w:color="auto" w:sz="12" w:space="0"/>
              <w:left w:val="nil"/>
              <w:bottom w:val="nil"/>
              <w:right w:val="nil"/>
            </w:tcBorders>
            <w:vAlign w:val="top"/>
          </w:tcPr>
          <w:p w14:paraId="0524023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single" w:color="auto" w:sz="12" w:space="0"/>
              <w:left w:val="nil"/>
              <w:bottom w:val="nil"/>
              <w:right w:val="nil"/>
            </w:tcBorders>
            <w:vAlign w:val="top"/>
          </w:tcPr>
          <w:p w14:paraId="22DE2B9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single" w:color="auto" w:sz="12" w:space="0"/>
              <w:left w:val="nil"/>
              <w:bottom w:val="nil"/>
              <w:right w:val="nil"/>
            </w:tcBorders>
            <w:vAlign w:val="top"/>
          </w:tcPr>
          <w:p w14:paraId="381A27C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r>
      <w:tr w14:paraId="5364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102C1CD">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Male</w:t>
            </w:r>
          </w:p>
        </w:tc>
        <w:tc>
          <w:tcPr>
            <w:tcW w:w="2036" w:type="dxa"/>
            <w:tcBorders>
              <w:top w:val="nil"/>
              <w:left w:val="nil"/>
              <w:bottom w:val="nil"/>
              <w:right w:val="nil"/>
            </w:tcBorders>
            <w:vAlign w:val="top"/>
          </w:tcPr>
          <w:p w14:paraId="5EB9486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395(67.2%)</w:t>
            </w:r>
          </w:p>
        </w:tc>
        <w:tc>
          <w:tcPr>
            <w:tcW w:w="2325" w:type="dxa"/>
            <w:tcBorders>
              <w:top w:val="nil"/>
              <w:left w:val="nil"/>
              <w:bottom w:val="nil"/>
              <w:right w:val="nil"/>
            </w:tcBorders>
            <w:vAlign w:val="top"/>
          </w:tcPr>
          <w:p w14:paraId="559A11B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297(64.6%)</w:t>
            </w:r>
          </w:p>
        </w:tc>
        <w:tc>
          <w:tcPr>
            <w:tcW w:w="1320" w:type="dxa"/>
            <w:tcBorders>
              <w:top w:val="nil"/>
              <w:left w:val="nil"/>
              <w:bottom w:val="nil"/>
              <w:right w:val="nil"/>
            </w:tcBorders>
            <w:vAlign w:val="top"/>
          </w:tcPr>
          <w:p w14:paraId="58C6092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34443C0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270(92.2%)</w:t>
            </w:r>
          </w:p>
        </w:tc>
        <w:tc>
          <w:tcPr>
            <w:tcW w:w="2397" w:type="dxa"/>
            <w:tcBorders>
              <w:top w:val="nil"/>
              <w:left w:val="nil"/>
              <w:bottom w:val="nil"/>
              <w:right w:val="nil"/>
            </w:tcBorders>
            <w:vAlign w:val="top"/>
          </w:tcPr>
          <w:p w14:paraId="4E43736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196(66.9%)</w:t>
            </w:r>
          </w:p>
        </w:tc>
        <w:tc>
          <w:tcPr>
            <w:tcW w:w="1442" w:type="dxa"/>
            <w:tcBorders>
              <w:top w:val="nil"/>
              <w:left w:val="nil"/>
              <w:bottom w:val="nil"/>
              <w:right w:val="nil"/>
            </w:tcBorders>
            <w:vAlign w:val="top"/>
          </w:tcPr>
          <w:p w14:paraId="5370EB6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900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84D7666">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Female</w:t>
            </w:r>
          </w:p>
        </w:tc>
        <w:tc>
          <w:tcPr>
            <w:tcW w:w="2036" w:type="dxa"/>
            <w:tcBorders>
              <w:top w:val="nil"/>
              <w:left w:val="nil"/>
              <w:bottom w:val="nil"/>
              <w:right w:val="nil"/>
            </w:tcBorders>
            <w:vAlign w:val="top"/>
          </w:tcPr>
          <w:p w14:paraId="1AD7EEC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193(32.8%)</w:t>
            </w:r>
          </w:p>
        </w:tc>
        <w:tc>
          <w:tcPr>
            <w:tcW w:w="2325" w:type="dxa"/>
            <w:tcBorders>
              <w:top w:val="nil"/>
              <w:left w:val="nil"/>
              <w:bottom w:val="nil"/>
              <w:right w:val="nil"/>
            </w:tcBorders>
            <w:vAlign w:val="top"/>
          </w:tcPr>
          <w:p w14:paraId="7E8172C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163(35.4%)</w:t>
            </w:r>
          </w:p>
        </w:tc>
        <w:tc>
          <w:tcPr>
            <w:tcW w:w="1320" w:type="dxa"/>
            <w:tcBorders>
              <w:top w:val="nil"/>
              <w:left w:val="nil"/>
              <w:bottom w:val="nil"/>
              <w:right w:val="nil"/>
            </w:tcBorders>
            <w:vAlign w:val="top"/>
          </w:tcPr>
          <w:p w14:paraId="4D61B78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0B70DD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23(7.8%)</w:t>
            </w:r>
          </w:p>
        </w:tc>
        <w:tc>
          <w:tcPr>
            <w:tcW w:w="2397" w:type="dxa"/>
            <w:tcBorders>
              <w:top w:val="nil"/>
              <w:left w:val="nil"/>
              <w:bottom w:val="nil"/>
              <w:right w:val="nil"/>
            </w:tcBorders>
            <w:vAlign w:val="top"/>
          </w:tcPr>
          <w:p w14:paraId="4C780B5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97(33.1%)</w:t>
            </w:r>
          </w:p>
        </w:tc>
        <w:tc>
          <w:tcPr>
            <w:tcW w:w="1442" w:type="dxa"/>
            <w:tcBorders>
              <w:top w:val="nil"/>
              <w:left w:val="nil"/>
              <w:bottom w:val="nil"/>
              <w:right w:val="nil"/>
            </w:tcBorders>
            <w:vAlign w:val="top"/>
          </w:tcPr>
          <w:p w14:paraId="2A72C38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5A0B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4633C97">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Age, years</w:t>
            </w:r>
          </w:p>
        </w:tc>
        <w:tc>
          <w:tcPr>
            <w:tcW w:w="2036" w:type="dxa"/>
            <w:tcBorders>
              <w:top w:val="nil"/>
              <w:left w:val="nil"/>
              <w:bottom w:val="nil"/>
              <w:right w:val="nil"/>
            </w:tcBorders>
            <w:vAlign w:val="top"/>
          </w:tcPr>
          <w:p w14:paraId="3F98E73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26F69CA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4DB7279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0.614</w:t>
            </w:r>
          </w:p>
        </w:tc>
        <w:tc>
          <w:tcPr>
            <w:tcW w:w="2282" w:type="dxa"/>
            <w:tcBorders>
              <w:top w:val="nil"/>
              <w:left w:val="nil"/>
              <w:bottom w:val="nil"/>
              <w:right w:val="nil"/>
            </w:tcBorders>
            <w:vAlign w:val="top"/>
          </w:tcPr>
          <w:p w14:paraId="364DC89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50BB297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0A050F2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0.318</w:t>
            </w:r>
          </w:p>
        </w:tc>
      </w:tr>
      <w:tr w14:paraId="34B11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876054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036" w:type="dxa"/>
            <w:tcBorders>
              <w:top w:val="nil"/>
              <w:left w:val="nil"/>
              <w:bottom w:val="nil"/>
              <w:right w:val="nil"/>
            </w:tcBorders>
            <w:vAlign w:val="top"/>
          </w:tcPr>
          <w:p w14:paraId="3B3EBA4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272(46.3%)</w:t>
            </w:r>
          </w:p>
        </w:tc>
        <w:tc>
          <w:tcPr>
            <w:tcW w:w="2325" w:type="dxa"/>
            <w:tcBorders>
              <w:top w:val="nil"/>
              <w:left w:val="nil"/>
              <w:bottom w:val="nil"/>
              <w:right w:val="nil"/>
            </w:tcBorders>
            <w:vAlign w:val="top"/>
          </w:tcPr>
          <w:p w14:paraId="1872D6F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220(47.8%)</w:t>
            </w:r>
          </w:p>
        </w:tc>
        <w:tc>
          <w:tcPr>
            <w:tcW w:w="1320" w:type="dxa"/>
            <w:tcBorders>
              <w:top w:val="nil"/>
              <w:left w:val="nil"/>
              <w:bottom w:val="nil"/>
              <w:right w:val="nil"/>
            </w:tcBorders>
            <w:vAlign w:val="top"/>
          </w:tcPr>
          <w:p w14:paraId="5061758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36E7D7A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124(42.3%)</w:t>
            </w:r>
          </w:p>
        </w:tc>
        <w:tc>
          <w:tcPr>
            <w:tcW w:w="2397" w:type="dxa"/>
            <w:tcBorders>
              <w:top w:val="nil"/>
              <w:left w:val="nil"/>
              <w:bottom w:val="nil"/>
              <w:right w:val="nil"/>
            </w:tcBorders>
            <w:vAlign w:val="top"/>
          </w:tcPr>
          <w:p w14:paraId="576625D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136(46.4%)</w:t>
            </w:r>
          </w:p>
        </w:tc>
        <w:tc>
          <w:tcPr>
            <w:tcW w:w="1442" w:type="dxa"/>
            <w:tcBorders>
              <w:top w:val="nil"/>
              <w:left w:val="nil"/>
              <w:bottom w:val="nil"/>
              <w:right w:val="nil"/>
            </w:tcBorders>
            <w:vAlign w:val="top"/>
          </w:tcPr>
          <w:p w14:paraId="79B72C1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3C5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FA5C924">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5</w:t>
            </w:r>
          </w:p>
        </w:tc>
        <w:tc>
          <w:tcPr>
            <w:tcW w:w="2036" w:type="dxa"/>
            <w:tcBorders>
              <w:top w:val="nil"/>
              <w:left w:val="nil"/>
              <w:bottom w:val="nil"/>
              <w:right w:val="nil"/>
            </w:tcBorders>
            <w:vAlign w:val="top"/>
          </w:tcPr>
          <w:p w14:paraId="00D6EB9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316(53.7%)</w:t>
            </w:r>
          </w:p>
        </w:tc>
        <w:tc>
          <w:tcPr>
            <w:tcW w:w="2325" w:type="dxa"/>
            <w:tcBorders>
              <w:top w:val="nil"/>
              <w:left w:val="nil"/>
              <w:bottom w:val="nil"/>
              <w:right w:val="nil"/>
            </w:tcBorders>
            <w:vAlign w:val="top"/>
          </w:tcPr>
          <w:p w14:paraId="6DBAE84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240(52.2%)</w:t>
            </w:r>
          </w:p>
        </w:tc>
        <w:tc>
          <w:tcPr>
            <w:tcW w:w="1320" w:type="dxa"/>
            <w:tcBorders>
              <w:top w:val="nil"/>
              <w:left w:val="nil"/>
              <w:bottom w:val="nil"/>
              <w:right w:val="nil"/>
            </w:tcBorders>
            <w:vAlign w:val="top"/>
          </w:tcPr>
          <w:p w14:paraId="1E581B2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C04C3F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169(57.7%)</w:t>
            </w:r>
          </w:p>
        </w:tc>
        <w:tc>
          <w:tcPr>
            <w:tcW w:w="2397" w:type="dxa"/>
            <w:tcBorders>
              <w:top w:val="nil"/>
              <w:left w:val="nil"/>
              <w:bottom w:val="nil"/>
              <w:right w:val="nil"/>
            </w:tcBorders>
            <w:vAlign w:val="top"/>
          </w:tcPr>
          <w:p w14:paraId="4F8ABA9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157(53.6%)</w:t>
            </w:r>
          </w:p>
        </w:tc>
        <w:tc>
          <w:tcPr>
            <w:tcW w:w="1442" w:type="dxa"/>
            <w:tcBorders>
              <w:top w:val="nil"/>
              <w:left w:val="nil"/>
              <w:bottom w:val="nil"/>
              <w:right w:val="nil"/>
            </w:tcBorders>
            <w:vAlign w:val="top"/>
          </w:tcPr>
          <w:p w14:paraId="1FFC4F2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2FE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0C5B54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lang w:val="en-US" w:eastAsia="zh-CN"/>
              </w:rPr>
              <w:t>ECOG PS</w:t>
            </w:r>
          </w:p>
        </w:tc>
        <w:tc>
          <w:tcPr>
            <w:tcW w:w="2036" w:type="dxa"/>
            <w:tcBorders>
              <w:top w:val="nil"/>
              <w:left w:val="nil"/>
              <w:bottom w:val="nil"/>
              <w:right w:val="nil"/>
            </w:tcBorders>
            <w:vAlign w:val="top"/>
          </w:tcPr>
          <w:p w14:paraId="019F586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4D0CCB6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2A453E3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0.451</w:t>
            </w:r>
          </w:p>
        </w:tc>
        <w:tc>
          <w:tcPr>
            <w:tcW w:w="2282" w:type="dxa"/>
            <w:tcBorders>
              <w:top w:val="nil"/>
              <w:left w:val="nil"/>
              <w:bottom w:val="nil"/>
              <w:right w:val="nil"/>
            </w:tcBorders>
            <w:vAlign w:val="top"/>
          </w:tcPr>
          <w:p w14:paraId="3948870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0156D74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66C9246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0.281</w:t>
            </w:r>
          </w:p>
        </w:tc>
      </w:tr>
      <w:tr w14:paraId="1100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576704A">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0-1</w:t>
            </w:r>
          </w:p>
        </w:tc>
        <w:tc>
          <w:tcPr>
            <w:tcW w:w="2036" w:type="dxa"/>
            <w:tcBorders>
              <w:top w:val="nil"/>
              <w:left w:val="nil"/>
              <w:bottom w:val="nil"/>
              <w:right w:val="nil"/>
            </w:tcBorders>
            <w:vAlign w:val="top"/>
          </w:tcPr>
          <w:p w14:paraId="457A596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293(49.8%)</w:t>
            </w:r>
          </w:p>
        </w:tc>
        <w:tc>
          <w:tcPr>
            <w:tcW w:w="2325" w:type="dxa"/>
            <w:tcBorders>
              <w:top w:val="nil"/>
              <w:left w:val="nil"/>
              <w:bottom w:val="nil"/>
              <w:right w:val="nil"/>
            </w:tcBorders>
            <w:vAlign w:val="top"/>
          </w:tcPr>
          <w:p w14:paraId="726E698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240(52.2%)</w:t>
            </w:r>
          </w:p>
        </w:tc>
        <w:tc>
          <w:tcPr>
            <w:tcW w:w="1320" w:type="dxa"/>
            <w:tcBorders>
              <w:top w:val="nil"/>
              <w:left w:val="nil"/>
              <w:bottom w:val="nil"/>
              <w:right w:val="nil"/>
            </w:tcBorders>
            <w:vAlign w:val="top"/>
          </w:tcPr>
          <w:p w14:paraId="18A92D9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34A44D5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231(78.8%)</w:t>
            </w:r>
          </w:p>
        </w:tc>
        <w:tc>
          <w:tcPr>
            <w:tcW w:w="2397" w:type="dxa"/>
            <w:tcBorders>
              <w:top w:val="nil"/>
              <w:left w:val="nil"/>
              <w:bottom w:val="nil"/>
              <w:right w:val="nil"/>
            </w:tcBorders>
            <w:vAlign w:val="top"/>
          </w:tcPr>
          <w:p w14:paraId="4B7F1BF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220(75.1%)</w:t>
            </w:r>
          </w:p>
        </w:tc>
        <w:tc>
          <w:tcPr>
            <w:tcW w:w="1442" w:type="dxa"/>
            <w:tcBorders>
              <w:top w:val="nil"/>
              <w:left w:val="nil"/>
              <w:bottom w:val="nil"/>
              <w:right w:val="nil"/>
            </w:tcBorders>
            <w:vAlign w:val="top"/>
          </w:tcPr>
          <w:p w14:paraId="2DBA611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41AF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6653F73">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2</w:t>
            </w:r>
          </w:p>
        </w:tc>
        <w:tc>
          <w:tcPr>
            <w:tcW w:w="2036" w:type="dxa"/>
            <w:tcBorders>
              <w:top w:val="nil"/>
              <w:left w:val="nil"/>
              <w:bottom w:val="nil"/>
              <w:right w:val="nil"/>
            </w:tcBorders>
            <w:vAlign w:val="top"/>
          </w:tcPr>
          <w:p w14:paraId="30DB323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295(50.2%)</w:t>
            </w:r>
          </w:p>
        </w:tc>
        <w:tc>
          <w:tcPr>
            <w:tcW w:w="2325" w:type="dxa"/>
            <w:tcBorders>
              <w:top w:val="nil"/>
              <w:left w:val="nil"/>
              <w:bottom w:val="nil"/>
              <w:right w:val="nil"/>
            </w:tcBorders>
            <w:vAlign w:val="top"/>
          </w:tcPr>
          <w:p w14:paraId="5696F3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220(47.8%)</w:t>
            </w:r>
          </w:p>
        </w:tc>
        <w:tc>
          <w:tcPr>
            <w:tcW w:w="1320" w:type="dxa"/>
            <w:tcBorders>
              <w:top w:val="nil"/>
              <w:left w:val="nil"/>
              <w:bottom w:val="nil"/>
              <w:right w:val="nil"/>
            </w:tcBorders>
            <w:vAlign w:val="top"/>
          </w:tcPr>
          <w:p w14:paraId="70DC1D0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3ACA614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62(21.2%)</w:t>
            </w:r>
          </w:p>
        </w:tc>
        <w:tc>
          <w:tcPr>
            <w:tcW w:w="2397" w:type="dxa"/>
            <w:tcBorders>
              <w:top w:val="nil"/>
              <w:left w:val="nil"/>
              <w:bottom w:val="nil"/>
              <w:right w:val="nil"/>
            </w:tcBorders>
            <w:vAlign w:val="top"/>
          </w:tcPr>
          <w:p w14:paraId="5A01D2E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73(24.9%)</w:t>
            </w:r>
          </w:p>
        </w:tc>
        <w:tc>
          <w:tcPr>
            <w:tcW w:w="1442" w:type="dxa"/>
            <w:tcBorders>
              <w:top w:val="nil"/>
              <w:left w:val="nil"/>
              <w:bottom w:val="nil"/>
              <w:right w:val="nil"/>
            </w:tcBorders>
            <w:vAlign w:val="top"/>
          </w:tcPr>
          <w:p w14:paraId="0F3EEA3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838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C7D5681">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highlight w:val="none"/>
              </w:rPr>
              <w:t>Primary site</w:t>
            </w:r>
          </w:p>
        </w:tc>
        <w:tc>
          <w:tcPr>
            <w:tcW w:w="2036" w:type="dxa"/>
            <w:tcBorders>
              <w:top w:val="nil"/>
              <w:left w:val="nil"/>
              <w:bottom w:val="nil"/>
              <w:right w:val="nil"/>
            </w:tcBorders>
            <w:vAlign w:val="top"/>
          </w:tcPr>
          <w:p w14:paraId="6692ABE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2CD1CF94">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3072AB0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0.047</w:t>
            </w:r>
          </w:p>
        </w:tc>
        <w:tc>
          <w:tcPr>
            <w:tcW w:w="2282" w:type="dxa"/>
            <w:tcBorders>
              <w:top w:val="nil"/>
              <w:left w:val="nil"/>
              <w:bottom w:val="nil"/>
              <w:right w:val="nil"/>
            </w:tcBorders>
            <w:vAlign w:val="top"/>
          </w:tcPr>
          <w:p w14:paraId="7EE40C5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56F98BE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0AF6727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0.000</w:t>
            </w:r>
          </w:p>
        </w:tc>
      </w:tr>
      <w:tr w14:paraId="08FB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4F7470A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Up 1/3</w:t>
            </w:r>
          </w:p>
        </w:tc>
        <w:tc>
          <w:tcPr>
            <w:tcW w:w="2036" w:type="dxa"/>
            <w:tcBorders>
              <w:top w:val="nil"/>
              <w:left w:val="nil"/>
              <w:bottom w:val="nil"/>
              <w:right w:val="nil"/>
            </w:tcBorders>
            <w:vAlign w:val="top"/>
          </w:tcPr>
          <w:p w14:paraId="47CEAF3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202(34.4%)</w:t>
            </w:r>
          </w:p>
        </w:tc>
        <w:tc>
          <w:tcPr>
            <w:tcW w:w="2325" w:type="dxa"/>
            <w:tcBorders>
              <w:top w:val="nil"/>
              <w:left w:val="nil"/>
              <w:bottom w:val="nil"/>
              <w:right w:val="nil"/>
            </w:tcBorders>
            <w:vAlign w:val="top"/>
          </w:tcPr>
          <w:p w14:paraId="57E15B2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147(32.0%)</w:t>
            </w:r>
          </w:p>
        </w:tc>
        <w:tc>
          <w:tcPr>
            <w:tcW w:w="1320" w:type="dxa"/>
            <w:tcBorders>
              <w:top w:val="nil"/>
              <w:left w:val="nil"/>
              <w:bottom w:val="nil"/>
              <w:right w:val="nil"/>
            </w:tcBorders>
            <w:vAlign w:val="top"/>
          </w:tcPr>
          <w:p w14:paraId="4CBEDB8C">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0F93BD4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140(47.8%)</w:t>
            </w:r>
          </w:p>
        </w:tc>
        <w:tc>
          <w:tcPr>
            <w:tcW w:w="2397" w:type="dxa"/>
            <w:tcBorders>
              <w:top w:val="nil"/>
              <w:left w:val="nil"/>
              <w:bottom w:val="nil"/>
              <w:right w:val="nil"/>
            </w:tcBorders>
            <w:vAlign w:val="top"/>
          </w:tcPr>
          <w:p w14:paraId="751A485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100(34.1%)</w:t>
            </w:r>
          </w:p>
        </w:tc>
        <w:tc>
          <w:tcPr>
            <w:tcW w:w="1442" w:type="dxa"/>
            <w:tcBorders>
              <w:top w:val="nil"/>
              <w:left w:val="nil"/>
              <w:bottom w:val="nil"/>
              <w:right w:val="nil"/>
            </w:tcBorders>
            <w:vAlign w:val="top"/>
          </w:tcPr>
          <w:p w14:paraId="3BDD6C2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588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F6BC17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Middle</w:t>
            </w:r>
            <w:r>
              <w:rPr>
                <w:rFonts w:hint="eastAsia" w:ascii="Times New Roman" w:hAnsi="Times New Roman" w:eastAsia="宋体" w:cs="Times New Roman"/>
                <w:color w:val="auto"/>
                <w:kern w:val="0"/>
                <w:sz w:val="24"/>
                <w:highlight w:val="none"/>
                <w:lang w:bidi="ar"/>
              </w:rPr>
              <w:t xml:space="preserve"> 1/3</w:t>
            </w:r>
          </w:p>
        </w:tc>
        <w:tc>
          <w:tcPr>
            <w:tcW w:w="2036" w:type="dxa"/>
            <w:tcBorders>
              <w:top w:val="nil"/>
              <w:left w:val="nil"/>
              <w:bottom w:val="nil"/>
              <w:right w:val="nil"/>
            </w:tcBorders>
            <w:vAlign w:val="top"/>
          </w:tcPr>
          <w:p w14:paraId="0605EE6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96(16.3%)</w:t>
            </w:r>
          </w:p>
        </w:tc>
        <w:tc>
          <w:tcPr>
            <w:tcW w:w="2325" w:type="dxa"/>
            <w:tcBorders>
              <w:top w:val="nil"/>
              <w:left w:val="nil"/>
              <w:bottom w:val="nil"/>
              <w:right w:val="nil"/>
            </w:tcBorders>
            <w:vAlign w:val="top"/>
          </w:tcPr>
          <w:p w14:paraId="3E3745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55(12.0%)</w:t>
            </w:r>
          </w:p>
        </w:tc>
        <w:tc>
          <w:tcPr>
            <w:tcW w:w="1320" w:type="dxa"/>
            <w:tcBorders>
              <w:top w:val="nil"/>
              <w:left w:val="nil"/>
              <w:bottom w:val="nil"/>
              <w:right w:val="nil"/>
            </w:tcBorders>
            <w:vAlign w:val="top"/>
          </w:tcPr>
          <w:p w14:paraId="1117823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EEB8E1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44(15.0%)</w:t>
            </w:r>
          </w:p>
        </w:tc>
        <w:tc>
          <w:tcPr>
            <w:tcW w:w="2397" w:type="dxa"/>
            <w:tcBorders>
              <w:top w:val="nil"/>
              <w:left w:val="nil"/>
              <w:bottom w:val="nil"/>
              <w:right w:val="nil"/>
            </w:tcBorders>
            <w:vAlign w:val="top"/>
          </w:tcPr>
          <w:p w14:paraId="33DB5BF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31(10.6%)</w:t>
            </w:r>
          </w:p>
        </w:tc>
        <w:tc>
          <w:tcPr>
            <w:tcW w:w="1442" w:type="dxa"/>
            <w:tcBorders>
              <w:top w:val="nil"/>
              <w:left w:val="nil"/>
              <w:bottom w:val="nil"/>
              <w:right w:val="nil"/>
            </w:tcBorders>
            <w:vAlign w:val="top"/>
          </w:tcPr>
          <w:p w14:paraId="3E7E791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1BA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E123F6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Lower</w:t>
            </w:r>
            <w:r>
              <w:rPr>
                <w:rFonts w:hint="eastAsia" w:ascii="Times New Roman" w:hAnsi="Times New Roman" w:eastAsia="宋体" w:cs="Times New Roman"/>
                <w:color w:val="auto"/>
                <w:kern w:val="0"/>
                <w:sz w:val="24"/>
                <w:highlight w:val="none"/>
                <w:lang w:bidi="ar"/>
              </w:rPr>
              <w:t xml:space="preserve"> 1/3</w:t>
            </w:r>
          </w:p>
        </w:tc>
        <w:tc>
          <w:tcPr>
            <w:tcW w:w="2036" w:type="dxa"/>
            <w:tcBorders>
              <w:top w:val="nil"/>
              <w:left w:val="nil"/>
              <w:bottom w:val="nil"/>
              <w:right w:val="nil"/>
            </w:tcBorders>
            <w:vAlign w:val="top"/>
          </w:tcPr>
          <w:p w14:paraId="0E0A3E4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290(49.3%)</w:t>
            </w:r>
          </w:p>
        </w:tc>
        <w:tc>
          <w:tcPr>
            <w:tcW w:w="2325" w:type="dxa"/>
            <w:tcBorders>
              <w:top w:val="nil"/>
              <w:left w:val="nil"/>
              <w:bottom w:val="nil"/>
              <w:right w:val="nil"/>
            </w:tcBorders>
            <w:vAlign w:val="top"/>
          </w:tcPr>
          <w:p w14:paraId="35B8962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258(56.1%)</w:t>
            </w:r>
          </w:p>
        </w:tc>
        <w:tc>
          <w:tcPr>
            <w:tcW w:w="1320" w:type="dxa"/>
            <w:tcBorders>
              <w:top w:val="nil"/>
              <w:left w:val="nil"/>
              <w:bottom w:val="nil"/>
              <w:right w:val="nil"/>
            </w:tcBorders>
            <w:vAlign w:val="top"/>
          </w:tcPr>
          <w:p w14:paraId="17DE0E4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60BAD28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109(37.2%)</w:t>
            </w:r>
          </w:p>
        </w:tc>
        <w:tc>
          <w:tcPr>
            <w:tcW w:w="2397" w:type="dxa"/>
            <w:tcBorders>
              <w:top w:val="nil"/>
              <w:left w:val="nil"/>
              <w:bottom w:val="nil"/>
              <w:right w:val="nil"/>
            </w:tcBorders>
            <w:vAlign w:val="top"/>
          </w:tcPr>
          <w:p w14:paraId="2AE9528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162(55.3%)</w:t>
            </w:r>
          </w:p>
        </w:tc>
        <w:tc>
          <w:tcPr>
            <w:tcW w:w="1442" w:type="dxa"/>
            <w:tcBorders>
              <w:top w:val="nil"/>
              <w:left w:val="nil"/>
              <w:bottom w:val="nil"/>
              <w:right w:val="nil"/>
            </w:tcBorders>
            <w:vAlign w:val="top"/>
          </w:tcPr>
          <w:p w14:paraId="7C037A2F">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209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39701FC">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b/>
                <w:bCs/>
                <w:color w:val="auto"/>
                <w:kern w:val="0"/>
                <w:sz w:val="24"/>
                <w:highlight w:val="none"/>
                <w:lang w:bidi="ar"/>
              </w:rPr>
              <w:t>Tumor</w:t>
            </w:r>
            <w:r>
              <w:rPr>
                <w:rFonts w:hint="eastAsia" w:ascii="Times New Roman" w:hAnsi="Times New Roman" w:eastAsia="宋体" w:cs="Times New Roman"/>
                <w:b/>
                <w:bCs/>
                <w:color w:val="auto"/>
                <w:kern w:val="0"/>
                <w:sz w:val="24"/>
                <w:highlight w:val="none"/>
                <w:lang w:bidi="ar"/>
              </w:rPr>
              <w:t xml:space="preserve"> </w:t>
            </w:r>
            <w:r>
              <w:rPr>
                <w:rFonts w:ascii="Times New Roman" w:hAnsi="Times New Roman" w:eastAsia="宋体" w:cs="Times New Roman"/>
                <w:b/>
                <w:bCs/>
                <w:color w:val="auto"/>
                <w:kern w:val="0"/>
                <w:sz w:val="24"/>
                <w:highlight w:val="none"/>
                <w:lang w:bidi="ar"/>
              </w:rPr>
              <w:t>size</w:t>
            </w:r>
            <w:r>
              <w:rPr>
                <w:rFonts w:hint="eastAsia" w:ascii="Times New Roman" w:hAnsi="Times New Roman" w:eastAsia="宋体" w:cs="Times New Roman"/>
                <w:b/>
                <w:bCs/>
                <w:color w:val="auto"/>
                <w:kern w:val="0"/>
                <w:sz w:val="24"/>
                <w:highlight w:val="none"/>
                <w:lang w:val="en-US" w:eastAsia="zh-CN" w:bidi="ar"/>
              </w:rPr>
              <w:t xml:space="preserve">, </w:t>
            </w:r>
            <w:r>
              <w:rPr>
                <w:rFonts w:hint="eastAsia" w:ascii="Times New Roman" w:hAnsi="Times New Roman" w:eastAsia="宋体" w:cs="Times New Roman"/>
                <w:b/>
                <w:bCs/>
                <w:color w:val="auto"/>
                <w:kern w:val="0"/>
                <w:sz w:val="24"/>
                <w:highlight w:val="none"/>
                <w:lang w:bidi="ar"/>
              </w:rPr>
              <w:t>cm</w:t>
            </w:r>
          </w:p>
        </w:tc>
        <w:tc>
          <w:tcPr>
            <w:tcW w:w="2036" w:type="dxa"/>
            <w:tcBorders>
              <w:top w:val="nil"/>
              <w:left w:val="nil"/>
              <w:bottom w:val="nil"/>
              <w:right w:val="nil"/>
            </w:tcBorders>
            <w:vAlign w:val="top"/>
          </w:tcPr>
          <w:p w14:paraId="1DDC386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6C20709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7C04B9E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0.704</w:t>
            </w:r>
          </w:p>
        </w:tc>
        <w:tc>
          <w:tcPr>
            <w:tcW w:w="2282" w:type="dxa"/>
            <w:tcBorders>
              <w:top w:val="nil"/>
              <w:left w:val="nil"/>
              <w:bottom w:val="nil"/>
              <w:right w:val="nil"/>
            </w:tcBorders>
            <w:vAlign w:val="top"/>
          </w:tcPr>
          <w:p w14:paraId="42C4070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397" w:type="dxa"/>
            <w:tcBorders>
              <w:top w:val="nil"/>
              <w:left w:val="nil"/>
              <w:bottom w:val="nil"/>
              <w:right w:val="nil"/>
            </w:tcBorders>
            <w:vAlign w:val="top"/>
          </w:tcPr>
          <w:p w14:paraId="03012D4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442" w:type="dxa"/>
            <w:tcBorders>
              <w:top w:val="nil"/>
              <w:left w:val="nil"/>
              <w:bottom w:val="nil"/>
              <w:right w:val="nil"/>
            </w:tcBorders>
            <w:vAlign w:val="top"/>
          </w:tcPr>
          <w:p w14:paraId="7697D19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0.098</w:t>
            </w:r>
          </w:p>
        </w:tc>
      </w:tr>
      <w:tr w14:paraId="7886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F009088">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036" w:type="dxa"/>
            <w:tcBorders>
              <w:top w:val="nil"/>
              <w:left w:val="nil"/>
              <w:bottom w:val="nil"/>
              <w:right w:val="nil"/>
            </w:tcBorders>
            <w:vAlign w:val="top"/>
          </w:tcPr>
          <w:p w14:paraId="7226EBB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296(50.3%)</w:t>
            </w:r>
          </w:p>
        </w:tc>
        <w:tc>
          <w:tcPr>
            <w:tcW w:w="2325" w:type="dxa"/>
            <w:tcBorders>
              <w:top w:val="nil"/>
              <w:left w:val="nil"/>
              <w:bottom w:val="nil"/>
              <w:right w:val="nil"/>
            </w:tcBorders>
            <w:vAlign w:val="top"/>
          </w:tcPr>
          <w:p w14:paraId="7E49938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237(51.5%)</w:t>
            </w:r>
          </w:p>
        </w:tc>
        <w:tc>
          <w:tcPr>
            <w:tcW w:w="1320" w:type="dxa"/>
            <w:tcBorders>
              <w:top w:val="nil"/>
              <w:left w:val="nil"/>
              <w:bottom w:val="nil"/>
              <w:right w:val="nil"/>
            </w:tcBorders>
            <w:vAlign w:val="top"/>
          </w:tcPr>
          <w:p w14:paraId="4BA462D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2EFC91A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167(57.0%)</w:t>
            </w:r>
          </w:p>
        </w:tc>
        <w:tc>
          <w:tcPr>
            <w:tcW w:w="2397" w:type="dxa"/>
            <w:tcBorders>
              <w:top w:val="nil"/>
              <w:left w:val="nil"/>
              <w:bottom w:val="nil"/>
              <w:right w:val="nil"/>
            </w:tcBorders>
            <w:vAlign w:val="top"/>
          </w:tcPr>
          <w:p w14:paraId="582DC45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147(50.2%)</w:t>
            </w:r>
          </w:p>
        </w:tc>
        <w:tc>
          <w:tcPr>
            <w:tcW w:w="1442" w:type="dxa"/>
            <w:tcBorders>
              <w:top w:val="nil"/>
              <w:left w:val="nil"/>
              <w:bottom w:val="nil"/>
              <w:right w:val="nil"/>
            </w:tcBorders>
            <w:vAlign w:val="top"/>
          </w:tcPr>
          <w:p w14:paraId="4195D7E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57F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844C8D9">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p>
        </w:tc>
        <w:tc>
          <w:tcPr>
            <w:tcW w:w="2036" w:type="dxa"/>
            <w:tcBorders>
              <w:top w:val="nil"/>
              <w:left w:val="nil"/>
              <w:bottom w:val="nil"/>
              <w:right w:val="nil"/>
            </w:tcBorders>
            <w:vAlign w:val="top"/>
          </w:tcPr>
          <w:p w14:paraId="4DBB007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292(49.7%)</w:t>
            </w:r>
          </w:p>
        </w:tc>
        <w:tc>
          <w:tcPr>
            <w:tcW w:w="2325" w:type="dxa"/>
            <w:tcBorders>
              <w:top w:val="nil"/>
              <w:left w:val="nil"/>
              <w:bottom w:val="nil"/>
              <w:right w:val="nil"/>
            </w:tcBorders>
            <w:vAlign w:val="top"/>
          </w:tcPr>
          <w:p w14:paraId="6554CDF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223(48.5%)</w:t>
            </w:r>
          </w:p>
        </w:tc>
        <w:tc>
          <w:tcPr>
            <w:tcW w:w="1320" w:type="dxa"/>
            <w:tcBorders>
              <w:top w:val="nil"/>
              <w:left w:val="nil"/>
              <w:bottom w:val="nil"/>
              <w:right w:val="nil"/>
            </w:tcBorders>
            <w:vAlign w:val="top"/>
          </w:tcPr>
          <w:p w14:paraId="793510A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57945D5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126(43.0%)</w:t>
            </w:r>
          </w:p>
        </w:tc>
        <w:tc>
          <w:tcPr>
            <w:tcW w:w="2397" w:type="dxa"/>
            <w:tcBorders>
              <w:top w:val="nil"/>
              <w:left w:val="nil"/>
              <w:bottom w:val="nil"/>
              <w:right w:val="nil"/>
            </w:tcBorders>
            <w:vAlign w:val="top"/>
          </w:tcPr>
          <w:p w14:paraId="2146F10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146(49.8%)</w:t>
            </w:r>
          </w:p>
        </w:tc>
        <w:tc>
          <w:tcPr>
            <w:tcW w:w="1442" w:type="dxa"/>
            <w:tcBorders>
              <w:top w:val="nil"/>
              <w:left w:val="nil"/>
              <w:bottom w:val="nil"/>
              <w:right w:val="nil"/>
            </w:tcBorders>
            <w:vAlign w:val="top"/>
          </w:tcPr>
          <w:p w14:paraId="3A42C81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3D7B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3176770">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0"/>
                <w:sz w:val="24"/>
                <w:highlight w:val="none"/>
                <w:lang w:bidi="ar"/>
              </w:rPr>
              <w:t>Histology</w:t>
            </w:r>
          </w:p>
        </w:tc>
        <w:tc>
          <w:tcPr>
            <w:tcW w:w="2036" w:type="dxa"/>
            <w:tcBorders>
              <w:top w:val="nil"/>
              <w:left w:val="nil"/>
              <w:bottom w:val="nil"/>
              <w:right w:val="nil"/>
            </w:tcBorders>
            <w:vAlign w:val="top"/>
          </w:tcPr>
          <w:p w14:paraId="192D9BD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51C3FF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65A57C4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0.435</w:t>
            </w:r>
          </w:p>
        </w:tc>
        <w:tc>
          <w:tcPr>
            <w:tcW w:w="2282" w:type="dxa"/>
            <w:tcBorders>
              <w:top w:val="nil"/>
              <w:left w:val="nil"/>
              <w:bottom w:val="nil"/>
              <w:right w:val="nil"/>
            </w:tcBorders>
            <w:shd w:val="clear" w:color="auto" w:fill="auto"/>
            <w:vAlign w:val="top"/>
          </w:tcPr>
          <w:p w14:paraId="0417AF4E">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397" w:type="dxa"/>
            <w:tcBorders>
              <w:top w:val="nil"/>
              <w:left w:val="nil"/>
              <w:bottom w:val="nil"/>
              <w:right w:val="nil"/>
            </w:tcBorders>
            <w:shd w:val="clear" w:color="auto" w:fill="auto"/>
            <w:vAlign w:val="top"/>
          </w:tcPr>
          <w:p w14:paraId="2A08687D">
            <w:pPr>
              <w:spacing w:line="480" w:lineRule="auto"/>
              <w:jc w:val="center"/>
              <w:rPr>
                <w:rFonts w:hint="default" w:ascii="Times New Roman" w:hAnsi="Times New Roman" w:cs="Times New Roman" w:eastAsiaTheme="minorEastAsia"/>
                <w:b w:val="0"/>
                <w:bCs w:val="0"/>
                <w:color w:val="auto"/>
                <w:kern w:val="2"/>
                <w:sz w:val="24"/>
                <w:szCs w:val="24"/>
                <w:highlight w:val="none"/>
                <w:vertAlign w:val="baseline"/>
                <w:lang w:val="en-US" w:eastAsia="zh-CN" w:bidi="ar"/>
              </w:rPr>
            </w:pPr>
          </w:p>
        </w:tc>
        <w:tc>
          <w:tcPr>
            <w:tcW w:w="1442" w:type="dxa"/>
            <w:tcBorders>
              <w:top w:val="nil"/>
              <w:left w:val="nil"/>
              <w:bottom w:val="nil"/>
              <w:right w:val="nil"/>
            </w:tcBorders>
            <w:vAlign w:val="top"/>
          </w:tcPr>
          <w:p w14:paraId="5ADBB53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0.201</w:t>
            </w:r>
          </w:p>
        </w:tc>
      </w:tr>
      <w:tr w14:paraId="270F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868436F">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0"/>
                <w:sz w:val="24"/>
                <w:highlight w:val="none"/>
                <w:lang w:bidi="ar"/>
              </w:rPr>
              <w:t>None/Low</w:t>
            </w:r>
          </w:p>
        </w:tc>
        <w:tc>
          <w:tcPr>
            <w:tcW w:w="2036" w:type="dxa"/>
            <w:tcBorders>
              <w:top w:val="nil"/>
              <w:left w:val="nil"/>
              <w:bottom w:val="nil"/>
              <w:right w:val="nil"/>
            </w:tcBorders>
            <w:vAlign w:val="top"/>
          </w:tcPr>
          <w:p w14:paraId="3A660E4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472(80.3%)</w:t>
            </w:r>
          </w:p>
        </w:tc>
        <w:tc>
          <w:tcPr>
            <w:tcW w:w="2325" w:type="dxa"/>
            <w:tcBorders>
              <w:top w:val="nil"/>
              <w:left w:val="nil"/>
              <w:bottom w:val="nil"/>
              <w:right w:val="nil"/>
            </w:tcBorders>
            <w:vAlign w:val="top"/>
          </w:tcPr>
          <w:p w14:paraId="23ECAA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378(82.2%)</w:t>
            </w:r>
          </w:p>
        </w:tc>
        <w:tc>
          <w:tcPr>
            <w:tcW w:w="1320" w:type="dxa"/>
            <w:tcBorders>
              <w:top w:val="nil"/>
              <w:left w:val="nil"/>
              <w:bottom w:val="nil"/>
              <w:right w:val="nil"/>
            </w:tcBorders>
            <w:vAlign w:val="top"/>
          </w:tcPr>
          <w:p w14:paraId="5C38A8E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40BC1D3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245(83.6%)</w:t>
            </w:r>
          </w:p>
        </w:tc>
        <w:tc>
          <w:tcPr>
            <w:tcW w:w="2397" w:type="dxa"/>
            <w:tcBorders>
              <w:top w:val="nil"/>
              <w:left w:val="nil"/>
              <w:bottom w:val="nil"/>
              <w:right w:val="nil"/>
            </w:tcBorders>
            <w:vAlign w:val="top"/>
          </w:tcPr>
          <w:p w14:paraId="386D134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233(79.5%)</w:t>
            </w:r>
          </w:p>
        </w:tc>
        <w:tc>
          <w:tcPr>
            <w:tcW w:w="1442" w:type="dxa"/>
            <w:tcBorders>
              <w:top w:val="nil"/>
              <w:left w:val="nil"/>
              <w:bottom w:val="nil"/>
              <w:right w:val="nil"/>
            </w:tcBorders>
            <w:vAlign w:val="top"/>
          </w:tcPr>
          <w:p w14:paraId="1A041037">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EDD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3CD059B">
            <w:pPr>
              <w:widowControl/>
              <w:spacing w:line="480" w:lineRule="auto"/>
              <w:jc w:val="both"/>
              <w:textAlignment w:val="center"/>
              <w:rPr>
                <w:rFonts w:hint="eastAsia"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 w:val="24"/>
                <w:highlight w:val="none"/>
                <w:lang w:bidi="ar"/>
              </w:rPr>
              <w:t>High/Median</w:t>
            </w:r>
          </w:p>
        </w:tc>
        <w:tc>
          <w:tcPr>
            <w:tcW w:w="2036" w:type="dxa"/>
            <w:tcBorders>
              <w:top w:val="nil"/>
              <w:left w:val="nil"/>
              <w:bottom w:val="nil"/>
              <w:right w:val="nil"/>
            </w:tcBorders>
            <w:vAlign w:val="top"/>
          </w:tcPr>
          <w:p w14:paraId="117174E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116(19.7%)</w:t>
            </w:r>
          </w:p>
        </w:tc>
        <w:tc>
          <w:tcPr>
            <w:tcW w:w="2325" w:type="dxa"/>
            <w:tcBorders>
              <w:top w:val="nil"/>
              <w:left w:val="nil"/>
              <w:bottom w:val="nil"/>
              <w:right w:val="nil"/>
            </w:tcBorders>
            <w:vAlign w:val="top"/>
          </w:tcPr>
          <w:p w14:paraId="3394B20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82(17.8%)</w:t>
            </w:r>
          </w:p>
        </w:tc>
        <w:tc>
          <w:tcPr>
            <w:tcW w:w="1320" w:type="dxa"/>
            <w:tcBorders>
              <w:top w:val="nil"/>
              <w:left w:val="nil"/>
              <w:bottom w:val="nil"/>
              <w:right w:val="nil"/>
            </w:tcBorders>
            <w:vAlign w:val="top"/>
          </w:tcPr>
          <w:p w14:paraId="06565F0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27B8E56B">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48(16.4%)</w:t>
            </w:r>
          </w:p>
        </w:tc>
        <w:tc>
          <w:tcPr>
            <w:tcW w:w="2397" w:type="dxa"/>
            <w:tcBorders>
              <w:top w:val="nil"/>
              <w:left w:val="nil"/>
              <w:bottom w:val="nil"/>
              <w:right w:val="nil"/>
            </w:tcBorders>
            <w:vAlign w:val="top"/>
          </w:tcPr>
          <w:p w14:paraId="0372F82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60(20.5%)</w:t>
            </w:r>
          </w:p>
        </w:tc>
        <w:tc>
          <w:tcPr>
            <w:tcW w:w="1442" w:type="dxa"/>
            <w:tcBorders>
              <w:top w:val="nil"/>
              <w:left w:val="nil"/>
              <w:bottom w:val="nil"/>
              <w:right w:val="nil"/>
            </w:tcBorders>
            <w:vAlign w:val="top"/>
          </w:tcPr>
          <w:p w14:paraId="1F39D18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7134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13644EAB">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SII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23205A0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7737E47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739121E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0.868</w:t>
            </w:r>
          </w:p>
        </w:tc>
        <w:tc>
          <w:tcPr>
            <w:tcW w:w="2282" w:type="dxa"/>
            <w:tcBorders>
              <w:top w:val="nil"/>
              <w:left w:val="nil"/>
              <w:bottom w:val="nil"/>
              <w:right w:val="nil"/>
            </w:tcBorders>
            <w:shd w:val="clear" w:color="auto" w:fill="auto"/>
            <w:vAlign w:val="top"/>
          </w:tcPr>
          <w:p w14:paraId="27D054A4">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397" w:type="dxa"/>
            <w:tcBorders>
              <w:top w:val="nil"/>
              <w:left w:val="nil"/>
              <w:bottom w:val="nil"/>
              <w:right w:val="nil"/>
            </w:tcBorders>
            <w:shd w:val="clear" w:color="auto" w:fill="auto"/>
            <w:vAlign w:val="top"/>
          </w:tcPr>
          <w:p w14:paraId="56D92290">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1442" w:type="dxa"/>
            <w:tcBorders>
              <w:top w:val="nil"/>
              <w:left w:val="nil"/>
              <w:bottom w:val="nil"/>
              <w:right w:val="nil"/>
            </w:tcBorders>
            <w:vAlign w:val="top"/>
          </w:tcPr>
          <w:p w14:paraId="5B80D0E5">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0.346</w:t>
            </w:r>
          </w:p>
        </w:tc>
      </w:tr>
      <w:tr w14:paraId="1932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E1999BE">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0F80D09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337(57.3%)</w:t>
            </w:r>
          </w:p>
        </w:tc>
        <w:tc>
          <w:tcPr>
            <w:tcW w:w="2325" w:type="dxa"/>
            <w:tcBorders>
              <w:top w:val="nil"/>
              <w:left w:val="nil"/>
              <w:bottom w:val="nil"/>
              <w:right w:val="nil"/>
            </w:tcBorders>
            <w:vAlign w:val="top"/>
          </w:tcPr>
          <w:p w14:paraId="309F391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266(57.8%)</w:t>
            </w:r>
          </w:p>
        </w:tc>
        <w:tc>
          <w:tcPr>
            <w:tcW w:w="1320" w:type="dxa"/>
            <w:tcBorders>
              <w:top w:val="nil"/>
              <w:left w:val="nil"/>
              <w:bottom w:val="nil"/>
              <w:right w:val="nil"/>
            </w:tcBorders>
            <w:vAlign w:val="top"/>
          </w:tcPr>
          <w:p w14:paraId="4D373B1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0C72F99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232(79.2%)</w:t>
            </w:r>
          </w:p>
        </w:tc>
        <w:tc>
          <w:tcPr>
            <w:tcW w:w="2397" w:type="dxa"/>
            <w:tcBorders>
              <w:top w:val="nil"/>
              <w:left w:val="nil"/>
              <w:bottom w:val="nil"/>
              <w:right w:val="nil"/>
            </w:tcBorders>
            <w:vAlign w:val="top"/>
          </w:tcPr>
          <w:p w14:paraId="7674993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241(82.3%)</w:t>
            </w:r>
          </w:p>
        </w:tc>
        <w:tc>
          <w:tcPr>
            <w:tcW w:w="1442" w:type="dxa"/>
            <w:tcBorders>
              <w:top w:val="nil"/>
              <w:left w:val="nil"/>
              <w:bottom w:val="nil"/>
              <w:right w:val="nil"/>
            </w:tcBorders>
            <w:vAlign w:val="top"/>
          </w:tcPr>
          <w:p w14:paraId="3192423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50C6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B4141B0">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nil"/>
              <w:right w:val="nil"/>
            </w:tcBorders>
            <w:vAlign w:val="top"/>
          </w:tcPr>
          <w:p w14:paraId="331A0B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251(42.7%)</w:t>
            </w:r>
          </w:p>
        </w:tc>
        <w:tc>
          <w:tcPr>
            <w:tcW w:w="2325" w:type="dxa"/>
            <w:tcBorders>
              <w:top w:val="nil"/>
              <w:left w:val="nil"/>
              <w:bottom w:val="nil"/>
              <w:right w:val="nil"/>
            </w:tcBorders>
            <w:vAlign w:val="top"/>
          </w:tcPr>
          <w:p w14:paraId="0F167BCD">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194(42.2%)</w:t>
            </w:r>
          </w:p>
        </w:tc>
        <w:tc>
          <w:tcPr>
            <w:tcW w:w="1320" w:type="dxa"/>
            <w:tcBorders>
              <w:top w:val="nil"/>
              <w:left w:val="nil"/>
              <w:bottom w:val="nil"/>
              <w:right w:val="nil"/>
            </w:tcBorders>
            <w:vAlign w:val="top"/>
          </w:tcPr>
          <w:p w14:paraId="5420267B">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75111AB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61(20.8%)</w:t>
            </w:r>
          </w:p>
        </w:tc>
        <w:tc>
          <w:tcPr>
            <w:tcW w:w="2397" w:type="dxa"/>
            <w:tcBorders>
              <w:top w:val="nil"/>
              <w:left w:val="nil"/>
              <w:bottom w:val="nil"/>
              <w:right w:val="nil"/>
            </w:tcBorders>
            <w:vAlign w:val="top"/>
          </w:tcPr>
          <w:p w14:paraId="5D0E8C1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52(17.7%)</w:t>
            </w:r>
          </w:p>
        </w:tc>
        <w:tc>
          <w:tcPr>
            <w:tcW w:w="1442" w:type="dxa"/>
            <w:tcBorders>
              <w:top w:val="nil"/>
              <w:left w:val="nil"/>
              <w:bottom w:val="nil"/>
              <w:right w:val="nil"/>
            </w:tcBorders>
            <w:vAlign w:val="top"/>
          </w:tcPr>
          <w:p w14:paraId="69C2672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842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043E8576">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PNI</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194A41D1">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3ACB7E95">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3640E92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0.672</w:t>
            </w:r>
          </w:p>
        </w:tc>
        <w:tc>
          <w:tcPr>
            <w:tcW w:w="2282" w:type="dxa"/>
            <w:tcBorders>
              <w:top w:val="nil"/>
              <w:left w:val="nil"/>
              <w:bottom w:val="nil"/>
              <w:right w:val="nil"/>
            </w:tcBorders>
            <w:shd w:val="clear" w:color="auto" w:fill="auto"/>
            <w:vAlign w:val="top"/>
          </w:tcPr>
          <w:p w14:paraId="52BAC0B2">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397" w:type="dxa"/>
            <w:tcBorders>
              <w:top w:val="nil"/>
              <w:left w:val="nil"/>
              <w:bottom w:val="nil"/>
              <w:right w:val="nil"/>
            </w:tcBorders>
            <w:shd w:val="clear" w:color="auto" w:fill="auto"/>
            <w:vAlign w:val="top"/>
          </w:tcPr>
          <w:p w14:paraId="131650CA">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1442" w:type="dxa"/>
            <w:tcBorders>
              <w:top w:val="nil"/>
              <w:left w:val="nil"/>
              <w:bottom w:val="nil"/>
              <w:right w:val="nil"/>
            </w:tcBorders>
            <w:vAlign w:val="top"/>
          </w:tcPr>
          <w:p w14:paraId="671B7726">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0.381</w:t>
            </w:r>
          </w:p>
        </w:tc>
      </w:tr>
      <w:tr w14:paraId="1CB6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F2B5CA3">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6125EC3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124(21.1%)</w:t>
            </w:r>
          </w:p>
        </w:tc>
        <w:tc>
          <w:tcPr>
            <w:tcW w:w="2325" w:type="dxa"/>
            <w:tcBorders>
              <w:top w:val="nil"/>
              <w:left w:val="nil"/>
              <w:bottom w:val="nil"/>
              <w:right w:val="nil"/>
            </w:tcBorders>
            <w:vAlign w:val="top"/>
          </w:tcPr>
          <w:p w14:paraId="0E916AC3">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102(22.2%)</w:t>
            </w:r>
          </w:p>
        </w:tc>
        <w:tc>
          <w:tcPr>
            <w:tcW w:w="1320" w:type="dxa"/>
            <w:tcBorders>
              <w:top w:val="nil"/>
              <w:left w:val="nil"/>
              <w:bottom w:val="nil"/>
              <w:right w:val="nil"/>
            </w:tcBorders>
            <w:vAlign w:val="top"/>
          </w:tcPr>
          <w:p w14:paraId="46370A5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391130D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33(11.3%)</w:t>
            </w:r>
          </w:p>
        </w:tc>
        <w:tc>
          <w:tcPr>
            <w:tcW w:w="2397" w:type="dxa"/>
            <w:tcBorders>
              <w:top w:val="nil"/>
              <w:left w:val="nil"/>
              <w:bottom w:val="nil"/>
              <w:right w:val="nil"/>
            </w:tcBorders>
            <w:vAlign w:val="top"/>
          </w:tcPr>
          <w:p w14:paraId="0DF9080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40(13.7%)</w:t>
            </w:r>
          </w:p>
        </w:tc>
        <w:tc>
          <w:tcPr>
            <w:tcW w:w="1442" w:type="dxa"/>
            <w:tcBorders>
              <w:top w:val="nil"/>
              <w:left w:val="nil"/>
              <w:bottom w:val="nil"/>
              <w:right w:val="nil"/>
            </w:tcBorders>
            <w:vAlign w:val="top"/>
          </w:tcPr>
          <w:p w14:paraId="08C139E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88F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079D846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nil"/>
              <w:right w:val="nil"/>
            </w:tcBorders>
            <w:vAlign w:val="top"/>
          </w:tcPr>
          <w:p w14:paraId="117AFF6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464(78.9%)</w:t>
            </w:r>
          </w:p>
        </w:tc>
        <w:tc>
          <w:tcPr>
            <w:tcW w:w="2325" w:type="dxa"/>
            <w:tcBorders>
              <w:top w:val="nil"/>
              <w:left w:val="nil"/>
              <w:bottom w:val="nil"/>
              <w:right w:val="nil"/>
            </w:tcBorders>
            <w:vAlign w:val="top"/>
          </w:tcPr>
          <w:p w14:paraId="5B71816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358(77.8%)</w:t>
            </w:r>
          </w:p>
        </w:tc>
        <w:tc>
          <w:tcPr>
            <w:tcW w:w="1320" w:type="dxa"/>
            <w:tcBorders>
              <w:top w:val="nil"/>
              <w:left w:val="nil"/>
              <w:bottom w:val="nil"/>
              <w:right w:val="nil"/>
            </w:tcBorders>
            <w:vAlign w:val="top"/>
          </w:tcPr>
          <w:p w14:paraId="7DFB02D2">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1381DE8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260(88.7%)</w:t>
            </w:r>
          </w:p>
        </w:tc>
        <w:tc>
          <w:tcPr>
            <w:tcW w:w="2397" w:type="dxa"/>
            <w:tcBorders>
              <w:top w:val="nil"/>
              <w:left w:val="nil"/>
              <w:bottom w:val="nil"/>
              <w:right w:val="nil"/>
            </w:tcBorders>
            <w:vAlign w:val="top"/>
          </w:tcPr>
          <w:p w14:paraId="7A7183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253(86.3%)</w:t>
            </w:r>
          </w:p>
        </w:tc>
        <w:tc>
          <w:tcPr>
            <w:tcW w:w="1442" w:type="dxa"/>
            <w:tcBorders>
              <w:top w:val="nil"/>
              <w:left w:val="nil"/>
              <w:bottom w:val="nil"/>
              <w:right w:val="nil"/>
            </w:tcBorders>
            <w:vAlign w:val="top"/>
          </w:tcPr>
          <w:p w14:paraId="63460F19">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02EA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7295D256">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NLR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3539497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7426D54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1974F34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0.552</w:t>
            </w:r>
          </w:p>
        </w:tc>
        <w:tc>
          <w:tcPr>
            <w:tcW w:w="2282" w:type="dxa"/>
            <w:tcBorders>
              <w:top w:val="nil"/>
              <w:left w:val="nil"/>
              <w:bottom w:val="nil"/>
              <w:right w:val="nil"/>
            </w:tcBorders>
            <w:shd w:val="clear" w:color="auto" w:fill="auto"/>
            <w:vAlign w:val="top"/>
          </w:tcPr>
          <w:p w14:paraId="426AC916">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397" w:type="dxa"/>
            <w:tcBorders>
              <w:top w:val="nil"/>
              <w:left w:val="nil"/>
              <w:bottom w:val="nil"/>
              <w:right w:val="nil"/>
            </w:tcBorders>
            <w:shd w:val="clear" w:color="auto" w:fill="auto"/>
            <w:vAlign w:val="top"/>
          </w:tcPr>
          <w:p w14:paraId="537AB374">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1442" w:type="dxa"/>
            <w:tcBorders>
              <w:top w:val="nil"/>
              <w:left w:val="nil"/>
              <w:bottom w:val="nil"/>
              <w:right w:val="nil"/>
            </w:tcBorders>
            <w:vAlign w:val="top"/>
          </w:tcPr>
          <w:p w14:paraId="49FA380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0.671</w:t>
            </w:r>
          </w:p>
        </w:tc>
      </w:tr>
      <w:tr w14:paraId="0F65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3B7AC86F">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64AEB27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352(59.9%)</w:t>
            </w:r>
          </w:p>
        </w:tc>
        <w:tc>
          <w:tcPr>
            <w:tcW w:w="2325" w:type="dxa"/>
            <w:tcBorders>
              <w:top w:val="nil"/>
              <w:left w:val="nil"/>
              <w:bottom w:val="nil"/>
              <w:right w:val="nil"/>
            </w:tcBorders>
            <w:vAlign w:val="top"/>
          </w:tcPr>
          <w:p w14:paraId="419A481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267(58.0%)</w:t>
            </w:r>
          </w:p>
        </w:tc>
        <w:tc>
          <w:tcPr>
            <w:tcW w:w="1320" w:type="dxa"/>
            <w:tcBorders>
              <w:top w:val="nil"/>
              <w:left w:val="nil"/>
              <w:bottom w:val="nil"/>
              <w:right w:val="nil"/>
            </w:tcBorders>
            <w:vAlign w:val="top"/>
          </w:tcPr>
          <w:p w14:paraId="56F3F143">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1FEA797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183(62.5%)</w:t>
            </w:r>
          </w:p>
        </w:tc>
        <w:tc>
          <w:tcPr>
            <w:tcW w:w="2397" w:type="dxa"/>
            <w:tcBorders>
              <w:top w:val="nil"/>
              <w:left w:val="nil"/>
              <w:bottom w:val="nil"/>
              <w:right w:val="nil"/>
            </w:tcBorders>
            <w:vAlign w:val="top"/>
          </w:tcPr>
          <w:p w14:paraId="499FB60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178(60.8%)</w:t>
            </w:r>
          </w:p>
        </w:tc>
        <w:tc>
          <w:tcPr>
            <w:tcW w:w="1442" w:type="dxa"/>
            <w:tcBorders>
              <w:top w:val="nil"/>
              <w:left w:val="nil"/>
              <w:bottom w:val="nil"/>
              <w:right w:val="nil"/>
            </w:tcBorders>
            <w:vAlign w:val="top"/>
          </w:tcPr>
          <w:p w14:paraId="79416C96">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F42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269936E9">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nil"/>
              <w:right w:val="nil"/>
            </w:tcBorders>
            <w:vAlign w:val="top"/>
          </w:tcPr>
          <w:p w14:paraId="71038A2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236(40.1%)</w:t>
            </w:r>
          </w:p>
        </w:tc>
        <w:tc>
          <w:tcPr>
            <w:tcW w:w="2325" w:type="dxa"/>
            <w:tcBorders>
              <w:top w:val="nil"/>
              <w:left w:val="nil"/>
              <w:bottom w:val="nil"/>
              <w:right w:val="nil"/>
            </w:tcBorders>
            <w:vAlign w:val="top"/>
          </w:tcPr>
          <w:p w14:paraId="344F8592">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193(42.0%)</w:t>
            </w:r>
          </w:p>
        </w:tc>
        <w:tc>
          <w:tcPr>
            <w:tcW w:w="1320" w:type="dxa"/>
            <w:tcBorders>
              <w:top w:val="nil"/>
              <w:left w:val="nil"/>
              <w:bottom w:val="nil"/>
              <w:right w:val="nil"/>
            </w:tcBorders>
            <w:vAlign w:val="top"/>
          </w:tcPr>
          <w:p w14:paraId="44691B6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20989BDC">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110(37.5%)</w:t>
            </w:r>
          </w:p>
        </w:tc>
        <w:tc>
          <w:tcPr>
            <w:tcW w:w="2397" w:type="dxa"/>
            <w:tcBorders>
              <w:top w:val="nil"/>
              <w:left w:val="nil"/>
              <w:bottom w:val="nil"/>
              <w:right w:val="nil"/>
            </w:tcBorders>
            <w:vAlign w:val="top"/>
          </w:tcPr>
          <w:p w14:paraId="2641A8E8">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115(39.2%)</w:t>
            </w:r>
          </w:p>
        </w:tc>
        <w:tc>
          <w:tcPr>
            <w:tcW w:w="1442" w:type="dxa"/>
            <w:tcBorders>
              <w:top w:val="nil"/>
              <w:left w:val="nil"/>
              <w:bottom w:val="nil"/>
              <w:right w:val="nil"/>
            </w:tcBorders>
            <w:vAlign w:val="top"/>
          </w:tcPr>
          <w:p w14:paraId="2A11B8C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134D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5D94B8FD">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PLR</w:t>
            </w:r>
            <w:r>
              <w:rPr>
                <w:rFonts w:hint="eastAsia" w:ascii="Times New Roman" w:hAnsi="Times New Roman" w:eastAsia="宋体" w:cs="Times New Roman"/>
                <w:b/>
                <w:bCs/>
                <w:color w:val="auto"/>
                <w:kern w:val="0"/>
                <w:sz w:val="24"/>
                <w:highlight w:val="none"/>
                <w:vertAlign w:val="superscript"/>
                <w:lang w:val="en-US" w:eastAsia="zh-CN" w:bidi="ar"/>
              </w:rPr>
              <w:t>*</w:t>
            </w:r>
          </w:p>
        </w:tc>
        <w:tc>
          <w:tcPr>
            <w:tcW w:w="2036" w:type="dxa"/>
            <w:tcBorders>
              <w:top w:val="nil"/>
              <w:left w:val="nil"/>
              <w:bottom w:val="nil"/>
              <w:right w:val="nil"/>
            </w:tcBorders>
            <w:vAlign w:val="top"/>
          </w:tcPr>
          <w:p w14:paraId="1644549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325" w:type="dxa"/>
            <w:tcBorders>
              <w:top w:val="nil"/>
              <w:left w:val="nil"/>
              <w:bottom w:val="nil"/>
              <w:right w:val="nil"/>
            </w:tcBorders>
            <w:vAlign w:val="top"/>
          </w:tcPr>
          <w:p w14:paraId="4C09649E">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1320" w:type="dxa"/>
            <w:tcBorders>
              <w:top w:val="nil"/>
              <w:left w:val="nil"/>
              <w:bottom w:val="nil"/>
              <w:right w:val="nil"/>
            </w:tcBorders>
            <w:vAlign w:val="top"/>
          </w:tcPr>
          <w:p w14:paraId="6C4E0999">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0.026</w:t>
            </w:r>
          </w:p>
        </w:tc>
        <w:tc>
          <w:tcPr>
            <w:tcW w:w="2282" w:type="dxa"/>
            <w:tcBorders>
              <w:top w:val="nil"/>
              <w:left w:val="nil"/>
              <w:bottom w:val="nil"/>
              <w:right w:val="nil"/>
            </w:tcBorders>
            <w:shd w:val="clear" w:color="auto" w:fill="auto"/>
            <w:vAlign w:val="top"/>
          </w:tcPr>
          <w:p w14:paraId="18FDE907">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2397" w:type="dxa"/>
            <w:tcBorders>
              <w:top w:val="nil"/>
              <w:left w:val="nil"/>
              <w:bottom w:val="nil"/>
              <w:right w:val="nil"/>
            </w:tcBorders>
            <w:shd w:val="clear" w:color="auto" w:fill="auto"/>
            <w:vAlign w:val="top"/>
          </w:tcPr>
          <w:p w14:paraId="4CCC0010">
            <w:pPr>
              <w:spacing w:line="480" w:lineRule="auto"/>
              <w:jc w:val="center"/>
              <w:rPr>
                <w:rFonts w:hint="eastAsia" w:ascii="Times New Roman" w:hAnsi="Times New Roman" w:cs="Times New Roman" w:eastAsiaTheme="minorEastAsia"/>
                <w:b w:val="0"/>
                <w:bCs w:val="0"/>
                <w:color w:val="auto"/>
                <w:kern w:val="2"/>
                <w:sz w:val="24"/>
                <w:szCs w:val="24"/>
                <w:highlight w:val="none"/>
                <w:vertAlign w:val="baseline"/>
                <w:lang w:val="en-US" w:eastAsia="zh-CN" w:bidi="ar"/>
              </w:rPr>
            </w:pPr>
          </w:p>
        </w:tc>
        <w:tc>
          <w:tcPr>
            <w:tcW w:w="1442" w:type="dxa"/>
            <w:tcBorders>
              <w:top w:val="nil"/>
              <w:left w:val="nil"/>
              <w:bottom w:val="nil"/>
              <w:right w:val="nil"/>
            </w:tcBorders>
            <w:vAlign w:val="top"/>
          </w:tcPr>
          <w:p w14:paraId="52CD7EA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0.560</w:t>
            </w:r>
          </w:p>
        </w:tc>
      </w:tr>
      <w:tr w14:paraId="0D3F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nil"/>
              <w:right w:val="nil"/>
            </w:tcBorders>
            <w:shd w:val="clear" w:color="auto" w:fill="auto"/>
            <w:vAlign w:val="center"/>
          </w:tcPr>
          <w:p w14:paraId="69B638CB">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Low</w:t>
            </w:r>
          </w:p>
        </w:tc>
        <w:tc>
          <w:tcPr>
            <w:tcW w:w="2036" w:type="dxa"/>
            <w:tcBorders>
              <w:top w:val="nil"/>
              <w:left w:val="nil"/>
              <w:bottom w:val="nil"/>
              <w:right w:val="nil"/>
            </w:tcBorders>
            <w:vAlign w:val="top"/>
          </w:tcPr>
          <w:p w14:paraId="133C7CE7">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299(50.9%)</w:t>
            </w:r>
          </w:p>
        </w:tc>
        <w:tc>
          <w:tcPr>
            <w:tcW w:w="2325" w:type="dxa"/>
            <w:tcBorders>
              <w:top w:val="nil"/>
              <w:left w:val="nil"/>
              <w:bottom w:val="nil"/>
              <w:right w:val="nil"/>
            </w:tcBorders>
            <w:vAlign w:val="top"/>
          </w:tcPr>
          <w:p w14:paraId="61F47CEA">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202(43.9%)</w:t>
            </w:r>
          </w:p>
        </w:tc>
        <w:tc>
          <w:tcPr>
            <w:tcW w:w="1320" w:type="dxa"/>
            <w:tcBorders>
              <w:top w:val="nil"/>
              <w:left w:val="nil"/>
              <w:bottom w:val="nil"/>
              <w:right w:val="nil"/>
            </w:tcBorders>
            <w:vAlign w:val="top"/>
          </w:tcPr>
          <w:p w14:paraId="63069EC8">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nil"/>
              <w:right w:val="nil"/>
            </w:tcBorders>
            <w:vAlign w:val="top"/>
          </w:tcPr>
          <w:p w14:paraId="69F68BE1">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161(54.9%)</w:t>
            </w:r>
          </w:p>
        </w:tc>
        <w:tc>
          <w:tcPr>
            <w:tcW w:w="2397" w:type="dxa"/>
            <w:tcBorders>
              <w:top w:val="nil"/>
              <w:left w:val="nil"/>
              <w:bottom w:val="nil"/>
              <w:right w:val="nil"/>
            </w:tcBorders>
            <w:vAlign w:val="top"/>
          </w:tcPr>
          <w:p w14:paraId="7C7EF5E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168(57.3%)</w:t>
            </w:r>
          </w:p>
        </w:tc>
        <w:tc>
          <w:tcPr>
            <w:tcW w:w="1442" w:type="dxa"/>
            <w:tcBorders>
              <w:top w:val="nil"/>
              <w:left w:val="nil"/>
              <w:bottom w:val="nil"/>
              <w:right w:val="nil"/>
            </w:tcBorders>
            <w:vAlign w:val="top"/>
          </w:tcPr>
          <w:p w14:paraId="657EBC80">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r w14:paraId="662D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tcBorders>
              <w:top w:val="nil"/>
              <w:left w:val="nil"/>
              <w:bottom w:val="single" w:color="auto" w:sz="18" w:space="0"/>
              <w:right w:val="nil"/>
            </w:tcBorders>
            <w:shd w:val="clear" w:color="auto" w:fill="auto"/>
            <w:vAlign w:val="center"/>
          </w:tcPr>
          <w:p w14:paraId="27D49072">
            <w:pPr>
              <w:widowControl/>
              <w:spacing w:line="480" w:lineRule="auto"/>
              <w:jc w:val="both"/>
              <w:textAlignment w:val="center"/>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High</w:t>
            </w:r>
          </w:p>
        </w:tc>
        <w:tc>
          <w:tcPr>
            <w:tcW w:w="2036" w:type="dxa"/>
            <w:tcBorders>
              <w:top w:val="nil"/>
              <w:left w:val="nil"/>
              <w:bottom w:val="single" w:color="auto" w:sz="18" w:space="0"/>
              <w:right w:val="nil"/>
            </w:tcBorders>
            <w:vAlign w:val="top"/>
          </w:tcPr>
          <w:p w14:paraId="6A41F8D0">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289(49.1%)</w:t>
            </w:r>
          </w:p>
        </w:tc>
        <w:tc>
          <w:tcPr>
            <w:tcW w:w="2325" w:type="dxa"/>
            <w:tcBorders>
              <w:top w:val="nil"/>
              <w:left w:val="nil"/>
              <w:bottom w:val="single" w:color="auto" w:sz="18" w:space="0"/>
              <w:right w:val="nil"/>
            </w:tcBorders>
            <w:vAlign w:val="top"/>
          </w:tcPr>
          <w:p w14:paraId="19EB83FE">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258(56.1%)</w:t>
            </w:r>
          </w:p>
        </w:tc>
        <w:tc>
          <w:tcPr>
            <w:tcW w:w="1320" w:type="dxa"/>
            <w:tcBorders>
              <w:top w:val="nil"/>
              <w:left w:val="nil"/>
              <w:bottom w:val="single" w:color="auto" w:sz="18" w:space="0"/>
              <w:right w:val="nil"/>
            </w:tcBorders>
            <w:vAlign w:val="top"/>
          </w:tcPr>
          <w:p w14:paraId="02F070AD">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c>
          <w:tcPr>
            <w:tcW w:w="2282" w:type="dxa"/>
            <w:tcBorders>
              <w:top w:val="nil"/>
              <w:left w:val="nil"/>
              <w:bottom w:val="single" w:color="auto" w:sz="18" w:space="0"/>
              <w:right w:val="nil"/>
            </w:tcBorders>
            <w:vAlign w:val="top"/>
          </w:tcPr>
          <w:p w14:paraId="09883F1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132(45.1%)</w:t>
            </w:r>
          </w:p>
        </w:tc>
        <w:tc>
          <w:tcPr>
            <w:tcW w:w="2397" w:type="dxa"/>
            <w:tcBorders>
              <w:top w:val="nil"/>
              <w:left w:val="nil"/>
              <w:bottom w:val="single" w:color="auto" w:sz="18" w:space="0"/>
              <w:right w:val="nil"/>
            </w:tcBorders>
            <w:vAlign w:val="top"/>
          </w:tcPr>
          <w:p w14:paraId="5E1AFF04">
            <w:pPr>
              <w:spacing w:line="480" w:lineRule="auto"/>
              <w:jc w:val="center"/>
              <w:rPr>
                <w:rFonts w:hint="default" w:ascii="Times New Roman" w:hAnsi="Times New Roman" w:cs="Times New Roman"/>
                <w:b w:val="0"/>
                <w:bCs w:val="0"/>
                <w:color w:val="auto"/>
                <w:sz w:val="24"/>
                <w:highlight w:val="none"/>
                <w:vertAlign w:val="baseline"/>
                <w:lang w:val="en-US" w:eastAsia="zh-CN" w:bidi="ar"/>
              </w:rPr>
            </w:pPr>
            <w:r>
              <w:rPr>
                <w:rFonts w:hint="eastAsia" w:ascii="Times New Roman" w:hAnsi="Times New Roman" w:cs="Times New Roman"/>
                <w:b w:val="0"/>
                <w:bCs w:val="0"/>
                <w:color w:val="auto"/>
                <w:sz w:val="24"/>
                <w:highlight w:val="none"/>
                <w:vertAlign w:val="baseline"/>
                <w:lang w:val="en-US" w:eastAsia="zh-CN" w:bidi="ar"/>
              </w:rPr>
              <w:t>125(42.7%)</w:t>
            </w:r>
          </w:p>
        </w:tc>
        <w:tc>
          <w:tcPr>
            <w:tcW w:w="1442" w:type="dxa"/>
            <w:tcBorders>
              <w:top w:val="nil"/>
              <w:left w:val="nil"/>
              <w:bottom w:val="single" w:color="auto" w:sz="18" w:space="0"/>
              <w:right w:val="nil"/>
            </w:tcBorders>
            <w:vAlign w:val="top"/>
          </w:tcPr>
          <w:p w14:paraId="0C96D5CA">
            <w:pPr>
              <w:spacing w:line="480" w:lineRule="auto"/>
              <w:jc w:val="center"/>
              <w:rPr>
                <w:rFonts w:hint="eastAsia" w:ascii="Times New Roman" w:hAnsi="Times New Roman" w:cs="Times New Roman"/>
                <w:b w:val="0"/>
                <w:bCs w:val="0"/>
                <w:color w:val="auto"/>
                <w:sz w:val="24"/>
                <w:highlight w:val="none"/>
                <w:vertAlign w:val="baseline"/>
                <w:lang w:val="en-US" w:eastAsia="zh-CN" w:bidi="ar"/>
              </w:rPr>
            </w:pPr>
          </w:p>
        </w:tc>
      </w:tr>
    </w:tbl>
    <w:p w14:paraId="59617D89">
      <w:pPr>
        <w:spacing w:line="480" w:lineRule="auto"/>
        <w:rPr>
          <w:rFonts w:hint="eastAsia" w:ascii="Times New Roman" w:hAnsi="Times New Roman" w:cs="Times New Roman"/>
          <w:color w:val="auto"/>
          <w:sz w:val="24"/>
          <w:szCs w:val="32"/>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cols w:space="425" w:num="1"/>
          <w:docGrid w:type="lines" w:linePitch="312" w:charSpace="0"/>
        </w:sectPr>
      </w:pPr>
      <w:r>
        <w:rPr>
          <w:rFonts w:hint="default" w:ascii="Times New Roman" w:hAnsi="Times New Roman" w:cs="Times New Roman"/>
          <w:b/>
          <w:bCs/>
          <w:color w:val="auto"/>
          <w:sz w:val="24"/>
          <w:szCs w:val="32"/>
          <w:highlight w:val="none"/>
          <w:lang w:val="en-US" w:eastAsia="zh-CN"/>
        </w:rPr>
        <w:t>Note:</w:t>
      </w:r>
      <w:r>
        <w:rPr>
          <w:rFonts w:hint="eastAsia" w:ascii="Times New Roman" w:hAnsi="Times New Roman" w:cs="Times New Roman"/>
          <w:color w:val="auto"/>
          <w:sz w:val="24"/>
          <w:szCs w:val="32"/>
          <w:highlight w:val="none"/>
          <w:lang w:val="en-US" w:eastAsia="zh-CN"/>
        </w:rPr>
        <w:t xml:space="preserve"> ECOG PS = Eastern Cooperative Oncology Group Performance Status; SII = Systemic Immune-inflammation Index; PNI = Prognostic Nutritional Index; NLR = Neutrophil to Lymphocyte Ratio; PLR = Platelet to Lymphocyte Ratio. * Divided into high and low groups using the median as the critical value.</w:t>
      </w:r>
    </w:p>
    <w:p w14:paraId="304D0688">
      <w:pPr>
        <w:spacing w:line="480" w:lineRule="auto"/>
        <w:rPr>
          <w:rFonts w:hint="default" w:ascii="Times New Roman" w:hAnsi="Times New Roman" w:cs="Times New Roman"/>
          <w:b/>
          <w:bCs/>
          <w:color w:val="auto"/>
          <w:sz w:val="24"/>
          <w:szCs w:val="24"/>
          <w:highlight w:val="none"/>
          <w:lang w:val="en-US" w:eastAsia="zh-CN"/>
        </w:rPr>
      </w:pPr>
      <w:bookmarkStart w:id="0" w:name="_GoBack"/>
      <w:r>
        <w:rPr>
          <w:rFonts w:hint="default" w:ascii="Times New Roman" w:hAnsi="Times New Roman" w:cs="Times New Roman"/>
          <w:b/>
          <w:bCs/>
          <w:color w:val="auto"/>
          <w:sz w:val="24"/>
          <w:szCs w:val="24"/>
          <w:highlight w:val="none"/>
          <w:lang w:val="en-US" w:eastAsia="zh-CN"/>
        </w:rPr>
        <w:t xml:space="preserve">Table </w:t>
      </w:r>
      <w:r>
        <w:rPr>
          <w:rFonts w:hint="eastAsia" w:ascii="Times New Roman" w:hAnsi="Times New Roman" w:cs="Times New Roman"/>
          <w:b/>
          <w:bCs/>
          <w:color w:val="auto"/>
          <w:sz w:val="24"/>
          <w:szCs w:val="24"/>
          <w:highlight w:val="none"/>
          <w:lang w:val="en-US" w:eastAsia="zh-CN"/>
        </w:rPr>
        <w:t>S20.</w:t>
      </w:r>
      <w:r>
        <w:rPr>
          <w:rFonts w:hint="default" w:ascii="Times New Roman" w:hAnsi="Times New Roman" w:cs="Times New Roman"/>
          <w:b/>
          <w:bCs/>
          <w:color w:val="auto"/>
          <w:sz w:val="24"/>
          <w:szCs w:val="24"/>
          <w:highlight w:val="none"/>
          <w:lang w:val="en-US" w:eastAsia="zh-CN"/>
        </w:rPr>
        <w:t xml:space="preserve"> Comparison of performance indicators of different models in predicting postoperative recurrence in patients with LAGC</w:t>
      </w:r>
      <w:r>
        <w:rPr>
          <w:rFonts w:hint="eastAsia" w:ascii="Times New Roman" w:hAnsi="Times New Roman" w:cs="Times New Roman"/>
          <w:b/>
          <w:bCs/>
          <w:color w:val="auto"/>
          <w:sz w:val="24"/>
          <w:szCs w:val="24"/>
          <w:highlight w:val="none"/>
          <w:lang w:val="en-US" w:eastAsia="zh-CN"/>
        </w:rPr>
        <w:t xml:space="preserve"> in </w:t>
      </w:r>
      <w:r>
        <w:rPr>
          <w:rFonts w:hint="eastAsia" w:ascii="Times New Roman" w:hAnsi="Times New Roman" w:cs="Times New Roman"/>
          <w:b/>
          <w:bCs/>
          <w:color w:val="auto"/>
          <w:sz w:val="24"/>
          <w:szCs w:val="24"/>
          <w:highlight w:val="none"/>
          <w:vertAlign w:val="baseline"/>
          <w:lang w:val="en-US" w:eastAsia="zh-CN"/>
        </w:rPr>
        <w:t>TCIA</w:t>
      </w:r>
      <w:r>
        <w:rPr>
          <w:rFonts w:hint="default" w:ascii="Times New Roman" w:hAnsi="Times New Roman" w:cs="Times New Roman"/>
          <w:b/>
          <w:bCs/>
          <w:color w:val="auto"/>
          <w:sz w:val="24"/>
          <w:szCs w:val="24"/>
          <w:highlight w:val="none"/>
          <w:vertAlign w:val="baseline"/>
          <w:lang w:val="en-US" w:eastAsia="zh-CN"/>
        </w:rPr>
        <w:t xml:space="preserve"> set</w:t>
      </w:r>
      <w:r>
        <w:rPr>
          <w:rFonts w:hint="eastAsia" w:ascii="Times New Roman" w:hAnsi="Times New Roman" w:cs="Times New Roman"/>
          <w:b/>
          <w:bCs/>
          <w:color w:val="auto"/>
          <w:sz w:val="24"/>
          <w:szCs w:val="24"/>
          <w:highlight w:val="none"/>
          <w:vertAlign w:val="baseline"/>
          <w:lang w:val="en-US" w:eastAsia="zh-CN"/>
        </w:rPr>
        <w:t>.</w:t>
      </w:r>
    </w:p>
    <w:tbl>
      <w:tblPr>
        <w:tblStyle w:val="3"/>
        <w:tblW w:w="5020" w:type="pct"/>
        <w:tblInd w:w="-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1575"/>
        <w:gridCol w:w="1590"/>
        <w:gridCol w:w="1650"/>
        <w:gridCol w:w="1590"/>
        <w:gridCol w:w="1590"/>
        <w:gridCol w:w="1725"/>
        <w:gridCol w:w="915"/>
        <w:gridCol w:w="1005"/>
        <w:gridCol w:w="1181"/>
      </w:tblGrid>
      <w:tr w14:paraId="566F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410" w:type="dxa"/>
            <w:tcBorders>
              <w:top w:val="single" w:color="auto" w:sz="18" w:space="0"/>
              <w:left w:val="nil"/>
              <w:bottom w:val="single" w:color="auto" w:sz="12" w:space="0"/>
              <w:right w:val="nil"/>
            </w:tcBorders>
            <w:vAlign w:val="center"/>
          </w:tcPr>
          <w:p w14:paraId="2D0E3049">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default" w:ascii="Times New Roman" w:hAnsi="Times New Roman" w:cs="Times New Roman"/>
                <w:b/>
                <w:bCs/>
                <w:color w:val="auto"/>
                <w:sz w:val="24"/>
                <w:szCs w:val="24"/>
                <w:highlight w:val="none"/>
                <w:shd w:val="clear" w:color="auto" w:fill="auto"/>
                <w:vertAlign w:val="baseline"/>
                <w:lang w:val="en-US" w:eastAsia="zh-CN"/>
              </w:rPr>
              <w:t>Variable</w:t>
            </w:r>
          </w:p>
        </w:tc>
        <w:tc>
          <w:tcPr>
            <w:tcW w:w="1575" w:type="dxa"/>
            <w:tcBorders>
              <w:top w:val="single" w:color="auto" w:sz="18" w:space="0"/>
              <w:left w:val="nil"/>
              <w:bottom w:val="single" w:color="auto" w:sz="12" w:space="0"/>
              <w:right w:val="nil"/>
            </w:tcBorders>
            <w:vAlign w:val="center"/>
          </w:tcPr>
          <w:p w14:paraId="190BC222">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AUC</w:t>
            </w:r>
          </w:p>
          <w:p w14:paraId="59BF074B">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590" w:type="dxa"/>
            <w:tcBorders>
              <w:top w:val="single" w:color="auto" w:sz="18" w:space="0"/>
              <w:left w:val="nil"/>
              <w:bottom w:val="single" w:color="auto" w:sz="12" w:space="0"/>
              <w:right w:val="nil"/>
            </w:tcBorders>
            <w:vAlign w:val="center"/>
          </w:tcPr>
          <w:p w14:paraId="1C4CCA6E">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Accuracy</w:t>
            </w:r>
          </w:p>
          <w:p w14:paraId="00872F37">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650" w:type="dxa"/>
            <w:tcBorders>
              <w:top w:val="single" w:color="auto" w:sz="18" w:space="0"/>
              <w:left w:val="nil"/>
              <w:bottom w:val="single" w:color="auto" w:sz="12" w:space="0"/>
              <w:right w:val="nil"/>
            </w:tcBorders>
            <w:vAlign w:val="center"/>
          </w:tcPr>
          <w:p w14:paraId="3D6E9028">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Sensitivity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590" w:type="dxa"/>
            <w:tcBorders>
              <w:top w:val="single" w:color="auto" w:sz="18" w:space="0"/>
              <w:left w:val="nil"/>
              <w:bottom w:val="single" w:color="auto" w:sz="12" w:space="0"/>
              <w:right w:val="nil"/>
            </w:tcBorders>
            <w:vAlign w:val="center"/>
          </w:tcPr>
          <w:p w14:paraId="543EB52F">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Specificity</w:t>
            </w:r>
            <w:r>
              <w:rPr>
                <w:rFonts w:hint="eastAsia" w:ascii="Times New Roman" w:hAnsi="Times New Roman" w:cs="Times New Roman"/>
                <w:b/>
                <w:bCs/>
                <w:color w:val="auto"/>
                <w:sz w:val="24"/>
                <w:szCs w:val="24"/>
                <w:highlight w:val="none"/>
                <w:shd w:val="clear" w:color="auto" w:fill="auto"/>
                <w:vertAlign w:val="baseline"/>
                <w:lang w:val="en-US" w:eastAsia="zh-CN"/>
              </w:rPr>
              <w:br w:type="textWrapping"/>
            </w: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590" w:type="dxa"/>
            <w:tcBorders>
              <w:top w:val="single" w:color="auto" w:sz="18" w:space="0"/>
              <w:left w:val="nil"/>
              <w:bottom w:val="single" w:color="auto" w:sz="12" w:space="0"/>
              <w:right w:val="nil"/>
            </w:tcBorders>
            <w:vAlign w:val="center"/>
          </w:tcPr>
          <w:p w14:paraId="2F1C42E4">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PPV</w:t>
            </w:r>
          </w:p>
          <w:p w14:paraId="5D2EFD57">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1725" w:type="dxa"/>
            <w:tcBorders>
              <w:top w:val="single" w:color="auto" w:sz="18" w:space="0"/>
              <w:left w:val="nil"/>
              <w:bottom w:val="single" w:color="auto" w:sz="12" w:space="0"/>
              <w:right w:val="nil"/>
            </w:tcBorders>
            <w:vAlign w:val="center"/>
          </w:tcPr>
          <w:p w14:paraId="4AD5643A">
            <w:pPr>
              <w:spacing w:line="480" w:lineRule="auto"/>
              <w:jc w:val="center"/>
              <w:rPr>
                <w:rFonts w:hint="eastAsia" w:ascii="Times New Roman" w:hAnsi="Times New Roman" w:cs="Times New Roman"/>
                <w:b/>
                <w:bCs/>
                <w:color w:val="auto"/>
                <w:sz w:val="24"/>
                <w:szCs w:val="24"/>
                <w:highlight w:val="none"/>
                <w:shd w:val="clear" w:color="auto" w:fill="auto"/>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NPV</w:t>
            </w:r>
          </w:p>
          <w:p w14:paraId="05100D70">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(95%CI)</w:t>
            </w:r>
          </w:p>
        </w:tc>
        <w:tc>
          <w:tcPr>
            <w:tcW w:w="915" w:type="dxa"/>
            <w:tcBorders>
              <w:top w:val="single" w:color="auto" w:sz="18" w:space="0"/>
              <w:left w:val="nil"/>
              <w:bottom w:val="single" w:color="auto" w:sz="12" w:space="0"/>
              <w:right w:val="nil"/>
            </w:tcBorders>
            <w:vAlign w:val="center"/>
          </w:tcPr>
          <w:p w14:paraId="6F51B2F8">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NLR</w:t>
            </w:r>
          </w:p>
        </w:tc>
        <w:tc>
          <w:tcPr>
            <w:tcW w:w="1005" w:type="dxa"/>
            <w:tcBorders>
              <w:top w:val="single" w:color="auto" w:sz="18" w:space="0"/>
              <w:left w:val="nil"/>
              <w:bottom w:val="single" w:color="auto" w:sz="12" w:space="0"/>
              <w:right w:val="nil"/>
            </w:tcBorders>
            <w:vAlign w:val="center"/>
          </w:tcPr>
          <w:p w14:paraId="497D12CF">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F1 Score</w:t>
            </w:r>
          </w:p>
        </w:tc>
        <w:tc>
          <w:tcPr>
            <w:tcW w:w="1181" w:type="dxa"/>
            <w:tcBorders>
              <w:top w:val="single" w:color="auto" w:sz="18" w:space="0"/>
              <w:left w:val="nil"/>
              <w:bottom w:val="single" w:color="auto" w:sz="12" w:space="0"/>
              <w:right w:val="nil"/>
            </w:tcBorders>
            <w:vAlign w:val="center"/>
          </w:tcPr>
          <w:p w14:paraId="6035A562">
            <w:pPr>
              <w:spacing w:line="480" w:lineRule="auto"/>
              <w:jc w:val="center"/>
              <w:rPr>
                <w:rFonts w:hint="default" w:ascii="Times New Roman" w:hAnsi="Times New Roman" w:cs="Times New Roman"/>
                <w:b/>
                <w:bCs/>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shd w:val="clear" w:color="auto" w:fill="auto"/>
                <w:vertAlign w:val="baseline"/>
                <w:lang w:val="en-US" w:eastAsia="zh-CN"/>
              </w:rPr>
              <w:t>PLR (x10)</w:t>
            </w:r>
          </w:p>
        </w:tc>
      </w:tr>
      <w:tr w14:paraId="4F51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Borders>
              <w:top w:val="nil"/>
              <w:left w:val="nil"/>
              <w:bottom w:val="nil"/>
              <w:right w:val="nil"/>
            </w:tcBorders>
            <w:vAlign w:val="center"/>
          </w:tcPr>
          <w:p w14:paraId="6EACBC39">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Clinical features</w:t>
            </w:r>
          </w:p>
        </w:tc>
        <w:tc>
          <w:tcPr>
            <w:tcW w:w="553" w:type="pct"/>
            <w:tcBorders>
              <w:top w:val="nil"/>
              <w:left w:val="nil"/>
              <w:bottom w:val="nil"/>
              <w:right w:val="nil"/>
            </w:tcBorders>
            <w:vAlign w:val="center"/>
          </w:tcPr>
          <w:p w14:paraId="10BF923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0.757</w:t>
            </w:r>
          </w:p>
          <w:p w14:paraId="6C7C5324">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(0.605-0.894)</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58" w:type="pct"/>
            <w:tcBorders>
              <w:top w:val="nil"/>
              <w:left w:val="nil"/>
              <w:bottom w:val="nil"/>
              <w:right w:val="nil"/>
            </w:tcBorders>
            <w:vAlign w:val="center"/>
          </w:tcPr>
          <w:p w14:paraId="618F2CA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0.732</w:t>
            </w:r>
          </w:p>
          <w:p w14:paraId="7351916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(0.596-0.867)</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79" w:type="pct"/>
            <w:tcBorders>
              <w:top w:val="nil"/>
              <w:left w:val="nil"/>
              <w:bottom w:val="nil"/>
              <w:right w:val="nil"/>
            </w:tcBorders>
            <w:vAlign w:val="center"/>
          </w:tcPr>
          <w:p w14:paraId="225C75F8">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0.950</w:t>
            </w:r>
          </w:p>
          <w:p w14:paraId="7B6DE413">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58" w:type="pct"/>
            <w:tcBorders>
              <w:top w:val="nil"/>
              <w:left w:val="nil"/>
              <w:bottom w:val="nil"/>
              <w:right w:val="nil"/>
            </w:tcBorders>
            <w:vAlign w:val="center"/>
          </w:tcPr>
          <w:p w14:paraId="32905C3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0.524</w:t>
            </w:r>
          </w:p>
          <w:p w14:paraId="727CCDD5">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58" w:type="pct"/>
            <w:tcBorders>
              <w:top w:val="nil"/>
              <w:left w:val="nil"/>
              <w:bottom w:val="nil"/>
              <w:right w:val="nil"/>
            </w:tcBorders>
            <w:vAlign w:val="center"/>
          </w:tcPr>
          <w:p w14:paraId="1D49A4D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0.655</w:t>
            </w:r>
          </w:p>
          <w:p w14:paraId="557D224E">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(0.482-0.828)</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606" w:type="pct"/>
            <w:tcBorders>
              <w:top w:val="nil"/>
              <w:left w:val="nil"/>
              <w:bottom w:val="nil"/>
              <w:right w:val="nil"/>
            </w:tcBorders>
            <w:vAlign w:val="center"/>
          </w:tcPr>
          <w:p w14:paraId="1EAE00E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0.917</w:t>
            </w:r>
          </w:p>
          <w:p w14:paraId="33A16855">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(0.760-1.073)</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321" w:type="pct"/>
            <w:tcBorders>
              <w:top w:val="nil"/>
              <w:left w:val="nil"/>
              <w:bottom w:val="nil"/>
              <w:right w:val="nil"/>
            </w:tcBorders>
            <w:vAlign w:val="center"/>
          </w:tcPr>
          <w:p w14:paraId="6D32FF5A">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0.095 </w:t>
            </w:r>
          </w:p>
        </w:tc>
        <w:tc>
          <w:tcPr>
            <w:tcW w:w="353" w:type="pct"/>
            <w:tcBorders>
              <w:top w:val="nil"/>
              <w:left w:val="nil"/>
              <w:bottom w:val="nil"/>
              <w:right w:val="nil"/>
            </w:tcBorders>
            <w:vAlign w:val="center"/>
          </w:tcPr>
          <w:p w14:paraId="5695B569">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0.776 </w:t>
            </w:r>
          </w:p>
        </w:tc>
        <w:tc>
          <w:tcPr>
            <w:tcW w:w="414" w:type="pct"/>
            <w:tcBorders>
              <w:top w:val="nil"/>
              <w:left w:val="nil"/>
              <w:bottom w:val="nil"/>
              <w:right w:val="nil"/>
            </w:tcBorders>
            <w:vAlign w:val="center"/>
          </w:tcPr>
          <w:p w14:paraId="1E90F6FD">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0.200 </w:t>
            </w:r>
          </w:p>
        </w:tc>
      </w:tr>
      <w:tr w14:paraId="4A96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Borders>
              <w:top w:val="nil"/>
              <w:left w:val="nil"/>
              <w:bottom w:val="nil"/>
              <w:right w:val="nil"/>
            </w:tcBorders>
            <w:vAlign w:val="center"/>
          </w:tcPr>
          <w:p w14:paraId="74ABA2F1">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Radiomics</w:t>
            </w:r>
          </w:p>
        </w:tc>
        <w:tc>
          <w:tcPr>
            <w:tcW w:w="553" w:type="pct"/>
            <w:tcBorders>
              <w:top w:val="nil"/>
              <w:left w:val="nil"/>
              <w:bottom w:val="nil"/>
              <w:right w:val="nil"/>
            </w:tcBorders>
            <w:vAlign w:val="center"/>
          </w:tcPr>
          <w:p w14:paraId="51533F2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0.810</w:t>
            </w:r>
          </w:p>
          <w:p w14:paraId="1BFAEDA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(0.648-0.933)</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58" w:type="pct"/>
            <w:tcBorders>
              <w:top w:val="nil"/>
              <w:left w:val="nil"/>
              <w:bottom w:val="nil"/>
              <w:right w:val="nil"/>
            </w:tcBorders>
            <w:vAlign w:val="center"/>
          </w:tcPr>
          <w:p w14:paraId="3D6B6FC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0.780</w:t>
            </w:r>
          </w:p>
          <w:p w14:paraId="6A7B694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(0.654-0.907)</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79" w:type="pct"/>
            <w:tcBorders>
              <w:top w:val="nil"/>
              <w:left w:val="nil"/>
              <w:bottom w:val="nil"/>
              <w:right w:val="nil"/>
            </w:tcBorders>
            <w:vAlign w:val="center"/>
          </w:tcPr>
          <w:p w14:paraId="439FF93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0.850</w:t>
            </w:r>
          </w:p>
          <w:p w14:paraId="5677DF04">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58" w:type="pct"/>
            <w:tcBorders>
              <w:top w:val="nil"/>
              <w:left w:val="nil"/>
              <w:bottom w:val="nil"/>
              <w:right w:val="nil"/>
            </w:tcBorders>
            <w:vAlign w:val="center"/>
          </w:tcPr>
          <w:p w14:paraId="3080465B">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0.714</w:t>
            </w:r>
          </w:p>
          <w:p w14:paraId="183A600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58" w:type="pct"/>
            <w:tcBorders>
              <w:top w:val="nil"/>
              <w:left w:val="nil"/>
              <w:bottom w:val="nil"/>
              <w:right w:val="nil"/>
            </w:tcBorders>
            <w:vAlign w:val="center"/>
          </w:tcPr>
          <w:p w14:paraId="61100004">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0.739</w:t>
            </w:r>
          </w:p>
          <w:p w14:paraId="2EC1AAA6">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(0.560-0.919)</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606" w:type="pct"/>
            <w:tcBorders>
              <w:top w:val="nil"/>
              <w:left w:val="nil"/>
              <w:bottom w:val="nil"/>
              <w:right w:val="nil"/>
            </w:tcBorders>
            <w:vAlign w:val="center"/>
          </w:tcPr>
          <w:p w14:paraId="376291A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0.833</w:t>
            </w:r>
          </w:p>
          <w:p w14:paraId="7430781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(0.661-1.006)</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321" w:type="pct"/>
            <w:tcBorders>
              <w:top w:val="nil"/>
              <w:left w:val="nil"/>
              <w:bottom w:val="nil"/>
              <w:right w:val="nil"/>
            </w:tcBorders>
            <w:vAlign w:val="center"/>
          </w:tcPr>
          <w:p w14:paraId="7EE81F1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0.210 </w:t>
            </w:r>
          </w:p>
        </w:tc>
        <w:tc>
          <w:tcPr>
            <w:tcW w:w="353" w:type="pct"/>
            <w:tcBorders>
              <w:top w:val="nil"/>
              <w:left w:val="nil"/>
              <w:bottom w:val="nil"/>
              <w:right w:val="nil"/>
            </w:tcBorders>
            <w:vAlign w:val="center"/>
          </w:tcPr>
          <w:p w14:paraId="2879A650">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0.791 </w:t>
            </w:r>
          </w:p>
        </w:tc>
        <w:tc>
          <w:tcPr>
            <w:tcW w:w="414" w:type="pct"/>
            <w:tcBorders>
              <w:top w:val="nil"/>
              <w:left w:val="nil"/>
              <w:bottom w:val="nil"/>
              <w:right w:val="nil"/>
            </w:tcBorders>
            <w:vAlign w:val="center"/>
          </w:tcPr>
          <w:p w14:paraId="30B15CA2">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0.298 </w:t>
            </w:r>
          </w:p>
        </w:tc>
      </w:tr>
      <w:tr w14:paraId="2268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Borders>
              <w:top w:val="nil"/>
              <w:left w:val="nil"/>
              <w:bottom w:val="single" w:color="auto" w:sz="12" w:space="0"/>
              <w:right w:val="nil"/>
            </w:tcBorders>
            <w:vAlign w:val="center"/>
          </w:tcPr>
          <w:p w14:paraId="49798E42">
            <w:pPr>
              <w:spacing w:line="480" w:lineRule="auto"/>
              <w:jc w:val="left"/>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RSA</w:t>
            </w:r>
            <w:r>
              <w:rPr>
                <w:rFonts w:hint="default" w:ascii="Times New Roman" w:hAnsi="Times New Roman" w:cs="Times New Roman"/>
                <w:b w:val="0"/>
                <w:bCs w:val="0"/>
                <w:color w:val="auto"/>
                <w:sz w:val="24"/>
                <w:szCs w:val="24"/>
                <w:highlight w:val="none"/>
                <w:vertAlign w:val="baseline"/>
                <w:lang w:val="en-US" w:eastAsia="zh-CN"/>
              </w:rPr>
              <w:t xml:space="preserve"> model</w:t>
            </w:r>
          </w:p>
        </w:tc>
        <w:tc>
          <w:tcPr>
            <w:tcW w:w="553" w:type="pct"/>
            <w:tcBorders>
              <w:top w:val="nil"/>
              <w:left w:val="nil"/>
              <w:bottom w:val="single" w:color="auto" w:sz="12" w:space="0"/>
              <w:right w:val="nil"/>
            </w:tcBorders>
            <w:vAlign w:val="center"/>
          </w:tcPr>
          <w:p w14:paraId="20071123">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0.850</w:t>
            </w:r>
          </w:p>
          <w:p w14:paraId="20417200">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(0.703-0.962)</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58" w:type="pct"/>
            <w:tcBorders>
              <w:top w:val="nil"/>
              <w:left w:val="nil"/>
              <w:bottom w:val="single" w:color="auto" w:sz="12" w:space="0"/>
              <w:right w:val="nil"/>
            </w:tcBorders>
            <w:vAlign w:val="center"/>
          </w:tcPr>
          <w:p w14:paraId="5BA9B86F">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0.878</w:t>
            </w:r>
          </w:p>
          <w:p w14:paraId="78007981">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(0.778-0.978)</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79" w:type="pct"/>
            <w:tcBorders>
              <w:top w:val="nil"/>
              <w:left w:val="nil"/>
              <w:bottom w:val="single" w:color="auto" w:sz="12" w:space="0"/>
              <w:right w:val="nil"/>
            </w:tcBorders>
            <w:vAlign w:val="center"/>
          </w:tcPr>
          <w:p w14:paraId="3C446195">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0.950</w:t>
            </w:r>
          </w:p>
          <w:p w14:paraId="122A4C75">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58" w:type="pct"/>
            <w:tcBorders>
              <w:top w:val="nil"/>
              <w:left w:val="nil"/>
              <w:bottom w:val="single" w:color="auto" w:sz="12" w:space="0"/>
              <w:right w:val="nil"/>
            </w:tcBorders>
            <w:vAlign w:val="center"/>
          </w:tcPr>
          <w:p w14:paraId="5C3BFD9E">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0.810</w:t>
            </w:r>
          </w:p>
          <w:p w14:paraId="57C2BF1E">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(0.726-0.801)</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558" w:type="pct"/>
            <w:tcBorders>
              <w:top w:val="nil"/>
              <w:left w:val="nil"/>
              <w:bottom w:val="single" w:color="auto" w:sz="12" w:space="0"/>
              <w:right w:val="nil"/>
            </w:tcBorders>
            <w:vAlign w:val="center"/>
          </w:tcPr>
          <w:p w14:paraId="3A73D4EC">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0.826</w:t>
            </w:r>
          </w:p>
          <w:p w14:paraId="686B3D8C">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(0.671-0.981)</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606" w:type="pct"/>
            <w:tcBorders>
              <w:top w:val="nil"/>
              <w:left w:val="nil"/>
              <w:bottom w:val="single" w:color="auto" w:sz="12" w:space="0"/>
              <w:right w:val="nil"/>
            </w:tcBorders>
            <w:vAlign w:val="center"/>
          </w:tcPr>
          <w:p w14:paraId="2E5318A7">
            <w:pPr>
              <w:spacing w:line="480" w:lineRule="auto"/>
              <w:jc w:val="center"/>
              <w:rPr>
                <w:rFonts w:hint="eastAsia"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0.944</w:t>
            </w:r>
          </w:p>
          <w:p w14:paraId="74B536C8">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shd w:val="clear" w:color="auto" w:fill="auto"/>
                <w:vertAlign w:val="baseline"/>
                <w:lang w:val="en-US" w:eastAsia="zh-CN"/>
              </w:rPr>
              <w:t>(0.839-1.050)</w:t>
            </w:r>
            <w:r>
              <w:rPr>
                <w:rFonts w:hint="eastAsia" w:ascii="Times New Roman" w:hAnsi="Times New Roman" w:cs="Times New Roman"/>
                <w:b w:val="0"/>
                <w:bCs w:val="0"/>
                <w:color w:val="auto"/>
                <w:sz w:val="24"/>
                <w:szCs w:val="24"/>
                <w:highlight w:val="none"/>
                <w:vertAlign w:val="baseline"/>
                <w:lang w:val="en-US" w:eastAsia="zh-CN"/>
              </w:rPr>
              <w:t xml:space="preserve"> </w:t>
            </w:r>
          </w:p>
        </w:tc>
        <w:tc>
          <w:tcPr>
            <w:tcW w:w="321" w:type="pct"/>
            <w:tcBorders>
              <w:top w:val="nil"/>
              <w:left w:val="nil"/>
              <w:bottom w:val="single" w:color="auto" w:sz="12" w:space="0"/>
              <w:right w:val="nil"/>
            </w:tcBorders>
            <w:vAlign w:val="center"/>
          </w:tcPr>
          <w:p w14:paraId="4B2D98C9">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0.062 </w:t>
            </w:r>
          </w:p>
        </w:tc>
        <w:tc>
          <w:tcPr>
            <w:tcW w:w="353" w:type="pct"/>
            <w:tcBorders>
              <w:top w:val="nil"/>
              <w:left w:val="nil"/>
              <w:bottom w:val="single" w:color="auto" w:sz="12" w:space="0"/>
              <w:right w:val="nil"/>
            </w:tcBorders>
            <w:vAlign w:val="center"/>
          </w:tcPr>
          <w:p w14:paraId="61493D4A">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0.884 </w:t>
            </w:r>
          </w:p>
        </w:tc>
        <w:tc>
          <w:tcPr>
            <w:tcW w:w="414" w:type="pct"/>
            <w:tcBorders>
              <w:top w:val="nil"/>
              <w:left w:val="nil"/>
              <w:bottom w:val="single" w:color="auto" w:sz="12" w:space="0"/>
              <w:right w:val="nil"/>
            </w:tcBorders>
            <w:vAlign w:val="center"/>
          </w:tcPr>
          <w:p w14:paraId="7CE344B7">
            <w:pPr>
              <w:spacing w:line="480" w:lineRule="auto"/>
              <w:jc w:val="center"/>
              <w:rPr>
                <w:rFonts w:hint="default" w:ascii="Times New Roman" w:hAnsi="Times New Roman" w:cs="Times New Roman"/>
                <w:b w:val="0"/>
                <w:bCs w:val="0"/>
                <w:color w:val="auto"/>
                <w:sz w:val="24"/>
                <w:szCs w:val="24"/>
                <w:highlight w:val="none"/>
                <w:vertAlign w:val="baseline"/>
                <w:lang w:val="en-US" w:eastAsia="zh-CN"/>
              </w:rPr>
            </w:pPr>
            <w:r>
              <w:rPr>
                <w:rFonts w:hint="eastAsia" w:ascii="Times New Roman" w:hAnsi="Times New Roman" w:cs="Times New Roman"/>
                <w:b w:val="0"/>
                <w:bCs w:val="0"/>
                <w:color w:val="auto"/>
                <w:sz w:val="24"/>
                <w:szCs w:val="24"/>
                <w:highlight w:val="none"/>
                <w:vertAlign w:val="baseline"/>
                <w:lang w:val="en-US" w:eastAsia="zh-CN"/>
              </w:rPr>
              <w:t xml:space="preserve">0.499 </w:t>
            </w:r>
          </w:p>
        </w:tc>
      </w:tr>
    </w:tbl>
    <w:p w14:paraId="11F5BA05">
      <w:pPr>
        <w:spacing w:line="480" w:lineRule="auto"/>
      </w:pPr>
      <w:r>
        <w:rPr>
          <w:rFonts w:hint="eastAsia" w:ascii="Times New Roman" w:hAnsi="Times New Roman" w:cs="Times New Roman"/>
          <w:color w:val="auto"/>
          <w:sz w:val="24"/>
          <w:szCs w:val="24"/>
          <w:highlight w:val="none"/>
          <w:lang w:val="en-US" w:eastAsia="zh-CN"/>
        </w:rPr>
        <w:t>Note: AUC-area under the curve; PPV-Positive Predictive Value; NPV-Negative Predictive Value; PLR-Positive Likelihood Ratio; NLR-Negative Likelihood Ratio.</w:t>
      </w:r>
    </w:p>
    <w:bookmarkEnd w:id="0"/>
    <w:sectPr>
      <w:pgSz w:w="16838" w:h="11906" w:orient="landscape"/>
      <w:pgMar w:top="1800" w:right="1440" w:bottom="1800" w:left="1440" w:header="851" w:footer="992" w:gutter="0"/>
      <w:lnNumType w:countBy="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02D13"/>
    <w:rsid w:val="06764670"/>
    <w:rsid w:val="176C0D57"/>
    <w:rsid w:val="1816180F"/>
    <w:rsid w:val="1CD852E5"/>
    <w:rsid w:val="1EF87EC0"/>
    <w:rsid w:val="20BE47F2"/>
    <w:rsid w:val="20C75D9C"/>
    <w:rsid w:val="220D2103"/>
    <w:rsid w:val="22B1460E"/>
    <w:rsid w:val="28E514B5"/>
    <w:rsid w:val="2EB72FAC"/>
    <w:rsid w:val="338B0EAB"/>
    <w:rsid w:val="38262F51"/>
    <w:rsid w:val="38D94BBA"/>
    <w:rsid w:val="3F7D78FA"/>
    <w:rsid w:val="411918A4"/>
    <w:rsid w:val="473471DC"/>
    <w:rsid w:val="526130AB"/>
    <w:rsid w:val="564E1B99"/>
    <w:rsid w:val="588B70D4"/>
    <w:rsid w:val="5B10566E"/>
    <w:rsid w:val="61EF4230"/>
    <w:rsid w:val="63A177AC"/>
    <w:rsid w:val="68833924"/>
    <w:rsid w:val="79865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2025-08-25T04:47:15Z</dcterms:created>
  <dc:creator>10123</dc:creator>
  <cp:lastModifiedBy>ABCD</cp:lastModifiedBy>
  <dcterms:modified xsi:type="dcterms:W3CDTF">2025-08-25T04:51:40Z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eyJoZGlkIjoiYjZkZGE4NDZlNzU1NzMyYmE2ZTg3MTBmMThiZjFlMTkiLCJ1c2VySWQiOiIyODY4NDk5OTYifQ==</vt:lpwstr>
  </property>
  <property fmtid="{D5CDD505-2E9C-101B-9397-08002B2CF9AE}" pid="4" name="ICV">
    <vt:lpwstr>A76DACDD00994291BBD3F6DC0406DB39_12</vt:lpwstr>
  </property>
</Properties>
</file>