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81E6B" w14:textId="15B12FE4" w:rsidR="00295FAF" w:rsidRPr="00505C1D" w:rsidRDefault="00295FAF" w:rsidP="00295FAF">
      <w:pPr>
        <w:widowControl/>
        <w:rPr>
          <w:rFonts w:ascii="Times New Roman" w:hAnsi="Times New Roman" w:cs="Times New Roman"/>
          <w:sz w:val="24"/>
        </w:rPr>
      </w:pPr>
      <w:r w:rsidRPr="00505C1D"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 w:rsidR="003D78BB">
        <w:rPr>
          <w:rFonts w:ascii="Times New Roman" w:hAnsi="Times New Roman" w:cs="Times New Roman" w:hint="eastAsia"/>
          <w:b/>
          <w:bCs/>
          <w:sz w:val="24"/>
        </w:rPr>
        <w:t>2</w:t>
      </w:r>
      <w:r w:rsidRPr="00505C1D">
        <w:rPr>
          <w:rFonts w:ascii="Times New Roman" w:hAnsi="Times New Roman" w:cs="Times New Roman"/>
          <w:b/>
          <w:bCs/>
          <w:sz w:val="24"/>
        </w:rPr>
        <w:t>.</w:t>
      </w:r>
      <w:r w:rsidRPr="00505C1D">
        <w:rPr>
          <w:rFonts w:ascii="Times New Roman" w:hAnsi="Times New Roman" w:cs="Times New Roman"/>
          <w:sz w:val="24"/>
        </w:rPr>
        <w:t xml:space="preserve"> </w:t>
      </w:r>
      <w:r w:rsidRPr="00295FAF">
        <w:rPr>
          <w:rFonts w:ascii="Times New Roman" w:hAnsi="Times New Roman" w:cs="Times New Roman" w:hint="eastAsia"/>
          <w:sz w:val="24"/>
        </w:rPr>
        <w:t xml:space="preserve">Baseline </w:t>
      </w:r>
      <w:r w:rsidR="00B437EF">
        <w:rPr>
          <w:rFonts w:ascii="Times New Roman" w:hAnsi="Times New Roman" w:cs="Times New Roman" w:hint="eastAsia"/>
          <w:sz w:val="24"/>
        </w:rPr>
        <w:t>c</w:t>
      </w:r>
      <w:r w:rsidRPr="00295FAF">
        <w:rPr>
          <w:rFonts w:ascii="Times New Roman" w:hAnsi="Times New Roman" w:cs="Times New Roman" w:hint="eastAsia"/>
          <w:sz w:val="24"/>
        </w:rPr>
        <w:t xml:space="preserve">haracteristics and </w:t>
      </w:r>
      <w:r w:rsidR="00B437EF">
        <w:rPr>
          <w:rFonts w:ascii="Times New Roman" w:hAnsi="Times New Roman" w:cs="Times New Roman" w:hint="eastAsia"/>
          <w:sz w:val="24"/>
        </w:rPr>
        <w:t>c</w:t>
      </w:r>
      <w:r w:rsidRPr="00295FAF">
        <w:rPr>
          <w:rFonts w:ascii="Times New Roman" w:hAnsi="Times New Roman" w:cs="Times New Roman" w:hint="eastAsia"/>
          <w:sz w:val="24"/>
        </w:rPr>
        <w:t xml:space="preserve">omparability of the </w:t>
      </w:r>
      <w:r w:rsidR="00B437EF">
        <w:rPr>
          <w:rFonts w:ascii="Times New Roman" w:hAnsi="Times New Roman" w:cs="Times New Roman" w:hint="eastAsia"/>
          <w:sz w:val="24"/>
        </w:rPr>
        <w:t>s</w:t>
      </w:r>
      <w:r w:rsidRPr="00295FAF">
        <w:rPr>
          <w:rFonts w:ascii="Times New Roman" w:hAnsi="Times New Roman" w:cs="Times New Roman" w:hint="eastAsia"/>
          <w:sz w:val="24"/>
        </w:rPr>
        <w:t xml:space="preserve">tudy </w:t>
      </w:r>
      <w:r w:rsidR="00B437EF">
        <w:rPr>
          <w:rFonts w:ascii="Times New Roman" w:hAnsi="Times New Roman" w:cs="Times New Roman" w:hint="eastAsia"/>
          <w:sz w:val="24"/>
        </w:rPr>
        <w:t>c</w:t>
      </w:r>
      <w:r w:rsidRPr="00295FAF">
        <w:rPr>
          <w:rFonts w:ascii="Times New Roman" w:hAnsi="Times New Roman" w:cs="Times New Roman" w:hint="eastAsia"/>
          <w:sz w:val="24"/>
        </w:rPr>
        <w:t>ohorts.</w:t>
      </w:r>
    </w:p>
    <w:tbl>
      <w:tblPr>
        <w:tblStyle w:val="ae"/>
        <w:tblW w:w="1374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268"/>
        <w:gridCol w:w="2835"/>
        <w:gridCol w:w="1275"/>
        <w:gridCol w:w="2977"/>
        <w:gridCol w:w="1134"/>
      </w:tblGrid>
      <w:tr w:rsidR="00295FAF" w:rsidRPr="00505C1D" w14:paraId="11461A59" w14:textId="79426948" w:rsidTr="004964CE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1173E350" w14:textId="77777777" w:rsidR="00295FAF" w:rsidRPr="00505C1D" w:rsidRDefault="00295FAF" w:rsidP="0029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5E43208" w14:textId="7ED44985" w:rsidR="00295FAF" w:rsidRDefault="00295FAF" w:rsidP="00295F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GATES IIT Cohort</w:t>
            </w:r>
          </w:p>
          <w:p w14:paraId="3E6018B3" w14:textId="77777777" w:rsidR="00295FAF" w:rsidRPr="00505C1D" w:rsidRDefault="00295FAF" w:rsidP="00295F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505C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</w:t>
            </w: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30)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EFFADAF" w14:textId="27D506F9" w:rsidR="00295FAF" w:rsidRDefault="00295FAF" w:rsidP="00295F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GATES RNA-seq Subset</w:t>
            </w:r>
          </w:p>
          <w:p w14:paraId="21B6E406" w14:textId="5A904274" w:rsidR="00295FAF" w:rsidRPr="00505C1D" w:rsidRDefault="00295FAF" w:rsidP="00295F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505C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</w:t>
            </w: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20</w:t>
            </w: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0567EAB" w14:textId="32793CCC" w:rsidR="00295FAF" w:rsidRPr="00505C1D" w:rsidRDefault="00295FAF" w:rsidP="00295F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  <w:szCs w:val="24"/>
              </w:rPr>
              <w:t>1</w:t>
            </w: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E761601" w14:textId="77777777" w:rsidR="00295FAF" w:rsidRDefault="00295FAF" w:rsidP="00295F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Control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 RNA-seq Cohort</w:t>
            </w:r>
          </w:p>
          <w:p w14:paraId="77D1FEB6" w14:textId="27F76109" w:rsidR="00295FAF" w:rsidRPr="00505C1D" w:rsidRDefault="00295FAF" w:rsidP="00295FA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505C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</w:t>
            </w: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1</w:t>
            </w:r>
            <w:r w:rsidR="00F62998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6</w:t>
            </w: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CDE971" w14:textId="66425641" w:rsidR="00295FAF" w:rsidRPr="00505C1D" w:rsidRDefault="00295FAF" w:rsidP="00295FA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505C1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  <w:szCs w:val="24"/>
              </w:rPr>
              <w:t>2</w:t>
            </w: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295FAF" w:rsidRPr="00505C1D" w14:paraId="2F90BECA" w14:textId="0D815850" w:rsidTr="004964CE">
        <w:tc>
          <w:tcPr>
            <w:tcW w:w="3256" w:type="dxa"/>
            <w:tcBorders>
              <w:top w:val="single" w:sz="4" w:space="0" w:color="auto"/>
            </w:tcBorders>
            <w:vAlign w:val="center"/>
          </w:tcPr>
          <w:p w14:paraId="496D92F6" w14:textId="77777777" w:rsidR="00295FAF" w:rsidRPr="00505C1D" w:rsidRDefault="00295FAF" w:rsidP="00295F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Age, years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BABCC48" w14:textId="77777777" w:rsidR="00295FAF" w:rsidRPr="00505C1D" w:rsidRDefault="00295FAF" w:rsidP="00295F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202B5CD" w14:textId="77777777" w:rsidR="00295FAF" w:rsidRPr="00505C1D" w:rsidRDefault="00295FAF" w:rsidP="00295F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D054E11" w14:textId="0C438CCD" w:rsidR="00295FAF" w:rsidRPr="00505C1D" w:rsidRDefault="00E3323A" w:rsidP="00295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0.494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EECF557" w14:textId="77777777" w:rsidR="00295FAF" w:rsidRPr="001F7F45" w:rsidRDefault="00295FAF" w:rsidP="00295F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625BABF" w14:textId="7EB05677" w:rsidR="00295FAF" w:rsidRPr="00505C1D" w:rsidRDefault="00E3323A" w:rsidP="00295F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0.182</w:t>
            </w:r>
          </w:p>
        </w:tc>
      </w:tr>
      <w:tr w:rsidR="00D73C94" w:rsidRPr="00F906F9" w14:paraId="11CC6A5B" w14:textId="607A0860" w:rsidTr="004964CE">
        <w:tc>
          <w:tcPr>
            <w:tcW w:w="3256" w:type="dxa"/>
            <w:vAlign w:val="center"/>
          </w:tcPr>
          <w:p w14:paraId="5EF41257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≤ 65</w:t>
            </w:r>
          </w:p>
        </w:tc>
        <w:tc>
          <w:tcPr>
            <w:tcW w:w="2268" w:type="dxa"/>
          </w:tcPr>
          <w:p w14:paraId="54706DF8" w14:textId="1AFD22ED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15 (50.0)</w:t>
            </w:r>
          </w:p>
        </w:tc>
        <w:tc>
          <w:tcPr>
            <w:tcW w:w="2835" w:type="dxa"/>
            <w:vAlign w:val="center"/>
          </w:tcPr>
          <w:p w14:paraId="08E28A9F" w14:textId="2B6190BB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8 (40.0)</w:t>
            </w:r>
          </w:p>
        </w:tc>
        <w:tc>
          <w:tcPr>
            <w:tcW w:w="1275" w:type="dxa"/>
            <w:vAlign w:val="center"/>
          </w:tcPr>
          <w:p w14:paraId="75ECA03E" w14:textId="0E50418E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842AA5D" w14:textId="277F223B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62.5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4A046A8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53875986" w14:textId="53C37791" w:rsidTr="004964CE">
        <w:tc>
          <w:tcPr>
            <w:tcW w:w="3256" w:type="dxa"/>
            <w:vAlign w:val="center"/>
          </w:tcPr>
          <w:p w14:paraId="6A18D409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&gt; 65</w:t>
            </w:r>
          </w:p>
        </w:tc>
        <w:tc>
          <w:tcPr>
            <w:tcW w:w="2268" w:type="dxa"/>
          </w:tcPr>
          <w:p w14:paraId="558B5933" w14:textId="14E4037E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15 (50.0)</w:t>
            </w:r>
          </w:p>
        </w:tc>
        <w:tc>
          <w:tcPr>
            <w:tcW w:w="2835" w:type="dxa"/>
            <w:vAlign w:val="center"/>
          </w:tcPr>
          <w:p w14:paraId="70DCB21B" w14:textId="0CE00075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12 (60.0)</w:t>
            </w:r>
          </w:p>
        </w:tc>
        <w:tc>
          <w:tcPr>
            <w:tcW w:w="1275" w:type="dxa"/>
            <w:vAlign w:val="center"/>
          </w:tcPr>
          <w:p w14:paraId="5DA9BB67" w14:textId="37EFA3D4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6A0B588" w14:textId="5350FEC2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CCEDC08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7C046B44" w14:textId="76DBD706" w:rsidTr="004964CE">
        <w:tc>
          <w:tcPr>
            <w:tcW w:w="3256" w:type="dxa"/>
            <w:vAlign w:val="center"/>
          </w:tcPr>
          <w:p w14:paraId="0A82543B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2268" w:type="dxa"/>
          </w:tcPr>
          <w:p w14:paraId="44E61A26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191526B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F138C92" w14:textId="12B94D0D" w:rsidR="00D73C94" w:rsidRPr="00505C1D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  <w:tc>
          <w:tcPr>
            <w:tcW w:w="2977" w:type="dxa"/>
            <w:vAlign w:val="center"/>
          </w:tcPr>
          <w:p w14:paraId="692FD4C4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D50341" w14:textId="1492D513" w:rsidR="00D73C94" w:rsidRPr="00F906F9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0.380</w:t>
            </w:r>
          </w:p>
        </w:tc>
      </w:tr>
      <w:tr w:rsidR="00D73C94" w:rsidRPr="00F906F9" w14:paraId="6094BA53" w14:textId="08EABB0B" w:rsidTr="004964CE">
        <w:tc>
          <w:tcPr>
            <w:tcW w:w="3256" w:type="dxa"/>
            <w:vAlign w:val="center"/>
          </w:tcPr>
          <w:p w14:paraId="509412AD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Female</w:t>
            </w:r>
          </w:p>
        </w:tc>
        <w:tc>
          <w:tcPr>
            <w:tcW w:w="2268" w:type="dxa"/>
          </w:tcPr>
          <w:p w14:paraId="5B9D642B" w14:textId="1F04EF45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3 (10.0)</w:t>
            </w:r>
          </w:p>
        </w:tc>
        <w:tc>
          <w:tcPr>
            <w:tcW w:w="2835" w:type="dxa"/>
            <w:vAlign w:val="center"/>
          </w:tcPr>
          <w:p w14:paraId="0BBE62A3" w14:textId="2AA6D0E4" w:rsidR="00D73C94" w:rsidRPr="00E740E1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2 (10.0)</w:t>
            </w:r>
          </w:p>
        </w:tc>
        <w:tc>
          <w:tcPr>
            <w:tcW w:w="1275" w:type="dxa"/>
            <w:vAlign w:val="center"/>
          </w:tcPr>
          <w:p w14:paraId="21DAC3C2" w14:textId="7F6CBB2D" w:rsidR="00D73C94" w:rsidRPr="001A6CD7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0C716D7" w14:textId="654A43B2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30165429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4C66D89F" w14:textId="63A78774" w:rsidTr="004964CE">
        <w:tc>
          <w:tcPr>
            <w:tcW w:w="3256" w:type="dxa"/>
            <w:vAlign w:val="center"/>
          </w:tcPr>
          <w:p w14:paraId="44BCDB9E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Male</w:t>
            </w:r>
          </w:p>
        </w:tc>
        <w:tc>
          <w:tcPr>
            <w:tcW w:w="2268" w:type="dxa"/>
          </w:tcPr>
          <w:p w14:paraId="1C421198" w14:textId="31A788A1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27 (90.0)</w:t>
            </w:r>
          </w:p>
        </w:tc>
        <w:tc>
          <w:tcPr>
            <w:tcW w:w="2835" w:type="dxa"/>
            <w:vAlign w:val="center"/>
          </w:tcPr>
          <w:p w14:paraId="6398668C" w14:textId="45F2889E" w:rsidR="00D73C94" w:rsidRPr="00E740E1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18 (90.0)</w:t>
            </w:r>
          </w:p>
        </w:tc>
        <w:tc>
          <w:tcPr>
            <w:tcW w:w="1275" w:type="dxa"/>
            <w:vAlign w:val="center"/>
          </w:tcPr>
          <w:p w14:paraId="68A2E638" w14:textId="0955B246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BA793F7" w14:textId="6D14011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D044FD3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5C2F9641" w14:textId="19770D99" w:rsidTr="004964CE">
        <w:tc>
          <w:tcPr>
            <w:tcW w:w="3256" w:type="dxa"/>
            <w:vAlign w:val="center"/>
          </w:tcPr>
          <w:p w14:paraId="20912348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  <w:tc>
          <w:tcPr>
            <w:tcW w:w="2268" w:type="dxa"/>
          </w:tcPr>
          <w:p w14:paraId="7B033A9F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E139179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FC0A2BA" w14:textId="3005E087" w:rsidR="00D73C94" w:rsidRPr="00505C1D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0.734</w:t>
            </w:r>
          </w:p>
        </w:tc>
        <w:tc>
          <w:tcPr>
            <w:tcW w:w="2977" w:type="dxa"/>
            <w:vAlign w:val="center"/>
          </w:tcPr>
          <w:p w14:paraId="60B11518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51660D" w14:textId="45C967ED" w:rsidR="00D73C94" w:rsidRPr="00F906F9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0.658</w:t>
            </w:r>
          </w:p>
        </w:tc>
      </w:tr>
      <w:tr w:rsidR="00D73C94" w:rsidRPr="00F906F9" w14:paraId="5ADF435E" w14:textId="58C4AE6D" w:rsidTr="004964CE">
        <w:tc>
          <w:tcPr>
            <w:tcW w:w="3256" w:type="dxa"/>
            <w:vAlign w:val="center"/>
          </w:tcPr>
          <w:p w14:paraId="28A42FE7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268" w:type="dxa"/>
            <w:vAlign w:val="center"/>
          </w:tcPr>
          <w:p w14:paraId="3DCE8729" w14:textId="187383BE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15 (50.0)</w:t>
            </w:r>
          </w:p>
        </w:tc>
        <w:tc>
          <w:tcPr>
            <w:tcW w:w="2835" w:type="dxa"/>
            <w:vAlign w:val="center"/>
          </w:tcPr>
          <w:p w14:paraId="7CFADE70" w14:textId="1BD0CEE0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11 (55.0)</w:t>
            </w:r>
          </w:p>
        </w:tc>
        <w:tc>
          <w:tcPr>
            <w:tcW w:w="1275" w:type="dxa"/>
            <w:vAlign w:val="center"/>
          </w:tcPr>
          <w:p w14:paraId="3F3477A8" w14:textId="37A4E3E6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88B8D55" w14:textId="337AD21B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62.5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C648429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7B9FAA1C" w14:textId="072ED657" w:rsidTr="004964CE">
        <w:tc>
          <w:tcPr>
            <w:tcW w:w="3256" w:type="dxa"/>
            <w:vAlign w:val="center"/>
          </w:tcPr>
          <w:p w14:paraId="42285719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268" w:type="dxa"/>
            <w:vAlign w:val="center"/>
          </w:tcPr>
          <w:p w14:paraId="20A22DC7" w14:textId="4E9E1BCF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15 (50.0)</w:t>
            </w:r>
          </w:p>
        </w:tc>
        <w:tc>
          <w:tcPr>
            <w:tcW w:w="2835" w:type="dxa"/>
            <w:vAlign w:val="center"/>
          </w:tcPr>
          <w:p w14:paraId="3C0AA223" w14:textId="09E27175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9 (45.0)</w:t>
            </w:r>
          </w:p>
        </w:tc>
        <w:tc>
          <w:tcPr>
            <w:tcW w:w="1275" w:type="dxa"/>
            <w:vAlign w:val="center"/>
          </w:tcPr>
          <w:p w14:paraId="7EFAEE94" w14:textId="4BC7B86F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BF01F38" w14:textId="09DB2E4D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AE178FC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7F283267" w14:textId="26EB29EC" w:rsidTr="004964CE">
        <w:tc>
          <w:tcPr>
            <w:tcW w:w="3256" w:type="dxa"/>
            <w:vAlign w:val="center"/>
          </w:tcPr>
          <w:p w14:paraId="374DE83D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Drinking</w:t>
            </w:r>
          </w:p>
        </w:tc>
        <w:tc>
          <w:tcPr>
            <w:tcW w:w="2268" w:type="dxa"/>
          </w:tcPr>
          <w:p w14:paraId="42D32D93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4B9AA85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1CF7780" w14:textId="1FE1EF3D" w:rsidR="00D73C94" w:rsidRPr="00505C1D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0.632</w:t>
            </w:r>
          </w:p>
        </w:tc>
        <w:tc>
          <w:tcPr>
            <w:tcW w:w="2977" w:type="dxa"/>
            <w:vAlign w:val="center"/>
          </w:tcPr>
          <w:p w14:paraId="3039DBF2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B41C6D" w14:textId="7FE1B909" w:rsidR="00D73C94" w:rsidRPr="00F906F9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0.343</w:t>
            </w:r>
          </w:p>
        </w:tc>
      </w:tr>
      <w:tr w:rsidR="00D73C94" w:rsidRPr="00F906F9" w14:paraId="51E95C7C" w14:textId="66B34555" w:rsidTr="004964CE">
        <w:tc>
          <w:tcPr>
            <w:tcW w:w="3256" w:type="dxa"/>
            <w:vAlign w:val="center"/>
          </w:tcPr>
          <w:p w14:paraId="44228F81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268" w:type="dxa"/>
            <w:vAlign w:val="center"/>
          </w:tcPr>
          <w:p w14:paraId="7CE82BE4" w14:textId="19078654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20 (66.7)</w:t>
            </w:r>
          </w:p>
        </w:tc>
        <w:tc>
          <w:tcPr>
            <w:tcW w:w="2835" w:type="dxa"/>
            <w:vAlign w:val="center"/>
          </w:tcPr>
          <w:p w14:paraId="07AD287C" w14:textId="35E8E26B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12 (60.0)</w:t>
            </w:r>
          </w:p>
        </w:tc>
        <w:tc>
          <w:tcPr>
            <w:tcW w:w="1275" w:type="dxa"/>
            <w:vAlign w:val="center"/>
          </w:tcPr>
          <w:p w14:paraId="18F6DF83" w14:textId="47FB57E9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E5A2612" w14:textId="388C074E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677AF84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55DD044A" w14:textId="38950211" w:rsidTr="004964CE">
        <w:tc>
          <w:tcPr>
            <w:tcW w:w="3256" w:type="dxa"/>
            <w:vAlign w:val="center"/>
          </w:tcPr>
          <w:p w14:paraId="008DEE39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268" w:type="dxa"/>
            <w:vAlign w:val="center"/>
          </w:tcPr>
          <w:p w14:paraId="5FF8A6C5" w14:textId="667B5580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10 (33.3)</w:t>
            </w:r>
          </w:p>
        </w:tc>
        <w:tc>
          <w:tcPr>
            <w:tcW w:w="2835" w:type="dxa"/>
            <w:vAlign w:val="center"/>
          </w:tcPr>
          <w:p w14:paraId="0BF5B9D1" w14:textId="1AACDFE2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8 (40.0)</w:t>
            </w:r>
          </w:p>
        </w:tc>
        <w:tc>
          <w:tcPr>
            <w:tcW w:w="1275" w:type="dxa"/>
            <w:vAlign w:val="center"/>
          </w:tcPr>
          <w:p w14:paraId="6CE6306F" w14:textId="10685A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C7BA01C" w14:textId="6F01122D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77D18F9" w14:textId="4702F291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509A2CFD" w14:textId="2533D749" w:rsidTr="004964CE">
        <w:tc>
          <w:tcPr>
            <w:tcW w:w="3256" w:type="dxa"/>
            <w:vAlign w:val="center"/>
          </w:tcPr>
          <w:p w14:paraId="1AFA6F5D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Tumor location</w:t>
            </w:r>
          </w:p>
        </w:tc>
        <w:tc>
          <w:tcPr>
            <w:tcW w:w="2268" w:type="dxa"/>
          </w:tcPr>
          <w:p w14:paraId="148F0C84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913803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E1E6F21" w14:textId="103FEE78" w:rsidR="00D73C94" w:rsidRPr="00505C1D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0.810</w:t>
            </w:r>
          </w:p>
        </w:tc>
        <w:tc>
          <w:tcPr>
            <w:tcW w:w="2977" w:type="dxa"/>
            <w:vAlign w:val="center"/>
          </w:tcPr>
          <w:p w14:paraId="767FCB91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D6C24B" w14:textId="57207AD8" w:rsidR="00D73C94" w:rsidRPr="00F906F9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0.628</w:t>
            </w:r>
          </w:p>
        </w:tc>
      </w:tr>
      <w:tr w:rsidR="00D73C94" w:rsidRPr="00F906F9" w14:paraId="380D0426" w14:textId="59E8889E" w:rsidTr="004964CE">
        <w:tc>
          <w:tcPr>
            <w:tcW w:w="3256" w:type="dxa"/>
            <w:vAlign w:val="center"/>
          </w:tcPr>
          <w:p w14:paraId="45BCCFB5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Gastric cancer</w:t>
            </w:r>
          </w:p>
        </w:tc>
        <w:tc>
          <w:tcPr>
            <w:tcW w:w="2268" w:type="dxa"/>
            <w:vAlign w:val="center"/>
          </w:tcPr>
          <w:p w14:paraId="77793EDF" w14:textId="27CE1168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20 (66.7)</w:t>
            </w:r>
          </w:p>
        </w:tc>
        <w:tc>
          <w:tcPr>
            <w:tcW w:w="2835" w:type="dxa"/>
            <w:vAlign w:val="center"/>
          </w:tcPr>
          <w:p w14:paraId="7269B5B0" w14:textId="4742AF8E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14 (70.0)</w:t>
            </w:r>
          </w:p>
        </w:tc>
        <w:tc>
          <w:tcPr>
            <w:tcW w:w="1275" w:type="dxa"/>
            <w:vAlign w:val="center"/>
          </w:tcPr>
          <w:p w14:paraId="5C6C0BC9" w14:textId="0E635263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3FFBCB1" w14:textId="17233632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62.5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8CDF947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1D111610" w14:textId="20E0F781" w:rsidTr="004964CE">
        <w:tc>
          <w:tcPr>
            <w:tcW w:w="3256" w:type="dxa"/>
            <w:vAlign w:val="center"/>
          </w:tcPr>
          <w:p w14:paraId="6664EF62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EGJ cancer</w:t>
            </w:r>
          </w:p>
        </w:tc>
        <w:tc>
          <w:tcPr>
            <w:tcW w:w="2268" w:type="dxa"/>
            <w:vAlign w:val="center"/>
          </w:tcPr>
          <w:p w14:paraId="49406AAD" w14:textId="3D31C99E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10 (33.3)</w:t>
            </w:r>
          </w:p>
        </w:tc>
        <w:tc>
          <w:tcPr>
            <w:tcW w:w="2835" w:type="dxa"/>
            <w:vAlign w:val="center"/>
          </w:tcPr>
          <w:p w14:paraId="632E25D2" w14:textId="4470C85E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6 (30.0)</w:t>
            </w:r>
          </w:p>
        </w:tc>
        <w:tc>
          <w:tcPr>
            <w:tcW w:w="1275" w:type="dxa"/>
            <w:vAlign w:val="center"/>
          </w:tcPr>
          <w:p w14:paraId="7C6DD854" w14:textId="135C5A90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86739AE" w14:textId="3CE2DABB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7183DA1D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0A62CA43" w14:textId="6A538AF6" w:rsidTr="004964CE">
        <w:tc>
          <w:tcPr>
            <w:tcW w:w="3256" w:type="dxa"/>
            <w:vAlign w:val="center"/>
          </w:tcPr>
          <w:p w14:paraId="33882DEB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H.P infection</w:t>
            </w:r>
          </w:p>
        </w:tc>
        <w:tc>
          <w:tcPr>
            <w:tcW w:w="2268" w:type="dxa"/>
          </w:tcPr>
          <w:p w14:paraId="0A565C80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80C1D48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3CC298C" w14:textId="0F4B9BB5" w:rsidR="00D73C94" w:rsidRPr="00505C1D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  <w:tc>
          <w:tcPr>
            <w:tcW w:w="2977" w:type="dxa"/>
            <w:vAlign w:val="center"/>
          </w:tcPr>
          <w:p w14:paraId="06D4A3C7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06E619" w14:textId="0E6132D3" w:rsidR="00D73C94" w:rsidRPr="00F906F9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D73C94" w:rsidRPr="00F906F9" w14:paraId="45417CDC" w14:textId="7DB601AE" w:rsidTr="004964CE">
        <w:tc>
          <w:tcPr>
            <w:tcW w:w="3256" w:type="dxa"/>
            <w:vAlign w:val="center"/>
          </w:tcPr>
          <w:p w14:paraId="0AF61D1F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268" w:type="dxa"/>
            <w:vAlign w:val="center"/>
          </w:tcPr>
          <w:p w14:paraId="1EC7EB41" w14:textId="2850ECCA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9 (30.0)</w:t>
            </w:r>
          </w:p>
        </w:tc>
        <w:tc>
          <w:tcPr>
            <w:tcW w:w="2835" w:type="dxa"/>
            <w:vAlign w:val="center"/>
          </w:tcPr>
          <w:p w14:paraId="645EDB61" w14:textId="18D61FC4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6 (30.0)</w:t>
            </w:r>
          </w:p>
        </w:tc>
        <w:tc>
          <w:tcPr>
            <w:tcW w:w="1275" w:type="dxa"/>
            <w:vAlign w:val="center"/>
          </w:tcPr>
          <w:p w14:paraId="2613160B" w14:textId="590AFB6F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04F3B9C" w14:textId="65EE051C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31.3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A6B5DAE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4D9C2FE0" w14:textId="13F5C497" w:rsidTr="004964CE">
        <w:tc>
          <w:tcPr>
            <w:tcW w:w="3256" w:type="dxa"/>
            <w:vAlign w:val="center"/>
          </w:tcPr>
          <w:p w14:paraId="7C5FEE18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268" w:type="dxa"/>
            <w:vAlign w:val="center"/>
          </w:tcPr>
          <w:p w14:paraId="073DF753" w14:textId="58F6D8B3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21 (70.0)</w:t>
            </w:r>
          </w:p>
        </w:tc>
        <w:tc>
          <w:tcPr>
            <w:tcW w:w="2835" w:type="dxa"/>
            <w:vAlign w:val="center"/>
          </w:tcPr>
          <w:p w14:paraId="6402349C" w14:textId="71F3D9A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14 (70.0)</w:t>
            </w:r>
          </w:p>
        </w:tc>
        <w:tc>
          <w:tcPr>
            <w:tcW w:w="1275" w:type="dxa"/>
            <w:vAlign w:val="center"/>
          </w:tcPr>
          <w:p w14:paraId="43A9367D" w14:textId="155CC936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7A74F69" w14:textId="7746E074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68.8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5683894E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2752428C" w14:textId="0F3754DF" w:rsidTr="004964CE">
        <w:tc>
          <w:tcPr>
            <w:tcW w:w="3256" w:type="dxa"/>
            <w:vAlign w:val="center"/>
          </w:tcPr>
          <w:p w14:paraId="7BE595BD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Tumor diameter, cm</w:t>
            </w:r>
          </w:p>
        </w:tc>
        <w:tc>
          <w:tcPr>
            <w:tcW w:w="2268" w:type="dxa"/>
          </w:tcPr>
          <w:p w14:paraId="31AE6D0C" w14:textId="62A11F4E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3330A58" w14:textId="6F547DF0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820A477" w14:textId="4B6DC6CC" w:rsidR="00D73C94" w:rsidRPr="00505C1D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  <w:tc>
          <w:tcPr>
            <w:tcW w:w="2977" w:type="dxa"/>
            <w:vAlign w:val="center"/>
          </w:tcPr>
          <w:p w14:paraId="7CA1CEDC" w14:textId="17E76150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BFB931" w14:textId="50253A29" w:rsidR="00D73C94" w:rsidRPr="00F906F9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D73C94" w:rsidRPr="00F906F9" w14:paraId="2C22F3EC" w14:textId="4E305FE5" w:rsidTr="004964CE">
        <w:tc>
          <w:tcPr>
            <w:tcW w:w="3256" w:type="dxa"/>
            <w:vAlign w:val="center"/>
          </w:tcPr>
          <w:p w14:paraId="19CFBC1E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≤ 5.0</w:t>
            </w:r>
          </w:p>
        </w:tc>
        <w:tc>
          <w:tcPr>
            <w:tcW w:w="2268" w:type="dxa"/>
          </w:tcPr>
          <w:p w14:paraId="51709AC5" w14:textId="013C903B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15 (50.0)</w:t>
            </w:r>
          </w:p>
        </w:tc>
        <w:tc>
          <w:tcPr>
            <w:tcW w:w="2835" w:type="dxa"/>
            <w:vAlign w:val="center"/>
          </w:tcPr>
          <w:p w14:paraId="40536ACF" w14:textId="5ADC62B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10 (50.0)</w:t>
            </w:r>
          </w:p>
        </w:tc>
        <w:tc>
          <w:tcPr>
            <w:tcW w:w="1275" w:type="dxa"/>
            <w:vAlign w:val="center"/>
          </w:tcPr>
          <w:p w14:paraId="5B357053" w14:textId="239FE812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0144F07" w14:textId="751DC7CF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30DBBEE4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3DC6C548" w14:textId="7936FD7A" w:rsidTr="004964CE">
        <w:tc>
          <w:tcPr>
            <w:tcW w:w="3256" w:type="dxa"/>
            <w:vAlign w:val="center"/>
          </w:tcPr>
          <w:p w14:paraId="53F4816B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&gt; 5.0</w:t>
            </w:r>
          </w:p>
        </w:tc>
        <w:tc>
          <w:tcPr>
            <w:tcW w:w="2268" w:type="dxa"/>
          </w:tcPr>
          <w:p w14:paraId="6615DA28" w14:textId="432270E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15 (50.0)</w:t>
            </w:r>
          </w:p>
        </w:tc>
        <w:tc>
          <w:tcPr>
            <w:tcW w:w="2835" w:type="dxa"/>
            <w:vAlign w:val="center"/>
          </w:tcPr>
          <w:p w14:paraId="3153742D" w14:textId="20F987FE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10 (50.0)</w:t>
            </w:r>
          </w:p>
        </w:tc>
        <w:tc>
          <w:tcPr>
            <w:tcW w:w="1275" w:type="dxa"/>
            <w:vAlign w:val="center"/>
          </w:tcPr>
          <w:p w14:paraId="699CC1E1" w14:textId="4896D102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11D98EA" w14:textId="12875234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DA72A8E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728B833D" w14:textId="21185F88" w:rsidTr="004964CE">
        <w:tc>
          <w:tcPr>
            <w:tcW w:w="3256" w:type="dxa"/>
            <w:vAlign w:val="center"/>
          </w:tcPr>
          <w:p w14:paraId="0D8B2E41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Differentiation grade</w:t>
            </w:r>
          </w:p>
        </w:tc>
        <w:tc>
          <w:tcPr>
            <w:tcW w:w="2268" w:type="dxa"/>
          </w:tcPr>
          <w:p w14:paraId="2F7A37F3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4A54A55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42174D2" w14:textId="70DE2BA2" w:rsidR="00D73C94" w:rsidRPr="00505C1D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0.908</w:t>
            </w:r>
          </w:p>
        </w:tc>
        <w:tc>
          <w:tcPr>
            <w:tcW w:w="2977" w:type="dxa"/>
            <w:vAlign w:val="center"/>
          </w:tcPr>
          <w:p w14:paraId="0D3DE88C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15A4FF" w14:textId="49B46EE6" w:rsidR="00D73C94" w:rsidRPr="00F906F9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0.641</w:t>
            </w:r>
          </w:p>
        </w:tc>
      </w:tr>
      <w:tr w:rsidR="00D73C94" w:rsidRPr="00F906F9" w14:paraId="03ADE413" w14:textId="3C679424" w:rsidTr="004964CE">
        <w:tc>
          <w:tcPr>
            <w:tcW w:w="3256" w:type="dxa"/>
            <w:vAlign w:val="center"/>
          </w:tcPr>
          <w:p w14:paraId="6D36AB07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G2</w:t>
            </w:r>
          </w:p>
        </w:tc>
        <w:tc>
          <w:tcPr>
            <w:tcW w:w="2268" w:type="dxa"/>
          </w:tcPr>
          <w:p w14:paraId="654C0CB9" w14:textId="3C4E8248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13 (43.3)</w:t>
            </w:r>
          </w:p>
        </w:tc>
        <w:tc>
          <w:tcPr>
            <w:tcW w:w="2835" w:type="dxa"/>
            <w:vAlign w:val="center"/>
          </w:tcPr>
          <w:p w14:paraId="239389FA" w14:textId="1E03742C" w:rsidR="00D73C94" w:rsidRPr="001A6CD7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9 (45.0)</w:t>
            </w:r>
          </w:p>
        </w:tc>
        <w:tc>
          <w:tcPr>
            <w:tcW w:w="1275" w:type="dxa"/>
            <w:vAlign w:val="center"/>
          </w:tcPr>
          <w:p w14:paraId="6E210446" w14:textId="5CDD04BA" w:rsidR="00D73C94" w:rsidRPr="001A6CD7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6E2205E" w14:textId="6C694E0F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6CAB0A2F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086DEAED" w14:textId="78B2967F" w:rsidTr="004964CE">
        <w:tc>
          <w:tcPr>
            <w:tcW w:w="3256" w:type="dxa"/>
            <w:vAlign w:val="center"/>
          </w:tcPr>
          <w:p w14:paraId="41135D15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G3</w:t>
            </w:r>
          </w:p>
        </w:tc>
        <w:tc>
          <w:tcPr>
            <w:tcW w:w="2268" w:type="dxa"/>
          </w:tcPr>
          <w:p w14:paraId="1EE6C09A" w14:textId="4300CCA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17 (56.7)</w:t>
            </w:r>
          </w:p>
        </w:tc>
        <w:tc>
          <w:tcPr>
            <w:tcW w:w="2835" w:type="dxa"/>
            <w:vAlign w:val="center"/>
          </w:tcPr>
          <w:p w14:paraId="29AF1C93" w14:textId="77DEF090" w:rsidR="00D73C94" w:rsidRPr="001A6CD7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11 (55.0)</w:t>
            </w:r>
          </w:p>
        </w:tc>
        <w:tc>
          <w:tcPr>
            <w:tcW w:w="1275" w:type="dxa"/>
            <w:vAlign w:val="center"/>
          </w:tcPr>
          <w:p w14:paraId="3DE800A7" w14:textId="260B4CF5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7CCA631" w14:textId="1EE485FE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62.5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764475DA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430C544D" w14:textId="3B6A25CE" w:rsidTr="004964CE">
        <w:tc>
          <w:tcPr>
            <w:tcW w:w="3256" w:type="dxa"/>
            <w:vAlign w:val="center"/>
          </w:tcPr>
          <w:p w14:paraId="7BDA3AEB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Lauren classification</w:t>
            </w:r>
          </w:p>
        </w:tc>
        <w:tc>
          <w:tcPr>
            <w:tcW w:w="2268" w:type="dxa"/>
          </w:tcPr>
          <w:p w14:paraId="7E134BBE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F1D732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5D97939" w14:textId="54D7B52C" w:rsidR="00D73C94" w:rsidRPr="00505C1D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0.969</w:t>
            </w:r>
          </w:p>
        </w:tc>
        <w:tc>
          <w:tcPr>
            <w:tcW w:w="2977" w:type="dxa"/>
            <w:vAlign w:val="center"/>
          </w:tcPr>
          <w:p w14:paraId="4205FC5A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39222E" w14:textId="50F83E67" w:rsidR="00D73C94" w:rsidRPr="00F906F9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0.465</w:t>
            </w:r>
          </w:p>
        </w:tc>
      </w:tr>
      <w:tr w:rsidR="00D73C94" w:rsidRPr="00F906F9" w14:paraId="0B65CFE4" w14:textId="14E13074" w:rsidTr="004964CE">
        <w:tc>
          <w:tcPr>
            <w:tcW w:w="3256" w:type="dxa"/>
            <w:vAlign w:val="center"/>
          </w:tcPr>
          <w:p w14:paraId="4B0AEA95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Diffused</w:t>
            </w:r>
          </w:p>
        </w:tc>
        <w:tc>
          <w:tcPr>
            <w:tcW w:w="2268" w:type="dxa"/>
            <w:vAlign w:val="center"/>
          </w:tcPr>
          <w:p w14:paraId="7CD64372" w14:textId="7E1110E0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10 (33.3)</w:t>
            </w:r>
          </w:p>
        </w:tc>
        <w:tc>
          <w:tcPr>
            <w:tcW w:w="2835" w:type="dxa"/>
            <w:vAlign w:val="center"/>
          </w:tcPr>
          <w:p w14:paraId="1CF5DA51" w14:textId="72E6A628" w:rsidR="00D73C94" w:rsidRPr="001A6CD7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7 (35.0)</w:t>
            </w:r>
          </w:p>
        </w:tc>
        <w:tc>
          <w:tcPr>
            <w:tcW w:w="1275" w:type="dxa"/>
            <w:vAlign w:val="center"/>
          </w:tcPr>
          <w:p w14:paraId="1EC51FE8" w14:textId="1A94105F" w:rsidR="00D73C94" w:rsidRPr="001A6CD7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2D0AC76" w14:textId="3FF53485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1E0CA1CB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00B26489" w14:textId="65A79F71" w:rsidTr="004964CE">
        <w:tc>
          <w:tcPr>
            <w:tcW w:w="3256" w:type="dxa"/>
            <w:vAlign w:val="center"/>
          </w:tcPr>
          <w:p w14:paraId="5BE511AD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Intestinal</w:t>
            </w:r>
          </w:p>
        </w:tc>
        <w:tc>
          <w:tcPr>
            <w:tcW w:w="2268" w:type="dxa"/>
            <w:vAlign w:val="center"/>
          </w:tcPr>
          <w:p w14:paraId="7DE40E5C" w14:textId="6AAC26C9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16 (53.3)</w:t>
            </w:r>
          </w:p>
        </w:tc>
        <w:tc>
          <w:tcPr>
            <w:tcW w:w="2835" w:type="dxa"/>
            <w:vAlign w:val="center"/>
          </w:tcPr>
          <w:p w14:paraId="12F3134A" w14:textId="18BA9676" w:rsidR="00D73C94" w:rsidRPr="001A6CD7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10 (50.0)</w:t>
            </w:r>
          </w:p>
        </w:tc>
        <w:tc>
          <w:tcPr>
            <w:tcW w:w="1275" w:type="dxa"/>
            <w:vAlign w:val="center"/>
          </w:tcPr>
          <w:p w14:paraId="1237C5F8" w14:textId="3D44DD49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1969B3A" w14:textId="3CECA49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43.8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6A9CA2D1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0CAFDA4C" w14:textId="161F13EE" w:rsidTr="004964CE">
        <w:tc>
          <w:tcPr>
            <w:tcW w:w="3256" w:type="dxa"/>
            <w:vAlign w:val="center"/>
          </w:tcPr>
          <w:p w14:paraId="56C77A0A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2268" w:type="dxa"/>
            <w:vAlign w:val="center"/>
          </w:tcPr>
          <w:p w14:paraId="3DA1BA29" w14:textId="0E89AF52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4 (13.3)</w:t>
            </w:r>
          </w:p>
        </w:tc>
        <w:tc>
          <w:tcPr>
            <w:tcW w:w="2835" w:type="dxa"/>
            <w:vAlign w:val="center"/>
          </w:tcPr>
          <w:p w14:paraId="514462A9" w14:textId="0C3849CB" w:rsidR="00D73C94" w:rsidRPr="001A6CD7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3 (15.0)</w:t>
            </w:r>
          </w:p>
        </w:tc>
        <w:tc>
          <w:tcPr>
            <w:tcW w:w="1275" w:type="dxa"/>
            <w:vAlign w:val="center"/>
          </w:tcPr>
          <w:p w14:paraId="4789CDFA" w14:textId="15EA0C05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75066C8" w14:textId="5D72F943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31.3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14C496F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462F7FD2" w14:textId="26A9F51A" w:rsidTr="004964CE">
        <w:tc>
          <w:tcPr>
            <w:tcW w:w="3256" w:type="dxa"/>
            <w:vAlign w:val="center"/>
          </w:tcPr>
          <w:p w14:paraId="51564D5B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HER2 status</w:t>
            </w:r>
          </w:p>
        </w:tc>
        <w:tc>
          <w:tcPr>
            <w:tcW w:w="2268" w:type="dxa"/>
          </w:tcPr>
          <w:p w14:paraId="76E27B4A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15B4BC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6C3876E" w14:textId="49AD0C96" w:rsidR="00D73C94" w:rsidRPr="00505C1D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0.733</w:t>
            </w:r>
          </w:p>
        </w:tc>
        <w:tc>
          <w:tcPr>
            <w:tcW w:w="2977" w:type="dxa"/>
            <w:vAlign w:val="center"/>
          </w:tcPr>
          <w:p w14:paraId="6CFF837D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2CAEC0" w14:textId="4819DD7A" w:rsidR="00D73C94" w:rsidRPr="00F906F9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0.221</w:t>
            </w:r>
          </w:p>
        </w:tc>
      </w:tr>
      <w:tr w:rsidR="00D73C94" w:rsidRPr="00F906F9" w14:paraId="6DD67928" w14:textId="0A38E075" w:rsidTr="004964CE">
        <w:trPr>
          <w:trHeight w:val="50"/>
        </w:trPr>
        <w:tc>
          <w:tcPr>
            <w:tcW w:w="3256" w:type="dxa"/>
            <w:vAlign w:val="center"/>
          </w:tcPr>
          <w:p w14:paraId="274774AE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2268" w:type="dxa"/>
            <w:vAlign w:val="center"/>
          </w:tcPr>
          <w:p w14:paraId="7B54056F" w14:textId="4AAD0AE0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18 (60.0)</w:t>
            </w:r>
          </w:p>
        </w:tc>
        <w:tc>
          <w:tcPr>
            <w:tcW w:w="2835" w:type="dxa"/>
            <w:vAlign w:val="center"/>
          </w:tcPr>
          <w:p w14:paraId="707D6C1A" w14:textId="62C0435A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11 (55.0)</w:t>
            </w:r>
          </w:p>
        </w:tc>
        <w:tc>
          <w:tcPr>
            <w:tcW w:w="1275" w:type="dxa"/>
            <w:vAlign w:val="center"/>
          </w:tcPr>
          <w:p w14:paraId="16A9094C" w14:textId="4EDBCEC4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0046B52" w14:textId="1ED17953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307A0C6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08B6D111" w14:textId="16AFB595" w:rsidTr="004964CE">
        <w:tc>
          <w:tcPr>
            <w:tcW w:w="3256" w:type="dxa"/>
            <w:vAlign w:val="center"/>
          </w:tcPr>
          <w:p w14:paraId="57F2D77C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1+</w:t>
            </w:r>
          </w:p>
        </w:tc>
        <w:tc>
          <w:tcPr>
            <w:tcW w:w="2268" w:type="dxa"/>
            <w:vAlign w:val="center"/>
          </w:tcPr>
          <w:p w14:paraId="1A4195E1" w14:textId="35AE58B1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12 (40.0)</w:t>
            </w:r>
          </w:p>
        </w:tc>
        <w:tc>
          <w:tcPr>
            <w:tcW w:w="2835" w:type="dxa"/>
            <w:vAlign w:val="center"/>
          </w:tcPr>
          <w:p w14:paraId="1175959D" w14:textId="55CADC74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9 (45.0)</w:t>
            </w:r>
          </w:p>
        </w:tc>
        <w:tc>
          <w:tcPr>
            <w:tcW w:w="1275" w:type="dxa"/>
            <w:vAlign w:val="center"/>
          </w:tcPr>
          <w:p w14:paraId="66F96579" w14:textId="619822D2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5AE3D2C" w14:textId="652833E6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6DD5CCF3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7B49D2CB" w14:textId="3E246C7B" w:rsidTr="004964CE">
        <w:tc>
          <w:tcPr>
            <w:tcW w:w="3256" w:type="dxa"/>
            <w:vAlign w:val="center"/>
          </w:tcPr>
          <w:p w14:paraId="687F212F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DNA mismatch repair</w:t>
            </w:r>
          </w:p>
        </w:tc>
        <w:tc>
          <w:tcPr>
            <w:tcW w:w="2268" w:type="dxa"/>
          </w:tcPr>
          <w:p w14:paraId="70290820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94A3D6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55E3CA8" w14:textId="04B34AA1" w:rsidR="00D73C94" w:rsidRPr="00505C1D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  <w:tc>
          <w:tcPr>
            <w:tcW w:w="2977" w:type="dxa"/>
            <w:vAlign w:val="center"/>
          </w:tcPr>
          <w:p w14:paraId="53E153E5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627B3C" w14:textId="6E69AF60" w:rsidR="00D73C94" w:rsidRPr="00F906F9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D73C94" w:rsidRPr="00F906F9" w14:paraId="7EC4E73C" w14:textId="5B1E6A63" w:rsidTr="004964CE">
        <w:tc>
          <w:tcPr>
            <w:tcW w:w="3256" w:type="dxa"/>
            <w:vAlign w:val="center"/>
          </w:tcPr>
          <w:p w14:paraId="5A28A6D0" w14:textId="4B4B5903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pMMR</w:t>
            </w:r>
          </w:p>
        </w:tc>
        <w:tc>
          <w:tcPr>
            <w:tcW w:w="2268" w:type="dxa"/>
            <w:vAlign w:val="center"/>
          </w:tcPr>
          <w:p w14:paraId="64945725" w14:textId="51875C46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28 (93.3)</w:t>
            </w:r>
          </w:p>
        </w:tc>
        <w:tc>
          <w:tcPr>
            <w:tcW w:w="2835" w:type="dxa"/>
            <w:vAlign w:val="center"/>
          </w:tcPr>
          <w:p w14:paraId="1676C248" w14:textId="2842A1F9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19 (95.0)</w:t>
            </w:r>
          </w:p>
        </w:tc>
        <w:tc>
          <w:tcPr>
            <w:tcW w:w="1275" w:type="dxa"/>
            <w:vAlign w:val="center"/>
          </w:tcPr>
          <w:p w14:paraId="6507FEC0" w14:textId="247CC88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1339284" w14:textId="525BFB16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38E43DA5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13607B2D" w14:textId="271DA913" w:rsidTr="004964CE">
        <w:tc>
          <w:tcPr>
            <w:tcW w:w="3256" w:type="dxa"/>
            <w:vAlign w:val="center"/>
          </w:tcPr>
          <w:p w14:paraId="62E7E0AE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dMMR</w:t>
            </w:r>
          </w:p>
        </w:tc>
        <w:tc>
          <w:tcPr>
            <w:tcW w:w="2268" w:type="dxa"/>
            <w:vAlign w:val="center"/>
          </w:tcPr>
          <w:p w14:paraId="74A36506" w14:textId="7E8F8CAB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2 (6.7)</w:t>
            </w:r>
          </w:p>
        </w:tc>
        <w:tc>
          <w:tcPr>
            <w:tcW w:w="2835" w:type="dxa"/>
            <w:vAlign w:val="center"/>
          </w:tcPr>
          <w:p w14:paraId="0FA6023F" w14:textId="595C300F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 (5.0)</w:t>
            </w:r>
          </w:p>
        </w:tc>
        <w:tc>
          <w:tcPr>
            <w:tcW w:w="1275" w:type="dxa"/>
            <w:vAlign w:val="center"/>
          </w:tcPr>
          <w:p w14:paraId="6EB0E57A" w14:textId="6225AEA5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E5911C1" w14:textId="2DBC507D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37EC1857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39C88CA3" w14:textId="776EA4A8" w:rsidTr="004964CE">
        <w:tc>
          <w:tcPr>
            <w:tcW w:w="3256" w:type="dxa"/>
            <w:vAlign w:val="center"/>
          </w:tcPr>
          <w:p w14:paraId="77621894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PD-L1 status</w:t>
            </w:r>
          </w:p>
        </w:tc>
        <w:tc>
          <w:tcPr>
            <w:tcW w:w="2268" w:type="dxa"/>
          </w:tcPr>
          <w:p w14:paraId="0955DE8E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DB416A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5697560" w14:textId="56D436D2" w:rsidR="00D73C94" w:rsidRPr="00505C1D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0.770</w:t>
            </w:r>
          </w:p>
        </w:tc>
        <w:tc>
          <w:tcPr>
            <w:tcW w:w="2977" w:type="dxa"/>
            <w:vAlign w:val="center"/>
          </w:tcPr>
          <w:p w14:paraId="35307D1C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AFC62D" w14:textId="6483D5C8" w:rsidR="00D73C94" w:rsidRPr="00F906F9" w:rsidRDefault="00E3323A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0.076</w:t>
            </w:r>
          </w:p>
        </w:tc>
      </w:tr>
      <w:tr w:rsidR="00D73C94" w:rsidRPr="00F906F9" w14:paraId="648D99F2" w14:textId="7452A401" w:rsidTr="004964CE">
        <w:tc>
          <w:tcPr>
            <w:tcW w:w="3256" w:type="dxa"/>
            <w:vAlign w:val="center"/>
          </w:tcPr>
          <w:p w14:paraId="5DC81BDC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CPS &lt;1</w:t>
            </w:r>
          </w:p>
        </w:tc>
        <w:tc>
          <w:tcPr>
            <w:tcW w:w="2268" w:type="dxa"/>
          </w:tcPr>
          <w:p w14:paraId="60E1AE2C" w14:textId="7F659FBE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11 (36.7)</w:t>
            </w:r>
          </w:p>
        </w:tc>
        <w:tc>
          <w:tcPr>
            <w:tcW w:w="2835" w:type="dxa"/>
            <w:vAlign w:val="center"/>
          </w:tcPr>
          <w:p w14:paraId="5664C768" w14:textId="1CC7190C" w:rsidR="00D73C94" w:rsidRPr="001A6CD7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9 (45.0)</w:t>
            </w:r>
          </w:p>
        </w:tc>
        <w:tc>
          <w:tcPr>
            <w:tcW w:w="1275" w:type="dxa"/>
            <w:vAlign w:val="center"/>
          </w:tcPr>
          <w:p w14:paraId="7342CBB3" w14:textId="5AA9D458" w:rsidR="00D73C94" w:rsidRPr="001A6CD7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91CF460" w14:textId="2C68888E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31.3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16ABDA4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05897FA0" w14:textId="16F9F90C" w:rsidTr="004964CE">
        <w:tc>
          <w:tcPr>
            <w:tcW w:w="3256" w:type="dxa"/>
            <w:vAlign w:val="center"/>
          </w:tcPr>
          <w:p w14:paraId="2757C5F0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CPS 1-5</w:t>
            </w:r>
          </w:p>
        </w:tc>
        <w:tc>
          <w:tcPr>
            <w:tcW w:w="2268" w:type="dxa"/>
          </w:tcPr>
          <w:p w14:paraId="6D5146AD" w14:textId="4F40AF21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CD7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Pr="001A6CD7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Pr="001A6CD7">
              <w:rPr>
                <w:rFonts w:ascii="Times New Roman" w:hAnsi="Times New Roman" w:cs="Times New Roman" w:hint="eastAsia"/>
                <w:sz w:val="24"/>
                <w:szCs w:val="24"/>
              </w:rPr>
              <w:t>3.3</w:t>
            </w:r>
            <w:r w:rsidRPr="001A6C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4BEDB55A" w14:textId="541B1B84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4 (20.0)</w:t>
            </w:r>
          </w:p>
        </w:tc>
        <w:tc>
          <w:tcPr>
            <w:tcW w:w="1275" w:type="dxa"/>
            <w:vAlign w:val="center"/>
          </w:tcPr>
          <w:p w14:paraId="79532398" w14:textId="40441D18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38F75BF" w14:textId="414B6B74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56.3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ED40B3E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C94" w:rsidRPr="00F906F9" w14:paraId="24C6662C" w14:textId="77C000BE" w:rsidTr="004964CE">
        <w:tc>
          <w:tcPr>
            <w:tcW w:w="3256" w:type="dxa"/>
            <w:vAlign w:val="center"/>
          </w:tcPr>
          <w:p w14:paraId="06F1C4EA" w14:textId="77777777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CPS ≥5</w:t>
            </w:r>
          </w:p>
        </w:tc>
        <w:tc>
          <w:tcPr>
            <w:tcW w:w="2268" w:type="dxa"/>
          </w:tcPr>
          <w:p w14:paraId="041C09CC" w14:textId="228DA7FF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CD7"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  <w:r w:rsidRPr="001A6CD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1A6CD7">
              <w:rPr>
                <w:rFonts w:ascii="Times New Roman" w:hAnsi="Times New Roman" w:cs="Times New Roman" w:hint="eastAsia"/>
                <w:sz w:val="24"/>
                <w:szCs w:val="24"/>
              </w:rPr>
              <w:t>40.0</w:t>
            </w:r>
            <w:r w:rsidRPr="001A6C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084BBEFB" w14:textId="7FBE266E" w:rsidR="00D73C94" w:rsidRPr="00505C1D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7 (35.0)</w:t>
            </w:r>
          </w:p>
        </w:tc>
        <w:tc>
          <w:tcPr>
            <w:tcW w:w="1275" w:type="dxa"/>
            <w:vAlign w:val="center"/>
          </w:tcPr>
          <w:p w14:paraId="5CEA54DC" w14:textId="101CF57E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12BD439" w14:textId="05662001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7F4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 w:rsidR="001F7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1BE97435" w14:textId="77777777" w:rsidR="00D73C94" w:rsidRPr="00F906F9" w:rsidRDefault="00D73C94" w:rsidP="00D73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25EF3A1E" w14:textId="661BE068" w:rsidTr="004964CE">
        <w:tc>
          <w:tcPr>
            <w:tcW w:w="3256" w:type="dxa"/>
            <w:vAlign w:val="center"/>
          </w:tcPr>
          <w:p w14:paraId="6A4A6F30" w14:textId="77777777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Pretreated cT stage</w:t>
            </w:r>
          </w:p>
        </w:tc>
        <w:tc>
          <w:tcPr>
            <w:tcW w:w="2268" w:type="dxa"/>
          </w:tcPr>
          <w:p w14:paraId="44987009" w14:textId="77777777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3A05B6" w14:textId="77777777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CF9CB0B" w14:textId="480C2939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  <w:tc>
          <w:tcPr>
            <w:tcW w:w="2977" w:type="dxa"/>
            <w:vAlign w:val="center"/>
          </w:tcPr>
          <w:p w14:paraId="04E2AF9F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7CD6BD" w14:textId="07F3518A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0.453</w:t>
            </w:r>
          </w:p>
        </w:tc>
      </w:tr>
      <w:tr w:rsidR="00E3323A" w:rsidRPr="00F906F9" w14:paraId="7302EF72" w14:textId="0E46EC27" w:rsidTr="004964CE">
        <w:tc>
          <w:tcPr>
            <w:tcW w:w="3256" w:type="dxa"/>
            <w:vAlign w:val="center"/>
          </w:tcPr>
          <w:p w14:paraId="65955FF2" w14:textId="77777777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T3</w:t>
            </w:r>
          </w:p>
        </w:tc>
        <w:tc>
          <w:tcPr>
            <w:tcW w:w="2268" w:type="dxa"/>
            <w:vAlign w:val="center"/>
          </w:tcPr>
          <w:p w14:paraId="2E8EB8F5" w14:textId="6DED8AFE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15 (50.0)</w:t>
            </w:r>
          </w:p>
        </w:tc>
        <w:tc>
          <w:tcPr>
            <w:tcW w:w="2835" w:type="dxa"/>
          </w:tcPr>
          <w:p w14:paraId="0855DC19" w14:textId="13237D69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10 (50.0)</w:t>
            </w:r>
          </w:p>
        </w:tc>
        <w:tc>
          <w:tcPr>
            <w:tcW w:w="1275" w:type="dxa"/>
            <w:vAlign w:val="center"/>
          </w:tcPr>
          <w:p w14:paraId="60E958DD" w14:textId="42029919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825AA38" w14:textId="39E67831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51DE3F53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3DBC9180" w14:textId="563044F8" w:rsidTr="004964CE">
        <w:tc>
          <w:tcPr>
            <w:tcW w:w="3256" w:type="dxa"/>
            <w:vAlign w:val="center"/>
          </w:tcPr>
          <w:p w14:paraId="52A8EE76" w14:textId="77777777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T4</w:t>
            </w:r>
          </w:p>
        </w:tc>
        <w:tc>
          <w:tcPr>
            <w:tcW w:w="2268" w:type="dxa"/>
            <w:vAlign w:val="center"/>
          </w:tcPr>
          <w:p w14:paraId="35D0FD0F" w14:textId="59A0E0B4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15 (50.0)</w:t>
            </w:r>
          </w:p>
        </w:tc>
        <w:tc>
          <w:tcPr>
            <w:tcW w:w="2835" w:type="dxa"/>
          </w:tcPr>
          <w:p w14:paraId="7AF61064" w14:textId="28FC8A3D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10 (50.0)</w:t>
            </w:r>
          </w:p>
        </w:tc>
        <w:tc>
          <w:tcPr>
            <w:tcW w:w="1275" w:type="dxa"/>
            <w:vAlign w:val="center"/>
          </w:tcPr>
          <w:p w14:paraId="4CDFB8AD" w14:textId="78B82201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F90253A" w14:textId="599DC19F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62.5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14D2B490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07596C41" w14:textId="7265C350" w:rsidTr="004964CE">
        <w:tc>
          <w:tcPr>
            <w:tcW w:w="3256" w:type="dxa"/>
            <w:vAlign w:val="center"/>
          </w:tcPr>
          <w:p w14:paraId="0626AE60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Pretreated cN stage</w:t>
            </w:r>
          </w:p>
        </w:tc>
        <w:tc>
          <w:tcPr>
            <w:tcW w:w="2268" w:type="dxa"/>
          </w:tcPr>
          <w:p w14:paraId="14FC484F" w14:textId="77777777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969B72" w14:textId="77777777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ED61E68" w14:textId="159640B5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0.654</w:t>
            </w:r>
          </w:p>
        </w:tc>
        <w:tc>
          <w:tcPr>
            <w:tcW w:w="2977" w:type="dxa"/>
            <w:vAlign w:val="center"/>
          </w:tcPr>
          <w:p w14:paraId="10C0E50E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02CD72" w14:textId="7AFD946C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E3323A" w:rsidRPr="00F906F9" w14:paraId="5B33436B" w14:textId="17907225" w:rsidTr="004964CE">
        <w:tc>
          <w:tcPr>
            <w:tcW w:w="3256" w:type="dxa"/>
            <w:vAlign w:val="center"/>
          </w:tcPr>
          <w:p w14:paraId="0C9A9F61" w14:textId="77777777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N2</w:t>
            </w:r>
          </w:p>
        </w:tc>
        <w:tc>
          <w:tcPr>
            <w:tcW w:w="2268" w:type="dxa"/>
            <w:vAlign w:val="center"/>
          </w:tcPr>
          <w:p w14:paraId="22E114B2" w14:textId="2B3AFA4F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17 (56.7)</w:t>
            </w:r>
          </w:p>
        </w:tc>
        <w:tc>
          <w:tcPr>
            <w:tcW w:w="2835" w:type="dxa"/>
          </w:tcPr>
          <w:p w14:paraId="4ED43FF1" w14:textId="5A58F1A3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10 (50.0)</w:t>
            </w:r>
          </w:p>
        </w:tc>
        <w:tc>
          <w:tcPr>
            <w:tcW w:w="1275" w:type="dxa"/>
            <w:vAlign w:val="center"/>
          </w:tcPr>
          <w:p w14:paraId="3FA5EAF3" w14:textId="4AFD7CF8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F68D6CE" w14:textId="1419D81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1B77C637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43783B9D" w14:textId="5CFBFE7A" w:rsidTr="004964CE">
        <w:tc>
          <w:tcPr>
            <w:tcW w:w="3256" w:type="dxa"/>
            <w:vAlign w:val="center"/>
          </w:tcPr>
          <w:p w14:paraId="58AE433A" w14:textId="77777777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N3</w:t>
            </w:r>
          </w:p>
        </w:tc>
        <w:tc>
          <w:tcPr>
            <w:tcW w:w="2268" w:type="dxa"/>
            <w:vAlign w:val="center"/>
          </w:tcPr>
          <w:p w14:paraId="3055DC5E" w14:textId="1B14A81B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13 (43.3)</w:t>
            </w:r>
          </w:p>
        </w:tc>
        <w:tc>
          <w:tcPr>
            <w:tcW w:w="2835" w:type="dxa"/>
          </w:tcPr>
          <w:p w14:paraId="6A8855E7" w14:textId="6BC00DE8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10 (50.0)</w:t>
            </w:r>
          </w:p>
        </w:tc>
        <w:tc>
          <w:tcPr>
            <w:tcW w:w="1275" w:type="dxa"/>
            <w:vAlign w:val="center"/>
          </w:tcPr>
          <w:p w14:paraId="0B547E26" w14:textId="79B012A1" w:rsidR="00E3323A" w:rsidRPr="00505C1D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A544555" w14:textId="3E83B05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A5E67A2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34AE22BE" w14:textId="77777777" w:rsidTr="004964CE">
        <w:tc>
          <w:tcPr>
            <w:tcW w:w="3256" w:type="dxa"/>
            <w:vAlign w:val="center"/>
          </w:tcPr>
          <w:p w14:paraId="11DE83C1" w14:textId="0045E8CD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Surgery pattern</w:t>
            </w:r>
          </w:p>
        </w:tc>
        <w:tc>
          <w:tcPr>
            <w:tcW w:w="2268" w:type="dxa"/>
            <w:vAlign w:val="center"/>
          </w:tcPr>
          <w:p w14:paraId="2071383D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74DAF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BBBFE08" w14:textId="6DC99E0C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  <w:tc>
          <w:tcPr>
            <w:tcW w:w="2977" w:type="dxa"/>
            <w:vAlign w:val="center"/>
          </w:tcPr>
          <w:p w14:paraId="460D2903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EB2319" w14:textId="4BB3EE2A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1.000</w:t>
            </w:r>
          </w:p>
        </w:tc>
      </w:tr>
      <w:tr w:rsidR="00E3323A" w:rsidRPr="00F906F9" w14:paraId="524875B9" w14:textId="77777777" w:rsidTr="004964CE">
        <w:tc>
          <w:tcPr>
            <w:tcW w:w="3256" w:type="dxa"/>
            <w:vAlign w:val="center"/>
          </w:tcPr>
          <w:p w14:paraId="6A65C16F" w14:textId="1500C09D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Total gastrectomy</w:t>
            </w:r>
          </w:p>
        </w:tc>
        <w:tc>
          <w:tcPr>
            <w:tcW w:w="2268" w:type="dxa"/>
            <w:vAlign w:val="center"/>
          </w:tcPr>
          <w:p w14:paraId="5CBAB0B0" w14:textId="7A167104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15 (50.0)</w:t>
            </w:r>
          </w:p>
        </w:tc>
        <w:tc>
          <w:tcPr>
            <w:tcW w:w="2835" w:type="dxa"/>
            <w:vAlign w:val="center"/>
          </w:tcPr>
          <w:p w14:paraId="01194953" w14:textId="273FE374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10 (50.0)</w:t>
            </w:r>
          </w:p>
        </w:tc>
        <w:tc>
          <w:tcPr>
            <w:tcW w:w="1275" w:type="dxa"/>
            <w:vAlign w:val="center"/>
          </w:tcPr>
          <w:p w14:paraId="421EB285" w14:textId="4C2B78F6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EB36917" w14:textId="5D10C61B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33D37551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6C61121E" w14:textId="77777777" w:rsidTr="004964CE">
        <w:tc>
          <w:tcPr>
            <w:tcW w:w="3256" w:type="dxa"/>
            <w:vAlign w:val="center"/>
          </w:tcPr>
          <w:p w14:paraId="59B3E5EE" w14:textId="15A83A72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Partial</w:t>
            </w: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gastrectomy</w:t>
            </w:r>
          </w:p>
        </w:tc>
        <w:tc>
          <w:tcPr>
            <w:tcW w:w="2268" w:type="dxa"/>
            <w:vAlign w:val="center"/>
          </w:tcPr>
          <w:p w14:paraId="6588D3DE" w14:textId="5CBF9F5C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>15 (50.0)</w:t>
            </w:r>
          </w:p>
        </w:tc>
        <w:tc>
          <w:tcPr>
            <w:tcW w:w="2835" w:type="dxa"/>
            <w:vAlign w:val="center"/>
          </w:tcPr>
          <w:p w14:paraId="4D34E7E1" w14:textId="0615454C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10 (50.0)</w:t>
            </w:r>
          </w:p>
        </w:tc>
        <w:tc>
          <w:tcPr>
            <w:tcW w:w="1275" w:type="dxa"/>
            <w:vAlign w:val="center"/>
          </w:tcPr>
          <w:p w14:paraId="01B082BA" w14:textId="6D0C66BD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B93C0D5" w14:textId="678CE51B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1E598C1E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4AE516EA" w14:textId="77777777" w:rsidTr="004964CE">
        <w:tc>
          <w:tcPr>
            <w:tcW w:w="3256" w:type="dxa"/>
            <w:vAlign w:val="center"/>
          </w:tcPr>
          <w:p w14:paraId="4D618CFB" w14:textId="377F1950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Pathological T stage</w:t>
            </w:r>
          </w:p>
        </w:tc>
        <w:tc>
          <w:tcPr>
            <w:tcW w:w="2268" w:type="dxa"/>
          </w:tcPr>
          <w:p w14:paraId="326A4B88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E06BC9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693CD84" w14:textId="041FD8B4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0.580</w:t>
            </w:r>
          </w:p>
        </w:tc>
        <w:tc>
          <w:tcPr>
            <w:tcW w:w="2977" w:type="dxa"/>
            <w:vAlign w:val="center"/>
          </w:tcPr>
          <w:p w14:paraId="4F403671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755FB2" w14:textId="0EF35CC2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0.337</w:t>
            </w:r>
          </w:p>
        </w:tc>
      </w:tr>
      <w:tr w:rsidR="00E3323A" w:rsidRPr="00F906F9" w14:paraId="3C1A056F" w14:textId="77777777" w:rsidTr="004964CE">
        <w:tc>
          <w:tcPr>
            <w:tcW w:w="3256" w:type="dxa"/>
            <w:vAlign w:val="center"/>
          </w:tcPr>
          <w:p w14:paraId="60D844B8" w14:textId="21FAD640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ypT0</w:t>
            </w:r>
          </w:p>
        </w:tc>
        <w:tc>
          <w:tcPr>
            <w:tcW w:w="2268" w:type="dxa"/>
            <w:vAlign w:val="center"/>
          </w:tcPr>
          <w:p w14:paraId="63D13F7A" w14:textId="2EFA13F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 (30.0)</w:t>
            </w:r>
          </w:p>
        </w:tc>
        <w:tc>
          <w:tcPr>
            <w:tcW w:w="2835" w:type="dxa"/>
            <w:vAlign w:val="center"/>
          </w:tcPr>
          <w:p w14:paraId="6D7D1617" w14:textId="6F3E05EC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8 (40.0)</w:t>
            </w:r>
          </w:p>
        </w:tc>
        <w:tc>
          <w:tcPr>
            <w:tcW w:w="1275" w:type="dxa"/>
            <w:vAlign w:val="center"/>
          </w:tcPr>
          <w:p w14:paraId="72C56A56" w14:textId="780876D4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A8D5A5C" w14:textId="2098A8BD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3BD02B4D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751DA92F" w14:textId="77777777" w:rsidTr="004964CE">
        <w:tc>
          <w:tcPr>
            <w:tcW w:w="3256" w:type="dxa"/>
            <w:vAlign w:val="center"/>
          </w:tcPr>
          <w:p w14:paraId="3470B759" w14:textId="4ADCC5D8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ypT1</w:t>
            </w:r>
          </w:p>
        </w:tc>
        <w:tc>
          <w:tcPr>
            <w:tcW w:w="2268" w:type="dxa"/>
            <w:vAlign w:val="center"/>
          </w:tcPr>
          <w:p w14:paraId="63369883" w14:textId="129EC484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 (3.3)</w:t>
            </w:r>
          </w:p>
        </w:tc>
        <w:tc>
          <w:tcPr>
            <w:tcW w:w="2835" w:type="dxa"/>
            <w:vAlign w:val="center"/>
          </w:tcPr>
          <w:p w14:paraId="4085C8DC" w14:textId="01561404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 (5.0)</w:t>
            </w:r>
          </w:p>
        </w:tc>
        <w:tc>
          <w:tcPr>
            <w:tcW w:w="1275" w:type="dxa"/>
            <w:vAlign w:val="center"/>
          </w:tcPr>
          <w:p w14:paraId="67776FA5" w14:textId="77C38C10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C02F0F8" w14:textId="1B8E0D1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7E346BD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5EC7D069" w14:textId="77777777" w:rsidTr="004964CE">
        <w:tc>
          <w:tcPr>
            <w:tcW w:w="3256" w:type="dxa"/>
            <w:vAlign w:val="center"/>
          </w:tcPr>
          <w:p w14:paraId="73FDE8A5" w14:textId="6FE5B5A5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ypT2</w:t>
            </w:r>
          </w:p>
        </w:tc>
        <w:tc>
          <w:tcPr>
            <w:tcW w:w="2268" w:type="dxa"/>
            <w:vAlign w:val="center"/>
          </w:tcPr>
          <w:p w14:paraId="6ED2FED8" w14:textId="5A7675E6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 (13.3)</w:t>
            </w:r>
          </w:p>
        </w:tc>
        <w:tc>
          <w:tcPr>
            <w:tcW w:w="2835" w:type="dxa"/>
            <w:vAlign w:val="center"/>
          </w:tcPr>
          <w:p w14:paraId="2F879CE1" w14:textId="6E72E2F3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4 (20.0)</w:t>
            </w:r>
          </w:p>
        </w:tc>
        <w:tc>
          <w:tcPr>
            <w:tcW w:w="1275" w:type="dxa"/>
            <w:vAlign w:val="center"/>
          </w:tcPr>
          <w:p w14:paraId="009A39AF" w14:textId="618604A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7A3AF2A" w14:textId="3398E833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1D83A7C4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1F2E1CF8" w14:textId="77777777" w:rsidTr="004964CE">
        <w:tc>
          <w:tcPr>
            <w:tcW w:w="3256" w:type="dxa"/>
            <w:vAlign w:val="center"/>
          </w:tcPr>
          <w:p w14:paraId="3845F754" w14:textId="0D95D53F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ypT3</w:t>
            </w:r>
          </w:p>
        </w:tc>
        <w:tc>
          <w:tcPr>
            <w:tcW w:w="2268" w:type="dxa"/>
            <w:vAlign w:val="center"/>
          </w:tcPr>
          <w:p w14:paraId="6F2E1EFD" w14:textId="48227973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 (33.3)</w:t>
            </w:r>
          </w:p>
        </w:tc>
        <w:tc>
          <w:tcPr>
            <w:tcW w:w="2835" w:type="dxa"/>
            <w:vAlign w:val="center"/>
          </w:tcPr>
          <w:p w14:paraId="5767C911" w14:textId="76E80AEE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3 (15.0)</w:t>
            </w:r>
          </w:p>
        </w:tc>
        <w:tc>
          <w:tcPr>
            <w:tcW w:w="1275" w:type="dxa"/>
            <w:vAlign w:val="center"/>
          </w:tcPr>
          <w:p w14:paraId="43998670" w14:textId="11BFFB72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3C75ACA" w14:textId="0C10B2E3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1F2EAFF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02A27C2B" w14:textId="77777777" w:rsidTr="004964CE">
        <w:tc>
          <w:tcPr>
            <w:tcW w:w="3256" w:type="dxa"/>
            <w:vAlign w:val="center"/>
          </w:tcPr>
          <w:p w14:paraId="576A699D" w14:textId="6D9A0704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ypT4</w:t>
            </w:r>
          </w:p>
        </w:tc>
        <w:tc>
          <w:tcPr>
            <w:tcW w:w="2268" w:type="dxa"/>
            <w:vAlign w:val="center"/>
          </w:tcPr>
          <w:p w14:paraId="286293AA" w14:textId="490C274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 (20.0)</w:t>
            </w:r>
          </w:p>
        </w:tc>
        <w:tc>
          <w:tcPr>
            <w:tcW w:w="2835" w:type="dxa"/>
            <w:vAlign w:val="center"/>
          </w:tcPr>
          <w:p w14:paraId="68C79C40" w14:textId="55D5D09C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4 (20.0)</w:t>
            </w:r>
          </w:p>
        </w:tc>
        <w:tc>
          <w:tcPr>
            <w:tcW w:w="1275" w:type="dxa"/>
            <w:vAlign w:val="center"/>
          </w:tcPr>
          <w:p w14:paraId="4CC225A1" w14:textId="0D1E10B2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F2A7E49" w14:textId="77AB7771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18.8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C3B8678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134385FE" w14:textId="77777777" w:rsidTr="004964CE">
        <w:tc>
          <w:tcPr>
            <w:tcW w:w="3256" w:type="dxa"/>
            <w:vAlign w:val="center"/>
          </w:tcPr>
          <w:p w14:paraId="4DA4CF8F" w14:textId="724BAE53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Pathological N stage</w:t>
            </w:r>
          </w:p>
        </w:tc>
        <w:tc>
          <w:tcPr>
            <w:tcW w:w="2268" w:type="dxa"/>
          </w:tcPr>
          <w:p w14:paraId="46BB7133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FF2799C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4302579" w14:textId="6D6D64B0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0.285</w:t>
            </w:r>
          </w:p>
        </w:tc>
        <w:tc>
          <w:tcPr>
            <w:tcW w:w="2977" w:type="dxa"/>
            <w:vAlign w:val="center"/>
          </w:tcPr>
          <w:p w14:paraId="361A5798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9F2462" w14:textId="2587DDB1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0.009*</w:t>
            </w:r>
          </w:p>
        </w:tc>
      </w:tr>
      <w:tr w:rsidR="00E3323A" w:rsidRPr="00F906F9" w14:paraId="119AD169" w14:textId="77777777" w:rsidTr="004964CE">
        <w:tc>
          <w:tcPr>
            <w:tcW w:w="3256" w:type="dxa"/>
            <w:vAlign w:val="center"/>
          </w:tcPr>
          <w:p w14:paraId="6F1CE989" w14:textId="5C6B96B1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ypN0</w:t>
            </w:r>
          </w:p>
        </w:tc>
        <w:tc>
          <w:tcPr>
            <w:tcW w:w="2268" w:type="dxa"/>
          </w:tcPr>
          <w:p w14:paraId="43381957" w14:textId="2680FDE9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 (63.3)</w:t>
            </w:r>
          </w:p>
        </w:tc>
        <w:tc>
          <w:tcPr>
            <w:tcW w:w="2835" w:type="dxa"/>
            <w:vAlign w:val="center"/>
          </w:tcPr>
          <w:p w14:paraId="5A310016" w14:textId="48AA760E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16 (80.0)</w:t>
            </w:r>
          </w:p>
        </w:tc>
        <w:tc>
          <w:tcPr>
            <w:tcW w:w="1275" w:type="dxa"/>
            <w:vAlign w:val="center"/>
          </w:tcPr>
          <w:p w14:paraId="24DD31E6" w14:textId="55732CB1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4CFF93A" w14:textId="0812271C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9991A82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7B9F1F48" w14:textId="77777777" w:rsidTr="004964CE">
        <w:tc>
          <w:tcPr>
            <w:tcW w:w="3256" w:type="dxa"/>
            <w:vAlign w:val="center"/>
          </w:tcPr>
          <w:p w14:paraId="55B5A641" w14:textId="3D99A5EB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ypN1</w:t>
            </w:r>
          </w:p>
        </w:tc>
        <w:tc>
          <w:tcPr>
            <w:tcW w:w="2268" w:type="dxa"/>
          </w:tcPr>
          <w:p w14:paraId="34B7F7F6" w14:textId="4A7EECC8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 (16.7)</w:t>
            </w:r>
          </w:p>
        </w:tc>
        <w:tc>
          <w:tcPr>
            <w:tcW w:w="2835" w:type="dxa"/>
            <w:vAlign w:val="center"/>
          </w:tcPr>
          <w:p w14:paraId="10B064DF" w14:textId="198D199E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2 (10.0)</w:t>
            </w:r>
          </w:p>
        </w:tc>
        <w:tc>
          <w:tcPr>
            <w:tcW w:w="1275" w:type="dxa"/>
            <w:vAlign w:val="center"/>
          </w:tcPr>
          <w:p w14:paraId="5A1A83F2" w14:textId="3E866CB3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644B8F3" w14:textId="3B7316CB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55781A8B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1218F356" w14:textId="77777777" w:rsidTr="004964CE">
        <w:tc>
          <w:tcPr>
            <w:tcW w:w="3256" w:type="dxa"/>
            <w:vAlign w:val="center"/>
          </w:tcPr>
          <w:p w14:paraId="70F83A5E" w14:textId="024E8848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ypN2</w:t>
            </w:r>
          </w:p>
        </w:tc>
        <w:tc>
          <w:tcPr>
            <w:tcW w:w="2268" w:type="dxa"/>
          </w:tcPr>
          <w:p w14:paraId="7DE4122B" w14:textId="19CEDA8C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 (3.3)</w:t>
            </w:r>
          </w:p>
        </w:tc>
        <w:tc>
          <w:tcPr>
            <w:tcW w:w="2835" w:type="dxa"/>
            <w:vAlign w:val="center"/>
          </w:tcPr>
          <w:p w14:paraId="3199FCB9" w14:textId="3F41EB4A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 (5.0)</w:t>
            </w:r>
          </w:p>
        </w:tc>
        <w:tc>
          <w:tcPr>
            <w:tcW w:w="1275" w:type="dxa"/>
            <w:vAlign w:val="center"/>
          </w:tcPr>
          <w:p w14:paraId="7B811DD8" w14:textId="4604E62B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362E31A" w14:textId="493E375F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3AF2B32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0F751EFF" w14:textId="77777777" w:rsidTr="004964CE">
        <w:tc>
          <w:tcPr>
            <w:tcW w:w="3256" w:type="dxa"/>
            <w:vAlign w:val="center"/>
          </w:tcPr>
          <w:p w14:paraId="1540C32A" w14:textId="2FA2DCAB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ypN3</w:t>
            </w:r>
          </w:p>
        </w:tc>
        <w:tc>
          <w:tcPr>
            <w:tcW w:w="2268" w:type="dxa"/>
          </w:tcPr>
          <w:p w14:paraId="708BF13B" w14:textId="15F85242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 (16.7)</w:t>
            </w:r>
          </w:p>
        </w:tc>
        <w:tc>
          <w:tcPr>
            <w:tcW w:w="2835" w:type="dxa"/>
            <w:vAlign w:val="center"/>
          </w:tcPr>
          <w:p w14:paraId="43B24F82" w14:textId="2AC0FD9F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 (5.0)</w:t>
            </w:r>
          </w:p>
        </w:tc>
        <w:tc>
          <w:tcPr>
            <w:tcW w:w="1275" w:type="dxa"/>
            <w:vAlign w:val="center"/>
          </w:tcPr>
          <w:p w14:paraId="2AA0F76F" w14:textId="44FEE2FA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C41228E" w14:textId="72DF183E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18.8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69D79B7E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5EADF9AF" w14:textId="77777777" w:rsidTr="004964CE">
        <w:tc>
          <w:tcPr>
            <w:tcW w:w="3256" w:type="dxa"/>
            <w:vAlign w:val="center"/>
          </w:tcPr>
          <w:p w14:paraId="3CC7266A" w14:textId="4F9ECE3F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Downstaging of T stage</w:t>
            </w:r>
          </w:p>
        </w:tc>
        <w:tc>
          <w:tcPr>
            <w:tcW w:w="2268" w:type="dxa"/>
          </w:tcPr>
          <w:p w14:paraId="3F198C85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230A641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F66E095" w14:textId="558A1C3E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0.535</w:t>
            </w:r>
          </w:p>
        </w:tc>
        <w:tc>
          <w:tcPr>
            <w:tcW w:w="2977" w:type="dxa"/>
            <w:vAlign w:val="center"/>
          </w:tcPr>
          <w:p w14:paraId="18C28D39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B0760E" w14:textId="5A7DBA51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0.678</w:t>
            </w:r>
          </w:p>
        </w:tc>
      </w:tr>
      <w:tr w:rsidR="00E3323A" w:rsidRPr="00F906F9" w14:paraId="3AEC93B4" w14:textId="77777777" w:rsidTr="004964CE">
        <w:tc>
          <w:tcPr>
            <w:tcW w:w="3256" w:type="dxa"/>
            <w:vAlign w:val="center"/>
          </w:tcPr>
          <w:p w14:paraId="4E948B52" w14:textId="1A5B2F5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268" w:type="dxa"/>
            <w:vAlign w:val="center"/>
          </w:tcPr>
          <w:p w14:paraId="33B1B6EF" w14:textId="3733D806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 (33.3)</w:t>
            </w:r>
          </w:p>
        </w:tc>
        <w:tc>
          <w:tcPr>
            <w:tcW w:w="2835" w:type="dxa"/>
            <w:vAlign w:val="center"/>
          </w:tcPr>
          <w:p w14:paraId="43C3C91D" w14:textId="7F62DB09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5 (25.0)</w:t>
            </w:r>
          </w:p>
        </w:tc>
        <w:tc>
          <w:tcPr>
            <w:tcW w:w="1275" w:type="dxa"/>
            <w:vAlign w:val="center"/>
          </w:tcPr>
          <w:p w14:paraId="490732A7" w14:textId="15A4EC95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42F17B2" w14:textId="25683304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DACD824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0751DB9D" w14:textId="77777777" w:rsidTr="004964CE">
        <w:tc>
          <w:tcPr>
            <w:tcW w:w="3256" w:type="dxa"/>
            <w:vAlign w:val="center"/>
          </w:tcPr>
          <w:p w14:paraId="06ABF65C" w14:textId="5AF3399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268" w:type="dxa"/>
            <w:vAlign w:val="center"/>
          </w:tcPr>
          <w:p w14:paraId="0E16CBD7" w14:textId="3FF546C6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 (66.7)</w:t>
            </w:r>
          </w:p>
        </w:tc>
        <w:tc>
          <w:tcPr>
            <w:tcW w:w="2835" w:type="dxa"/>
            <w:vAlign w:val="center"/>
          </w:tcPr>
          <w:p w14:paraId="1B96B539" w14:textId="773F9700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15 (75.0)</w:t>
            </w:r>
          </w:p>
        </w:tc>
        <w:tc>
          <w:tcPr>
            <w:tcW w:w="1275" w:type="dxa"/>
            <w:vAlign w:val="center"/>
          </w:tcPr>
          <w:p w14:paraId="7FB3156F" w14:textId="7314C1A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44A3957" w14:textId="2979E730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68.8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7E867560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2941F00C" w14:textId="77777777" w:rsidTr="004964CE">
        <w:tc>
          <w:tcPr>
            <w:tcW w:w="3256" w:type="dxa"/>
            <w:vAlign w:val="center"/>
          </w:tcPr>
          <w:p w14:paraId="2EC7EE85" w14:textId="3FA8E981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Downstaging of N stage</w:t>
            </w:r>
          </w:p>
        </w:tc>
        <w:tc>
          <w:tcPr>
            <w:tcW w:w="2268" w:type="dxa"/>
          </w:tcPr>
          <w:p w14:paraId="47162402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7703A57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77AFEBC" w14:textId="3904823F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0.450</w:t>
            </w:r>
          </w:p>
        </w:tc>
        <w:tc>
          <w:tcPr>
            <w:tcW w:w="2977" w:type="dxa"/>
            <w:vAlign w:val="center"/>
          </w:tcPr>
          <w:p w14:paraId="748B580C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BDB7D3" w14:textId="3F7AFBEF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0.380</w:t>
            </w:r>
          </w:p>
        </w:tc>
      </w:tr>
      <w:tr w:rsidR="00E3323A" w:rsidRPr="00F906F9" w14:paraId="550526AC" w14:textId="77777777" w:rsidTr="004964CE">
        <w:tc>
          <w:tcPr>
            <w:tcW w:w="3256" w:type="dxa"/>
            <w:vAlign w:val="center"/>
          </w:tcPr>
          <w:p w14:paraId="685A7ABB" w14:textId="4E12CFF5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268" w:type="dxa"/>
          </w:tcPr>
          <w:p w14:paraId="72234686" w14:textId="42C0B88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 (20.0)</w:t>
            </w:r>
          </w:p>
        </w:tc>
        <w:tc>
          <w:tcPr>
            <w:tcW w:w="2835" w:type="dxa"/>
            <w:vAlign w:val="center"/>
          </w:tcPr>
          <w:p w14:paraId="4E5586C7" w14:textId="6D37BFF4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2 (10.0)</w:t>
            </w:r>
          </w:p>
        </w:tc>
        <w:tc>
          <w:tcPr>
            <w:tcW w:w="1275" w:type="dxa"/>
            <w:vAlign w:val="center"/>
          </w:tcPr>
          <w:p w14:paraId="42206320" w14:textId="7E56265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F878C80" w14:textId="44A6E1E5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3E260E73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1D7886F6" w14:textId="77777777" w:rsidTr="004964CE">
        <w:tc>
          <w:tcPr>
            <w:tcW w:w="3256" w:type="dxa"/>
            <w:vAlign w:val="center"/>
          </w:tcPr>
          <w:p w14:paraId="07453F9F" w14:textId="7673FAAA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268" w:type="dxa"/>
          </w:tcPr>
          <w:p w14:paraId="06A66EA9" w14:textId="5A6453FA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24 (80.0)</w:t>
            </w:r>
          </w:p>
        </w:tc>
        <w:tc>
          <w:tcPr>
            <w:tcW w:w="2835" w:type="dxa"/>
            <w:vAlign w:val="center"/>
          </w:tcPr>
          <w:p w14:paraId="39F01034" w14:textId="40BE1E25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18 (90.0)</w:t>
            </w:r>
          </w:p>
        </w:tc>
        <w:tc>
          <w:tcPr>
            <w:tcW w:w="1275" w:type="dxa"/>
            <w:vAlign w:val="center"/>
          </w:tcPr>
          <w:p w14:paraId="49AA6751" w14:textId="4A09CF6A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94A72C2" w14:textId="5134F6A4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8213845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69FB5BC7" w14:textId="77777777" w:rsidTr="004964CE">
        <w:tc>
          <w:tcPr>
            <w:tcW w:w="3256" w:type="dxa"/>
            <w:vAlign w:val="center"/>
          </w:tcPr>
          <w:p w14:paraId="125D0BD8" w14:textId="55F6805A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Downstaging of TNM stage</w:t>
            </w:r>
          </w:p>
        </w:tc>
        <w:tc>
          <w:tcPr>
            <w:tcW w:w="2268" w:type="dxa"/>
          </w:tcPr>
          <w:p w14:paraId="169C2434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F25A458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21ED2C8" w14:textId="07983A79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0.501</w:t>
            </w:r>
          </w:p>
        </w:tc>
        <w:tc>
          <w:tcPr>
            <w:tcW w:w="2977" w:type="dxa"/>
            <w:vAlign w:val="center"/>
          </w:tcPr>
          <w:p w14:paraId="53892496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4D77D7" w14:textId="64380B75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0.143</w:t>
            </w:r>
          </w:p>
        </w:tc>
      </w:tr>
      <w:tr w:rsidR="00E3323A" w:rsidRPr="00F906F9" w14:paraId="3E107276" w14:textId="77777777" w:rsidTr="004964CE">
        <w:tc>
          <w:tcPr>
            <w:tcW w:w="3256" w:type="dxa"/>
            <w:vAlign w:val="center"/>
          </w:tcPr>
          <w:p w14:paraId="3768AB78" w14:textId="6CA6D110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268" w:type="dxa"/>
          </w:tcPr>
          <w:p w14:paraId="4586F256" w14:textId="56AF40E2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 (23.3)</w:t>
            </w:r>
          </w:p>
        </w:tc>
        <w:tc>
          <w:tcPr>
            <w:tcW w:w="2835" w:type="dxa"/>
            <w:vAlign w:val="center"/>
          </w:tcPr>
          <w:p w14:paraId="650B9B9E" w14:textId="6895FC2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3 (15.0)</w:t>
            </w:r>
          </w:p>
        </w:tc>
        <w:tc>
          <w:tcPr>
            <w:tcW w:w="1275" w:type="dxa"/>
            <w:vAlign w:val="center"/>
          </w:tcPr>
          <w:p w14:paraId="095DD617" w14:textId="7567006D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FEAF417" w14:textId="77E6D35B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37.5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23A2F7FD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5FDC2D43" w14:textId="77777777" w:rsidTr="004964CE">
        <w:tc>
          <w:tcPr>
            <w:tcW w:w="3256" w:type="dxa"/>
            <w:vAlign w:val="center"/>
          </w:tcPr>
          <w:p w14:paraId="3D0B7649" w14:textId="1C58F180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268" w:type="dxa"/>
          </w:tcPr>
          <w:p w14:paraId="7BC5B04C" w14:textId="1B357559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 (76.7)</w:t>
            </w:r>
          </w:p>
        </w:tc>
        <w:tc>
          <w:tcPr>
            <w:tcW w:w="2835" w:type="dxa"/>
            <w:vAlign w:val="center"/>
          </w:tcPr>
          <w:p w14:paraId="6A095562" w14:textId="17378031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17 (85.0)</w:t>
            </w:r>
          </w:p>
        </w:tc>
        <w:tc>
          <w:tcPr>
            <w:tcW w:w="1275" w:type="dxa"/>
            <w:vAlign w:val="center"/>
          </w:tcPr>
          <w:p w14:paraId="031D8186" w14:textId="0B885D85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DFE9AE5" w14:textId="6D474BD5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62.5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4B88F2EC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6451F2B8" w14:textId="77777777" w:rsidTr="004964CE">
        <w:tc>
          <w:tcPr>
            <w:tcW w:w="3256" w:type="dxa"/>
            <w:vAlign w:val="center"/>
          </w:tcPr>
          <w:p w14:paraId="70449032" w14:textId="6CE3937F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Major pathological response (MPR)</w:t>
            </w:r>
          </w:p>
        </w:tc>
        <w:tc>
          <w:tcPr>
            <w:tcW w:w="2268" w:type="dxa"/>
          </w:tcPr>
          <w:p w14:paraId="115CD21E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F5776E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3F38915" w14:textId="4A2D2844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0.564</w:t>
            </w:r>
          </w:p>
        </w:tc>
        <w:tc>
          <w:tcPr>
            <w:tcW w:w="2977" w:type="dxa"/>
            <w:vAlign w:val="center"/>
          </w:tcPr>
          <w:p w14:paraId="40DEC777" w14:textId="66932763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96FC18" w14:textId="7ED85CE6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0.195</w:t>
            </w:r>
          </w:p>
        </w:tc>
      </w:tr>
      <w:tr w:rsidR="00E3323A" w:rsidRPr="00F906F9" w14:paraId="736E894B" w14:textId="77777777" w:rsidTr="004964CE">
        <w:tc>
          <w:tcPr>
            <w:tcW w:w="3256" w:type="dxa"/>
            <w:vAlign w:val="center"/>
          </w:tcPr>
          <w:p w14:paraId="12883099" w14:textId="719E69DE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2268" w:type="dxa"/>
            <w:vAlign w:val="center"/>
          </w:tcPr>
          <w:p w14:paraId="0DBD1CC0" w14:textId="655057DE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 (43.3)</w:t>
            </w:r>
          </w:p>
        </w:tc>
        <w:tc>
          <w:tcPr>
            <w:tcW w:w="2835" w:type="dxa"/>
            <w:vAlign w:val="center"/>
          </w:tcPr>
          <w:p w14:paraId="2B04A9F3" w14:textId="63F90AEF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7 (35.0)</w:t>
            </w:r>
          </w:p>
        </w:tc>
        <w:tc>
          <w:tcPr>
            <w:tcW w:w="1275" w:type="dxa"/>
            <w:vAlign w:val="center"/>
          </w:tcPr>
          <w:p w14:paraId="6CF88B98" w14:textId="6E859E4F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6102887" w14:textId="0180B7CF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 w:hint="eastAsia"/>
                <w:sz w:val="24"/>
                <w:szCs w:val="24"/>
              </w:rPr>
              <w:t>9 (56.3)</w:t>
            </w:r>
          </w:p>
        </w:tc>
        <w:tc>
          <w:tcPr>
            <w:tcW w:w="1134" w:type="dxa"/>
          </w:tcPr>
          <w:p w14:paraId="04EF8283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23A" w:rsidRPr="00F906F9" w14:paraId="03F22081" w14:textId="77777777" w:rsidTr="004964CE">
        <w:tc>
          <w:tcPr>
            <w:tcW w:w="3256" w:type="dxa"/>
            <w:vAlign w:val="center"/>
          </w:tcPr>
          <w:p w14:paraId="3C43408F" w14:textId="5647C0FB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C1D">
              <w:rPr>
                <w:rFonts w:ascii="Times New Roman" w:hAnsi="Times New Roman"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2268" w:type="dxa"/>
            <w:vAlign w:val="center"/>
          </w:tcPr>
          <w:p w14:paraId="7B107EA5" w14:textId="19C3352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 (56.7)</w:t>
            </w:r>
          </w:p>
        </w:tc>
        <w:tc>
          <w:tcPr>
            <w:tcW w:w="2835" w:type="dxa"/>
            <w:vAlign w:val="center"/>
          </w:tcPr>
          <w:p w14:paraId="42D771D5" w14:textId="0B89C76B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6F9">
              <w:rPr>
                <w:rFonts w:ascii="Times New Roman" w:hAnsi="Times New Roman" w:cs="Times New Roman"/>
                <w:sz w:val="24"/>
                <w:szCs w:val="24"/>
              </w:rPr>
              <w:t>13 (65.0)</w:t>
            </w:r>
          </w:p>
        </w:tc>
        <w:tc>
          <w:tcPr>
            <w:tcW w:w="1275" w:type="dxa"/>
            <w:vAlign w:val="center"/>
          </w:tcPr>
          <w:p w14:paraId="5E36D5D0" w14:textId="4B96F6B6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8B579CE" w14:textId="63351B4B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F7F45">
              <w:rPr>
                <w:rFonts w:ascii="Times New Roman" w:hAnsi="Times New Roman" w:cs="Times New Roman"/>
                <w:sz w:val="24"/>
                <w:szCs w:val="24"/>
              </w:rPr>
              <w:t>43.8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650ECD98" w14:textId="77777777" w:rsidR="00E3323A" w:rsidRPr="00F906F9" w:rsidRDefault="00E3323A" w:rsidP="00E33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9A345D" w14:textId="7FB8AAB3" w:rsidR="00295FAF" w:rsidRPr="00F906F9" w:rsidRDefault="00DC444A" w:rsidP="00F906F9">
      <w:pPr>
        <w:spacing w:after="0" w:line="240" w:lineRule="auto"/>
        <w:rPr>
          <w:rFonts w:ascii="Times New Roman" w:hAnsi="Times New Roman" w:cs="Times New Roman" w:hint="eastAsia"/>
          <w:sz w:val="24"/>
        </w:rPr>
      </w:pPr>
      <w:r w:rsidRPr="00DC444A">
        <w:rPr>
          <w:rFonts w:ascii="Times New Roman" w:hAnsi="Times New Roman" w:cs="Times New Roman" w:hint="eastAsia"/>
          <w:sz w:val="24"/>
        </w:rPr>
        <w:t>Note: P1 values were derived from comparisons between the GATES ITT cohort (n=30) and the GATES RNA-seq subset (n=20)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DC444A">
        <w:rPr>
          <w:rFonts w:ascii="Times New Roman" w:hAnsi="Times New Roman" w:cs="Times New Roman" w:hint="eastAsia"/>
          <w:sz w:val="24"/>
        </w:rPr>
        <w:t>P2 values resulted from comparisons between the GATES RNA-seq subset (n=20) and the external Control RNA-seq cohort (n=16)</w:t>
      </w:r>
      <w:r>
        <w:rPr>
          <w:rFonts w:ascii="Times New Roman" w:hAnsi="Times New Roman" w:cs="Times New Roman" w:hint="eastAsia"/>
          <w:sz w:val="24"/>
        </w:rPr>
        <w:t>. Both used</w:t>
      </w:r>
      <w:r w:rsidRPr="00DC444A">
        <w:rPr>
          <w:rFonts w:ascii="Times New Roman" w:hAnsi="Times New Roman" w:cs="Times New Roman" w:hint="eastAsia"/>
          <w:sz w:val="24"/>
        </w:rPr>
        <w:t xml:space="preserve"> Fisher's exact test for categorical variables.</w:t>
      </w:r>
      <w:r w:rsidR="00660CEA">
        <w:rPr>
          <w:rFonts w:ascii="Times New Roman" w:hAnsi="Times New Roman" w:cs="Times New Roman" w:hint="eastAsia"/>
          <w:sz w:val="24"/>
        </w:rPr>
        <w:t xml:space="preserve"> * P&lt;0.05.</w:t>
      </w:r>
    </w:p>
    <w:sectPr w:rsidR="00295FAF" w:rsidRPr="00F906F9" w:rsidSect="00295FA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B1D63" w14:textId="77777777" w:rsidR="00DC77DD" w:rsidRDefault="00DC77DD" w:rsidP="00F906F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770A707" w14:textId="77777777" w:rsidR="00DC77DD" w:rsidRDefault="00DC77DD" w:rsidP="00F906F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96B1A" w14:textId="77777777" w:rsidR="00DC77DD" w:rsidRDefault="00DC77DD" w:rsidP="00F906F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9914F82" w14:textId="77777777" w:rsidR="00DC77DD" w:rsidRDefault="00DC77DD" w:rsidP="00F906F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AF"/>
    <w:rsid w:val="00015032"/>
    <w:rsid w:val="001471A8"/>
    <w:rsid w:val="001F7F45"/>
    <w:rsid w:val="00205331"/>
    <w:rsid w:val="00295FAF"/>
    <w:rsid w:val="003D78BB"/>
    <w:rsid w:val="004964CE"/>
    <w:rsid w:val="005410F2"/>
    <w:rsid w:val="0055064E"/>
    <w:rsid w:val="00660CEA"/>
    <w:rsid w:val="00666A7F"/>
    <w:rsid w:val="007E7BFA"/>
    <w:rsid w:val="00894991"/>
    <w:rsid w:val="008A4CA6"/>
    <w:rsid w:val="00A360ED"/>
    <w:rsid w:val="00B437EF"/>
    <w:rsid w:val="00B44891"/>
    <w:rsid w:val="00BD393D"/>
    <w:rsid w:val="00D35B16"/>
    <w:rsid w:val="00D73C94"/>
    <w:rsid w:val="00DC444A"/>
    <w:rsid w:val="00DC77DD"/>
    <w:rsid w:val="00E0026E"/>
    <w:rsid w:val="00E3323A"/>
    <w:rsid w:val="00F333EF"/>
    <w:rsid w:val="00F62998"/>
    <w:rsid w:val="00F9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B8408C"/>
  <w15:chartTrackingRefBased/>
  <w15:docId w15:val="{CFD00517-C187-4929-9B9C-716C3249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95F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F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F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FA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FA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FA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FA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FA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FA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5FA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5F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5F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95FA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5FA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95FA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5FA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5FA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5FA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5F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95F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F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95F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5F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95F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5F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5F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5F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95F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5FA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95FAF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906F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906F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906F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906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1879</TotalTime>
  <Pages>3</Pages>
  <Words>591</Words>
  <Characters>2518</Characters>
  <Application>Microsoft Office Word</Application>
  <DocSecurity>0</DocSecurity>
  <Lines>503</Lines>
  <Paragraphs>345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Micro</dc:creator>
  <cp:keywords/>
  <dc:description/>
  <cp:lastModifiedBy>User Micro</cp:lastModifiedBy>
  <cp:revision>13</cp:revision>
  <dcterms:created xsi:type="dcterms:W3CDTF">2026-01-09T01:51:00Z</dcterms:created>
  <dcterms:modified xsi:type="dcterms:W3CDTF">2026-01-14T02:17:00Z</dcterms:modified>
</cp:coreProperties>
</file>