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A984" w14:textId="24C62067" w:rsidR="00FD3411" w:rsidRPr="00FC52CB" w:rsidRDefault="00E26262" w:rsidP="004A137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</w:t>
      </w:r>
      <w:r w:rsidR="00FC52CB" w:rsidRPr="00F318EB">
        <w:rPr>
          <w:b/>
          <w:bCs/>
          <w:sz w:val="24"/>
          <w:szCs w:val="24"/>
        </w:rPr>
        <w:t xml:space="preserve"> file </w:t>
      </w:r>
      <w:r w:rsidR="00F318EB">
        <w:rPr>
          <w:b/>
          <w:bCs/>
          <w:sz w:val="24"/>
          <w:szCs w:val="24"/>
        </w:rPr>
        <w:t>1</w:t>
      </w:r>
      <w:r w:rsidR="00FC52CB" w:rsidRPr="00F318EB">
        <w:rPr>
          <w:b/>
          <w:bCs/>
          <w:sz w:val="24"/>
          <w:szCs w:val="24"/>
        </w:rPr>
        <w:t>:</w:t>
      </w:r>
      <w:r w:rsidR="00FC52CB" w:rsidRPr="00472858">
        <w:rPr>
          <w:b/>
          <w:bCs/>
        </w:rPr>
        <w:t xml:space="preserve"> </w:t>
      </w:r>
      <w:r w:rsidR="00FD3411" w:rsidRPr="00FC52CB">
        <w:rPr>
          <w:b/>
          <w:bCs/>
          <w:sz w:val="24"/>
          <w:szCs w:val="24"/>
        </w:rPr>
        <w:t xml:space="preserve"> </w:t>
      </w:r>
      <w:r w:rsidR="00FC52CB" w:rsidRPr="00FC52CB">
        <w:rPr>
          <w:b/>
          <w:bCs/>
          <w:sz w:val="24"/>
          <w:szCs w:val="24"/>
        </w:rPr>
        <w:t>Interview Topic Guide</w:t>
      </w:r>
    </w:p>
    <w:p w14:paraId="03D1F401" w14:textId="77777777" w:rsidR="00FC52CB" w:rsidRPr="00FC52CB" w:rsidRDefault="00FC52CB" w:rsidP="004A1373">
      <w:pPr>
        <w:rPr>
          <w:b/>
          <w:bCs/>
          <w:sz w:val="24"/>
          <w:szCs w:val="24"/>
        </w:rPr>
      </w:pPr>
    </w:p>
    <w:p w14:paraId="61CBB905" w14:textId="64FAC7DA" w:rsidR="004A1373" w:rsidRPr="00FC52CB" w:rsidRDefault="00FD3411" w:rsidP="004A1373">
      <w:pPr>
        <w:rPr>
          <w:b/>
          <w:bCs/>
          <w:sz w:val="24"/>
          <w:szCs w:val="24"/>
        </w:rPr>
      </w:pPr>
      <w:r w:rsidRPr="00FC52CB">
        <w:rPr>
          <w:b/>
          <w:bCs/>
          <w:sz w:val="24"/>
          <w:szCs w:val="24"/>
        </w:rPr>
        <w:t>HOSPITAL CARE</w:t>
      </w:r>
    </w:p>
    <w:p w14:paraId="5F85EB34" w14:textId="69CA7339" w:rsidR="004A1373" w:rsidRPr="00FC52CB" w:rsidRDefault="004A1373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>Experiences of admission, stay and discharge: accessing care, perceptions of why they were admitted, length of stay, care pathways</w:t>
      </w:r>
      <w:r w:rsidR="00576971" w:rsidRPr="00FC52CB">
        <w:rPr>
          <w:sz w:val="24"/>
          <w:szCs w:val="24"/>
        </w:rPr>
        <w:t>/ transitions</w:t>
      </w:r>
      <w:r w:rsidRPr="00FC52CB">
        <w:rPr>
          <w:sz w:val="24"/>
          <w:szCs w:val="24"/>
        </w:rPr>
        <w:t xml:space="preserve">, </w:t>
      </w:r>
      <w:r w:rsidR="00A82633" w:rsidRPr="00FC52CB">
        <w:rPr>
          <w:sz w:val="24"/>
          <w:szCs w:val="24"/>
        </w:rPr>
        <w:t xml:space="preserve">hospital routines, </w:t>
      </w:r>
      <w:r w:rsidRPr="00FC52CB">
        <w:rPr>
          <w:sz w:val="24"/>
          <w:szCs w:val="24"/>
        </w:rPr>
        <w:t xml:space="preserve">experiences of discharge and follow up, perceptions of good and </w:t>
      </w:r>
      <w:proofErr w:type="gramStart"/>
      <w:r w:rsidRPr="00FC52CB">
        <w:rPr>
          <w:sz w:val="24"/>
          <w:szCs w:val="24"/>
        </w:rPr>
        <w:t>poor quality</w:t>
      </w:r>
      <w:proofErr w:type="gramEnd"/>
      <w:r w:rsidRPr="00FC52CB">
        <w:rPr>
          <w:sz w:val="24"/>
          <w:szCs w:val="24"/>
        </w:rPr>
        <w:t xml:space="preserve"> care.</w:t>
      </w:r>
    </w:p>
    <w:p w14:paraId="7F175BF1" w14:textId="0481DDE8" w:rsidR="00114959" w:rsidRPr="00FC52CB" w:rsidRDefault="00114959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 xml:space="preserve">Perceptions of the physical space/ </w:t>
      </w:r>
      <w:r w:rsidR="00254D0B" w:rsidRPr="00FC52CB">
        <w:rPr>
          <w:sz w:val="24"/>
          <w:szCs w:val="24"/>
        </w:rPr>
        <w:t xml:space="preserve">hospital </w:t>
      </w:r>
      <w:r w:rsidRPr="00FC52CB">
        <w:rPr>
          <w:sz w:val="24"/>
          <w:szCs w:val="24"/>
        </w:rPr>
        <w:t>environment</w:t>
      </w:r>
    </w:p>
    <w:p w14:paraId="052AC28F" w14:textId="541DEBF0" w:rsidR="00C51625" w:rsidRPr="00FC52CB" w:rsidRDefault="00C51625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>Perceptions of interface between different specialties in secondary care e.g. information sharing and multidisciplinary working</w:t>
      </w:r>
    </w:p>
    <w:p w14:paraId="2F9D036E" w14:textId="0AB93995" w:rsidR="004A1373" w:rsidRPr="00FC52CB" w:rsidRDefault="00C51625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>Perceptions of cross-sectoral care management, co-ordination and continuity: i</w:t>
      </w:r>
      <w:r w:rsidR="004A1373" w:rsidRPr="00FC52CB">
        <w:rPr>
          <w:sz w:val="24"/>
          <w:szCs w:val="24"/>
        </w:rPr>
        <w:t>nterface between primary and secondary care, and between health and social care systems (and po</w:t>
      </w:r>
      <w:r w:rsidR="00DB4CF0" w:rsidRPr="00FC52CB">
        <w:rPr>
          <w:sz w:val="24"/>
          <w:szCs w:val="24"/>
        </w:rPr>
        <w:t>ssibly</w:t>
      </w:r>
      <w:r w:rsidR="004A1373" w:rsidRPr="00FC52CB">
        <w:rPr>
          <w:sz w:val="24"/>
          <w:szCs w:val="24"/>
        </w:rPr>
        <w:t xml:space="preserve"> other services such as the third sector</w:t>
      </w:r>
      <w:r w:rsidR="00DB4CF0" w:rsidRPr="00FC52CB">
        <w:rPr>
          <w:sz w:val="24"/>
          <w:szCs w:val="24"/>
        </w:rPr>
        <w:t>/ community organisations</w:t>
      </w:r>
      <w:r w:rsidR="004A1373" w:rsidRPr="00FC52CB">
        <w:rPr>
          <w:sz w:val="24"/>
          <w:szCs w:val="24"/>
        </w:rPr>
        <w:t>)</w:t>
      </w:r>
    </w:p>
    <w:p w14:paraId="5A48E222" w14:textId="58952CB4" w:rsidR="004A1373" w:rsidRPr="00FC52CB" w:rsidRDefault="004A1373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 xml:space="preserve">Perceptions of knowledge of </w:t>
      </w:r>
      <w:r w:rsidR="00FC52CB">
        <w:rPr>
          <w:sz w:val="24"/>
          <w:szCs w:val="24"/>
        </w:rPr>
        <w:t>multiple long-term conditions (</w:t>
      </w:r>
      <w:r w:rsidRPr="00FC52CB">
        <w:rPr>
          <w:sz w:val="24"/>
          <w:szCs w:val="24"/>
        </w:rPr>
        <w:t>MLTC</w:t>
      </w:r>
      <w:r w:rsidR="00FC52CB">
        <w:rPr>
          <w:sz w:val="24"/>
          <w:szCs w:val="24"/>
        </w:rPr>
        <w:t>)</w:t>
      </w:r>
      <w:r w:rsidRPr="00FC52CB">
        <w:rPr>
          <w:sz w:val="24"/>
          <w:szCs w:val="24"/>
        </w:rPr>
        <w:t xml:space="preserve"> among health </w:t>
      </w:r>
      <w:r w:rsidR="00DC3902" w:rsidRPr="00FC52CB">
        <w:rPr>
          <w:sz w:val="24"/>
          <w:szCs w:val="24"/>
        </w:rPr>
        <w:t>(</w:t>
      </w:r>
      <w:r w:rsidRPr="00FC52CB">
        <w:rPr>
          <w:sz w:val="24"/>
          <w:szCs w:val="24"/>
        </w:rPr>
        <w:t>and social</w:t>
      </w:r>
      <w:r w:rsidR="00DC3902" w:rsidRPr="00FC52CB">
        <w:rPr>
          <w:sz w:val="24"/>
          <w:szCs w:val="24"/>
        </w:rPr>
        <w:t>)</w:t>
      </w:r>
      <w:r w:rsidRPr="00FC52CB">
        <w:rPr>
          <w:sz w:val="24"/>
          <w:szCs w:val="24"/>
        </w:rPr>
        <w:t xml:space="preserve"> care professionals</w:t>
      </w:r>
    </w:p>
    <w:p w14:paraId="39182571" w14:textId="080CC010" w:rsidR="004A1373" w:rsidRPr="00FC52CB" w:rsidRDefault="004A1373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 xml:space="preserve">Perceptions of advice, education or guidance provided by </w:t>
      </w:r>
      <w:r w:rsidR="00C51625" w:rsidRPr="00FC52CB">
        <w:rPr>
          <w:sz w:val="24"/>
          <w:szCs w:val="24"/>
        </w:rPr>
        <w:t xml:space="preserve">care </w:t>
      </w:r>
      <w:r w:rsidRPr="00FC52CB">
        <w:rPr>
          <w:sz w:val="24"/>
          <w:szCs w:val="24"/>
        </w:rPr>
        <w:t>professionals</w:t>
      </w:r>
    </w:p>
    <w:p w14:paraId="22F6B181" w14:textId="069E1C40" w:rsidR="004A1373" w:rsidRPr="00FC52CB" w:rsidRDefault="004A1373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 xml:space="preserve">Relationships with care professionals </w:t>
      </w:r>
    </w:p>
    <w:p w14:paraId="6D045509" w14:textId="59991ACB" w:rsidR="004A1373" w:rsidRPr="00FC52CB" w:rsidRDefault="004A1373" w:rsidP="00FC52CB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FC52CB">
        <w:rPr>
          <w:sz w:val="24"/>
          <w:szCs w:val="24"/>
        </w:rPr>
        <w:t>Suggestions for ways to improve care</w:t>
      </w:r>
    </w:p>
    <w:p w14:paraId="61A5BCE7" w14:textId="2E4CDDFC" w:rsidR="00FD3411" w:rsidRPr="00FC52CB" w:rsidRDefault="00FD3411" w:rsidP="004A1373">
      <w:pPr>
        <w:rPr>
          <w:sz w:val="24"/>
          <w:szCs w:val="24"/>
        </w:rPr>
      </w:pPr>
    </w:p>
    <w:p w14:paraId="55ECCDE2" w14:textId="267CD701" w:rsidR="00FD3411" w:rsidRPr="00FC52CB" w:rsidRDefault="00FD3411" w:rsidP="004A1373">
      <w:pPr>
        <w:rPr>
          <w:b/>
          <w:bCs/>
          <w:sz w:val="24"/>
          <w:szCs w:val="24"/>
        </w:rPr>
      </w:pPr>
      <w:r w:rsidRPr="00FC52CB">
        <w:rPr>
          <w:b/>
          <w:bCs/>
          <w:sz w:val="24"/>
          <w:szCs w:val="24"/>
        </w:rPr>
        <w:t>LI</w:t>
      </w:r>
      <w:r w:rsidR="00800C1B" w:rsidRPr="00FC52CB">
        <w:rPr>
          <w:b/>
          <w:bCs/>
          <w:sz w:val="24"/>
          <w:szCs w:val="24"/>
        </w:rPr>
        <w:t>VING</w:t>
      </w:r>
      <w:r w:rsidRPr="00FC52CB">
        <w:rPr>
          <w:b/>
          <w:bCs/>
          <w:sz w:val="24"/>
          <w:szCs w:val="24"/>
        </w:rPr>
        <w:t xml:space="preserve"> WITH MLTC</w:t>
      </w:r>
    </w:p>
    <w:p w14:paraId="7E930D8B" w14:textId="36C343A8" w:rsidR="00FD3411" w:rsidRPr="00FC52CB" w:rsidRDefault="00D61329" w:rsidP="00FC52C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C52CB">
        <w:rPr>
          <w:sz w:val="24"/>
          <w:szCs w:val="24"/>
        </w:rPr>
        <w:t xml:space="preserve">A typical day / week </w:t>
      </w:r>
    </w:p>
    <w:p w14:paraId="7C074238" w14:textId="11D81047" w:rsidR="00D61329" w:rsidRPr="00FC52CB" w:rsidRDefault="00D61329" w:rsidP="00FC52C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C52CB">
        <w:rPr>
          <w:sz w:val="24"/>
          <w:szCs w:val="24"/>
        </w:rPr>
        <w:t xml:space="preserve">Onset of </w:t>
      </w:r>
      <w:r w:rsidR="0089041A" w:rsidRPr="00FC52CB">
        <w:rPr>
          <w:sz w:val="24"/>
          <w:szCs w:val="24"/>
        </w:rPr>
        <w:t>MLTC</w:t>
      </w:r>
      <w:r w:rsidR="00C5396F" w:rsidRPr="00FC52CB">
        <w:rPr>
          <w:sz w:val="24"/>
          <w:szCs w:val="24"/>
        </w:rPr>
        <w:t xml:space="preserve"> in the life course and other major life events</w:t>
      </w:r>
    </w:p>
    <w:p w14:paraId="3FBB0418" w14:textId="499D682C" w:rsidR="002A559B" w:rsidRPr="00FC52CB" w:rsidRDefault="002A559B" w:rsidP="00FC52C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C52CB">
        <w:rPr>
          <w:sz w:val="24"/>
          <w:szCs w:val="24"/>
        </w:rPr>
        <w:t>Growing older with MLTC</w:t>
      </w:r>
    </w:p>
    <w:p w14:paraId="7BCCD185" w14:textId="7B7F24B9" w:rsidR="00D61329" w:rsidRPr="00FC52CB" w:rsidRDefault="00506AD0" w:rsidP="00FC52C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C52CB">
        <w:rPr>
          <w:sz w:val="24"/>
          <w:szCs w:val="24"/>
        </w:rPr>
        <w:t>E</w:t>
      </w:r>
      <w:r w:rsidR="00D61329" w:rsidRPr="00FC52CB">
        <w:rPr>
          <w:sz w:val="24"/>
          <w:szCs w:val="24"/>
        </w:rPr>
        <w:t>ffect</w:t>
      </w:r>
      <w:r w:rsidR="00A51F08" w:rsidRPr="00FC52CB">
        <w:rPr>
          <w:sz w:val="24"/>
          <w:szCs w:val="24"/>
        </w:rPr>
        <w:t>s</w:t>
      </w:r>
      <w:r w:rsidR="00D61329" w:rsidRPr="00FC52CB">
        <w:rPr>
          <w:sz w:val="24"/>
          <w:szCs w:val="24"/>
        </w:rPr>
        <w:t xml:space="preserve"> of MLTC on </w:t>
      </w:r>
      <w:r w:rsidR="002119B6" w:rsidRPr="00FC52CB">
        <w:rPr>
          <w:sz w:val="24"/>
          <w:szCs w:val="24"/>
        </w:rPr>
        <w:t xml:space="preserve">sense of self, </w:t>
      </w:r>
      <w:r w:rsidR="00990AE6" w:rsidRPr="00FC52CB">
        <w:rPr>
          <w:sz w:val="24"/>
          <w:szCs w:val="24"/>
        </w:rPr>
        <w:t xml:space="preserve">routines, </w:t>
      </w:r>
      <w:r w:rsidR="00D61329" w:rsidRPr="00FC52CB">
        <w:rPr>
          <w:sz w:val="24"/>
          <w:szCs w:val="24"/>
        </w:rPr>
        <w:t>relationships</w:t>
      </w:r>
      <w:r w:rsidR="0089041A" w:rsidRPr="00FC52CB">
        <w:rPr>
          <w:sz w:val="24"/>
          <w:szCs w:val="24"/>
        </w:rPr>
        <w:t>, neighbourhood/ community life, work, travel, hobbies</w:t>
      </w:r>
      <w:r w:rsidR="00586332" w:rsidRPr="00FC52CB">
        <w:rPr>
          <w:sz w:val="24"/>
          <w:szCs w:val="24"/>
        </w:rPr>
        <w:t>, social and leisure activities</w:t>
      </w:r>
    </w:p>
    <w:p w14:paraId="721B1E55" w14:textId="088E4077" w:rsidR="004F16C6" w:rsidRPr="00FC52CB" w:rsidRDefault="00C861CF" w:rsidP="00FC52C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C52CB">
        <w:rPr>
          <w:sz w:val="24"/>
          <w:szCs w:val="24"/>
        </w:rPr>
        <w:t>Support from others</w:t>
      </w:r>
    </w:p>
    <w:p w14:paraId="544BBC1E" w14:textId="28F5282B" w:rsidR="004F16C6" w:rsidRPr="00FC52CB" w:rsidRDefault="004F16C6" w:rsidP="00FC52C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C52CB">
        <w:rPr>
          <w:sz w:val="24"/>
          <w:szCs w:val="24"/>
        </w:rPr>
        <w:t>Caring responsibilities for others</w:t>
      </w:r>
    </w:p>
    <w:p w14:paraId="02F199FB" w14:textId="77777777" w:rsidR="002A559B" w:rsidRPr="00FC52CB" w:rsidRDefault="002A559B" w:rsidP="004A1373">
      <w:pPr>
        <w:rPr>
          <w:sz w:val="24"/>
          <w:szCs w:val="24"/>
        </w:rPr>
      </w:pPr>
    </w:p>
    <w:p w14:paraId="25FBE3FB" w14:textId="4B4DCE56" w:rsidR="00FD3411" w:rsidRPr="00FC52CB" w:rsidRDefault="00FD3411" w:rsidP="004A1373">
      <w:pPr>
        <w:rPr>
          <w:b/>
          <w:bCs/>
          <w:sz w:val="24"/>
          <w:szCs w:val="24"/>
        </w:rPr>
      </w:pPr>
      <w:r w:rsidRPr="00FC52CB">
        <w:rPr>
          <w:b/>
          <w:bCs/>
          <w:sz w:val="24"/>
          <w:szCs w:val="24"/>
        </w:rPr>
        <w:t>DEMOGRAPHIC INFORMATION</w:t>
      </w:r>
    </w:p>
    <w:p w14:paraId="219D7F19" w14:textId="77777777" w:rsidR="00FD3411" w:rsidRPr="00FC52CB" w:rsidRDefault="00FD3411" w:rsidP="00FD3411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Age</w:t>
      </w:r>
    </w:p>
    <w:p w14:paraId="63A4FC92" w14:textId="77777777" w:rsidR="00FD3411" w:rsidRPr="00FC52CB" w:rsidRDefault="00FD3411" w:rsidP="00FD3411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Gender</w:t>
      </w:r>
    </w:p>
    <w:p w14:paraId="612D6D06" w14:textId="77777777" w:rsidR="00FD3411" w:rsidRPr="00FC52CB" w:rsidRDefault="00FD3411" w:rsidP="00FD3411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Ethnicity</w:t>
      </w:r>
    </w:p>
    <w:p w14:paraId="74E59FCC" w14:textId="6E664638" w:rsidR="00FD3411" w:rsidRDefault="00FD3411" w:rsidP="00FD3411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Level of educational attainment</w:t>
      </w:r>
    </w:p>
    <w:p w14:paraId="26EE9DF3" w14:textId="672733E1" w:rsidR="00FC52CB" w:rsidRPr="00FC52CB" w:rsidRDefault="00FC52CB" w:rsidP="00FC52CB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Current/ previous employment</w:t>
      </w:r>
    </w:p>
    <w:p w14:paraId="64A0CA9A" w14:textId="2908E10B" w:rsidR="00FD3411" w:rsidRPr="00FC52CB" w:rsidRDefault="00FD3411" w:rsidP="00FD3411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Marital status</w:t>
      </w:r>
    </w:p>
    <w:p w14:paraId="54AE2EBF" w14:textId="362FF6C5" w:rsidR="00FD3411" w:rsidRPr="00FC52CB" w:rsidRDefault="00FD3411" w:rsidP="00FD3411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Household size/ composition</w:t>
      </w:r>
    </w:p>
    <w:p w14:paraId="1AE4F260" w14:textId="70049FEA" w:rsidR="0036313B" w:rsidRPr="00FC52CB" w:rsidRDefault="00FD3411" w:rsidP="00066559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rPr>
          <w:rFonts w:eastAsia="Times New Roman" w:cstheme="minorHAnsi"/>
          <w:color w:val="1C1D1E"/>
          <w:sz w:val="24"/>
          <w:szCs w:val="24"/>
          <w:lang w:eastAsia="en-GB"/>
        </w:rPr>
      </w:pPr>
      <w:r w:rsidRPr="00FC52CB">
        <w:rPr>
          <w:rFonts w:eastAsia="Times New Roman" w:cstheme="minorHAnsi"/>
          <w:color w:val="1C1D1E"/>
          <w:sz w:val="24"/>
          <w:szCs w:val="24"/>
          <w:lang w:eastAsia="en-GB"/>
        </w:rPr>
        <w:t>Self-report of health conditions /disability</w:t>
      </w:r>
    </w:p>
    <w:sectPr w:rsidR="0036313B" w:rsidRPr="00FC52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33F4D" w14:textId="77777777" w:rsidR="00440DF7" w:rsidRDefault="00440DF7" w:rsidP="00FD3411">
      <w:pPr>
        <w:spacing w:after="0" w:line="240" w:lineRule="auto"/>
      </w:pPr>
      <w:r>
        <w:separator/>
      </w:r>
    </w:p>
  </w:endnote>
  <w:endnote w:type="continuationSeparator" w:id="0">
    <w:p w14:paraId="55BBC893" w14:textId="77777777" w:rsidR="00440DF7" w:rsidRDefault="00440DF7" w:rsidP="00FD3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BA607" w14:textId="77777777" w:rsidR="00440DF7" w:rsidRDefault="00440DF7" w:rsidP="00FD3411">
      <w:pPr>
        <w:spacing w:after="0" w:line="240" w:lineRule="auto"/>
      </w:pPr>
      <w:r>
        <w:separator/>
      </w:r>
    </w:p>
  </w:footnote>
  <w:footnote w:type="continuationSeparator" w:id="0">
    <w:p w14:paraId="374874F7" w14:textId="77777777" w:rsidR="00440DF7" w:rsidRDefault="00440DF7" w:rsidP="00FD3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D1EBE"/>
    <w:multiLevelType w:val="hybridMultilevel"/>
    <w:tmpl w:val="418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74381"/>
    <w:multiLevelType w:val="hybridMultilevel"/>
    <w:tmpl w:val="FA4E2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D176D5"/>
    <w:multiLevelType w:val="hybridMultilevel"/>
    <w:tmpl w:val="41FE2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4424311">
    <w:abstractNumId w:val="0"/>
  </w:num>
  <w:num w:numId="2" w16cid:durableId="1958176679">
    <w:abstractNumId w:val="2"/>
  </w:num>
  <w:num w:numId="3" w16cid:durableId="239021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73"/>
    <w:rsid w:val="00066559"/>
    <w:rsid w:val="000E7DBF"/>
    <w:rsid w:val="00114959"/>
    <w:rsid w:val="001C7417"/>
    <w:rsid w:val="002119B6"/>
    <w:rsid w:val="00254D0B"/>
    <w:rsid w:val="002A559B"/>
    <w:rsid w:val="0036313B"/>
    <w:rsid w:val="00440DF7"/>
    <w:rsid w:val="004629A0"/>
    <w:rsid w:val="004A1373"/>
    <w:rsid w:val="004F16C6"/>
    <w:rsid w:val="00506AD0"/>
    <w:rsid w:val="00576971"/>
    <w:rsid w:val="00586332"/>
    <w:rsid w:val="006A7339"/>
    <w:rsid w:val="007F7267"/>
    <w:rsid w:val="00800C1B"/>
    <w:rsid w:val="0089041A"/>
    <w:rsid w:val="00983C4B"/>
    <w:rsid w:val="00990AE6"/>
    <w:rsid w:val="009A7E6F"/>
    <w:rsid w:val="00A51F08"/>
    <w:rsid w:val="00A82633"/>
    <w:rsid w:val="00B139F2"/>
    <w:rsid w:val="00C51625"/>
    <w:rsid w:val="00C5396F"/>
    <w:rsid w:val="00C861CF"/>
    <w:rsid w:val="00D110CC"/>
    <w:rsid w:val="00D61329"/>
    <w:rsid w:val="00DB4CF0"/>
    <w:rsid w:val="00DC3902"/>
    <w:rsid w:val="00DE1A3B"/>
    <w:rsid w:val="00E26262"/>
    <w:rsid w:val="00E37863"/>
    <w:rsid w:val="00F318EB"/>
    <w:rsid w:val="00F90F60"/>
    <w:rsid w:val="00FA0A67"/>
    <w:rsid w:val="00FB5CED"/>
    <w:rsid w:val="00FC52CB"/>
    <w:rsid w:val="00FD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CE2A8"/>
  <w15:chartTrackingRefBased/>
  <w15:docId w15:val="{6CF71D95-2AED-41A2-9782-2195ECD0C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3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A1373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D3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411"/>
  </w:style>
  <w:style w:type="paragraph" w:styleId="Footer">
    <w:name w:val="footer"/>
    <w:basedOn w:val="Normal"/>
    <w:link w:val="FooterChar"/>
    <w:uiPriority w:val="99"/>
    <w:unhideWhenUsed/>
    <w:rsid w:val="00FD34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411"/>
  </w:style>
  <w:style w:type="paragraph" w:styleId="ListParagraph">
    <w:name w:val="List Paragraph"/>
    <w:basedOn w:val="Normal"/>
    <w:uiPriority w:val="34"/>
    <w:qFormat/>
    <w:rsid w:val="00FD3411"/>
    <w:pPr>
      <w:ind w:left="720"/>
      <w:contextualSpacing/>
    </w:pPr>
  </w:style>
  <w:style w:type="paragraph" w:styleId="Revision">
    <w:name w:val="Revision"/>
    <w:hidden/>
    <w:uiPriority w:val="99"/>
    <w:semiHidden/>
    <w:rsid w:val="006A73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2784A-00F3-4325-BBB3-6C871AE0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Bellass</dc:creator>
  <cp:keywords/>
  <dc:description/>
  <cp:lastModifiedBy>Sue Bellass</cp:lastModifiedBy>
  <cp:revision>4</cp:revision>
  <dcterms:created xsi:type="dcterms:W3CDTF">2026-02-02T18:02:00Z</dcterms:created>
  <dcterms:modified xsi:type="dcterms:W3CDTF">2026-08-04T08:56:00Z</dcterms:modified>
</cp:coreProperties>
</file>