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84213A" w:rsidRDefault="0084213A" w:rsidP="0084213A">
      <w:pPr>
        <w:pStyle w:val="HTMLconformatoprevio"/>
        <w:shd w:val="clear" w:color="auto" w:fill="FFFFFF"/>
        <w:spacing w:line="312" w:lineRule="atLeast"/>
        <w:rPr>
          <w:sz w:val="20"/>
          <w:szCs w:val="20"/>
          <w:lang w:val="en-US"/>
        </w:rPr>
      </w:pPr>
      <w:r>
        <w:rPr>
          <w:lang w:val="en-US"/>
        </w:rPr>
        <w:t>&gt;</w:t>
      </w:r>
      <w:r w:rsidRPr="0084213A">
        <w:rPr>
          <w:sz w:val="20"/>
          <w:szCs w:val="20"/>
          <w:lang w:val="en-US"/>
        </w:rPr>
        <w:t xml:space="preserve"> Suid herpesvirus 1 isolate</w:t>
      </w:r>
      <w:r w:rsidR="00A97026">
        <w:rPr>
          <w:sz w:val="20"/>
          <w:szCs w:val="20"/>
          <w:lang w:val="en-US"/>
        </w:rPr>
        <w:t xml:space="preserve"> SuHV1/</w:t>
      </w:r>
      <w:r w:rsidRPr="0084213A">
        <w:rPr>
          <w:sz w:val="20"/>
          <w:szCs w:val="20"/>
          <w:lang w:val="en-US"/>
        </w:rPr>
        <w:t>Lynx</w:t>
      </w:r>
      <w:r w:rsidR="002E558E">
        <w:rPr>
          <w:sz w:val="20"/>
          <w:szCs w:val="20"/>
          <w:lang w:val="en-US"/>
        </w:rPr>
        <w:t>_</w:t>
      </w:r>
      <w:r w:rsidRPr="0084213A">
        <w:rPr>
          <w:sz w:val="20"/>
          <w:szCs w:val="20"/>
          <w:lang w:val="en-US"/>
        </w:rPr>
        <w:t>pardinus/</w:t>
      </w:r>
      <w:r w:rsidR="002E558E">
        <w:rPr>
          <w:sz w:val="20"/>
          <w:szCs w:val="20"/>
          <w:lang w:val="en-US"/>
        </w:rPr>
        <w:t>Badajoz</w:t>
      </w:r>
      <w:r w:rsidRPr="0084213A">
        <w:rPr>
          <w:sz w:val="20"/>
          <w:szCs w:val="20"/>
          <w:lang w:val="en-US"/>
        </w:rPr>
        <w:t>/Spain</w:t>
      </w:r>
      <w:r>
        <w:rPr>
          <w:sz w:val="20"/>
          <w:szCs w:val="20"/>
          <w:lang w:val="en-US"/>
        </w:rPr>
        <w:t>/2015 glycoprotein B gene, partial</w:t>
      </w:r>
    </w:p>
    <w:p w:rsidR="0084213A" w:rsidRPr="0084213A" w:rsidRDefault="0084213A" w:rsidP="0084213A">
      <w:pPr>
        <w:pStyle w:val="HTMLconformatoprevio"/>
        <w:shd w:val="clear" w:color="auto" w:fill="FFFFFF"/>
        <w:spacing w:line="312" w:lineRule="atLeast"/>
        <w:rPr>
          <w:sz w:val="20"/>
          <w:szCs w:val="20"/>
          <w:lang w:val="en-US"/>
        </w:rPr>
      </w:pPr>
    </w:p>
    <w:p w:rsidR="00CD4750" w:rsidRDefault="0084213A" w:rsidP="0084213A">
      <w:pPr>
        <w:rPr>
          <w:rFonts w:ascii="Courier New" w:hAnsi="Courier New" w:cs="Courier New"/>
          <w:lang w:val="en-US"/>
        </w:rPr>
      </w:pPr>
      <w:r w:rsidRPr="0084213A">
        <w:rPr>
          <w:rFonts w:ascii="Courier New" w:hAnsi="Courier New" w:cs="Courier New"/>
          <w:lang w:val="en-US"/>
        </w:rPr>
        <w:t>gtgctgatcgtctcgggcacctccaccatgcgcacgtagctgtagtcctcgtagtacacgtacccgctccccagcttaaagtagcgccggtggttgccggtgcagggctcgatgaggtcgcgcgagatga</w:t>
      </w:r>
      <w:r w:rsidR="00CD4750">
        <w:rPr>
          <w:rFonts w:ascii="Courier New" w:hAnsi="Courier New" w:cs="Courier New"/>
          <w:lang w:val="en-US"/>
        </w:rPr>
        <w:t>ggagctcgttgtcgtc</w:t>
      </w:r>
      <w:bookmarkStart w:id="0" w:name="_GoBack"/>
      <w:bookmarkEnd w:id="0"/>
    </w:p>
    <w:p w:rsidR="00AC2411" w:rsidRDefault="00AC2411" w:rsidP="00AC2411"/>
    <w:p w:rsidR="00AC2411" w:rsidRPr="0084213A" w:rsidRDefault="00AC2411" w:rsidP="00AC2411">
      <w:pPr>
        <w:rPr>
          <w:lang w:val="en-US"/>
        </w:rPr>
      </w:pPr>
    </w:p>
    <w:sectPr w:rsidR="00AC2411" w:rsidRPr="0084213A" w:rsidSect="005164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mbria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characterSpacingControl w:val="doNotCompress"/>
  <w:compat/>
  <w:rsids>
    <w:rsidRoot w:val="0084213A"/>
    <w:rsid w:val="002E558E"/>
    <w:rsid w:val="005164E9"/>
    <w:rsid w:val="0084213A"/>
    <w:rsid w:val="008E2802"/>
    <w:rsid w:val="008F1674"/>
    <w:rsid w:val="00A97026"/>
    <w:rsid w:val="00AC2411"/>
    <w:rsid w:val="00B74DFE"/>
    <w:rsid w:val="00CD4750"/>
    <w:rsid w:val="00D21E96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4E9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421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4213A"/>
    <w:rPr>
      <w:rFonts w:ascii="Courier New" w:eastAsia="Times New Roman" w:hAnsi="Courier New" w:cs="Courier New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11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170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2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5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455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2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10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4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246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111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49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66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23110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80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9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Word 12.1.0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Nuñez, Jose Ignacio</dc:creator>
  <cp:keywords/>
  <dc:description/>
  <cp:lastModifiedBy>imac</cp:lastModifiedBy>
  <cp:revision>2</cp:revision>
  <dcterms:created xsi:type="dcterms:W3CDTF">2017-01-16T09:27:00Z</dcterms:created>
  <dcterms:modified xsi:type="dcterms:W3CDTF">2017-01-16T09:27:00Z</dcterms:modified>
</cp:coreProperties>
</file>