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9BD" w:rsidRPr="00731D1E" w:rsidRDefault="00B20A0F" w:rsidP="005A59BD">
      <w:pPr>
        <w:spacing w:after="0"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Additional file 8</w:t>
      </w:r>
      <w:bookmarkStart w:id="0" w:name="_GoBack"/>
      <w:bookmarkEnd w:id="0"/>
      <w:r w:rsidR="00C647DD" w:rsidRPr="00C647DD">
        <w:rPr>
          <w:b/>
          <w:sz w:val="24"/>
          <w:szCs w:val="24"/>
        </w:rPr>
        <w:t>. Comparison of OTU abundance between post-mortem lymph node tissue samples from dairy calves which died from BRD (n = 5) and clinically healthy calves without lung lesions (n = 8).</w:t>
      </w:r>
    </w:p>
    <w:tbl>
      <w:tblPr>
        <w:tblStyle w:val="TableGrid1"/>
        <w:tblW w:w="0" w:type="auto"/>
        <w:tblLook w:val="06A0" w:firstRow="1" w:lastRow="0" w:firstColumn="1" w:lastColumn="0" w:noHBand="1" w:noVBand="1"/>
      </w:tblPr>
      <w:tblGrid>
        <w:gridCol w:w="3085"/>
        <w:gridCol w:w="2977"/>
        <w:gridCol w:w="1134"/>
        <w:gridCol w:w="2977"/>
        <w:gridCol w:w="850"/>
        <w:gridCol w:w="1985"/>
        <w:gridCol w:w="1166"/>
      </w:tblGrid>
      <w:tr w:rsidR="005A59BD" w:rsidRPr="00731D1E" w:rsidTr="003762BC">
        <w:trPr>
          <w:trHeight w:val="300"/>
        </w:trPr>
        <w:tc>
          <w:tcPr>
            <w:tcW w:w="3085" w:type="dxa"/>
            <w:noWrap/>
            <w:hideMark/>
          </w:tcPr>
          <w:p w:rsidR="005A59BD" w:rsidRPr="003762BC" w:rsidRDefault="0013760A" w:rsidP="0013760A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3762BC">
              <w:rPr>
                <w:b/>
                <w:sz w:val="24"/>
                <w:szCs w:val="24"/>
              </w:rPr>
              <w:t>OTU</w:t>
            </w:r>
          </w:p>
        </w:tc>
        <w:tc>
          <w:tcPr>
            <w:tcW w:w="2977" w:type="dxa"/>
            <w:noWrap/>
            <w:hideMark/>
          </w:tcPr>
          <w:p w:rsidR="005A59BD" w:rsidRPr="003762BC" w:rsidRDefault="005A59BD" w:rsidP="0013760A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3762BC">
              <w:rPr>
                <w:b/>
                <w:sz w:val="24"/>
                <w:szCs w:val="24"/>
              </w:rPr>
              <w:t>Mean relative abundance</w:t>
            </w:r>
          </w:p>
          <w:p w:rsidR="005A59BD" w:rsidRPr="003762BC" w:rsidRDefault="005A59BD" w:rsidP="0013760A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3762BC">
              <w:rPr>
                <w:b/>
                <w:sz w:val="24"/>
                <w:szCs w:val="24"/>
              </w:rPr>
              <w:t>(</w:t>
            </w:r>
            <w:r w:rsidR="00C647DD" w:rsidRPr="00C647DD">
              <w:rPr>
                <w:b/>
                <w:sz w:val="24"/>
                <w:szCs w:val="24"/>
              </w:rPr>
              <w:t>dairy calves which died from BRD</w:t>
            </w:r>
            <w:r w:rsidRPr="003762BC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134" w:type="dxa"/>
            <w:noWrap/>
            <w:hideMark/>
          </w:tcPr>
          <w:p w:rsidR="005A59BD" w:rsidRPr="003762BC" w:rsidRDefault="005A59BD" w:rsidP="0013760A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3762BC">
              <w:rPr>
                <w:b/>
                <w:sz w:val="24"/>
                <w:szCs w:val="24"/>
              </w:rPr>
              <w:t>S.E.M</w:t>
            </w:r>
          </w:p>
        </w:tc>
        <w:tc>
          <w:tcPr>
            <w:tcW w:w="2977" w:type="dxa"/>
            <w:noWrap/>
            <w:hideMark/>
          </w:tcPr>
          <w:p w:rsidR="005A59BD" w:rsidRPr="003762BC" w:rsidRDefault="005A59BD" w:rsidP="0013760A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3762BC">
              <w:rPr>
                <w:b/>
                <w:sz w:val="24"/>
                <w:szCs w:val="24"/>
              </w:rPr>
              <w:t>Mean relative abundance</w:t>
            </w:r>
          </w:p>
          <w:p w:rsidR="005A59BD" w:rsidRPr="003762BC" w:rsidRDefault="005A59BD" w:rsidP="0013760A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3762BC">
              <w:rPr>
                <w:b/>
                <w:sz w:val="24"/>
                <w:szCs w:val="24"/>
              </w:rPr>
              <w:t>(</w:t>
            </w:r>
            <w:r w:rsidR="00C647DD" w:rsidRPr="00C647DD">
              <w:rPr>
                <w:b/>
                <w:sz w:val="24"/>
                <w:szCs w:val="24"/>
              </w:rPr>
              <w:t>clinically healthy</w:t>
            </w:r>
            <w:r w:rsidRPr="003762BC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850" w:type="dxa"/>
            <w:noWrap/>
            <w:hideMark/>
          </w:tcPr>
          <w:p w:rsidR="005A59BD" w:rsidRPr="003762BC" w:rsidRDefault="005A59BD" w:rsidP="0013760A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3762BC">
              <w:rPr>
                <w:b/>
                <w:sz w:val="24"/>
                <w:szCs w:val="24"/>
              </w:rPr>
              <w:t>S.E.M</w:t>
            </w:r>
          </w:p>
        </w:tc>
        <w:tc>
          <w:tcPr>
            <w:tcW w:w="1985" w:type="dxa"/>
            <w:noWrap/>
            <w:hideMark/>
          </w:tcPr>
          <w:p w:rsidR="005A59BD" w:rsidRPr="003762BC" w:rsidRDefault="005A59BD" w:rsidP="0013760A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3762BC">
              <w:rPr>
                <w:b/>
                <w:sz w:val="24"/>
                <w:szCs w:val="24"/>
              </w:rPr>
              <w:t>Mann-Whitney U</w:t>
            </w:r>
          </w:p>
        </w:tc>
        <w:tc>
          <w:tcPr>
            <w:tcW w:w="1166" w:type="dxa"/>
            <w:noWrap/>
            <w:hideMark/>
          </w:tcPr>
          <w:p w:rsidR="005A59BD" w:rsidRPr="003762BC" w:rsidRDefault="005A59BD" w:rsidP="0013760A">
            <w:pPr>
              <w:spacing w:line="360" w:lineRule="auto"/>
              <w:jc w:val="right"/>
              <w:rPr>
                <w:b/>
                <w:sz w:val="24"/>
                <w:szCs w:val="24"/>
              </w:rPr>
            </w:pPr>
            <w:r w:rsidRPr="003762BC">
              <w:rPr>
                <w:b/>
                <w:sz w:val="24"/>
                <w:szCs w:val="24"/>
              </w:rPr>
              <w:t>P value</w:t>
            </w:r>
          </w:p>
        </w:tc>
      </w:tr>
      <w:tr w:rsidR="005A59BD" w:rsidRPr="00731D1E" w:rsidTr="003762BC">
        <w:trPr>
          <w:trHeight w:val="300"/>
        </w:trPr>
        <w:tc>
          <w:tcPr>
            <w:tcW w:w="3085" w:type="dxa"/>
            <w:noWrap/>
            <w:hideMark/>
          </w:tcPr>
          <w:p w:rsidR="005A59BD" w:rsidRPr="003762BC" w:rsidRDefault="005A59BD" w:rsidP="0013760A">
            <w:pPr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3762BC">
              <w:rPr>
                <w:b/>
                <w:i/>
                <w:color w:val="000000"/>
                <w:sz w:val="24"/>
                <w:szCs w:val="24"/>
              </w:rPr>
              <w:t>Trueperella</w:t>
            </w:r>
            <w:proofErr w:type="spellEnd"/>
          </w:p>
        </w:tc>
        <w:tc>
          <w:tcPr>
            <w:tcW w:w="2977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134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0.58</w:t>
            </w:r>
          </w:p>
        </w:tc>
        <w:tc>
          <w:tcPr>
            <w:tcW w:w="2977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850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985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12.00</w:t>
            </w:r>
          </w:p>
        </w:tc>
        <w:tc>
          <w:tcPr>
            <w:tcW w:w="1166" w:type="dxa"/>
            <w:noWrap/>
            <w:hideMark/>
          </w:tcPr>
          <w:p w:rsidR="005A59BD" w:rsidRPr="00731D1E" w:rsidRDefault="005A59BD" w:rsidP="003D467F">
            <w:pPr>
              <w:jc w:val="right"/>
              <w:rPr>
                <w:rFonts w:cs="Arial"/>
                <w:iCs/>
                <w:sz w:val="24"/>
                <w:szCs w:val="24"/>
              </w:rPr>
            </w:pPr>
            <w:r w:rsidRPr="00731D1E">
              <w:rPr>
                <w:rFonts w:cs="Arial"/>
                <w:iCs/>
                <w:sz w:val="24"/>
                <w:szCs w:val="24"/>
              </w:rPr>
              <w:t>0.13</w:t>
            </w:r>
          </w:p>
        </w:tc>
      </w:tr>
      <w:tr w:rsidR="005A59BD" w:rsidRPr="00731D1E" w:rsidTr="003762BC">
        <w:trPr>
          <w:trHeight w:val="300"/>
        </w:trPr>
        <w:tc>
          <w:tcPr>
            <w:tcW w:w="3085" w:type="dxa"/>
            <w:noWrap/>
            <w:hideMark/>
          </w:tcPr>
          <w:p w:rsidR="005A59BD" w:rsidRPr="003762BC" w:rsidRDefault="005A59BD" w:rsidP="0013760A">
            <w:pPr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3762BC">
              <w:rPr>
                <w:b/>
                <w:i/>
                <w:color w:val="000000"/>
                <w:sz w:val="24"/>
                <w:szCs w:val="24"/>
              </w:rPr>
              <w:t>Microbacteriaceae</w:t>
            </w:r>
            <w:proofErr w:type="spellEnd"/>
          </w:p>
        </w:tc>
        <w:tc>
          <w:tcPr>
            <w:tcW w:w="2977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134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0.01</w:t>
            </w:r>
          </w:p>
        </w:tc>
        <w:tc>
          <w:tcPr>
            <w:tcW w:w="2977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850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985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16.00</w:t>
            </w:r>
          </w:p>
        </w:tc>
        <w:tc>
          <w:tcPr>
            <w:tcW w:w="1166" w:type="dxa"/>
            <w:noWrap/>
            <w:hideMark/>
          </w:tcPr>
          <w:p w:rsidR="005A59BD" w:rsidRPr="00731D1E" w:rsidRDefault="005A59BD" w:rsidP="003D467F">
            <w:pPr>
              <w:jc w:val="right"/>
              <w:rPr>
                <w:rFonts w:cs="Arial"/>
                <w:iCs/>
                <w:sz w:val="24"/>
                <w:szCs w:val="24"/>
              </w:rPr>
            </w:pPr>
            <w:r w:rsidRPr="00731D1E">
              <w:rPr>
                <w:rFonts w:cs="Arial"/>
                <w:iCs/>
                <w:sz w:val="24"/>
                <w:szCs w:val="24"/>
              </w:rPr>
              <w:t>0.38</w:t>
            </w:r>
          </w:p>
        </w:tc>
      </w:tr>
      <w:tr w:rsidR="005A59BD" w:rsidRPr="00731D1E" w:rsidTr="003762BC">
        <w:trPr>
          <w:trHeight w:val="300"/>
        </w:trPr>
        <w:tc>
          <w:tcPr>
            <w:tcW w:w="3085" w:type="dxa"/>
            <w:noWrap/>
            <w:hideMark/>
          </w:tcPr>
          <w:p w:rsidR="005A59BD" w:rsidRPr="003762BC" w:rsidRDefault="005A59BD" w:rsidP="0013760A">
            <w:pPr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3762BC">
              <w:rPr>
                <w:b/>
                <w:i/>
                <w:color w:val="000000"/>
                <w:sz w:val="24"/>
                <w:szCs w:val="24"/>
              </w:rPr>
              <w:t>Arthrobacter</w:t>
            </w:r>
            <w:proofErr w:type="spellEnd"/>
          </w:p>
        </w:tc>
        <w:tc>
          <w:tcPr>
            <w:tcW w:w="2977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134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2977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0.61</w:t>
            </w:r>
          </w:p>
        </w:tc>
        <w:tc>
          <w:tcPr>
            <w:tcW w:w="850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0.61</w:t>
            </w:r>
          </w:p>
        </w:tc>
        <w:tc>
          <w:tcPr>
            <w:tcW w:w="1985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17.50</w:t>
            </w:r>
          </w:p>
        </w:tc>
        <w:tc>
          <w:tcPr>
            <w:tcW w:w="1166" w:type="dxa"/>
            <w:noWrap/>
            <w:hideMark/>
          </w:tcPr>
          <w:p w:rsidR="005A59BD" w:rsidRPr="00731D1E" w:rsidRDefault="003D467F" w:rsidP="003D467F">
            <w:pPr>
              <w:jc w:val="right"/>
              <w:rPr>
                <w:rFonts w:cs="Arial"/>
                <w:iCs/>
                <w:sz w:val="24"/>
                <w:szCs w:val="24"/>
              </w:rPr>
            </w:pPr>
            <w:r w:rsidRPr="00731D1E">
              <w:rPr>
                <w:rFonts w:cs="Arial"/>
                <w:iCs/>
                <w:sz w:val="24"/>
                <w:szCs w:val="24"/>
              </w:rPr>
              <w:t>&gt; 0.99</w:t>
            </w:r>
          </w:p>
        </w:tc>
      </w:tr>
      <w:tr w:rsidR="005A59BD" w:rsidRPr="00731D1E" w:rsidTr="003762BC">
        <w:trPr>
          <w:trHeight w:val="300"/>
        </w:trPr>
        <w:tc>
          <w:tcPr>
            <w:tcW w:w="3085" w:type="dxa"/>
            <w:noWrap/>
            <w:hideMark/>
          </w:tcPr>
          <w:p w:rsidR="005A59BD" w:rsidRPr="003762BC" w:rsidRDefault="005A59BD" w:rsidP="0013760A">
            <w:pPr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3762BC">
              <w:rPr>
                <w:b/>
                <w:i/>
                <w:color w:val="000000"/>
                <w:sz w:val="24"/>
                <w:szCs w:val="24"/>
              </w:rPr>
              <w:t>Bifidobacterium</w:t>
            </w:r>
            <w:proofErr w:type="spellEnd"/>
          </w:p>
        </w:tc>
        <w:tc>
          <w:tcPr>
            <w:tcW w:w="2977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134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0.06</w:t>
            </w:r>
          </w:p>
        </w:tc>
        <w:tc>
          <w:tcPr>
            <w:tcW w:w="2977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850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985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16.00</w:t>
            </w:r>
          </w:p>
        </w:tc>
        <w:tc>
          <w:tcPr>
            <w:tcW w:w="1166" w:type="dxa"/>
            <w:noWrap/>
            <w:hideMark/>
          </w:tcPr>
          <w:p w:rsidR="005A59BD" w:rsidRPr="00731D1E" w:rsidRDefault="005A59BD" w:rsidP="003D467F">
            <w:pPr>
              <w:jc w:val="right"/>
              <w:rPr>
                <w:rFonts w:cs="Arial"/>
                <w:iCs/>
                <w:sz w:val="24"/>
                <w:szCs w:val="24"/>
              </w:rPr>
            </w:pPr>
            <w:r w:rsidRPr="00731D1E">
              <w:rPr>
                <w:rFonts w:cs="Arial"/>
                <w:iCs/>
                <w:sz w:val="24"/>
                <w:szCs w:val="24"/>
              </w:rPr>
              <w:t>0.38</w:t>
            </w:r>
          </w:p>
        </w:tc>
      </w:tr>
      <w:tr w:rsidR="005A59BD" w:rsidRPr="00731D1E" w:rsidTr="003762BC">
        <w:trPr>
          <w:trHeight w:val="300"/>
        </w:trPr>
        <w:tc>
          <w:tcPr>
            <w:tcW w:w="3085" w:type="dxa"/>
            <w:noWrap/>
            <w:hideMark/>
          </w:tcPr>
          <w:p w:rsidR="005A59BD" w:rsidRPr="003762BC" w:rsidRDefault="005A59BD" w:rsidP="0013760A">
            <w:pPr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3762BC">
              <w:rPr>
                <w:b/>
                <w:i/>
                <w:color w:val="000000"/>
                <w:sz w:val="24"/>
                <w:szCs w:val="24"/>
              </w:rPr>
              <w:t>Coriobacteriaceae</w:t>
            </w:r>
            <w:proofErr w:type="spellEnd"/>
          </w:p>
        </w:tc>
        <w:tc>
          <w:tcPr>
            <w:tcW w:w="2977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134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0.01</w:t>
            </w:r>
          </w:p>
        </w:tc>
        <w:tc>
          <w:tcPr>
            <w:tcW w:w="2977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0.08</w:t>
            </w:r>
          </w:p>
        </w:tc>
        <w:tc>
          <w:tcPr>
            <w:tcW w:w="850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985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19.00</w:t>
            </w:r>
          </w:p>
        </w:tc>
        <w:tc>
          <w:tcPr>
            <w:tcW w:w="1166" w:type="dxa"/>
            <w:noWrap/>
            <w:hideMark/>
          </w:tcPr>
          <w:p w:rsidR="005A59BD" w:rsidRPr="00731D1E" w:rsidRDefault="003D467F" w:rsidP="003D467F">
            <w:pPr>
              <w:jc w:val="right"/>
              <w:rPr>
                <w:rFonts w:cs="Arial"/>
                <w:iCs/>
                <w:sz w:val="24"/>
                <w:szCs w:val="24"/>
              </w:rPr>
            </w:pPr>
            <w:r w:rsidRPr="00731D1E">
              <w:rPr>
                <w:rFonts w:cs="Arial"/>
                <w:iCs/>
                <w:sz w:val="24"/>
                <w:szCs w:val="24"/>
              </w:rPr>
              <w:t>&gt; 0.99</w:t>
            </w:r>
          </w:p>
        </w:tc>
      </w:tr>
      <w:tr w:rsidR="005A59BD" w:rsidRPr="00731D1E" w:rsidTr="003762BC">
        <w:trPr>
          <w:trHeight w:val="300"/>
        </w:trPr>
        <w:tc>
          <w:tcPr>
            <w:tcW w:w="3085" w:type="dxa"/>
            <w:noWrap/>
            <w:hideMark/>
          </w:tcPr>
          <w:p w:rsidR="005A59BD" w:rsidRPr="003762BC" w:rsidRDefault="005A59BD" w:rsidP="0013760A">
            <w:pPr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3762BC">
              <w:rPr>
                <w:b/>
                <w:i/>
                <w:color w:val="000000"/>
                <w:sz w:val="24"/>
                <w:szCs w:val="24"/>
              </w:rPr>
              <w:t>Bacteroidales</w:t>
            </w:r>
            <w:proofErr w:type="spellEnd"/>
          </w:p>
        </w:tc>
        <w:tc>
          <w:tcPr>
            <w:tcW w:w="2977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134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2977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2.78</w:t>
            </w:r>
          </w:p>
        </w:tc>
        <w:tc>
          <w:tcPr>
            <w:tcW w:w="850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1.85</w:t>
            </w:r>
          </w:p>
        </w:tc>
        <w:tc>
          <w:tcPr>
            <w:tcW w:w="1985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12.50</w:t>
            </w:r>
          </w:p>
        </w:tc>
        <w:tc>
          <w:tcPr>
            <w:tcW w:w="1166" w:type="dxa"/>
            <w:noWrap/>
            <w:hideMark/>
          </w:tcPr>
          <w:p w:rsidR="005A59BD" w:rsidRPr="00731D1E" w:rsidRDefault="005A59BD" w:rsidP="003D467F">
            <w:pPr>
              <w:jc w:val="right"/>
              <w:rPr>
                <w:rFonts w:cs="Arial"/>
                <w:iCs/>
                <w:sz w:val="24"/>
                <w:szCs w:val="24"/>
              </w:rPr>
            </w:pPr>
            <w:r w:rsidRPr="00731D1E">
              <w:rPr>
                <w:rFonts w:cs="Arial"/>
                <w:iCs/>
                <w:sz w:val="24"/>
                <w:szCs w:val="24"/>
              </w:rPr>
              <w:t>0.23</w:t>
            </w:r>
          </w:p>
        </w:tc>
      </w:tr>
      <w:tr w:rsidR="005A59BD" w:rsidRPr="00731D1E" w:rsidTr="003762BC">
        <w:trPr>
          <w:trHeight w:val="300"/>
        </w:trPr>
        <w:tc>
          <w:tcPr>
            <w:tcW w:w="3085" w:type="dxa"/>
            <w:noWrap/>
            <w:hideMark/>
          </w:tcPr>
          <w:p w:rsidR="005A59BD" w:rsidRPr="003762BC" w:rsidRDefault="005A59BD" w:rsidP="0013760A">
            <w:pPr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3762BC">
              <w:rPr>
                <w:b/>
                <w:i/>
                <w:color w:val="000000"/>
                <w:sz w:val="24"/>
                <w:szCs w:val="24"/>
              </w:rPr>
              <w:t>Bacteroides</w:t>
            </w:r>
            <w:proofErr w:type="spellEnd"/>
          </w:p>
        </w:tc>
        <w:tc>
          <w:tcPr>
            <w:tcW w:w="2977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7.42</w:t>
            </w:r>
          </w:p>
        </w:tc>
        <w:tc>
          <w:tcPr>
            <w:tcW w:w="1134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4.54</w:t>
            </w:r>
          </w:p>
        </w:tc>
        <w:tc>
          <w:tcPr>
            <w:tcW w:w="2977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9.96</w:t>
            </w:r>
          </w:p>
        </w:tc>
        <w:tc>
          <w:tcPr>
            <w:tcW w:w="850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9.96</w:t>
            </w:r>
          </w:p>
        </w:tc>
        <w:tc>
          <w:tcPr>
            <w:tcW w:w="1985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15.50</w:t>
            </w:r>
          </w:p>
        </w:tc>
        <w:tc>
          <w:tcPr>
            <w:tcW w:w="1166" w:type="dxa"/>
            <w:noWrap/>
            <w:hideMark/>
          </w:tcPr>
          <w:p w:rsidR="005A59BD" w:rsidRPr="00731D1E" w:rsidRDefault="005A59BD" w:rsidP="003D467F">
            <w:pPr>
              <w:jc w:val="right"/>
              <w:rPr>
                <w:rFonts w:cs="Arial"/>
                <w:iCs/>
                <w:sz w:val="24"/>
                <w:szCs w:val="24"/>
              </w:rPr>
            </w:pPr>
            <w:r w:rsidRPr="00731D1E">
              <w:rPr>
                <w:rFonts w:cs="Arial"/>
                <w:iCs/>
                <w:sz w:val="24"/>
                <w:szCs w:val="24"/>
              </w:rPr>
              <w:t>0.51</w:t>
            </w:r>
          </w:p>
        </w:tc>
      </w:tr>
      <w:tr w:rsidR="005A59BD" w:rsidRPr="00731D1E" w:rsidTr="003762BC">
        <w:trPr>
          <w:trHeight w:val="300"/>
        </w:trPr>
        <w:tc>
          <w:tcPr>
            <w:tcW w:w="3085" w:type="dxa"/>
            <w:noWrap/>
            <w:hideMark/>
          </w:tcPr>
          <w:p w:rsidR="005A59BD" w:rsidRPr="003762BC" w:rsidRDefault="005A59BD" w:rsidP="0013760A">
            <w:pPr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3762BC">
              <w:rPr>
                <w:b/>
                <w:i/>
                <w:color w:val="000000"/>
                <w:sz w:val="24"/>
                <w:szCs w:val="24"/>
              </w:rPr>
              <w:t>Porphyromonas</w:t>
            </w:r>
            <w:proofErr w:type="spellEnd"/>
          </w:p>
        </w:tc>
        <w:tc>
          <w:tcPr>
            <w:tcW w:w="2977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1.84</w:t>
            </w:r>
          </w:p>
        </w:tc>
        <w:tc>
          <w:tcPr>
            <w:tcW w:w="1134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1.84</w:t>
            </w:r>
          </w:p>
        </w:tc>
        <w:tc>
          <w:tcPr>
            <w:tcW w:w="2977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850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985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16.00</w:t>
            </w:r>
          </w:p>
        </w:tc>
        <w:tc>
          <w:tcPr>
            <w:tcW w:w="1166" w:type="dxa"/>
            <w:noWrap/>
            <w:hideMark/>
          </w:tcPr>
          <w:p w:rsidR="005A59BD" w:rsidRPr="00731D1E" w:rsidRDefault="005A59BD" w:rsidP="003D467F">
            <w:pPr>
              <w:jc w:val="right"/>
              <w:rPr>
                <w:rFonts w:cs="Arial"/>
                <w:iCs/>
                <w:sz w:val="24"/>
                <w:szCs w:val="24"/>
              </w:rPr>
            </w:pPr>
            <w:r w:rsidRPr="00731D1E">
              <w:rPr>
                <w:rFonts w:cs="Arial"/>
                <w:iCs/>
                <w:sz w:val="24"/>
                <w:szCs w:val="24"/>
              </w:rPr>
              <w:t>0.38</w:t>
            </w:r>
          </w:p>
        </w:tc>
      </w:tr>
      <w:tr w:rsidR="005A59BD" w:rsidRPr="00731D1E" w:rsidTr="003762BC">
        <w:trPr>
          <w:trHeight w:val="300"/>
        </w:trPr>
        <w:tc>
          <w:tcPr>
            <w:tcW w:w="3085" w:type="dxa"/>
            <w:noWrap/>
            <w:hideMark/>
          </w:tcPr>
          <w:p w:rsidR="005A59BD" w:rsidRPr="003762BC" w:rsidRDefault="005A59BD" w:rsidP="0013760A">
            <w:pPr>
              <w:rPr>
                <w:b/>
                <w:i/>
                <w:color w:val="000000"/>
                <w:sz w:val="24"/>
                <w:szCs w:val="24"/>
              </w:rPr>
            </w:pPr>
            <w:r w:rsidRPr="003762BC">
              <w:rPr>
                <w:b/>
                <w:i/>
                <w:color w:val="000000"/>
                <w:sz w:val="24"/>
                <w:szCs w:val="24"/>
              </w:rPr>
              <w:t>RF16</w:t>
            </w:r>
          </w:p>
        </w:tc>
        <w:tc>
          <w:tcPr>
            <w:tcW w:w="2977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134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2977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0.48</w:t>
            </w:r>
          </w:p>
        </w:tc>
        <w:tc>
          <w:tcPr>
            <w:tcW w:w="850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985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15.00</w:t>
            </w:r>
          </w:p>
        </w:tc>
        <w:tc>
          <w:tcPr>
            <w:tcW w:w="1166" w:type="dxa"/>
            <w:noWrap/>
            <w:hideMark/>
          </w:tcPr>
          <w:p w:rsidR="005A59BD" w:rsidRPr="00731D1E" w:rsidRDefault="005A59BD" w:rsidP="003D467F">
            <w:pPr>
              <w:jc w:val="right"/>
              <w:rPr>
                <w:rFonts w:cs="Arial"/>
                <w:iCs/>
                <w:sz w:val="24"/>
                <w:szCs w:val="24"/>
              </w:rPr>
            </w:pPr>
            <w:r w:rsidRPr="00731D1E">
              <w:rPr>
                <w:rFonts w:cs="Arial"/>
                <w:iCs/>
                <w:sz w:val="24"/>
                <w:szCs w:val="24"/>
              </w:rPr>
              <w:t>0.49</w:t>
            </w:r>
          </w:p>
        </w:tc>
      </w:tr>
      <w:tr w:rsidR="005A59BD" w:rsidRPr="00731D1E" w:rsidTr="003762BC">
        <w:trPr>
          <w:trHeight w:val="300"/>
        </w:trPr>
        <w:tc>
          <w:tcPr>
            <w:tcW w:w="3085" w:type="dxa"/>
            <w:noWrap/>
            <w:hideMark/>
          </w:tcPr>
          <w:p w:rsidR="005A59BD" w:rsidRPr="003762BC" w:rsidRDefault="005A59BD" w:rsidP="0013760A">
            <w:pPr>
              <w:rPr>
                <w:b/>
                <w:i/>
                <w:color w:val="000000"/>
                <w:sz w:val="24"/>
                <w:szCs w:val="24"/>
              </w:rPr>
            </w:pPr>
            <w:r w:rsidRPr="003762BC">
              <w:rPr>
                <w:b/>
                <w:i/>
                <w:color w:val="000000"/>
                <w:sz w:val="24"/>
                <w:szCs w:val="24"/>
              </w:rPr>
              <w:t>S24-7</w:t>
            </w:r>
          </w:p>
        </w:tc>
        <w:tc>
          <w:tcPr>
            <w:tcW w:w="2977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134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2977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0.01</w:t>
            </w:r>
          </w:p>
        </w:tc>
        <w:tc>
          <w:tcPr>
            <w:tcW w:w="850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985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17.50</w:t>
            </w:r>
          </w:p>
        </w:tc>
        <w:tc>
          <w:tcPr>
            <w:tcW w:w="1166" w:type="dxa"/>
            <w:noWrap/>
            <w:hideMark/>
          </w:tcPr>
          <w:p w:rsidR="005A59BD" w:rsidRPr="00731D1E" w:rsidRDefault="003D467F" w:rsidP="003D467F">
            <w:pPr>
              <w:jc w:val="right"/>
              <w:rPr>
                <w:rFonts w:cs="Arial"/>
                <w:iCs/>
                <w:sz w:val="24"/>
                <w:szCs w:val="24"/>
              </w:rPr>
            </w:pPr>
            <w:r w:rsidRPr="00731D1E">
              <w:rPr>
                <w:rFonts w:cs="Arial"/>
                <w:iCs/>
                <w:sz w:val="24"/>
                <w:szCs w:val="24"/>
              </w:rPr>
              <w:t>&gt; 0.99</w:t>
            </w:r>
          </w:p>
        </w:tc>
      </w:tr>
      <w:tr w:rsidR="005A59BD" w:rsidRPr="00731D1E" w:rsidTr="003762BC">
        <w:trPr>
          <w:trHeight w:val="300"/>
        </w:trPr>
        <w:tc>
          <w:tcPr>
            <w:tcW w:w="3085" w:type="dxa"/>
            <w:noWrap/>
            <w:hideMark/>
          </w:tcPr>
          <w:p w:rsidR="005A59BD" w:rsidRPr="003762BC" w:rsidRDefault="005A59BD" w:rsidP="0013760A">
            <w:pPr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3762BC">
              <w:rPr>
                <w:b/>
                <w:i/>
                <w:color w:val="000000"/>
                <w:sz w:val="24"/>
                <w:szCs w:val="24"/>
              </w:rPr>
              <w:t>Paraprevotellaceae</w:t>
            </w:r>
            <w:proofErr w:type="spellEnd"/>
          </w:p>
        </w:tc>
        <w:tc>
          <w:tcPr>
            <w:tcW w:w="2977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134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2977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0.05</w:t>
            </w:r>
          </w:p>
        </w:tc>
        <w:tc>
          <w:tcPr>
            <w:tcW w:w="850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985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17.50</w:t>
            </w:r>
          </w:p>
        </w:tc>
        <w:tc>
          <w:tcPr>
            <w:tcW w:w="1166" w:type="dxa"/>
            <w:noWrap/>
            <w:hideMark/>
          </w:tcPr>
          <w:p w:rsidR="005A59BD" w:rsidRPr="00731D1E" w:rsidRDefault="003D467F" w:rsidP="003D467F">
            <w:pPr>
              <w:jc w:val="right"/>
              <w:rPr>
                <w:rFonts w:cs="Arial"/>
                <w:iCs/>
                <w:sz w:val="24"/>
                <w:szCs w:val="24"/>
              </w:rPr>
            </w:pPr>
            <w:r w:rsidRPr="00731D1E">
              <w:rPr>
                <w:rFonts w:cs="Arial"/>
                <w:iCs/>
                <w:sz w:val="24"/>
                <w:szCs w:val="24"/>
              </w:rPr>
              <w:t>&gt; 0.99</w:t>
            </w:r>
          </w:p>
        </w:tc>
      </w:tr>
      <w:tr w:rsidR="005A59BD" w:rsidRPr="00731D1E" w:rsidTr="003762BC">
        <w:trPr>
          <w:trHeight w:val="300"/>
        </w:trPr>
        <w:tc>
          <w:tcPr>
            <w:tcW w:w="3085" w:type="dxa"/>
            <w:noWrap/>
            <w:hideMark/>
          </w:tcPr>
          <w:p w:rsidR="005A59BD" w:rsidRPr="003762BC" w:rsidRDefault="005A59BD" w:rsidP="0013760A">
            <w:pPr>
              <w:rPr>
                <w:b/>
                <w:i/>
                <w:color w:val="000000"/>
                <w:sz w:val="24"/>
                <w:szCs w:val="24"/>
              </w:rPr>
            </w:pPr>
            <w:r w:rsidRPr="003762BC">
              <w:rPr>
                <w:b/>
                <w:i/>
                <w:color w:val="000000"/>
                <w:sz w:val="24"/>
                <w:szCs w:val="24"/>
              </w:rPr>
              <w:t>CF231</w:t>
            </w:r>
          </w:p>
        </w:tc>
        <w:tc>
          <w:tcPr>
            <w:tcW w:w="2977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134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2977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0.32</w:t>
            </w:r>
          </w:p>
        </w:tc>
        <w:tc>
          <w:tcPr>
            <w:tcW w:w="850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985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17.50</w:t>
            </w:r>
          </w:p>
        </w:tc>
        <w:tc>
          <w:tcPr>
            <w:tcW w:w="1166" w:type="dxa"/>
            <w:noWrap/>
            <w:hideMark/>
          </w:tcPr>
          <w:p w:rsidR="005A59BD" w:rsidRPr="00731D1E" w:rsidRDefault="003D467F" w:rsidP="003D467F">
            <w:pPr>
              <w:jc w:val="right"/>
              <w:rPr>
                <w:rFonts w:cs="Arial"/>
                <w:iCs/>
                <w:sz w:val="24"/>
                <w:szCs w:val="24"/>
              </w:rPr>
            </w:pPr>
            <w:r w:rsidRPr="00731D1E">
              <w:rPr>
                <w:rFonts w:cs="Arial"/>
                <w:iCs/>
                <w:sz w:val="24"/>
                <w:szCs w:val="24"/>
              </w:rPr>
              <w:t>&gt; 0.99</w:t>
            </w:r>
          </w:p>
        </w:tc>
      </w:tr>
      <w:tr w:rsidR="005A59BD" w:rsidRPr="00731D1E" w:rsidTr="003762BC">
        <w:trPr>
          <w:trHeight w:val="300"/>
        </w:trPr>
        <w:tc>
          <w:tcPr>
            <w:tcW w:w="3085" w:type="dxa"/>
            <w:noWrap/>
            <w:hideMark/>
          </w:tcPr>
          <w:p w:rsidR="005A59BD" w:rsidRPr="003762BC" w:rsidRDefault="005A59BD" w:rsidP="0013760A">
            <w:pPr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3762BC">
              <w:rPr>
                <w:b/>
                <w:i/>
                <w:color w:val="000000"/>
                <w:sz w:val="24"/>
                <w:szCs w:val="24"/>
              </w:rPr>
              <w:t>Prevotella</w:t>
            </w:r>
            <w:proofErr w:type="spellEnd"/>
            <w:r w:rsidRPr="003762BC">
              <w:rPr>
                <w:b/>
                <w:i/>
                <w:color w:val="000000"/>
                <w:sz w:val="24"/>
                <w:szCs w:val="24"/>
              </w:rPr>
              <w:t xml:space="preserve"> (total)</w:t>
            </w:r>
          </w:p>
        </w:tc>
        <w:tc>
          <w:tcPr>
            <w:tcW w:w="2977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134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0.04</w:t>
            </w:r>
          </w:p>
        </w:tc>
        <w:tc>
          <w:tcPr>
            <w:tcW w:w="2977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42.24</w:t>
            </w:r>
          </w:p>
        </w:tc>
        <w:tc>
          <w:tcPr>
            <w:tcW w:w="850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11.63</w:t>
            </w:r>
          </w:p>
        </w:tc>
        <w:tc>
          <w:tcPr>
            <w:tcW w:w="1985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3.50</w:t>
            </w:r>
          </w:p>
        </w:tc>
        <w:tc>
          <w:tcPr>
            <w:tcW w:w="1166" w:type="dxa"/>
            <w:noWrap/>
            <w:hideMark/>
          </w:tcPr>
          <w:p w:rsidR="005A59BD" w:rsidRPr="00731D1E" w:rsidRDefault="005A59BD" w:rsidP="003D467F">
            <w:pPr>
              <w:jc w:val="right"/>
              <w:rPr>
                <w:rFonts w:cs="Arial"/>
                <w:b/>
                <w:bCs/>
                <w:iCs/>
                <w:sz w:val="24"/>
                <w:szCs w:val="24"/>
              </w:rPr>
            </w:pPr>
            <w:r w:rsidRPr="00731D1E">
              <w:rPr>
                <w:rFonts w:cs="Arial"/>
                <w:b/>
                <w:bCs/>
                <w:iCs/>
                <w:sz w:val="24"/>
                <w:szCs w:val="24"/>
              </w:rPr>
              <w:t>0.01</w:t>
            </w:r>
          </w:p>
        </w:tc>
      </w:tr>
      <w:tr w:rsidR="005A59BD" w:rsidRPr="00731D1E" w:rsidTr="003762BC">
        <w:trPr>
          <w:trHeight w:val="300"/>
        </w:trPr>
        <w:tc>
          <w:tcPr>
            <w:tcW w:w="3085" w:type="dxa"/>
            <w:noWrap/>
            <w:hideMark/>
          </w:tcPr>
          <w:p w:rsidR="005A59BD" w:rsidRPr="003762BC" w:rsidRDefault="005A59BD" w:rsidP="0013760A">
            <w:pPr>
              <w:rPr>
                <w:b/>
                <w:i/>
                <w:color w:val="000000"/>
                <w:sz w:val="24"/>
                <w:szCs w:val="24"/>
              </w:rPr>
            </w:pPr>
            <w:r w:rsidRPr="003762BC">
              <w:rPr>
                <w:b/>
                <w:i/>
                <w:color w:val="000000"/>
                <w:sz w:val="24"/>
                <w:szCs w:val="24"/>
              </w:rPr>
              <w:t>p-2534-18B5</w:t>
            </w:r>
          </w:p>
        </w:tc>
        <w:tc>
          <w:tcPr>
            <w:tcW w:w="2977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134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2977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0.95</w:t>
            </w:r>
          </w:p>
        </w:tc>
        <w:tc>
          <w:tcPr>
            <w:tcW w:w="850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0.95</w:t>
            </w:r>
          </w:p>
        </w:tc>
        <w:tc>
          <w:tcPr>
            <w:tcW w:w="1985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17.50</w:t>
            </w:r>
          </w:p>
        </w:tc>
        <w:tc>
          <w:tcPr>
            <w:tcW w:w="1166" w:type="dxa"/>
            <w:noWrap/>
            <w:hideMark/>
          </w:tcPr>
          <w:p w:rsidR="005A59BD" w:rsidRPr="00731D1E" w:rsidRDefault="003D467F" w:rsidP="003D467F">
            <w:pPr>
              <w:jc w:val="right"/>
              <w:rPr>
                <w:rFonts w:cs="Arial"/>
                <w:iCs/>
                <w:sz w:val="24"/>
                <w:szCs w:val="24"/>
              </w:rPr>
            </w:pPr>
            <w:r w:rsidRPr="00731D1E">
              <w:rPr>
                <w:rFonts w:cs="Arial"/>
                <w:iCs/>
                <w:sz w:val="24"/>
                <w:szCs w:val="24"/>
              </w:rPr>
              <w:t>&gt; 0.99</w:t>
            </w:r>
          </w:p>
        </w:tc>
      </w:tr>
      <w:tr w:rsidR="005A59BD" w:rsidRPr="00731D1E" w:rsidTr="003762BC">
        <w:trPr>
          <w:trHeight w:val="300"/>
        </w:trPr>
        <w:tc>
          <w:tcPr>
            <w:tcW w:w="3085" w:type="dxa"/>
            <w:noWrap/>
            <w:hideMark/>
          </w:tcPr>
          <w:p w:rsidR="005A59BD" w:rsidRPr="003762BC" w:rsidRDefault="005A59BD" w:rsidP="0013760A">
            <w:pPr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3762BC">
              <w:rPr>
                <w:b/>
                <w:i/>
                <w:color w:val="000000"/>
                <w:sz w:val="24"/>
                <w:szCs w:val="24"/>
              </w:rPr>
              <w:t>Cloacibacterium</w:t>
            </w:r>
            <w:proofErr w:type="spellEnd"/>
          </w:p>
        </w:tc>
        <w:tc>
          <w:tcPr>
            <w:tcW w:w="2977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134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2977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0.67</w:t>
            </w:r>
          </w:p>
        </w:tc>
        <w:tc>
          <w:tcPr>
            <w:tcW w:w="850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0.67</w:t>
            </w:r>
          </w:p>
        </w:tc>
        <w:tc>
          <w:tcPr>
            <w:tcW w:w="1985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17.50</w:t>
            </w:r>
          </w:p>
        </w:tc>
        <w:tc>
          <w:tcPr>
            <w:tcW w:w="1166" w:type="dxa"/>
            <w:noWrap/>
            <w:hideMark/>
          </w:tcPr>
          <w:p w:rsidR="005A59BD" w:rsidRPr="00731D1E" w:rsidRDefault="003D467F" w:rsidP="003D467F">
            <w:pPr>
              <w:jc w:val="right"/>
              <w:rPr>
                <w:rFonts w:cs="Arial"/>
                <w:iCs/>
                <w:sz w:val="24"/>
                <w:szCs w:val="24"/>
              </w:rPr>
            </w:pPr>
            <w:r w:rsidRPr="00731D1E">
              <w:rPr>
                <w:rFonts w:cs="Arial"/>
                <w:iCs/>
                <w:sz w:val="24"/>
                <w:szCs w:val="24"/>
              </w:rPr>
              <w:t>&gt; 0.99</w:t>
            </w:r>
          </w:p>
        </w:tc>
      </w:tr>
      <w:tr w:rsidR="005A59BD" w:rsidRPr="00731D1E" w:rsidTr="003762BC">
        <w:trPr>
          <w:trHeight w:val="300"/>
        </w:trPr>
        <w:tc>
          <w:tcPr>
            <w:tcW w:w="3085" w:type="dxa"/>
            <w:noWrap/>
            <w:hideMark/>
          </w:tcPr>
          <w:p w:rsidR="005A59BD" w:rsidRPr="003762BC" w:rsidRDefault="005A59BD" w:rsidP="0013760A">
            <w:pPr>
              <w:rPr>
                <w:b/>
                <w:i/>
                <w:color w:val="000000"/>
                <w:sz w:val="24"/>
                <w:szCs w:val="24"/>
              </w:rPr>
            </w:pPr>
            <w:r w:rsidRPr="003762BC">
              <w:rPr>
                <w:b/>
                <w:i/>
                <w:color w:val="000000"/>
                <w:sz w:val="24"/>
                <w:szCs w:val="24"/>
              </w:rPr>
              <w:t>YS2</w:t>
            </w:r>
          </w:p>
        </w:tc>
        <w:tc>
          <w:tcPr>
            <w:tcW w:w="2977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134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2977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0.15</w:t>
            </w:r>
          </w:p>
        </w:tc>
        <w:tc>
          <w:tcPr>
            <w:tcW w:w="850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985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17.50</w:t>
            </w:r>
          </w:p>
        </w:tc>
        <w:tc>
          <w:tcPr>
            <w:tcW w:w="1166" w:type="dxa"/>
            <w:noWrap/>
            <w:hideMark/>
          </w:tcPr>
          <w:p w:rsidR="005A59BD" w:rsidRPr="00731D1E" w:rsidRDefault="003D467F" w:rsidP="003D467F">
            <w:pPr>
              <w:jc w:val="right"/>
              <w:rPr>
                <w:rFonts w:cs="Arial"/>
                <w:iCs/>
                <w:sz w:val="24"/>
                <w:szCs w:val="24"/>
              </w:rPr>
            </w:pPr>
            <w:r w:rsidRPr="00731D1E">
              <w:rPr>
                <w:rFonts w:cs="Arial"/>
                <w:iCs/>
                <w:sz w:val="24"/>
                <w:szCs w:val="24"/>
              </w:rPr>
              <w:t>&gt; 0.99</w:t>
            </w:r>
          </w:p>
        </w:tc>
      </w:tr>
      <w:tr w:rsidR="005A59BD" w:rsidRPr="00731D1E" w:rsidTr="003762BC">
        <w:trPr>
          <w:trHeight w:val="300"/>
        </w:trPr>
        <w:tc>
          <w:tcPr>
            <w:tcW w:w="3085" w:type="dxa"/>
            <w:noWrap/>
            <w:hideMark/>
          </w:tcPr>
          <w:p w:rsidR="005A59BD" w:rsidRPr="003762BC" w:rsidRDefault="005A59BD" w:rsidP="0013760A">
            <w:pPr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3762BC">
              <w:rPr>
                <w:b/>
                <w:i/>
                <w:color w:val="000000"/>
                <w:sz w:val="24"/>
                <w:szCs w:val="24"/>
              </w:rPr>
              <w:t>Elusimicrobiaceae</w:t>
            </w:r>
            <w:proofErr w:type="spellEnd"/>
          </w:p>
        </w:tc>
        <w:tc>
          <w:tcPr>
            <w:tcW w:w="2977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134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2977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0.01</w:t>
            </w:r>
          </w:p>
        </w:tc>
        <w:tc>
          <w:tcPr>
            <w:tcW w:w="850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985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17.50</w:t>
            </w:r>
          </w:p>
        </w:tc>
        <w:tc>
          <w:tcPr>
            <w:tcW w:w="1166" w:type="dxa"/>
            <w:noWrap/>
            <w:hideMark/>
          </w:tcPr>
          <w:p w:rsidR="005A59BD" w:rsidRPr="00731D1E" w:rsidRDefault="003D467F" w:rsidP="003D467F">
            <w:pPr>
              <w:jc w:val="right"/>
              <w:rPr>
                <w:rFonts w:cs="Arial"/>
                <w:iCs/>
                <w:sz w:val="24"/>
                <w:szCs w:val="24"/>
              </w:rPr>
            </w:pPr>
            <w:r w:rsidRPr="00731D1E">
              <w:rPr>
                <w:rFonts w:cs="Arial"/>
                <w:iCs/>
                <w:sz w:val="24"/>
                <w:szCs w:val="24"/>
              </w:rPr>
              <w:t>&gt; 0.99</w:t>
            </w:r>
          </w:p>
        </w:tc>
      </w:tr>
      <w:tr w:rsidR="005A59BD" w:rsidRPr="00731D1E" w:rsidTr="003762BC">
        <w:trPr>
          <w:trHeight w:val="300"/>
        </w:trPr>
        <w:tc>
          <w:tcPr>
            <w:tcW w:w="3085" w:type="dxa"/>
            <w:noWrap/>
            <w:hideMark/>
          </w:tcPr>
          <w:p w:rsidR="005A59BD" w:rsidRPr="003762BC" w:rsidRDefault="005A59BD" w:rsidP="0013760A">
            <w:pPr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3762BC">
              <w:rPr>
                <w:b/>
                <w:i/>
                <w:color w:val="000000"/>
                <w:sz w:val="24"/>
                <w:szCs w:val="24"/>
              </w:rPr>
              <w:t>Fibrobacter</w:t>
            </w:r>
            <w:proofErr w:type="spellEnd"/>
          </w:p>
        </w:tc>
        <w:tc>
          <w:tcPr>
            <w:tcW w:w="2977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134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2977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1.53</w:t>
            </w:r>
          </w:p>
        </w:tc>
        <w:tc>
          <w:tcPr>
            <w:tcW w:w="850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0.76</w:t>
            </w:r>
          </w:p>
        </w:tc>
        <w:tc>
          <w:tcPr>
            <w:tcW w:w="1985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12.50</w:t>
            </w:r>
          </w:p>
        </w:tc>
        <w:tc>
          <w:tcPr>
            <w:tcW w:w="1166" w:type="dxa"/>
            <w:noWrap/>
            <w:hideMark/>
          </w:tcPr>
          <w:p w:rsidR="005A59BD" w:rsidRPr="00731D1E" w:rsidRDefault="005A59BD" w:rsidP="003D467F">
            <w:pPr>
              <w:jc w:val="right"/>
              <w:rPr>
                <w:rFonts w:cs="Arial"/>
                <w:iCs/>
                <w:sz w:val="24"/>
                <w:szCs w:val="24"/>
              </w:rPr>
            </w:pPr>
            <w:r w:rsidRPr="00731D1E">
              <w:rPr>
                <w:rFonts w:cs="Arial"/>
                <w:iCs/>
                <w:sz w:val="24"/>
                <w:szCs w:val="24"/>
              </w:rPr>
              <w:t>0.23</w:t>
            </w:r>
          </w:p>
        </w:tc>
      </w:tr>
      <w:tr w:rsidR="005A59BD" w:rsidRPr="00731D1E" w:rsidTr="003762BC">
        <w:trPr>
          <w:trHeight w:val="300"/>
        </w:trPr>
        <w:tc>
          <w:tcPr>
            <w:tcW w:w="3085" w:type="dxa"/>
            <w:noWrap/>
            <w:hideMark/>
          </w:tcPr>
          <w:p w:rsidR="005A59BD" w:rsidRPr="003762BC" w:rsidRDefault="005A59BD" w:rsidP="0013760A">
            <w:pPr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3762BC">
              <w:rPr>
                <w:b/>
                <w:i/>
                <w:color w:val="000000"/>
                <w:sz w:val="24"/>
                <w:szCs w:val="24"/>
              </w:rPr>
              <w:t>Lysinibacillus</w:t>
            </w:r>
            <w:proofErr w:type="spellEnd"/>
          </w:p>
        </w:tc>
        <w:tc>
          <w:tcPr>
            <w:tcW w:w="2977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134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0.04</w:t>
            </w:r>
          </w:p>
        </w:tc>
        <w:tc>
          <w:tcPr>
            <w:tcW w:w="2977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0.40</w:t>
            </w:r>
          </w:p>
        </w:tc>
        <w:tc>
          <w:tcPr>
            <w:tcW w:w="850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0.40</w:t>
            </w:r>
          </w:p>
        </w:tc>
        <w:tc>
          <w:tcPr>
            <w:tcW w:w="1985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19.00</w:t>
            </w:r>
          </w:p>
        </w:tc>
        <w:tc>
          <w:tcPr>
            <w:tcW w:w="1166" w:type="dxa"/>
            <w:noWrap/>
            <w:hideMark/>
          </w:tcPr>
          <w:p w:rsidR="005A59BD" w:rsidRPr="00731D1E" w:rsidRDefault="003D467F" w:rsidP="003D467F">
            <w:pPr>
              <w:jc w:val="right"/>
              <w:rPr>
                <w:rFonts w:cs="Arial"/>
                <w:iCs/>
                <w:sz w:val="24"/>
                <w:szCs w:val="24"/>
              </w:rPr>
            </w:pPr>
            <w:r w:rsidRPr="00731D1E">
              <w:rPr>
                <w:rFonts w:cs="Arial"/>
                <w:iCs/>
                <w:sz w:val="24"/>
                <w:szCs w:val="24"/>
              </w:rPr>
              <w:t>&gt; 0.99</w:t>
            </w:r>
          </w:p>
        </w:tc>
      </w:tr>
      <w:tr w:rsidR="005A59BD" w:rsidRPr="00731D1E" w:rsidTr="003762BC">
        <w:trPr>
          <w:trHeight w:val="300"/>
        </w:trPr>
        <w:tc>
          <w:tcPr>
            <w:tcW w:w="3085" w:type="dxa"/>
            <w:noWrap/>
            <w:hideMark/>
          </w:tcPr>
          <w:p w:rsidR="005A59BD" w:rsidRPr="003762BC" w:rsidRDefault="005A59BD" w:rsidP="0013760A">
            <w:pPr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3762BC">
              <w:rPr>
                <w:b/>
                <w:i/>
                <w:color w:val="000000"/>
                <w:sz w:val="24"/>
                <w:szCs w:val="24"/>
              </w:rPr>
              <w:t>Clostridiales</w:t>
            </w:r>
            <w:proofErr w:type="spellEnd"/>
          </w:p>
        </w:tc>
        <w:tc>
          <w:tcPr>
            <w:tcW w:w="2977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134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2977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3.92</w:t>
            </w:r>
          </w:p>
        </w:tc>
        <w:tc>
          <w:tcPr>
            <w:tcW w:w="850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2.27</w:t>
            </w:r>
          </w:p>
        </w:tc>
        <w:tc>
          <w:tcPr>
            <w:tcW w:w="1985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12.50</w:t>
            </w:r>
          </w:p>
        </w:tc>
        <w:tc>
          <w:tcPr>
            <w:tcW w:w="1166" w:type="dxa"/>
            <w:noWrap/>
            <w:hideMark/>
          </w:tcPr>
          <w:p w:rsidR="005A59BD" w:rsidRPr="00731D1E" w:rsidRDefault="005A59BD" w:rsidP="003D467F">
            <w:pPr>
              <w:jc w:val="right"/>
              <w:rPr>
                <w:rFonts w:cs="Arial"/>
                <w:iCs/>
                <w:sz w:val="24"/>
                <w:szCs w:val="24"/>
              </w:rPr>
            </w:pPr>
            <w:r w:rsidRPr="00731D1E">
              <w:rPr>
                <w:rFonts w:cs="Arial"/>
                <w:iCs/>
                <w:sz w:val="24"/>
                <w:szCs w:val="24"/>
              </w:rPr>
              <w:t>0.23</w:t>
            </w:r>
          </w:p>
        </w:tc>
      </w:tr>
      <w:tr w:rsidR="005A59BD" w:rsidRPr="00731D1E" w:rsidTr="003762BC">
        <w:trPr>
          <w:trHeight w:val="300"/>
        </w:trPr>
        <w:tc>
          <w:tcPr>
            <w:tcW w:w="3085" w:type="dxa"/>
            <w:noWrap/>
            <w:hideMark/>
          </w:tcPr>
          <w:p w:rsidR="005A59BD" w:rsidRPr="003762BC" w:rsidRDefault="005A59BD" w:rsidP="0013760A">
            <w:pPr>
              <w:rPr>
                <w:b/>
                <w:i/>
                <w:color w:val="000000"/>
                <w:sz w:val="24"/>
                <w:szCs w:val="24"/>
              </w:rPr>
            </w:pPr>
            <w:r w:rsidRPr="003762BC">
              <w:rPr>
                <w:b/>
                <w:i/>
                <w:color w:val="000000"/>
                <w:sz w:val="24"/>
                <w:szCs w:val="24"/>
              </w:rPr>
              <w:t>Clostridium</w:t>
            </w:r>
          </w:p>
        </w:tc>
        <w:tc>
          <w:tcPr>
            <w:tcW w:w="2977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21.88</w:t>
            </w:r>
          </w:p>
        </w:tc>
        <w:tc>
          <w:tcPr>
            <w:tcW w:w="1134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19.11</w:t>
            </w:r>
          </w:p>
        </w:tc>
        <w:tc>
          <w:tcPr>
            <w:tcW w:w="2977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0.88</w:t>
            </w:r>
          </w:p>
        </w:tc>
        <w:tc>
          <w:tcPr>
            <w:tcW w:w="850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0.88</w:t>
            </w:r>
          </w:p>
        </w:tc>
        <w:tc>
          <w:tcPr>
            <w:tcW w:w="1985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13.50</w:t>
            </w:r>
          </w:p>
        </w:tc>
        <w:tc>
          <w:tcPr>
            <w:tcW w:w="1166" w:type="dxa"/>
            <w:noWrap/>
            <w:hideMark/>
          </w:tcPr>
          <w:p w:rsidR="005A59BD" w:rsidRPr="00731D1E" w:rsidRDefault="005A59BD" w:rsidP="003D467F">
            <w:pPr>
              <w:jc w:val="right"/>
              <w:rPr>
                <w:rFonts w:cs="Arial"/>
                <w:iCs/>
                <w:sz w:val="24"/>
                <w:szCs w:val="24"/>
              </w:rPr>
            </w:pPr>
            <w:r w:rsidRPr="00731D1E">
              <w:rPr>
                <w:rFonts w:cs="Arial"/>
                <w:iCs/>
                <w:sz w:val="24"/>
                <w:szCs w:val="24"/>
              </w:rPr>
              <w:t>0.32</w:t>
            </w:r>
          </w:p>
        </w:tc>
      </w:tr>
      <w:tr w:rsidR="005A59BD" w:rsidRPr="00731D1E" w:rsidTr="003762BC">
        <w:trPr>
          <w:trHeight w:val="300"/>
        </w:trPr>
        <w:tc>
          <w:tcPr>
            <w:tcW w:w="3085" w:type="dxa"/>
            <w:noWrap/>
            <w:hideMark/>
          </w:tcPr>
          <w:p w:rsidR="005A59BD" w:rsidRPr="003762BC" w:rsidRDefault="005A59BD" w:rsidP="0013760A">
            <w:pPr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3762BC">
              <w:rPr>
                <w:b/>
                <w:i/>
                <w:color w:val="000000"/>
                <w:sz w:val="24"/>
                <w:szCs w:val="24"/>
              </w:rPr>
              <w:lastRenderedPageBreak/>
              <w:t>Lachnospiraceae</w:t>
            </w:r>
            <w:proofErr w:type="spellEnd"/>
          </w:p>
        </w:tc>
        <w:tc>
          <w:tcPr>
            <w:tcW w:w="2977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134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0.02</w:t>
            </w:r>
          </w:p>
        </w:tc>
        <w:tc>
          <w:tcPr>
            <w:tcW w:w="2977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0.05</w:t>
            </w:r>
          </w:p>
        </w:tc>
        <w:tc>
          <w:tcPr>
            <w:tcW w:w="850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985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19.00</w:t>
            </w:r>
          </w:p>
        </w:tc>
        <w:tc>
          <w:tcPr>
            <w:tcW w:w="1166" w:type="dxa"/>
            <w:noWrap/>
            <w:hideMark/>
          </w:tcPr>
          <w:p w:rsidR="005A59BD" w:rsidRPr="00731D1E" w:rsidRDefault="003D467F" w:rsidP="003D467F">
            <w:pPr>
              <w:jc w:val="right"/>
              <w:rPr>
                <w:rFonts w:cs="Arial"/>
                <w:iCs/>
                <w:sz w:val="24"/>
                <w:szCs w:val="24"/>
              </w:rPr>
            </w:pPr>
            <w:r w:rsidRPr="00731D1E">
              <w:rPr>
                <w:rFonts w:cs="Arial"/>
                <w:iCs/>
                <w:sz w:val="24"/>
                <w:szCs w:val="24"/>
              </w:rPr>
              <w:t>&gt; 0.99</w:t>
            </w:r>
          </w:p>
        </w:tc>
      </w:tr>
      <w:tr w:rsidR="005A59BD" w:rsidRPr="00731D1E" w:rsidTr="003762BC">
        <w:trPr>
          <w:trHeight w:val="300"/>
        </w:trPr>
        <w:tc>
          <w:tcPr>
            <w:tcW w:w="3085" w:type="dxa"/>
            <w:noWrap/>
            <w:hideMark/>
          </w:tcPr>
          <w:p w:rsidR="005A59BD" w:rsidRPr="003762BC" w:rsidRDefault="005A59BD" w:rsidP="0013760A">
            <w:pPr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3762BC">
              <w:rPr>
                <w:b/>
                <w:i/>
                <w:color w:val="000000"/>
                <w:sz w:val="24"/>
                <w:szCs w:val="24"/>
              </w:rPr>
              <w:t>Butyrivibrio</w:t>
            </w:r>
            <w:proofErr w:type="spellEnd"/>
          </w:p>
        </w:tc>
        <w:tc>
          <w:tcPr>
            <w:tcW w:w="2977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134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0.01</w:t>
            </w:r>
          </w:p>
        </w:tc>
        <w:tc>
          <w:tcPr>
            <w:tcW w:w="2977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1.11</w:t>
            </w:r>
          </w:p>
        </w:tc>
        <w:tc>
          <w:tcPr>
            <w:tcW w:w="850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0.99</w:t>
            </w:r>
          </w:p>
        </w:tc>
        <w:tc>
          <w:tcPr>
            <w:tcW w:w="1985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18.00</w:t>
            </w:r>
          </w:p>
        </w:tc>
        <w:tc>
          <w:tcPr>
            <w:tcW w:w="1166" w:type="dxa"/>
            <w:noWrap/>
            <w:hideMark/>
          </w:tcPr>
          <w:p w:rsidR="005A59BD" w:rsidRPr="00731D1E" w:rsidRDefault="005A59BD" w:rsidP="003D467F">
            <w:pPr>
              <w:jc w:val="right"/>
              <w:rPr>
                <w:rFonts w:cs="Arial"/>
                <w:iCs/>
                <w:sz w:val="24"/>
                <w:szCs w:val="24"/>
              </w:rPr>
            </w:pPr>
            <w:r w:rsidRPr="00731D1E">
              <w:rPr>
                <w:rFonts w:cs="Arial"/>
                <w:iCs/>
                <w:sz w:val="24"/>
                <w:szCs w:val="24"/>
              </w:rPr>
              <w:t>0.67</w:t>
            </w:r>
          </w:p>
        </w:tc>
      </w:tr>
      <w:tr w:rsidR="005A59BD" w:rsidRPr="00731D1E" w:rsidTr="003762BC">
        <w:trPr>
          <w:trHeight w:val="300"/>
        </w:trPr>
        <w:tc>
          <w:tcPr>
            <w:tcW w:w="3085" w:type="dxa"/>
            <w:noWrap/>
            <w:hideMark/>
          </w:tcPr>
          <w:p w:rsidR="005A59BD" w:rsidRPr="003762BC" w:rsidRDefault="005A59BD" w:rsidP="0013760A">
            <w:pPr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3762BC">
              <w:rPr>
                <w:b/>
                <w:i/>
                <w:color w:val="000000"/>
                <w:sz w:val="24"/>
                <w:szCs w:val="24"/>
              </w:rPr>
              <w:t>Coprococcus</w:t>
            </w:r>
            <w:proofErr w:type="spellEnd"/>
          </w:p>
        </w:tc>
        <w:tc>
          <w:tcPr>
            <w:tcW w:w="2977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134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2977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0.07</w:t>
            </w:r>
          </w:p>
        </w:tc>
        <w:tc>
          <w:tcPr>
            <w:tcW w:w="850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985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17.50</w:t>
            </w:r>
          </w:p>
        </w:tc>
        <w:tc>
          <w:tcPr>
            <w:tcW w:w="1166" w:type="dxa"/>
            <w:noWrap/>
            <w:hideMark/>
          </w:tcPr>
          <w:p w:rsidR="005A59BD" w:rsidRPr="00731D1E" w:rsidRDefault="003D467F" w:rsidP="003D467F">
            <w:pPr>
              <w:jc w:val="right"/>
              <w:rPr>
                <w:rFonts w:cs="Arial"/>
                <w:iCs/>
                <w:sz w:val="24"/>
                <w:szCs w:val="24"/>
              </w:rPr>
            </w:pPr>
            <w:r w:rsidRPr="00731D1E">
              <w:rPr>
                <w:rFonts w:cs="Arial"/>
                <w:iCs/>
                <w:sz w:val="24"/>
                <w:szCs w:val="24"/>
              </w:rPr>
              <w:t>&gt; 0.99</w:t>
            </w:r>
          </w:p>
        </w:tc>
      </w:tr>
      <w:tr w:rsidR="005A59BD" w:rsidRPr="00731D1E" w:rsidTr="003762BC">
        <w:trPr>
          <w:trHeight w:val="300"/>
        </w:trPr>
        <w:tc>
          <w:tcPr>
            <w:tcW w:w="3085" w:type="dxa"/>
            <w:noWrap/>
            <w:hideMark/>
          </w:tcPr>
          <w:p w:rsidR="005A59BD" w:rsidRPr="003762BC" w:rsidRDefault="005A59BD" w:rsidP="0013760A">
            <w:pPr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3762BC">
              <w:rPr>
                <w:b/>
                <w:i/>
                <w:color w:val="000000"/>
                <w:sz w:val="24"/>
                <w:szCs w:val="24"/>
              </w:rPr>
              <w:t>Pseudobutyrivibrio</w:t>
            </w:r>
            <w:proofErr w:type="spellEnd"/>
          </w:p>
        </w:tc>
        <w:tc>
          <w:tcPr>
            <w:tcW w:w="2977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134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2977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1.08</w:t>
            </w:r>
          </w:p>
        </w:tc>
        <w:tc>
          <w:tcPr>
            <w:tcW w:w="850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1.08</w:t>
            </w:r>
          </w:p>
        </w:tc>
        <w:tc>
          <w:tcPr>
            <w:tcW w:w="1985" w:type="dxa"/>
            <w:noWrap/>
            <w:hideMark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17.50</w:t>
            </w:r>
          </w:p>
        </w:tc>
        <w:tc>
          <w:tcPr>
            <w:tcW w:w="1166" w:type="dxa"/>
            <w:noWrap/>
            <w:hideMark/>
          </w:tcPr>
          <w:p w:rsidR="005A59BD" w:rsidRPr="00731D1E" w:rsidRDefault="003D467F" w:rsidP="003D467F">
            <w:pPr>
              <w:jc w:val="right"/>
              <w:rPr>
                <w:rFonts w:cs="Arial"/>
                <w:iCs/>
                <w:sz w:val="24"/>
                <w:szCs w:val="24"/>
              </w:rPr>
            </w:pPr>
            <w:r w:rsidRPr="00731D1E">
              <w:rPr>
                <w:rFonts w:cs="Arial"/>
                <w:iCs/>
                <w:sz w:val="24"/>
                <w:szCs w:val="24"/>
              </w:rPr>
              <w:t>&gt; 0.99</w:t>
            </w:r>
          </w:p>
        </w:tc>
      </w:tr>
      <w:tr w:rsidR="005A59BD" w:rsidRPr="00731D1E" w:rsidTr="003762BC">
        <w:trPr>
          <w:trHeight w:val="300"/>
        </w:trPr>
        <w:tc>
          <w:tcPr>
            <w:tcW w:w="3085" w:type="dxa"/>
            <w:noWrap/>
          </w:tcPr>
          <w:p w:rsidR="005A59BD" w:rsidRPr="003762BC" w:rsidRDefault="005A59BD" w:rsidP="0013760A">
            <w:pPr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3762BC">
              <w:rPr>
                <w:b/>
                <w:i/>
                <w:color w:val="000000"/>
                <w:sz w:val="24"/>
                <w:szCs w:val="24"/>
              </w:rPr>
              <w:t>Shuttleworthia</w:t>
            </w:r>
            <w:proofErr w:type="spellEnd"/>
          </w:p>
        </w:tc>
        <w:tc>
          <w:tcPr>
            <w:tcW w:w="2977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134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2977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0.51</w:t>
            </w:r>
          </w:p>
        </w:tc>
        <w:tc>
          <w:tcPr>
            <w:tcW w:w="850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985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17.50</w:t>
            </w:r>
          </w:p>
        </w:tc>
        <w:tc>
          <w:tcPr>
            <w:tcW w:w="1166" w:type="dxa"/>
            <w:noWrap/>
          </w:tcPr>
          <w:p w:rsidR="005A59BD" w:rsidRPr="00731D1E" w:rsidRDefault="003D467F" w:rsidP="003D467F">
            <w:pPr>
              <w:jc w:val="right"/>
              <w:rPr>
                <w:rFonts w:cs="Arial"/>
                <w:iCs/>
                <w:sz w:val="24"/>
                <w:szCs w:val="24"/>
              </w:rPr>
            </w:pPr>
            <w:r w:rsidRPr="00731D1E">
              <w:rPr>
                <w:rFonts w:cs="Arial"/>
                <w:iCs/>
                <w:sz w:val="24"/>
                <w:szCs w:val="24"/>
              </w:rPr>
              <w:t>&gt; 0.99</w:t>
            </w:r>
          </w:p>
        </w:tc>
      </w:tr>
      <w:tr w:rsidR="005A59BD" w:rsidRPr="00731D1E" w:rsidTr="003762BC">
        <w:trPr>
          <w:trHeight w:val="300"/>
        </w:trPr>
        <w:tc>
          <w:tcPr>
            <w:tcW w:w="3085" w:type="dxa"/>
            <w:noWrap/>
          </w:tcPr>
          <w:p w:rsidR="005A59BD" w:rsidRPr="003762BC" w:rsidRDefault="005A59BD" w:rsidP="0013760A">
            <w:pPr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3762BC">
              <w:rPr>
                <w:b/>
                <w:i/>
                <w:color w:val="000000"/>
                <w:sz w:val="24"/>
                <w:szCs w:val="24"/>
              </w:rPr>
              <w:t>Peptostreptococcaceae</w:t>
            </w:r>
            <w:proofErr w:type="spellEnd"/>
          </w:p>
        </w:tc>
        <w:tc>
          <w:tcPr>
            <w:tcW w:w="2977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134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0.02</w:t>
            </w:r>
          </w:p>
        </w:tc>
        <w:tc>
          <w:tcPr>
            <w:tcW w:w="2977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850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985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16.00</w:t>
            </w:r>
          </w:p>
        </w:tc>
        <w:tc>
          <w:tcPr>
            <w:tcW w:w="1166" w:type="dxa"/>
            <w:noWrap/>
          </w:tcPr>
          <w:p w:rsidR="005A59BD" w:rsidRPr="00731D1E" w:rsidRDefault="005A59BD" w:rsidP="003D467F">
            <w:pPr>
              <w:jc w:val="right"/>
              <w:rPr>
                <w:rFonts w:cs="Arial"/>
                <w:iCs/>
                <w:sz w:val="24"/>
                <w:szCs w:val="24"/>
              </w:rPr>
            </w:pPr>
            <w:r w:rsidRPr="00731D1E">
              <w:rPr>
                <w:rFonts w:cs="Arial"/>
                <w:iCs/>
                <w:sz w:val="24"/>
                <w:szCs w:val="24"/>
              </w:rPr>
              <w:t>0.38</w:t>
            </w:r>
          </w:p>
        </w:tc>
      </w:tr>
      <w:tr w:rsidR="005A59BD" w:rsidRPr="00731D1E" w:rsidTr="003762BC">
        <w:trPr>
          <w:trHeight w:val="300"/>
        </w:trPr>
        <w:tc>
          <w:tcPr>
            <w:tcW w:w="3085" w:type="dxa"/>
            <w:noWrap/>
          </w:tcPr>
          <w:p w:rsidR="005A59BD" w:rsidRPr="003762BC" w:rsidRDefault="005A59BD" w:rsidP="0013760A">
            <w:pPr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3762BC">
              <w:rPr>
                <w:b/>
                <w:i/>
                <w:color w:val="000000"/>
                <w:sz w:val="24"/>
                <w:szCs w:val="24"/>
              </w:rPr>
              <w:t>Ruminococcaceae</w:t>
            </w:r>
            <w:proofErr w:type="spellEnd"/>
          </w:p>
        </w:tc>
        <w:tc>
          <w:tcPr>
            <w:tcW w:w="2977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134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2977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1.46</w:t>
            </w:r>
          </w:p>
        </w:tc>
        <w:tc>
          <w:tcPr>
            <w:tcW w:w="850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1.03</w:t>
            </w:r>
          </w:p>
        </w:tc>
        <w:tc>
          <w:tcPr>
            <w:tcW w:w="1985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12.50</w:t>
            </w:r>
          </w:p>
        </w:tc>
        <w:tc>
          <w:tcPr>
            <w:tcW w:w="1166" w:type="dxa"/>
            <w:noWrap/>
          </w:tcPr>
          <w:p w:rsidR="005A59BD" w:rsidRPr="00731D1E" w:rsidRDefault="005A59BD" w:rsidP="003D467F">
            <w:pPr>
              <w:jc w:val="right"/>
              <w:rPr>
                <w:rFonts w:cs="Arial"/>
                <w:iCs/>
                <w:sz w:val="24"/>
                <w:szCs w:val="24"/>
              </w:rPr>
            </w:pPr>
            <w:r w:rsidRPr="00731D1E">
              <w:rPr>
                <w:rFonts w:cs="Arial"/>
                <w:iCs/>
                <w:sz w:val="24"/>
                <w:szCs w:val="24"/>
              </w:rPr>
              <w:t>0.23</w:t>
            </w:r>
          </w:p>
        </w:tc>
      </w:tr>
      <w:tr w:rsidR="005A59BD" w:rsidRPr="00731D1E" w:rsidTr="003762BC">
        <w:trPr>
          <w:trHeight w:val="300"/>
        </w:trPr>
        <w:tc>
          <w:tcPr>
            <w:tcW w:w="3085" w:type="dxa"/>
            <w:noWrap/>
          </w:tcPr>
          <w:p w:rsidR="005A59BD" w:rsidRPr="003762BC" w:rsidRDefault="005A59BD" w:rsidP="0013760A">
            <w:pPr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3762BC">
              <w:rPr>
                <w:b/>
                <w:i/>
                <w:color w:val="000000"/>
                <w:sz w:val="24"/>
                <w:szCs w:val="24"/>
              </w:rPr>
              <w:t>Veillonellaceae</w:t>
            </w:r>
            <w:proofErr w:type="spellEnd"/>
          </w:p>
        </w:tc>
        <w:tc>
          <w:tcPr>
            <w:tcW w:w="2977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134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2977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1.18</w:t>
            </w:r>
          </w:p>
        </w:tc>
        <w:tc>
          <w:tcPr>
            <w:tcW w:w="850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1.18</w:t>
            </w:r>
          </w:p>
        </w:tc>
        <w:tc>
          <w:tcPr>
            <w:tcW w:w="1985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17.50</w:t>
            </w:r>
          </w:p>
        </w:tc>
        <w:tc>
          <w:tcPr>
            <w:tcW w:w="1166" w:type="dxa"/>
            <w:noWrap/>
          </w:tcPr>
          <w:p w:rsidR="005A59BD" w:rsidRPr="00731D1E" w:rsidRDefault="003D467F" w:rsidP="003D467F">
            <w:pPr>
              <w:jc w:val="right"/>
              <w:rPr>
                <w:rFonts w:cs="Arial"/>
                <w:iCs/>
                <w:sz w:val="24"/>
                <w:szCs w:val="24"/>
              </w:rPr>
            </w:pPr>
            <w:r w:rsidRPr="00731D1E">
              <w:rPr>
                <w:rFonts w:cs="Arial"/>
                <w:iCs/>
                <w:sz w:val="24"/>
                <w:szCs w:val="24"/>
              </w:rPr>
              <w:t>&gt; 0.99</w:t>
            </w:r>
          </w:p>
        </w:tc>
      </w:tr>
      <w:tr w:rsidR="005A59BD" w:rsidRPr="00731D1E" w:rsidTr="003762BC">
        <w:trPr>
          <w:trHeight w:val="300"/>
        </w:trPr>
        <w:tc>
          <w:tcPr>
            <w:tcW w:w="3085" w:type="dxa"/>
            <w:noWrap/>
          </w:tcPr>
          <w:p w:rsidR="005A59BD" w:rsidRPr="003762BC" w:rsidRDefault="005A59BD" w:rsidP="0013760A">
            <w:pPr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3762BC">
              <w:rPr>
                <w:b/>
                <w:i/>
                <w:color w:val="000000"/>
                <w:sz w:val="24"/>
                <w:szCs w:val="24"/>
              </w:rPr>
              <w:t>Dialister</w:t>
            </w:r>
            <w:proofErr w:type="spellEnd"/>
          </w:p>
        </w:tc>
        <w:tc>
          <w:tcPr>
            <w:tcW w:w="2977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134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2977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0.02</w:t>
            </w:r>
          </w:p>
        </w:tc>
        <w:tc>
          <w:tcPr>
            <w:tcW w:w="850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985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17.50</w:t>
            </w:r>
          </w:p>
        </w:tc>
        <w:tc>
          <w:tcPr>
            <w:tcW w:w="1166" w:type="dxa"/>
            <w:noWrap/>
          </w:tcPr>
          <w:p w:rsidR="005A59BD" w:rsidRPr="00731D1E" w:rsidRDefault="003D467F" w:rsidP="003D467F">
            <w:pPr>
              <w:jc w:val="right"/>
              <w:rPr>
                <w:rFonts w:cs="Arial"/>
                <w:iCs/>
                <w:sz w:val="24"/>
                <w:szCs w:val="24"/>
              </w:rPr>
            </w:pPr>
            <w:r w:rsidRPr="00731D1E">
              <w:rPr>
                <w:rFonts w:cs="Arial"/>
                <w:iCs/>
                <w:sz w:val="24"/>
                <w:szCs w:val="24"/>
              </w:rPr>
              <w:t>&gt; 0.99</w:t>
            </w:r>
          </w:p>
        </w:tc>
      </w:tr>
      <w:tr w:rsidR="005A59BD" w:rsidRPr="00731D1E" w:rsidTr="003762BC">
        <w:trPr>
          <w:trHeight w:val="300"/>
        </w:trPr>
        <w:tc>
          <w:tcPr>
            <w:tcW w:w="3085" w:type="dxa"/>
            <w:noWrap/>
          </w:tcPr>
          <w:p w:rsidR="005A59BD" w:rsidRPr="003762BC" w:rsidRDefault="005A59BD" w:rsidP="0013760A">
            <w:pPr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3762BC">
              <w:rPr>
                <w:b/>
                <w:i/>
                <w:color w:val="000000"/>
                <w:sz w:val="24"/>
                <w:szCs w:val="24"/>
              </w:rPr>
              <w:t>Megasphaera</w:t>
            </w:r>
            <w:proofErr w:type="spellEnd"/>
          </w:p>
        </w:tc>
        <w:tc>
          <w:tcPr>
            <w:tcW w:w="2977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1.79</w:t>
            </w:r>
          </w:p>
        </w:tc>
        <w:tc>
          <w:tcPr>
            <w:tcW w:w="1134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1.79</w:t>
            </w:r>
          </w:p>
        </w:tc>
        <w:tc>
          <w:tcPr>
            <w:tcW w:w="2977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0.05</w:t>
            </w:r>
          </w:p>
        </w:tc>
        <w:tc>
          <w:tcPr>
            <w:tcW w:w="850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985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18.00</w:t>
            </w:r>
          </w:p>
        </w:tc>
        <w:tc>
          <w:tcPr>
            <w:tcW w:w="1166" w:type="dxa"/>
            <w:noWrap/>
          </w:tcPr>
          <w:p w:rsidR="005A59BD" w:rsidRPr="00731D1E" w:rsidRDefault="005A59BD" w:rsidP="003D467F">
            <w:pPr>
              <w:jc w:val="right"/>
              <w:rPr>
                <w:rFonts w:cs="Arial"/>
                <w:iCs/>
                <w:sz w:val="24"/>
                <w:szCs w:val="24"/>
              </w:rPr>
            </w:pPr>
            <w:r w:rsidRPr="00731D1E">
              <w:rPr>
                <w:rFonts w:cs="Arial"/>
                <w:iCs/>
                <w:sz w:val="24"/>
                <w:szCs w:val="24"/>
              </w:rPr>
              <w:t>0.74</w:t>
            </w:r>
          </w:p>
        </w:tc>
      </w:tr>
      <w:tr w:rsidR="005A59BD" w:rsidRPr="00731D1E" w:rsidTr="003762BC">
        <w:trPr>
          <w:trHeight w:val="300"/>
        </w:trPr>
        <w:tc>
          <w:tcPr>
            <w:tcW w:w="3085" w:type="dxa"/>
            <w:noWrap/>
          </w:tcPr>
          <w:p w:rsidR="005A59BD" w:rsidRPr="003762BC" w:rsidRDefault="005A59BD" w:rsidP="0013760A">
            <w:pPr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3762BC">
              <w:rPr>
                <w:b/>
                <w:i/>
                <w:color w:val="000000"/>
                <w:sz w:val="24"/>
                <w:szCs w:val="24"/>
              </w:rPr>
              <w:t>Selenomonas</w:t>
            </w:r>
            <w:proofErr w:type="spellEnd"/>
          </w:p>
        </w:tc>
        <w:tc>
          <w:tcPr>
            <w:tcW w:w="2977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134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2977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0.74</w:t>
            </w:r>
          </w:p>
        </w:tc>
        <w:tc>
          <w:tcPr>
            <w:tcW w:w="850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985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17.50</w:t>
            </w:r>
          </w:p>
        </w:tc>
        <w:tc>
          <w:tcPr>
            <w:tcW w:w="1166" w:type="dxa"/>
            <w:noWrap/>
          </w:tcPr>
          <w:p w:rsidR="005A59BD" w:rsidRPr="00731D1E" w:rsidRDefault="003D467F" w:rsidP="003D467F">
            <w:pPr>
              <w:jc w:val="right"/>
              <w:rPr>
                <w:rFonts w:cs="Arial"/>
                <w:iCs/>
                <w:sz w:val="24"/>
                <w:szCs w:val="24"/>
              </w:rPr>
            </w:pPr>
            <w:r w:rsidRPr="00731D1E">
              <w:rPr>
                <w:rFonts w:cs="Arial"/>
                <w:iCs/>
                <w:sz w:val="24"/>
                <w:szCs w:val="24"/>
              </w:rPr>
              <w:t>&gt; 0.99</w:t>
            </w:r>
          </w:p>
        </w:tc>
      </w:tr>
      <w:tr w:rsidR="005A59BD" w:rsidRPr="00731D1E" w:rsidTr="003762BC">
        <w:trPr>
          <w:trHeight w:val="300"/>
        </w:trPr>
        <w:tc>
          <w:tcPr>
            <w:tcW w:w="3085" w:type="dxa"/>
            <w:noWrap/>
          </w:tcPr>
          <w:p w:rsidR="005A59BD" w:rsidRPr="003762BC" w:rsidRDefault="005A59BD" w:rsidP="0013760A">
            <w:pPr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3762BC">
              <w:rPr>
                <w:b/>
                <w:i/>
                <w:color w:val="000000"/>
                <w:sz w:val="24"/>
                <w:szCs w:val="24"/>
              </w:rPr>
              <w:t>Succiniclasticum</w:t>
            </w:r>
            <w:proofErr w:type="spellEnd"/>
          </w:p>
        </w:tc>
        <w:tc>
          <w:tcPr>
            <w:tcW w:w="2977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134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2977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3.01</w:t>
            </w:r>
          </w:p>
        </w:tc>
        <w:tc>
          <w:tcPr>
            <w:tcW w:w="850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1.51</w:t>
            </w:r>
          </w:p>
        </w:tc>
        <w:tc>
          <w:tcPr>
            <w:tcW w:w="1985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12.50</w:t>
            </w:r>
          </w:p>
        </w:tc>
        <w:tc>
          <w:tcPr>
            <w:tcW w:w="1166" w:type="dxa"/>
            <w:noWrap/>
          </w:tcPr>
          <w:p w:rsidR="005A59BD" w:rsidRPr="00731D1E" w:rsidRDefault="005A59BD" w:rsidP="003D467F">
            <w:pPr>
              <w:jc w:val="right"/>
              <w:rPr>
                <w:rFonts w:cs="Arial"/>
                <w:iCs/>
                <w:sz w:val="24"/>
                <w:szCs w:val="24"/>
              </w:rPr>
            </w:pPr>
            <w:r w:rsidRPr="00731D1E">
              <w:rPr>
                <w:rFonts w:cs="Arial"/>
                <w:iCs/>
                <w:sz w:val="24"/>
                <w:szCs w:val="24"/>
              </w:rPr>
              <w:t>0.23</w:t>
            </w:r>
          </w:p>
        </w:tc>
      </w:tr>
      <w:tr w:rsidR="005A59BD" w:rsidRPr="00731D1E" w:rsidTr="003762BC">
        <w:trPr>
          <w:trHeight w:val="300"/>
        </w:trPr>
        <w:tc>
          <w:tcPr>
            <w:tcW w:w="3085" w:type="dxa"/>
            <w:noWrap/>
          </w:tcPr>
          <w:p w:rsidR="005A59BD" w:rsidRPr="003762BC" w:rsidRDefault="005A59BD" w:rsidP="0013760A">
            <w:pPr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3762BC">
              <w:rPr>
                <w:b/>
                <w:i/>
                <w:color w:val="000000"/>
                <w:sz w:val="24"/>
                <w:szCs w:val="24"/>
              </w:rPr>
              <w:t>Helcococcus</w:t>
            </w:r>
            <w:proofErr w:type="spellEnd"/>
          </w:p>
        </w:tc>
        <w:tc>
          <w:tcPr>
            <w:tcW w:w="2977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134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0.02</w:t>
            </w:r>
          </w:p>
        </w:tc>
        <w:tc>
          <w:tcPr>
            <w:tcW w:w="2977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850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985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16.00</w:t>
            </w:r>
          </w:p>
        </w:tc>
        <w:tc>
          <w:tcPr>
            <w:tcW w:w="1166" w:type="dxa"/>
            <w:noWrap/>
          </w:tcPr>
          <w:p w:rsidR="005A59BD" w:rsidRPr="00731D1E" w:rsidRDefault="005A59BD" w:rsidP="003D467F">
            <w:pPr>
              <w:jc w:val="right"/>
              <w:rPr>
                <w:rFonts w:cs="Arial"/>
                <w:iCs/>
                <w:sz w:val="24"/>
                <w:szCs w:val="24"/>
              </w:rPr>
            </w:pPr>
            <w:r w:rsidRPr="00731D1E">
              <w:rPr>
                <w:rFonts w:cs="Arial"/>
                <w:iCs/>
                <w:sz w:val="24"/>
                <w:szCs w:val="24"/>
              </w:rPr>
              <w:t>0.38</w:t>
            </w:r>
          </w:p>
        </w:tc>
      </w:tr>
      <w:tr w:rsidR="005A59BD" w:rsidRPr="00731D1E" w:rsidTr="003762BC">
        <w:trPr>
          <w:trHeight w:val="300"/>
        </w:trPr>
        <w:tc>
          <w:tcPr>
            <w:tcW w:w="3085" w:type="dxa"/>
            <w:noWrap/>
          </w:tcPr>
          <w:p w:rsidR="005A59BD" w:rsidRPr="003762BC" w:rsidRDefault="005A59BD" w:rsidP="0013760A">
            <w:pPr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3762BC">
              <w:rPr>
                <w:b/>
                <w:i/>
                <w:color w:val="000000"/>
                <w:sz w:val="24"/>
                <w:szCs w:val="24"/>
              </w:rPr>
              <w:t>Fusobacterium</w:t>
            </w:r>
            <w:proofErr w:type="spellEnd"/>
          </w:p>
        </w:tc>
        <w:tc>
          <w:tcPr>
            <w:tcW w:w="2977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21.71</w:t>
            </w:r>
          </w:p>
        </w:tc>
        <w:tc>
          <w:tcPr>
            <w:tcW w:w="1134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14.81</w:t>
            </w:r>
          </w:p>
        </w:tc>
        <w:tc>
          <w:tcPr>
            <w:tcW w:w="2977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850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985" w:type="dxa"/>
            <w:noWrap/>
          </w:tcPr>
          <w:p w:rsidR="005A59BD" w:rsidRPr="00731D1E" w:rsidRDefault="005A59BD" w:rsidP="003D467F">
            <w:pPr>
              <w:jc w:val="center"/>
              <w:rPr>
                <w:rFonts w:cs="Arial"/>
                <w:iCs/>
                <w:sz w:val="24"/>
                <w:szCs w:val="24"/>
              </w:rPr>
            </w:pPr>
            <w:r w:rsidRPr="00731D1E">
              <w:rPr>
                <w:rFonts w:cs="Arial"/>
                <w:iCs/>
                <w:sz w:val="24"/>
                <w:szCs w:val="24"/>
              </w:rPr>
              <w:t>12.00</w:t>
            </w:r>
          </w:p>
        </w:tc>
        <w:tc>
          <w:tcPr>
            <w:tcW w:w="1166" w:type="dxa"/>
            <w:noWrap/>
          </w:tcPr>
          <w:p w:rsidR="005A59BD" w:rsidRPr="00731D1E" w:rsidRDefault="005A59BD" w:rsidP="003D467F">
            <w:pPr>
              <w:jc w:val="right"/>
              <w:rPr>
                <w:rFonts w:cs="Arial"/>
                <w:iCs/>
                <w:sz w:val="24"/>
                <w:szCs w:val="24"/>
              </w:rPr>
            </w:pPr>
            <w:r w:rsidRPr="00731D1E">
              <w:rPr>
                <w:rFonts w:cs="Arial"/>
                <w:iCs/>
                <w:sz w:val="24"/>
                <w:szCs w:val="24"/>
              </w:rPr>
              <w:t>0.13</w:t>
            </w:r>
          </w:p>
        </w:tc>
      </w:tr>
      <w:tr w:rsidR="005A59BD" w:rsidRPr="00731D1E" w:rsidTr="003762BC">
        <w:trPr>
          <w:trHeight w:val="300"/>
        </w:trPr>
        <w:tc>
          <w:tcPr>
            <w:tcW w:w="3085" w:type="dxa"/>
            <w:noWrap/>
          </w:tcPr>
          <w:p w:rsidR="005A59BD" w:rsidRPr="003762BC" w:rsidRDefault="005A59BD" w:rsidP="0013760A">
            <w:pPr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3762BC">
              <w:rPr>
                <w:b/>
                <w:i/>
                <w:color w:val="000000"/>
                <w:sz w:val="24"/>
                <w:szCs w:val="24"/>
              </w:rPr>
              <w:t>Leptotrichiacea</w:t>
            </w:r>
            <w:proofErr w:type="spellEnd"/>
          </w:p>
        </w:tc>
        <w:tc>
          <w:tcPr>
            <w:tcW w:w="2977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13.71</w:t>
            </w:r>
          </w:p>
        </w:tc>
        <w:tc>
          <w:tcPr>
            <w:tcW w:w="1134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10.68</w:t>
            </w:r>
          </w:p>
        </w:tc>
        <w:tc>
          <w:tcPr>
            <w:tcW w:w="2977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850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985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8.00</w:t>
            </w:r>
          </w:p>
        </w:tc>
        <w:tc>
          <w:tcPr>
            <w:tcW w:w="1166" w:type="dxa"/>
            <w:noWrap/>
          </w:tcPr>
          <w:p w:rsidR="005A59BD" w:rsidRPr="00731D1E" w:rsidRDefault="005A59BD" w:rsidP="003D467F">
            <w:pPr>
              <w:jc w:val="right"/>
              <w:rPr>
                <w:rFonts w:cs="Arial"/>
                <w:b/>
                <w:bCs/>
                <w:iCs/>
                <w:sz w:val="24"/>
                <w:szCs w:val="24"/>
              </w:rPr>
            </w:pPr>
            <w:r w:rsidRPr="00731D1E">
              <w:rPr>
                <w:rFonts w:cs="Arial"/>
                <w:b/>
                <w:bCs/>
                <w:iCs/>
                <w:sz w:val="24"/>
                <w:szCs w:val="24"/>
              </w:rPr>
              <w:t>0.04</w:t>
            </w:r>
          </w:p>
        </w:tc>
      </w:tr>
      <w:tr w:rsidR="005A59BD" w:rsidRPr="00731D1E" w:rsidTr="003762BC">
        <w:trPr>
          <w:trHeight w:val="300"/>
        </w:trPr>
        <w:tc>
          <w:tcPr>
            <w:tcW w:w="3085" w:type="dxa"/>
            <w:noWrap/>
          </w:tcPr>
          <w:p w:rsidR="005A59BD" w:rsidRPr="003762BC" w:rsidRDefault="005A59BD" w:rsidP="0013760A">
            <w:pPr>
              <w:rPr>
                <w:b/>
                <w:i/>
                <w:color w:val="000000"/>
                <w:sz w:val="24"/>
                <w:szCs w:val="24"/>
              </w:rPr>
            </w:pPr>
            <w:r w:rsidRPr="003762BC">
              <w:rPr>
                <w:b/>
                <w:i/>
                <w:color w:val="000000"/>
                <w:sz w:val="24"/>
                <w:szCs w:val="24"/>
              </w:rPr>
              <w:t>RF32</w:t>
            </w:r>
          </w:p>
        </w:tc>
        <w:tc>
          <w:tcPr>
            <w:tcW w:w="2977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134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2977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0.87</w:t>
            </w:r>
          </w:p>
        </w:tc>
        <w:tc>
          <w:tcPr>
            <w:tcW w:w="850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0.87</w:t>
            </w:r>
          </w:p>
        </w:tc>
        <w:tc>
          <w:tcPr>
            <w:tcW w:w="1985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17.50</w:t>
            </w:r>
          </w:p>
        </w:tc>
        <w:tc>
          <w:tcPr>
            <w:tcW w:w="1166" w:type="dxa"/>
            <w:noWrap/>
          </w:tcPr>
          <w:p w:rsidR="005A59BD" w:rsidRPr="00731D1E" w:rsidRDefault="003D467F" w:rsidP="003D467F">
            <w:pPr>
              <w:jc w:val="right"/>
              <w:rPr>
                <w:rFonts w:cs="Arial"/>
                <w:iCs/>
                <w:sz w:val="24"/>
                <w:szCs w:val="24"/>
              </w:rPr>
            </w:pPr>
            <w:r w:rsidRPr="00731D1E">
              <w:rPr>
                <w:rFonts w:cs="Arial"/>
                <w:iCs/>
                <w:sz w:val="24"/>
                <w:szCs w:val="24"/>
              </w:rPr>
              <w:t>&gt; 0.99</w:t>
            </w:r>
          </w:p>
        </w:tc>
      </w:tr>
      <w:tr w:rsidR="005A59BD" w:rsidRPr="00731D1E" w:rsidTr="003762BC">
        <w:trPr>
          <w:trHeight w:val="300"/>
        </w:trPr>
        <w:tc>
          <w:tcPr>
            <w:tcW w:w="3085" w:type="dxa"/>
            <w:noWrap/>
          </w:tcPr>
          <w:p w:rsidR="005A59BD" w:rsidRPr="003762BC" w:rsidRDefault="005A59BD" w:rsidP="0013760A">
            <w:pPr>
              <w:rPr>
                <w:b/>
                <w:i/>
                <w:color w:val="000000"/>
                <w:sz w:val="24"/>
                <w:szCs w:val="24"/>
              </w:rPr>
            </w:pPr>
            <w:r w:rsidRPr="003762BC">
              <w:rPr>
                <w:b/>
                <w:i/>
                <w:color w:val="000000"/>
                <w:sz w:val="24"/>
                <w:szCs w:val="24"/>
              </w:rPr>
              <w:t>Agrobacterium</w:t>
            </w:r>
          </w:p>
        </w:tc>
        <w:tc>
          <w:tcPr>
            <w:tcW w:w="2977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134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2977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0.06</w:t>
            </w:r>
          </w:p>
        </w:tc>
        <w:tc>
          <w:tcPr>
            <w:tcW w:w="850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985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17.50</w:t>
            </w:r>
          </w:p>
        </w:tc>
        <w:tc>
          <w:tcPr>
            <w:tcW w:w="1166" w:type="dxa"/>
            <w:noWrap/>
          </w:tcPr>
          <w:p w:rsidR="005A59BD" w:rsidRPr="00731D1E" w:rsidRDefault="003D467F" w:rsidP="003D467F">
            <w:pPr>
              <w:jc w:val="right"/>
              <w:rPr>
                <w:rFonts w:cs="Arial"/>
                <w:iCs/>
                <w:sz w:val="24"/>
                <w:szCs w:val="24"/>
              </w:rPr>
            </w:pPr>
            <w:r w:rsidRPr="00731D1E">
              <w:rPr>
                <w:rFonts w:cs="Arial"/>
                <w:iCs/>
                <w:sz w:val="24"/>
                <w:szCs w:val="24"/>
              </w:rPr>
              <w:t>&gt; 0.99</w:t>
            </w:r>
          </w:p>
        </w:tc>
      </w:tr>
      <w:tr w:rsidR="005A59BD" w:rsidRPr="00731D1E" w:rsidTr="003762BC">
        <w:trPr>
          <w:trHeight w:val="300"/>
        </w:trPr>
        <w:tc>
          <w:tcPr>
            <w:tcW w:w="3085" w:type="dxa"/>
            <w:noWrap/>
          </w:tcPr>
          <w:p w:rsidR="005A59BD" w:rsidRPr="003762BC" w:rsidRDefault="005A59BD" w:rsidP="0013760A">
            <w:pPr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3762BC">
              <w:rPr>
                <w:b/>
                <w:i/>
                <w:color w:val="000000"/>
                <w:sz w:val="24"/>
                <w:szCs w:val="24"/>
              </w:rPr>
              <w:t>Sphingomonas</w:t>
            </w:r>
            <w:proofErr w:type="spellEnd"/>
          </w:p>
        </w:tc>
        <w:tc>
          <w:tcPr>
            <w:tcW w:w="2977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134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2977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2.09</w:t>
            </w:r>
          </w:p>
        </w:tc>
        <w:tc>
          <w:tcPr>
            <w:tcW w:w="850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2.09</w:t>
            </w:r>
          </w:p>
        </w:tc>
        <w:tc>
          <w:tcPr>
            <w:tcW w:w="1985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17.50</w:t>
            </w:r>
          </w:p>
        </w:tc>
        <w:tc>
          <w:tcPr>
            <w:tcW w:w="1166" w:type="dxa"/>
            <w:noWrap/>
          </w:tcPr>
          <w:p w:rsidR="005A59BD" w:rsidRPr="00731D1E" w:rsidRDefault="003D467F" w:rsidP="003D467F">
            <w:pPr>
              <w:jc w:val="right"/>
              <w:rPr>
                <w:rFonts w:cs="Arial"/>
                <w:iCs/>
                <w:sz w:val="24"/>
                <w:szCs w:val="24"/>
              </w:rPr>
            </w:pPr>
            <w:r w:rsidRPr="00731D1E">
              <w:rPr>
                <w:rFonts w:cs="Arial"/>
                <w:iCs/>
                <w:sz w:val="24"/>
                <w:szCs w:val="24"/>
              </w:rPr>
              <w:t>&gt; 0.99</w:t>
            </w:r>
          </w:p>
        </w:tc>
      </w:tr>
      <w:tr w:rsidR="005A59BD" w:rsidRPr="00731D1E" w:rsidTr="003762BC">
        <w:trPr>
          <w:trHeight w:val="300"/>
        </w:trPr>
        <w:tc>
          <w:tcPr>
            <w:tcW w:w="3085" w:type="dxa"/>
            <w:noWrap/>
          </w:tcPr>
          <w:p w:rsidR="005A59BD" w:rsidRPr="003762BC" w:rsidRDefault="005A59BD" w:rsidP="0013760A">
            <w:pPr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3762BC">
              <w:rPr>
                <w:b/>
                <w:i/>
                <w:color w:val="000000"/>
                <w:sz w:val="24"/>
                <w:szCs w:val="24"/>
              </w:rPr>
              <w:t>Delftia</w:t>
            </w:r>
            <w:proofErr w:type="spellEnd"/>
          </w:p>
        </w:tc>
        <w:tc>
          <w:tcPr>
            <w:tcW w:w="2977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1.13</w:t>
            </w:r>
          </w:p>
        </w:tc>
        <w:tc>
          <w:tcPr>
            <w:tcW w:w="1134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0.79</w:t>
            </w:r>
          </w:p>
        </w:tc>
        <w:tc>
          <w:tcPr>
            <w:tcW w:w="2977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0.41</w:t>
            </w:r>
          </w:p>
        </w:tc>
        <w:tc>
          <w:tcPr>
            <w:tcW w:w="850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985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11.00</w:t>
            </w:r>
          </w:p>
        </w:tc>
        <w:tc>
          <w:tcPr>
            <w:tcW w:w="1166" w:type="dxa"/>
            <w:noWrap/>
          </w:tcPr>
          <w:p w:rsidR="005A59BD" w:rsidRPr="00731D1E" w:rsidRDefault="005A59BD" w:rsidP="003D467F">
            <w:pPr>
              <w:jc w:val="right"/>
              <w:rPr>
                <w:rFonts w:cs="Arial"/>
                <w:iCs/>
                <w:sz w:val="24"/>
                <w:szCs w:val="24"/>
              </w:rPr>
            </w:pPr>
            <w:r w:rsidRPr="00731D1E">
              <w:rPr>
                <w:rFonts w:cs="Arial"/>
                <w:iCs/>
                <w:sz w:val="24"/>
                <w:szCs w:val="24"/>
              </w:rPr>
              <w:t>0.19</w:t>
            </w:r>
          </w:p>
        </w:tc>
      </w:tr>
      <w:tr w:rsidR="005A59BD" w:rsidRPr="00731D1E" w:rsidTr="003762BC">
        <w:trPr>
          <w:trHeight w:val="300"/>
        </w:trPr>
        <w:tc>
          <w:tcPr>
            <w:tcW w:w="3085" w:type="dxa"/>
            <w:noWrap/>
          </w:tcPr>
          <w:p w:rsidR="005A59BD" w:rsidRPr="003762BC" w:rsidRDefault="005A59BD" w:rsidP="0013760A">
            <w:pPr>
              <w:rPr>
                <w:b/>
                <w:i/>
                <w:color w:val="000000"/>
                <w:sz w:val="24"/>
                <w:szCs w:val="24"/>
              </w:rPr>
            </w:pPr>
            <w:r w:rsidRPr="003762BC">
              <w:rPr>
                <w:b/>
                <w:i/>
                <w:color w:val="000000"/>
                <w:sz w:val="24"/>
                <w:szCs w:val="24"/>
              </w:rPr>
              <w:t>Campylobacter</w:t>
            </w:r>
          </w:p>
        </w:tc>
        <w:tc>
          <w:tcPr>
            <w:tcW w:w="2977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134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0.02</w:t>
            </w:r>
          </w:p>
        </w:tc>
        <w:tc>
          <w:tcPr>
            <w:tcW w:w="2977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850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985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16.00</w:t>
            </w:r>
          </w:p>
        </w:tc>
        <w:tc>
          <w:tcPr>
            <w:tcW w:w="1166" w:type="dxa"/>
            <w:noWrap/>
          </w:tcPr>
          <w:p w:rsidR="005A59BD" w:rsidRPr="00731D1E" w:rsidRDefault="005A59BD" w:rsidP="003D467F">
            <w:pPr>
              <w:jc w:val="right"/>
              <w:rPr>
                <w:rFonts w:cs="Arial"/>
                <w:iCs/>
                <w:sz w:val="24"/>
                <w:szCs w:val="24"/>
              </w:rPr>
            </w:pPr>
            <w:r w:rsidRPr="00731D1E">
              <w:rPr>
                <w:rFonts w:cs="Arial"/>
                <w:iCs/>
                <w:sz w:val="24"/>
                <w:szCs w:val="24"/>
              </w:rPr>
              <w:t>0.38</w:t>
            </w:r>
          </w:p>
        </w:tc>
      </w:tr>
      <w:tr w:rsidR="005A59BD" w:rsidRPr="00731D1E" w:rsidTr="003762BC">
        <w:trPr>
          <w:trHeight w:val="300"/>
        </w:trPr>
        <w:tc>
          <w:tcPr>
            <w:tcW w:w="3085" w:type="dxa"/>
            <w:noWrap/>
          </w:tcPr>
          <w:p w:rsidR="005A59BD" w:rsidRPr="003762BC" w:rsidRDefault="005A59BD" w:rsidP="0013760A">
            <w:pPr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3762BC">
              <w:rPr>
                <w:b/>
                <w:i/>
                <w:color w:val="000000"/>
                <w:sz w:val="24"/>
                <w:szCs w:val="24"/>
              </w:rPr>
              <w:t>Succinivibrionaceae</w:t>
            </w:r>
            <w:proofErr w:type="spellEnd"/>
          </w:p>
        </w:tc>
        <w:tc>
          <w:tcPr>
            <w:tcW w:w="2977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134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2977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7.89</w:t>
            </w:r>
          </w:p>
        </w:tc>
        <w:tc>
          <w:tcPr>
            <w:tcW w:w="850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4.73</w:t>
            </w:r>
          </w:p>
        </w:tc>
        <w:tc>
          <w:tcPr>
            <w:tcW w:w="1985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12.50</w:t>
            </w:r>
          </w:p>
        </w:tc>
        <w:tc>
          <w:tcPr>
            <w:tcW w:w="1166" w:type="dxa"/>
            <w:noWrap/>
          </w:tcPr>
          <w:p w:rsidR="005A59BD" w:rsidRPr="00731D1E" w:rsidRDefault="005A59BD" w:rsidP="003D467F">
            <w:pPr>
              <w:jc w:val="right"/>
              <w:rPr>
                <w:rFonts w:cs="Arial"/>
                <w:iCs/>
                <w:sz w:val="24"/>
                <w:szCs w:val="24"/>
              </w:rPr>
            </w:pPr>
            <w:r w:rsidRPr="00731D1E">
              <w:rPr>
                <w:rFonts w:cs="Arial"/>
                <w:iCs/>
                <w:sz w:val="24"/>
                <w:szCs w:val="24"/>
              </w:rPr>
              <w:t>0.23</w:t>
            </w:r>
          </w:p>
        </w:tc>
      </w:tr>
      <w:tr w:rsidR="005A59BD" w:rsidRPr="00731D1E" w:rsidTr="003762BC">
        <w:trPr>
          <w:trHeight w:val="300"/>
        </w:trPr>
        <w:tc>
          <w:tcPr>
            <w:tcW w:w="3085" w:type="dxa"/>
            <w:noWrap/>
          </w:tcPr>
          <w:p w:rsidR="005A59BD" w:rsidRPr="003762BC" w:rsidRDefault="005A59BD" w:rsidP="0013760A">
            <w:pPr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3762BC">
              <w:rPr>
                <w:b/>
                <w:i/>
                <w:color w:val="000000"/>
                <w:sz w:val="24"/>
                <w:szCs w:val="24"/>
              </w:rPr>
              <w:t>Enterobacteriaceae</w:t>
            </w:r>
            <w:proofErr w:type="spellEnd"/>
          </w:p>
        </w:tc>
        <w:tc>
          <w:tcPr>
            <w:tcW w:w="2977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134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2977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12.50</w:t>
            </w:r>
          </w:p>
        </w:tc>
        <w:tc>
          <w:tcPr>
            <w:tcW w:w="850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12.50</w:t>
            </w:r>
          </w:p>
        </w:tc>
        <w:tc>
          <w:tcPr>
            <w:tcW w:w="1985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17.50</w:t>
            </w:r>
          </w:p>
        </w:tc>
        <w:tc>
          <w:tcPr>
            <w:tcW w:w="1166" w:type="dxa"/>
            <w:noWrap/>
          </w:tcPr>
          <w:p w:rsidR="005A59BD" w:rsidRPr="00731D1E" w:rsidRDefault="003D467F" w:rsidP="003D467F">
            <w:pPr>
              <w:jc w:val="right"/>
              <w:rPr>
                <w:rFonts w:cs="Arial"/>
                <w:iCs/>
                <w:sz w:val="24"/>
                <w:szCs w:val="24"/>
              </w:rPr>
            </w:pPr>
            <w:r w:rsidRPr="00731D1E">
              <w:rPr>
                <w:rFonts w:cs="Arial"/>
                <w:iCs/>
                <w:sz w:val="24"/>
                <w:szCs w:val="24"/>
              </w:rPr>
              <w:t>&gt; 0.99</w:t>
            </w:r>
          </w:p>
        </w:tc>
      </w:tr>
      <w:tr w:rsidR="005A59BD" w:rsidRPr="00731D1E" w:rsidTr="003762BC">
        <w:trPr>
          <w:trHeight w:val="300"/>
        </w:trPr>
        <w:tc>
          <w:tcPr>
            <w:tcW w:w="3085" w:type="dxa"/>
            <w:noWrap/>
          </w:tcPr>
          <w:p w:rsidR="005A59BD" w:rsidRPr="003762BC" w:rsidRDefault="005A59BD" w:rsidP="0013760A">
            <w:pPr>
              <w:rPr>
                <w:b/>
                <w:i/>
                <w:color w:val="000000"/>
                <w:sz w:val="24"/>
                <w:szCs w:val="24"/>
              </w:rPr>
            </w:pPr>
            <w:r w:rsidRPr="003762BC">
              <w:rPr>
                <w:b/>
                <w:i/>
                <w:color w:val="000000"/>
                <w:sz w:val="24"/>
                <w:szCs w:val="24"/>
              </w:rPr>
              <w:t>Proteus</w:t>
            </w:r>
          </w:p>
        </w:tc>
        <w:tc>
          <w:tcPr>
            <w:tcW w:w="2977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134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0.01</w:t>
            </w:r>
          </w:p>
        </w:tc>
        <w:tc>
          <w:tcPr>
            <w:tcW w:w="2977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850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985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16.00</w:t>
            </w:r>
          </w:p>
        </w:tc>
        <w:tc>
          <w:tcPr>
            <w:tcW w:w="1166" w:type="dxa"/>
            <w:noWrap/>
          </w:tcPr>
          <w:p w:rsidR="005A59BD" w:rsidRPr="00731D1E" w:rsidRDefault="005A59BD" w:rsidP="003D467F">
            <w:pPr>
              <w:jc w:val="right"/>
              <w:rPr>
                <w:rFonts w:cs="Arial"/>
                <w:iCs/>
                <w:sz w:val="24"/>
                <w:szCs w:val="24"/>
              </w:rPr>
            </w:pPr>
            <w:r w:rsidRPr="00731D1E">
              <w:rPr>
                <w:rFonts w:cs="Arial"/>
                <w:iCs/>
                <w:sz w:val="24"/>
                <w:szCs w:val="24"/>
              </w:rPr>
              <w:t>0.38</w:t>
            </w:r>
          </w:p>
        </w:tc>
      </w:tr>
      <w:tr w:rsidR="005A59BD" w:rsidRPr="00731D1E" w:rsidTr="003762BC">
        <w:trPr>
          <w:trHeight w:val="300"/>
        </w:trPr>
        <w:tc>
          <w:tcPr>
            <w:tcW w:w="3085" w:type="dxa"/>
            <w:noWrap/>
          </w:tcPr>
          <w:p w:rsidR="005A59BD" w:rsidRPr="003762BC" w:rsidRDefault="005A59BD" w:rsidP="0013760A">
            <w:pPr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3762BC">
              <w:rPr>
                <w:b/>
                <w:i/>
                <w:color w:val="000000"/>
                <w:sz w:val="24"/>
                <w:szCs w:val="24"/>
              </w:rPr>
              <w:t>Pasteurellaceae</w:t>
            </w:r>
            <w:proofErr w:type="spellEnd"/>
            <w:r w:rsidRPr="003762BC">
              <w:rPr>
                <w:b/>
                <w:i/>
                <w:color w:val="000000"/>
                <w:sz w:val="24"/>
                <w:szCs w:val="24"/>
              </w:rPr>
              <w:t xml:space="preserve"> (total)</w:t>
            </w:r>
          </w:p>
        </w:tc>
        <w:tc>
          <w:tcPr>
            <w:tcW w:w="2977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8.11</w:t>
            </w:r>
          </w:p>
        </w:tc>
        <w:tc>
          <w:tcPr>
            <w:tcW w:w="1134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5.46</w:t>
            </w:r>
          </w:p>
        </w:tc>
        <w:tc>
          <w:tcPr>
            <w:tcW w:w="2977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0.40</w:t>
            </w:r>
          </w:p>
        </w:tc>
        <w:tc>
          <w:tcPr>
            <w:tcW w:w="850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0.40</w:t>
            </w:r>
          </w:p>
        </w:tc>
        <w:tc>
          <w:tcPr>
            <w:tcW w:w="1985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6.50</w:t>
            </w:r>
          </w:p>
        </w:tc>
        <w:tc>
          <w:tcPr>
            <w:tcW w:w="1166" w:type="dxa"/>
            <w:noWrap/>
          </w:tcPr>
          <w:p w:rsidR="005A59BD" w:rsidRPr="00731D1E" w:rsidRDefault="005A59BD" w:rsidP="003D467F">
            <w:pPr>
              <w:jc w:val="right"/>
              <w:rPr>
                <w:rFonts w:cs="Arial"/>
                <w:b/>
                <w:bCs/>
                <w:iCs/>
                <w:sz w:val="24"/>
                <w:szCs w:val="24"/>
              </w:rPr>
            </w:pPr>
            <w:r w:rsidRPr="00731D1E">
              <w:rPr>
                <w:rFonts w:cs="Arial"/>
                <w:b/>
                <w:bCs/>
                <w:iCs/>
                <w:sz w:val="24"/>
                <w:szCs w:val="24"/>
              </w:rPr>
              <w:t>0.02</w:t>
            </w:r>
          </w:p>
        </w:tc>
      </w:tr>
      <w:tr w:rsidR="005A59BD" w:rsidRPr="00731D1E" w:rsidTr="003762BC">
        <w:trPr>
          <w:trHeight w:val="300"/>
        </w:trPr>
        <w:tc>
          <w:tcPr>
            <w:tcW w:w="3085" w:type="dxa"/>
            <w:noWrap/>
          </w:tcPr>
          <w:p w:rsidR="005A59BD" w:rsidRPr="003762BC" w:rsidRDefault="005A59BD" w:rsidP="0013760A">
            <w:pPr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3762BC">
              <w:rPr>
                <w:b/>
                <w:i/>
                <w:color w:val="000000"/>
                <w:sz w:val="24"/>
                <w:szCs w:val="24"/>
              </w:rPr>
              <w:t>Actinobacillus</w:t>
            </w:r>
            <w:proofErr w:type="spellEnd"/>
          </w:p>
        </w:tc>
        <w:tc>
          <w:tcPr>
            <w:tcW w:w="2977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0.10</w:t>
            </w:r>
          </w:p>
        </w:tc>
        <w:tc>
          <w:tcPr>
            <w:tcW w:w="1134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0.09</w:t>
            </w:r>
          </w:p>
        </w:tc>
        <w:tc>
          <w:tcPr>
            <w:tcW w:w="2977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850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985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12.00</w:t>
            </w:r>
          </w:p>
        </w:tc>
        <w:tc>
          <w:tcPr>
            <w:tcW w:w="1166" w:type="dxa"/>
            <w:noWrap/>
          </w:tcPr>
          <w:p w:rsidR="005A59BD" w:rsidRPr="00731D1E" w:rsidRDefault="005A59BD" w:rsidP="003D467F">
            <w:pPr>
              <w:jc w:val="right"/>
              <w:rPr>
                <w:rFonts w:cs="Arial"/>
                <w:iCs/>
                <w:sz w:val="24"/>
                <w:szCs w:val="24"/>
              </w:rPr>
            </w:pPr>
            <w:r w:rsidRPr="00731D1E">
              <w:rPr>
                <w:rFonts w:cs="Arial"/>
                <w:iCs/>
                <w:sz w:val="24"/>
                <w:szCs w:val="24"/>
              </w:rPr>
              <w:t>0.13</w:t>
            </w:r>
          </w:p>
        </w:tc>
      </w:tr>
      <w:tr w:rsidR="005A59BD" w:rsidRPr="00731D1E" w:rsidTr="003762BC">
        <w:trPr>
          <w:trHeight w:val="300"/>
        </w:trPr>
        <w:tc>
          <w:tcPr>
            <w:tcW w:w="3085" w:type="dxa"/>
            <w:noWrap/>
          </w:tcPr>
          <w:p w:rsidR="005A59BD" w:rsidRPr="003762BC" w:rsidRDefault="005A59BD" w:rsidP="0013760A">
            <w:pPr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3762BC">
              <w:rPr>
                <w:b/>
                <w:i/>
                <w:color w:val="000000"/>
                <w:sz w:val="24"/>
                <w:szCs w:val="24"/>
              </w:rPr>
              <w:t>Pasteurella</w:t>
            </w:r>
            <w:proofErr w:type="spellEnd"/>
          </w:p>
        </w:tc>
        <w:tc>
          <w:tcPr>
            <w:tcW w:w="2977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134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0.04</w:t>
            </w:r>
          </w:p>
        </w:tc>
        <w:tc>
          <w:tcPr>
            <w:tcW w:w="2977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850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985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16.00</w:t>
            </w:r>
          </w:p>
        </w:tc>
        <w:tc>
          <w:tcPr>
            <w:tcW w:w="1166" w:type="dxa"/>
            <w:noWrap/>
          </w:tcPr>
          <w:p w:rsidR="005A59BD" w:rsidRPr="00731D1E" w:rsidRDefault="005A59BD" w:rsidP="003D467F">
            <w:pPr>
              <w:jc w:val="right"/>
              <w:rPr>
                <w:rFonts w:cs="Arial"/>
                <w:iCs/>
                <w:sz w:val="24"/>
                <w:szCs w:val="24"/>
              </w:rPr>
            </w:pPr>
            <w:r w:rsidRPr="00731D1E">
              <w:rPr>
                <w:rFonts w:cs="Arial"/>
                <w:iCs/>
                <w:sz w:val="24"/>
                <w:szCs w:val="24"/>
              </w:rPr>
              <w:t>0.38</w:t>
            </w:r>
          </w:p>
        </w:tc>
      </w:tr>
      <w:tr w:rsidR="005A59BD" w:rsidRPr="00731D1E" w:rsidTr="003762BC">
        <w:trPr>
          <w:trHeight w:val="300"/>
        </w:trPr>
        <w:tc>
          <w:tcPr>
            <w:tcW w:w="3085" w:type="dxa"/>
            <w:noWrap/>
          </w:tcPr>
          <w:p w:rsidR="005A59BD" w:rsidRPr="003762BC" w:rsidRDefault="005A59BD" w:rsidP="0013760A">
            <w:pPr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3762BC">
              <w:rPr>
                <w:b/>
                <w:i/>
                <w:color w:val="000000"/>
                <w:sz w:val="24"/>
                <w:szCs w:val="24"/>
              </w:rPr>
              <w:t>Psychrobacter</w:t>
            </w:r>
            <w:proofErr w:type="spellEnd"/>
          </w:p>
        </w:tc>
        <w:tc>
          <w:tcPr>
            <w:tcW w:w="2977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134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0.01</w:t>
            </w:r>
          </w:p>
        </w:tc>
        <w:tc>
          <w:tcPr>
            <w:tcW w:w="2977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850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985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12.00</w:t>
            </w:r>
          </w:p>
        </w:tc>
        <w:tc>
          <w:tcPr>
            <w:tcW w:w="1166" w:type="dxa"/>
            <w:noWrap/>
          </w:tcPr>
          <w:p w:rsidR="005A59BD" w:rsidRPr="00731D1E" w:rsidRDefault="005A59BD" w:rsidP="003D467F">
            <w:pPr>
              <w:jc w:val="right"/>
              <w:rPr>
                <w:rFonts w:cs="Arial"/>
                <w:iCs/>
                <w:sz w:val="24"/>
                <w:szCs w:val="24"/>
              </w:rPr>
            </w:pPr>
            <w:r w:rsidRPr="00731D1E">
              <w:rPr>
                <w:rFonts w:cs="Arial"/>
                <w:iCs/>
                <w:sz w:val="24"/>
                <w:szCs w:val="24"/>
              </w:rPr>
              <w:t>0.13</w:t>
            </w:r>
          </w:p>
        </w:tc>
      </w:tr>
      <w:tr w:rsidR="005A59BD" w:rsidRPr="00731D1E" w:rsidTr="003762BC">
        <w:trPr>
          <w:trHeight w:val="300"/>
        </w:trPr>
        <w:tc>
          <w:tcPr>
            <w:tcW w:w="3085" w:type="dxa"/>
            <w:noWrap/>
          </w:tcPr>
          <w:p w:rsidR="005A59BD" w:rsidRPr="003762BC" w:rsidRDefault="005A59BD" w:rsidP="0013760A">
            <w:pPr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3762BC">
              <w:rPr>
                <w:b/>
                <w:i/>
                <w:color w:val="000000"/>
                <w:sz w:val="24"/>
                <w:szCs w:val="24"/>
              </w:rPr>
              <w:t>Stenotrophomonas</w:t>
            </w:r>
            <w:proofErr w:type="spellEnd"/>
          </w:p>
        </w:tc>
        <w:tc>
          <w:tcPr>
            <w:tcW w:w="2977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134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0.02</w:t>
            </w:r>
          </w:p>
        </w:tc>
        <w:tc>
          <w:tcPr>
            <w:tcW w:w="2977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850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985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16.00</w:t>
            </w:r>
          </w:p>
        </w:tc>
        <w:tc>
          <w:tcPr>
            <w:tcW w:w="1166" w:type="dxa"/>
            <w:noWrap/>
          </w:tcPr>
          <w:p w:rsidR="005A59BD" w:rsidRPr="00731D1E" w:rsidRDefault="005A59BD" w:rsidP="003D467F">
            <w:pPr>
              <w:jc w:val="right"/>
              <w:rPr>
                <w:rFonts w:cs="Arial"/>
                <w:iCs/>
                <w:sz w:val="24"/>
                <w:szCs w:val="24"/>
              </w:rPr>
            </w:pPr>
            <w:r w:rsidRPr="00731D1E">
              <w:rPr>
                <w:rFonts w:cs="Arial"/>
                <w:iCs/>
                <w:sz w:val="24"/>
                <w:szCs w:val="24"/>
              </w:rPr>
              <w:t>0.38</w:t>
            </w:r>
          </w:p>
        </w:tc>
      </w:tr>
      <w:tr w:rsidR="005A59BD" w:rsidRPr="00731D1E" w:rsidTr="003762BC">
        <w:trPr>
          <w:trHeight w:val="300"/>
        </w:trPr>
        <w:tc>
          <w:tcPr>
            <w:tcW w:w="3085" w:type="dxa"/>
            <w:noWrap/>
          </w:tcPr>
          <w:p w:rsidR="005A59BD" w:rsidRPr="003762BC" w:rsidRDefault="005A59BD" w:rsidP="0013760A">
            <w:pPr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3762BC">
              <w:rPr>
                <w:b/>
                <w:i/>
                <w:color w:val="000000"/>
                <w:sz w:val="24"/>
                <w:szCs w:val="24"/>
              </w:rPr>
              <w:t>Treponema</w:t>
            </w:r>
            <w:proofErr w:type="spellEnd"/>
          </w:p>
        </w:tc>
        <w:tc>
          <w:tcPr>
            <w:tcW w:w="2977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134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0.00</w:t>
            </w:r>
          </w:p>
        </w:tc>
        <w:tc>
          <w:tcPr>
            <w:tcW w:w="2977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1.42</w:t>
            </w:r>
          </w:p>
        </w:tc>
        <w:tc>
          <w:tcPr>
            <w:tcW w:w="850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1.42</w:t>
            </w:r>
          </w:p>
        </w:tc>
        <w:tc>
          <w:tcPr>
            <w:tcW w:w="1985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17.50</w:t>
            </w:r>
          </w:p>
        </w:tc>
        <w:tc>
          <w:tcPr>
            <w:tcW w:w="1166" w:type="dxa"/>
            <w:noWrap/>
          </w:tcPr>
          <w:p w:rsidR="005A59BD" w:rsidRPr="00731D1E" w:rsidRDefault="003D467F" w:rsidP="003D467F">
            <w:pPr>
              <w:jc w:val="right"/>
              <w:rPr>
                <w:rFonts w:cs="Arial"/>
                <w:iCs/>
                <w:sz w:val="24"/>
                <w:szCs w:val="24"/>
              </w:rPr>
            </w:pPr>
            <w:r w:rsidRPr="00731D1E">
              <w:rPr>
                <w:rFonts w:cs="Arial"/>
                <w:iCs/>
                <w:sz w:val="24"/>
                <w:szCs w:val="24"/>
              </w:rPr>
              <w:t>&gt; 0.99</w:t>
            </w:r>
          </w:p>
        </w:tc>
      </w:tr>
      <w:tr w:rsidR="005A59BD" w:rsidRPr="00731D1E" w:rsidTr="003762BC">
        <w:trPr>
          <w:trHeight w:val="300"/>
        </w:trPr>
        <w:tc>
          <w:tcPr>
            <w:tcW w:w="3085" w:type="dxa"/>
            <w:noWrap/>
          </w:tcPr>
          <w:p w:rsidR="005A59BD" w:rsidRPr="003762BC" w:rsidRDefault="005A59BD" w:rsidP="0013760A">
            <w:pPr>
              <w:rPr>
                <w:b/>
                <w:i/>
                <w:color w:val="000000"/>
                <w:sz w:val="24"/>
                <w:szCs w:val="24"/>
              </w:rPr>
            </w:pPr>
            <w:r w:rsidRPr="003762BC">
              <w:rPr>
                <w:b/>
                <w:i/>
                <w:color w:val="000000"/>
                <w:sz w:val="24"/>
                <w:szCs w:val="24"/>
              </w:rPr>
              <w:lastRenderedPageBreak/>
              <w:t>Mycoplasma</w:t>
            </w:r>
          </w:p>
        </w:tc>
        <w:tc>
          <w:tcPr>
            <w:tcW w:w="2977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21.33</w:t>
            </w:r>
          </w:p>
        </w:tc>
        <w:tc>
          <w:tcPr>
            <w:tcW w:w="1134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19.67</w:t>
            </w:r>
          </w:p>
        </w:tc>
        <w:tc>
          <w:tcPr>
            <w:tcW w:w="2977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0.05</w:t>
            </w:r>
          </w:p>
        </w:tc>
        <w:tc>
          <w:tcPr>
            <w:tcW w:w="850" w:type="dxa"/>
            <w:noWrap/>
          </w:tcPr>
          <w:p w:rsidR="005A59BD" w:rsidRPr="00731D1E" w:rsidRDefault="005A59BD" w:rsidP="003D467F">
            <w:pPr>
              <w:jc w:val="center"/>
              <w:rPr>
                <w:color w:val="000000"/>
                <w:sz w:val="24"/>
                <w:szCs w:val="24"/>
              </w:rPr>
            </w:pPr>
            <w:r w:rsidRPr="00731D1E">
              <w:rPr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985" w:type="dxa"/>
            <w:noWrap/>
          </w:tcPr>
          <w:p w:rsidR="005A59BD" w:rsidRPr="00731D1E" w:rsidRDefault="005A59BD" w:rsidP="003D467F">
            <w:pPr>
              <w:jc w:val="center"/>
              <w:rPr>
                <w:rFonts w:cs="Arial"/>
                <w:iCs/>
                <w:sz w:val="24"/>
                <w:szCs w:val="24"/>
              </w:rPr>
            </w:pPr>
            <w:r w:rsidRPr="00731D1E">
              <w:rPr>
                <w:rFonts w:cs="Arial"/>
                <w:iCs/>
                <w:sz w:val="24"/>
                <w:szCs w:val="24"/>
              </w:rPr>
              <w:t>0.00</w:t>
            </w:r>
          </w:p>
        </w:tc>
        <w:tc>
          <w:tcPr>
            <w:tcW w:w="1166" w:type="dxa"/>
            <w:noWrap/>
          </w:tcPr>
          <w:p w:rsidR="005A59BD" w:rsidRPr="00731D1E" w:rsidRDefault="003D467F" w:rsidP="003D467F">
            <w:pPr>
              <w:jc w:val="right"/>
              <w:rPr>
                <w:rFonts w:cs="Arial"/>
                <w:b/>
                <w:bCs/>
                <w:iCs/>
                <w:sz w:val="24"/>
                <w:szCs w:val="24"/>
              </w:rPr>
            </w:pPr>
            <w:r w:rsidRPr="00731D1E">
              <w:rPr>
                <w:rFonts w:cs="Arial"/>
                <w:b/>
                <w:bCs/>
                <w:iCs/>
                <w:sz w:val="24"/>
                <w:szCs w:val="24"/>
              </w:rPr>
              <w:t>&lt;</w:t>
            </w:r>
            <w:r w:rsidR="005A59BD" w:rsidRPr="00731D1E">
              <w:rPr>
                <w:rFonts w:cs="Arial"/>
                <w:b/>
                <w:bCs/>
                <w:iCs/>
                <w:sz w:val="24"/>
                <w:szCs w:val="24"/>
              </w:rPr>
              <w:t>0.0</w:t>
            </w:r>
            <w:r w:rsidRPr="00731D1E">
              <w:rPr>
                <w:rFonts w:cs="Arial"/>
                <w:b/>
                <w:bCs/>
                <w:iCs/>
                <w:sz w:val="24"/>
                <w:szCs w:val="24"/>
              </w:rPr>
              <w:t>1</w:t>
            </w:r>
          </w:p>
        </w:tc>
      </w:tr>
    </w:tbl>
    <w:p w:rsidR="00896A6F" w:rsidRDefault="00896A6F">
      <w:pPr>
        <w:rPr>
          <w:sz w:val="24"/>
          <w:szCs w:val="24"/>
        </w:rPr>
      </w:pPr>
    </w:p>
    <w:sectPr w:rsidR="00896A6F" w:rsidSect="005A59B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62BC" w:rsidRDefault="003762BC" w:rsidP="0013760A">
      <w:pPr>
        <w:spacing w:after="0" w:line="240" w:lineRule="auto"/>
      </w:pPr>
      <w:r>
        <w:separator/>
      </w:r>
    </w:p>
  </w:endnote>
  <w:endnote w:type="continuationSeparator" w:id="0">
    <w:p w:rsidR="003762BC" w:rsidRDefault="003762BC" w:rsidP="001376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62BC" w:rsidRDefault="003762BC" w:rsidP="0013760A">
      <w:pPr>
        <w:spacing w:after="0" w:line="240" w:lineRule="auto"/>
      </w:pPr>
      <w:r>
        <w:separator/>
      </w:r>
    </w:p>
  </w:footnote>
  <w:footnote w:type="continuationSeparator" w:id="0">
    <w:p w:rsidR="003762BC" w:rsidRDefault="003762BC" w:rsidP="001376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D4A195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EA8619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99A54A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018234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9F411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E28E5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A841CE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70E52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050EC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15A47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1F5F09"/>
    <w:multiLevelType w:val="multilevel"/>
    <w:tmpl w:val="54F82600"/>
    <w:lvl w:ilvl="0">
      <w:start w:val="2"/>
      <w:numFmt w:val="decimal"/>
      <w:lvlText w:val="%1"/>
      <w:lvlJc w:val="left"/>
      <w:pPr>
        <w:ind w:left="765" w:hanging="76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765" w:hanging="76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65" w:hanging="765"/>
      </w:pPr>
      <w:rPr>
        <w:rFonts w:hint="default"/>
      </w:rPr>
    </w:lvl>
    <w:lvl w:ilvl="3">
      <w:start w:val="3"/>
      <w:numFmt w:val="decimal"/>
      <w:lvlText w:val="%1.%2.%3.%4"/>
      <w:lvlJc w:val="left"/>
      <w:pPr>
        <w:ind w:left="765" w:hanging="765"/>
      </w:pPr>
      <w:rPr>
        <w:rFonts w:hint="default"/>
      </w:rPr>
    </w:lvl>
    <w:lvl w:ilvl="4">
      <w:start w:val="2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>
    <w:nsid w:val="03EB79EE"/>
    <w:multiLevelType w:val="multilevel"/>
    <w:tmpl w:val="D30031E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ascii="Calibri" w:hAnsi="Calibri"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>
    <w:nsid w:val="041849A6"/>
    <w:multiLevelType w:val="multilevel"/>
    <w:tmpl w:val="50CC2460"/>
    <w:lvl w:ilvl="0">
      <w:start w:val="2"/>
      <w:numFmt w:val="decimal"/>
      <w:lvlText w:val="%1"/>
      <w:lvlJc w:val="left"/>
      <w:pPr>
        <w:ind w:left="600" w:hanging="600"/>
      </w:pPr>
      <w:rPr>
        <w:rFonts w:eastAsiaTheme="minorHAnsi" w:cstheme="minorBidi" w:hint="default"/>
        <w:sz w:val="22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eastAsiaTheme="minorHAnsi" w:cstheme="minorBidi" w:hint="default"/>
        <w:sz w:val="22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eastAsiaTheme="minorHAnsi" w:cstheme="minorBidi" w:hint="default"/>
        <w:sz w:val="22"/>
      </w:rPr>
    </w:lvl>
    <w:lvl w:ilvl="3">
      <w:start w:val="1"/>
      <w:numFmt w:val="decimal"/>
      <w:lvlText w:val="%1.%2.%3.%4"/>
      <w:lvlJc w:val="left"/>
      <w:pPr>
        <w:ind w:left="2705" w:hanging="720"/>
      </w:pPr>
      <w:rPr>
        <w:rFonts w:eastAsiaTheme="minorHAnsi" w:cstheme="minorBidi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cstheme="minorBidi" w:hint="default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HAnsi" w:cstheme="minorBidi" w:hint="default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cstheme="minorBidi" w:hint="default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HAnsi" w:cstheme="minorBidi"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Theme="minorHAnsi" w:cstheme="minorBidi" w:hint="default"/>
        <w:sz w:val="22"/>
      </w:rPr>
    </w:lvl>
  </w:abstractNum>
  <w:abstractNum w:abstractNumId="13">
    <w:nsid w:val="07351C32"/>
    <w:multiLevelType w:val="multilevel"/>
    <w:tmpl w:val="C2560906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0BCA072D"/>
    <w:multiLevelType w:val="hybridMultilevel"/>
    <w:tmpl w:val="D12E6CE8"/>
    <w:lvl w:ilvl="0" w:tplc="1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CE27ED6"/>
    <w:multiLevelType w:val="hybridMultilevel"/>
    <w:tmpl w:val="38DCB764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E1E3790"/>
    <w:multiLevelType w:val="multilevel"/>
    <w:tmpl w:val="B3E25EE4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1C6D31A1"/>
    <w:multiLevelType w:val="multilevel"/>
    <w:tmpl w:val="27E29626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1C814034"/>
    <w:multiLevelType w:val="multilevel"/>
    <w:tmpl w:val="970C37A2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58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396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73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0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04" w:hanging="1800"/>
      </w:pPr>
      <w:rPr>
        <w:rFonts w:hint="default"/>
      </w:rPr>
    </w:lvl>
  </w:abstractNum>
  <w:abstractNum w:abstractNumId="19">
    <w:nsid w:val="1D0D3F8C"/>
    <w:multiLevelType w:val="multilevel"/>
    <w:tmpl w:val="37646F4E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>
    <w:nsid w:val="1D5916AE"/>
    <w:multiLevelType w:val="hybridMultilevel"/>
    <w:tmpl w:val="8C2A8AB4"/>
    <w:lvl w:ilvl="0" w:tplc="1809000F">
      <w:start w:val="1"/>
      <w:numFmt w:val="decimal"/>
      <w:lvlText w:val="%1."/>
      <w:lvlJc w:val="left"/>
      <w:pPr>
        <w:ind w:left="780" w:hanging="360"/>
      </w:pPr>
    </w:lvl>
    <w:lvl w:ilvl="1" w:tplc="18090019" w:tentative="1">
      <w:start w:val="1"/>
      <w:numFmt w:val="lowerLetter"/>
      <w:lvlText w:val="%2."/>
      <w:lvlJc w:val="left"/>
      <w:pPr>
        <w:ind w:left="1500" w:hanging="360"/>
      </w:pPr>
    </w:lvl>
    <w:lvl w:ilvl="2" w:tplc="1809001B" w:tentative="1">
      <w:start w:val="1"/>
      <w:numFmt w:val="lowerRoman"/>
      <w:lvlText w:val="%3."/>
      <w:lvlJc w:val="right"/>
      <w:pPr>
        <w:ind w:left="2220" w:hanging="180"/>
      </w:pPr>
    </w:lvl>
    <w:lvl w:ilvl="3" w:tplc="1809000F" w:tentative="1">
      <w:start w:val="1"/>
      <w:numFmt w:val="decimal"/>
      <w:lvlText w:val="%4."/>
      <w:lvlJc w:val="left"/>
      <w:pPr>
        <w:ind w:left="2940" w:hanging="360"/>
      </w:pPr>
    </w:lvl>
    <w:lvl w:ilvl="4" w:tplc="18090019" w:tentative="1">
      <w:start w:val="1"/>
      <w:numFmt w:val="lowerLetter"/>
      <w:lvlText w:val="%5."/>
      <w:lvlJc w:val="left"/>
      <w:pPr>
        <w:ind w:left="3660" w:hanging="360"/>
      </w:pPr>
    </w:lvl>
    <w:lvl w:ilvl="5" w:tplc="1809001B" w:tentative="1">
      <w:start w:val="1"/>
      <w:numFmt w:val="lowerRoman"/>
      <w:lvlText w:val="%6."/>
      <w:lvlJc w:val="right"/>
      <w:pPr>
        <w:ind w:left="4380" w:hanging="180"/>
      </w:pPr>
    </w:lvl>
    <w:lvl w:ilvl="6" w:tplc="1809000F" w:tentative="1">
      <w:start w:val="1"/>
      <w:numFmt w:val="decimal"/>
      <w:lvlText w:val="%7."/>
      <w:lvlJc w:val="left"/>
      <w:pPr>
        <w:ind w:left="5100" w:hanging="360"/>
      </w:pPr>
    </w:lvl>
    <w:lvl w:ilvl="7" w:tplc="18090019" w:tentative="1">
      <w:start w:val="1"/>
      <w:numFmt w:val="lowerLetter"/>
      <w:lvlText w:val="%8."/>
      <w:lvlJc w:val="left"/>
      <w:pPr>
        <w:ind w:left="5820" w:hanging="360"/>
      </w:pPr>
    </w:lvl>
    <w:lvl w:ilvl="8" w:tplc="1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1">
    <w:nsid w:val="1FD43B52"/>
    <w:multiLevelType w:val="multilevel"/>
    <w:tmpl w:val="D4A8ABE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987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7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4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8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56" w:hanging="1800"/>
      </w:pPr>
      <w:rPr>
        <w:rFonts w:hint="default"/>
      </w:rPr>
    </w:lvl>
  </w:abstractNum>
  <w:abstractNum w:abstractNumId="22">
    <w:nsid w:val="208F3B02"/>
    <w:multiLevelType w:val="multilevel"/>
    <w:tmpl w:val="1B52831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23E66131"/>
    <w:multiLevelType w:val="multilevel"/>
    <w:tmpl w:val="B0C296EA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1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24">
    <w:nsid w:val="274C59C5"/>
    <w:multiLevelType w:val="multilevel"/>
    <w:tmpl w:val="5A2E2D6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>
    <w:nsid w:val="287F511A"/>
    <w:multiLevelType w:val="hybridMultilevel"/>
    <w:tmpl w:val="3FE0E036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5AE05E8"/>
    <w:multiLevelType w:val="hybridMultilevel"/>
    <w:tmpl w:val="88AA50DE"/>
    <w:lvl w:ilvl="0" w:tplc="081A1144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5FC4422"/>
    <w:multiLevelType w:val="multilevel"/>
    <w:tmpl w:val="2B9EC6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>
    <w:nsid w:val="3EFB679E"/>
    <w:multiLevelType w:val="multilevel"/>
    <w:tmpl w:val="A5CE5C7E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27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>
    <w:nsid w:val="425C0BDC"/>
    <w:multiLevelType w:val="multilevel"/>
    <w:tmpl w:val="24D8D44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0">
    <w:nsid w:val="42817F06"/>
    <w:multiLevelType w:val="hybridMultilevel"/>
    <w:tmpl w:val="B4C445A8"/>
    <w:lvl w:ilvl="0" w:tplc="E65E58D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5271B8F"/>
    <w:multiLevelType w:val="multilevel"/>
    <w:tmpl w:val="F49C9A76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>
    <w:nsid w:val="48326D1F"/>
    <w:multiLevelType w:val="multilevel"/>
    <w:tmpl w:val="98BCF8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>
    <w:nsid w:val="49404FF4"/>
    <w:multiLevelType w:val="hybridMultilevel"/>
    <w:tmpl w:val="64CAEE9A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4FC7268">
      <w:start w:val="1"/>
      <w:numFmt w:val="lowerLetter"/>
      <w:lvlText w:val="%2)"/>
      <w:lvlJc w:val="left"/>
      <w:pPr>
        <w:ind w:left="1800" w:hanging="720"/>
      </w:pPr>
      <w:rPr>
        <w:rFonts w:hint="default"/>
      </w:r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9B26BE6"/>
    <w:multiLevelType w:val="multilevel"/>
    <w:tmpl w:val="D30031E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Calibri" w:hAnsi="Calibri"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5">
    <w:nsid w:val="55DF1C99"/>
    <w:multiLevelType w:val="hybridMultilevel"/>
    <w:tmpl w:val="7A7A406A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91A00AB"/>
    <w:multiLevelType w:val="hybridMultilevel"/>
    <w:tmpl w:val="8EB88E10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0F">
      <w:start w:val="1"/>
      <w:numFmt w:val="decimal"/>
      <w:lvlText w:val="%2."/>
      <w:lvlJc w:val="left"/>
      <w:pPr>
        <w:ind w:left="1800" w:hanging="720"/>
      </w:pPr>
      <w:rPr>
        <w:rFonts w:hint="default"/>
      </w:r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C4B6785"/>
    <w:multiLevelType w:val="multilevel"/>
    <w:tmpl w:val="5562FFC4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4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>
    <w:nsid w:val="5CF20367"/>
    <w:multiLevelType w:val="multilevel"/>
    <w:tmpl w:val="46243802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0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9">
    <w:nsid w:val="5E2F0A80"/>
    <w:multiLevelType w:val="multilevel"/>
    <w:tmpl w:val="EAE27DB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ind w:left="720" w:hanging="360"/>
      </w:pPr>
      <w:rPr>
        <w:rFonts w:ascii="Calibri" w:hAnsi="Calibri"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0">
    <w:nsid w:val="671C6422"/>
    <w:multiLevelType w:val="multilevel"/>
    <w:tmpl w:val="F5D6D40C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StyleHeading1TimesNewRoman12pt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1">
    <w:nsid w:val="686421A8"/>
    <w:multiLevelType w:val="multilevel"/>
    <w:tmpl w:val="AA76010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>
    <w:nsid w:val="6D2023C1"/>
    <w:multiLevelType w:val="multilevel"/>
    <w:tmpl w:val="1DF4A4F0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3">
    <w:nsid w:val="73485665"/>
    <w:multiLevelType w:val="multilevel"/>
    <w:tmpl w:val="49942D46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19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>
    <w:nsid w:val="75DB1F81"/>
    <w:multiLevelType w:val="hybridMultilevel"/>
    <w:tmpl w:val="7A9AF2E8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B194E6A"/>
    <w:multiLevelType w:val="multilevel"/>
    <w:tmpl w:val="E890A33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40"/>
  </w:num>
  <w:num w:numId="2">
    <w:abstractNumId w:val="31"/>
  </w:num>
  <w:num w:numId="3">
    <w:abstractNumId w:val="15"/>
  </w:num>
  <w:num w:numId="4">
    <w:abstractNumId w:val="44"/>
  </w:num>
  <w:num w:numId="5">
    <w:abstractNumId w:val="28"/>
  </w:num>
  <w:num w:numId="6">
    <w:abstractNumId w:val="25"/>
  </w:num>
  <w:num w:numId="7">
    <w:abstractNumId w:val="19"/>
  </w:num>
  <w:num w:numId="8">
    <w:abstractNumId w:val="17"/>
    <w:lvlOverride w:ilvl="0">
      <w:lvl w:ilvl="0">
        <w:start w:val="2"/>
        <w:numFmt w:val="decimal"/>
        <w:lvlText w:val="%1"/>
        <w:lvlJc w:val="left"/>
        <w:pPr>
          <w:ind w:left="437" w:hanging="437"/>
        </w:pPr>
        <w:rPr>
          <w:rFonts w:hint="default"/>
        </w:rPr>
      </w:lvl>
    </w:lvlOverride>
    <w:lvlOverride w:ilvl="1">
      <w:lvl w:ilvl="1">
        <w:start w:val="2"/>
        <w:numFmt w:val="decimal"/>
        <w:lvlText w:val="%1.%2"/>
        <w:lvlJc w:val="left"/>
        <w:pPr>
          <w:ind w:left="437" w:hanging="43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437" w:hanging="43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437" w:hanging="43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437" w:hanging="43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437" w:hanging="43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437" w:hanging="43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437" w:hanging="43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437" w:hanging="437"/>
        </w:pPr>
        <w:rPr>
          <w:rFonts w:hint="default"/>
        </w:rPr>
      </w:lvl>
    </w:lvlOverride>
  </w:num>
  <w:num w:numId="9">
    <w:abstractNumId w:val="32"/>
  </w:num>
  <w:num w:numId="10">
    <w:abstractNumId w:val="13"/>
  </w:num>
  <w:num w:numId="11">
    <w:abstractNumId w:val="30"/>
  </w:num>
  <w:num w:numId="12">
    <w:abstractNumId w:val="20"/>
  </w:num>
  <w:num w:numId="13">
    <w:abstractNumId w:val="34"/>
  </w:num>
  <w:num w:numId="14">
    <w:abstractNumId w:val="12"/>
  </w:num>
  <w:num w:numId="15">
    <w:abstractNumId w:val="43"/>
  </w:num>
  <w:num w:numId="16">
    <w:abstractNumId w:val="18"/>
  </w:num>
  <w:num w:numId="17">
    <w:abstractNumId w:val="21"/>
  </w:num>
  <w:num w:numId="18">
    <w:abstractNumId w:val="33"/>
  </w:num>
  <w:num w:numId="19">
    <w:abstractNumId w:val="36"/>
  </w:num>
  <w:num w:numId="20">
    <w:abstractNumId w:val="41"/>
  </w:num>
  <w:num w:numId="21">
    <w:abstractNumId w:val="23"/>
  </w:num>
  <w:num w:numId="22">
    <w:abstractNumId w:val="39"/>
  </w:num>
  <w:num w:numId="23">
    <w:abstractNumId w:val="29"/>
  </w:num>
  <w:num w:numId="24">
    <w:abstractNumId w:val="11"/>
  </w:num>
  <w:num w:numId="25">
    <w:abstractNumId w:val="35"/>
  </w:num>
  <w:num w:numId="26">
    <w:abstractNumId w:val="26"/>
  </w:num>
  <w:num w:numId="27">
    <w:abstractNumId w:val="14"/>
  </w:num>
  <w:num w:numId="28">
    <w:abstractNumId w:val="16"/>
  </w:num>
  <w:num w:numId="29">
    <w:abstractNumId w:val="38"/>
  </w:num>
  <w:num w:numId="30">
    <w:abstractNumId w:val="17"/>
  </w:num>
  <w:num w:numId="31">
    <w:abstractNumId w:val="37"/>
  </w:num>
  <w:num w:numId="32">
    <w:abstractNumId w:val="10"/>
  </w:num>
  <w:num w:numId="33">
    <w:abstractNumId w:val="24"/>
  </w:num>
  <w:num w:numId="34">
    <w:abstractNumId w:val="27"/>
  </w:num>
  <w:num w:numId="35">
    <w:abstractNumId w:val="45"/>
  </w:num>
  <w:num w:numId="36">
    <w:abstractNumId w:val="22"/>
  </w:num>
  <w:num w:numId="37">
    <w:abstractNumId w:val="42"/>
  </w:num>
  <w:num w:numId="38">
    <w:abstractNumId w:val="9"/>
  </w:num>
  <w:num w:numId="39">
    <w:abstractNumId w:val="7"/>
  </w:num>
  <w:num w:numId="40">
    <w:abstractNumId w:val="6"/>
  </w:num>
  <w:num w:numId="41">
    <w:abstractNumId w:val="5"/>
  </w:num>
  <w:num w:numId="42">
    <w:abstractNumId w:val="4"/>
  </w:num>
  <w:num w:numId="43">
    <w:abstractNumId w:val="8"/>
  </w:num>
  <w:num w:numId="44">
    <w:abstractNumId w:val="3"/>
  </w:num>
  <w:num w:numId="45">
    <w:abstractNumId w:val="2"/>
  </w:num>
  <w:num w:numId="46">
    <w:abstractNumId w:val="1"/>
  </w:num>
  <w:num w:numId="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A59BD"/>
    <w:rsid w:val="000D677F"/>
    <w:rsid w:val="0013760A"/>
    <w:rsid w:val="00327E1E"/>
    <w:rsid w:val="003762BC"/>
    <w:rsid w:val="00385DB1"/>
    <w:rsid w:val="003D467F"/>
    <w:rsid w:val="005A59BD"/>
    <w:rsid w:val="0067727D"/>
    <w:rsid w:val="00711867"/>
    <w:rsid w:val="00731D1E"/>
    <w:rsid w:val="0089520D"/>
    <w:rsid w:val="00896A6F"/>
    <w:rsid w:val="00944544"/>
    <w:rsid w:val="00A212E5"/>
    <w:rsid w:val="00AD0228"/>
    <w:rsid w:val="00B20A0F"/>
    <w:rsid w:val="00BC0D16"/>
    <w:rsid w:val="00C647DD"/>
    <w:rsid w:val="00C673FF"/>
    <w:rsid w:val="00DE7138"/>
    <w:rsid w:val="00E85132"/>
    <w:rsid w:val="00EA164D"/>
    <w:rsid w:val="00EF7987"/>
    <w:rsid w:val="00F33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E-mail Signature" w:uiPriority="0"/>
    <w:lsdException w:name="HTML Cite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9BD"/>
  </w:style>
  <w:style w:type="paragraph" w:styleId="Heading1">
    <w:name w:val="heading 1"/>
    <w:basedOn w:val="Normal"/>
    <w:next w:val="Normal"/>
    <w:link w:val="Heading1Char"/>
    <w:uiPriority w:val="9"/>
    <w:qFormat/>
    <w:rsid w:val="005A59BD"/>
    <w:pPr>
      <w:keepNext/>
      <w:spacing w:after="120" w:line="240" w:lineRule="auto"/>
      <w:jc w:val="center"/>
      <w:outlineLvl w:val="0"/>
    </w:pPr>
    <w:rPr>
      <w:rFonts w:eastAsia="Times New Roman" w:cs="Times New Roman"/>
      <w:b/>
      <w:bCs/>
      <w:kern w:val="32"/>
      <w:sz w:val="48"/>
      <w:szCs w:val="48"/>
      <w:lang w:eastAsia="en-GB"/>
    </w:rPr>
  </w:style>
  <w:style w:type="paragraph" w:styleId="Heading2">
    <w:name w:val="heading 2"/>
    <w:basedOn w:val="ListParagraph"/>
    <w:next w:val="Normal"/>
    <w:link w:val="Heading2Char"/>
    <w:autoRedefine/>
    <w:qFormat/>
    <w:rsid w:val="005A59BD"/>
    <w:pPr>
      <w:spacing w:line="360" w:lineRule="auto"/>
      <w:ind w:left="0"/>
      <w:outlineLvl w:val="1"/>
    </w:pPr>
    <w:rPr>
      <w:rFonts w:eastAsia="Times New Roman" w:cs="Times New Roman"/>
      <w:b/>
      <w:bCs/>
      <w:sz w:val="24"/>
      <w:szCs w:val="24"/>
      <w:lang w:val="en-GB" w:eastAsia="en-GB"/>
    </w:rPr>
  </w:style>
  <w:style w:type="paragraph" w:styleId="Heading3">
    <w:name w:val="heading 3"/>
    <w:basedOn w:val="Normal"/>
    <w:next w:val="Normal"/>
    <w:link w:val="Heading3Char"/>
    <w:autoRedefine/>
    <w:qFormat/>
    <w:rsid w:val="005A59BD"/>
    <w:pPr>
      <w:spacing w:line="360" w:lineRule="auto"/>
      <w:ind w:left="851" w:hanging="851"/>
      <w:contextualSpacing/>
      <w:outlineLvl w:val="2"/>
    </w:pPr>
    <w:rPr>
      <w:rFonts w:ascii="Calibri" w:eastAsia="Times New Roman" w:hAnsi="Calibri" w:cs="Times New Roman"/>
      <w:b/>
      <w:sz w:val="24"/>
      <w:szCs w:val="24"/>
      <w:lang w:val="en-GB" w:eastAsia="en-GB"/>
    </w:rPr>
  </w:style>
  <w:style w:type="paragraph" w:styleId="Heading4">
    <w:name w:val="heading 4"/>
    <w:basedOn w:val="Normal"/>
    <w:next w:val="Normal"/>
    <w:link w:val="Heading4Char"/>
    <w:qFormat/>
    <w:rsid w:val="005A59BD"/>
    <w:pPr>
      <w:spacing w:line="360" w:lineRule="auto"/>
      <w:ind w:left="1021" w:hanging="1021"/>
      <w:contextualSpacing/>
      <w:jc w:val="both"/>
      <w:outlineLvl w:val="3"/>
    </w:pPr>
    <w:rPr>
      <w:rFonts w:ascii="Calibri" w:eastAsia="Times New Roman" w:hAnsi="Calibri" w:cs="Times New Roman"/>
      <w:b/>
      <w:sz w:val="24"/>
      <w:szCs w:val="24"/>
      <w:lang w:val="en-GB" w:eastAsia="en-GB"/>
    </w:rPr>
  </w:style>
  <w:style w:type="paragraph" w:styleId="Heading5">
    <w:name w:val="heading 5"/>
    <w:basedOn w:val="Normal"/>
    <w:link w:val="Heading5Char"/>
    <w:qFormat/>
    <w:rsid w:val="005A59BD"/>
    <w:pPr>
      <w:spacing w:line="360" w:lineRule="auto"/>
      <w:ind w:left="720" w:hanging="720"/>
      <w:jc w:val="both"/>
      <w:outlineLvl w:val="4"/>
    </w:pPr>
    <w:rPr>
      <w:rFonts w:eastAsia="Times New Roman" w:cs="Times New Roman"/>
      <w:b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59BD"/>
    <w:rPr>
      <w:rFonts w:eastAsia="Times New Roman" w:cs="Times New Roman"/>
      <w:b/>
      <w:bCs/>
      <w:kern w:val="32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rsid w:val="005A59BD"/>
    <w:rPr>
      <w:rFonts w:eastAsia="Times New Roman" w:cs="Times New Roman"/>
      <w:b/>
      <w:bCs/>
      <w:sz w:val="24"/>
      <w:szCs w:val="24"/>
      <w:lang w:val="en-GB" w:eastAsia="en-GB"/>
    </w:rPr>
  </w:style>
  <w:style w:type="character" w:customStyle="1" w:styleId="Heading3Char">
    <w:name w:val="Heading 3 Char"/>
    <w:basedOn w:val="DefaultParagraphFont"/>
    <w:link w:val="Heading3"/>
    <w:rsid w:val="005A59BD"/>
    <w:rPr>
      <w:rFonts w:ascii="Calibri" w:eastAsia="Times New Roman" w:hAnsi="Calibri" w:cs="Times New Roman"/>
      <w:b/>
      <w:sz w:val="24"/>
      <w:szCs w:val="24"/>
      <w:lang w:val="en-GB" w:eastAsia="en-GB"/>
    </w:rPr>
  </w:style>
  <w:style w:type="character" w:customStyle="1" w:styleId="Heading4Char">
    <w:name w:val="Heading 4 Char"/>
    <w:basedOn w:val="DefaultParagraphFont"/>
    <w:link w:val="Heading4"/>
    <w:rsid w:val="005A59BD"/>
    <w:rPr>
      <w:rFonts w:ascii="Calibri" w:eastAsia="Times New Roman" w:hAnsi="Calibri" w:cs="Times New Roman"/>
      <w:b/>
      <w:sz w:val="24"/>
      <w:szCs w:val="24"/>
      <w:lang w:val="en-GB" w:eastAsia="en-GB"/>
    </w:rPr>
  </w:style>
  <w:style w:type="character" w:customStyle="1" w:styleId="Heading5Char">
    <w:name w:val="Heading 5 Char"/>
    <w:basedOn w:val="DefaultParagraphFont"/>
    <w:link w:val="Heading5"/>
    <w:rsid w:val="005A59BD"/>
    <w:rPr>
      <w:rFonts w:eastAsia="Times New Roman" w:cs="Times New Roman"/>
      <w:b/>
      <w:sz w:val="24"/>
      <w:szCs w:val="24"/>
      <w:lang w:val="en-GB" w:eastAsia="en-GB"/>
    </w:rPr>
  </w:style>
  <w:style w:type="numbering" w:customStyle="1" w:styleId="NoList1">
    <w:name w:val="No List1"/>
    <w:next w:val="NoList"/>
    <w:uiPriority w:val="99"/>
    <w:semiHidden/>
    <w:unhideWhenUsed/>
    <w:rsid w:val="005A59BD"/>
  </w:style>
  <w:style w:type="character" w:styleId="Strong">
    <w:name w:val="Strong"/>
    <w:basedOn w:val="DefaultParagraphFont"/>
    <w:uiPriority w:val="22"/>
    <w:qFormat/>
    <w:rsid w:val="005A59BD"/>
    <w:rPr>
      <w:b/>
      <w:bCs/>
    </w:rPr>
  </w:style>
  <w:style w:type="paragraph" w:styleId="Header">
    <w:name w:val="header"/>
    <w:basedOn w:val="Normal"/>
    <w:link w:val="HeaderChar"/>
    <w:uiPriority w:val="99"/>
    <w:rsid w:val="005A59BD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5A59BD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rsid w:val="005A59BD"/>
    <w:pPr>
      <w:tabs>
        <w:tab w:val="center" w:pos="4513"/>
        <w:tab w:val="right" w:pos="9026"/>
      </w:tabs>
      <w:spacing w:after="0" w:line="240" w:lineRule="auto"/>
    </w:pPr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5A59BD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5A59BD"/>
    <w:rPr>
      <w:rFonts w:ascii="Times New Roman" w:hAnsi="Times New Roman"/>
      <w:color w:val="auto"/>
      <w:sz w:val="24"/>
      <w:u w:val="single"/>
    </w:rPr>
  </w:style>
  <w:style w:type="character" w:styleId="Emphasis">
    <w:name w:val="Emphasis"/>
    <w:basedOn w:val="DefaultParagraphFont"/>
    <w:uiPriority w:val="20"/>
    <w:qFormat/>
    <w:rsid w:val="005A59BD"/>
    <w:rPr>
      <w:i/>
      <w:iCs/>
    </w:rPr>
  </w:style>
  <w:style w:type="paragraph" w:customStyle="1" w:styleId="citation">
    <w:name w:val="citation"/>
    <w:basedOn w:val="Normal"/>
    <w:rsid w:val="005A59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authlist">
    <w:name w:val="auth_list"/>
    <w:basedOn w:val="Normal"/>
    <w:rsid w:val="005A59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styleId="BalloonText">
    <w:name w:val="Balloon Text"/>
    <w:basedOn w:val="Normal"/>
    <w:link w:val="BalloonTextChar"/>
    <w:uiPriority w:val="99"/>
    <w:rsid w:val="005A59BD"/>
    <w:pPr>
      <w:spacing w:after="0" w:line="240" w:lineRule="auto"/>
    </w:pPr>
    <w:rPr>
      <w:rFonts w:ascii="Tahoma" w:eastAsia="Times New Roman" w:hAnsi="Tahoma" w:cs="Tahoma"/>
      <w:sz w:val="16"/>
      <w:szCs w:val="16"/>
      <w:lang w:val="en-GB"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A59BD"/>
    <w:rPr>
      <w:rFonts w:ascii="Tahoma" w:eastAsia="Times New Roman" w:hAnsi="Tahoma" w:cs="Tahoma"/>
      <w:sz w:val="16"/>
      <w:szCs w:val="16"/>
      <w:lang w:val="en-GB" w:eastAsia="en-GB"/>
    </w:rPr>
  </w:style>
  <w:style w:type="paragraph" w:styleId="NormalWeb">
    <w:name w:val="Normal (Web)"/>
    <w:basedOn w:val="Normal"/>
    <w:uiPriority w:val="99"/>
    <w:unhideWhenUsed/>
    <w:rsid w:val="005A59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character" w:customStyle="1" w:styleId="referencetext1">
    <w:name w:val="referencetext1"/>
    <w:basedOn w:val="DefaultParagraphFont"/>
    <w:rsid w:val="005A59BD"/>
    <w:rPr>
      <w:vanish w:val="0"/>
      <w:webHidden w:val="0"/>
      <w:specVanish w:val="0"/>
    </w:rPr>
  </w:style>
  <w:style w:type="character" w:styleId="PageNumber">
    <w:name w:val="page number"/>
    <w:basedOn w:val="DefaultParagraphFont"/>
    <w:rsid w:val="005A59BD"/>
  </w:style>
  <w:style w:type="table" w:styleId="TableGrid">
    <w:name w:val="Table Grid"/>
    <w:basedOn w:val="TableNormal"/>
    <w:uiPriority w:val="59"/>
    <w:rsid w:val="005A59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I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1"/>
    <w:basedOn w:val="Normal"/>
    <w:next w:val="Heading1"/>
    <w:rsid w:val="005A59BD"/>
    <w:pPr>
      <w:spacing w:after="0" w:line="480" w:lineRule="auto"/>
      <w:jc w:val="center"/>
    </w:pPr>
    <w:rPr>
      <w:rFonts w:ascii="Times New Roman" w:eastAsia="Times New Roman" w:hAnsi="Times New Roman" w:cs="Times New Roman"/>
      <w:b/>
      <w:caps/>
      <w:sz w:val="24"/>
      <w:szCs w:val="24"/>
      <w:lang w:val="en-GB" w:eastAsia="en-GB"/>
    </w:rPr>
  </w:style>
  <w:style w:type="paragraph" w:customStyle="1" w:styleId="Style2">
    <w:name w:val="Style2"/>
    <w:basedOn w:val="Heading2"/>
    <w:rsid w:val="005A59BD"/>
    <w:pPr>
      <w:spacing w:line="480" w:lineRule="auto"/>
    </w:pPr>
    <w:rPr>
      <w:rFonts w:ascii="Times New Roman" w:hAnsi="Times New Roman"/>
      <w:i/>
      <w:iCs/>
    </w:rPr>
  </w:style>
  <w:style w:type="paragraph" w:styleId="TOC1">
    <w:name w:val="toc 1"/>
    <w:next w:val="Normal"/>
    <w:autoRedefine/>
    <w:uiPriority w:val="39"/>
    <w:rsid w:val="005A59BD"/>
    <w:pPr>
      <w:tabs>
        <w:tab w:val="left" w:leader="dot" w:pos="1134"/>
        <w:tab w:val="right" w:leader="dot" w:pos="9072"/>
      </w:tabs>
      <w:spacing w:before="240" w:after="120" w:line="240" w:lineRule="auto"/>
      <w:ind w:left="1134" w:right="340" w:hanging="1134"/>
    </w:pPr>
    <w:rPr>
      <w:rFonts w:ascii="Calibri" w:eastAsia="Times New Roman" w:hAnsi="Calibri" w:cs="Times New Roman"/>
      <w:b/>
      <w:bCs/>
      <w:noProof/>
      <w:kern w:val="32"/>
      <w:sz w:val="24"/>
      <w:szCs w:val="24"/>
      <w:lang w:val="en-GB" w:eastAsia="en-GB"/>
    </w:rPr>
  </w:style>
  <w:style w:type="paragraph" w:styleId="TOC2">
    <w:name w:val="toc 2"/>
    <w:basedOn w:val="Normal"/>
    <w:next w:val="Normal"/>
    <w:autoRedefine/>
    <w:uiPriority w:val="39"/>
    <w:rsid w:val="005A59BD"/>
    <w:pPr>
      <w:tabs>
        <w:tab w:val="left" w:pos="1134"/>
        <w:tab w:val="right" w:leader="dot" w:pos="9072"/>
      </w:tabs>
      <w:spacing w:before="60" w:after="0" w:line="240" w:lineRule="auto"/>
      <w:ind w:left="568" w:hanging="284"/>
    </w:pPr>
    <w:rPr>
      <w:rFonts w:ascii="Calibri" w:eastAsia="Times New Roman" w:hAnsi="Calibri" w:cs="Times New Roman"/>
      <w:noProof/>
      <w:sz w:val="24"/>
      <w:szCs w:val="24"/>
      <w:lang w:val="en-US" w:eastAsia="en-GB"/>
    </w:rPr>
  </w:style>
  <w:style w:type="paragraph" w:customStyle="1" w:styleId="Style3">
    <w:name w:val="Style3"/>
    <w:basedOn w:val="Heading3"/>
    <w:rsid w:val="005A59BD"/>
    <w:pPr>
      <w:spacing w:line="480" w:lineRule="auto"/>
    </w:pPr>
    <w:rPr>
      <w:rFonts w:ascii="Times New Roman" w:hAnsi="Times New Roman"/>
    </w:rPr>
  </w:style>
  <w:style w:type="paragraph" w:styleId="TOC3">
    <w:name w:val="toc 3"/>
    <w:basedOn w:val="Normal"/>
    <w:next w:val="Normal"/>
    <w:autoRedefine/>
    <w:uiPriority w:val="39"/>
    <w:rsid w:val="005A59BD"/>
    <w:pPr>
      <w:tabs>
        <w:tab w:val="left" w:pos="1680"/>
        <w:tab w:val="right" w:leader="dot" w:pos="9072"/>
      </w:tabs>
      <w:spacing w:after="0" w:line="240" w:lineRule="auto"/>
      <w:ind w:left="1134" w:hanging="567"/>
    </w:pPr>
    <w:rPr>
      <w:rFonts w:ascii="Calibri" w:eastAsia="Times New Roman" w:hAnsi="Calibri" w:cs="Times New Roman"/>
      <w:noProof/>
      <w:sz w:val="24"/>
      <w:szCs w:val="24"/>
      <w:lang w:val="en-GB" w:eastAsia="en-GB"/>
    </w:rPr>
  </w:style>
  <w:style w:type="paragraph" w:customStyle="1" w:styleId="Style4">
    <w:name w:val="Style4"/>
    <w:basedOn w:val="Heading4"/>
    <w:autoRedefine/>
    <w:rsid w:val="005A59BD"/>
    <w:pPr>
      <w:spacing w:line="480" w:lineRule="auto"/>
    </w:pPr>
  </w:style>
  <w:style w:type="paragraph" w:styleId="TOC4">
    <w:name w:val="toc 4"/>
    <w:basedOn w:val="Normal"/>
    <w:next w:val="Normal"/>
    <w:autoRedefine/>
    <w:uiPriority w:val="39"/>
    <w:rsid w:val="005A59BD"/>
    <w:pPr>
      <w:tabs>
        <w:tab w:val="left" w:pos="1701"/>
        <w:tab w:val="right" w:leader="dot" w:pos="9072"/>
      </w:tabs>
      <w:spacing w:after="0" w:line="240" w:lineRule="auto"/>
      <w:ind w:left="1702" w:right="340" w:hanging="851"/>
    </w:pPr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Style5">
    <w:name w:val="Style5"/>
    <w:basedOn w:val="Heading5"/>
    <w:rsid w:val="005A59BD"/>
    <w:pPr>
      <w:spacing w:line="480" w:lineRule="auto"/>
    </w:pPr>
    <w:rPr>
      <w:rFonts w:ascii="Times New Roman" w:hAnsi="Times New Roman"/>
    </w:rPr>
  </w:style>
  <w:style w:type="paragraph" w:styleId="TOC5">
    <w:name w:val="toc 5"/>
    <w:basedOn w:val="Normal"/>
    <w:next w:val="Normal"/>
    <w:autoRedefine/>
    <w:uiPriority w:val="39"/>
    <w:rsid w:val="005A59BD"/>
    <w:pPr>
      <w:tabs>
        <w:tab w:val="left" w:pos="2100"/>
        <w:tab w:val="right" w:leader="dot" w:pos="9072"/>
      </w:tabs>
      <w:spacing w:after="0" w:line="240" w:lineRule="auto"/>
      <w:ind w:left="958"/>
    </w:pPr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Style6">
    <w:name w:val="Style6"/>
    <w:basedOn w:val="Normal"/>
    <w:autoRedefine/>
    <w:rsid w:val="005A59BD"/>
    <w:pPr>
      <w:spacing w:after="0" w:line="480" w:lineRule="auto"/>
      <w:jc w:val="center"/>
    </w:pPr>
    <w:rPr>
      <w:rFonts w:ascii="Times New Roman" w:eastAsia="Times New Roman" w:hAnsi="Times New Roman" w:cs="Times New Roman"/>
      <w:b/>
      <w:caps/>
      <w:sz w:val="24"/>
      <w:szCs w:val="24"/>
      <w:lang w:val="en-GB" w:eastAsia="en-GB"/>
    </w:rPr>
  </w:style>
  <w:style w:type="paragraph" w:customStyle="1" w:styleId="StyleHeading1TimesNewRoman12pt">
    <w:name w:val="Style Heading 1 + Times New Roman 12 pt"/>
    <w:basedOn w:val="Heading1"/>
    <w:link w:val="StyleHeading1TimesNewRoman12ptChar"/>
    <w:autoRedefine/>
    <w:rsid w:val="005A59BD"/>
    <w:pPr>
      <w:numPr>
        <w:ilvl w:val="1"/>
        <w:numId w:val="1"/>
      </w:numPr>
      <w:spacing w:after="0" w:line="360" w:lineRule="auto"/>
    </w:pPr>
    <w:rPr>
      <w:caps/>
      <w:sz w:val="24"/>
    </w:rPr>
  </w:style>
  <w:style w:type="character" w:customStyle="1" w:styleId="StyleHeading1TimesNewRoman12ptChar">
    <w:name w:val="Style Heading 1 + Times New Roman 12 pt Char"/>
    <w:basedOn w:val="Heading1Char"/>
    <w:link w:val="StyleHeading1TimesNewRoman12pt"/>
    <w:rsid w:val="005A59BD"/>
    <w:rPr>
      <w:rFonts w:eastAsia="Times New Roman" w:cs="Times New Roman"/>
      <w:b/>
      <w:bCs/>
      <w:caps/>
      <w:kern w:val="32"/>
      <w:sz w:val="24"/>
      <w:szCs w:val="48"/>
      <w:lang w:eastAsia="en-GB"/>
    </w:rPr>
  </w:style>
  <w:style w:type="paragraph" w:customStyle="1" w:styleId="Style7">
    <w:name w:val="Style7"/>
    <w:basedOn w:val="Normal"/>
    <w:rsid w:val="005A59BD"/>
    <w:pPr>
      <w:spacing w:after="0" w:line="480" w:lineRule="auto"/>
      <w:jc w:val="center"/>
    </w:pPr>
    <w:rPr>
      <w:rFonts w:ascii="Times New Roman" w:eastAsia="Times New Roman" w:hAnsi="Times New Roman" w:cs="Times New Roman"/>
      <w:b/>
      <w:caps/>
      <w:sz w:val="24"/>
      <w:szCs w:val="24"/>
      <w:lang w:val="en-GB" w:eastAsia="en-GB"/>
    </w:rPr>
  </w:style>
  <w:style w:type="paragraph" w:customStyle="1" w:styleId="StyleHeading2TimesNewRoman12ptNotItalicLinespacing">
    <w:name w:val="Style Heading 2 + Times New Roman 12 pt Not Italic Line spacing:..."/>
    <w:basedOn w:val="Heading2"/>
    <w:rsid w:val="005A59BD"/>
    <w:pPr>
      <w:tabs>
        <w:tab w:val="left" w:pos="7921"/>
      </w:tabs>
      <w:spacing w:line="480" w:lineRule="auto"/>
    </w:pPr>
    <w:rPr>
      <w:rFonts w:ascii="Times New Roman" w:hAnsi="Times New Roman"/>
      <w:i/>
      <w:iCs/>
      <w:szCs w:val="20"/>
    </w:rPr>
  </w:style>
  <w:style w:type="paragraph" w:customStyle="1" w:styleId="StyleHeading2TimesNewRoman12ptNotItalicLinespacing1">
    <w:name w:val="Style Heading 2 + Times New Roman 12 pt Not Italic Line spacing:...1"/>
    <w:basedOn w:val="Heading2"/>
    <w:autoRedefine/>
    <w:rsid w:val="005A59BD"/>
    <w:pPr>
      <w:spacing w:after="0"/>
      <w:jc w:val="both"/>
      <w:outlineLvl w:val="0"/>
    </w:pPr>
    <w:rPr>
      <w:rFonts w:ascii="Times New Roman" w:hAnsi="Times New Roman"/>
      <w:i/>
      <w:szCs w:val="20"/>
    </w:rPr>
  </w:style>
  <w:style w:type="character" w:styleId="LineNumber">
    <w:name w:val="line number"/>
    <w:basedOn w:val="DefaultParagraphFont"/>
    <w:uiPriority w:val="99"/>
    <w:rsid w:val="005A59BD"/>
  </w:style>
  <w:style w:type="paragraph" w:styleId="BodyText">
    <w:name w:val="Body Text"/>
    <w:basedOn w:val="Normal"/>
    <w:link w:val="BodyTextChar"/>
    <w:rsid w:val="005A59BD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5A59BD"/>
    <w:rPr>
      <w:rFonts w:ascii="Times New Roman" w:eastAsia="Times New Roman" w:hAnsi="Times New Roman" w:cs="Times New Roman"/>
      <w:sz w:val="20"/>
      <w:szCs w:val="24"/>
      <w:lang w:val="en-GB"/>
    </w:rPr>
  </w:style>
  <w:style w:type="paragraph" w:styleId="HTMLPreformatted">
    <w:name w:val="HTML Preformatted"/>
    <w:basedOn w:val="Normal"/>
    <w:link w:val="HTMLPreformattedChar"/>
    <w:rsid w:val="005A59B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rsid w:val="005A59BD"/>
    <w:rPr>
      <w:rFonts w:ascii="Courier New" w:eastAsia="Times New Roman" w:hAnsi="Courier New" w:cs="Courier New"/>
      <w:sz w:val="20"/>
      <w:szCs w:val="20"/>
      <w:lang w:val="en-GB" w:eastAsia="en-GB"/>
    </w:rPr>
  </w:style>
  <w:style w:type="paragraph" w:styleId="CommentText">
    <w:name w:val="annotation text"/>
    <w:basedOn w:val="Normal"/>
    <w:link w:val="CommentTextChar"/>
    <w:uiPriority w:val="99"/>
    <w:semiHidden/>
    <w:rsid w:val="005A59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A59BD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customStyle="1" w:styleId="StyleHeading1TimesNewRoman20ptCentered">
    <w:name w:val="Style Heading 1 + Times New Roman 20 pt Centered"/>
    <w:basedOn w:val="Heading1"/>
    <w:autoRedefine/>
    <w:rsid w:val="005A59BD"/>
    <w:pPr>
      <w:spacing w:line="480" w:lineRule="auto"/>
    </w:pPr>
    <w:rPr>
      <w:rFonts w:ascii="Times New Roman" w:hAnsi="Times New Roman"/>
      <w:sz w:val="40"/>
      <w:szCs w:val="40"/>
    </w:rPr>
  </w:style>
  <w:style w:type="character" w:customStyle="1" w:styleId="Style20ptBold">
    <w:name w:val="Style 20 pt Bold"/>
    <w:basedOn w:val="DefaultParagraphFont"/>
    <w:rsid w:val="005A59BD"/>
    <w:rPr>
      <w:b/>
      <w:bCs/>
      <w:sz w:val="40"/>
    </w:rPr>
  </w:style>
  <w:style w:type="paragraph" w:styleId="TableofFigures">
    <w:name w:val="table of figures"/>
    <w:basedOn w:val="Normal"/>
    <w:next w:val="Normal"/>
    <w:autoRedefine/>
    <w:uiPriority w:val="99"/>
    <w:rsid w:val="005A59BD"/>
    <w:pPr>
      <w:tabs>
        <w:tab w:val="right" w:leader="dot" w:pos="7828"/>
      </w:tabs>
      <w:spacing w:before="240" w:after="240" w:line="480" w:lineRule="auto"/>
      <w:jc w:val="both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Listoftables">
    <w:name w:val="List of tables"/>
    <w:basedOn w:val="Caption"/>
    <w:link w:val="ListoftablesChar"/>
    <w:autoRedefine/>
    <w:rsid w:val="005A59BD"/>
    <w:pPr>
      <w:spacing w:line="480" w:lineRule="auto"/>
      <w:jc w:val="both"/>
      <w:outlineLvl w:val="0"/>
    </w:pPr>
    <w:rPr>
      <w:sz w:val="24"/>
    </w:rPr>
  </w:style>
  <w:style w:type="paragraph" w:styleId="Caption">
    <w:name w:val="caption"/>
    <w:basedOn w:val="Normal"/>
    <w:next w:val="Normal"/>
    <w:link w:val="CaptionChar"/>
    <w:qFormat/>
    <w:rsid w:val="005A59BD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val="en-GB" w:eastAsia="en-GB"/>
    </w:rPr>
  </w:style>
  <w:style w:type="character" w:customStyle="1" w:styleId="CaptionChar">
    <w:name w:val="Caption Char"/>
    <w:basedOn w:val="DefaultParagraphFont"/>
    <w:link w:val="Caption"/>
    <w:rsid w:val="005A59BD"/>
    <w:rPr>
      <w:rFonts w:ascii="Times New Roman" w:eastAsia="Times New Roman" w:hAnsi="Times New Roman" w:cs="Times New Roman"/>
      <w:b/>
      <w:bCs/>
      <w:sz w:val="20"/>
      <w:szCs w:val="20"/>
      <w:lang w:val="en-GB" w:eastAsia="en-GB"/>
    </w:rPr>
  </w:style>
  <w:style w:type="character" w:customStyle="1" w:styleId="ListoftablesChar">
    <w:name w:val="List of tables Char"/>
    <w:basedOn w:val="CaptionChar"/>
    <w:link w:val="Listoftables"/>
    <w:rsid w:val="005A59BD"/>
    <w:rPr>
      <w:rFonts w:ascii="Times New Roman" w:eastAsia="Times New Roman" w:hAnsi="Times New Roman" w:cs="Times New Roman"/>
      <w:b/>
      <w:bCs/>
      <w:sz w:val="24"/>
      <w:szCs w:val="20"/>
      <w:lang w:val="en-GB" w:eastAsia="en-GB"/>
    </w:rPr>
  </w:style>
  <w:style w:type="paragraph" w:styleId="TOC6">
    <w:name w:val="toc 6"/>
    <w:basedOn w:val="Normal"/>
    <w:next w:val="Normal"/>
    <w:autoRedefine/>
    <w:uiPriority w:val="39"/>
    <w:rsid w:val="005A59BD"/>
    <w:pPr>
      <w:spacing w:after="0" w:line="240" w:lineRule="auto"/>
      <w:ind w:left="1200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TOC7">
    <w:name w:val="toc 7"/>
    <w:basedOn w:val="Normal"/>
    <w:next w:val="Normal"/>
    <w:autoRedefine/>
    <w:uiPriority w:val="39"/>
    <w:rsid w:val="005A59BD"/>
    <w:pPr>
      <w:spacing w:after="0" w:line="240" w:lineRule="auto"/>
      <w:ind w:left="1440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TOC8">
    <w:name w:val="toc 8"/>
    <w:basedOn w:val="Normal"/>
    <w:next w:val="Normal"/>
    <w:autoRedefine/>
    <w:uiPriority w:val="39"/>
    <w:rsid w:val="005A59BD"/>
    <w:pPr>
      <w:spacing w:after="0" w:line="240" w:lineRule="auto"/>
      <w:ind w:left="1680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TOC9">
    <w:name w:val="toc 9"/>
    <w:basedOn w:val="Normal"/>
    <w:next w:val="Normal"/>
    <w:autoRedefine/>
    <w:uiPriority w:val="39"/>
    <w:rsid w:val="005A59BD"/>
    <w:pPr>
      <w:spacing w:after="0" w:line="240" w:lineRule="auto"/>
      <w:ind w:left="1920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CIARALOT">
    <w:name w:val="CIARA LOT"/>
    <w:basedOn w:val="Normal"/>
    <w:link w:val="CIARALOTChar"/>
    <w:autoRedefine/>
    <w:rsid w:val="005A59BD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4"/>
      <w:lang w:val="en-GB" w:eastAsia="en-GB"/>
    </w:rPr>
  </w:style>
  <w:style w:type="character" w:customStyle="1" w:styleId="CIARALOTChar">
    <w:name w:val="CIARA LOT Char"/>
    <w:basedOn w:val="DefaultParagraphFont"/>
    <w:link w:val="CIARALOT"/>
    <w:rsid w:val="005A59BD"/>
    <w:rPr>
      <w:rFonts w:ascii="Times New Roman" w:eastAsia="Times New Roman" w:hAnsi="Times New Roman" w:cs="Times New Roman"/>
      <w:b/>
      <w:sz w:val="24"/>
      <w:szCs w:val="24"/>
      <w:lang w:val="en-GB" w:eastAsia="en-GB"/>
    </w:rPr>
  </w:style>
  <w:style w:type="paragraph" w:customStyle="1" w:styleId="CIARALOF">
    <w:name w:val="CIARA LOF"/>
    <w:basedOn w:val="Caption"/>
    <w:link w:val="CIARALOFChar"/>
    <w:autoRedefine/>
    <w:rsid w:val="005A59BD"/>
    <w:pPr>
      <w:jc w:val="both"/>
    </w:pPr>
    <w:rPr>
      <w:sz w:val="24"/>
      <w:szCs w:val="24"/>
    </w:rPr>
  </w:style>
  <w:style w:type="character" w:customStyle="1" w:styleId="CIARALOFChar">
    <w:name w:val="CIARA LOF Char"/>
    <w:basedOn w:val="CaptionChar"/>
    <w:link w:val="CIARALOF"/>
    <w:rsid w:val="005A59BD"/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character" w:styleId="HTMLCite">
    <w:name w:val="HTML Cite"/>
    <w:basedOn w:val="DefaultParagraphFont"/>
    <w:rsid w:val="005A59BD"/>
    <w:rPr>
      <w:i w:val="0"/>
      <w:iCs w:val="0"/>
    </w:rPr>
  </w:style>
  <w:style w:type="character" w:customStyle="1" w:styleId="cit-publ-name">
    <w:name w:val="cit-publ-name"/>
    <w:basedOn w:val="DefaultParagraphFont"/>
    <w:rsid w:val="005A59BD"/>
  </w:style>
  <w:style w:type="character" w:customStyle="1" w:styleId="cit-publ-loc">
    <w:name w:val="cit-publ-loc"/>
    <w:basedOn w:val="DefaultParagraphFont"/>
    <w:rsid w:val="005A59BD"/>
  </w:style>
  <w:style w:type="character" w:customStyle="1" w:styleId="cit-pub-date">
    <w:name w:val="cit-pub-date"/>
    <w:basedOn w:val="DefaultParagraphFont"/>
    <w:rsid w:val="005A59B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5A59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59BD"/>
    <w:rPr>
      <w:rFonts w:ascii="Times New Roman" w:eastAsia="Times New Roman" w:hAnsi="Times New Roman" w:cs="Times New Roman"/>
      <w:b/>
      <w:bCs/>
      <w:sz w:val="20"/>
      <w:szCs w:val="20"/>
      <w:lang w:val="en-GB" w:eastAsia="en-GB"/>
    </w:rPr>
  </w:style>
  <w:style w:type="character" w:customStyle="1" w:styleId="family">
    <w:name w:val="family"/>
    <w:basedOn w:val="DefaultParagraphFont"/>
    <w:rsid w:val="005A59BD"/>
  </w:style>
  <w:style w:type="character" w:styleId="FollowedHyperlink">
    <w:name w:val="FollowedHyperlink"/>
    <w:basedOn w:val="DefaultParagraphFont"/>
    <w:uiPriority w:val="99"/>
    <w:rsid w:val="005A59BD"/>
    <w:rPr>
      <w:color w:val="800080" w:themeColor="followedHyperlink"/>
      <w:u w:val="single"/>
    </w:rPr>
  </w:style>
  <w:style w:type="character" w:customStyle="1" w:styleId="ref-journal">
    <w:name w:val="ref-journal"/>
    <w:basedOn w:val="DefaultParagraphFont"/>
    <w:rsid w:val="005A59BD"/>
  </w:style>
  <w:style w:type="character" w:customStyle="1" w:styleId="ref-vol">
    <w:name w:val="ref-vol"/>
    <w:basedOn w:val="DefaultParagraphFont"/>
    <w:rsid w:val="005A59BD"/>
  </w:style>
  <w:style w:type="paragraph" w:styleId="ListParagraph">
    <w:name w:val="List Paragraph"/>
    <w:basedOn w:val="Normal"/>
    <w:uiPriority w:val="99"/>
    <w:qFormat/>
    <w:rsid w:val="005A59BD"/>
    <w:pPr>
      <w:ind w:left="720"/>
      <w:contextualSpacing/>
    </w:pPr>
  </w:style>
  <w:style w:type="paragraph" w:customStyle="1" w:styleId="Default">
    <w:name w:val="Default"/>
    <w:rsid w:val="005A59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link w:val="NoSpacingChar"/>
    <w:uiPriority w:val="1"/>
    <w:qFormat/>
    <w:rsid w:val="005A59BD"/>
    <w:pPr>
      <w:spacing w:after="0" w:line="240" w:lineRule="auto"/>
    </w:pPr>
    <w:rPr>
      <w:rFonts w:eastAsiaTheme="minorEastAsia"/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5A59BD"/>
    <w:rPr>
      <w:rFonts w:eastAsiaTheme="minorEastAsia"/>
      <w:lang w:val="en-US"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5A59BD"/>
    <w:rPr>
      <w:sz w:val="16"/>
      <w:szCs w:val="1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A59BD"/>
    <w:pPr>
      <w:spacing w:after="0" w:line="240" w:lineRule="auto"/>
    </w:pPr>
    <w:rPr>
      <w:rFonts w:ascii="Calibri" w:hAnsi="Calibri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A59BD"/>
    <w:rPr>
      <w:rFonts w:ascii="Calibri" w:hAnsi="Calibri" w:cs="Consolas"/>
      <w:szCs w:val="21"/>
    </w:rPr>
  </w:style>
  <w:style w:type="table" w:customStyle="1" w:styleId="TableGridLight1">
    <w:name w:val="Table Grid Light1"/>
    <w:basedOn w:val="TableNormal"/>
    <w:uiPriority w:val="40"/>
    <w:rsid w:val="005A59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IE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ndNoteBibliography">
    <w:name w:val="EndNote Bibliography"/>
    <w:basedOn w:val="Normal"/>
    <w:link w:val="EndNoteBibliographyChar"/>
    <w:rsid w:val="005A59BD"/>
    <w:pPr>
      <w:spacing w:after="0" w:line="240" w:lineRule="auto"/>
    </w:pPr>
    <w:rPr>
      <w:rFonts w:ascii="Calibri" w:eastAsia="Times New Roman" w:hAnsi="Calibri" w:cs="Times New Roman"/>
      <w:noProof/>
      <w:szCs w:val="24"/>
      <w:lang w:val="en-GB" w:eastAsia="en-GB"/>
    </w:rPr>
  </w:style>
  <w:style w:type="character" w:customStyle="1" w:styleId="EndNoteBibliographyChar">
    <w:name w:val="EndNote Bibliography Char"/>
    <w:basedOn w:val="DefaultParagraphFont"/>
    <w:link w:val="EndNoteBibliography"/>
    <w:rsid w:val="005A59BD"/>
    <w:rPr>
      <w:rFonts w:ascii="Calibri" w:eastAsia="Times New Roman" w:hAnsi="Calibri" w:cs="Times New Roman"/>
      <w:noProof/>
      <w:szCs w:val="24"/>
      <w:lang w:val="en-GB" w:eastAsia="en-GB"/>
    </w:rPr>
  </w:style>
  <w:style w:type="paragraph" w:styleId="E-mailSignature">
    <w:name w:val="E-mail Signature"/>
    <w:basedOn w:val="Normal"/>
    <w:link w:val="E-mailSignatureChar"/>
    <w:rsid w:val="005A59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E-mailSignatureChar">
    <w:name w:val="E-mail Signature Char"/>
    <w:basedOn w:val="DefaultParagraphFont"/>
    <w:link w:val="E-mailSignature"/>
    <w:rsid w:val="005A59BD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LightShading">
    <w:name w:val="Light Shading"/>
    <w:basedOn w:val="TableNormal"/>
    <w:uiPriority w:val="60"/>
    <w:rsid w:val="005A59B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1">
    <w:name w:val="Light Shading1"/>
    <w:basedOn w:val="TableNormal"/>
    <w:next w:val="LightShading"/>
    <w:uiPriority w:val="60"/>
    <w:rsid w:val="005A59B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EndNoteBibliographyTitle">
    <w:name w:val="EndNote Bibliography Title"/>
    <w:basedOn w:val="Normal"/>
    <w:link w:val="EndNoteBibliographyTitleChar"/>
    <w:rsid w:val="005A59BD"/>
    <w:pPr>
      <w:spacing w:after="0" w:line="240" w:lineRule="auto"/>
      <w:jc w:val="center"/>
    </w:pPr>
    <w:rPr>
      <w:rFonts w:ascii="Calibri" w:eastAsia="Times New Roman" w:hAnsi="Calibri" w:cs="Times New Roman"/>
      <w:noProof/>
      <w:szCs w:val="24"/>
      <w:lang w:val="en-GB" w:eastAsia="en-GB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A59BD"/>
    <w:rPr>
      <w:rFonts w:ascii="Calibri" w:eastAsia="Times New Roman" w:hAnsi="Calibri" w:cs="Times New Roman"/>
      <w:noProof/>
      <w:szCs w:val="24"/>
      <w:lang w:val="en-GB" w:eastAsia="en-GB"/>
    </w:rPr>
  </w:style>
  <w:style w:type="table" w:customStyle="1" w:styleId="LightShading11">
    <w:name w:val="Light Shading11"/>
    <w:basedOn w:val="TableNormal"/>
    <w:next w:val="LightShading"/>
    <w:uiPriority w:val="60"/>
    <w:rsid w:val="005A59B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2">
    <w:name w:val="Light Shading2"/>
    <w:basedOn w:val="TableNormal"/>
    <w:next w:val="LightShading"/>
    <w:uiPriority w:val="60"/>
    <w:rsid w:val="005A59B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3">
    <w:name w:val="Light Shading3"/>
    <w:basedOn w:val="TableNormal"/>
    <w:next w:val="LightShading"/>
    <w:uiPriority w:val="60"/>
    <w:rsid w:val="005A59B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4">
    <w:name w:val="Light Shading4"/>
    <w:basedOn w:val="TableNormal"/>
    <w:next w:val="LightShading"/>
    <w:uiPriority w:val="60"/>
    <w:rsid w:val="005A59B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5">
    <w:name w:val="Light Shading5"/>
    <w:basedOn w:val="TableNormal"/>
    <w:next w:val="LightShading"/>
    <w:uiPriority w:val="60"/>
    <w:rsid w:val="005A59B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6">
    <w:name w:val="Light Shading6"/>
    <w:basedOn w:val="TableNormal"/>
    <w:next w:val="LightShading"/>
    <w:uiPriority w:val="60"/>
    <w:rsid w:val="005A59B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7">
    <w:name w:val="Light Shading7"/>
    <w:basedOn w:val="TableNormal"/>
    <w:next w:val="LightShading"/>
    <w:uiPriority w:val="60"/>
    <w:rsid w:val="005A59B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8">
    <w:name w:val="Light Shading8"/>
    <w:basedOn w:val="TableNormal"/>
    <w:next w:val="LightShading"/>
    <w:uiPriority w:val="60"/>
    <w:rsid w:val="005A59B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9">
    <w:name w:val="Light Shading9"/>
    <w:basedOn w:val="TableNormal"/>
    <w:next w:val="LightShading"/>
    <w:uiPriority w:val="60"/>
    <w:rsid w:val="005A59B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10">
    <w:name w:val="Light Shading10"/>
    <w:basedOn w:val="TableNormal"/>
    <w:next w:val="LightShading"/>
    <w:uiPriority w:val="60"/>
    <w:rsid w:val="005A59B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numbering" w:customStyle="1" w:styleId="NoList2">
    <w:name w:val="No List2"/>
    <w:next w:val="NoList"/>
    <w:uiPriority w:val="99"/>
    <w:semiHidden/>
    <w:unhideWhenUsed/>
    <w:rsid w:val="005A59BD"/>
  </w:style>
  <w:style w:type="numbering" w:customStyle="1" w:styleId="NoList11">
    <w:name w:val="No List11"/>
    <w:next w:val="NoList"/>
    <w:uiPriority w:val="99"/>
    <w:semiHidden/>
    <w:unhideWhenUsed/>
    <w:rsid w:val="005A59BD"/>
  </w:style>
  <w:style w:type="table" w:customStyle="1" w:styleId="LightShading12">
    <w:name w:val="Light Shading12"/>
    <w:basedOn w:val="TableNormal"/>
    <w:next w:val="LightShading"/>
    <w:uiPriority w:val="60"/>
    <w:rsid w:val="005A59B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13">
    <w:name w:val="Light Shading13"/>
    <w:basedOn w:val="TableNormal"/>
    <w:next w:val="LightShading"/>
    <w:uiPriority w:val="60"/>
    <w:rsid w:val="005A59B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111">
    <w:name w:val="Light Shading111"/>
    <w:basedOn w:val="TableNormal"/>
    <w:next w:val="LightShading"/>
    <w:uiPriority w:val="60"/>
    <w:rsid w:val="005A59B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21">
    <w:name w:val="Light Shading21"/>
    <w:basedOn w:val="TableNormal"/>
    <w:next w:val="LightShading"/>
    <w:uiPriority w:val="60"/>
    <w:rsid w:val="005A59B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31">
    <w:name w:val="Light Shading31"/>
    <w:basedOn w:val="TableNormal"/>
    <w:next w:val="LightShading"/>
    <w:uiPriority w:val="60"/>
    <w:rsid w:val="005A59B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41">
    <w:name w:val="Light Shading41"/>
    <w:basedOn w:val="TableNormal"/>
    <w:next w:val="LightShading"/>
    <w:uiPriority w:val="60"/>
    <w:rsid w:val="005A59B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51">
    <w:name w:val="Light Shading51"/>
    <w:basedOn w:val="TableNormal"/>
    <w:next w:val="LightShading"/>
    <w:uiPriority w:val="60"/>
    <w:rsid w:val="005A59B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61">
    <w:name w:val="Light Shading61"/>
    <w:basedOn w:val="TableNormal"/>
    <w:next w:val="LightShading"/>
    <w:uiPriority w:val="60"/>
    <w:rsid w:val="005A59B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71">
    <w:name w:val="Light Shading71"/>
    <w:basedOn w:val="TableNormal"/>
    <w:next w:val="LightShading"/>
    <w:uiPriority w:val="60"/>
    <w:rsid w:val="005A59B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81">
    <w:name w:val="Light Shading81"/>
    <w:basedOn w:val="TableNormal"/>
    <w:next w:val="LightShading"/>
    <w:uiPriority w:val="60"/>
    <w:rsid w:val="005A59B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91">
    <w:name w:val="Light Shading91"/>
    <w:basedOn w:val="TableNormal"/>
    <w:next w:val="LightShading"/>
    <w:uiPriority w:val="60"/>
    <w:rsid w:val="005A59B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101">
    <w:name w:val="Light Shading101"/>
    <w:basedOn w:val="TableNormal"/>
    <w:next w:val="LightShading"/>
    <w:uiPriority w:val="60"/>
    <w:rsid w:val="005A59B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numbering" w:customStyle="1" w:styleId="NoList3">
    <w:name w:val="No List3"/>
    <w:next w:val="NoList"/>
    <w:uiPriority w:val="99"/>
    <w:semiHidden/>
    <w:unhideWhenUsed/>
    <w:rsid w:val="005A59BD"/>
  </w:style>
  <w:style w:type="table" w:customStyle="1" w:styleId="TableGrid1">
    <w:name w:val="Table Grid1"/>
    <w:basedOn w:val="TableNormal"/>
    <w:next w:val="TableGrid"/>
    <w:uiPriority w:val="59"/>
    <w:rsid w:val="005A59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1">
    <w:name w:val="Light Shading Accent 1"/>
    <w:basedOn w:val="TableNormal"/>
    <w:uiPriority w:val="60"/>
    <w:rsid w:val="005A59BD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PlaceholderText">
    <w:name w:val="Placeholder Text"/>
    <w:basedOn w:val="DefaultParagraphFont"/>
    <w:uiPriority w:val="99"/>
    <w:semiHidden/>
    <w:rsid w:val="005A59BD"/>
    <w:rPr>
      <w:color w:val="808080"/>
    </w:rPr>
  </w:style>
  <w:style w:type="table" w:customStyle="1" w:styleId="TableGrid2">
    <w:name w:val="Table Grid2"/>
    <w:basedOn w:val="TableNormal"/>
    <w:next w:val="TableGrid"/>
    <w:uiPriority w:val="59"/>
    <w:rsid w:val="005A59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5A59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List-Accent4">
    <w:name w:val="Light List Accent 4"/>
    <w:basedOn w:val="TableNormal"/>
    <w:uiPriority w:val="61"/>
    <w:rsid w:val="005A59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IE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paragraph" w:styleId="Revision">
    <w:name w:val="Revision"/>
    <w:hidden/>
    <w:uiPriority w:val="99"/>
    <w:semiHidden/>
    <w:rsid w:val="005A59BD"/>
    <w:pPr>
      <w:spacing w:after="0" w:line="240" w:lineRule="auto"/>
    </w:pPr>
  </w:style>
  <w:style w:type="character" w:styleId="FootnoteReference">
    <w:name w:val="footnote reference"/>
    <w:aliases w:val="Footnote symbol,Times 10 Point,Exposant 3 Point"/>
    <w:basedOn w:val="DefaultParagraphFont"/>
    <w:uiPriority w:val="99"/>
    <w:semiHidden/>
    <w:rsid w:val="005A59BD"/>
    <w:rPr>
      <w:rFonts w:cs="Times New Roman"/>
      <w:vertAlign w:val="superscript"/>
    </w:rPr>
  </w:style>
  <w:style w:type="paragraph" w:customStyle="1" w:styleId="title1">
    <w:name w:val="title1"/>
    <w:basedOn w:val="Normal"/>
    <w:rsid w:val="005A59BD"/>
    <w:pPr>
      <w:spacing w:after="0" w:line="240" w:lineRule="auto"/>
    </w:pPr>
    <w:rPr>
      <w:rFonts w:ascii="Times New Roman" w:eastAsia="Times New Roman" w:hAnsi="Times New Roman" w:cs="Times New Roman"/>
      <w:sz w:val="27"/>
      <w:szCs w:val="27"/>
      <w:lang w:val="en-GB" w:eastAsia="en-GB"/>
    </w:rPr>
  </w:style>
  <w:style w:type="paragraph" w:styleId="TOAHeading">
    <w:name w:val="toa heading"/>
    <w:basedOn w:val="Normal"/>
    <w:next w:val="Normal"/>
    <w:uiPriority w:val="99"/>
    <w:unhideWhenUsed/>
    <w:rsid w:val="005A59BD"/>
    <w:pPr>
      <w:spacing w:before="120"/>
    </w:pPr>
    <w:rPr>
      <w:rFonts w:ascii="Calibri" w:eastAsiaTheme="majorEastAsia" w:hAnsi="Calibri" w:cstheme="majorBidi"/>
      <w:b/>
      <w:bCs/>
      <w:sz w:val="24"/>
      <w:szCs w:val="24"/>
    </w:rPr>
  </w:style>
  <w:style w:type="table" w:customStyle="1" w:styleId="TableGrid4">
    <w:name w:val="Table Grid4"/>
    <w:basedOn w:val="TableNormal"/>
    <w:next w:val="TableGrid"/>
    <w:uiPriority w:val="59"/>
    <w:rsid w:val="00EF79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C87215-772C-40EA-AF2F-3742BF84F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Teagasc</Company>
  <LinksUpToDate>false</LinksUpToDate>
  <CharactersWithSpaces>2725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Dayle</dc:creator>
  <cp:lastModifiedBy>Dayle Johnston</cp:lastModifiedBy>
  <cp:revision>4</cp:revision>
  <dcterms:created xsi:type="dcterms:W3CDTF">2016-11-16T18:10:00Z</dcterms:created>
  <dcterms:modified xsi:type="dcterms:W3CDTF">2017-02-13T14:14:00Z</dcterms:modified>
</cp:coreProperties>
</file>