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F05" w:rsidRPr="00A731DD" w:rsidRDefault="00087F05" w:rsidP="00087F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F05" w:rsidRDefault="00087F05" w:rsidP="00087F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A65EF19" wp14:editId="53924688">
            <wp:extent cx="5631656" cy="409575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656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F05" w:rsidRDefault="00087F05" w:rsidP="00087F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31DD">
        <w:rPr>
          <w:rFonts w:ascii="Times New Roman" w:hAnsi="Times New Roman" w:cs="Times New Roman"/>
          <w:sz w:val="24"/>
          <w:szCs w:val="24"/>
        </w:rPr>
        <w:t xml:space="preserve">Figure </w:t>
      </w:r>
      <w:r>
        <w:rPr>
          <w:rFonts w:ascii="Times New Roman" w:hAnsi="Times New Roman" w:cs="Times New Roman"/>
          <w:sz w:val="24"/>
          <w:szCs w:val="24"/>
        </w:rPr>
        <w:t>S3</w:t>
      </w:r>
      <w:r w:rsidRPr="00A731D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Annual course of LSD outbreaks in Ethiopia</w:t>
      </w:r>
      <w:r w:rsidRPr="00A731DD">
        <w:rPr>
          <w:rFonts w:ascii="Times New Roman" w:hAnsi="Times New Roman" w:cs="Times New Roman"/>
          <w:sz w:val="24"/>
          <w:szCs w:val="24"/>
        </w:rPr>
        <w:t>, 2000-2015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56CB" w:rsidRDefault="00E056CB">
      <w:bookmarkStart w:id="0" w:name="_GoBack"/>
      <w:bookmarkEnd w:id="0"/>
    </w:p>
    <w:sectPr w:rsidR="00E056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F05"/>
    <w:rsid w:val="00087F05"/>
    <w:rsid w:val="003D6322"/>
    <w:rsid w:val="00A95F28"/>
    <w:rsid w:val="00E0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7F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7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348E5F0A.dotm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Abebe, Wassie</dc:creator>
  <cp:lastModifiedBy>Abebe, Wassie</cp:lastModifiedBy>
  <cp:revision>1</cp:revision>
  <dcterms:created xsi:type="dcterms:W3CDTF">2017-04-02T10:13:00Z</dcterms:created>
  <dcterms:modified xsi:type="dcterms:W3CDTF">2017-04-02T10:13:00Z</dcterms:modified>
</cp:coreProperties>
</file>