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D81" w:rsidRPr="00D601A8" w:rsidRDefault="00D601A8" w:rsidP="00D601A8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601A8">
        <w:rPr>
          <w:rFonts w:ascii="Times New Roman" w:hAnsi="Times New Roman" w:cs="Times New Roman"/>
          <w:b/>
          <w:sz w:val="24"/>
          <w:szCs w:val="24"/>
          <w:lang w:val="en-GB"/>
        </w:rPr>
        <w:t>Additional file 2: Figure S2</w:t>
      </w:r>
      <w:r w:rsidRPr="00D601A8">
        <w:rPr>
          <w:rFonts w:ascii="Times New Roman" w:hAnsi="Times New Roman" w:cs="Times New Roman"/>
          <w:sz w:val="24"/>
          <w:szCs w:val="24"/>
          <w:lang w:val="en-GB"/>
        </w:rPr>
        <w:t xml:space="preserve">. Histogram of cycle threshold (Ct) values obtained by real-time PCR for the detection of </w:t>
      </w:r>
      <w:proofErr w:type="spellStart"/>
      <w:r w:rsidRPr="00D601A8">
        <w:rPr>
          <w:rFonts w:ascii="Times New Roman" w:hAnsi="Times New Roman" w:cs="Times New Roman"/>
          <w:i/>
          <w:sz w:val="24"/>
          <w:szCs w:val="24"/>
          <w:lang w:val="en-GB"/>
        </w:rPr>
        <w:t>Giardia</w:t>
      </w:r>
      <w:proofErr w:type="spellEnd"/>
      <w:r w:rsidRPr="00D601A8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proofErr w:type="spellStart"/>
      <w:r w:rsidRPr="00D601A8">
        <w:rPr>
          <w:rFonts w:ascii="Times New Roman" w:hAnsi="Times New Roman" w:cs="Times New Roman"/>
          <w:i/>
          <w:sz w:val="24"/>
          <w:szCs w:val="24"/>
          <w:lang w:val="en-GB"/>
        </w:rPr>
        <w:t>duodenalis</w:t>
      </w:r>
      <w:proofErr w:type="spellEnd"/>
      <w:r w:rsidRPr="00D601A8">
        <w:rPr>
          <w:rFonts w:ascii="Times New Roman" w:hAnsi="Times New Roman" w:cs="Times New Roman"/>
          <w:sz w:val="24"/>
          <w:szCs w:val="24"/>
          <w:lang w:val="en-GB"/>
        </w:rPr>
        <w:t xml:space="preserve"> in DNA isolates from canine faecal samples.</w:t>
      </w:r>
    </w:p>
    <w:p w:rsidR="00D601A8" w:rsidRPr="00D601A8" w:rsidRDefault="005E614F" w:rsidP="00D601A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322570" cy="3999230"/>
            <wp:effectExtent l="0" t="0" r="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399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01A8" w:rsidRPr="00D601A8" w:rsidRDefault="00D601A8" w:rsidP="00D601A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601A8" w:rsidRPr="00D601A8" w:rsidRDefault="00D601A8" w:rsidP="00D601A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D601A8" w:rsidRPr="00D601A8" w:rsidSect="004511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docVars>
    <w:docVar w:name="Total_Editing_Time" w:val="5"/>
  </w:docVars>
  <w:rsids>
    <w:rsidRoot w:val="00D601A8"/>
    <w:rsid w:val="00283000"/>
    <w:rsid w:val="004511BD"/>
    <w:rsid w:val="004650F0"/>
    <w:rsid w:val="005E614F"/>
    <w:rsid w:val="00AC5073"/>
    <w:rsid w:val="00D60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1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5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0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124D0-8071-4858-A801-BF0310E2F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</Words>
  <Characters>157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Anton Carmena Jimenez</dc:creator>
  <cp:keywords/>
  <dc:description/>
  <cp:lastModifiedBy>FEFABILENA</cp:lastModifiedBy>
  <cp:revision>3</cp:revision>
  <dcterms:created xsi:type="dcterms:W3CDTF">2017-12-04T13:38:00Z</dcterms:created>
  <dcterms:modified xsi:type="dcterms:W3CDTF">2018-01-17T23:27:00Z</dcterms:modified>
</cp:coreProperties>
</file>