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F4" w:rsidRPr="00B4359D" w:rsidRDefault="004268D5" w:rsidP="00AF52F4">
      <w:pPr>
        <w:spacing w:line="480" w:lineRule="auto"/>
        <w:jc w:val="left"/>
        <w:rPr>
          <w:rFonts w:ascii="Times New Roman" w:eastAsia="SimSun" w:hAnsi="Times New Roman" w:cs="Times New Roman"/>
          <w:szCs w:val="21"/>
        </w:rPr>
      </w:pPr>
      <w:r>
        <w:rPr>
          <w:rFonts w:ascii="Times New Roman" w:hAnsi="Times New Roman" w:cs="Times New Roman"/>
          <w:bCs/>
          <w:color w:val="231F20"/>
          <w:szCs w:val="21"/>
        </w:rPr>
        <w:t>Table</w:t>
      </w:r>
      <w:r w:rsidR="00AF52F4">
        <w:rPr>
          <w:rFonts w:ascii="Times New Roman" w:hAnsi="Times New Roman" w:cs="Times New Roman"/>
          <w:bCs/>
          <w:color w:val="231F20"/>
          <w:szCs w:val="21"/>
        </w:rPr>
        <w:t xml:space="preserve"> </w:t>
      </w:r>
      <w:r w:rsidR="00F06155">
        <w:rPr>
          <w:rFonts w:ascii="Times New Roman" w:hAnsi="Times New Roman" w:cs="Times New Roman"/>
          <w:bCs/>
          <w:color w:val="231F20"/>
          <w:szCs w:val="21"/>
        </w:rPr>
        <w:t>S</w:t>
      </w:r>
      <w:bookmarkStart w:id="0" w:name="_GoBack"/>
      <w:bookmarkEnd w:id="0"/>
      <w:r w:rsidR="00AF52F4">
        <w:rPr>
          <w:rFonts w:ascii="Times New Roman" w:hAnsi="Times New Roman" w:cs="Times New Roman"/>
          <w:bCs/>
          <w:color w:val="231F20"/>
          <w:szCs w:val="21"/>
        </w:rPr>
        <w:t>1</w:t>
      </w:r>
      <w:r w:rsidR="00AF52F4" w:rsidRPr="00AF52F4">
        <w:rPr>
          <w:rFonts w:ascii="Times New Roman" w:hAnsi="Times New Roman" w:cs="Times New Roman"/>
          <w:bCs/>
          <w:color w:val="231F20"/>
          <w:szCs w:val="21"/>
        </w:rPr>
        <w:t xml:space="preserve"> </w:t>
      </w:r>
      <w:r w:rsidR="00AF52F4" w:rsidRPr="00AF52F4">
        <w:rPr>
          <w:rFonts w:ascii="Times New Roman" w:eastAsia="SimSun" w:hAnsi="Times New Roman" w:cs="Times New Roman"/>
          <w:szCs w:val="21"/>
        </w:rPr>
        <w:t xml:space="preserve">Amino acid similarities of 14-3-3 between </w:t>
      </w:r>
      <w:r w:rsidR="00AF52F4" w:rsidRPr="00AF52F4">
        <w:rPr>
          <w:rFonts w:ascii="Times New Roman" w:eastAsia="SimSun" w:hAnsi="Times New Roman" w:cs="Times New Roman"/>
          <w:i/>
          <w:szCs w:val="21"/>
        </w:rPr>
        <w:t>E. acervulina</w:t>
      </w:r>
      <w:r w:rsidR="00AF52F4" w:rsidRPr="00AF52F4">
        <w:rPr>
          <w:rFonts w:ascii="Times New Roman" w:eastAsia="SimSun" w:hAnsi="Times New Roman" w:cs="Times New Roman"/>
          <w:szCs w:val="21"/>
        </w:rPr>
        <w:t xml:space="preserve">, </w:t>
      </w:r>
      <w:r w:rsidR="00AF52F4" w:rsidRPr="00AF52F4">
        <w:rPr>
          <w:rFonts w:ascii="Times New Roman" w:eastAsia="SimSun" w:hAnsi="Times New Roman" w:cs="Times New Roman"/>
          <w:i/>
          <w:szCs w:val="21"/>
        </w:rPr>
        <w:t>E. maxima</w:t>
      </w:r>
      <w:r w:rsidR="00AF52F4" w:rsidRPr="00AF52F4">
        <w:rPr>
          <w:rFonts w:ascii="Times New Roman" w:eastAsia="SimSun" w:hAnsi="Times New Roman" w:cs="Times New Roman"/>
          <w:szCs w:val="21"/>
        </w:rPr>
        <w:t xml:space="preserve">, </w:t>
      </w:r>
      <w:r w:rsidR="00AF52F4" w:rsidRPr="00AF52F4">
        <w:rPr>
          <w:rFonts w:ascii="Times New Roman" w:eastAsia="SimSun" w:hAnsi="Times New Roman" w:cs="Times New Roman"/>
          <w:i/>
          <w:szCs w:val="21"/>
        </w:rPr>
        <w:t>E. tenella</w:t>
      </w:r>
      <w:r w:rsidR="00AF52F4" w:rsidRPr="00AF52F4">
        <w:rPr>
          <w:rFonts w:ascii="Times New Roman" w:eastAsia="SimSun" w:hAnsi="Times New Roman" w:cs="Times New Roman"/>
          <w:szCs w:val="21"/>
        </w:rPr>
        <w:t xml:space="preserve">, </w:t>
      </w:r>
      <w:r w:rsidR="00AF52F4" w:rsidRPr="00AF52F4">
        <w:rPr>
          <w:rFonts w:ascii="Times New Roman" w:eastAsia="SimSun" w:hAnsi="Times New Roman" w:cs="Times New Roman"/>
          <w:i/>
          <w:szCs w:val="21"/>
        </w:rPr>
        <w:t>E. necatrix</w:t>
      </w:r>
      <w:r w:rsidR="00B4359D">
        <w:rPr>
          <w:rFonts w:ascii="Times New Roman" w:eastAsia="SimSun" w:hAnsi="Times New Roman" w:cs="Times New Roman"/>
          <w:i/>
          <w:szCs w:val="21"/>
        </w:rPr>
        <w:t xml:space="preserve"> </w:t>
      </w:r>
      <w:r w:rsidR="00B4359D" w:rsidRPr="00B4359D">
        <w:rPr>
          <w:rFonts w:ascii="Times New Roman" w:eastAsia="SimSun" w:hAnsi="Times New Roman" w:cs="Times New Roman"/>
          <w:szCs w:val="21"/>
        </w:rPr>
        <w:t>(%)</w:t>
      </w:r>
    </w:p>
    <w:tbl>
      <w:tblPr>
        <w:tblpPr w:leftFromText="180" w:rightFromText="180" w:vertAnchor="page" w:horzAnchor="margin" w:tblpY="2892"/>
        <w:tblW w:w="68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1409"/>
        <w:gridCol w:w="1346"/>
        <w:gridCol w:w="1314"/>
        <w:gridCol w:w="1484"/>
      </w:tblGrid>
      <w:tr w:rsidR="00AF52F4" w:rsidRPr="00AF52F4" w:rsidTr="00AF52F4">
        <w:trPr>
          <w:trHeight w:val="401"/>
        </w:trPr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left"/>
              <w:rPr>
                <w:rFonts w:ascii="SimSun" w:eastAsia="SimSun" w:hAnsi="SimSun" w:cs="SimSun"/>
                <w:kern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Ea14-3-3</w:t>
            </w:r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Em14-3-3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Et14-3-3</w:t>
            </w:r>
          </w:p>
        </w:tc>
        <w:tc>
          <w:tcPr>
            <w:tcW w:w="1484" w:type="dxa"/>
            <w:tcBorders>
              <w:top w:val="single" w:sz="4" w:space="0" w:color="000000"/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En14-3-3</w:t>
            </w:r>
          </w:p>
        </w:tc>
      </w:tr>
      <w:tr w:rsidR="00AF52F4" w:rsidRPr="00AF52F4" w:rsidTr="00AF52F4">
        <w:trPr>
          <w:trHeight w:val="401"/>
        </w:trPr>
        <w:tc>
          <w:tcPr>
            <w:tcW w:w="1330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Ea14-3-3</w:t>
            </w:r>
          </w:p>
        </w:tc>
        <w:tc>
          <w:tcPr>
            <w:tcW w:w="1409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\</w:t>
            </w:r>
          </w:p>
        </w:tc>
        <w:tc>
          <w:tcPr>
            <w:tcW w:w="1346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96.5</w:t>
            </w:r>
          </w:p>
        </w:tc>
        <w:tc>
          <w:tcPr>
            <w:tcW w:w="1314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97.5</w:t>
            </w:r>
          </w:p>
        </w:tc>
        <w:tc>
          <w:tcPr>
            <w:tcW w:w="1484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97.5</w:t>
            </w:r>
          </w:p>
        </w:tc>
      </w:tr>
      <w:tr w:rsidR="00AF52F4" w:rsidRPr="00AF52F4" w:rsidTr="00AF52F4">
        <w:trPr>
          <w:trHeight w:val="401"/>
        </w:trPr>
        <w:tc>
          <w:tcPr>
            <w:tcW w:w="1330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Em14-3-3</w:t>
            </w:r>
          </w:p>
        </w:tc>
        <w:tc>
          <w:tcPr>
            <w:tcW w:w="1409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96.5</w:t>
            </w:r>
          </w:p>
        </w:tc>
        <w:tc>
          <w:tcPr>
            <w:tcW w:w="1346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\</w:t>
            </w:r>
          </w:p>
        </w:tc>
        <w:tc>
          <w:tcPr>
            <w:tcW w:w="1314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94.1</w:t>
            </w:r>
          </w:p>
        </w:tc>
        <w:tc>
          <w:tcPr>
            <w:tcW w:w="1484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94.1</w:t>
            </w:r>
          </w:p>
        </w:tc>
      </w:tr>
      <w:tr w:rsidR="00AF52F4" w:rsidRPr="00AF52F4" w:rsidTr="00AF52F4">
        <w:trPr>
          <w:trHeight w:val="401"/>
        </w:trPr>
        <w:tc>
          <w:tcPr>
            <w:tcW w:w="1330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Et14-3-3</w:t>
            </w:r>
          </w:p>
        </w:tc>
        <w:tc>
          <w:tcPr>
            <w:tcW w:w="1409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97.5</w:t>
            </w:r>
          </w:p>
        </w:tc>
        <w:tc>
          <w:tcPr>
            <w:tcW w:w="1346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94.1</w:t>
            </w:r>
          </w:p>
        </w:tc>
        <w:tc>
          <w:tcPr>
            <w:tcW w:w="1314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\</w:t>
            </w:r>
          </w:p>
        </w:tc>
        <w:tc>
          <w:tcPr>
            <w:tcW w:w="1484" w:type="dxa"/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100</w:t>
            </w:r>
          </w:p>
        </w:tc>
      </w:tr>
      <w:tr w:rsidR="00AF52F4" w:rsidRPr="00AF52F4" w:rsidTr="00AF52F4">
        <w:trPr>
          <w:trHeight w:val="401"/>
        </w:trPr>
        <w:tc>
          <w:tcPr>
            <w:tcW w:w="1330" w:type="dxa"/>
            <w:tcBorders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 xml:space="preserve"> En14-3-3</w:t>
            </w:r>
          </w:p>
        </w:tc>
        <w:tc>
          <w:tcPr>
            <w:tcW w:w="1409" w:type="dxa"/>
            <w:tcBorders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97.5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94.1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  <w:hideMark/>
          </w:tcPr>
          <w:p w:rsidR="00AF52F4" w:rsidRPr="00AF52F4" w:rsidRDefault="00AF52F4" w:rsidP="00AF52F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AF52F4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\</w:t>
            </w:r>
          </w:p>
        </w:tc>
      </w:tr>
    </w:tbl>
    <w:p w:rsidR="00AF52F4" w:rsidRDefault="00AF52F4" w:rsidP="00AF52F4">
      <w:pPr>
        <w:spacing w:line="480" w:lineRule="auto"/>
        <w:rPr>
          <w:rFonts w:ascii="Times New Roman" w:hAnsi="Times New Roman" w:cs="Times New Roman"/>
          <w:color w:val="231F20"/>
          <w:szCs w:val="21"/>
        </w:rPr>
      </w:pPr>
    </w:p>
    <w:p w:rsidR="00AF52F4" w:rsidRDefault="00AF52F4" w:rsidP="00AF52F4">
      <w:pPr>
        <w:spacing w:line="480" w:lineRule="auto"/>
        <w:rPr>
          <w:rFonts w:ascii="Times New Roman" w:hAnsi="Times New Roman" w:cs="Times New Roman"/>
          <w:szCs w:val="21"/>
        </w:rPr>
      </w:pPr>
    </w:p>
    <w:p w:rsidR="00AF52F4" w:rsidRDefault="00AF52F4" w:rsidP="00AF52F4">
      <w:pPr>
        <w:spacing w:line="480" w:lineRule="auto"/>
        <w:rPr>
          <w:rFonts w:ascii="Times New Roman" w:eastAsia="SimSun" w:hAnsi="Times New Roman" w:cs="Times New Roman"/>
          <w:szCs w:val="21"/>
        </w:rPr>
      </w:pPr>
    </w:p>
    <w:p w:rsidR="00AF52F4" w:rsidRDefault="00AF52F4" w:rsidP="00AF52F4">
      <w:pPr>
        <w:spacing w:line="480" w:lineRule="auto"/>
        <w:rPr>
          <w:rFonts w:ascii="Times New Roman" w:eastAsia="SimSun" w:hAnsi="Times New Roman" w:cs="Times New Roman"/>
          <w:szCs w:val="21"/>
        </w:rPr>
      </w:pPr>
    </w:p>
    <w:p w:rsidR="00AF52F4" w:rsidRPr="00AF52F4" w:rsidRDefault="00AF52F4" w:rsidP="00AF52F4">
      <w:pPr>
        <w:spacing w:line="480" w:lineRule="auto"/>
        <w:rPr>
          <w:rFonts w:ascii="Times New Roman" w:eastAsia="SimSun" w:hAnsi="Times New Roman" w:cs="Times New Roman"/>
          <w:i/>
          <w:szCs w:val="21"/>
        </w:rPr>
      </w:pPr>
      <w:r w:rsidRPr="00AF52F4">
        <w:rPr>
          <w:rFonts w:ascii="Times New Roman" w:eastAsia="SimSun" w:hAnsi="Times New Roman" w:cs="Times New Roman"/>
          <w:szCs w:val="21"/>
        </w:rPr>
        <w:t xml:space="preserve">Note: </w:t>
      </w:r>
      <w:r w:rsidR="00110F90">
        <w:rPr>
          <w:rFonts w:ascii="Times New Roman" w:eastAsia="SimSun" w:hAnsi="Times New Roman" w:cs="Times New Roman"/>
          <w:szCs w:val="21"/>
        </w:rPr>
        <w:t>1.</w:t>
      </w:r>
      <w:r w:rsidRPr="00AF52F4">
        <w:rPr>
          <w:rFonts w:ascii="Times New Roman" w:eastAsia="SimSun" w:hAnsi="Times New Roman" w:cs="Times New Roman"/>
          <w:szCs w:val="21"/>
        </w:rPr>
        <w:t xml:space="preserve">Ea14-3-3=14-3-3 of </w:t>
      </w:r>
      <w:r w:rsidRPr="00AF52F4">
        <w:rPr>
          <w:rFonts w:ascii="Times New Roman" w:eastAsia="SimSun" w:hAnsi="Times New Roman" w:cs="Times New Roman"/>
          <w:i/>
          <w:szCs w:val="21"/>
        </w:rPr>
        <w:t>E. acervulina</w:t>
      </w:r>
      <w:r w:rsidRPr="00AF52F4">
        <w:rPr>
          <w:rFonts w:ascii="Times New Roman" w:eastAsia="SimSun" w:hAnsi="Times New Roman" w:cs="Times New Roman"/>
          <w:szCs w:val="21"/>
        </w:rPr>
        <w:t xml:space="preserve">; Em14-3-3=14-3-3 of </w:t>
      </w:r>
      <w:r w:rsidRPr="00AF52F4">
        <w:rPr>
          <w:rFonts w:ascii="Times New Roman" w:eastAsia="SimSun" w:hAnsi="Times New Roman" w:cs="Times New Roman"/>
          <w:i/>
          <w:szCs w:val="21"/>
        </w:rPr>
        <w:t>E. maxima</w:t>
      </w:r>
      <w:r w:rsidRPr="00AF52F4">
        <w:rPr>
          <w:rFonts w:ascii="Times New Roman" w:eastAsia="SimSun" w:hAnsi="Times New Roman" w:cs="Times New Roman"/>
          <w:szCs w:val="21"/>
        </w:rPr>
        <w:t xml:space="preserve">; Et14-3-3= 14-3-3 of </w:t>
      </w:r>
      <w:r w:rsidRPr="00AF52F4">
        <w:rPr>
          <w:rFonts w:ascii="Times New Roman" w:eastAsia="SimSun" w:hAnsi="Times New Roman" w:cs="Times New Roman"/>
          <w:i/>
          <w:szCs w:val="21"/>
        </w:rPr>
        <w:t>E. tenella</w:t>
      </w:r>
      <w:r w:rsidRPr="00AF52F4">
        <w:rPr>
          <w:rFonts w:ascii="Times New Roman" w:eastAsia="SimSun" w:hAnsi="Times New Roman" w:cs="Times New Roman"/>
          <w:szCs w:val="21"/>
        </w:rPr>
        <w:t xml:space="preserve">; En14-3-3=14-3-3 of </w:t>
      </w:r>
      <w:r w:rsidRPr="00AF52F4">
        <w:rPr>
          <w:rFonts w:ascii="Times New Roman" w:eastAsia="SimSun" w:hAnsi="Times New Roman" w:cs="Times New Roman"/>
          <w:i/>
          <w:szCs w:val="21"/>
        </w:rPr>
        <w:t>E. necatrix</w:t>
      </w:r>
      <w:r w:rsidRPr="00AF52F4">
        <w:rPr>
          <w:rFonts w:ascii="Times New Roman" w:eastAsia="SimSun" w:hAnsi="Times New Roman" w:cs="Times New Roman" w:hint="eastAsia"/>
          <w:i/>
          <w:szCs w:val="21"/>
        </w:rPr>
        <w:t>.</w:t>
      </w:r>
    </w:p>
    <w:p w:rsidR="00AF52F4" w:rsidRPr="00AF52F4" w:rsidRDefault="00AF52F4"/>
    <w:sectPr w:rsidR="00AF52F4" w:rsidRPr="00AF52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5D4" w:rsidRDefault="00CB05D4" w:rsidP="00110F90">
      <w:r>
        <w:separator/>
      </w:r>
    </w:p>
  </w:endnote>
  <w:endnote w:type="continuationSeparator" w:id="0">
    <w:p w:rsidR="00CB05D4" w:rsidRDefault="00CB05D4" w:rsidP="0011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5D4" w:rsidRDefault="00CB05D4" w:rsidP="00110F90">
      <w:r>
        <w:separator/>
      </w:r>
    </w:p>
  </w:footnote>
  <w:footnote w:type="continuationSeparator" w:id="0">
    <w:p w:rsidR="00CB05D4" w:rsidRDefault="00CB05D4" w:rsidP="00110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AF52F4"/>
    <w:rsid w:val="00110F90"/>
    <w:rsid w:val="00367252"/>
    <w:rsid w:val="004268D5"/>
    <w:rsid w:val="0096103F"/>
    <w:rsid w:val="00A83689"/>
    <w:rsid w:val="00AF52F4"/>
    <w:rsid w:val="00B4359D"/>
    <w:rsid w:val="00CB05D4"/>
    <w:rsid w:val="00F0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F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10F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10F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10F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F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10F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10F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10F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333</Characters>
  <Application>Microsoft Office Word</Application>
  <DocSecurity>0</DocSecurity>
  <Lines>33</Lines>
  <Paragraphs>30</Paragraphs>
  <ScaleCrop>false</ScaleCrop>
  <Company>Microsoft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MSARDAN</cp:lastModifiedBy>
  <cp:revision>5</cp:revision>
  <dcterms:created xsi:type="dcterms:W3CDTF">2018-04-04T13:16:00Z</dcterms:created>
  <dcterms:modified xsi:type="dcterms:W3CDTF">2018-10-26T05:31:00Z</dcterms:modified>
</cp:coreProperties>
</file>