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A150A" w14:textId="5B3C41DE" w:rsidR="00345446" w:rsidRDefault="00345446"/>
    <w:tbl>
      <w:tblPr>
        <w:tblStyle w:val="TableGrid"/>
        <w:tblW w:w="9990" w:type="dxa"/>
        <w:tblLayout w:type="fixed"/>
        <w:tblLook w:val="04A0" w:firstRow="1" w:lastRow="0" w:firstColumn="1" w:lastColumn="0" w:noHBand="0" w:noVBand="1"/>
      </w:tblPr>
      <w:tblGrid>
        <w:gridCol w:w="1170"/>
        <w:gridCol w:w="900"/>
        <w:gridCol w:w="720"/>
        <w:gridCol w:w="720"/>
        <w:gridCol w:w="900"/>
        <w:gridCol w:w="900"/>
        <w:gridCol w:w="720"/>
        <w:gridCol w:w="720"/>
        <w:gridCol w:w="810"/>
        <w:gridCol w:w="810"/>
        <w:gridCol w:w="810"/>
        <w:gridCol w:w="810"/>
      </w:tblGrid>
      <w:tr w:rsidR="00400C52" w:rsidRPr="001371DA" w14:paraId="6C18DE67" w14:textId="77777777" w:rsidTr="0016532C">
        <w:trPr>
          <w:trHeight w:val="315"/>
        </w:trPr>
        <w:tc>
          <w:tcPr>
            <w:tcW w:w="9990" w:type="dxa"/>
            <w:gridSpan w:val="12"/>
            <w:noWrap/>
            <w:vAlign w:val="center"/>
          </w:tcPr>
          <w:p w14:paraId="6925D993" w14:textId="77777777" w:rsidR="00400C52" w:rsidRDefault="009F3355" w:rsidP="009F3355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Table A</w:t>
            </w:r>
            <w:r w:rsidR="00737499">
              <w:rPr>
                <w:rFonts w:ascii="Calibri" w:eastAsia="Times New Roman" w:hAnsi="Calibri" w:cs="Times New Roman"/>
                <w:b/>
                <w:color w:val="000000"/>
              </w:rPr>
              <w:t>4</w:t>
            </w:r>
            <w:r w:rsidR="00400C52">
              <w:rPr>
                <w:rFonts w:ascii="Calibri" w:eastAsia="Times New Roman" w:hAnsi="Calibri" w:cs="Times New Roman"/>
                <w:b/>
                <w:color w:val="000000"/>
              </w:rPr>
              <w:t xml:space="preserve">: 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Overall qualitative histopathology severity score and</w:t>
            </w:r>
            <w:r w:rsidR="00400C52">
              <w:rPr>
                <w:rFonts w:ascii="Calibri" w:eastAsia="Times New Roman" w:hAnsi="Calibri" w:cs="Times New Roman"/>
                <w:b/>
                <w:color w:val="000000"/>
              </w:rPr>
              <w:t xml:space="preserve"> histopathology 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lesion </w:t>
            </w:r>
            <w:r w:rsidR="00D22FC4">
              <w:rPr>
                <w:rFonts w:ascii="Calibri" w:eastAsia="Times New Roman" w:hAnsi="Calibri" w:cs="Times New Roman"/>
                <w:b/>
                <w:color w:val="000000"/>
              </w:rPr>
              <w:t xml:space="preserve">distribution 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scores</w:t>
            </w:r>
            <w:r w:rsidR="00400C52"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</w:tr>
      <w:tr w:rsidR="00400C52" w:rsidRPr="001371DA" w14:paraId="0333EB4E" w14:textId="77777777" w:rsidTr="0016532C">
        <w:trPr>
          <w:trHeight w:val="315"/>
        </w:trPr>
        <w:tc>
          <w:tcPr>
            <w:tcW w:w="1170" w:type="dxa"/>
            <w:noWrap/>
            <w:vAlign w:val="center"/>
            <w:hideMark/>
          </w:tcPr>
          <w:p w14:paraId="1118F4E1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A04DA">
              <w:rPr>
                <w:rFonts w:ascii="Calibri" w:eastAsia="Times New Roman" w:hAnsi="Calibri" w:cs="Times New Roman"/>
                <w:b/>
                <w:color w:val="000000"/>
              </w:rPr>
              <w:t>ID</w:t>
            </w:r>
          </w:p>
        </w:tc>
        <w:tc>
          <w:tcPr>
            <w:tcW w:w="900" w:type="dxa"/>
            <w:vMerge w:val="restart"/>
            <w:noWrap/>
            <w:vAlign w:val="center"/>
            <w:hideMark/>
          </w:tcPr>
          <w:p w14:paraId="05771F1A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Overall</w:t>
            </w:r>
          </w:p>
          <w:p w14:paraId="45F0E73C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Score</w:t>
            </w:r>
          </w:p>
        </w:tc>
        <w:tc>
          <w:tcPr>
            <w:tcW w:w="720" w:type="dxa"/>
            <w:vMerge w:val="restart"/>
            <w:vAlign w:val="center"/>
          </w:tcPr>
          <w:p w14:paraId="45E3CAE1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LEBC PM</w:t>
            </w:r>
          </w:p>
        </w:tc>
        <w:tc>
          <w:tcPr>
            <w:tcW w:w="720" w:type="dxa"/>
            <w:vMerge w:val="restart"/>
            <w:vAlign w:val="center"/>
          </w:tcPr>
          <w:p w14:paraId="4EEAEAA9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BM</w:t>
            </w:r>
          </w:p>
        </w:tc>
        <w:tc>
          <w:tcPr>
            <w:tcW w:w="900" w:type="dxa"/>
            <w:vMerge w:val="restart"/>
            <w:noWrap/>
            <w:vAlign w:val="center"/>
            <w:hideMark/>
          </w:tcPr>
          <w:p w14:paraId="253935D4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KA-SEL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Disp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1ED2D717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SEL Morph</w:t>
            </w:r>
          </w:p>
        </w:tc>
        <w:tc>
          <w:tcPr>
            <w:tcW w:w="720" w:type="dxa"/>
            <w:vMerge w:val="restart"/>
            <w:vAlign w:val="center"/>
          </w:tcPr>
          <w:p w14:paraId="1992555D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Epid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Path</w:t>
            </w:r>
          </w:p>
        </w:tc>
        <w:tc>
          <w:tcPr>
            <w:tcW w:w="720" w:type="dxa"/>
            <w:vMerge w:val="restart"/>
            <w:vAlign w:val="center"/>
          </w:tcPr>
          <w:p w14:paraId="1DE1999E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Epid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Vac</w:t>
            </w:r>
          </w:p>
        </w:tc>
        <w:tc>
          <w:tcPr>
            <w:tcW w:w="810" w:type="dxa"/>
            <w:vMerge w:val="restart"/>
            <w:vAlign w:val="center"/>
          </w:tcPr>
          <w:p w14:paraId="72CF0B27" w14:textId="3337BEDD" w:rsidR="00400C52" w:rsidRDefault="00F542AC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Derm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Hyp</w:t>
            </w:r>
            <w:proofErr w:type="spellEnd"/>
          </w:p>
        </w:tc>
        <w:tc>
          <w:tcPr>
            <w:tcW w:w="810" w:type="dxa"/>
            <w:vMerge w:val="restart"/>
            <w:vAlign w:val="center"/>
          </w:tcPr>
          <w:p w14:paraId="0BEBBF52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Derm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Inter</w:t>
            </w:r>
          </w:p>
        </w:tc>
        <w:tc>
          <w:tcPr>
            <w:tcW w:w="810" w:type="dxa"/>
            <w:vMerge w:val="restart"/>
            <w:vAlign w:val="center"/>
          </w:tcPr>
          <w:p w14:paraId="6E1772D8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WBC</w:t>
            </w:r>
          </w:p>
        </w:tc>
        <w:tc>
          <w:tcPr>
            <w:tcW w:w="810" w:type="dxa"/>
            <w:vMerge w:val="restart"/>
            <w:vAlign w:val="center"/>
          </w:tcPr>
          <w:p w14:paraId="149DC24E" w14:textId="77777777" w:rsidR="00400C52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</w:rPr>
              <w:t>Vasc</w:t>
            </w:r>
            <w:proofErr w:type="spellEnd"/>
          </w:p>
        </w:tc>
      </w:tr>
      <w:tr w:rsidR="00400C52" w:rsidRPr="001371DA" w14:paraId="7A371B2E" w14:textId="77777777" w:rsidTr="00377959">
        <w:trPr>
          <w:trHeight w:val="422"/>
        </w:trPr>
        <w:tc>
          <w:tcPr>
            <w:tcW w:w="1170" w:type="dxa"/>
            <w:noWrap/>
            <w:vAlign w:val="center"/>
            <w:hideMark/>
          </w:tcPr>
          <w:p w14:paraId="79D6AEF4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Control</w:t>
            </w:r>
          </w:p>
        </w:tc>
        <w:tc>
          <w:tcPr>
            <w:tcW w:w="900" w:type="dxa"/>
            <w:vMerge/>
            <w:noWrap/>
            <w:vAlign w:val="center"/>
            <w:hideMark/>
          </w:tcPr>
          <w:p w14:paraId="3C02B982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14:paraId="4F938C2A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14:paraId="6A74FC39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00" w:type="dxa"/>
            <w:vMerge/>
            <w:noWrap/>
            <w:vAlign w:val="center"/>
            <w:hideMark/>
          </w:tcPr>
          <w:p w14:paraId="24FD1629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900" w:type="dxa"/>
            <w:vMerge/>
            <w:vAlign w:val="center"/>
          </w:tcPr>
          <w:p w14:paraId="1C47FB9D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14:paraId="108C6BE9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14:paraId="7614941F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810" w:type="dxa"/>
            <w:vMerge/>
            <w:vAlign w:val="center"/>
          </w:tcPr>
          <w:p w14:paraId="0E83583C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810" w:type="dxa"/>
            <w:vMerge/>
            <w:vAlign w:val="center"/>
          </w:tcPr>
          <w:p w14:paraId="5FDCA9B8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810" w:type="dxa"/>
            <w:vMerge/>
            <w:vAlign w:val="center"/>
          </w:tcPr>
          <w:p w14:paraId="2F67F354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810" w:type="dxa"/>
            <w:vMerge/>
            <w:vAlign w:val="center"/>
          </w:tcPr>
          <w:p w14:paraId="41EE9E2E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400C52" w:rsidRPr="001371DA" w14:paraId="61967FBD" w14:textId="77777777" w:rsidTr="00760F0E">
        <w:trPr>
          <w:trHeight w:val="188"/>
        </w:trPr>
        <w:tc>
          <w:tcPr>
            <w:tcW w:w="1170" w:type="dxa"/>
            <w:noWrap/>
            <w:vAlign w:val="center"/>
            <w:hideMark/>
          </w:tcPr>
          <w:p w14:paraId="2F1AB710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61 RF</w:t>
            </w:r>
          </w:p>
        </w:tc>
        <w:tc>
          <w:tcPr>
            <w:tcW w:w="900" w:type="dxa"/>
            <w:noWrap/>
            <w:vAlign w:val="center"/>
            <w:hideMark/>
          </w:tcPr>
          <w:p w14:paraId="2EEDA45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720" w:type="dxa"/>
            <w:noWrap/>
            <w:vAlign w:val="center"/>
            <w:hideMark/>
          </w:tcPr>
          <w:p w14:paraId="6DC5D0E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58EB219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4F73FC8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2FAB0DF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5042ED6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29994B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48EB926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105BD29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DAB5AB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1C36F6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05B7FF90" w14:textId="77777777" w:rsidTr="00760F0E">
        <w:trPr>
          <w:trHeight w:val="170"/>
        </w:trPr>
        <w:tc>
          <w:tcPr>
            <w:tcW w:w="1170" w:type="dxa"/>
            <w:noWrap/>
            <w:vAlign w:val="center"/>
            <w:hideMark/>
          </w:tcPr>
          <w:p w14:paraId="65AF5903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92 LF</w:t>
            </w:r>
          </w:p>
        </w:tc>
        <w:tc>
          <w:tcPr>
            <w:tcW w:w="900" w:type="dxa"/>
            <w:noWrap/>
            <w:vAlign w:val="center"/>
            <w:hideMark/>
          </w:tcPr>
          <w:p w14:paraId="12F6C2C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720" w:type="dxa"/>
            <w:noWrap/>
            <w:vAlign w:val="center"/>
            <w:hideMark/>
          </w:tcPr>
          <w:p w14:paraId="1F9A007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721192D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273B8E1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14:paraId="32C5BFC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675ADF1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242DCFE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C8E64A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4DB8454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314713E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ED4687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42BEACA8" w14:textId="77777777" w:rsidTr="00760F0E">
        <w:trPr>
          <w:trHeight w:val="170"/>
        </w:trPr>
        <w:tc>
          <w:tcPr>
            <w:tcW w:w="1170" w:type="dxa"/>
            <w:noWrap/>
            <w:vAlign w:val="center"/>
            <w:hideMark/>
          </w:tcPr>
          <w:p w14:paraId="7ED3ED7B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102 LF</w:t>
            </w:r>
          </w:p>
        </w:tc>
        <w:tc>
          <w:tcPr>
            <w:tcW w:w="900" w:type="dxa"/>
            <w:noWrap/>
            <w:vAlign w:val="center"/>
            <w:hideMark/>
          </w:tcPr>
          <w:p w14:paraId="234A946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720" w:type="dxa"/>
            <w:noWrap/>
            <w:vAlign w:val="center"/>
            <w:hideMark/>
          </w:tcPr>
          <w:p w14:paraId="7F2BEBB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52FDA89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683960D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7C4472C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68F49E0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0B603D8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6243D1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3748F3F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4C4760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7FF05A2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400C52" w:rsidRPr="001371DA" w14:paraId="5A7D1307" w14:textId="77777777" w:rsidTr="00760F0E">
        <w:trPr>
          <w:trHeight w:val="152"/>
        </w:trPr>
        <w:tc>
          <w:tcPr>
            <w:tcW w:w="1170" w:type="dxa"/>
            <w:noWrap/>
            <w:vAlign w:val="center"/>
            <w:hideMark/>
          </w:tcPr>
          <w:p w14:paraId="27F28EDC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110 LF</w:t>
            </w:r>
          </w:p>
        </w:tc>
        <w:tc>
          <w:tcPr>
            <w:tcW w:w="900" w:type="dxa"/>
            <w:noWrap/>
            <w:vAlign w:val="center"/>
            <w:hideMark/>
          </w:tcPr>
          <w:p w14:paraId="1F5F61F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720" w:type="dxa"/>
            <w:noWrap/>
            <w:vAlign w:val="center"/>
            <w:hideMark/>
          </w:tcPr>
          <w:p w14:paraId="293F1F7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75A7226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27DF7AC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4376B28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3BACF89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75CA384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9DE2A8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0B12470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573A893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BADED7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53434618" w14:textId="77777777" w:rsidTr="00760F0E">
        <w:trPr>
          <w:trHeight w:val="152"/>
        </w:trPr>
        <w:tc>
          <w:tcPr>
            <w:tcW w:w="1170" w:type="dxa"/>
            <w:noWrap/>
            <w:vAlign w:val="center"/>
            <w:hideMark/>
          </w:tcPr>
          <w:p w14:paraId="0B4FD0FB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111 LF</w:t>
            </w:r>
          </w:p>
        </w:tc>
        <w:tc>
          <w:tcPr>
            <w:tcW w:w="900" w:type="dxa"/>
            <w:noWrap/>
            <w:vAlign w:val="center"/>
            <w:hideMark/>
          </w:tcPr>
          <w:p w14:paraId="1010F41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720" w:type="dxa"/>
            <w:noWrap/>
            <w:vAlign w:val="center"/>
            <w:hideMark/>
          </w:tcPr>
          <w:p w14:paraId="7570039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6545D83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4385CB6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7ED99C3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7D4BBE3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5DCDB0D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3705954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6C3D6E1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BB5F86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5F080F6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69EFFD70" w14:textId="77777777" w:rsidTr="00760F0E">
        <w:trPr>
          <w:trHeight w:val="143"/>
        </w:trPr>
        <w:tc>
          <w:tcPr>
            <w:tcW w:w="1170" w:type="dxa"/>
            <w:noWrap/>
            <w:vAlign w:val="center"/>
            <w:hideMark/>
          </w:tcPr>
          <w:p w14:paraId="56E4ED98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113 LF</w:t>
            </w:r>
          </w:p>
        </w:tc>
        <w:tc>
          <w:tcPr>
            <w:tcW w:w="900" w:type="dxa"/>
            <w:noWrap/>
            <w:vAlign w:val="center"/>
            <w:hideMark/>
          </w:tcPr>
          <w:p w14:paraId="277BC91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720" w:type="dxa"/>
            <w:noWrap/>
            <w:vAlign w:val="center"/>
            <w:hideMark/>
          </w:tcPr>
          <w:p w14:paraId="52DF692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5FD0D9A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6A3B8EA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09DC571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6506C11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4F2A42C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234FD72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48FEDD3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479A18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7937BA3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0170AA70" w14:textId="77777777" w:rsidTr="00760F0E">
        <w:trPr>
          <w:trHeight w:val="233"/>
        </w:trPr>
        <w:tc>
          <w:tcPr>
            <w:tcW w:w="1170" w:type="dxa"/>
            <w:noWrap/>
            <w:vAlign w:val="center"/>
            <w:hideMark/>
          </w:tcPr>
          <w:p w14:paraId="36DA9EB6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114 LF</w:t>
            </w:r>
          </w:p>
        </w:tc>
        <w:tc>
          <w:tcPr>
            <w:tcW w:w="900" w:type="dxa"/>
            <w:noWrap/>
            <w:vAlign w:val="center"/>
            <w:hideMark/>
          </w:tcPr>
          <w:p w14:paraId="7C076A9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720" w:type="dxa"/>
            <w:noWrap/>
            <w:vAlign w:val="center"/>
            <w:hideMark/>
          </w:tcPr>
          <w:p w14:paraId="4391A8E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4608A13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541DC73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157196E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0" w:type="dxa"/>
            <w:vAlign w:val="center"/>
          </w:tcPr>
          <w:p w14:paraId="41B7D02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43BA0C2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53717B7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39AD77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64858B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07FC9E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358D638E" w14:textId="77777777" w:rsidTr="00760F0E">
        <w:trPr>
          <w:trHeight w:val="215"/>
        </w:trPr>
        <w:tc>
          <w:tcPr>
            <w:tcW w:w="1170" w:type="dxa"/>
            <w:noWrap/>
            <w:vAlign w:val="center"/>
            <w:hideMark/>
          </w:tcPr>
          <w:p w14:paraId="5A473B2A" w14:textId="77777777" w:rsidR="00400C52" w:rsidRPr="0016532C" w:rsidRDefault="00400C52" w:rsidP="0016532C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129 RF</w:t>
            </w:r>
          </w:p>
        </w:tc>
        <w:tc>
          <w:tcPr>
            <w:tcW w:w="900" w:type="dxa"/>
            <w:noWrap/>
            <w:vAlign w:val="center"/>
            <w:hideMark/>
          </w:tcPr>
          <w:p w14:paraId="79B5A81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720" w:type="dxa"/>
            <w:noWrap/>
            <w:vAlign w:val="center"/>
            <w:hideMark/>
          </w:tcPr>
          <w:p w14:paraId="48FEDDB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748B86A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27BA573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vAlign w:val="center"/>
          </w:tcPr>
          <w:p w14:paraId="32B1A89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649D4BC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0170B72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5C2E62C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A90347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939020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B0EE5A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494B12E9" w14:textId="77777777" w:rsidTr="00377959">
        <w:trPr>
          <w:trHeight w:val="638"/>
        </w:trPr>
        <w:tc>
          <w:tcPr>
            <w:tcW w:w="1170" w:type="dxa"/>
            <w:noWrap/>
            <w:vAlign w:val="center"/>
            <w:hideMark/>
          </w:tcPr>
          <w:p w14:paraId="0C310C71" w14:textId="77777777" w:rsidR="00400C52" w:rsidRDefault="00400C52" w:rsidP="001653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900" w:type="dxa"/>
            <w:noWrap/>
            <w:vAlign w:val="center"/>
            <w:hideMark/>
          </w:tcPr>
          <w:p w14:paraId="50B6F3F6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25.5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5.3</w:t>
            </w:r>
          </w:p>
        </w:tc>
        <w:tc>
          <w:tcPr>
            <w:tcW w:w="720" w:type="dxa"/>
            <w:noWrap/>
            <w:vAlign w:val="center"/>
            <w:hideMark/>
          </w:tcPr>
          <w:p w14:paraId="15BA04F4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1.8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0.9</w:t>
            </w:r>
          </w:p>
        </w:tc>
        <w:tc>
          <w:tcPr>
            <w:tcW w:w="720" w:type="dxa"/>
            <w:noWrap/>
            <w:vAlign w:val="center"/>
            <w:hideMark/>
          </w:tcPr>
          <w:p w14:paraId="1C5CBD4A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2.3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900" w:type="dxa"/>
            <w:noWrap/>
            <w:vAlign w:val="center"/>
            <w:hideMark/>
          </w:tcPr>
          <w:p w14:paraId="2CD67FA6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1.0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900" w:type="dxa"/>
            <w:vAlign w:val="center"/>
          </w:tcPr>
          <w:p w14:paraId="3BEBCCE3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2.1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0.6</w:t>
            </w:r>
          </w:p>
        </w:tc>
        <w:tc>
          <w:tcPr>
            <w:tcW w:w="720" w:type="dxa"/>
            <w:vAlign w:val="center"/>
          </w:tcPr>
          <w:p w14:paraId="601FE22D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2.4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720" w:type="dxa"/>
            <w:vAlign w:val="center"/>
          </w:tcPr>
          <w:p w14:paraId="4234BDA7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2.1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0.8</w:t>
            </w:r>
          </w:p>
        </w:tc>
        <w:tc>
          <w:tcPr>
            <w:tcW w:w="810" w:type="dxa"/>
            <w:vAlign w:val="center"/>
          </w:tcPr>
          <w:p w14:paraId="7C5C7952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1.9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0.8</w:t>
            </w:r>
          </w:p>
        </w:tc>
        <w:tc>
          <w:tcPr>
            <w:tcW w:w="810" w:type="dxa"/>
            <w:vAlign w:val="center"/>
          </w:tcPr>
          <w:p w14:paraId="02A72DD6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2.4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810" w:type="dxa"/>
            <w:vAlign w:val="center"/>
          </w:tcPr>
          <w:p w14:paraId="629625B5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1.9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0.6</w:t>
            </w:r>
          </w:p>
        </w:tc>
        <w:tc>
          <w:tcPr>
            <w:tcW w:w="810" w:type="dxa"/>
            <w:vAlign w:val="center"/>
          </w:tcPr>
          <w:p w14:paraId="35318F16" w14:textId="77777777" w:rsidR="00400C52" w:rsidRPr="00400C52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400C52">
              <w:rPr>
                <w:rFonts w:ascii="Calibri" w:hAnsi="Calibri"/>
                <w:b/>
                <w:color w:val="000000"/>
              </w:rPr>
              <w:t xml:space="preserve">1.9 </w:t>
            </w:r>
            <w:r w:rsidRPr="00400C52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400C52">
              <w:rPr>
                <w:rFonts w:ascii="Calibri" w:hAnsi="Calibri"/>
                <w:b/>
                <w:color w:val="000000"/>
              </w:rPr>
              <w:t xml:space="preserve"> 0.4</w:t>
            </w:r>
          </w:p>
        </w:tc>
      </w:tr>
      <w:tr w:rsidR="00400C52" w:rsidRPr="001371DA" w14:paraId="1E15A913" w14:textId="77777777" w:rsidTr="00377959">
        <w:trPr>
          <w:trHeight w:val="350"/>
        </w:trPr>
        <w:tc>
          <w:tcPr>
            <w:tcW w:w="1170" w:type="dxa"/>
            <w:noWrap/>
            <w:vAlign w:val="center"/>
            <w:hideMark/>
          </w:tcPr>
          <w:p w14:paraId="60215F44" w14:textId="7F8EDC25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Front</w:t>
            </w:r>
          </w:p>
        </w:tc>
        <w:tc>
          <w:tcPr>
            <w:tcW w:w="900" w:type="dxa"/>
            <w:noWrap/>
            <w:vAlign w:val="center"/>
            <w:hideMark/>
          </w:tcPr>
          <w:p w14:paraId="7B509FB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F0D5FB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F1ED18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0" w:type="dxa"/>
            <w:noWrap/>
            <w:vAlign w:val="center"/>
            <w:hideMark/>
          </w:tcPr>
          <w:p w14:paraId="7C58987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6DDDA2B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vAlign w:val="center"/>
          </w:tcPr>
          <w:p w14:paraId="6AB8E53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vAlign w:val="center"/>
          </w:tcPr>
          <w:p w14:paraId="523EE7A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524A5FC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0A49ABF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4756E59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BB1C66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00C52" w:rsidRPr="001371DA" w14:paraId="21FC0DAF" w14:textId="77777777" w:rsidTr="00760F0E">
        <w:trPr>
          <w:trHeight w:val="188"/>
        </w:trPr>
        <w:tc>
          <w:tcPr>
            <w:tcW w:w="1170" w:type="dxa"/>
            <w:noWrap/>
            <w:vAlign w:val="center"/>
            <w:hideMark/>
          </w:tcPr>
          <w:p w14:paraId="40040C5A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RF</w:t>
            </w:r>
          </w:p>
        </w:tc>
        <w:tc>
          <w:tcPr>
            <w:tcW w:w="900" w:type="dxa"/>
            <w:noWrap/>
            <w:vAlign w:val="center"/>
            <w:hideMark/>
          </w:tcPr>
          <w:p w14:paraId="765AB95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</w:t>
            </w:r>
          </w:p>
        </w:tc>
        <w:tc>
          <w:tcPr>
            <w:tcW w:w="720" w:type="dxa"/>
            <w:noWrap/>
            <w:vAlign w:val="center"/>
            <w:hideMark/>
          </w:tcPr>
          <w:p w14:paraId="118597A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4D18839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407C229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7548280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6C33F28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1FEBED3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38F7945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0D03C7F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51C400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7D2185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583DA07D" w14:textId="77777777" w:rsidTr="00760F0E">
        <w:trPr>
          <w:trHeight w:val="188"/>
        </w:trPr>
        <w:tc>
          <w:tcPr>
            <w:tcW w:w="1170" w:type="dxa"/>
            <w:noWrap/>
            <w:vAlign w:val="center"/>
            <w:hideMark/>
          </w:tcPr>
          <w:p w14:paraId="5DA5AAC5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LF</w:t>
            </w:r>
          </w:p>
        </w:tc>
        <w:tc>
          <w:tcPr>
            <w:tcW w:w="900" w:type="dxa"/>
            <w:noWrap/>
            <w:vAlign w:val="center"/>
            <w:hideMark/>
          </w:tcPr>
          <w:p w14:paraId="37952A3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720" w:type="dxa"/>
            <w:noWrap/>
            <w:vAlign w:val="center"/>
            <w:hideMark/>
          </w:tcPr>
          <w:p w14:paraId="7082953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5CA25EA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5C151AA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vAlign w:val="center"/>
          </w:tcPr>
          <w:p w14:paraId="30AB920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410D832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E6CADD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A558F3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F64B5E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5A264B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1FE6A3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2A3320AC" w14:textId="77777777" w:rsidTr="00760F0E">
        <w:trPr>
          <w:trHeight w:val="170"/>
        </w:trPr>
        <w:tc>
          <w:tcPr>
            <w:tcW w:w="1170" w:type="dxa"/>
            <w:noWrap/>
            <w:vAlign w:val="center"/>
            <w:hideMark/>
          </w:tcPr>
          <w:p w14:paraId="4F42B373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LF</w:t>
            </w:r>
          </w:p>
        </w:tc>
        <w:tc>
          <w:tcPr>
            <w:tcW w:w="900" w:type="dxa"/>
            <w:noWrap/>
            <w:vAlign w:val="center"/>
            <w:hideMark/>
          </w:tcPr>
          <w:p w14:paraId="4CEB2D0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720" w:type="dxa"/>
            <w:noWrap/>
            <w:vAlign w:val="center"/>
            <w:hideMark/>
          </w:tcPr>
          <w:p w14:paraId="752B2EB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14AD40F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55A2D71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63227B8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CE8B7C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46DF958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A77368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1A73A98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623B09F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0DF925F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2C00AF87" w14:textId="77777777" w:rsidTr="00760F0E">
        <w:trPr>
          <w:trHeight w:val="170"/>
        </w:trPr>
        <w:tc>
          <w:tcPr>
            <w:tcW w:w="1170" w:type="dxa"/>
            <w:noWrap/>
            <w:vAlign w:val="center"/>
            <w:hideMark/>
          </w:tcPr>
          <w:p w14:paraId="06791E16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RF</w:t>
            </w:r>
          </w:p>
        </w:tc>
        <w:tc>
          <w:tcPr>
            <w:tcW w:w="900" w:type="dxa"/>
            <w:noWrap/>
            <w:vAlign w:val="center"/>
            <w:hideMark/>
          </w:tcPr>
          <w:p w14:paraId="6F83DCE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720" w:type="dxa"/>
            <w:noWrap/>
            <w:vAlign w:val="center"/>
            <w:hideMark/>
          </w:tcPr>
          <w:p w14:paraId="30BF4D0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35FA288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58F2BFD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73B6059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2901B9C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42405F5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10" w:type="dxa"/>
            <w:vAlign w:val="center"/>
          </w:tcPr>
          <w:p w14:paraId="3A97070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4EF4FFF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280B921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5EEFAE5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400C52" w:rsidRPr="001371DA" w14:paraId="0D82BFBC" w14:textId="77777777" w:rsidTr="00760F0E">
        <w:trPr>
          <w:trHeight w:val="242"/>
        </w:trPr>
        <w:tc>
          <w:tcPr>
            <w:tcW w:w="1170" w:type="dxa"/>
            <w:noWrap/>
            <w:vAlign w:val="center"/>
            <w:hideMark/>
          </w:tcPr>
          <w:p w14:paraId="315A990C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LF</w:t>
            </w:r>
          </w:p>
        </w:tc>
        <w:tc>
          <w:tcPr>
            <w:tcW w:w="900" w:type="dxa"/>
            <w:noWrap/>
            <w:vAlign w:val="center"/>
            <w:hideMark/>
          </w:tcPr>
          <w:p w14:paraId="7BAE346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720" w:type="dxa"/>
            <w:noWrap/>
            <w:vAlign w:val="center"/>
            <w:hideMark/>
          </w:tcPr>
          <w:p w14:paraId="651C50F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0A5B0AF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61BF990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0E5E03A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47BEBEF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7BAFC98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1D3907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4C5B183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DBC41F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1A3C11C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400C52" w:rsidRPr="001371DA" w14:paraId="1BFFB0B7" w14:textId="77777777" w:rsidTr="00760F0E">
        <w:trPr>
          <w:trHeight w:val="242"/>
        </w:trPr>
        <w:tc>
          <w:tcPr>
            <w:tcW w:w="1170" w:type="dxa"/>
            <w:noWrap/>
            <w:vAlign w:val="center"/>
            <w:hideMark/>
          </w:tcPr>
          <w:p w14:paraId="6C024ADD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90 LF</w:t>
            </w:r>
          </w:p>
        </w:tc>
        <w:tc>
          <w:tcPr>
            <w:tcW w:w="900" w:type="dxa"/>
            <w:noWrap/>
            <w:vAlign w:val="center"/>
            <w:hideMark/>
          </w:tcPr>
          <w:p w14:paraId="2EFEE9A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</w:t>
            </w:r>
          </w:p>
        </w:tc>
        <w:tc>
          <w:tcPr>
            <w:tcW w:w="720" w:type="dxa"/>
            <w:noWrap/>
            <w:vAlign w:val="center"/>
            <w:hideMark/>
          </w:tcPr>
          <w:p w14:paraId="0455D4A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6BCCCF1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2B322BF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3ECE08B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01300CE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2B6AA50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354A95A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95AFF6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305775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03C0F18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7E55B74E" w14:textId="77777777" w:rsidTr="00760F0E">
        <w:trPr>
          <w:trHeight w:val="233"/>
        </w:trPr>
        <w:tc>
          <w:tcPr>
            <w:tcW w:w="1170" w:type="dxa"/>
            <w:noWrap/>
            <w:vAlign w:val="center"/>
            <w:hideMark/>
          </w:tcPr>
          <w:p w14:paraId="3B2B2052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RF</w:t>
            </w:r>
          </w:p>
        </w:tc>
        <w:tc>
          <w:tcPr>
            <w:tcW w:w="900" w:type="dxa"/>
            <w:noWrap/>
            <w:vAlign w:val="center"/>
            <w:hideMark/>
          </w:tcPr>
          <w:p w14:paraId="0083B37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720" w:type="dxa"/>
            <w:noWrap/>
            <w:vAlign w:val="center"/>
            <w:hideMark/>
          </w:tcPr>
          <w:p w14:paraId="5787E51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136CAAE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4AE5356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563EE0A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453D228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5562C0A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884B8A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26ADBD0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239C33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D039AC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2EC20127" w14:textId="77777777" w:rsidTr="00760F0E">
        <w:trPr>
          <w:trHeight w:val="215"/>
        </w:trPr>
        <w:tc>
          <w:tcPr>
            <w:tcW w:w="1170" w:type="dxa"/>
            <w:noWrap/>
            <w:vAlign w:val="center"/>
            <w:hideMark/>
          </w:tcPr>
          <w:p w14:paraId="39662492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RF</w:t>
            </w:r>
          </w:p>
        </w:tc>
        <w:tc>
          <w:tcPr>
            <w:tcW w:w="900" w:type="dxa"/>
            <w:noWrap/>
            <w:vAlign w:val="center"/>
            <w:hideMark/>
          </w:tcPr>
          <w:p w14:paraId="1E95CAF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</w:t>
            </w:r>
          </w:p>
        </w:tc>
        <w:tc>
          <w:tcPr>
            <w:tcW w:w="720" w:type="dxa"/>
            <w:noWrap/>
            <w:vAlign w:val="center"/>
            <w:hideMark/>
          </w:tcPr>
          <w:p w14:paraId="7398E62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4BC1963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5CACC38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vAlign w:val="center"/>
          </w:tcPr>
          <w:p w14:paraId="6AD5DC1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29688A1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2A85547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8062C1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FD6B73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B40782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34F281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4499B848" w14:textId="77777777" w:rsidTr="00760F0E">
        <w:trPr>
          <w:trHeight w:val="215"/>
        </w:trPr>
        <w:tc>
          <w:tcPr>
            <w:tcW w:w="1170" w:type="dxa"/>
            <w:noWrap/>
            <w:vAlign w:val="center"/>
            <w:hideMark/>
          </w:tcPr>
          <w:p w14:paraId="63B3063D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LF</w:t>
            </w:r>
          </w:p>
        </w:tc>
        <w:tc>
          <w:tcPr>
            <w:tcW w:w="900" w:type="dxa"/>
            <w:noWrap/>
            <w:vAlign w:val="center"/>
            <w:hideMark/>
          </w:tcPr>
          <w:p w14:paraId="6603408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</w:t>
            </w:r>
          </w:p>
        </w:tc>
        <w:tc>
          <w:tcPr>
            <w:tcW w:w="720" w:type="dxa"/>
            <w:noWrap/>
            <w:vAlign w:val="center"/>
            <w:hideMark/>
          </w:tcPr>
          <w:p w14:paraId="25CF6A3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212B6EE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1A4AEF2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vAlign w:val="center"/>
          </w:tcPr>
          <w:p w14:paraId="47C5BDC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080F4D6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4E17FE9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98DDE5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297650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50BAAF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4BA99A8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0488E5B2" w14:textId="77777777" w:rsidTr="00760F0E">
        <w:trPr>
          <w:trHeight w:val="197"/>
        </w:trPr>
        <w:tc>
          <w:tcPr>
            <w:tcW w:w="1170" w:type="dxa"/>
            <w:noWrap/>
            <w:vAlign w:val="center"/>
            <w:hideMark/>
          </w:tcPr>
          <w:p w14:paraId="583F856F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LF</w:t>
            </w:r>
          </w:p>
        </w:tc>
        <w:tc>
          <w:tcPr>
            <w:tcW w:w="900" w:type="dxa"/>
            <w:noWrap/>
            <w:vAlign w:val="center"/>
            <w:hideMark/>
          </w:tcPr>
          <w:p w14:paraId="17EEE70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</w:t>
            </w:r>
          </w:p>
        </w:tc>
        <w:tc>
          <w:tcPr>
            <w:tcW w:w="720" w:type="dxa"/>
            <w:noWrap/>
            <w:vAlign w:val="center"/>
            <w:hideMark/>
          </w:tcPr>
          <w:p w14:paraId="4321495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6F06592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6196236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57D7F25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1279C77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64E6908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C43528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3DC1C37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D74452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08EE23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37DCD493" w14:textId="77777777" w:rsidTr="00760F0E">
        <w:trPr>
          <w:trHeight w:val="197"/>
        </w:trPr>
        <w:tc>
          <w:tcPr>
            <w:tcW w:w="1170" w:type="dxa"/>
            <w:noWrap/>
            <w:vAlign w:val="center"/>
            <w:hideMark/>
          </w:tcPr>
          <w:p w14:paraId="12E09A5C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RF</w:t>
            </w:r>
          </w:p>
        </w:tc>
        <w:tc>
          <w:tcPr>
            <w:tcW w:w="900" w:type="dxa"/>
            <w:noWrap/>
            <w:vAlign w:val="center"/>
            <w:hideMark/>
          </w:tcPr>
          <w:p w14:paraId="4D8E7F5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</w:t>
            </w:r>
          </w:p>
        </w:tc>
        <w:tc>
          <w:tcPr>
            <w:tcW w:w="720" w:type="dxa"/>
            <w:noWrap/>
            <w:vAlign w:val="center"/>
            <w:hideMark/>
          </w:tcPr>
          <w:p w14:paraId="6EB804D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249EFFD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02CA345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22461DB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76EF770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5BB5840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5D970DE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06FE5A4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6DAF29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8999B0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3AA42367" w14:textId="77777777" w:rsidTr="00760F0E">
        <w:trPr>
          <w:trHeight w:val="188"/>
        </w:trPr>
        <w:tc>
          <w:tcPr>
            <w:tcW w:w="1170" w:type="dxa"/>
            <w:noWrap/>
            <w:vAlign w:val="center"/>
            <w:hideMark/>
          </w:tcPr>
          <w:p w14:paraId="2DD3E970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RF</w:t>
            </w:r>
          </w:p>
        </w:tc>
        <w:tc>
          <w:tcPr>
            <w:tcW w:w="900" w:type="dxa"/>
            <w:noWrap/>
            <w:vAlign w:val="center"/>
            <w:hideMark/>
          </w:tcPr>
          <w:p w14:paraId="35AF45F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</w:t>
            </w:r>
          </w:p>
        </w:tc>
        <w:tc>
          <w:tcPr>
            <w:tcW w:w="720" w:type="dxa"/>
            <w:noWrap/>
            <w:vAlign w:val="center"/>
            <w:hideMark/>
          </w:tcPr>
          <w:p w14:paraId="201B7A6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5934B12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557D84F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vAlign w:val="center"/>
          </w:tcPr>
          <w:p w14:paraId="4B635A2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D86D3F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787DF12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129A851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4CF0CEA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4D34837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2A4E2F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400C52" w:rsidRPr="001371DA" w14:paraId="2D73AF1E" w14:textId="77777777" w:rsidTr="00760F0E">
        <w:trPr>
          <w:trHeight w:val="188"/>
        </w:trPr>
        <w:tc>
          <w:tcPr>
            <w:tcW w:w="1170" w:type="dxa"/>
            <w:noWrap/>
            <w:vAlign w:val="center"/>
            <w:hideMark/>
          </w:tcPr>
          <w:p w14:paraId="45EF020E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LF</w:t>
            </w:r>
          </w:p>
        </w:tc>
        <w:tc>
          <w:tcPr>
            <w:tcW w:w="900" w:type="dxa"/>
            <w:noWrap/>
            <w:vAlign w:val="center"/>
            <w:hideMark/>
          </w:tcPr>
          <w:p w14:paraId="7D2EB28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720" w:type="dxa"/>
            <w:noWrap/>
            <w:vAlign w:val="center"/>
            <w:hideMark/>
          </w:tcPr>
          <w:p w14:paraId="0384681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099951D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59E5234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vAlign w:val="center"/>
          </w:tcPr>
          <w:p w14:paraId="468859C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77E8029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1AB89E5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379F6C1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7A01705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43F7AD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3259789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2CADDB53" w14:textId="77777777" w:rsidTr="00760F0E">
        <w:trPr>
          <w:trHeight w:val="170"/>
        </w:trPr>
        <w:tc>
          <w:tcPr>
            <w:tcW w:w="1170" w:type="dxa"/>
            <w:noWrap/>
            <w:vAlign w:val="center"/>
            <w:hideMark/>
          </w:tcPr>
          <w:p w14:paraId="4A11D436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140 LF</w:t>
            </w:r>
          </w:p>
        </w:tc>
        <w:tc>
          <w:tcPr>
            <w:tcW w:w="900" w:type="dxa"/>
            <w:noWrap/>
            <w:vAlign w:val="center"/>
            <w:hideMark/>
          </w:tcPr>
          <w:p w14:paraId="2906EBF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720" w:type="dxa"/>
            <w:noWrap/>
            <w:vAlign w:val="center"/>
            <w:hideMark/>
          </w:tcPr>
          <w:p w14:paraId="09964B9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65DF1E9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3BA6A52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0319EE5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14D9ED3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076DBD1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17FAB8C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88F52F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D6F32D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DFF0D4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68411622" w14:textId="77777777" w:rsidTr="00760F0E">
        <w:trPr>
          <w:trHeight w:val="152"/>
        </w:trPr>
        <w:tc>
          <w:tcPr>
            <w:tcW w:w="1170" w:type="dxa"/>
            <w:noWrap/>
            <w:vAlign w:val="center"/>
            <w:hideMark/>
          </w:tcPr>
          <w:p w14:paraId="24C3DA44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LF</w:t>
            </w:r>
          </w:p>
        </w:tc>
        <w:tc>
          <w:tcPr>
            <w:tcW w:w="900" w:type="dxa"/>
            <w:noWrap/>
            <w:vAlign w:val="center"/>
            <w:hideMark/>
          </w:tcPr>
          <w:p w14:paraId="089937C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</w:t>
            </w:r>
          </w:p>
        </w:tc>
        <w:tc>
          <w:tcPr>
            <w:tcW w:w="720" w:type="dxa"/>
            <w:noWrap/>
            <w:vAlign w:val="center"/>
            <w:hideMark/>
          </w:tcPr>
          <w:p w14:paraId="78FC7A7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08F23C0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4FF4F56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0377B17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21DEC59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7A4E282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366A61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33FEEFC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640EE2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13FCE74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0925C75B" w14:textId="77777777" w:rsidTr="00760F0E">
        <w:trPr>
          <w:trHeight w:val="152"/>
        </w:trPr>
        <w:tc>
          <w:tcPr>
            <w:tcW w:w="1170" w:type="dxa"/>
            <w:noWrap/>
            <w:vAlign w:val="center"/>
            <w:hideMark/>
          </w:tcPr>
          <w:p w14:paraId="23FB0EEA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RF</w:t>
            </w:r>
          </w:p>
        </w:tc>
        <w:tc>
          <w:tcPr>
            <w:tcW w:w="900" w:type="dxa"/>
            <w:noWrap/>
            <w:vAlign w:val="center"/>
            <w:hideMark/>
          </w:tcPr>
          <w:p w14:paraId="7177E47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720" w:type="dxa"/>
            <w:noWrap/>
            <w:vAlign w:val="center"/>
            <w:hideMark/>
          </w:tcPr>
          <w:p w14:paraId="1F83E78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noWrap/>
            <w:vAlign w:val="center"/>
            <w:hideMark/>
          </w:tcPr>
          <w:p w14:paraId="2255A7C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noWrap/>
            <w:vAlign w:val="center"/>
            <w:hideMark/>
          </w:tcPr>
          <w:p w14:paraId="4B11EAD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00" w:type="dxa"/>
            <w:vAlign w:val="center"/>
          </w:tcPr>
          <w:p w14:paraId="096BDFE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0A795C9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6CE0CA4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6BC774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0737EFD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7F84B1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B66931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3B52206E" w14:textId="77777777" w:rsidTr="00760F0E">
        <w:trPr>
          <w:trHeight w:val="233"/>
        </w:trPr>
        <w:tc>
          <w:tcPr>
            <w:tcW w:w="1170" w:type="dxa"/>
            <w:noWrap/>
            <w:vAlign w:val="center"/>
            <w:hideMark/>
          </w:tcPr>
          <w:p w14:paraId="095D940D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LF</w:t>
            </w:r>
          </w:p>
        </w:tc>
        <w:tc>
          <w:tcPr>
            <w:tcW w:w="900" w:type="dxa"/>
            <w:noWrap/>
            <w:vAlign w:val="center"/>
            <w:hideMark/>
          </w:tcPr>
          <w:p w14:paraId="66056DB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</w:t>
            </w:r>
          </w:p>
        </w:tc>
        <w:tc>
          <w:tcPr>
            <w:tcW w:w="720" w:type="dxa"/>
            <w:noWrap/>
            <w:vAlign w:val="center"/>
            <w:hideMark/>
          </w:tcPr>
          <w:p w14:paraId="794F121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697706C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164BE02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vAlign w:val="center"/>
          </w:tcPr>
          <w:p w14:paraId="77E211A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6CD02D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71F21E8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08B3FD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91D30E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FE9523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1503514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0595A4F6" w14:textId="77777777" w:rsidTr="00377959">
        <w:trPr>
          <w:trHeight w:val="647"/>
        </w:trPr>
        <w:tc>
          <w:tcPr>
            <w:tcW w:w="1170" w:type="dxa"/>
            <w:noWrap/>
            <w:vAlign w:val="center"/>
            <w:hideMark/>
          </w:tcPr>
          <w:p w14:paraId="58B2FDAB" w14:textId="77777777" w:rsidR="00400C52" w:rsidRDefault="00400C52" w:rsidP="001653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900" w:type="dxa"/>
            <w:noWrap/>
            <w:vAlign w:val="center"/>
            <w:hideMark/>
          </w:tcPr>
          <w:p w14:paraId="65BA5D90" w14:textId="77777777" w:rsidR="00400C52" w:rsidRPr="00345446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345446">
              <w:rPr>
                <w:rFonts w:ascii="Calibri" w:hAnsi="Calibri"/>
                <w:b/>
                <w:color w:val="000000"/>
              </w:rPr>
              <w:t xml:space="preserve">41.5 </w:t>
            </w:r>
            <w:r w:rsidRPr="00345446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345446">
              <w:rPr>
                <w:rFonts w:ascii="Calibri" w:hAnsi="Calibri"/>
                <w:b/>
                <w:color w:val="000000"/>
              </w:rPr>
              <w:t xml:space="preserve"> 4.5</w:t>
            </w:r>
            <w:r w:rsidR="000D2796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720" w:type="dxa"/>
            <w:noWrap/>
            <w:vAlign w:val="center"/>
            <w:hideMark/>
          </w:tcPr>
          <w:p w14:paraId="39A4525A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3.6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0.5</w:t>
            </w:r>
            <w:r w:rsidR="000D2796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720" w:type="dxa"/>
            <w:noWrap/>
            <w:vAlign w:val="center"/>
            <w:hideMark/>
          </w:tcPr>
          <w:p w14:paraId="6FF815E4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3.5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0.6</w:t>
            </w:r>
            <w:r w:rsidR="000D2796">
              <w:rPr>
                <w:rFonts w:ascii="Calibri" w:hAnsi="Calibri"/>
                <w:b/>
                <w:color w:val="000000"/>
              </w:rPr>
              <w:t>*</w:t>
            </w:r>
          </w:p>
        </w:tc>
        <w:tc>
          <w:tcPr>
            <w:tcW w:w="900" w:type="dxa"/>
            <w:noWrap/>
            <w:vAlign w:val="center"/>
            <w:hideMark/>
          </w:tcPr>
          <w:p w14:paraId="1B6CCBCF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3.4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0.9</w:t>
            </w:r>
            <w:r w:rsidR="000D2796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900" w:type="dxa"/>
            <w:vAlign w:val="center"/>
          </w:tcPr>
          <w:p w14:paraId="37D380F8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3.6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0.5</w:t>
            </w:r>
            <w:r w:rsidR="000D2796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720" w:type="dxa"/>
            <w:vAlign w:val="center"/>
          </w:tcPr>
          <w:p w14:paraId="4807697C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3.8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0.4</w:t>
            </w:r>
            <w:r w:rsidR="00CA1FFB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720" w:type="dxa"/>
            <w:vAlign w:val="center"/>
          </w:tcPr>
          <w:p w14:paraId="5F668726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2.4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0.8</w:t>
            </w:r>
          </w:p>
        </w:tc>
        <w:tc>
          <w:tcPr>
            <w:tcW w:w="810" w:type="dxa"/>
            <w:vAlign w:val="center"/>
          </w:tcPr>
          <w:p w14:paraId="7B5B931E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3.5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0.6</w:t>
            </w:r>
            <w:r w:rsidR="00CA1FFB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810" w:type="dxa"/>
            <w:vAlign w:val="center"/>
          </w:tcPr>
          <w:p w14:paraId="0327EFB2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2.9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0.6</w:t>
            </w:r>
          </w:p>
        </w:tc>
        <w:tc>
          <w:tcPr>
            <w:tcW w:w="810" w:type="dxa"/>
            <w:vAlign w:val="center"/>
          </w:tcPr>
          <w:p w14:paraId="2E2334A4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2.9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0.7</w:t>
            </w:r>
            <w:r w:rsidR="00CA1FFB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810" w:type="dxa"/>
            <w:vAlign w:val="center"/>
          </w:tcPr>
          <w:p w14:paraId="17A73B2B" w14:textId="77777777" w:rsidR="00400C52" w:rsidRPr="00400C52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400C52">
              <w:rPr>
                <w:rFonts w:ascii="Calibri" w:hAnsi="Calibri"/>
                <w:b/>
                <w:color w:val="000000"/>
              </w:rPr>
              <w:t xml:space="preserve">3 </w:t>
            </w:r>
            <w:r w:rsidRPr="00400C52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400C52">
              <w:rPr>
                <w:rFonts w:ascii="Calibri" w:hAnsi="Calibri"/>
                <w:b/>
                <w:color w:val="000000"/>
              </w:rPr>
              <w:t xml:space="preserve"> 0.6</w:t>
            </w:r>
            <w:r w:rsidR="00CA1FFB">
              <w:rPr>
                <w:rFonts w:ascii="Calibri" w:hAnsi="Calibri"/>
                <w:b/>
                <w:color w:val="000000"/>
              </w:rPr>
              <w:t>**</w:t>
            </w:r>
          </w:p>
        </w:tc>
      </w:tr>
      <w:tr w:rsidR="00400C52" w:rsidRPr="001371DA" w14:paraId="28BCCB14" w14:textId="77777777" w:rsidTr="00377959">
        <w:trPr>
          <w:trHeight w:val="368"/>
        </w:trPr>
        <w:tc>
          <w:tcPr>
            <w:tcW w:w="1170" w:type="dxa"/>
            <w:noWrap/>
            <w:vAlign w:val="center"/>
            <w:hideMark/>
          </w:tcPr>
          <w:p w14:paraId="58E617A8" w14:textId="26A07F9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Hind</w:t>
            </w:r>
          </w:p>
        </w:tc>
        <w:tc>
          <w:tcPr>
            <w:tcW w:w="900" w:type="dxa"/>
            <w:noWrap/>
            <w:vAlign w:val="center"/>
            <w:hideMark/>
          </w:tcPr>
          <w:p w14:paraId="0E265AE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07A25B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905902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0" w:type="dxa"/>
            <w:noWrap/>
            <w:vAlign w:val="center"/>
            <w:hideMark/>
          </w:tcPr>
          <w:p w14:paraId="05773A1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49FCB17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vAlign w:val="center"/>
          </w:tcPr>
          <w:p w14:paraId="7E30062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vAlign w:val="center"/>
          </w:tcPr>
          <w:p w14:paraId="1368F8A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3D1833D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489FE7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1CF43E5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10" w:type="dxa"/>
            <w:vAlign w:val="center"/>
          </w:tcPr>
          <w:p w14:paraId="6108C6B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00C52" w:rsidRPr="001371DA" w14:paraId="0DC09AFF" w14:textId="77777777" w:rsidTr="00377959">
        <w:trPr>
          <w:trHeight w:val="215"/>
        </w:trPr>
        <w:tc>
          <w:tcPr>
            <w:tcW w:w="1170" w:type="dxa"/>
            <w:noWrap/>
            <w:vAlign w:val="center"/>
            <w:hideMark/>
          </w:tcPr>
          <w:p w14:paraId="6DC77B41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LH</w:t>
            </w:r>
          </w:p>
        </w:tc>
        <w:tc>
          <w:tcPr>
            <w:tcW w:w="900" w:type="dxa"/>
            <w:noWrap/>
            <w:vAlign w:val="center"/>
            <w:hideMark/>
          </w:tcPr>
          <w:p w14:paraId="18D0674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720" w:type="dxa"/>
            <w:noWrap/>
            <w:vAlign w:val="center"/>
            <w:hideMark/>
          </w:tcPr>
          <w:p w14:paraId="0E16A93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16678DF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1DBCDE9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14:paraId="71B34B3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0659AEC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993303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EAD3D4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371435A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1D5AA98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3A2738F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4A6D265A" w14:textId="77777777" w:rsidTr="00377959">
        <w:trPr>
          <w:trHeight w:val="197"/>
        </w:trPr>
        <w:tc>
          <w:tcPr>
            <w:tcW w:w="1170" w:type="dxa"/>
            <w:noWrap/>
            <w:vAlign w:val="center"/>
            <w:hideMark/>
          </w:tcPr>
          <w:p w14:paraId="3106DE83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LH</w:t>
            </w:r>
          </w:p>
        </w:tc>
        <w:tc>
          <w:tcPr>
            <w:tcW w:w="900" w:type="dxa"/>
            <w:noWrap/>
            <w:vAlign w:val="center"/>
            <w:hideMark/>
          </w:tcPr>
          <w:p w14:paraId="6F93121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720" w:type="dxa"/>
            <w:noWrap/>
            <w:vAlign w:val="center"/>
            <w:hideMark/>
          </w:tcPr>
          <w:p w14:paraId="7829052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58B736B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07BB792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3E22AE9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5391D61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1CCFF3E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0CC7E7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01C991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142AA70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355B77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72084F88" w14:textId="77777777" w:rsidTr="00377959">
        <w:trPr>
          <w:trHeight w:val="197"/>
        </w:trPr>
        <w:tc>
          <w:tcPr>
            <w:tcW w:w="1170" w:type="dxa"/>
            <w:noWrap/>
            <w:vAlign w:val="center"/>
            <w:hideMark/>
          </w:tcPr>
          <w:p w14:paraId="586532C5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RH</w:t>
            </w:r>
          </w:p>
        </w:tc>
        <w:tc>
          <w:tcPr>
            <w:tcW w:w="900" w:type="dxa"/>
            <w:noWrap/>
            <w:vAlign w:val="center"/>
            <w:hideMark/>
          </w:tcPr>
          <w:p w14:paraId="3D5994D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720" w:type="dxa"/>
            <w:noWrap/>
            <w:vAlign w:val="center"/>
            <w:hideMark/>
          </w:tcPr>
          <w:p w14:paraId="30B0F8A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104080C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159A19A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53D70C0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7BF686F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BA4CB0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3C0DE45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BFD05A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34CE34F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65D330E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19B0E607" w14:textId="77777777" w:rsidTr="00377959">
        <w:trPr>
          <w:trHeight w:val="188"/>
        </w:trPr>
        <w:tc>
          <w:tcPr>
            <w:tcW w:w="1170" w:type="dxa"/>
            <w:noWrap/>
            <w:vAlign w:val="center"/>
            <w:hideMark/>
          </w:tcPr>
          <w:p w14:paraId="43DFFC08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LH</w:t>
            </w:r>
          </w:p>
        </w:tc>
        <w:tc>
          <w:tcPr>
            <w:tcW w:w="900" w:type="dxa"/>
            <w:noWrap/>
            <w:vAlign w:val="center"/>
            <w:hideMark/>
          </w:tcPr>
          <w:p w14:paraId="02D4A0D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</w:t>
            </w:r>
          </w:p>
        </w:tc>
        <w:tc>
          <w:tcPr>
            <w:tcW w:w="720" w:type="dxa"/>
            <w:noWrap/>
            <w:vAlign w:val="center"/>
            <w:hideMark/>
          </w:tcPr>
          <w:p w14:paraId="322B1B1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3ABB2A0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39485C3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14:paraId="28072FC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6C0D82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0" w:type="dxa"/>
            <w:vAlign w:val="center"/>
          </w:tcPr>
          <w:p w14:paraId="1F3161D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810" w:type="dxa"/>
            <w:vAlign w:val="center"/>
          </w:tcPr>
          <w:p w14:paraId="4482E00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6BDA2AF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BB004B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1AB12A4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7C7E3C67" w14:textId="77777777" w:rsidTr="00377959">
        <w:trPr>
          <w:trHeight w:val="170"/>
        </w:trPr>
        <w:tc>
          <w:tcPr>
            <w:tcW w:w="1170" w:type="dxa"/>
            <w:noWrap/>
            <w:vAlign w:val="center"/>
            <w:hideMark/>
          </w:tcPr>
          <w:p w14:paraId="32755F67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RH</w:t>
            </w:r>
          </w:p>
        </w:tc>
        <w:tc>
          <w:tcPr>
            <w:tcW w:w="900" w:type="dxa"/>
            <w:noWrap/>
            <w:vAlign w:val="center"/>
            <w:hideMark/>
          </w:tcPr>
          <w:p w14:paraId="5BD9C97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720" w:type="dxa"/>
            <w:noWrap/>
            <w:vAlign w:val="center"/>
            <w:hideMark/>
          </w:tcPr>
          <w:p w14:paraId="4D13766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7EB358B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4160316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22537E0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7815BA6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749E3EDD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5DE9EF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8846AB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0AFF400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D4934D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62EC2E9C" w14:textId="77777777" w:rsidTr="00377959">
        <w:trPr>
          <w:trHeight w:val="260"/>
        </w:trPr>
        <w:tc>
          <w:tcPr>
            <w:tcW w:w="1170" w:type="dxa"/>
            <w:noWrap/>
            <w:vAlign w:val="center"/>
            <w:hideMark/>
          </w:tcPr>
          <w:p w14:paraId="11E0431E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RH</w:t>
            </w:r>
          </w:p>
        </w:tc>
        <w:tc>
          <w:tcPr>
            <w:tcW w:w="900" w:type="dxa"/>
            <w:noWrap/>
            <w:vAlign w:val="center"/>
            <w:hideMark/>
          </w:tcPr>
          <w:p w14:paraId="637B879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720" w:type="dxa"/>
            <w:noWrap/>
            <w:vAlign w:val="center"/>
            <w:hideMark/>
          </w:tcPr>
          <w:p w14:paraId="150CFCA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2E455BE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00" w:type="dxa"/>
            <w:noWrap/>
            <w:vAlign w:val="center"/>
            <w:hideMark/>
          </w:tcPr>
          <w:p w14:paraId="35E2659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14:paraId="4960E53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25465D2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176F6EE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8FEDC2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544F9EA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D863D2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1E46B1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59648AB1" w14:textId="77777777" w:rsidTr="00377959">
        <w:trPr>
          <w:trHeight w:val="152"/>
        </w:trPr>
        <w:tc>
          <w:tcPr>
            <w:tcW w:w="1170" w:type="dxa"/>
            <w:noWrap/>
            <w:vAlign w:val="center"/>
            <w:hideMark/>
          </w:tcPr>
          <w:p w14:paraId="19C502CC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RH</w:t>
            </w:r>
          </w:p>
        </w:tc>
        <w:tc>
          <w:tcPr>
            <w:tcW w:w="900" w:type="dxa"/>
            <w:noWrap/>
            <w:vAlign w:val="center"/>
            <w:hideMark/>
          </w:tcPr>
          <w:p w14:paraId="360903B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720" w:type="dxa"/>
            <w:noWrap/>
            <w:vAlign w:val="center"/>
            <w:hideMark/>
          </w:tcPr>
          <w:p w14:paraId="12E0080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37A1B7A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520EA4A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16D0977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5B4F1AB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04C1266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0EA957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427570A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2E6F1F1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810" w:type="dxa"/>
            <w:vAlign w:val="center"/>
          </w:tcPr>
          <w:p w14:paraId="7807AC2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45B790A0" w14:textId="77777777" w:rsidTr="00377959">
        <w:trPr>
          <w:trHeight w:val="242"/>
        </w:trPr>
        <w:tc>
          <w:tcPr>
            <w:tcW w:w="1170" w:type="dxa"/>
            <w:noWrap/>
            <w:vAlign w:val="center"/>
            <w:hideMark/>
          </w:tcPr>
          <w:p w14:paraId="0129946D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RH</w:t>
            </w:r>
          </w:p>
        </w:tc>
        <w:tc>
          <w:tcPr>
            <w:tcW w:w="900" w:type="dxa"/>
            <w:noWrap/>
            <w:vAlign w:val="center"/>
            <w:hideMark/>
          </w:tcPr>
          <w:p w14:paraId="332FD13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720" w:type="dxa"/>
            <w:noWrap/>
            <w:vAlign w:val="center"/>
            <w:hideMark/>
          </w:tcPr>
          <w:p w14:paraId="4C793C7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62116347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501A8C3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00" w:type="dxa"/>
            <w:vAlign w:val="center"/>
          </w:tcPr>
          <w:p w14:paraId="2582B3C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223805A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5A3CC2A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6803B63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71713A82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1FDE7CB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35638379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00C52" w:rsidRPr="001371DA" w14:paraId="6E64B745" w14:textId="77777777" w:rsidTr="00377959">
        <w:trPr>
          <w:trHeight w:val="233"/>
        </w:trPr>
        <w:tc>
          <w:tcPr>
            <w:tcW w:w="1170" w:type="dxa"/>
            <w:noWrap/>
            <w:vAlign w:val="center"/>
            <w:hideMark/>
          </w:tcPr>
          <w:p w14:paraId="2E341188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lastRenderedPageBreak/>
              <w:t>141 RH</w:t>
            </w:r>
          </w:p>
        </w:tc>
        <w:tc>
          <w:tcPr>
            <w:tcW w:w="900" w:type="dxa"/>
            <w:noWrap/>
            <w:vAlign w:val="center"/>
            <w:hideMark/>
          </w:tcPr>
          <w:p w14:paraId="1E916C3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720" w:type="dxa"/>
            <w:noWrap/>
            <w:vAlign w:val="center"/>
            <w:hideMark/>
          </w:tcPr>
          <w:p w14:paraId="4BF163B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noWrap/>
            <w:vAlign w:val="center"/>
            <w:hideMark/>
          </w:tcPr>
          <w:p w14:paraId="068AD58C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172F179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04A859B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4985955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24C02E96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BC7F87F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41950F55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0E79F8A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7844470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400C52" w:rsidRPr="001371DA" w14:paraId="20AF3FAC" w14:textId="77777777" w:rsidTr="0016532C">
        <w:trPr>
          <w:trHeight w:val="315"/>
        </w:trPr>
        <w:tc>
          <w:tcPr>
            <w:tcW w:w="1170" w:type="dxa"/>
            <w:noWrap/>
            <w:vAlign w:val="center"/>
            <w:hideMark/>
          </w:tcPr>
          <w:p w14:paraId="28D7BE0A" w14:textId="77777777" w:rsidR="00400C52" w:rsidRPr="001371DA" w:rsidRDefault="00400C52" w:rsidP="0016532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LH</w:t>
            </w:r>
          </w:p>
        </w:tc>
        <w:tc>
          <w:tcPr>
            <w:tcW w:w="900" w:type="dxa"/>
            <w:noWrap/>
            <w:vAlign w:val="center"/>
            <w:hideMark/>
          </w:tcPr>
          <w:p w14:paraId="77A255BA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720" w:type="dxa"/>
            <w:noWrap/>
            <w:vAlign w:val="center"/>
            <w:hideMark/>
          </w:tcPr>
          <w:p w14:paraId="29BFC771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noWrap/>
            <w:vAlign w:val="center"/>
            <w:hideMark/>
          </w:tcPr>
          <w:p w14:paraId="3D531218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00" w:type="dxa"/>
            <w:noWrap/>
            <w:vAlign w:val="center"/>
            <w:hideMark/>
          </w:tcPr>
          <w:p w14:paraId="36E9E69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vAlign w:val="center"/>
          </w:tcPr>
          <w:p w14:paraId="46409183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361B3A30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0" w:type="dxa"/>
            <w:vAlign w:val="center"/>
          </w:tcPr>
          <w:p w14:paraId="4D9416F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4542895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249B35CE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810" w:type="dxa"/>
            <w:vAlign w:val="center"/>
          </w:tcPr>
          <w:p w14:paraId="716BF4F4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810" w:type="dxa"/>
            <w:vAlign w:val="center"/>
          </w:tcPr>
          <w:p w14:paraId="55A11BAB" w14:textId="77777777" w:rsidR="00400C52" w:rsidRDefault="00400C52" w:rsidP="0016532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400C52" w:rsidRPr="001371DA" w14:paraId="1C5936BB" w14:textId="77777777" w:rsidTr="0016532C">
        <w:trPr>
          <w:trHeight w:val="300"/>
        </w:trPr>
        <w:tc>
          <w:tcPr>
            <w:tcW w:w="1170" w:type="dxa"/>
            <w:noWrap/>
            <w:vAlign w:val="center"/>
            <w:hideMark/>
          </w:tcPr>
          <w:p w14:paraId="7E2A6712" w14:textId="77777777" w:rsidR="00400C52" w:rsidRDefault="00400C52" w:rsidP="0016532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900" w:type="dxa"/>
            <w:noWrap/>
            <w:vAlign w:val="center"/>
            <w:hideMark/>
          </w:tcPr>
          <w:p w14:paraId="3BC12995" w14:textId="77777777" w:rsidR="00400C52" w:rsidRPr="00345446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345446">
              <w:rPr>
                <w:rFonts w:ascii="Calibri" w:hAnsi="Calibri"/>
                <w:b/>
                <w:color w:val="000000"/>
              </w:rPr>
              <w:t xml:space="preserve">28.2 </w:t>
            </w:r>
            <w:r w:rsidRPr="00345446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345446">
              <w:rPr>
                <w:rFonts w:ascii="Calibri" w:hAnsi="Calibri"/>
                <w:b/>
                <w:color w:val="000000"/>
              </w:rPr>
              <w:t xml:space="preserve"> 4.2</w:t>
            </w:r>
          </w:p>
        </w:tc>
        <w:tc>
          <w:tcPr>
            <w:tcW w:w="720" w:type="dxa"/>
            <w:noWrap/>
            <w:vAlign w:val="center"/>
            <w:hideMark/>
          </w:tcPr>
          <w:p w14:paraId="7C64FF55" w14:textId="77777777" w:rsidR="00400C52" w:rsidRPr="00BC1BD8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C1BD8">
              <w:rPr>
                <w:rFonts w:ascii="Calibri" w:hAnsi="Calibri"/>
                <w:b/>
                <w:color w:val="000000"/>
              </w:rPr>
              <w:t xml:space="preserve">2.3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720" w:type="dxa"/>
            <w:noWrap/>
            <w:vAlign w:val="center"/>
            <w:hideMark/>
          </w:tcPr>
          <w:p w14:paraId="49A467A6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2.7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900" w:type="dxa"/>
            <w:noWrap/>
            <w:vAlign w:val="center"/>
            <w:hideMark/>
          </w:tcPr>
          <w:p w14:paraId="43292A3D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0.6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900" w:type="dxa"/>
            <w:vAlign w:val="center"/>
          </w:tcPr>
          <w:p w14:paraId="1D464552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2.5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720" w:type="dxa"/>
            <w:vAlign w:val="center"/>
          </w:tcPr>
          <w:p w14:paraId="2BDE287E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2.5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720" w:type="dxa"/>
            <w:vAlign w:val="center"/>
          </w:tcPr>
          <w:p w14:paraId="04C42B1D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2.5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810" w:type="dxa"/>
            <w:vAlign w:val="center"/>
          </w:tcPr>
          <w:p w14:paraId="74B6B9FE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2.2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0.8</w:t>
            </w:r>
          </w:p>
        </w:tc>
        <w:tc>
          <w:tcPr>
            <w:tcW w:w="810" w:type="dxa"/>
            <w:vAlign w:val="center"/>
          </w:tcPr>
          <w:p w14:paraId="210A49E6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 xml:space="preserve">2.3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810" w:type="dxa"/>
            <w:vAlign w:val="center"/>
          </w:tcPr>
          <w:p w14:paraId="22C1C384" w14:textId="77777777" w:rsidR="00400C52" w:rsidRPr="007C21CB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7C21CB">
              <w:rPr>
                <w:rFonts w:ascii="Calibri" w:hAnsi="Calibri"/>
                <w:b/>
                <w:color w:val="000000"/>
              </w:rPr>
              <w:t>2</w:t>
            </w:r>
            <w:r>
              <w:rPr>
                <w:rFonts w:ascii="Calibri" w:hAnsi="Calibri"/>
                <w:b/>
                <w:color w:val="000000"/>
              </w:rPr>
              <w:t>.0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810" w:type="dxa"/>
            <w:vAlign w:val="center"/>
          </w:tcPr>
          <w:p w14:paraId="7E7652F3" w14:textId="77777777" w:rsidR="00400C52" w:rsidRPr="00400C52" w:rsidRDefault="00400C52" w:rsidP="0016532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400C52">
              <w:rPr>
                <w:rFonts w:ascii="Calibri" w:hAnsi="Calibri"/>
                <w:b/>
                <w:color w:val="000000"/>
              </w:rPr>
              <w:t xml:space="preserve">2.2 </w:t>
            </w:r>
            <w:r w:rsidRPr="00400C52">
              <w:rPr>
                <w:rFonts w:ascii="Calibri" w:hAnsi="Calibri"/>
                <w:b/>
                <w:color w:val="000000"/>
                <w:u w:val="single"/>
              </w:rPr>
              <w:t>+</w:t>
            </w:r>
            <w:r w:rsidRPr="00400C52">
              <w:rPr>
                <w:rFonts w:ascii="Calibri" w:hAnsi="Calibri"/>
                <w:b/>
                <w:color w:val="000000"/>
              </w:rPr>
              <w:t xml:space="preserve"> 0.6</w:t>
            </w:r>
          </w:p>
        </w:tc>
      </w:tr>
    </w:tbl>
    <w:p w14:paraId="2595608D" w14:textId="77777777" w:rsidR="00540990" w:rsidRDefault="00540990" w:rsidP="00345446"/>
    <w:p w14:paraId="6EA5D909" w14:textId="0B2FA9E1" w:rsidR="001A3C12" w:rsidRDefault="0030010F" w:rsidP="005223E3">
      <w:r>
        <w:rPr>
          <w:b/>
        </w:rPr>
        <w:t xml:space="preserve">Overall Score: </w:t>
      </w:r>
      <w:r>
        <w:t>The additive qualitative histopathology score</w:t>
      </w:r>
      <w:r w:rsidR="000C1D85">
        <w:t xml:space="preserve"> based on the lesion</w:t>
      </w:r>
      <w:r>
        <w:t xml:space="preserve"> </w:t>
      </w:r>
      <w:r w:rsidR="001A3C12">
        <w:t xml:space="preserve">distribution </w:t>
      </w:r>
      <w:r>
        <w:t xml:space="preserve">scores listed on this table and </w:t>
      </w:r>
      <w:r w:rsidR="00BB4DB7">
        <w:rPr>
          <w:b/>
        </w:rPr>
        <w:t>T</w:t>
      </w:r>
      <w:r w:rsidRPr="00BB4DB7">
        <w:rPr>
          <w:b/>
        </w:rPr>
        <w:t>able S5</w:t>
      </w:r>
      <w:r>
        <w:t xml:space="preserve">; </w:t>
      </w:r>
      <w:r w:rsidR="001A3C12">
        <w:rPr>
          <w:b/>
        </w:rPr>
        <w:t xml:space="preserve">LEBC PM: </w:t>
      </w:r>
      <w:r w:rsidR="001A3C12">
        <w:t xml:space="preserve">Lamellar Epidermal Basal Cell Pleomorphism; </w:t>
      </w:r>
      <w:r w:rsidR="001A3C12">
        <w:rPr>
          <w:b/>
        </w:rPr>
        <w:t xml:space="preserve">BM: </w:t>
      </w:r>
      <w:r w:rsidR="001A3C12">
        <w:t>Basement Membrane pathology</w:t>
      </w:r>
      <w:r w:rsidR="000C1D85">
        <w:t xml:space="preserve"> (for specific lesion</w:t>
      </w:r>
      <w:r w:rsidR="001A3C12">
        <w:t xml:space="preserve">s, see </w:t>
      </w:r>
      <w:r w:rsidR="006B249A">
        <w:rPr>
          <w:b/>
        </w:rPr>
        <w:t>Additional file 6</w:t>
      </w:r>
      <w:r w:rsidR="001A3C12">
        <w:t xml:space="preserve">); </w:t>
      </w:r>
      <w:r w:rsidR="001A3C12">
        <w:rPr>
          <w:b/>
        </w:rPr>
        <w:t xml:space="preserve">KA-SEL </w:t>
      </w:r>
      <w:proofErr w:type="spellStart"/>
      <w:r w:rsidR="001A3C12">
        <w:rPr>
          <w:b/>
        </w:rPr>
        <w:t>Disp</w:t>
      </w:r>
      <w:proofErr w:type="spellEnd"/>
      <w:r w:rsidR="001A3C12">
        <w:rPr>
          <w:b/>
        </w:rPr>
        <w:t xml:space="preserve">: </w:t>
      </w:r>
      <w:r w:rsidR="001A3C12">
        <w:t>Secondary Epidermal Lamellae (</w:t>
      </w:r>
      <w:r w:rsidR="001A3C12" w:rsidRPr="001A3C12">
        <w:rPr>
          <w:b/>
        </w:rPr>
        <w:t>SEL</w:t>
      </w:r>
      <w:r w:rsidR="001A3C12">
        <w:t>) displaced or detached from the keratinized axis (</w:t>
      </w:r>
      <w:r w:rsidR="001A3C12" w:rsidRPr="001A3C12">
        <w:rPr>
          <w:b/>
        </w:rPr>
        <w:t>KA</w:t>
      </w:r>
      <w:r w:rsidR="001A3C12">
        <w:t>) of the Primary Epidermal Lamella</w:t>
      </w:r>
      <w:r w:rsidR="001A3C12">
        <w:rPr>
          <w:b/>
        </w:rPr>
        <w:t xml:space="preserve"> </w:t>
      </w:r>
      <w:r w:rsidR="001A3C12">
        <w:t>(</w:t>
      </w:r>
      <w:r w:rsidR="001A3C12">
        <w:rPr>
          <w:b/>
        </w:rPr>
        <w:t>PEL)</w:t>
      </w:r>
      <w:r w:rsidR="005223E3">
        <w:t>;</w:t>
      </w:r>
      <w:r w:rsidR="001A3C12">
        <w:rPr>
          <w:b/>
        </w:rPr>
        <w:t xml:space="preserve"> SEL Morph: </w:t>
      </w:r>
      <w:r w:rsidR="001A3C12">
        <w:t>Abnormal SEL Morphology</w:t>
      </w:r>
      <w:r w:rsidR="000C1D85">
        <w:t xml:space="preserve"> (for specific lesion</w:t>
      </w:r>
      <w:r w:rsidR="001A3C12">
        <w:t xml:space="preserve">s, see </w:t>
      </w:r>
      <w:r w:rsidR="006B249A">
        <w:rPr>
          <w:b/>
        </w:rPr>
        <w:t>Additional file 7</w:t>
      </w:r>
      <w:r w:rsidR="001A3C12">
        <w:t>)</w:t>
      </w:r>
      <w:r w:rsidR="005223E3">
        <w:t xml:space="preserve">; </w:t>
      </w:r>
      <w:proofErr w:type="spellStart"/>
      <w:r w:rsidR="001A3C12">
        <w:rPr>
          <w:b/>
        </w:rPr>
        <w:t>Epid</w:t>
      </w:r>
      <w:proofErr w:type="spellEnd"/>
      <w:r w:rsidR="001A3C12">
        <w:rPr>
          <w:b/>
        </w:rPr>
        <w:t xml:space="preserve"> Path: </w:t>
      </w:r>
      <w:r w:rsidR="001A3C12">
        <w:t xml:space="preserve">Epidermal </w:t>
      </w:r>
      <w:r w:rsidR="000C1D85">
        <w:t>lesions that represent abnormal tissue differentiation (for specific lesion</w:t>
      </w:r>
      <w:r w:rsidR="001A3C12">
        <w:t xml:space="preserve">s, see </w:t>
      </w:r>
      <w:r w:rsidR="006B249A">
        <w:rPr>
          <w:b/>
        </w:rPr>
        <w:t>Additional file 7</w:t>
      </w:r>
      <w:r w:rsidR="001A3C12">
        <w:t xml:space="preserve">); </w:t>
      </w:r>
      <w:proofErr w:type="spellStart"/>
      <w:r w:rsidR="00E37D11">
        <w:rPr>
          <w:b/>
        </w:rPr>
        <w:t>Epid</w:t>
      </w:r>
      <w:proofErr w:type="spellEnd"/>
      <w:r w:rsidR="00E37D11">
        <w:rPr>
          <w:b/>
        </w:rPr>
        <w:t xml:space="preserve"> Vac: </w:t>
      </w:r>
      <w:r w:rsidR="00E37D11">
        <w:t>Lamellar epidermal basal cell cytoplasmic vacuolization;</w:t>
      </w:r>
      <w:r w:rsidR="00E37D11">
        <w:rPr>
          <w:b/>
        </w:rPr>
        <w:t xml:space="preserve"> </w:t>
      </w:r>
      <w:proofErr w:type="spellStart"/>
      <w:r w:rsidR="00F542AC">
        <w:rPr>
          <w:b/>
        </w:rPr>
        <w:t>Derm</w:t>
      </w:r>
      <w:proofErr w:type="spellEnd"/>
      <w:r w:rsidR="00F542AC">
        <w:rPr>
          <w:b/>
        </w:rPr>
        <w:t xml:space="preserve"> </w:t>
      </w:r>
      <w:proofErr w:type="spellStart"/>
      <w:r w:rsidR="00F542AC">
        <w:rPr>
          <w:b/>
        </w:rPr>
        <w:t>Hyp</w:t>
      </w:r>
      <w:proofErr w:type="spellEnd"/>
      <w:r w:rsidR="001A3C12">
        <w:rPr>
          <w:b/>
        </w:rPr>
        <w:t xml:space="preserve">: </w:t>
      </w:r>
      <w:r w:rsidR="00F542AC">
        <w:t>Dermal spindle cell hypertrophy</w:t>
      </w:r>
      <w:r w:rsidR="001A3C12">
        <w:t xml:space="preserve">; </w:t>
      </w:r>
      <w:proofErr w:type="spellStart"/>
      <w:r w:rsidR="001A3C12">
        <w:rPr>
          <w:b/>
        </w:rPr>
        <w:t>Derm</w:t>
      </w:r>
      <w:proofErr w:type="spellEnd"/>
      <w:r w:rsidR="001A3C12">
        <w:rPr>
          <w:b/>
        </w:rPr>
        <w:t xml:space="preserve"> </w:t>
      </w:r>
      <w:r w:rsidR="001A3C12" w:rsidRPr="001A3C12">
        <w:rPr>
          <w:b/>
        </w:rPr>
        <w:t>Inter:</w:t>
      </w:r>
      <w:r w:rsidR="001A3C12">
        <w:t xml:space="preserve"> Expanded Dermal Interstitial spaces or loss of dermal connective tissue; </w:t>
      </w:r>
      <w:r w:rsidR="001A3C12">
        <w:rPr>
          <w:b/>
        </w:rPr>
        <w:t xml:space="preserve">WBC: </w:t>
      </w:r>
      <w:r w:rsidR="00BB4DB7">
        <w:t>White Blood Cell</w:t>
      </w:r>
      <w:r w:rsidR="000C1D85">
        <w:t>/Inflammatory leukocyte distribution (for leukocyte</w:t>
      </w:r>
      <w:r w:rsidR="00BB4DB7">
        <w:t xml:space="preserve"> types based on morphology, see </w:t>
      </w:r>
      <w:r w:rsidR="006B249A">
        <w:rPr>
          <w:b/>
        </w:rPr>
        <w:t xml:space="preserve">Additional file </w:t>
      </w:r>
      <w:r w:rsidR="00BB4DB7">
        <w:rPr>
          <w:b/>
        </w:rPr>
        <w:t>8</w:t>
      </w:r>
      <w:r w:rsidR="00BB4DB7">
        <w:t xml:space="preserve">); </w:t>
      </w:r>
      <w:proofErr w:type="spellStart"/>
      <w:r w:rsidR="00BB4DB7">
        <w:rPr>
          <w:b/>
        </w:rPr>
        <w:t>Vasc</w:t>
      </w:r>
      <w:proofErr w:type="spellEnd"/>
      <w:r w:rsidR="00BB4DB7">
        <w:rPr>
          <w:b/>
        </w:rPr>
        <w:t>:</w:t>
      </w:r>
      <w:r w:rsidR="000C1D85">
        <w:t xml:space="preserve"> Vascular lesions (for specific pathology lesion</w:t>
      </w:r>
      <w:r w:rsidR="00BB4DB7">
        <w:t xml:space="preserve">s, see </w:t>
      </w:r>
      <w:r w:rsidR="006B249A">
        <w:rPr>
          <w:b/>
        </w:rPr>
        <w:t xml:space="preserve">Additional file </w:t>
      </w:r>
      <w:bookmarkStart w:id="0" w:name="_GoBack"/>
      <w:bookmarkEnd w:id="0"/>
      <w:r w:rsidR="00BB4DB7">
        <w:rPr>
          <w:b/>
        </w:rPr>
        <w:t>8</w:t>
      </w:r>
      <w:r w:rsidR="000C1D85">
        <w:t>);</w:t>
      </w:r>
      <w:r w:rsidR="001A3C12">
        <w:t xml:space="preserve"> </w:t>
      </w:r>
      <w:r w:rsidR="005223E3" w:rsidRPr="001A3C12">
        <w:rPr>
          <w:b/>
        </w:rPr>
        <w:t>LF</w:t>
      </w:r>
      <w:r w:rsidR="005223E3">
        <w:rPr>
          <w:b/>
        </w:rPr>
        <w:t xml:space="preserve">: </w:t>
      </w:r>
      <w:r w:rsidR="005223E3">
        <w:t xml:space="preserve">Left Front foot; </w:t>
      </w:r>
      <w:r w:rsidR="005223E3">
        <w:rPr>
          <w:b/>
        </w:rPr>
        <w:t xml:space="preserve">LH: </w:t>
      </w:r>
      <w:r w:rsidR="005223E3">
        <w:t xml:space="preserve">Left Hind foot; </w:t>
      </w:r>
      <w:r w:rsidR="005223E3">
        <w:rPr>
          <w:b/>
        </w:rPr>
        <w:t xml:space="preserve">RF: </w:t>
      </w:r>
      <w:r w:rsidR="005223E3">
        <w:t xml:space="preserve">Right Front foot; </w:t>
      </w:r>
      <w:r w:rsidR="005223E3">
        <w:rPr>
          <w:b/>
        </w:rPr>
        <w:t xml:space="preserve">RH: </w:t>
      </w:r>
      <w:r w:rsidR="005223E3">
        <w:t xml:space="preserve">Right Hind foot. </w:t>
      </w:r>
      <w:r w:rsidR="00BB4DB7">
        <w:t xml:space="preserve"> </w:t>
      </w:r>
      <w:r w:rsidR="00FF71F3">
        <w:t>Qualitative lesion d</w:t>
      </w:r>
      <w:r w:rsidR="001A3C12">
        <w:t>istribution scoring described i</w:t>
      </w:r>
      <w:r w:rsidR="00BE0A4A">
        <w:t xml:space="preserve">n detail in </w:t>
      </w:r>
      <w:r w:rsidR="00FF71F3" w:rsidRPr="001A368D">
        <w:t>Supplemental Methods (File A9)</w:t>
      </w:r>
      <w:r w:rsidR="007117A1" w:rsidRPr="001A368D">
        <w:t>,</w:t>
      </w:r>
      <w:r w:rsidR="007117A1">
        <w:t xml:space="preserve"> distribution of lesion</w:t>
      </w:r>
      <w:r w:rsidR="00BE0A4A">
        <w:t>s subjectively scored as (</w:t>
      </w:r>
      <w:r w:rsidR="00BE0A4A">
        <w:rPr>
          <w:b/>
        </w:rPr>
        <w:t>1</w:t>
      </w:r>
      <w:r w:rsidR="00BE0A4A">
        <w:t>) Focal; (</w:t>
      </w:r>
      <w:r w:rsidR="00BE0A4A">
        <w:rPr>
          <w:b/>
        </w:rPr>
        <w:t>2</w:t>
      </w:r>
      <w:r w:rsidR="00BE0A4A">
        <w:t>) Multifocal; (</w:t>
      </w:r>
      <w:r w:rsidR="00BE0A4A">
        <w:rPr>
          <w:b/>
        </w:rPr>
        <w:t>3</w:t>
      </w:r>
      <w:r w:rsidR="00BE0A4A">
        <w:t>) Regional; (</w:t>
      </w:r>
      <w:r w:rsidR="00BE0A4A">
        <w:rPr>
          <w:b/>
        </w:rPr>
        <w:t>4</w:t>
      </w:r>
      <w:r w:rsidR="00BE0A4A">
        <w:t>) Global.</w:t>
      </w:r>
    </w:p>
    <w:p w14:paraId="6B8429F9" w14:textId="486D06B5" w:rsidR="00A61DFA" w:rsidRDefault="00A61DFA" w:rsidP="005223E3">
      <w:r w:rsidRPr="006B17E1">
        <w:rPr>
          <w:b/>
        </w:rPr>
        <w:t>ID</w:t>
      </w:r>
      <w:r>
        <w:t xml:space="preserve">: Identification of individual feet evaluated; </w:t>
      </w:r>
      <w:r w:rsidRPr="006B17E1">
        <w:rPr>
          <w:b/>
        </w:rPr>
        <w:t>Control</w:t>
      </w:r>
      <w:r>
        <w:t xml:space="preserve">: </w:t>
      </w:r>
      <w:r w:rsidR="000C1D85">
        <w:t>Non-</w:t>
      </w:r>
      <w:proofErr w:type="spellStart"/>
      <w:r w:rsidR="000C1D85">
        <w:t>laminitic</w:t>
      </w:r>
      <w:proofErr w:type="spellEnd"/>
      <w:r w:rsidR="000C1D85">
        <w:t xml:space="preserve"> or mildly/</w:t>
      </w:r>
      <w:proofErr w:type="spellStart"/>
      <w:r w:rsidR="000C1D85">
        <w:t>subclinically</w:t>
      </w:r>
      <w:proofErr w:type="spellEnd"/>
      <w:r w:rsidR="000C1D85">
        <w:t xml:space="preserve"> affected (control) front feet; </w:t>
      </w:r>
      <w:r w:rsidR="000C1D85" w:rsidRPr="006B17E1">
        <w:rPr>
          <w:b/>
        </w:rPr>
        <w:t>EL Front</w:t>
      </w:r>
      <w:r w:rsidR="000C1D85">
        <w:t xml:space="preserve">: Moderately to severely affected front feet from horses with endocrinopathy and obesity-associated laminitis; </w:t>
      </w:r>
      <w:r w:rsidR="000C1D85" w:rsidRPr="006B17E1">
        <w:rPr>
          <w:b/>
        </w:rPr>
        <w:t>EL Hind</w:t>
      </w:r>
      <w:r w:rsidR="000C1D85">
        <w:t>: Non-</w:t>
      </w:r>
      <w:proofErr w:type="spellStart"/>
      <w:r w:rsidR="000C1D85">
        <w:t>laminitic</w:t>
      </w:r>
      <w:proofErr w:type="spellEnd"/>
      <w:r w:rsidR="000C1D85">
        <w:t xml:space="preserve"> or mildly/</w:t>
      </w:r>
      <w:proofErr w:type="spellStart"/>
      <w:r w:rsidR="000C1D85">
        <w:t>subclinically</w:t>
      </w:r>
      <w:proofErr w:type="spellEnd"/>
      <w:r w:rsidR="000C1D85">
        <w:t xml:space="preserve"> </w:t>
      </w:r>
      <w:r>
        <w:t xml:space="preserve">affected hind feet from horses with endocrinopathy and obesity-associated laminitis; </w:t>
      </w:r>
      <w:r>
        <w:rPr>
          <w:b/>
        </w:rPr>
        <w:t xml:space="preserve">LF: </w:t>
      </w:r>
      <w:r>
        <w:t xml:space="preserve">Left Front foot; </w:t>
      </w:r>
      <w:r>
        <w:rPr>
          <w:b/>
        </w:rPr>
        <w:t xml:space="preserve">LH: </w:t>
      </w:r>
      <w:r>
        <w:t xml:space="preserve">Left Hind foot; </w:t>
      </w:r>
      <w:r>
        <w:rPr>
          <w:b/>
        </w:rPr>
        <w:t xml:space="preserve">RF: </w:t>
      </w:r>
      <w:r>
        <w:t xml:space="preserve">Right Front foot; </w:t>
      </w:r>
      <w:r>
        <w:rPr>
          <w:b/>
        </w:rPr>
        <w:t xml:space="preserve">RH: </w:t>
      </w:r>
      <w:r>
        <w:t xml:space="preserve">Right Hind foot. </w:t>
      </w:r>
    </w:p>
    <w:p w14:paraId="484B3177" w14:textId="1F85DBAD" w:rsidR="005223E3" w:rsidRDefault="0001687E" w:rsidP="00345446">
      <w:r>
        <w:t>The m</w:t>
      </w:r>
      <w:r w:rsidR="00544DB6">
        <w:t>ean</w:t>
      </w:r>
      <w:r w:rsidR="00186D58">
        <w:t>s</w:t>
      </w:r>
      <w:r w:rsidR="00544DB6">
        <w:t xml:space="preserve"> and standard deviations</w:t>
      </w:r>
      <w:r w:rsidR="007117A1">
        <w:t xml:space="preserve"> (SD) for each</w:t>
      </w:r>
      <w:r w:rsidR="00544DB6">
        <w:t xml:space="preserve"> </w:t>
      </w:r>
      <w:r w:rsidR="007117A1">
        <w:t>lesion</w:t>
      </w:r>
      <w:r w:rsidR="00544DB6">
        <w:t xml:space="preserve"> </w:t>
      </w:r>
      <w:r>
        <w:t xml:space="preserve">are </w:t>
      </w:r>
      <w:r w:rsidR="00544DB6">
        <w:t xml:space="preserve">shown below individual foot scores for the three groups. </w:t>
      </w:r>
      <w:r w:rsidR="005223E3">
        <w:t>Since data were not normally distributed, mean measurements were compared between groups using Kruskal-Wallis One Way Analysis of Variance (ANOVA) on Ranks followed by all pairwise multiple comparison using Dunn’s Method.</w:t>
      </w:r>
    </w:p>
    <w:p w14:paraId="07B56D63" w14:textId="77777777" w:rsidR="000D2796" w:rsidRDefault="000D2796" w:rsidP="000D2796">
      <w:r>
        <w:t>*Differs from Control (P&lt;0.05).</w:t>
      </w:r>
    </w:p>
    <w:p w14:paraId="5632298F" w14:textId="19A71936" w:rsidR="000D2796" w:rsidRDefault="000D2796" w:rsidP="000D2796">
      <w:r>
        <w:t>**Differs from EL Hind and Control (P&lt;0.05).</w:t>
      </w:r>
    </w:p>
    <w:p w14:paraId="5D712E6F" w14:textId="77777777" w:rsidR="000D2796" w:rsidRDefault="000D2796" w:rsidP="00345446"/>
    <w:p w14:paraId="5A0F5035" w14:textId="77777777" w:rsidR="0040430B" w:rsidRDefault="0040430B" w:rsidP="00345446"/>
    <w:p w14:paraId="1884F313" w14:textId="52EE23A3" w:rsidR="0040430B" w:rsidRDefault="0040430B"/>
    <w:sectPr w:rsidR="0040430B" w:rsidSect="002B7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DA"/>
    <w:rsid w:val="0001687E"/>
    <w:rsid w:val="00046AE6"/>
    <w:rsid w:val="0005558B"/>
    <w:rsid w:val="00056557"/>
    <w:rsid w:val="000604C6"/>
    <w:rsid w:val="00070C58"/>
    <w:rsid w:val="00071058"/>
    <w:rsid w:val="00094E4C"/>
    <w:rsid w:val="000B75CA"/>
    <w:rsid w:val="000C1D85"/>
    <w:rsid w:val="000C6526"/>
    <w:rsid w:val="000D2796"/>
    <w:rsid w:val="000E2009"/>
    <w:rsid w:val="000F34C6"/>
    <w:rsid w:val="00104253"/>
    <w:rsid w:val="00113EF9"/>
    <w:rsid w:val="00120994"/>
    <w:rsid w:val="001332E1"/>
    <w:rsid w:val="001333E1"/>
    <w:rsid w:val="0013509C"/>
    <w:rsid w:val="001371DA"/>
    <w:rsid w:val="00156183"/>
    <w:rsid w:val="00164403"/>
    <w:rsid w:val="0016532C"/>
    <w:rsid w:val="00170D9E"/>
    <w:rsid w:val="00183A8F"/>
    <w:rsid w:val="00186D58"/>
    <w:rsid w:val="001A368D"/>
    <w:rsid w:val="001A3C12"/>
    <w:rsid w:val="001B231D"/>
    <w:rsid w:val="001B31B6"/>
    <w:rsid w:val="001D4FE7"/>
    <w:rsid w:val="001D5441"/>
    <w:rsid w:val="00202A52"/>
    <w:rsid w:val="00214D59"/>
    <w:rsid w:val="002317EC"/>
    <w:rsid w:val="00247A43"/>
    <w:rsid w:val="00260109"/>
    <w:rsid w:val="00291B18"/>
    <w:rsid w:val="002A04DA"/>
    <w:rsid w:val="002B7E08"/>
    <w:rsid w:val="002F463E"/>
    <w:rsid w:val="002F55F7"/>
    <w:rsid w:val="0030010F"/>
    <w:rsid w:val="00312AAF"/>
    <w:rsid w:val="00345446"/>
    <w:rsid w:val="00377959"/>
    <w:rsid w:val="003904C3"/>
    <w:rsid w:val="003B1FA5"/>
    <w:rsid w:val="003E41C9"/>
    <w:rsid w:val="003E6A42"/>
    <w:rsid w:val="003F328D"/>
    <w:rsid w:val="003F53CD"/>
    <w:rsid w:val="00400C52"/>
    <w:rsid w:val="0040430B"/>
    <w:rsid w:val="00407258"/>
    <w:rsid w:val="00441B67"/>
    <w:rsid w:val="00461206"/>
    <w:rsid w:val="004659D9"/>
    <w:rsid w:val="0048546B"/>
    <w:rsid w:val="004B76C9"/>
    <w:rsid w:val="004F1B24"/>
    <w:rsid w:val="004F62CF"/>
    <w:rsid w:val="004F7DE1"/>
    <w:rsid w:val="005116AE"/>
    <w:rsid w:val="005223E3"/>
    <w:rsid w:val="00540990"/>
    <w:rsid w:val="00544DB6"/>
    <w:rsid w:val="00596E28"/>
    <w:rsid w:val="005A6E43"/>
    <w:rsid w:val="005F670B"/>
    <w:rsid w:val="0064442D"/>
    <w:rsid w:val="00657B6A"/>
    <w:rsid w:val="0067173F"/>
    <w:rsid w:val="006A3070"/>
    <w:rsid w:val="006A67FA"/>
    <w:rsid w:val="006B153B"/>
    <w:rsid w:val="006B17E1"/>
    <w:rsid w:val="006B249A"/>
    <w:rsid w:val="007117A1"/>
    <w:rsid w:val="0071207C"/>
    <w:rsid w:val="00737499"/>
    <w:rsid w:val="00760F0E"/>
    <w:rsid w:val="00780737"/>
    <w:rsid w:val="00790FB6"/>
    <w:rsid w:val="007C21CB"/>
    <w:rsid w:val="007E56FE"/>
    <w:rsid w:val="007F3FBB"/>
    <w:rsid w:val="0080607B"/>
    <w:rsid w:val="00846E15"/>
    <w:rsid w:val="00857367"/>
    <w:rsid w:val="0087666F"/>
    <w:rsid w:val="008852C2"/>
    <w:rsid w:val="008B0999"/>
    <w:rsid w:val="008D1B7D"/>
    <w:rsid w:val="008E13E6"/>
    <w:rsid w:val="00917E00"/>
    <w:rsid w:val="009330EE"/>
    <w:rsid w:val="00933644"/>
    <w:rsid w:val="009342C2"/>
    <w:rsid w:val="00953B55"/>
    <w:rsid w:val="00981E0F"/>
    <w:rsid w:val="009970C1"/>
    <w:rsid w:val="009D23AF"/>
    <w:rsid w:val="009F3355"/>
    <w:rsid w:val="009F7BC5"/>
    <w:rsid w:val="00A14241"/>
    <w:rsid w:val="00A22D60"/>
    <w:rsid w:val="00A40BF1"/>
    <w:rsid w:val="00A46481"/>
    <w:rsid w:val="00A521DE"/>
    <w:rsid w:val="00A54362"/>
    <w:rsid w:val="00A54D3D"/>
    <w:rsid w:val="00A61DFA"/>
    <w:rsid w:val="00A63609"/>
    <w:rsid w:val="00A76425"/>
    <w:rsid w:val="00AF55E7"/>
    <w:rsid w:val="00AF56B7"/>
    <w:rsid w:val="00B0472A"/>
    <w:rsid w:val="00B8190F"/>
    <w:rsid w:val="00BB4DB7"/>
    <w:rsid w:val="00BC1BD8"/>
    <w:rsid w:val="00BC45C5"/>
    <w:rsid w:val="00BD0337"/>
    <w:rsid w:val="00BD2A64"/>
    <w:rsid w:val="00BE0A4A"/>
    <w:rsid w:val="00C23189"/>
    <w:rsid w:val="00C83640"/>
    <w:rsid w:val="00C93379"/>
    <w:rsid w:val="00CA1FFB"/>
    <w:rsid w:val="00CD47A1"/>
    <w:rsid w:val="00D20841"/>
    <w:rsid w:val="00D22FC4"/>
    <w:rsid w:val="00D446B4"/>
    <w:rsid w:val="00D65839"/>
    <w:rsid w:val="00D67C24"/>
    <w:rsid w:val="00D8684E"/>
    <w:rsid w:val="00D9158B"/>
    <w:rsid w:val="00DD5FBD"/>
    <w:rsid w:val="00DE5164"/>
    <w:rsid w:val="00E06318"/>
    <w:rsid w:val="00E175E6"/>
    <w:rsid w:val="00E3362F"/>
    <w:rsid w:val="00E37D11"/>
    <w:rsid w:val="00EA5E09"/>
    <w:rsid w:val="00EF5D1C"/>
    <w:rsid w:val="00F2513F"/>
    <w:rsid w:val="00F542AC"/>
    <w:rsid w:val="00F5725D"/>
    <w:rsid w:val="00F8269C"/>
    <w:rsid w:val="00FA4835"/>
    <w:rsid w:val="00FA5A8E"/>
    <w:rsid w:val="00FC0498"/>
    <w:rsid w:val="00FD5D38"/>
    <w:rsid w:val="00FE0B94"/>
    <w:rsid w:val="00FF3DC2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B334"/>
  <w15:docId w15:val="{E936E87E-9D3A-45D9-A4D1-D06A1B7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D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35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Galantino-Homer</dc:creator>
  <cp:lastModifiedBy>Hannah Galantino-Homer</cp:lastModifiedBy>
  <cp:revision>2</cp:revision>
  <cp:lastPrinted>2018-02-26T17:12:00Z</cp:lastPrinted>
  <dcterms:created xsi:type="dcterms:W3CDTF">2018-12-21T00:26:00Z</dcterms:created>
  <dcterms:modified xsi:type="dcterms:W3CDTF">2018-12-21T00:26:00Z</dcterms:modified>
</cp:coreProperties>
</file>