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D1F" w:rsidRDefault="001D6D1F" w:rsidP="001D6D1F">
      <w:r w:rsidRPr="00C325FA">
        <w:rPr>
          <w:noProof/>
        </w:rPr>
        <w:drawing>
          <wp:inline distT="0" distB="0" distL="0" distR="0" wp14:anchorId="742D7F4B" wp14:editId="10795690">
            <wp:extent cx="5943600" cy="2371090"/>
            <wp:effectExtent l="0" t="0" r="0" b="0"/>
            <wp:docPr id="3" name="Picture 2" descr="A picture containing drawing&#10;&#10;Description automatically generated">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5F8913-B0B6-47E8-BF2C-5FBC62CDFE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5F8913-B0B6-47E8-BF2C-5FBC62CDFE09}"/>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371090"/>
                    </a:xfrm>
                    <a:prstGeom prst="rect">
                      <a:avLst/>
                    </a:prstGeom>
                  </pic:spPr>
                </pic:pic>
              </a:graphicData>
            </a:graphic>
          </wp:inline>
        </w:drawing>
      </w:r>
    </w:p>
    <w:p w:rsidR="001D6D1F" w:rsidRPr="00A15966" w:rsidRDefault="001D6D1F" w:rsidP="001D6D1F">
      <w:pPr>
        <w:rPr>
          <w:sz w:val="24"/>
          <w:szCs w:val="24"/>
        </w:rPr>
      </w:pPr>
    </w:p>
    <w:p w:rsidR="001D6D1F" w:rsidRPr="00A15966" w:rsidRDefault="001D6D1F" w:rsidP="001D6D1F">
      <w:r w:rsidRPr="00A15966">
        <w:t xml:space="preserve">Additional File 2: Comparison of virus titer equivalents shed from A/Northern pintail/Washington/40964/2014 (H5N2) HPAIV inoculated surf scoters. A) Mean virus titer equivalents detected by real-time </w:t>
      </w:r>
      <w:proofErr w:type="spellStart"/>
      <w:r w:rsidRPr="00A15966">
        <w:t>qRT</w:t>
      </w:r>
      <w:proofErr w:type="spellEnd"/>
      <w:r w:rsidRPr="00A15966">
        <w:t xml:space="preserve">-PCR in OP (closed circles) and CL (open circles) swabs collected from NP/WA/14 (H5N2) inoculated surf scoters at 2, 4, 7, 10, and 14 dpi. B) Area under the curve analyses of total virus equivalents shed from OP and CL routes throughout the duration of the study. </w:t>
      </w:r>
      <w:r w:rsidRPr="00A15966">
        <w:rPr>
          <w:color w:val="000000" w:themeColor="text1"/>
          <w:kern w:val="24"/>
        </w:rPr>
        <w:t>Days 0, 2 and 4 post inoculation n=9; days 7, 10 and 14 post inoculation n=</w:t>
      </w:r>
      <w:proofErr w:type="gramStart"/>
      <w:r w:rsidRPr="00A15966">
        <w:rPr>
          <w:color w:val="000000" w:themeColor="text1"/>
          <w:kern w:val="24"/>
        </w:rPr>
        <w:t>8</w:t>
      </w:r>
      <w:proofErr w:type="gramEnd"/>
      <w:r w:rsidRPr="00A15966">
        <w:rPr>
          <w:color w:val="000000" w:themeColor="text1"/>
          <w:kern w:val="24"/>
        </w:rPr>
        <w:t xml:space="preserve">. </w:t>
      </w:r>
      <w:r w:rsidRPr="00A15966">
        <w:t>Error bars represent mean±</w:t>
      </w:r>
      <w:proofErr w:type="gramStart"/>
      <w:r w:rsidRPr="00A15966">
        <w:t>95%</w:t>
      </w:r>
      <w:proofErr w:type="gramEnd"/>
      <w:r w:rsidRPr="00A15966">
        <w:t xml:space="preserve"> CI. </w:t>
      </w:r>
      <w:proofErr w:type="gramStart"/>
      <w:r w:rsidRPr="00A15966">
        <w:t>****</w:t>
      </w:r>
      <w:r w:rsidRPr="00A15966">
        <w:rPr>
          <w:i/>
          <w:iCs/>
        </w:rPr>
        <w:t>p</w:t>
      </w:r>
      <w:r w:rsidRPr="00A15966">
        <w:t>&lt;0.0001, **</w:t>
      </w:r>
      <w:r w:rsidRPr="00A15966">
        <w:rPr>
          <w:i/>
          <w:iCs/>
        </w:rPr>
        <w:t>p</w:t>
      </w:r>
      <w:r w:rsidRPr="00A15966">
        <w:t>&lt;0.01, *</w:t>
      </w:r>
      <w:r w:rsidRPr="00A15966">
        <w:rPr>
          <w:i/>
          <w:iCs/>
        </w:rPr>
        <w:t>p</w:t>
      </w:r>
      <w:r w:rsidRPr="00A15966">
        <w:t>&lt;0.05.</w:t>
      </w:r>
      <w:proofErr w:type="gramEnd"/>
      <w:r w:rsidRPr="00A15966">
        <w:t xml:space="preserve"> </w:t>
      </w:r>
    </w:p>
    <w:p w:rsidR="00DB74D6" w:rsidRPr="001D6D1F" w:rsidRDefault="00DB74D6" w:rsidP="001D6D1F">
      <w:bookmarkStart w:id="0" w:name="_GoBack"/>
      <w:bookmarkEnd w:id="0"/>
    </w:p>
    <w:sectPr w:rsidR="00DB74D6" w:rsidRPr="001D6D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44752286"/>
      <w:docPartObj>
        <w:docPartGallery w:val="Page Numbers (Bottom of Page)"/>
        <w:docPartUnique/>
      </w:docPartObj>
    </w:sdtPr>
    <w:sdtEndPr>
      <w:rPr>
        <w:rStyle w:val="PageNumber"/>
      </w:rPr>
    </w:sdtEndPr>
    <w:sdtContent>
      <w:p w:rsidR="002B2CE0" w:rsidRDefault="001D6D1F" w:rsidP="004F43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B2CE0" w:rsidRDefault="001D6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02974242"/>
      <w:docPartObj>
        <w:docPartGallery w:val="Page Numbers (Bottom of Page)"/>
        <w:docPartUnique/>
      </w:docPartObj>
    </w:sdtPr>
    <w:sdtEndPr>
      <w:rPr>
        <w:rStyle w:val="PageNumber"/>
      </w:rPr>
    </w:sdtEndPr>
    <w:sdtContent>
      <w:p w:rsidR="002B2CE0" w:rsidRDefault="001D6D1F" w:rsidP="004F430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B2CE0" w:rsidRDefault="001D6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354" w:rsidRDefault="001D6D1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354" w:rsidRDefault="001D6D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680" w:rsidRPr="00D16680" w:rsidRDefault="001D6D1F" w:rsidP="00D16680">
    <w:pPr>
      <w:pStyle w:val="Heading1"/>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Additio</w:t>
    </w:r>
    <w:r>
      <w:rPr>
        <w:rFonts w:ascii="Times New Roman" w:hAnsi="Times New Roman" w:cs="Times New Roman"/>
        <w:b/>
        <w:sz w:val="24"/>
        <w:szCs w:val="24"/>
      </w:rPr>
      <w:t>nal files</w:t>
    </w:r>
    <w:r w:rsidRPr="00D16680">
      <w:rPr>
        <w:rFonts w:ascii="Times New Roman" w:hAnsi="Times New Roman" w:cs="Times New Roman"/>
        <w:b/>
        <w:sz w:val="24"/>
        <w:szCs w:val="24"/>
      </w:rPr>
      <w:t xml:space="preserve"> for </w:t>
    </w:r>
    <w:proofErr w:type="spellStart"/>
    <w:r w:rsidRPr="00D16680">
      <w:rPr>
        <w:rFonts w:ascii="Times New Roman" w:hAnsi="Times New Roman" w:cs="Times New Roman"/>
        <w:b/>
        <w:sz w:val="24"/>
        <w:szCs w:val="24"/>
      </w:rPr>
      <w:t>Luczo</w:t>
    </w:r>
    <w:proofErr w:type="spellEnd"/>
    <w:r w:rsidRPr="00D16680">
      <w:rPr>
        <w:rFonts w:ascii="Times New Roman" w:hAnsi="Times New Roman" w:cs="Times New Roman"/>
        <w:b/>
        <w:sz w:val="24"/>
        <w:szCs w:val="24"/>
      </w:rPr>
      <w:t>, et al. The pathogenesis of H5Nx clade 2.3.4.4 highly pathogenic avian influenza virus in surf scoters (</w:t>
    </w:r>
    <w:proofErr w:type="spellStart"/>
    <w:r w:rsidRPr="00D16680">
      <w:rPr>
        <w:rFonts w:ascii="Times New Roman" w:hAnsi="Times New Roman" w:cs="Times New Roman"/>
        <w:b/>
        <w:i/>
        <w:sz w:val="24"/>
        <w:szCs w:val="24"/>
        <w:lang w:val="en-US"/>
      </w:rPr>
      <w:t>Melanitta</w:t>
    </w:r>
    <w:proofErr w:type="spellEnd"/>
    <w:r w:rsidRPr="00D16680">
      <w:rPr>
        <w:rFonts w:ascii="Times New Roman" w:hAnsi="Times New Roman" w:cs="Times New Roman"/>
        <w:b/>
        <w:i/>
        <w:sz w:val="24"/>
        <w:szCs w:val="24"/>
      </w:rPr>
      <w:t xml:space="preserve"> </w:t>
    </w:r>
    <w:proofErr w:type="spellStart"/>
    <w:r w:rsidRPr="00D16680">
      <w:rPr>
        <w:rFonts w:ascii="Times New Roman" w:hAnsi="Times New Roman" w:cs="Times New Roman"/>
        <w:b/>
        <w:i/>
        <w:sz w:val="24"/>
        <w:szCs w:val="24"/>
      </w:rPr>
      <w:t>perspicillata</w:t>
    </w:r>
    <w:proofErr w:type="spellEnd"/>
    <w:r w:rsidRPr="00D16680">
      <w:rPr>
        <w:rFonts w:ascii="Times New Roman" w:hAnsi="Times New Roman" w:cs="Times New Roman"/>
        <w:b/>
        <w:sz w:val="24"/>
        <w:szCs w:val="24"/>
      </w:rPr>
      <w:t>)</w:t>
    </w:r>
  </w:p>
  <w:p w:rsidR="00D16680" w:rsidRPr="00D16680" w:rsidRDefault="001D6D1F" w:rsidP="00D166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354" w:rsidRDefault="001D6D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085"/>
    <w:rsid w:val="001D6D1F"/>
    <w:rsid w:val="00562085"/>
    <w:rsid w:val="00DB74D6"/>
    <w:rsid w:val="00EB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085"/>
    <w:pPr>
      <w:spacing w:after="0"/>
    </w:pPr>
    <w:rPr>
      <w:rFonts w:ascii="Times New Roman" w:hAnsi="Times New Roman"/>
    </w:rPr>
  </w:style>
  <w:style w:type="paragraph" w:styleId="Heading1">
    <w:name w:val="heading 1"/>
    <w:basedOn w:val="Normal"/>
    <w:next w:val="Normal"/>
    <w:link w:val="Heading1Char"/>
    <w:uiPriority w:val="9"/>
    <w:qFormat/>
    <w:rsid w:val="00562085"/>
    <w:pPr>
      <w:keepNext/>
      <w:keepLines/>
      <w:spacing w:before="240" w:line="480" w:lineRule="auto"/>
      <w:jc w:val="both"/>
      <w:outlineLvl w:val="0"/>
    </w:pPr>
    <w:rPr>
      <w:rFonts w:asciiTheme="majorHAnsi" w:eastAsiaTheme="majorEastAsia" w:hAnsiTheme="majorHAnsi" w:cstheme="majorBidi"/>
      <w:sz w:val="28"/>
      <w:szCs w:val="3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085"/>
    <w:rPr>
      <w:rFonts w:asciiTheme="majorHAnsi" w:eastAsiaTheme="majorEastAsia" w:hAnsiTheme="majorHAnsi" w:cstheme="majorBidi"/>
      <w:sz w:val="28"/>
      <w:szCs w:val="32"/>
      <w:lang w:val="en-AU"/>
    </w:rPr>
  </w:style>
  <w:style w:type="paragraph" w:styleId="Header">
    <w:name w:val="header"/>
    <w:basedOn w:val="Normal"/>
    <w:link w:val="HeaderChar"/>
    <w:uiPriority w:val="99"/>
    <w:unhideWhenUsed/>
    <w:rsid w:val="00562085"/>
    <w:pPr>
      <w:tabs>
        <w:tab w:val="center" w:pos="4680"/>
        <w:tab w:val="right" w:pos="9360"/>
      </w:tabs>
      <w:spacing w:line="240" w:lineRule="auto"/>
    </w:pPr>
  </w:style>
  <w:style w:type="character" w:customStyle="1" w:styleId="HeaderChar">
    <w:name w:val="Header Char"/>
    <w:basedOn w:val="DefaultParagraphFont"/>
    <w:link w:val="Header"/>
    <w:uiPriority w:val="99"/>
    <w:rsid w:val="00562085"/>
    <w:rPr>
      <w:rFonts w:ascii="Times New Roman" w:hAnsi="Times New Roman"/>
    </w:rPr>
  </w:style>
  <w:style w:type="paragraph" w:styleId="Footer">
    <w:name w:val="footer"/>
    <w:basedOn w:val="Normal"/>
    <w:link w:val="FooterChar"/>
    <w:uiPriority w:val="99"/>
    <w:unhideWhenUsed/>
    <w:rsid w:val="00562085"/>
    <w:pPr>
      <w:tabs>
        <w:tab w:val="center" w:pos="4680"/>
        <w:tab w:val="right" w:pos="9360"/>
      </w:tabs>
      <w:spacing w:line="240" w:lineRule="auto"/>
    </w:pPr>
  </w:style>
  <w:style w:type="character" w:customStyle="1" w:styleId="FooterChar">
    <w:name w:val="Footer Char"/>
    <w:basedOn w:val="DefaultParagraphFont"/>
    <w:link w:val="Footer"/>
    <w:uiPriority w:val="99"/>
    <w:rsid w:val="00562085"/>
    <w:rPr>
      <w:rFonts w:ascii="Times New Roman" w:hAnsi="Times New Roman"/>
    </w:rPr>
  </w:style>
  <w:style w:type="character" w:styleId="PageNumber">
    <w:name w:val="page number"/>
    <w:basedOn w:val="DefaultParagraphFont"/>
    <w:uiPriority w:val="99"/>
    <w:semiHidden/>
    <w:unhideWhenUsed/>
    <w:rsid w:val="00562085"/>
  </w:style>
  <w:style w:type="paragraph" w:styleId="BalloonText">
    <w:name w:val="Balloon Text"/>
    <w:basedOn w:val="Normal"/>
    <w:link w:val="BalloonTextChar"/>
    <w:uiPriority w:val="99"/>
    <w:semiHidden/>
    <w:unhideWhenUsed/>
    <w:rsid w:val="001D6D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D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085"/>
    <w:pPr>
      <w:spacing w:after="0"/>
    </w:pPr>
    <w:rPr>
      <w:rFonts w:ascii="Times New Roman" w:hAnsi="Times New Roman"/>
    </w:rPr>
  </w:style>
  <w:style w:type="paragraph" w:styleId="Heading1">
    <w:name w:val="heading 1"/>
    <w:basedOn w:val="Normal"/>
    <w:next w:val="Normal"/>
    <w:link w:val="Heading1Char"/>
    <w:uiPriority w:val="9"/>
    <w:qFormat/>
    <w:rsid w:val="00562085"/>
    <w:pPr>
      <w:keepNext/>
      <w:keepLines/>
      <w:spacing w:before="240" w:line="480" w:lineRule="auto"/>
      <w:jc w:val="both"/>
      <w:outlineLvl w:val="0"/>
    </w:pPr>
    <w:rPr>
      <w:rFonts w:asciiTheme="majorHAnsi" w:eastAsiaTheme="majorEastAsia" w:hAnsiTheme="majorHAnsi" w:cstheme="majorBidi"/>
      <w:sz w:val="28"/>
      <w:szCs w:val="3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085"/>
    <w:rPr>
      <w:rFonts w:asciiTheme="majorHAnsi" w:eastAsiaTheme="majorEastAsia" w:hAnsiTheme="majorHAnsi" w:cstheme="majorBidi"/>
      <w:sz w:val="28"/>
      <w:szCs w:val="32"/>
      <w:lang w:val="en-AU"/>
    </w:rPr>
  </w:style>
  <w:style w:type="paragraph" w:styleId="Header">
    <w:name w:val="header"/>
    <w:basedOn w:val="Normal"/>
    <w:link w:val="HeaderChar"/>
    <w:uiPriority w:val="99"/>
    <w:unhideWhenUsed/>
    <w:rsid w:val="00562085"/>
    <w:pPr>
      <w:tabs>
        <w:tab w:val="center" w:pos="4680"/>
        <w:tab w:val="right" w:pos="9360"/>
      </w:tabs>
      <w:spacing w:line="240" w:lineRule="auto"/>
    </w:pPr>
  </w:style>
  <w:style w:type="character" w:customStyle="1" w:styleId="HeaderChar">
    <w:name w:val="Header Char"/>
    <w:basedOn w:val="DefaultParagraphFont"/>
    <w:link w:val="Header"/>
    <w:uiPriority w:val="99"/>
    <w:rsid w:val="00562085"/>
    <w:rPr>
      <w:rFonts w:ascii="Times New Roman" w:hAnsi="Times New Roman"/>
    </w:rPr>
  </w:style>
  <w:style w:type="paragraph" w:styleId="Footer">
    <w:name w:val="footer"/>
    <w:basedOn w:val="Normal"/>
    <w:link w:val="FooterChar"/>
    <w:uiPriority w:val="99"/>
    <w:unhideWhenUsed/>
    <w:rsid w:val="00562085"/>
    <w:pPr>
      <w:tabs>
        <w:tab w:val="center" w:pos="4680"/>
        <w:tab w:val="right" w:pos="9360"/>
      </w:tabs>
      <w:spacing w:line="240" w:lineRule="auto"/>
    </w:pPr>
  </w:style>
  <w:style w:type="character" w:customStyle="1" w:styleId="FooterChar">
    <w:name w:val="Footer Char"/>
    <w:basedOn w:val="DefaultParagraphFont"/>
    <w:link w:val="Footer"/>
    <w:uiPriority w:val="99"/>
    <w:rsid w:val="00562085"/>
    <w:rPr>
      <w:rFonts w:ascii="Times New Roman" w:hAnsi="Times New Roman"/>
    </w:rPr>
  </w:style>
  <w:style w:type="character" w:styleId="PageNumber">
    <w:name w:val="page number"/>
    <w:basedOn w:val="DefaultParagraphFont"/>
    <w:uiPriority w:val="99"/>
    <w:semiHidden/>
    <w:unhideWhenUsed/>
    <w:rsid w:val="00562085"/>
  </w:style>
  <w:style w:type="paragraph" w:styleId="BalloonText">
    <w:name w:val="Balloon Text"/>
    <w:basedOn w:val="Normal"/>
    <w:link w:val="BalloonTextChar"/>
    <w:uiPriority w:val="99"/>
    <w:semiHidden/>
    <w:unhideWhenUsed/>
    <w:rsid w:val="001D6D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D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tiff"/><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527</Characters>
  <Application>Microsoft Office Word</Application>
  <DocSecurity>0</DocSecurity>
  <Lines>22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MPABLEO</dc:creator>
  <cp:lastModifiedBy>MPABLEO</cp:lastModifiedBy>
  <cp:revision>2</cp:revision>
  <dcterms:created xsi:type="dcterms:W3CDTF">2020-09-18T04:10:00Z</dcterms:created>
  <dcterms:modified xsi:type="dcterms:W3CDTF">2020-09-18T04:10:00Z</dcterms:modified>
</cp:coreProperties>
</file>