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D2" w:rsidRPr="004B7E00" w:rsidRDefault="00260ED2" w:rsidP="00260ED2">
      <w:pPr>
        <w:keepNext/>
        <w:spacing w:after="0" w:line="24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Supplementary </w:t>
      </w:r>
      <w:r w:rsidRPr="004B7E00">
        <w:rPr>
          <w:rFonts w:ascii="Times New Roman" w:hAnsi="Times New Roman"/>
          <w:bCs/>
          <w:color w:val="000000"/>
        </w:rPr>
        <w:t>Table 1:</w:t>
      </w:r>
      <w:r w:rsidRPr="004B7E00">
        <w:rPr>
          <w:rFonts w:ascii="Times New Roman" w:hAnsi="Times New Roman"/>
          <w:color w:val="000000"/>
        </w:rPr>
        <w:t xml:space="preserve"> Morphometric and other characteristics of Lakes Ziway, Langanoo and Hawassa</w:t>
      </w: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88"/>
        <w:gridCol w:w="1775"/>
        <w:gridCol w:w="2258"/>
        <w:gridCol w:w="2055"/>
      </w:tblGrid>
      <w:tr w:rsidR="00260ED2" w:rsidRPr="004B7E00" w:rsidTr="00F343A0">
        <w:tc>
          <w:tcPr>
            <w:tcW w:w="1821" w:type="pct"/>
            <w:tcBorders>
              <w:bottom w:val="single" w:sz="4" w:space="0" w:color="000000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Description</w:t>
            </w:r>
          </w:p>
        </w:tc>
        <w:tc>
          <w:tcPr>
            <w:tcW w:w="927" w:type="pct"/>
            <w:tcBorders>
              <w:bottom w:val="single" w:sz="4" w:space="0" w:color="000000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Ziway</w:t>
            </w:r>
          </w:p>
        </w:tc>
        <w:tc>
          <w:tcPr>
            <w:tcW w:w="1179" w:type="pct"/>
            <w:tcBorders>
              <w:bottom w:val="single" w:sz="4" w:space="0" w:color="000000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Langanoo</w:t>
            </w:r>
          </w:p>
        </w:tc>
        <w:tc>
          <w:tcPr>
            <w:tcW w:w="1073" w:type="pct"/>
            <w:tcBorders>
              <w:bottom w:val="single" w:sz="4" w:space="0" w:color="000000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Hawassa</w:t>
            </w:r>
          </w:p>
        </w:tc>
      </w:tr>
      <w:tr w:rsidR="00260ED2" w:rsidRPr="004B7E00" w:rsidTr="00F343A0">
        <w:tc>
          <w:tcPr>
            <w:tcW w:w="1821" w:type="pct"/>
            <w:tcBorders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Altitude (m)</w:t>
            </w:r>
          </w:p>
        </w:tc>
        <w:tc>
          <w:tcPr>
            <w:tcW w:w="927" w:type="pct"/>
            <w:tcBorders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1636</w:t>
            </w:r>
          </w:p>
        </w:tc>
        <w:tc>
          <w:tcPr>
            <w:tcW w:w="1179" w:type="pct"/>
            <w:tcBorders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1852</w:t>
            </w:r>
          </w:p>
        </w:tc>
        <w:tc>
          <w:tcPr>
            <w:tcW w:w="1073" w:type="pct"/>
            <w:tcBorders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1680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Latitude</w:t>
            </w:r>
          </w:p>
        </w:tc>
        <w:tc>
          <w:tcPr>
            <w:tcW w:w="927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7.93333</w:t>
            </w:r>
          </w:p>
        </w:tc>
        <w:tc>
          <w:tcPr>
            <w:tcW w:w="1179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u w:val="single"/>
              </w:rPr>
            </w:pPr>
            <w:r w:rsidRPr="004B7E00">
              <w:rPr>
                <w:rFonts w:ascii="Times New Roman" w:hAnsi="Times New Roman"/>
                <w:color w:val="000000"/>
                <w:shd w:val="clear" w:color="auto" w:fill="FFFFFF"/>
              </w:rPr>
              <w:t>7.5932</w:t>
            </w:r>
          </w:p>
        </w:tc>
        <w:tc>
          <w:tcPr>
            <w:tcW w:w="1073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u w:val="single"/>
              </w:rPr>
            </w:pPr>
            <w:r w:rsidRPr="004B7E00">
              <w:rPr>
                <w:rFonts w:ascii="Times New Roman" w:hAnsi="Times New Roman"/>
                <w:color w:val="000000"/>
                <w:shd w:val="clear" w:color="auto" w:fill="FFFFFF"/>
              </w:rPr>
              <w:t>7.0313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Longitude</w:t>
            </w:r>
          </w:p>
        </w:tc>
        <w:tc>
          <w:tcPr>
            <w:tcW w:w="927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38.71667</w:t>
            </w:r>
          </w:p>
        </w:tc>
        <w:tc>
          <w:tcPr>
            <w:tcW w:w="1179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u w:val="single"/>
              </w:rPr>
            </w:pPr>
            <w:r w:rsidRPr="004B7E00">
              <w:rPr>
                <w:rFonts w:ascii="Times New Roman" w:hAnsi="Times New Roman"/>
                <w:color w:val="000000"/>
                <w:shd w:val="clear" w:color="auto" w:fill="FFFFFF"/>
              </w:rPr>
              <w:t>38.7578</w:t>
            </w:r>
          </w:p>
        </w:tc>
        <w:tc>
          <w:tcPr>
            <w:tcW w:w="1073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u w:val="single"/>
              </w:rPr>
            </w:pPr>
            <w:r w:rsidRPr="004B7E00">
              <w:rPr>
                <w:rFonts w:ascii="Times New Roman" w:hAnsi="Times New Roman"/>
                <w:color w:val="000000"/>
                <w:shd w:val="clear" w:color="auto" w:fill="FFFFFF"/>
              </w:rPr>
              <w:t>38.4219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 xml:space="preserve">Shoreline (km) </w:t>
            </w:r>
          </w:p>
        </w:tc>
        <w:tc>
          <w:tcPr>
            <w:tcW w:w="927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102</w:t>
            </w:r>
          </w:p>
        </w:tc>
        <w:tc>
          <w:tcPr>
            <w:tcW w:w="1179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7.5</w:t>
            </w:r>
          </w:p>
        </w:tc>
        <w:tc>
          <w:tcPr>
            <w:tcW w:w="1073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52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Length (km)</w:t>
            </w:r>
          </w:p>
        </w:tc>
        <w:tc>
          <w:tcPr>
            <w:tcW w:w="927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31</w:t>
            </w:r>
          </w:p>
        </w:tc>
        <w:tc>
          <w:tcPr>
            <w:tcW w:w="1179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18</w:t>
            </w:r>
          </w:p>
        </w:tc>
        <w:tc>
          <w:tcPr>
            <w:tcW w:w="1073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16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Width (km)</w:t>
            </w:r>
          </w:p>
        </w:tc>
        <w:tc>
          <w:tcPr>
            <w:tcW w:w="927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20</w:t>
            </w:r>
          </w:p>
        </w:tc>
        <w:tc>
          <w:tcPr>
            <w:tcW w:w="1179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16</w:t>
            </w:r>
          </w:p>
        </w:tc>
        <w:tc>
          <w:tcPr>
            <w:tcW w:w="1073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9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Surface area (km</w:t>
            </w:r>
            <w:r w:rsidRPr="004B7E00">
              <w:rPr>
                <w:rFonts w:ascii="Times New Roman" w:hAnsi="Times New Roman"/>
                <w:bCs/>
                <w:color w:val="000000"/>
                <w:vertAlign w:val="superscript"/>
              </w:rPr>
              <w:t>2</w:t>
            </w:r>
            <w:r w:rsidRPr="004B7E00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927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442</w:t>
            </w:r>
          </w:p>
        </w:tc>
        <w:tc>
          <w:tcPr>
            <w:tcW w:w="1179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241</w:t>
            </w:r>
          </w:p>
        </w:tc>
        <w:tc>
          <w:tcPr>
            <w:tcW w:w="1073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129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Catchment area (km</w:t>
            </w:r>
            <w:r w:rsidRPr="004B7E00">
              <w:rPr>
                <w:rFonts w:ascii="Times New Roman" w:hAnsi="Times New Roman"/>
                <w:bCs/>
                <w:color w:val="000000"/>
                <w:vertAlign w:val="superscript"/>
              </w:rPr>
              <w:t>2</w:t>
            </w:r>
            <w:r w:rsidRPr="004B7E00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927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7025</w:t>
            </w:r>
          </w:p>
        </w:tc>
        <w:tc>
          <w:tcPr>
            <w:tcW w:w="1179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1600</w:t>
            </w:r>
          </w:p>
        </w:tc>
        <w:tc>
          <w:tcPr>
            <w:tcW w:w="1073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1300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Mean depth (m)</w:t>
            </w:r>
          </w:p>
        </w:tc>
        <w:tc>
          <w:tcPr>
            <w:tcW w:w="927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2.3</w:t>
            </w:r>
          </w:p>
        </w:tc>
        <w:tc>
          <w:tcPr>
            <w:tcW w:w="1179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0.7</w:t>
            </w:r>
          </w:p>
        </w:tc>
        <w:tc>
          <w:tcPr>
            <w:tcW w:w="1073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10.7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Maximum depth (m)</w:t>
            </w:r>
          </w:p>
        </w:tc>
        <w:tc>
          <w:tcPr>
            <w:tcW w:w="927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8.95</w:t>
            </w:r>
          </w:p>
        </w:tc>
        <w:tc>
          <w:tcPr>
            <w:tcW w:w="1179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47.9</w:t>
            </w:r>
          </w:p>
        </w:tc>
        <w:tc>
          <w:tcPr>
            <w:tcW w:w="1073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21.6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Volume (km</w:t>
            </w:r>
            <w:r w:rsidRPr="004B7E00">
              <w:rPr>
                <w:rFonts w:ascii="Times New Roman" w:hAnsi="Times New Roman"/>
                <w:bCs/>
                <w:color w:val="000000"/>
                <w:vertAlign w:val="superscript"/>
              </w:rPr>
              <w:t>3</w:t>
            </w:r>
            <w:r w:rsidRPr="004B7E00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927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1.6</w:t>
            </w:r>
          </w:p>
        </w:tc>
        <w:tc>
          <w:tcPr>
            <w:tcW w:w="1179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5.3</w:t>
            </w:r>
          </w:p>
        </w:tc>
        <w:tc>
          <w:tcPr>
            <w:tcW w:w="1073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1.34</w:t>
            </w:r>
          </w:p>
        </w:tc>
      </w:tr>
      <w:tr w:rsidR="00260ED2" w:rsidRPr="004B7E00" w:rsidTr="00F343A0">
        <w:tc>
          <w:tcPr>
            <w:tcW w:w="1821" w:type="pct"/>
            <w:tcBorders>
              <w:top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Salinity (g/L)</w:t>
            </w:r>
          </w:p>
        </w:tc>
        <w:tc>
          <w:tcPr>
            <w:tcW w:w="927" w:type="pct"/>
            <w:tcBorders>
              <w:top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0.349</w:t>
            </w:r>
          </w:p>
        </w:tc>
        <w:tc>
          <w:tcPr>
            <w:tcW w:w="1179" w:type="pct"/>
            <w:tcBorders>
              <w:top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1.88</w:t>
            </w:r>
          </w:p>
        </w:tc>
        <w:tc>
          <w:tcPr>
            <w:tcW w:w="1073" w:type="pct"/>
            <w:tcBorders>
              <w:top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1.008</w:t>
            </w:r>
          </w:p>
        </w:tc>
      </w:tr>
    </w:tbl>
    <w:p w:rsidR="00260ED2" w:rsidRPr="004B7E00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60ED2" w:rsidRPr="004B7E00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Supplementary </w:t>
      </w:r>
      <w:r w:rsidRPr="004B7E00">
        <w:rPr>
          <w:rFonts w:ascii="Times New Roman" w:hAnsi="Times New Roman"/>
          <w:color w:val="000000"/>
        </w:rPr>
        <w:t xml:space="preserve">Table </w:t>
      </w:r>
      <w:r w:rsidRPr="004B7E00">
        <w:rPr>
          <w:rFonts w:ascii="Times New Roman" w:eastAsia="Calibri" w:hAnsi="Times New Roman"/>
          <w:bCs/>
          <w:color w:val="000000"/>
        </w:rPr>
        <w:t xml:space="preserve">2: Mean </w:t>
      </w:r>
      <w:r w:rsidRPr="004B7E00">
        <w:rPr>
          <w:rFonts w:ascii="Times New Roman" w:hAnsi="Times New Roman"/>
          <w:color w:val="000000"/>
        </w:rPr>
        <w:t xml:space="preserve">± SD </w:t>
      </w:r>
      <w:r w:rsidRPr="004B7E00">
        <w:rPr>
          <w:rFonts w:ascii="Times New Roman" w:eastAsia="Calibri" w:hAnsi="Times New Roman"/>
          <w:bCs/>
          <w:color w:val="000000"/>
        </w:rPr>
        <w:t>values of p</w:t>
      </w:r>
      <w:r w:rsidRPr="004B7E00">
        <w:rPr>
          <w:rFonts w:ascii="Times New Roman" w:hAnsi="Times New Roman"/>
          <w:color w:val="000000"/>
        </w:rPr>
        <w:t>hysicochemical parameters of four different sampling sites (S1-S4) of Lakes Hawassa, Langanoo and Ziway where from water samples were drawn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276"/>
        <w:gridCol w:w="182"/>
        <w:gridCol w:w="1166"/>
        <w:gridCol w:w="1348"/>
        <w:gridCol w:w="1260"/>
        <w:gridCol w:w="1272"/>
        <w:gridCol w:w="90"/>
        <w:gridCol w:w="1258"/>
        <w:gridCol w:w="92"/>
        <w:gridCol w:w="88"/>
        <w:gridCol w:w="1544"/>
      </w:tblGrid>
      <w:tr w:rsidR="00260ED2" w:rsidRPr="004B7E00" w:rsidTr="00F343A0">
        <w:tc>
          <w:tcPr>
            <w:tcW w:w="5000" w:type="pct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 xml:space="preserve">Description </w:t>
            </w:r>
          </w:p>
        </w:tc>
      </w:tr>
      <w:tr w:rsidR="00260ED2" w:rsidRPr="004B7E00" w:rsidTr="00F343A0">
        <w:tc>
          <w:tcPr>
            <w:tcW w:w="666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 xml:space="preserve">Hawassa Samples  </w:t>
            </w:r>
          </w:p>
        </w:tc>
        <w:tc>
          <w:tcPr>
            <w:tcW w:w="704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pH</w:t>
            </w:r>
          </w:p>
        </w:tc>
        <w:tc>
          <w:tcPr>
            <w:tcW w:w="70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Temp., °C</w:t>
            </w:r>
          </w:p>
        </w:tc>
        <w:tc>
          <w:tcPr>
            <w:tcW w:w="658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DO, mg/l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EC, µS/cm</w:t>
            </w:r>
          </w:p>
        </w:tc>
        <w:tc>
          <w:tcPr>
            <w:tcW w:w="704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Nitrate, mg/l</w:t>
            </w:r>
          </w:p>
        </w:tc>
        <w:tc>
          <w:tcPr>
            <w:tcW w:w="900" w:type="pct"/>
            <w:gridSpan w:val="3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Phosphate, mg/l</w:t>
            </w:r>
          </w:p>
        </w:tc>
      </w:tr>
      <w:tr w:rsidR="00260ED2" w:rsidRPr="004B7E00" w:rsidTr="00F343A0">
        <w:tc>
          <w:tcPr>
            <w:tcW w:w="666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S1</w:t>
            </w:r>
          </w:p>
        </w:tc>
        <w:tc>
          <w:tcPr>
            <w:tcW w:w="704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8.86±0.04</w:t>
            </w:r>
          </w:p>
        </w:tc>
        <w:tc>
          <w:tcPr>
            <w:tcW w:w="70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24.6±0.10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5.66±0.05</w:t>
            </w:r>
          </w:p>
        </w:tc>
        <w:tc>
          <w:tcPr>
            <w:tcW w:w="66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1961±1.90</w:t>
            </w:r>
          </w:p>
        </w:tc>
        <w:tc>
          <w:tcPr>
            <w:tcW w:w="704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4.33±0.40</w:t>
            </w:r>
          </w:p>
        </w:tc>
        <w:tc>
          <w:tcPr>
            <w:tcW w:w="900" w:type="pct"/>
            <w:gridSpan w:val="3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1.31±0.10</w:t>
            </w:r>
          </w:p>
        </w:tc>
      </w:tr>
      <w:tr w:rsidR="00260ED2" w:rsidRPr="004B7E00" w:rsidTr="00F343A0">
        <w:tc>
          <w:tcPr>
            <w:tcW w:w="666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S2</w:t>
            </w:r>
          </w:p>
        </w:tc>
        <w:tc>
          <w:tcPr>
            <w:tcW w:w="704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9.12±0.05</w:t>
            </w:r>
          </w:p>
        </w:tc>
        <w:tc>
          <w:tcPr>
            <w:tcW w:w="70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24.1±0.10</w:t>
            </w:r>
          </w:p>
        </w:tc>
        <w:tc>
          <w:tcPr>
            <w:tcW w:w="658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6.84±0.20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2156±1.40</w:t>
            </w:r>
          </w:p>
        </w:tc>
        <w:tc>
          <w:tcPr>
            <w:tcW w:w="704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4.37±0.50</w:t>
            </w:r>
          </w:p>
        </w:tc>
        <w:tc>
          <w:tcPr>
            <w:tcW w:w="900" w:type="pct"/>
            <w:gridSpan w:val="3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1.44±0.04</w:t>
            </w:r>
          </w:p>
        </w:tc>
      </w:tr>
      <w:tr w:rsidR="00260ED2" w:rsidRPr="004B7E00" w:rsidTr="00F343A0">
        <w:trPr>
          <w:trHeight w:val="180"/>
        </w:trPr>
        <w:tc>
          <w:tcPr>
            <w:tcW w:w="666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S3</w:t>
            </w:r>
          </w:p>
        </w:tc>
        <w:tc>
          <w:tcPr>
            <w:tcW w:w="704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5.74±0.04</w:t>
            </w:r>
          </w:p>
        </w:tc>
        <w:tc>
          <w:tcPr>
            <w:tcW w:w="70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25.8±0.80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6.78±0.40</w:t>
            </w:r>
          </w:p>
        </w:tc>
        <w:tc>
          <w:tcPr>
            <w:tcW w:w="66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741±3.10</w:t>
            </w:r>
          </w:p>
        </w:tc>
        <w:tc>
          <w:tcPr>
            <w:tcW w:w="704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3.12±0.20</w:t>
            </w:r>
          </w:p>
        </w:tc>
        <w:tc>
          <w:tcPr>
            <w:tcW w:w="900" w:type="pct"/>
            <w:gridSpan w:val="3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1.96±0.03</w:t>
            </w:r>
          </w:p>
        </w:tc>
      </w:tr>
      <w:tr w:rsidR="00260ED2" w:rsidRPr="004B7E00" w:rsidTr="00F343A0">
        <w:tc>
          <w:tcPr>
            <w:tcW w:w="666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S4</w:t>
            </w:r>
          </w:p>
        </w:tc>
        <w:tc>
          <w:tcPr>
            <w:tcW w:w="704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7.92±0.10</w:t>
            </w:r>
          </w:p>
        </w:tc>
        <w:tc>
          <w:tcPr>
            <w:tcW w:w="70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28.7±0.10</w:t>
            </w:r>
          </w:p>
        </w:tc>
        <w:tc>
          <w:tcPr>
            <w:tcW w:w="658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5.82±0.90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1836±2.60</w:t>
            </w:r>
          </w:p>
        </w:tc>
        <w:tc>
          <w:tcPr>
            <w:tcW w:w="704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3.72±0.40</w:t>
            </w:r>
          </w:p>
        </w:tc>
        <w:tc>
          <w:tcPr>
            <w:tcW w:w="900" w:type="pct"/>
            <w:gridSpan w:val="3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0.42±0.06</w:t>
            </w:r>
          </w:p>
        </w:tc>
      </w:tr>
      <w:tr w:rsidR="00260ED2" w:rsidRPr="004B7E00" w:rsidTr="00F343A0">
        <w:tc>
          <w:tcPr>
            <w:tcW w:w="666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Average</w:t>
            </w:r>
          </w:p>
        </w:tc>
        <w:tc>
          <w:tcPr>
            <w:tcW w:w="704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7.91±0.10</w:t>
            </w:r>
          </w:p>
        </w:tc>
        <w:tc>
          <w:tcPr>
            <w:tcW w:w="70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25.8±0.80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6.27±0.90</w:t>
            </w:r>
          </w:p>
        </w:tc>
        <w:tc>
          <w:tcPr>
            <w:tcW w:w="66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1673.5±487</w:t>
            </w:r>
          </w:p>
        </w:tc>
        <w:tc>
          <w:tcPr>
            <w:tcW w:w="704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3.88±0.60</w:t>
            </w:r>
          </w:p>
        </w:tc>
        <w:tc>
          <w:tcPr>
            <w:tcW w:w="900" w:type="pct"/>
            <w:gridSpan w:val="3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1.28±0.90</w:t>
            </w:r>
          </w:p>
        </w:tc>
      </w:tr>
      <w:tr w:rsidR="00260ED2" w:rsidRPr="004B7E00" w:rsidTr="00F343A0">
        <w:tc>
          <w:tcPr>
            <w:tcW w:w="5000" w:type="pct"/>
            <w:gridSpan w:val="11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Langanoo</w:t>
            </w:r>
          </w:p>
        </w:tc>
      </w:tr>
      <w:tr w:rsidR="00260ED2" w:rsidRPr="004B7E00" w:rsidTr="00F343A0">
        <w:tc>
          <w:tcPr>
            <w:tcW w:w="76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S1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9.14±0.04</w:t>
            </w:r>
          </w:p>
        </w:tc>
        <w:tc>
          <w:tcPr>
            <w:tcW w:w="70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24±0.51</w:t>
            </w:r>
          </w:p>
        </w:tc>
        <w:tc>
          <w:tcPr>
            <w:tcW w:w="658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4.99±0.18</w:t>
            </w:r>
          </w:p>
        </w:tc>
        <w:tc>
          <w:tcPr>
            <w:tcW w:w="71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1522±3.20</w:t>
            </w:r>
          </w:p>
        </w:tc>
        <w:tc>
          <w:tcPr>
            <w:tcW w:w="70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2.46±0.27</w:t>
            </w:r>
          </w:p>
        </w:tc>
        <w:tc>
          <w:tcPr>
            <w:tcW w:w="852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2.92±0.41</w:t>
            </w:r>
          </w:p>
        </w:tc>
      </w:tr>
      <w:tr w:rsidR="00260ED2" w:rsidRPr="004B7E00" w:rsidTr="00F343A0">
        <w:tc>
          <w:tcPr>
            <w:tcW w:w="761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S2</w:t>
            </w:r>
          </w:p>
        </w:tc>
        <w:tc>
          <w:tcPr>
            <w:tcW w:w="609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9.40±0.05</w:t>
            </w:r>
          </w:p>
        </w:tc>
        <w:tc>
          <w:tcPr>
            <w:tcW w:w="70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26±0.48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5.47±0.21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1717±4.90</w:t>
            </w:r>
          </w:p>
        </w:tc>
        <w:tc>
          <w:tcPr>
            <w:tcW w:w="705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2.83±0.31</w:t>
            </w:r>
          </w:p>
        </w:tc>
        <w:tc>
          <w:tcPr>
            <w:tcW w:w="852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4.48±0.27</w:t>
            </w:r>
          </w:p>
        </w:tc>
      </w:tr>
      <w:tr w:rsidR="00260ED2" w:rsidRPr="004B7E00" w:rsidTr="00F343A0">
        <w:tc>
          <w:tcPr>
            <w:tcW w:w="76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S3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6.02±0.04</w:t>
            </w:r>
          </w:p>
        </w:tc>
        <w:tc>
          <w:tcPr>
            <w:tcW w:w="70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19±0.39</w:t>
            </w:r>
          </w:p>
        </w:tc>
        <w:tc>
          <w:tcPr>
            <w:tcW w:w="658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4.79±0.35</w:t>
            </w:r>
          </w:p>
        </w:tc>
        <w:tc>
          <w:tcPr>
            <w:tcW w:w="71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902±1.80</w:t>
            </w:r>
          </w:p>
        </w:tc>
        <w:tc>
          <w:tcPr>
            <w:tcW w:w="70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2.44±0.28</w:t>
            </w:r>
          </w:p>
        </w:tc>
        <w:tc>
          <w:tcPr>
            <w:tcW w:w="852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2.46±0.29</w:t>
            </w:r>
          </w:p>
        </w:tc>
      </w:tr>
      <w:tr w:rsidR="00260ED2" w:rsidRPr="004B7E00" w:rsidTr="00F343A0">
        <w:tc>
          <w:tcPr>
            <w:tcW w:w="761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S4</w:t>
            </w:r>
          </w:p>
        </w:tc>
        <w:tc>
          <w:tcPr>
            <w:tcW w:w="609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8.20±0.10</w:t>
            </w:r>
          </w:p>
        </w:tc>
        <w:tc>
          <w:tcPr>
            <w:tcW w:w="70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22±0.54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5.16±0.59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1647±7.40</w:t>
            </w:r>
          </w:p>
        </w:tc>
        <w:tc>
          <w:tcPr>
            <w:tcW w:w="705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2.31±0.26</w:t>
            </w:r>
          </w:p>
        </w:tc>
        <w:tc>
          <w:tcPr>
            <w:tcW w:w="852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2.34±0.31</w:t>
            </w:r>
          </w:p>
        </w:tc>
      </w:tr>
      <w:tr w:rsidR="00260ED2" w:rsidRPr="004B7E00" w:rsidTr="00F343A0">
        <w:tc>
          <w:tcPr>
            <w:tcW w:w="76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 xml:space="preserve">Average 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8.19±0.09</w:t>
            </w:r>
          </w:p>
        </w:tc>
        <w:tc>
          <w:tcPr>
            <w:tcW w:w="70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22.75±0.43</w:t>
            </w:r>
          </w:p>
        </w:tc>
        <w:tc>
          <w:tcPr>
            <w:tcW w:w="658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5.10±0.54</w:t>
            </w:r>
          </w:p>
        </w:tc>
        <w:tc>
          <w:tcPr>
            <w:tcW w:w="71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1447±5.70</w:t>
            </w:r>
          </w:p>
        </w:tc>
        <w:tc>
          <w:tcPr>
            <w:tcW w:w="70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2.51±0.29</w:t>
            </w:r>
          </w:p>
        </w:tc>
        <w:tc>
          <w:tcPr>
            <w:tcW w:w="852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3.65±0.44</w:t>
            </w:r>
          </w:p>
        </w:tc>
      </w:tr>
      <w:tr w:rsidR="00260ED2" w:rsidRPr="004B7E00" w:rsidTr="00F343A0">
        <w:tc>
          <w:tcPr>
            <w:tcW w:w="5000" w:type="pct"/>
            <w:gridSpan w:val="11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 xml:space="preserve">Ziway </w:t>
            </w:r>
          </w:p>
        </w:tc>
      </w:tr>
      <w:tr w:rsidR="00260ED2" w:rsidRPr="004B7E00" w:rsidTr="00F343A0">
        <w:tc>
          <w:tcPr>
            <w:tcW w:w="761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S1</w:t>
            </w:r>
          </w:p>
        </w:tc>
        <w:tc>
          <w:tcPr>
            <w:tcW w:w="609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8.61±0.12</w:t>
            </w:r>
          </w:p>
        </w:tc>
        <w:tc>
          <w:tcPr>
            <w:tcW w:w="70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23±0.49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4.32±0.31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281±11</w:t>
            </w:r>
          </w:p>
        </w:tc>
        <w:tc>
          <w:tcPr>
            <w:tcW w:w="751" w:type="pct"/>
            <w:gridSpan w:val="3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0.17±0.12</w:t>
            </w:r>
          </w:p>
        </w:tc>
        <w:tc>
          <w:tcPr>
            <w:tcW w:w="806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0.63±0.86</w:t>
            </w:r>
          </w:p>
        </w:tc>
      </w:tr>
      <w:tr w:rsidR="00260ED2" w:rsidRPr="004B7E00" w:rsidTr="00F343A0">
        <w:tc>
          <w:tcPr>
            <w:tcW w:w="76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S2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8.84±0.58</w:t>
            </w:r>
          </w:p>
        </w:tc>
        <w:tc>
          <w:tcPr>
            <w:tcW w:w="70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22±0.56</w:t>
            </w:r>
          </w:p>
        </w:tc>
        <w:tc>
          <w:tcPr>
            <w:tcW w:w="658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4.10±0.22</w:t>
            </w:r>
          </w:p>
        </w:tc>
        <w:tc>
          <w:tcPr>
            <w:tcW w:w="71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362±92</w:t>
            </w:r>
          </w:p>
        </w:tc>
        <w:tc>
          <w:tcPr>
            <w:tcW w:w="751" w:type="pct"/>
            <w:gridSpan w:val="3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0.48±0.04</w:t>
            </w:r>
          </w:p>
        </w:tc>
        <w:tc>
          <w:tcPr>
            <w:tcW w:w="806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0.76±0.06</w:t>
            </w:r>
          </w:p>
        </w:tc>
      </w:tr>
      <w:tr w:rsidR="00260ED2" w:rsidRPr="004B7E00" w:rsidTr="00F343A0">
        <w:trPr>
          <w:trHeight w:val="225"/>
        </w:trPr>
        <w:tc>
          <w:tcPr>
            <w:tcW w:w="761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S3</w:t>
            </w:r>
          </w:p>
        </w:tc>
        <w:tc>
          <w:tcPr>
            <w:tcW w:w="609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8.60±0.09</w:t>
            </w:r>
          </w:p>
        </w:tc>
        <w:tc>
          <w:tcPr>
            <w:tcW w:w="70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22±0.28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2.8±0.30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236±43</w:t>
            </w:r>
          </w:p>
        </w:tc>
        <w:tc>
          <w:tcPr>
            <w:tcW w:w="751" w:type="pct"/>
            <w:gridSpan w:val="3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0.96±0.24</w:t>
            </w:r>
          </w:p>
        </w:tc>
        <w:tc>
          <w:tcPr>
            <w:tcW w:w="806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0.97±0.08</w:t>
            </w:r>
          </w:p>
        </w:tc>
      </w:tr>
      <w:tr w:rsidR="00260ED2" w:rsidRPr="004B7E00" w:rsidTr="00F343A0">
        <w:trPr>
          <w:trHeight w:val="210"/>
        </w:trPr>
        <w:tc>
          <w:tcPr>
            <w:tcW w:w="76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S4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8.67±0.10</w:t>
            </w:r>
          </w:p>
        </w:tc>
        <w:tc>
          <w:tcPr>
            <w:tcW w:w="704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23±0.11</w:t>
            </w:r>
          </w:p>
        </w:tc>
        <w:tc>
          <w:tcPr>
            <w:tcW w:w="658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4.5±0.28</w:t>
            </w:r>
          </w:p>
        </w:tc>
        <w:tc>
          <w:tcPr>
            <w:tcW w:w="71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279±56</w:t>
            </w:r>
          </w:p>
        </w:tc>
        <w:tc>
          <w:tcPr>
            <w:tcW w:w="751" w:type="pct"/>
            <w:gridSpan w:val="3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0.25±0.11</w:t>
            </w:r>
          </w:p>
        </w:tc>
        <w:tc>
          <w:tcPr>
            <w:tcW w:w="806" w:type="pct"/>
            <w:tcBorders>
              <w:left w:val="nil"/>
              <w:right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0.21±0.04</w:t>
            </w:r>
          </w:p>
        </w:tc>
      </w:tr>
      <w:tr w:rsidR="00260ED2" w:rsidRPr="004B7E00" w:rsidTr="00F343A0">
        <w:trPr>
          <w:trHeight w:val="195"/>
        </w:trPr>
        <w:tc>
          <w:tcPr>
            <w:tcW w:w="761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B7E00">
              <w:rPr>
                <w:rFonts w:ascii="Times New Roman" w:hAnsi="Times New Roman"/>
                <w:bCs/>
                <w:color w:val="000000"/>
              </w:rPr>
              <w:t>Average</w:t>
            </w:r>
          </w:p>
        </w:tc>
        <w:tc>
          <w:tcPr>
            <w:tcW w:w="609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8.68±0.11</w:t>
            </w:r>
          </w:p>
        </w:tc>
        <w:tc>
          <w:tcPr>
            <w:tcW w:w="70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22.50±0.36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3.93±0.18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289.50±14</w:t>
            </w:r>
          </w:p>
        </w:tc>
        <w:tc>
          <w:tcPr>
            <w:tcW w:w="751" w:type="pct"/>
            <w:gridSpan w:val="3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0.46±0.14</w:t>
            </w:r>
          </w:p>
        </w:tc>
        <w:tc>
          <w:tcPr>
            <w:tcW w:w="806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0.64±0.81</w:t>
            </w:r>
          </w:p>
        </w:tc>
      </w:tr>
    </w:tbl>
    <w:p w:rsidR="00260ED2" w:rsidRPr="004B7E00" w:rsidRDefault="00260ED2" w:rsidP="00260ED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 w:rsidRPr="004B7E00">
        <w:rPr>
          <w:rFonts w:ascii="Times New Roman" w:hAnsi="Times New Roman"/>
          <w:color w:val="000000"/>
          <w:sz w:val="20"/>
          <w:szCs w:val="20"/>
        </w:rPr>
        <w:t>DO: dissolved oxygen, EC: electrical conductivity</w:t>
      </w: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60ED2" w:rsidRPr="004B7E00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 xml:space="preserve">Supplementary </w:t>
      </w:r>
      <w:r w:rsidRPr="004B7E00">
        <w:rPr>
          <w:rFonts w:ascii="Times New Roman" w:hAnsi="Times New Roman"/>
          <w:color w:val="000000"/>
          <w:sz w:val="20"/>
          <w:szCs w:val="20"/>
        </w:rPr>
        <w:t xml:space="preserve">Table </w:t>
      </w:r>
      <w:r>
        <w:rPr>
          <w:rFonts w:ascii="Times New Roman" w:hAnsi="Times New Roman"/>
          <w:color w:val="000000"/>
          <w:sz w:val="20"/>
          <w:szCs w:val="20"/>
        </w:rPr>
        <w:t>3</w:t>
      </w:r>
      <w:r w:rsidRPr="004B7E00">
        <w:rPr>
          <w:rFonts w:ascii="Times New Roman" w:hAnsi="Times New Roman"/>
          <w:color w:val="000000"/>
          <w:sz w:val="20"/>
          <w:szCs w:val="20"/>
        </w:rPr>
        <w:t>: Number (percentage) of bacteria isolated from clinically sick live-catch fish from Lakes Hawassa, Langanoo and Ziway (N = 36)</w:t>
      </w:r>
    </w:p>
    <w:tbl>
      <w:tblPr>
        <w:tblW w:w="4991" w:type="pct"/>
        <w:tblBorders>
          <w:top w:val="single" w:sz="8" w:space="0" w:color="000000"/>
          <w:bottom w:val="single" w:sz="8" w:space="0" w:color="000000"/>
          <w:insideH w:val="single" w:sz="4" w:space="0" w:color="auto"/>
        </w:tblBorders>
        <w:tblLook w:val="04A0"/>
      </w:tblPr>
      <w:tblGrid>
        <w:gridCol w:w="1178"/>
        <w:gridCol w:w="800"/>
        <w:gridCol w:w="750"/>
        <w:gridCol w:w="900"/>
        <w:gridCol w:w="599"/>
        <w:gridCol w:w="750"/>
        <w:gridCol w:w="716"/>
        <w:gridCol w:w="700"/>
        <w:gridCol w:w="750"/>
        <w:gridCol w:w="800"/>
        <w:gridCol w:w="850"/>
        <w:gridCol w:w="766"/>
      </w:tblGrid>
      <w:tr w:rsidR="00260ED2" w:rsidRPr="004B7E00" w:rsidTr="00F343A0">
        <w:trPr>
          <w:trHeight w:val="196"/>
        </w:trPr>
        <w:tc>
          <w:tcPr>
            <w:tcW w:w="63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7" w:type="pct"/>
            <w:gridSpan w:val="3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LH</w:t>
            </w:r>
          </w:p>
        </w:tc>
        <w:tc>
          <w:tcPr>
            <w:tcW w:w="1127" w:type="pct"/>
            <w:gridSpan w:val="3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8" w:type="pct"/>
            <w:gridSpan w:val="3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LZ</w:t>
            </w:r>
          </w:p>
        </w:tc>
        <w:tc>
          <w:tcPr>
            <w:tcW w:w="404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260ED2" w:rsidRPr="004B7E00" w:rsidTr="00F343A0">
        <w:trPr>
          <w:trHeight w:val="227"/>
        </w:trPr>
        <w:tc>
          <w:tcPr>
            <w:tcW w:w="638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Bacteria sp</w:t>
            </w: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carp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catfish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Tilapia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carp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catfish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tilapia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carp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catfish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tilapia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260ED2" w:rsidRPr="004B7E00" w:rsidTr="00F343A0">
        <w:trPr>
          <w:trHeight w:val="227"/>
        </w:trPr>
        <w:tc>
          <w:tcPr>
            <w:tcW w:w="63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A. sobria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2(5.6)</w:t>
            </w: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34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3(8.3)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0.154</w:t>
            </w:r>
          </w:p>
        </w:tc>
      </w:tr>
      <w:tr w:rsidR="00260ED2" w:rsidRPr="004B7E00" w:rsidTr="00F343A0">
        <w:trPr>
          <w:trHeight w:val="198"/>
        </w:trPr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</w:pPr>
            <w:r w:rsidRPr="004B7E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  <w:t>E. tarda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2(5.6)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5(13.9)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7(19.4)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0.042*</w:t>
            </w:r>
          </w:p>
        </w:tc>
      </w:tr>
      <w:tr w:rsidR="00260ED2" w:rsidRPr="004B7E00" w:rsidTr="00F343A0">
        <w:trPr>
          <w:trHeight w:val="128"/>
        </w:trPr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</w:pPr>
            <w:r w:rsidRPr="004B7E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  <w:t>Ps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2(5.6)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3(8.3)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0.106</w:t>
            </w:r>
          </w:p>
        </w:tc>
      </w:tr>
      <w:tr w:rsidR="00260ED2" w:rsidRPr="004B7E00" w:rsidTr="00F343A0">
        <w:trPr>
          <w:trHeight w:val="214"/>
        </w:trPr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</w:pPr>
            <w:r w:rsidRPr="004B7E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  <w:t>Pa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3(8.3)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4(11.1)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0.102</w:t>
            </w:r>
          </w:p>
        </w:tc>
      </w:tr>
      <w:tr w:rsidR="00260ED2" w:rsidRPr="004B7E00" w:rsidTr="00F343A0">
        <w:trPr>
          <w:trHeight w:val="223"/>
        </w:trPr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es-AR"/>
              </w:rPr>
            </w:pPr>
            <w:proofErr w:type="spellStart"/>
            <w:r w:rsidRPr="004B7E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  <w:t>Sp</w:t>
            </w:r>
            <w:proofErr w:type="spellEnd"/>
          </w:p>
        </w:tc>
        <w:tc>
          <w:tcPr>
            <w:tcW w:w="404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4(11.1)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0.632</w:t>
            </w:r>
          </w:p>
        </w:tc>
      </w:tr>
      <w:tr w:rsidR="00260ED2" w:rsidRPr="004B7E00" w:rsidTr="00F343A0">
        <w:trPr>
          <w:trHeight w:val="214"/>
        </w:trPr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es-AR"/>
              </w:rPr>
            </w:pPr>
            <w:r w:rsidRPr="004B7E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  <w:t>S. Typhi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4(11.1)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0.632</w:t>
            </w:r>
          </w:p>
        </w:tc>
      </w:tr>
      <w:tr w:rsidR="00260ED2" w:rsidRPr="004B7E00" w:rsidTr="00F343A0">
        <w:trPr>
          <w:trHeight w:val="171"/>
        </w:trPr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es-AR"/>
              </w:rPr>
            </w:pPr>
            <w:proofErr w:type="spellStart"/>
            <w:r w:rsidRPr="004B7E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  <w:t>Sd</w:t>
            </w:r>
            <w:proofErr w:type="spellEnd"/>
          </w:p>
        </w:tc>
        <w:tc>
          <w:tcPr>
            <w:tcW w:w="404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3(8.3)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0.578</w:t>
            </w:r>
          </w:p>
        </w:tc>
      </w:tr>
      <w:tr w:rsidR="00260ED2" w:rsidRPr="004B7E00" w:rsidTr="00F343A0">
        <w:trPr>
          <w:trHeight w:val="142"/>
        </w:trPr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S</w:t>
            </w:r>
            <w:r w:rsidRPr="004B7E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 </w:t>
            </w:r>
            <w:r w:rsidRPr="004B7E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flexneri</w:t>
            </w:r>
          </w:p>
        </w:tc>
        <w:tc>
          <w:tcPr>
            <w:tcW w:w="404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2(5.6)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5(13.9)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0.768</w:t>
            </w:r>
          </w:p>
        </w:tc>
      </w:tr>
      <w:tr w:rsidR="00260ED2" w:rsidRPr="004B7E00" w:rsidTr="00F343A0">
        <w:trPr>
          <w:trHeight w:val="213"/>
        </w:trPr>
        <w:tc>
          <w:tcPr>
            <w:tcW w:w="63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</w:pPr>
            <w:proofErr w:type="spellStart"/>
            <w:r w:rsidRPr="004B7E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AR"/>
              </w:rPr>
              <w:t>Vp</w:t>
            </w:r>
            <w:proofErr w:type="spellEnd"/>
          </w:p>
        </w:tc>
        <w:tc>
          <w:tcPr>
            <w:tcW w:w="404" w:type="pct"/>
            <w:tcBorders>
              <w:top w:val="nil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1(2.8)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2(5.6)</w:t>
            </w:r>
          </w:p>
        </w:tc>
        <w:tc>
          <w:tcPr>
            <w:tcW w:w="404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3(8.3)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0.078</w:t>
            </w:r>
          </w:p>
        </w:tc>
      </w:tr>
      <w:tr w:rsidR="00260ED2" w:rsidRPr="004B7E00" w:rsidTr="00F343A0">
        <w:trPr>
          <w:trHeight w:val="184"/>
        </w:trPr>
        <w:tc>
          <w:tcPr>
            <w:tcW w:w="638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es-AR"/>
              </w:rPr>
            </w:pPr>
            <w:r w:rsidRPr="004B7E00">
              <w:rPr>
                <w:rFonts w:ascii="Times New Roman" w:hAnsi="Times New Roman"/>
                <w:bCs/>
                <w:color w:val="000000"/>
                <w:sz w:val="20"/>
                <w:szCs w:val="20"/>
                <w:lang w:val="es-AR"/>
              </w:rPr>
              <w:t xml:space="preserve">Total </w:t>
            </w:r>
          </w:p>
        </w:tc>
        <w:tc>
          <w:tcPr>
            <w:tcW w:w="404" w:type="pct"/>
            <w:tcBorders>
              <w:top w:val="nil"/>
              <w:bottom w:val="single" w:sz="8" w:space="0" w:color="000000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8(22.2)</w:t>
            </w:r>
          </w:p>
        </w:tc>
        <w:tc>
          <w:tcPr>
            <w:tcW w:w="400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11(30.6)</w:t>
            </w:r>
          </w:p>
        </w:tc>
        <w:tc>
          <w:tcPr>
            <w:tcW w:w="348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9(25)</w:t>
            </w:r>
          </w:p>
        </w:tc>
        <w:tc>
          <w:tcPr>
            <w:tcW w:w="400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8(22.2)</w:t>
            </w:r>
          </w:p>
        </w:tc>
        <w:tc>
          <w:tcPr>
            <w:tcW w:w="404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36(100)</w:t>
            </w:r>
          </w:p>
        </w:tc>
        <w:tc>
          <w:tcPr>
            <w:tcW w:w="446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E00">
              <w:rPr>
                <w:rFonts w:ascii="Times New Roman" w:hAnsi="Times New Roman"/>
                <w:color w:val="000000"/>
                <w:sz w:val="20"/>
                <w:szCs w:val="20"/>
              </w:rPr>
              <w:t>0.062</w:t>
            </w:r>
          </w:p>
        </w:tc>
      </w:tr>
    </w:tbl>
    <w:p w:rsidR="00260ED2" w:rsidRPr="004B7E00" w:rsidRDefault="00260ED2" w:rsidP="00260ED2">
      <w:pPr>
        <w:spacing w:after="0" w:line="240" w:lineRule="auto"/>
        <w:ind w:left="-90"/>
        <w:jc w:val="both"/>
        <w:rPr>
          <w:rFonts w:ascii="Times New Roman" w:hAnsi="Times New Roman"/>
          <w:bCs/>
          <w:color w:val="000000"/>
          <w:sz w:val="20"/>
          <w:szCs w:val="20"/>
          <w:lang w:val="es-AR"/>
        </w:rPr>
      </w:pPr>
      <w:r w:rsidRPr="004B7E00">
        <w:rPr>
          <w:rFonts w:ascii="Times New Roman" w:hAnsi="Times New Roman"/>
          <w:bCs/>
          <w:color w:val="000000"/>
          <w:sz w:val="18"/>
          <w:szCs w:val="18"/>
          <w:lang w:val="es-AR"/>
        </w:rPr>
        <w:t xml:space="preserve">-: Not detected, </w:t>
      </w:r>
      <w:proofErr w:type="spellStart"/>
      <w:r w:rsidRPr="004B7E00">
        <w:rPr>
          <w:rFonts w:ascii="Times New Roman" w:hAnsi="Times New Roman"/>
          <w:bCs/>
          <w:i/>
          <w:color w:val="000000"/>
          <w:sz w:val="18"/>
          <w:szCs w:val="18"/>
          <w:lang w:val="es-AR"/>
        </w:rPr>
        <w:t>Sd</w:t>
      </w:r>
      <w:proofErr w:type="spellEnd"/>
      <w:r w:rsidRPr="004B7E00">
        <w:rPr>
          <w:rFonts w:ascii="Times New Roman" w:hAnsi="Times New Roman"/>
          <w:bCs/>
          <w:i/>
          <w:color w:val="000000"/>
          <w:sz w:val="18"/>
          <w:szCs w:val="18"/>
          <w:lang w:val="es-AR"/>
        </w:rPr>
        <w:t xml:space="preserve">: S. dysenteriae, </w:t>
      </w:r>
      <w:proofErr w:type="spellStart"/>
      <w:r w:rsidRPr="004B7E00">
        <w:rPr>
          <w:rFonts w:ascii="Times New Roman" w:hAnsi="Times New Roman"/>
          <w:bCs/>
          <w:i/>
          <w:color w:val="000000"/>
          <w:sz w:val="18"/>
          <w:szCs w:val="18"/>
          <w:lang w:val="es-AR"/>
        </w:rPr>
        <w:t>Sp</w:t>
      </w:r>
      <w:proofErr w:type="spellEnd"/>
      <w:r w:rsidRPr="004B7E00">
        <w:rPr>
          <w:rFonts w:ascii="Times New Roman" w:hAnsi="Times New Roman"/>
          <w:bCs/>
          <w:i/>
          <w:color w:val="000000"/>
          <w:sz w:val="18"/>
          <w:szCs w:val="18"/>
          <w:lang w:val="es-AR"/>
        </w:rPr>
        <w:t xml:space="preserve">: S. </w:t>
      </w:r>
      <w:proofErr w:type="spellStart"/>
      <w:r w:rsidRPr="004B7E00">
        <w:rPr>
          <w:rFonts w:ascii="Times New Roman" w:hAnsi="Times New Roman"/>
          <w:bCs/>
          <w:i/>
          <w:color w:val="000000"/>
          <w:sz w:val="18"/>
          <w:szCs w:val="18"/>
          <w:lang w:val="es-AR"/>
        </w:rPr>
        <w:t>paraTyphi</w:t>
      </w:r>
      <w:proofErr w:type="spellEnd"/>
      <w:r w:rsidRPr="004B7E00">
        <w:rPr>
          <w:rFonts w:ascii="Times New Roman" w:hAnsi="Times New Roman"/>
          <w:bCs/>
          <w:i/>
          <w:color w:val="000000"/>
          <w:sz w:val="18"/>
          <w:szCs w:val="18"/>
          <w:lang w:val="es-AR"/>
        </w:rPr>
        <w:t xml:space="preserve">, Pa: P. aeruginosa, Ps: P. shigelloides, </w:t>
      </w:r>
      <w:proofErr w:type="spellStart"/>
      <w:r w:rsidRPr="004B7E00">
        <w:rPr>
          <w:rFonts w:ascii="Times New Roman" w:hAnsi="Times New Roman"/>
          <w:bCs/>
          <w:i/>
          <w:color w:val="000000"/>
          <w:sz w:val="18"/>
          <w:szCs w:val="18"/>
          <w:lang w:val="es-AR"/>
        </w:rPr>
        <w:t>Vp</w:t>
      </w:r>
      <w:proofErr w:type="spellEnd"/>
      <w:r w:rsidRPr="004B7E00">
        <w:rPr>
          <w:rFonts w:ascii="Times New Roman" w:hAnsi="Times New Roman"/>
          <w:bCs/>
          <w:i/>
          <w:color w:val="000000"/>
          <w:sz w:val="18"/>
          <w:szCs w:val="18"/>
          <w:lang w:val="es-AR"/>
        </w:rPr>
        <w:t xml:space="preserve">: V. parahemolyticus, </w:t>
      </w:r>
      <w:r w:rsidRPr="004B7E00">
        <w:rPr>
          <w:rFonts w:ascii="Times New Roman" w:hAnsi="Times New Roman"/>
          <w:bCs/>
          <w:color w:val="000000"/>
          <w:sz w:val="18"/>
          <w:szCs w:val="18"/>
          <w:lang w:val="es-AR"/>
        </w:rPr>
        <w:t>LH: Lake Hawassa, LL: Lake Langanoo, LZ: Lake Ziway</w:t>
      </w:r>
    </w:p>
    <w:p w:rsidR="00260ED2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60ED2" w:rsidRPr="004B7E00" w:rsidRDefault="00260ED2" w:rsidP="00260E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Supplementary </w:t>
      </w:r>
      <w:r w:rsidRPr="004B7E00">
        <w:rPr>
          <w:rFonts w:ascii="Times New Roman" w:hAnsi="Times New Roman"/>
          <w:color w:val="000000"/>
        </w:rPr>
        <w:t xml:space="preserve">Table </w:t>
      </w:r>
      <w:r>
        <w:rPr>
          <w:rFonts w:ascii="Times New Roman" w:hAnsi="Times New Roman"/>
          <w:color w:val="000000"/>
        </w:rPr>
        <w:t>4</w:t>
      </w:r>
      <w:r w:rsidRPr="004B7E00">
        <w:rPr>
          <w:rFonts w:ascii="Times New Roman" w:hAnsi="Times New Roman"/>
          <w:color w:val="000000"/>
        </w:rPr>
        <w:t>: Distribution of bacteria from water samples of Lakes Hawassa, Langanoo and Ziway (N = 12)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013"/>
        <w:gridCol w:w="1814"/>
        <w:gridCol w:w="1682"/>
        <w:gridCol w:w="1260"/>
        <w:gridCol w:w="1350"/>
        <w:gridCol w:w="1457"/>
      </w:tblGrid>
      <w:tr w:rsidR="00260ED2" w:rsidRPr="004B7E00" w:rsidTr="00F343A0">
        <w:trPr>
          <w:trHeight w:val="172"/>
        </w:trPr>
        <w:tc>
          <w:tcPr>
            <w:tcW w:w="1051" w:type="pct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Bacteria species</w:t>
            </w:r>
          </w:p>
        </w:tc>
        <w:tc>
          <w:tcPr>
            <w:tcW w:w="2483" w:type="pct"/>
            <w:gridSpan w:val="3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Lakes</w:t>
            </w:r>
          </w:p>
        </w:tc>
        <w:tc>
          <w:tcPr>
            <w:tcW w:w="705" w:type="pct"/>
            <w:tcBorders>
              <w:top w:val="single" w:sz="8" w:space="0" w:color="000000"/>
              <w:bottom w:val="single" w:sz="4" w:space="0" w:color="auto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61" w:type="pct"/>
            <w:tcBorders>
              <w:top w:val="single" w:sz="8" w:space="0" w:color="000000"/>
              <w:bottom w:val="single" w:sz="4" w:space="0" w:color="auto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60ED2" w:rsidRPr="004B7E00" w:rsidTr="00F343A0">
        <w:trPr>
          <w:trHeight w:val="108"/>
        </w:trPr>
        <w:tc>
          <w:tcPr>
            <w:tcW w:w="1051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 xml:space="preserve">Hawassa, </w:t>
            </w:r>
            <w:proofErr w:type="gramStart"/>
            <w:r w:rsidRPr="004B7E00">
              <w:rPr>
                <w:rFonts w:ascii="Times New Roman" w:hAnsi="Times New Roman"/>
                <w:color w:val="000000"/>
              </w:rPr>
              <w:t>n(</w:t>
            </w:r>
            <w:proofErr w:type="gramEnd"/>
            <w:r w:rsidRPr="004B7E00">
              <w:rPr>
                <w:rFonts w:ascii="Times New Roman" w:hAnsi="Times New Roman"/>
                <w:color w:val="000000"/>
              </w:rPr>
              <w:t xml:space="preserve">%) 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 xml:space="preserve">Langanoo, </w:t>
            </w:r>
            <w:proofErr w:type="gramStart"/>
            <w:r w:rsidRPr="004B7E00">
              <w:rPr>
                <w:rFonts w:ascii="Times New Roman" w:hAnsi="Times New Roman"/>
                <w:color w:val="000000"/>
              </w:rPr>
              <w:t>n(</w:t>
            </w:r>
            <w:proofErr w:type="gramEnd"/>
            <w:r w:rsidRPr="004B7E00">
              <w:rPr>
                <w:rFonts w:ascii="Times New Roman" w:hAnsi="Times New Roman"/>
                <w:color w:val="000000"/>
              </w:rPr>
              <w:t xml:space="preserve">%) 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ind w:right="-103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 xml:space="preserve">Ziway, </w:t>
            </w:r>
            <w:proofErr w:type="gramStart"/>
            <w:r w:rsidRPr="004B7E00">
              <w:rPr>
                <w:rFonts w:ascii="Times New Roman" w:hAnsi="Times New Roman"/>
                <w:color w:val="000000"/>
              </w:rPr>
              <w:t>n(</w:t>
            </w:r>
            <w:proofErr w:type="gramEnd"/>
            <w:r w:rsidRPr="004B7E00">
              <w:rPr>
                <w:rFonts w:ascii="Times New Roman" w:hAnsi="Times New Roman"/>
                <w:color w:val="000000"/>
              </w:rPr>
              <w:t xml:space="preserve">%) 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 xml:space="preserve">Total, </w:t>
            </w:r>
            <w:proofErr w:type="gramStart"/>
            <w:r w:rsidRPr="004B7E00">
              <w:rPr>
                <w:rFonts w:ascii="Times New Roman" w:hAnsi="Times New Roman"/>
                <w:color w:val="000000"/>
              </w:rPr>
              <w:t>no(</w:t>
            </w:r>
            <w:proofErr w:type="gramEnd"/>
            <w:r w:rsidRPr="004B7E00">
              <w:rPr>
                <w:rFonts w:ascii="Times New Roman" w:hAnsi="Times New Roman"/>
                <w:color w:val="000000"/>
              </w:rPr>
              <w:t>%)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P-value</w:t>
            </w:r>
          </w:p>
        </w:tc>
      </w:tr>
      <w:tr w:rsidR="00260ED2" w:rsidRPr="004B7E00" w:rsidTr="00F343A0">
        <w:trPr>
          <w:trHeight w:val="256"/>
        </w:trPr>
        <w:tc>
          <w:tcPr>
            <w:tcW w:w="105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A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sobria</w:t>
            </w:r>
          </w:p>
        </w:tc>
        <w:tc>
          <w:tcPr>
            <w:tcW w:w="94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1(16.7)</w:t>
            </w:r>
          </w:p>
        </w:tc>
        <w:tc>
          <w:tcPr>
            <w:tcW w:w="87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1(8.3)</w:t>
            </w:r>
          </w:p>
        </w:tc>
        <w:tc>
          <w:tcPr>
            <w:tcW w:w="761" w:type="pct"/>
            <w:tcBorders>
              <w:top w:val="single" w:sz="4" w:space="0" w:color="auto"/>
              <w:bottom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0.064</w:t>
            </w:r>
          </w:p>
        </w:tc>
      </w:tr>
      <w:tr w:rsidR="00260ED2" w:rsidRPr="004B7E00" w:rsidTr="00F343A0">
        <w:trPr>
          <w:trHeight w:val="262"/>
        </w:trPr>
        <w:tc>
          <w:tcPr>
            <w:tcW w:w="1051" w:type="pct"/>
            <w:tcBorders>
              <w:top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C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freundii 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8" w:type="pct"/>
            <w:tcBorders>
              <w:top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1(50)</w:t>
            </w:r>
          </w:p>
        </w:tc>
        <w:tc>
          <w:tcPr>
            <w:tcW w:w="658" w:type="pct"/>
            <w:tcBorders>
              <w:top w:val="nil"/>
            </w:tcBorders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5" w:type="pct"/>
            <w:tcBorders>
              <w:top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1(8.3)</w:t>
            </w:r>
          </w:p>
        </w:tc>
        <w:tc>
          <w:tcPr>
            <w:tcW w:w="761" w:type="pct"/>
            <w:tcBorders>
              <w:top w:val="nil"/>
            </w:tcBorders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0.087</w:t>
            </w:r>
          </w:p>
        </w:tc>
      </w:tr>
      <w:tr w:rsidR="00260ED2" w:rsidRPr="004B7E00" w:rsidTr="00F343A0">
        <w:trPr>
          <w:trHeight w:val="198"/>
        </w:trPr>
        <w:tc>
          <w:tcPr>
            <w:tcW w:w="1051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C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koseri </w:t>
            </w:r>
          </w:p>
        </w:tc>
        <w:tc>
          <w:tcPr>
            <w:tcW w:w="947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1(16.7)</w:t>
            </w:r>
          </w:p>
        </w:tc>
        <w:tc>
          <w:tcPr>
            <w:tcW w:w="87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5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1(8.3)</w:t>
            </w:r>
          </w:p>
        </w:tc>
        <w:tc>
          <w:tcPr>
            <w:tcW w:w="761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0.076</w:t>
            </w:r>
          </w:p>
        </w:tc>
      </w:tr>
      <w:tr w:rsidR="00260ED2" w:rsidRPr="004B7E00" w:rsidTr="00F343A0">
        <w:trPr>
          <w:trHeight w:val="207"/>
        </w:trPr>
        <w:tc>
          <w:tcPr>
            <w:tcW w:w="1051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E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tarda</w:t>
            </w:r>
          </w:p>
        </w:tc>
        <w:tc>
          <w:tcPr>
            <w:tcW w:w="947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1(16.7)</w:t>
            </w:r>
          </w:p>
        </w:tc>
        <w:tc>
          <w:tcPr>
            <w:tcW w:w="87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1(25)</w:t>
            </w:r>
          </w:p>
        </w:tc>
        <w:tc>
          <w:tcPr>
            <w:tcW w:w="705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2(17)</w:t>
            </w:r>
          </w:p>
        </w:tc>
        <w:tc>
          <w:tcPr>
            <w:tcW w:w="761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0.108</w:t>
            </w:r>
          </w:p>
        </w:tc>
      </w:tr>
      <w:tr w:rsidR="00260ED2" w:rsidRPr="004B7E00" w:rsidTr="00F343A0">
        <w:trPr>
          <w:trHeight w:val="198"/>
        </w:trPr>
        <w:tc>
          <w:tcPr>
            <w:tcW w:w="1051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E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coli </w:t>
            </w:r>
          </w:p>
        </w:tc>
        <w:tc>
          <w:tcPr>
            <w:tcW w:w="947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1(25)</w:t>
            </w:r>
          </w:p>
        </w:tc>
        <w:tc>
          <w:tcPr>
            <w:tcW w:w="705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1(8.3)</w:t>
            </w:r>
          </w:p>
        </w:tc>
        <w:tc>
          <w:tcPr>
            <w:tcW w:w="761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0.066</w:t>
            </w:r>
          </w:p>
        </w:tc>
      </w:tr>
      <w:tr w:rsidR="00260ED2" w:rsidRPr="004B7E00" w:rsidTr="00F343A0">
        <w:trPr>
          <w:trHeight w:val="198"/>
        </w:trPr>
        <w:tc>
          <w:tcPr>
            <w:tcW w:w="1051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K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pneumoniae</w:t>
            </w:r>
          </w:p>
        </w:tc>
        <w:tc>
          <w:tcPr>
            <w:tcW w:w="947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1(50)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5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1(8.3)</w:t>
            </w:r>
          </w:p>
        </w:tc>
        <w:tc>
          <w:tcPr>
            <w:tcW w:w="761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0.102</w:t>
            </w:r>
          </w:p>
        </w:tc>
      </w:tr>
      <w:tr w:rsidR="00260ED2" w:rsidRPr="004B7E00" w:rsidTr="00F343A0">
        <w:trPr>
          <w:trHeight w:val="189"/>
        </w:trPr>
        <w:tc>
          <w:tcPr>
            <w:tcW w:w="1051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P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aeruginosa</w:t>
            </w:r>
          </w:p>
        </w:tc>
        <w:tc>
          <w:tcPr>
            <w:tcW w:w="947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1(25)</w:t>
            </w:r>
          </w:p>
        </w:tc>
        <w:tc>
          <w:tcPr>
            <w:tcW w:w="705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1(8.3)</w:t>
            </w:r>
          </w:p>
        </w:tc>
        <w:tc>
          <w:tcPr>
            <w:tcW w:w="761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0.072</w:t>
            </w:r>
          </w:p>
        </w:tc>
      </w:tr>
      <w:tr w:rsidR="00260ED2" w:rsidRPr="004B7E00" w:rsidTr="00F343A0">
        <w:trPr>
          <w:trHeight w:val="180"/>
        </w:trPr>
        <w:tc>
          <w:tcPr>
            <w:tcW w:w="1051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S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B7E00">
              <w:rPr>
                <w:rFonts w:ascii="Times New Roman" w:hAnsi="Times New Roman"/>
                <w:i/>
                <w:color w:val="000000"/>
              </w:rPr>
              <w:t>paraTyphi</w:t>
            </w:r>
            <w:proofErr w:type="spellEnd"/>
          </w:p>
        </w:tc>
        <w:tc>
          <w:tcPr>
            <w:tcW w:w="947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1(16.7)</w:t>
            </w:r>
          </w:p>
        </w:tc>
        <w:tc>
          <w:tcPr>
            <w:tcW w:w="87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5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1(8.3)</w:t>
            </w:r>
          </w:p>
        </w:tc>
        <w:tc>
          <w:tcPr>
            <w:tcW w:w="761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0.098</w:t>
            </w:r>
          </w:p>
        </w:tc>
      </w:tr>
      <w:tr w:rsidR="00260ED2" w:rsidRPr="004B7E00" w:rsidTr="00F343A0">
        <w:trPr>
          <w:trHeight w:val="243"/>
        </w:trPr>
        <w:tc>
          <w:tcPr>
            <w:tcW w:w="1051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S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dysenteriae</w:t>
            </w:r>
          </w:p>
        </w:tc>
        <w:tc>
          <w:tcPr>
            <w:tcW w:w="947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1(25)</w:t>
            </w:r>
          </w:p>
        </w:tc>
        <w:tc>
          <w:tcPr>
            <w:tcW w:w="705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1(8.3)</w:t>
            </w:r>
          </w:p>
        </w:tc>
        <w:tc>
          <w:tcPr>
            <w:tcW w:w="761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0.072</w:t>
            </w:r>
          </w:p>
        </w:tc>
      </w:tr>
      <w:tr w:rsidR="00260ED2" w:rsidRPr="004B7E00" w:rsidTr="00F343A0">
        <w:trPr>
          <w:trHeight w:val="217"/>
        </w:trPr>
        <w:tc>
          <w:tcPr>
            <w:tcW w:w="1051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S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 flexneri</w:t>
            </w:r>
          </w:p>
        </w:tc>
        <w:tc>
          <w:tcPr>
            <w:tcW w:w="947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1(16.7)</w:t>
            </w:r>
          </w:p>
        </w:tc>
        <w:tc>
          <w:tcPr>
            <w:tcW w:w="87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5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1(8.3)</w:t>
            </w:r>
          </w:p>
        </w:tc>
        <w:tc>
          <w:tcPr>
            <w:tcW w:w="761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0.064</w:t>
            </w:r>
          </w:p>
        </w:tc>
      </w:tr>
      <w:tr w:rsidR="00260ED2" w:rsidRPr="004B7E00" w:rsidTr="00F343A0">
        <w:trPr>
          <w:trHeight w:val="216"/>
        </w:trPr>
        <w:tc>
          <w:tcPr>
            <w:tcW w:w="1051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4B7E00">
              <w:rPr>
                <w:rFonts w:ascii="Times New Roman" w:hAnsi="Times New Roman"/>
                <w:i/>
                <w:color w:val="000000"/>
              </w:rPr>
              <w:t>V</w:t>
            </w:r>
            <w:r w:rsidRPr="004B7E00">
              <w:rPr>
                <w:rFonts w:ascii="Times New Roman" w:hAnsi="Times New Roman"/>
                <w:b/>
                <w:i/>
                <w:color w:val="000000"/>
              </w:rPr>
              <w:t>.</w:t>
            </w:r>
            <w:r w:rsidRPr="004B7E00">
              <w:rPr>
                <w:rFonts w:ascii="Times New Roman" w:hAnsi="Times New Roman"/>
                <w:i/>
                <w:color w:val="000000"/>
              </w:rPr>
              <w:t xml:space="preserve"> parahemolyticus</w:t>
            </w:r>
          </w:p>
        </w:tc>
        <w:tc>
          <w:tcPr>
            <w:tcW w:w="947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1(16.7)</w:t>
            </w:r>
          </w:p>
        </w:tc>
        <w:tc>
          <w:tcPr>
            <w:tcW w:w="87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5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1(5.3)</w:t>
            </w:r>
          </w:p>
        </w:tc>
        <w:tc>
          <w:tcPr>
            <w:tcW w:w="761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0.088</w:t>
            </w:r>
          </w:p>
        </w:tc>
      </w:tr>
      <w:tr w:rsidR="00260ED2" w:rsidRPr="004B7E00" w:rsidTr="00F343A0">
        <w:trPr>
          <w:trHeight w:val="208"/>
        </w:trPr>
        <w:tc>
          <w:tcPr>
            <w:tcW w:w="1051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 xml:space="preserve">Total </w:t>
            </w:r>
          </w:p>
        </w:tc>
        <w:tc>
          <w:tcPr>
            <w:tcW w:w="947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6(50)</w:t>
            </w:r>
          </w:p>
        </w:tc>
        <w:tc>
          <w:tcPr>
            <w:tcW w:w="87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2(16.7)</w:t>
            </w:r>
          </w:p>
        </w:tc>
        <w:tc>
          <w:tcPr>
            <w:tcW w:w="658" w:type="pct"/>
            <w:shd w:val="clear" w:color="auto" w:fill="auto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4(33.3)</w:t>
            </w:r>
          </w:p>
        </w:tc>
        <w:tc>
          <w:tcPr>
            <w:tcW w:w="705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12(100)</w:t>
            </w:r>
          </w:p>
        </w:tc>
        <w:tc>
          <w:tcPr>
            <w:tcW w:w="761" w:type="pct"/>
          </w:tcPr>
          <w:p w:rsidR="00260ED2" w:rsidRPr="004B7E00" w:rsidRDefault="00260ED2" w:rsidP="00F343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B7E00">
              <w:rPr>
                <w:rFonts w:ascii="Times New Roman" w:hAnsi="Times New Roman"/>
                <w:color w:val="000000"/>
              </w:rPr>
              <w:t>0.046</w:t>
            </w:r>
            <w:r w:rsidRPr="004B7E00"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</w:tr>
    </w:tbl>
    <w:p w:rsidR="00260ED2" w:rsidRPr="004B7E00" w:rsidRDefault="00260ED2" w:rsidP="00260ED2">
      <w:pPr>
        <w:autoSpaceDE w:val="0"/>
        <w:autoSpaceDN w:val="0"/>
        <w:adjustRightInd w:val="0"/>
        <w:spacing w:after="0" w:line="360" w:lineRule="auto"/>
        <w:ind w:left="720"/>
        <w:jc w:val="both"/>
        <w:rPr>
          <w:color w:val="000000"/>
        </w:rPr>
      </w:pPr>
    </w:p>
    <w:p w:rsidR="00260ED2" w:rsidRPr="004B7E00" w:rsidRDefault="00260ED2" w:rsidP="00260ED2">
      <w:pPr>
        <w:autoSpaceDE w:val="0"/>
        <w:autoSpaceDN w:val="0"/>
        <w:adjustRightInd w:val="0"/>
        <w:spacing w:after="0" w:line="360" w:lineRule="auto"/>
        <w:ind w:left="720"/>
        <w:jc w:val="both"/>
        <w:rPr>
          <w:color w:val="000000"/>
        </w:rPr>
      </w:pPr>
    </w:p>
    <w:p w:rsidR="00260ED2" w:rsidRPr="004B7E00" w:rsidRDefault="00260ED2" w:rsidP="00260ED2">
      <w:pPr>
        <w:autoSpaceDE w:val="0"/>
        <w:autoSpaceDN w:val="0"/>
        <w:adjustRightInd w:val="0"/>
        <w:spacing w:after="0" w:line="360" w:lineRule="auto"/>
        <w:ind w:left="720"/>
        <w:jc w:val="both"/>
        <w:rPr>
          <w:color w:val="000000"/>
        </w:rPr>
      </w:pPr>
    </w:p>
    <w:p w:rsidR="00260ED2" w:rsidRPr="004B7E00" w:rsidRDefault="00260ED2" w:rsidP="00260ED2">
      <w:pPr>
        <w:autoSpaceDE w:val="0"/>
        <w:autoSpaceDN w:val="0"/>
        <w:adjustRightInd w:val="0"/>
        <w:spacing w:after="0" w:line="360" w:lineRule="auto"/>
        <w:ind w:left="720"/>
        <w:jc w:val="both"/>
        <w:rPr>
          <w:color w:val="000000"/>
        </w:rPr>
      </w:pPr>
    </w:p>
    <w:p w:rsidR="00516778" w:rsidRPr="00260ED2" w:rsidRDefault="00516778" w:rsidP="00260ED2"/>
    <w:sectPr w:rsidR="00516778" w:rsidRPr="00260ED2" w:rsidSect="00516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60ED2"/>
    <w:rsid w:val="00260ED2"/>
    <w:rsid w:val="0033758E"/>
    <w:rsid w:val="0051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ED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2022-10-31T04:46:00Z</dcterms:created>
  <dcterms:modified xsi:type="dcterms:W3CDTF">2022-10-31T04:46:00Z</dcterms:modified>
</cp:coreProperties>
</file>