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C5DE7" w14:textId="32683447" w:rsidR="00057499" w:rsidRPr="00F31140" w:rsidRDefault="00F31140" w:rsidP="0067226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F311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1 – Overview of the patient demographic, treatment, outcome, and study </w:t>
      </w:r>
      <w:r w:rsidR="00A5423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participation </w:t>
      </w:r>
      <w:r w:rsidRPr="00F311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information </w:t>
      </w:r>
      <w:r w:rsidR="00A5423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for </w:t>
      </w:r>
      <w:r w:rsidRPr="00F3114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dogs included in the study (n=55). </w:t>
      </w:r>
    </w:p>
    <w:tbl>
      <w:tblPr>
        <w:tblW w:w="140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1337"/>
        <w:gridCol w:w="540"/>
        <w:gridCol w:w="630"/>
        <w:gridCol w:w="540"/>
        <w:gridCol w:w="595"/>
        <w:gridCol w:w="863"/>
        <w:gridCol w:w="926"/>
        <w:gridCol w:w="880"/>
        <w:gridCol w:w="11"/>
        <w:gridCol w:w="979"/>
        <w:gridCol w:w="11"/>
        <w:gridCol w:w="1069"/>
        <w:gridCol w:w="11"/>
        <w:gridCol w:w="705"/>
        <w:gridCol w:w="11"/>
        <w:gridCol w:w="983"/>
        <w:gridCol w:w="11"/>
        <w:gridCol w:w="1249"/>
        <w:gridCol w:w="11"/>
        <w:gridCol w:w="635"/>
        <w:gridCol w:w="11"/>
        <w:gridCol w:w="513"/>
        <w:gridCol w:w="11"/>
        <w:gridCol w:w="1106"/>
      </w:tblGrid>
      <w:tr w:rsidR="00F31140" w:rsidRPr="00F31140" w14:paraId="038E02E6" w14:textId="77777777" w:rsidTr="00321C2B">
        <w:trPr>
          <w:trHeight w:val="288"/>
        </w:trPr>
        <w:tc>
          <w:tcPr>
            <w:tcW w:w="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F490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No.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17E6B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Breed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B7F80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Sex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726EB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Neuter</w:t>
            </w: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 xml:space="preserve"> status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CE1E9" w14:textId="53051191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Age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 xml:space="preserve">in </w:t>
            </w: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years)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367A3" w14:textId="34723FD9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Body w</w:t>
            </w: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eight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 xml:space="preserve">in </w:t>
            </w: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kg)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B905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Study inclusion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D0EF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UTI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38D11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Prior NSAID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7AAB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Biopsy type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C9A06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US" w:eastAsia="de-DE"/>
              </w:rPr>
            </w:pPr>
            <w:r w:rsidRPr="00F3114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US" w:eastAsia="de-DE"/>
              </w:rPr>
              <w:t>T</w:t>
            </w: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US" w:eastAsia="de-DE"/>
              </w:rPr>
              <w:t>issue evaluated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DC1D3" w14:textId="0EC0F180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iagnosis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1C03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Evidence of metastasis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74AC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Treatment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D986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Survival time (in days)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D746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Study</w:t>
            </w:r>
            <w:r w:rsidRPr="00F31140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 xml:space="preserve"> parts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74EFC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de-DE"/>
              </w:rPr>
              <w:t>Outcome</w:t>
            </w:r>
          </w:p>
        </w:tc>
      </w:tr>
      <w:tr w:rsidR="00F31140" w:rsidRPr="00F31140" w14:paraId="4243C874" w14:textId="77777777" w:rsidTr="00321C2B">
        <w:trPr>
          <w:trHeight w:val="288"/>
        </w:trPr>
        <w:tc>
          <w:tcPr>
            <w:tcW w:w="4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F3D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5BF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2E82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FCE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154B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10.5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9CE3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849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35394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416A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58FB" w14:textId="1A36E29E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 (postmortem)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995B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bladder, urethra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21C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DAD0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lung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1948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none</w:t>
            </w:r>
          </w:p>
        </w:tc>
        <w:tc>
          <w:tcPr>
            <w:tcW w:w="6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8B014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CFB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D37D71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31140" w:rsidRPr="00F31140" w14:paraId="26B4EB6C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D2F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633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Cocker spaniel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F6C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A97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72DB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12.8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049C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16.3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D8B2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E8009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E8E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3240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818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5F21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F404B" w14:textId="15E4518F" w:rsidR="00F31140" w:rsidRPr="00A950C3" w:rsidRDefault="007C131B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D245C8" w14:textId="3FEA6F4D" w:rsidR="00F31140" w:rsidRPr="00A950C3" w:rsidRDefault="00A95C26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de-DE"/>
              </w:rPr>
            </w:pPr>
            <w:r w:rsidRPr="00A95C26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CBB68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9E68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97C031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F31140" w:rsidRPr="00F31140" w14:paraId="16FA4E2D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5CF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05B8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12F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BDF6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6898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10.5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9471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6.2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8B6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5B16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3A1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D800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3D76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99F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3076B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95A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metronomic chlorambucil, meloxicam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CBDB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180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867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DA97B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31140" w:rsidRPr="00F31140" w14:paraId="70FB39FC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C4E8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B75F" w14:textId="2D9DAE02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Soft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-C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oated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W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heaton terrier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8F1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BF3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B5D2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11.6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FC47" w14:textId="3942A3EC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19</w:t>
            </w:r>
            <w:r w:rsidR="008B15A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F21B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E2C622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D566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9C18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303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871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BC5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7C3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none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5586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F14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58A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31140" w:rsidRPr="00F31140" w14:paraId="066C2C3F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C7CA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A8C6" w14:textId="6F7A90B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Bernese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ountain dog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7DE2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B2BA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9CBB" w14:textId="73A8B64A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9</w:t>
            </w:r>
            <w:r w:rsidR="00F00DB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7D77" w14:textId="67601BBF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48</w:t>
            </w:r>
            <w:r w:rsidR="008B15A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F54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437838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CFB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65DE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D82E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311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EBA5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4890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58E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120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28E0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ED5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31140" w:rsidRPr="00F31140" w14:paraId="74BA44F5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A16BB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021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77F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2B35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81F99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11.7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137D" w14:textId="67778899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31</w:t>
            </w:r>
            <w:r w:rsidR="008B15A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7342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8471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E. coli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CB83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5108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8AA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9F8E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F7E8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spleen (suspected)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59B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antibiotic, analgesia, alfuzosine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CAE7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330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B85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B2D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31140" w:rsidRPr="00F31140" w14:paraId="4C579722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451F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EDA9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Labrador retriever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351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FB1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4506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9.9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7BC56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27.8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222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1930F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C0B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robenacoxib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C4F1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007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571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6F0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spleen (suspected)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B05E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E8E8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CF31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6C8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31140" w:rsidRPr="00F31140" w14:paraId="1F06E36A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DE05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815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B95C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B978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E92B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9.7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CF6B" w14:textId="3E8B6A01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30</w:t>
            </w:r>
            <w:r w:rsidR="008B15A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099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D10DBE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F47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174E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F882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5FBB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4DDF" w14:textId="0A26C32A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lung, mamma, uterus (suspected)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1BA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none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E0D8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70E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E465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31140" w:rsidRPr="00F31140" w14:paraId="26453AB5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F227C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EC1B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Border collie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815B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46B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BF56" w14:textId="2F12131A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13</w:t>
            </w:r>
            <w:r w:rsidR="00F00DB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0C74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22.9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792E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DF0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2EF6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carprofen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680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04D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E208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27A6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BD8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none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F286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F7C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E20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31140" w:rsidRPr="00F31140" w14:paraId="1F6CFFEC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A02C0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6726" w14:textId="6A66CE65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West Highland White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t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errier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101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3DA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A840" w14:textId="056E8966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9.8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79C3" w14:textId="77777777" w:rsidR="00F31140" w:rsidRPr="00A950C3" w:rsidRDefault="00F31140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7.5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117DD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53F3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62DF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FDCC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4D74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4CE2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499A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E6811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8B4D30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EB6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7F9467" w14:textId="77777777" w:rsidR="00F31140" w:rsidRPr="00A950C3" w:rsidRDefault="00F31140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3F3D7F" w:rsidRPr="00F31140" w14:paraId="6B6EEA1B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2C5AB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0F29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49CC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EFE7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neutered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2DC2" w14:textId="77777777" w:rsidR="003F3D7F" w:rsidRPr="00A950C3" w:rsidRDefault="003F3D7F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14.3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5833" w14:textId="32ECE135" w:rsidR="003F3D7F" w:rsidRPr="00A950C3" w:rsidRDefault="003F3D7F" w:rsidP="00EC5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6596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2CE2CA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3B2B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BBCE05" w14:textId="5FDECD03" w:rsidR="003F3D7F" w:rsidRPr="00A950C3" w:rsidRDefault="00550C49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50C9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06FB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D4D3" w14:textId="00B097AA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sublumbar lymph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nodes (suspected)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A078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chemotherapy (mitoxantron)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F58966A" w14:textId="0A24F64D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52C7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674FD8" w14:textId="77777777" w:rsidR="003F3D7F" w:rsidRPr="00A950C3" w:rsidRDefault="003F3D7F" w:rsidP="00EC5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550C49" w:rsidRPr="00F31140" w14:paraId="2711F5D1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8097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F02C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48A5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E9112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0430B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11.7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DF3A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30.5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92EF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8CA6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S. intermedius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4128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605B47E" w14:textId="64077398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06B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46A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F472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17E5A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none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FA5F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C06B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77B4C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550C49" w:rsidRPr="00F31140" w14:paraId="34F214A9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024BF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9AB7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Labrador retriever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248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959B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1C1F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12.0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AFAC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39B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1DD5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48D2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firocoxib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D49553" w14:textId="6F721B55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86D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FB3D6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F3A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424A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 (meloxicam)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09394DFE" w14:textId="3B363D95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1CF5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2BC35A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550C49" w:rsidRPr="00F31140" w14:paraId="6175A5A2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F5D6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1EBD" w14:textId="5EA085AD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Bordeaux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mastiff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23F5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4C0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F3E7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7.0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977E" w14:textId="63E2112B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ADEA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78CE7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5B23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3343BB" w14:textId="7F0982BE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13B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D82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2782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5E9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chemotherapy (mitoxantron)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F7A8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C21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F94B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550C49" w:rsidRPr="00F31140" w14:paraId="027B0F27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02D9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D4DC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2FD52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274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neutered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A033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12.0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754E" w14:textId="527F9F52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814B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9E98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1453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83653A" w14:textId="634BE48D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614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8AC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0342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C45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 (carprofen)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C40C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F206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BF13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550C49" w:rsidRPr="00F31140" w14:paraId="030B52CE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0F713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7EAE" w14:textId="11251AF6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Eurasi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9D7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F0A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9A91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12.0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A875" w14:textId="4E4EBD50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6D0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FEFC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E82E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BE165B" w14:textId="5CF962F3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A59B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1196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7F0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4F8F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 (meloxicam)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0713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53D8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6D8C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550C49" w:rsidRPr="00F31140" w14:paraId="36853DF8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44C2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56AB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Labrador retriever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D64F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55A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20BE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13.0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F0FD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35.3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FD3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60E2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CCDA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A777E7" w14:textId="38ED3EC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8EF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8BF8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56976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8877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 (meloxicam)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2AB4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104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FD68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333B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550C49" w:rsidRPr="00F31140" w14:paraId="57A7B192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71D46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D987" w14:textId="68519BA9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Jack Russell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t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errier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7D46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59E3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52B3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9.6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72F8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9.1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87B0C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44D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B316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7EFB364" w14:textId="47B24DFF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ECC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7165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FBE5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48BB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chemotherapy (mitoxantron)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0324F9D" w14:textId="516C98A1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288F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D91A65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550C49" w:rsidRPr="00F31140" w14:paraId="660C6761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41703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BA4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6773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73F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34EC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13.1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F4769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8.4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3C6A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21B455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B14F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60FE43D" w14:textId="2D22ABAC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DD5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284B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A41C" w14:textId="5BAB4BC9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A0A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chemotherapy (mitoxantron)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7C5077FF" w14:textId="561061CC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69D3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A0849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550C49" w:rsidRPr="00F31140" w14:paraId="4C540EFF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6E71B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BBBF" w14:textId="725436BD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Airedale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t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errier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B461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85B7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9645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8.0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B847" w14:textId="55BD15D0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31</w:t>
            </w:r>
            <w:r w:rsidR="000962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1BCA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EADD5E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C1E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B3B1AF2" w14:textId="7AD1996E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677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365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5F3B" w14:textId="0146E722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EF8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 (meloxicam)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23CA4549" w14:textId="0BEABA9E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B5BF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2B0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550C49" w:rsidRPr="00F31140" w14:paraId="0CF71EE5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01E9C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159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6626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E66B2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788E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BAC7" w14:textId="19EDD6A6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25</w:t>
            </w:r>
            <w:r w:rsidR="000962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19F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0E7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9790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8B9A660" w14:textId="6104C612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6573C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shd w:val="clear" w:color="auto" w:fill="F2F2F2" w:themeFill="background1" w:themeFillShade="F2"/>
                <w:lang w:eastAsia="de-D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B05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5F3C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36AC" w14:textId="76CFAF95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2EF7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 (meloxicam)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8255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28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F77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11A8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550C49" w:rsidRPr="00F31140" w14:paraId="3B1F7ADF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8E7E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1893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BE4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B162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DA6A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10.8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D7DE" w14:textId="2C4F29F0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26</w:t>
            </w:r>
            <w:r w:rsidR="000962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44C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4E8D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E. coli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1744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1D876E83" w14:textId="01B0B18D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751A8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9179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UC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70C0" w14:textId="0CDE3480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4C86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analgesia (meloxicam)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564B" w14:textId="77777777" w:rsidR="00550C49" w:rsidRPr="00A950C3" w:rsidRDefault="00550C49" w:rsidP="00550C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5C21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53282" w14:textId="77777777" w:rsidR="00550C49" w:rsidRPr="00A950C3" w:rsidRDefault="00550C49" w:rsidP="00550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CC078A" w:rsidRPr="00F31140" w14:paraId="4A865C19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98817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lastRenderedPageBreak/>
              <w:t>23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B459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Labrador retriever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17393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C5EA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70FC" w14:textId="77777777" w:rsidR="00CC078A" w:rsidRPr="00A950C3" w:rsidRDefault="00CC078A" w:rsidP="00CC0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8.8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F3842" w14:textId="091D0BAE" w:rsidR="00CC078A" w:rsidRPr="00A950C3" w:rsidRDefault="00CC078A" w:rsidP="00CC0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30</w:t>
            </w:r>
            <w:r w:rsidR="000962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051B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C171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Enterobacter cloacae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BD5A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1378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9A1E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3B39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375011B" w14:textId="003598B2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5AB824FA" w14:textId="352DE86E" w:rsidR="00CC078A" w:rsidRPr="00A950C3" w:rsidRDefault="00C23164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de-DE"/>
              </w:rPr>
            </w:pP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5F30" w14:textId="77777777" w:rsidR="00CC078A" w:rsidRPr="00A950C3" w:rsidRDefault="00CC078A" w:rsidP="00CC0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A281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288C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CC078A" w:rsidRPr="00F31140" w14:paraId="69C5EF91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811BC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2D4B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Labrador retriever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6179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46E3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238B" w14:textId="77777777" w:rsidR="00CC078A" w:rsidRPr="00A950C3" w:rsidRDefault="00CC078A" w:rsidP="00CC0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10.7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645D" w14:textId="09EF2732" w:rsidR="00CC078A" w:rsidRPr="00A950C3" w:rsidRDefault="00CC078A" w:rsidP="00CC0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37</w:t>
            </w:r>
            <w:r w:rsidR="0009620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0799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3AD1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53A5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B41E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A87D7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0BA2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7D3F76" w14:textId="232F8F7D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F86438" w14:textId="083D915B" w:rsidR="00CC078A" w:rsidRPr="00A950C3" w:rsidRDefault="00A95C26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="00C23164"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295D5C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61EB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8C69DD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CC078A" w:rsidRPr="00F31140" w14:paraId="38F1F323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474ED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8D7A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Newfoundland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51F1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757A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98484" w14:textId="77777777" w:rsidR="00CC078A" w:rsidRPr="00A950C3" w:rsidRDefault="00CC078A" w:rsidP="00CC0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0.3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8276" w14:textId="77777777" w:rsidR="00CC078A" w:rsidRPr="00A950C3" w:rsidRDefault="00CC078A" w:rsidP="00CC0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14.5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BFC9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45078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P. mirabilis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, 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S. intermedius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EC41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393A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4814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F138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9AD5E6" w14:textId="72A06DB0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A940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cystotomy, antibiotic, analgesia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EE24" w14:textId="77777777" w:rsidR="00CC078A" w:rsidRPr="00A950C3" w:rsidRDefault="00CC078A" w:rsidP="00CC07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B883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66D5" w14:textId="77777777" w:rsidR="00CC078A" w:rsidRPr="00A950C3" w:rsidRDefault="00CC078A" w:rsidP="00CC0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A95C26" w:rsidRPr="00F31140" w14:paraId="74E880D7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65EC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F144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9213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AA9C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neutered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F5FD" w14:textId="50759407" w:rsidR="00A95C26" w:rsidRPr="00A950C3" w:rsidRDefault="00A95C26" w:rsidP="00A95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EA83" w14:textId="678E0306" w:rsidR="00A95C26" w:rsidRPr="00A950C3" w:rsidRDefault="00A95C26" w:rsidP="00A95C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8A52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92064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S. intermedius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6370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819F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AAF8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CFD2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DCA26E" w14:textId="0F9CDD28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500219" w14:textId="7BFBEC58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6D2C08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1C87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36FF" w14:textId="77777777" w:rsidR="00A95C26" w:rsidRPr="00A950C3" w:rsidRDefault="00A95C26" w:rsidP="00A95C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79B773BD" w14:textId="77777777" w:rsidTr="00F44D2F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3BEC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CC4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Dalmatiner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A0C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7B0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182D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6.2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65A61" w14:textId="5E40A11B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018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33B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E81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801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FCB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F21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7D2EA1" w14:textId="0FDD0C1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729AE7" w14:textId="79B0A68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9AD3D2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0B61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A26B34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F44D2F" w:rsidRPr="00F31140" w14:paraId="08B38B39" w14:textId="77777777" w:rsidTr="00F44D2F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0238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D44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Shih tzu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604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CF1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neutered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DDB9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2.7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E988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5.5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F2C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A2C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S. intermedius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0C1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0AB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27A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0FF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770A5D" w14:textId="2E25AFEA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737F" w14:textId="5DA6A1C1" w:rsidR="00F44D2F" w:rsidRPr="00A950C3" w:rsidRDefault="00631481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  <w:t xml:space="preserve">cystotomy, </w:t>
            </w:r>
            <w:r w:rsidR="00F44D2F"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  <w:t>antibiotic, analgesia, intermittent catheterization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4AD55BE4" w14:textId="53CAACF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05F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507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1F03B35B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0C0B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9FA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3AB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3EE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9F4E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11.7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3652" w14:textId="4BF5E88A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D07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35A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378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robenacoxib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3DC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0D6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09E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C6A287" w14:textId="76DA6A83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61D6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cystotomy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3577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60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D46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IHC, 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03E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44D2F" w:rsidRPr="00F31140" w14:paraId="2CE71C09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4612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1C3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Doberman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FD5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E0D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neutered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DFE9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13.0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D5B8" w14:textId="3BF5B06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D93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C1306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5CA0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D6AD14F" w14:textId="3288F05A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A12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829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14FAF9" w14:textId="46933F45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DED2908" w14:textId="4B9190C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4BD41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B14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84922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631481" w:rsidRPr="00F31140" w14:paraId="6E2901FE" w14:textId="77777777" w:rsidTr="00631481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B5E8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87E1" w14:textId="525C826F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Yorkshire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t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errier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A96B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758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7D9C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8.6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17AC1" w14:textId="6B0DCD0C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F09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A1A13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FB256D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unknown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BAD8E9" w14:textId="49D77B2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5C2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1C0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4A88DFC" w14:textId="590D351B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5BCFCB" w14:textId="2A6BFEE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3F710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913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D331C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F44D2F" w:rsidRPr="00F31140" w14:paraId="43EBE386" w14:textId="77777777" w:rsidTr="00321C2B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E6CA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146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Pug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06D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3CC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E843E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5.7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06FB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8.5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977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2B604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AE7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E94FE4" w14:textId="0F5EBDC1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96B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313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8C03D5A" w14:textId="1E68A2AD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FE9F01" w14:textId="0C1ED13E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26C62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8E8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E7567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F44D2F" w:rsidRPr="00F31140" w14:paraId="13B3AA35" w14:textId="77777777" w:rsidTr="00631481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4678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0D7F" w14:textId="72CEE34F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Schnauzer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9E5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94A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6A3F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14.5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AB9B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16.7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51E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781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E. coli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63010559" w14:textId="70B01CE3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unknown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371FE4" w14:textId="31D57F99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51A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8B9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A71498" w14:textId="01E8B25D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CDE4E8" w14:textId="6CE40D5A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D3826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DA4D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EACC7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F44D2F" w:rsidRPr="00F31140" w14:paraId="4DDA32B9" w14:textId="77777777" w:rsidTr="00A95C26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5821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166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Beagle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3ED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8F3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1EC5E3" w14:textId="4A0EBDA8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</w:pPr>
            <w:r w:rsidRPr="00321C2B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9A62F0" w14:textId="2981B2B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de-DE"/>
              </w:rPr>
            </w:pPr>
            <w:r w:rsidRPr="00321C2B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nd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8A5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473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868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8D2963" w14:textId="7A0674E5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78E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249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F869971" w14:textId="36FA3EAE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B947F0" w14:textId="1F9012B2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8B65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152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66E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65A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44D2F" w:rsidRPr="00F31140" w14:paraId="250F40AC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8BD7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8642" w14:textId="05F3508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Dachshund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52A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2E0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85B6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4.6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5A8D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4.8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CAD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AD1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19E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41DA75" w14:textId="77E108E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9A0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3BD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736DA9" w14:textId="445EEBBC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42B0BA" w14:textId="5D35F7B6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82C29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C77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2F07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63454672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0D89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8F25" w14:textId="77C13D8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B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erger de Brie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5A4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305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neutered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3088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6.6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8A5B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53.5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7A5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A9EE5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42D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F52325" w14:textId="3C20E539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066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849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073DB1" w14:textId="227DED4C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D688EA" w14:textId="22853F35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4F5C2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907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18B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04CD902F" w14:textId="77777777" w:rsidTr="00A95C26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C5ED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B592" w14:textId="651D3112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German Shepherd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dog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71B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49F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AC67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10.7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D37E" w14:textId="064AC39A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6E1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BEE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S. intermedius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2C6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E9BFD7" w14:textId="7CF8896A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731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5CD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EDB19E" w14:textId="7ACCB032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9E50A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shd w:val="clear" w:color="auto" w:fill="F2F2F2" w:themeFill="background1" w:themeFillShade="F2"/>
                <w:lang w:eastAsia="de-D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C3BF43" w14:textId="6C223BBA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1E0C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686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F500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44D2F" w:rsidRPr="00F31140" w14:paraId="7CFEFFEF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10FA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326F4" w14:textId="3FC402D9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Yorkshire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t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errier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46F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05F6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896C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C502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6.7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B03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DB540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316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FC65A4" w14:textId="5A979AB2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F0D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0F2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6EF05E" w14:textId="57F61F85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07F069" w14:textId="0A94C123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9EB0B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CAF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8F92C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64753B4C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D68A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15F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Rottweiler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D1D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C2C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4988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5.5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A114" w14:textId="5096134E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385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3EEED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E07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1CA1A1" w14:textId="474CA3F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7A4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BE2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6A6391" w14:textId="71C98A2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7A6826" w14:textId="7CDF55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FA55A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4F2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A9357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F44D2F" w:rsidRPr="00F31140" w14:paraId="06604896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0BDD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6B73" w14:textId="02EEB8F0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Schnauzer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D0C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2C6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B338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B62B5" w14:textId="5547692D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7AC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8AB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S. canis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BD6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992A75" w14:textId="195B845F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7EA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DB6B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E6695F7" w14:textId="4856BE81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09413A0" w14:textId="1BEFA9F3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1B45E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1146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72C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4D6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44D2F" w:rsidRPr="00F31140" w14:paraId="53BE0677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D4AE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6FE7" w14:textId="6E048413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Yorkshire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t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errier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ECC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4B8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A36E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7.0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6756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3.8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26D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E0A18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07E3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172410" w14:textId="41A4D359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69C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F95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6224B7B" w14:textId="0A26B0B6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B6959C" w14:textId="32E8683D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590B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1247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A68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775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euthanized/died</w:t>
            </w:r>
          </w:p>
        </w:tc>
      </w:tr>
      <w:tr w:rsidR="00F44D2F" w:rsidRPr="00F31140" w14:paraId="2CE5B715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AF67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415F" w14:textId="78FD851C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Bernese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ountain dog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A2F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D1B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3A7C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8.0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701B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48.8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731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BAE9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yes (</w:t>
            </w:r>
            <w:r w:rsidRPr="00A950C3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  <w:t>S. intermedius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EA9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466A5E" w14:textId="169D53AC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701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EBD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3B7E41" w14:textId="501D5CE5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674879" w14:textId="6C0582C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54210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BF9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58F61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lost to follow-up</w:t>
            </w:r>
          </w:p>
        </w:tc>
      </w:tr>
      <w:tr w:rsidR="00F44D2F" w:rsidRPr="00F31140" w14:paraId="348C86BE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D7B9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3D5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Chihuahua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817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F12F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3147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74191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5.9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2A2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B34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4583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F99F4F" w14:textId="43062C2B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654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1F6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588EFF" w14:textId="02FE2142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72C6C5" w14:textId="38F55E3D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40506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5B4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A72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2CF7D044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9FF5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728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1D9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A3D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1ABE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5.9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D37A" w14:textId="5ED7266B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AAB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F01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D37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66FF28" w14:textId="2AEABB7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583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99D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7A8EBE" w14:textId="045C122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C2ED5C" w14:textId="420FA6FA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18B03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5CD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F23C1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737A184A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D83F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5F1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01E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8B4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neutered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2D2F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4.2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50B7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11.6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8B3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BE3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C3E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2B943F" w14:textId="770880EE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085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723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85F4634" w14:textId="196287DD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1533FF" w14:textId="27BE6CE1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A78A84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D81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150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71ACB97B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2D22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2B5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58A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female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F4F5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spayed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B7C9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6.8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8B88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5.2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E7B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5A63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1EB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A515B2" w14:textId="73F0E0AE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FE8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F84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968BF8" w14:textId="0CEFFF59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4846A34" w14:textId="6E40E423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EB472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649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1E97A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70F80B43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49F6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394F8" w14:textId="621BF62C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Yorkshire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t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errier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DF8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A64E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05D4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11.4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5EED" w14:textId="67AE3675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537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9E938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B52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C77BF8" w14:textId="14B3D133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AFE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51A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4EF20C" w14:textId="261053E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A8A9FA" w14:textId="401BFA91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8D99B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B64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AA5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1852C3A5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4EC5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4D93" w14:textId="0AE23FD6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English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b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ulldog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FD9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6112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EA18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3.3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8E54" w14:textId="4ABFDA53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373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retrospective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CE7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F8F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meloxicam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bottom"/>
          </w:tcPr>
          <w:p w14:paraId="5E8249E8" w14:textId="18951A4B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217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F0C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NNUTD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C9BE99F" w14:textId="153292E4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5E3EBF" w14:textId="5E4214B0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</w:t>
            </w: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d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99F1E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7CC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22E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alive</w:t>
            </w:r>
          </w:p>
        </w:tc>
      </w:tr>
      <w:tr w:rsidR="00F44D2F" w:rsidRPr="00F31140" w14:paraId="1711507F" w14:textId="77777777" w:rsidTr="00B80EF4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8435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505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Labrador retriever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796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C6D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neutered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6FE3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9.8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375F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41.5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248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5A5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626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802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endoscopic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5DD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DCB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Control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DB448F" w14:textId="6FC3F32B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E1EC20" w14:textId="716A20C4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2C8116" w14:textId="25B229A9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ED5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NLR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67D7C2C" w14:textId="6458E8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</w:tr>
      <w:tr w:rsidR="00F44D2F" w:rsidRPr="00F31140" w14:paraId="57EBD4EA" w14:textId="77777777" w:rsidTr="00631481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9C79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lastRenderedPageBreak/>
              <w:t>50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9DEB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FE0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F2B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46F3" w14:textId="30B53AF6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A468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19.2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F23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DA6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3CD13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unknown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9668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 (post mortem)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E2A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bladder, 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115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Control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3B1DAE" w14:textId="69C1DD14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EE5A2E" w14:textId="091AA480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065280" w14:textId="63D1F6F9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F6C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E22680" w14:textId="00E1A955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</w:tr>
      <w:tr w:rsidR="00F44D2F" w:rsidRPr="00F31140" w14:paraId="3E7DF1CE" w14:textId="77777777" w:rsidTr="00631481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3FBB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3642" w14:textId="07E13955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American Stafford</w:t>
            </w:r>
            <w:r w:rsidR="00B25DED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-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shire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t</w:t>
            </w: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errier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6F7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50B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5053" w14:textId="2BD85A08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63E1" w14:textId="482A1E4F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6A5D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550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88881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unknown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D98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 (post mortem)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ED3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bladder, 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F52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Control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90A0E7" w14:textId="5847414E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79AACB" w14:textId="144CF4FD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099DE4C" w14:textId="114C1052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FE6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BA55E5" w14:textId="39FE890F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</w:tr>
      <w:tr w:rsidR="00F44D2F" w:rsidRPr="00F31140" w14:paraId="1BC2ED44" w14:textId="77777777" w:rsidTr="00631481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24DD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216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Collie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10C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F18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B4B60" w14:textId="5284B53F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483C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21.8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260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9FB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C642B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unknown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637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 (post mortem)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A4E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FA6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Control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50013A" w14:textId="15310811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24BEB6F" w14:textId="56DD66D3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93C13E" w14:textId="37AC3F02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18A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E484AF" w14:textId="53951D56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</w:tr>
      <w:tr w:rsidR="00F44D2F" w:rsidRPr="00F31140" w14:paraId="35237F3F" w14:textId="77777777" w:rsidTr="00631481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50C5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454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Maltese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D9E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667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neutered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FE73CB" w14:textId="210198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eastAsia="de-DE"/>
              </w:rPr>
            </w:pPr>
            <w:r w:rsidRPr="00C23164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nd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EBB1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7.7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C0F1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96A6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28218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unknown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9C2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 (post mortem)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07F2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bladder, 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B9F1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Control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E22F678" w14:textId="1CDF88CB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562D84" w14:textId="3F6518B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1CE537" w14:textId="119EB1A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34A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FB34BF" w14:textId="7AE8C47D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</w:tr>
      <w:tr w:rsidR="00F44D2F" w:rsidRPr="00F31140" w14:paraId="11C928D0" w14:textId="77777777" w:rsidTr="00631481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5511B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3BA4" w14:textId="3D6195EC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Dachshund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03AE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02D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3A78" w14:textId="25705B10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B5D5" w14:textId="77777777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5.2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749D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626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4B128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unknown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FB0C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 (post mortem)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B6C7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bladder, 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CBB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Control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BE0A94F" w14:textId="22647F16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CC0B47" w14:textId="4984942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D95285" w14:textId="5B716AD6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AD3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E48B85" w14:textId="4F7AFAA8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</w:tr>
      <w:tr w:rsidR="00F44D2F" w:rsidRPr="00F31140" w14:paraId="2F369012" w14:textId="77777777" w:rsidTr="00631481">
        <w:trPr>
          <w:trHeight w:val="288"/>
        </w:trPr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2F6F94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F311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86D90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Mixed breed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FFD43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male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3C5E9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intact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C5BEE" w14:textId="6D3173B6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F7C9A" w14:textId="3F7CA8CC" w:rsidR="00F44D2F" w:rsidRPr="00A950C3" w:rsidRDefault="00F44D2F" w:rsidP="00F44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.0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BC9D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prospective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B87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no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9A356A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i/>
                <w:iCs/>
                <w:color w:val="7F7F7F" w:themeColor="text1" w:themeTint="80"/>
                <w:sz w:val="14"/>
                <w:szCs w:val="14"/>
                <w:lang w:eastAsia="de-DE"/>
              </w:rPr>
              <w:t>unknown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0A2D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surgical (post mortem)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38E95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urinary bladder, urethra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1D5BA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Control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21141E" w14:textId="666A76DA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0D8AAE" w14:textId="399BA790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6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8E0F80" w14:textId="4789021F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  <w:tc>
          <w:tcPr>
            <w:tcW w:w="5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5769F" w14:textId="77777777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</w:pPr>
            <w:r w:rsidRPr="00A950C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>IHC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D4726C" w14:textId="1BD6AC90" w:rsidR="00F44D2F" w:rsidRPr="00A950C3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de-DE"/>
              </w:rPr>
              <w:t xml:space="preserve">   ––</w:t>
            </w:r>
          </w:p>
        </w:tc>
      </w:tr>
      <w:tr w:rsidR="00F44D2F" w:rsidRPr="00C23164" w14:paraId="7F8855B4" w14:textId="77777777" w:rsidTr="00321C2B">
        <w:trPr>
          <w:trHeight w:val="288"/>
        </w:trPr>
        <w:tc>
          <w:tcPr>
            <w:tcW w:w="1407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6BAAE8" w14:textId="58F66E55" w:rsidR="00F44D2F" w:rsidRPr="00C23164" w:rsidRDefault="00F44D2F" w:rsidP="00F4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</w:pPr>
            <w:r w:rsidRPr="00C231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  <w:t xml:space="preserve">IHC: immunohistochemistry; </w:t>
            </w:r>
            <w:proofErr w:type="spellStart"/>
            <w:r w:rsidRPr="00C23164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en-US" w:eastAsia="de-DE"/>
              </w:rPr>
              <w:t>nc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  <w:t xml:space="preserve">: not cultured; </w:t>
            </w:r>
            <w:proofErr w:type="spellStart"/>
            <w:r w:rsidRPr="00C23164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szCs w:val="14"/>
                <w:lang w:val="en-US" w:eastAsia="de-DE"/>
              </w:rPr>
              <w:t>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  <w:t xml:space="preserve">: not documented; NLR: neutrophil-to-lymphocyte ratio; NNUTD: non-neoplastic urinary tract disease; NSAID: non-steroidal anti-inflammatory drug; UC: urothelial carcinoma; </w:t>
            </w:r>
            <w:r w:rsidRPr="00C2316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  <w:t>UTI: urinary tract infection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de-DE"/>
              </w:rPr>
              <w:t>.</w:t>
            </w:r>
          </w:p>
        </w:tc>
      </w:tr>
    </w:tbl>
    <w:p w14:paraId="15C97BCE" w14:textId="77777777" w:rsidR="00F31140" w:rsidRPr="00C23164" w:rsidRDefault="00F31140">
      <w:pPr>
        <w:rPr>
          <w:sz w:val="18"/>
          <w:szCs w:val="18"/>
          <w:lang w:val="en-US"/>
        </w:rPr>
      </w:pPr>
    </w:p>
    <w:sectPr w:rsidR="00F31140" w:rsidRPr="00C23164" w:rsidSect="006326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708" w:footer="708" w:gutter="0"/>
      <w:pgNumType w:start="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941AF" w14:textId="77777777" w:rsidR="00D64EE3" w:rsidRDefault="00D64EE3" w:rsidP="007A13CA">
      <w:pPr>
        <w:spacing w:after="0" w:line="240" w:lineRule="auto"/>
      </w:pPr>
      <w:r>
        <w:separator/>
      </w:r>
    </w:p>
  </w:endnote>
  <w:endnote w:type="continuationSeparator" w:id="0">
    <w:p w14:paraId="7D5E8A24" w14:textId="77777777" w:rsidR="00D64EE3" w:rsidRDefault="00D64EE3" w:rsidP="007A1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23239" w14:textId="77777777" w:rsidR="007A13CA" w:rsidRDefault="007A13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66552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E7A7763" w14:textId="2C1ACD5A" w:rsidR="007A13CA" w:rsidRPr="00306E72" w:rsidRDefault="007A13CA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06E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6E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E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2672">
          <w:rPr>
            <w:rFonts w:ascii="Times New Roman" w:hAnsi="Times New Roman" w:cs="Times New Roman"/>
            <w:noProof/>
            <w:sz w:val="24"/>
            <w:szCs w:val="24"/>
          </w:rPr>
          <w:t>45</w:t>
        </w:r>
        <w:r w:rsidRPr="00306E7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40A2AD" w14:textId="77777777" w:rsidR="007A13CA" w:rsidRPr="00306E72" w:rsidRDefault="007A13CA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E1B05" w14:textId="77777777" w:rsidR="007A13CA" w:rsidRDefault="007A13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3EFC8" w14:textId="77777777" w:rsidR="00D64EE3" w:rsidRDefault="00D64EE3" w:rsidP="007A13CA">
      <w:pPr>
        <w:spacing w:after="0" w:line="240" w:lineRule="auto"/>
      </w:pPr>
      <w:r>
        <w:separator/>
      </w:r>
    </w:p>
  </w:footnote>
  <w:footnote w:type="continuationSeparator" w:id="0">
    <w:p w14:paraId="0F92FD90" w14:textId="77777777" w:rsidR="00D64EE3" w:rsidRDefault="00D64EE3" w:rsidP="007A1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AA6ED5" w14:textId="77777777" w:rsidR="007A13CA" w:rsidRDefault="007A13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DFC492" w14:textId="73516146" w:rsidR="007A13CA" w:rsidRPr="007A13CA" w:rsidRDefault="007A13CA" w:rsidP="007A13CA">
    <w:pPr>
      <w:pStyle w:val="Header"/>
      <w:jc w:val="right"/>
      <w:rPr>
        <w:rFonts w:ascii="Times New Roman" w:hAnsi="Times New Roman" w:cs="Times New Roman"/>
        <w:sz w:val="24"/>
        <w:szCs w:val="24"/>
        <w:lang w:val="en-US"/>
      </w:rPr>
    </w:pPr>
    <w:r w:rsidRPr="007A13CA">
      <w:rPr>
        <w:rFonts w:ascii="Times New Roman" w:hAnsi="Times New Roman" w:cs="Times New Roman"/>
        <w:sz w:val="24"/>
        <w:szCs w:val="24"/>
        <w:lang w:val="en-US"/>
      </w:rPr>
      <w:t>Supplementary Materials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6FFC3" w14:textId="77777777" w:rsidR="007A13CA" w:rsidRDefault="007A13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C3"/>
    <w:rsid w:val="00057499"/>
    <w:rsid w:val="00074531"/>
    <w:rsid w:val="0009620B"/>
    <w:rsid w:val="000E16DC"/>
    <w:rsid w:val="002B68F8"/>
    <w:rsid w:val="00306E72"/>
    <w:rsid w:val="00321C2B"/>
    <w:rsid w:val="003F3D7F"/>
    <w:rsid w:val="00531A34"/>
    <w:rsid w:val="00550C49"/>
    <w:rsid w:val="00622EE9"/>
    <w:rsid w:val="00631481"/>
    <w:rsid w:val="00632672"/>
    <w:rsid w:val="006573CA"/>
    <w:rsid w:val="00672266"/>
    <w:rsid w:val="007A13CA"/>
    <w:rsid w:val="007C131B"/>
    <w:rsid w:val="008B15AA"/>
    <w:rsid w:val="009276D2"/>
    <w:rsid w:val="009551C0"/>
    <w:rsid w:val="009E50A3"/>
    <w:rsid w:val="00A54238"/>
    <w:rsid w:val="00A950C3"/>
    <w:rsid w:val="00A95C26"/>
    <w:rsid w:val="00B25DED"/>
    <w:rsid w:val="00B425B5"/>
    <w:rsid w:val="00B80EF4"/>
    <w:rsid w:val="00C23164"/>
    <w:rsid w:val="00C36354"/>
    <w:rsid w:val="00CC078A"/>
    <w:rsid w:val="00D64EE3"/>
    <w:rsid w:val="00DE6EA4"/>
    <w:rsid w:val="00E53E99"/>
    <w:rsid w:val="00F00DBB"/>
    <w:rsid w:val="00F31140"/>
    <w:rsid w:val="00F4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94838F"/>
  <w15:chartTrackingRefBased/>
  <w15:docId w15:val="{61B9AD20-7494-4F80-96AF-E2C5A9749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50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50C3"/>
    <w:rPr>
      <w:color w:val="800080"/>
      <w:u w:val="single"/>
    </w:rPr>
  </w:style>
  <w:style w:type="paragraph" w:customStyle="1" w:styleId="msonormal0">
    <w:name w:val="msonormal"/>
    <w:basedOn w:val="Normal"/>
    <w:rsid w:val="00A9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3">
    <w:name w:val="xl63"/>
    <w:basedOn w:val="Normal"/>
    <w:rsid w:val="00A9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styleId="CommentReference">
    <w:name w:val="annotation reference"/>
    <w:uiPriority w:val="99"/>
    <w:semiHidden/>
    <w:rsid w:val="00F31140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F3114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140"/>
    <w:rPr>
      <w:rFonts w:ascii="Times New Roman" w:eastAsia="Calibri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1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CA"/>
  </w:style>
  <w:style w:type="paragraph" w:styleId="Footer">
    <w:name w:val="footer"/>
    <w:basedOn w:val="Normal"/>
    <w:link w:val="FooterChar"/>
    <w:uiPriority w:val="99"/>
    <w:unhideWhenUsed/>
    <w:rsid w:val="007A1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7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Heilmann</dc:creator>
  <cp:keywords/>
  <dc:description/>
  <cp:lastModifiedBy>Mary Rose Caro</cp:lastModifiedBy>
  <cp:revision>29</cp:revision>
  <dcterms:created xsi:type="dcterms:W3CDTF">2022-11-06T20:45:00Z</dcterms:created>
  <dcterms:modified xsi:type="dcterms:W3CDTF">2022-11-16T22:04:00Z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6e0520f1-1c4e-4779-b56d-8f2d613e32ab</vt:lpwstr>
  </property>
</Properties>
</file>