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2630B" w14:textId="77777777" w:rsidR="00C805B7" w:rsidRPr="00D558B4" w:rsidRDefault="00C805B7" w:rsidP="00C805B7">
      <w:pPr>
        <w:spacing w:line="480" w:lineRule="auto"/>
        <w:ind w:leftChars="200" w:left="781" w:hangingChars="150" w:hanging="361"/>
        <w:contextualSpacing/>
        <w:mirrorIndents/>
        <w:jc w:val="center"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bookmarkStart w:id="0" w:name="OLE_LINK54"/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Matrine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combined with </w:t>
      </w:r>
      <w:proofErr w:type="spellStart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Osthole</w:t>
      </w:r>
      <w:proofErr w:type="spellEnd"/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inhibit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>ed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 xml:space="preserve"> the PERK apoptosis of splenic lymphocytes in</w:t>
      </w:r>
      <w:r w:rsidRPr="00D558B4">
        <w:rPr>
          <w:rFonts w:ascii="Times New Roman" w:eastAsia="宋体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PCV2-infected mice model</w:t>
      </w:r>
    </w:p>
    <w:bookmarkEnd w:id="0"/>
    <w:p w14:paraId="5B4E6F31" w14:textId="77777777" w:rsidR="00C805B7" w:rsidRPr="00951B6A" w:rsidRDefault="00C805B7" w:rsidP="00C805B7">
      <w:pPr>
        <w:spacing w:afterLines="50" w:after="156" w:line="480" w:lineRule="auto"/>
        <w:ind w:leftChars="200" w:left="780" w:hangingChars="150" w:hanging="360"/>
        <w:contextualSpacing/>
        <w:mirrorIndents/>
        <w:jc w:val="left"/>
        <w:rPr>
          <w:b/>
          <w:bCs/>
          <w:color w:val="000000" w:themeColor="text1"/>
          <w:sz w:val="24"/>
          <w:szCs w:val="24"/>
        </w:rPr>
      </w:pPr>
    </w:p>
    <w:p w14:paraId="6B0C8E9A" w14:textId="77777777" w:rsidR="00C805B7" w:rsidRPr="00D558B4" w:rsidRDefault="00C805B7" w:rsidP="00C805B7">
      <w:pPr>
        <w:spacing w:line="480" w:lineRule="auto"/>
        <w:ind w:leftChars="107" w:left="225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  <w:bookmarkStart w:id="1" w:name="OLE_LINK24"/>
      <w:bookmarkStart w:id="2" w:name="OLE_LINK53"/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Yinlan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Xu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2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Shuangxiu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Wan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,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6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#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Panpan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Ajab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Khan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Jianhua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Guo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4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Xiaozhong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Zheng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5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Yaogui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Kuohai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Fan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3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Wei Yin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Hongquan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Li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 and Na Sun</w:t>
      </w:r>
      <w:r w:rsidRPr="00D558B4">
        <w:rPr>
          <w:rFonts w:ascii="Times New Roman" w:eastAsia="宋体" w:hAnsi="Times New Roman" w:cs="Times New Roman" w:hint="eastAsia"/>
          <w:bCs/>
          <w:color w:val="000000" w:themeColor="text1"/>
          <w:sz w:val="24"/>
          <w:szCs w:val="24"/>
          <w:vertAlign w:val="superscript"/>
        </w:rPr>
        <w:t>1</w:t>
      </w:r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  <w:vertAlign w:val="superscript"/>
        </w:rPr>
        <w:t>*</w:t>
      </w:r>
    </w:p>
    <w:bookmarkEnd w:id="1"/>
    <w:bookmarkEnd w:id="2"/>
    <w:p w14:paraId="5BC7A80C" w14:textId="77777777" w:rsidR="00C805B7" w:rsidRPr="00D558B4" w:rsidRDefault="00C805B7" w:rsidP="00C805B7">
      <w:pPr>
        <w:spacing w:line="480" w:lineRule="auto"/>
        <w:ind w:leftChars="200" w:left="780" w:hangingChars="150" w:hanging="360"/>
        <w:contextualSpacing/>
        <w:mirrorIndents/>
        <w:jc w:val="left"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3540E28E" w14:textId="77777777" w:rsidR="00C805B7" w:rsidRPr="00D558B4" w:rsidRDefault="00C805B7" w:rsidP="00C805B7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</w:pPr>
      <w:r w:rsidRPr="00D558B4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#These authors contributed equally to this work.</w:t>
      </w:r>
    </w:p>
    <w:p w14:paraId="154043AC" w14:textId="77777777" w:rsidR="00C805B7" w:rsidRPr="00D558B4" w:rsidRDefault="00C805B7" w:rsidP="00C805B7">
      <w:pPr>
        <w:spacing w:line="480" w:lineRule="auto"/>
        <w:ind w:leftChars="200" w:left="780" w:hangingChars="150" w:hanging="360"/>
        <w:contextualSpacing/>
        <w:mirrorIndents/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</w:pPr>
    </w:p>
    <w:p w14:paraId="5D70C80B" w14:textId="77777777" w:rsidR="00C805B7" w:rsidRPr="0000029C" w:rsidRDefault="00C805B7" w:rsidP="00C805B7">
      <w:pPr>
        <w:spacing w:line="480" w:lineRule="auto"/>
        <w:contextualSpacing/>
        <w:mirrorIndents/>
        <w:rPr>
          <w:rFonts w:ascii="Times New Roman" w:eastAsia="宋体" w:hAnsi="Times New Roman" w:cs="Times New Roman"/>
          <w:b/>
          <w:bCs/>
        </w:rPr>
      </w:pPr>
      <w:r w:rsidRPr="0000029C">
        <w:rPr>
          <w:rFonts w:ascii="Times New Roman" w:eastAsia="宋体" w:hAnsi="Times New Roman" w:cs="Times New Roman"/>
          <w:b/>
          <w:bCs/>
          <w:color w:val="000000" w:themeColor="text1"/>
          <w:sz w:val="24"/>
          <w:szCs w:val="24"/>
        </w:rPr>
        <w:t>*Corresponding author: Na Sun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：</w:t>
      </w:r>
      <w:r w:rsidRPr="0000029C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E-mail: </w:t>
      </w:r>
      <w:hyperlink r:id="rId7" w:history="1">
        <w:r w:rsidRPr="0000029C">
          <w:rPr>
            <w:rFonts w:ascii="Times New Roman" w:eastAsia="宋体" w:hAnsi="Times New Roman" w:cs="Times New Roman"/>
            <w:bCs/>
          </w:rPr>
          <w:t>snzh060511@126.com</w:t>
        </w:r>
      </w:hyperlink>
    </w:p>
    <w:p w14:paraId="4AB72E6E" w14:textId="77777777" w:rsidR="00C805B7" w:rsidRPr="00951B6A" w:rsidRDefault="00C805B7" w:rsidP="00C805B7">
      <w:pPr>
        <w:spacing w:line="480" w:lineRule="auto"/>
        <w:contextualSpacing/>
        <w:mirrorIndents/>
        <w:rPr>
          <w:color w:val="000000" w:themeColor="text1"/>
          <w:sz w:val="24"/>
          <w:szCs w:val="24"/>
        </w:rPr>
      </w:pPr>
      <w:bookmarkStart w:id="3" w:name="OLE_LINK39"/>
      <w:bookmarkStart w:id="4" w:name="OLE_LINK40"/>
      <w:bookmarkStart w:id="5" w:name="OLE_LINK30"/>
      <w:bookmarkStart w:id="6" w:name="OLE_LINK31"/>
      <w:bookmarkStart w:id="7" w:name="OLE_LINK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College of Veterinary Medicine, </w:t>
      </w:r>
      <w:bookmarkStart w:id="8" w:name="OLE_LINK60"/>
      <w:bookmarkStart w:id="9" w:name="OLE_LINK61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Shanxi Agricultural University</w:t>
      </w:r>
      <w:bookmarkEnd w:id="3"/>
      <w:bookmarkEnd w:id="4"/>
      <w:bookmarkEnd w:id="8"/>
      <w:bookmarkEnd w:id="9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Taigu</w:t>
      </w:r>
      <w:proofErr w:type="spellEnd"/>
      <w:r w:rsidRPr="00D558B4">
        <w:rPr>
          <w:rFonts w:ascii="Times New Roman" w:eastAsia="宋体" w:hAnsi="Times New Roman" w:cs="Times New Roman"/>
          <w:bCs/>
          <w:color w:val="000000" w:themeColor="text1"/>
          <w:sz w:val="24"/>
          <w:szCs w:val="24"/>
        </w:rPr>
        <w:t>, Shanxi 030801 China.</w:t>
      </w:r>
      <w:bookmarkEnd w:id="5"/>
      <w:bookmarkEnd w:id="6"/>
      <w:r w:rsidRPr="00951B6A">
        <w:rPr>
          <w:color w:val="000000" w:themeColor="text1"/>
          <w:sz w:val="24"/>
          <w:szCs w:val="24"/>
        </w:rPr>
        <w:br w:type="page"/>
      </w:r>
    </w:p>
    <w:bookmarkEnd w:id="7"/>
    <w:p w14:paraId="7D1BEB08" w14:textId="4C0427CD" w:rsidR="00404D6F" w:rsidRPr="006D2C71" w:rsidRDefault="0080061B" w:rsidP="000B6361">
      <w:pPr>
        <w:ind w:firstLineChars="800" w:firstLine="1920"/>
        <w:rPr>
          <w:rFonts w:ascii="Times New Roman" w:hAnsi="Times New Roman" w:cs="Times New Roman"/>
          <w:b/>
          <w:bCs/>
          <w:sz w:val="24"/>
          <w:szCs w:val="24"/>
        </w:rPr>
      </w:pPr>
      <w:r w:rsidRPr="006D2C71">
        <w:rPr>
          <w:rFonts w:ascii="Times New Roman" w:hAnsi="Times New Roman" w:cs="Times New Roman"/>
          <w:b/>
          <w:bCs/>
          <w:sz w:val="24"/>
          <w:szCs w:val="24"/>
        </w:rPr>
        <w:lastRenderedPageBreak/>
        <w:t>The</w:t>
      </w:r>
      <w:r w:rsidR="004963A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original </w:t>
      </w:r>
      <w:r w:rsidR="00FF515D" w:rsidRPr="006D2C71">
        <w:rPr>
          <w:rFonts w:ascii="Times New Roman" w:hAnsi="Times New Roman" w:cs="Times New Roman" w:hint="eastAsia"/>
          <w:b/>
          <w:bCs/>
          <w:sz w:val="24"/>
          <w:szCs w:val="24"/>
        </w:rPr>
        <w:t>blot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963AB" w:rsidRPr="006D2C71">
        <w:rPr>
          <w:rFonts w:ascii="Times New Roman" w:hAnsi="Times New Roman" w:cs="Times New Roman"/>
          <w:b/>
          <w:bCs/>
          <w:sz w:val="24"/>
          <w:szCs w:val="24"/>
        </w:rPr>
        <w:t xml:space="preserve">images of </w:t>
      </w:r>
      <w:r w:rsidRPr="006D2C71">
        <w:rPr>
          <w:rFonts w:ascii="Times New Roman" w:hAnsi="Times New Roman" w:cs="Times New Roman"/>
          <w:b/>
          <w:bCs/>
          <w:sz w:val="24"/>
          <w:szCs w:val="24"/>
        </w:rPr>
        <w:t>Fig. 4</w:t>
      </w:r>
      <w:r w:rsidR="005C2E8B">
        <w:rPr>
          <w:rFonts w:ascii="Times New Roman" w:hAnsi="Times New Roman" w:cs="Times New Roman"/>
          <w:b/>
          <w:bCs/>
          <w:sz w:val="24"/>
          <w:szCs w:val="24"/>
        </w:rPr>
        <w:t>d</w:t>
      </w:r>
    </w:p>
    <w:p w14:paraId="48526ECE" w14:textId="77777777" w:rsidR="00256AD1" w:rsidRDefault="00256AD1" w:rsidP="00B645C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1A51E2D" w14:textId="64BC264A" w:rsidR="00F03166" w:rsidRPr="006D2C71" w:rsidRDefault="00F03166" w:rsidP="00B645C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Pr="006D2C7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D2C71">
        <w:rPr>
          <w:rFonts w:ascii="Times New Roman" w:hAnsi="Times New Roman" w:cs="Times New Roman" w:hint="eastAsia"/>
          <w:sz w:val="24"/>
          <w:szCs w:val="24"/>
        </w:rPr>
        <w:t>GAPDH</w:t>
      </w:r>
    </w:p>
    <w:p w14:paraId="643A38C0" w14:textId="15276D1F" w:rsidR="00F03166" w:rsidRDefault="00F03166" w:rsidP="00F6461D">
      <w:pPr>
        <w:spacing w:line="360" w:lineRule="auto"/>
        <w:ind w:firstLineChars="400" w:firstLine="960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41957436" wp14:editId="527F1B66">
                <wp:simplePos x="0" y="0"/>
                <wp:positionH relativeFrom="column">
                  <wp:posOffset>958697</wp:posOffset>
                </wp:positionH>
                <wp:positionV relativeFrom="paragraph">
                  <wp:posOffset>1003144</wp:posOffset>
                </wp:positionV>
                <wp:extent cx="4235980" cy="1440180"/>
                <wp:effectExtent l="0" t="0" r="0" b="0"/>
                <wp:wrapNone/>
                <wp:docPr id="7" name="组合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5980" cy="1440180"/>
                          <a:chOff x="0" y="8690"/>
                          <a:chExt cx="4359066" cy="1440996"/>
                        </a:xfrm>
                      </wpg:grpSpPr>
                      <wps:wsp>
                        <wps:cNvPr id="8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78186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C9803DF" w14:textId="3BF6D354" w:rsidR="000B6361" w:rsidRDefault="000B6361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GAPDH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7ED951F5" w14:textId="79245DFD" w:rsidR="000B6361" w:rsidRPr="000B6361" w:rsidRDefault="000B6361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</w:t>
                              </w:r>
                              <w:r>
                                <w:rPr>
                                  <w:rFonts w:ascii="Times New Roman" w:hAnsi="Times New Roman" w:cs="Times New Roman" w:hint="eastAsia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36</w:t>
                              </w: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KDa)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50202" y="434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2A1CEF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779958" y="359517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A5039F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729989" y="93937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88BBE8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097662" y="301431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9DA89E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178978" y="86225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5AA078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61711" y="262546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CB0B2A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443310" y="8690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F72852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53892" y="291518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15A5053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7" o:spid="_x0000_s1026" style="position:absolute;left:0;text-align:left;margin-left:75.5pt;margin-top:79pt;width:333.55pt;height:113.4pt;z-index:251676672;mso-width-relative:margin;mso-height-relative:margin" coordorigin=",86" coordsize="43590,14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3" o:spid="_x0000_s1027" type="#_x0000_t202" style="position:absolute;top:878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14:paraId="4C9803DF" w14:textId="3BF6D354" w:rsidR="000B6361" w:rsidRDefault="000B6361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GAPDH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7ED951F5" w14:textId="79245DFD" w:rsidR="000B6361" w:rsidRPr="000B6361" w:rsidRDefault="000B6361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hint="eastAsia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36</w:t>
                        </w: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KDa)</w:t>
                        </w:r>
                      </w:p>
                    </w:txbxContent>
                  </v:textbox>
                </v:shape>
                <v:shape id="文本框 15" o:spid="_x0000_s1028" type="#_x0000_t202" style="position:absolute;left:10502;top:434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VzsIA&#10;AADaAAAADwAAAGRycy9kb3ducmV2LnhtbESP3YrCMBSE7wXfIRzBO01dRLRrWkQQFhHFH1j27tAc&#10;27LNSWmibd/eLCx4OczMN8w67UwlntS40rKC2TQCQZxZXXKu4HbdTZYgnEfWWFkmBT05SJPhYI2x&#10;ti2f6XnxuQgQdjEqKLyvYyldVpBBN7U1cfDutjHog2xyqRtsA9xU8iOKFtJgyWGhwJq2BWW/l4dR&#10;cN6f+sx083vblv13VR/wePpBpcajbvMJwlPn3+H/9pdWsIK/K+EGyO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BXOwgAAANoAAAAPAAAAAAAAAAAAAAAAAJgCAABkcnMvZG93&#10;bnJldi54bWxQSwUGAAAAAAQABAD1AAAAhwMAAAAA&#10;" filled="f" stroked="f">
                  <v:textbox>
                    <w:txbxContent>
                      <w:p w14:paraId="722A1CEF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29" type="#_x0000_t202" style="position:absolute;left:7799;top:3595;width:13500;height:4457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Y6cMA&#10;AADbAAAADwAAAGRycy9kb3ducmV2LnhtbESPT4vCQAzF7wt+hyHC3tapsixSHUUEQURW/APiLXRi&#10;W+xkSme07bffHBa8JbyX936ZLztXqRc1ofRsYDxKQBFn3pacG7icN19TUCEiW6w8k4GeAiwXg485&#10;pta3fKTXKeZKQjikaKCIsU61DllBDsPI18Si3X3jMMra5No22Eq4q/QkSX60w5KlocCa1gVlj9PT&#10;GTjuDn3muu9725b9tar3+Hu4oTGfw241AxWpi2/z//XWCr7Qyy8ygF7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CY6cMAAADbAAAADwAAAAAAAAAAAAAAAACYAgAAZHJzL2Rv&#10;d25yZXYueG1sUEsFBgAAAAAEAAQA9QAAAIgDAAAAAA==&#10;" filled="f" stroked="f">
                  <v:textbox>
                    <w:txbxContent>
                      <w:p w14:paraId="54A5039F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30" type="#_x0000_t202" style="position:absolute;left:17299;top:939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9csAA&#10;AADbAAAADwAAAGRycy9kb3ducmV2LnhtbERP24rCMBB9F/yHMMK+aeoii1TTIoKwiKx4AfFtaMa2&#10;2ExKE2379xtB8G0O5zrLtDOVeFLjSssKppMIBHFmdcm5gvNpM56DcB5ZY2WZFPTkIE2GgyXG2rZ8&#10;oOfR5yKEsItRQeF9HUvpsoIMuomtiQN3s41BH2CTS91gG8JNJb+j6EcaLDk0FFjTuqDsfnwYBYft&#10;vs9MN7u1bdlfqnqHf/srKvU16lYLEJ46/xG/3b86zJ/C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pw9csAAAADbAAAADwAAAAAAAAAAAAAAAACYAgAAZHJzL2Rvd25y&#10;ZXYueG1sUEsFBgAAAAAEAAQA9QAAAIUDAAAAAA==&#10;" filled="f" stroked="f">
                  <v:textbox>
                    <w:txbxContent>
                      <w:p w14:paraId="5988BBE8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1" type="#_x0000_t202" style="position:absolute;left:20976;top:3014;width:16193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jBcAA&#10;AADbAAAADwAAAGRycy9kb3ducmV2LnhtbERP24rCMBB9X/Afwgj7tqaKLFJNiwiCiKx4AfFtaMa2&#10;2ExKE2379xtB8G0O5zqLtDOVeFLjSssKxqMIBHFmdcm5gvNp/TMD4TyyxsoyKejJQZoMvhYYa9vy&#10;gZ5Hn4sQwi5GBYX3dSylywoy6Ea2Jg7czTYGfYBNLnWDbQg3lZxE0a80WHJoKLCmVUHZ/fgwCg7b&#10;fZ+Zbnpr27K/VPUO//ZXVOp72C3nIDx1/iN+uzc6zJ/A65dwgE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jBcAAAADbAAAADwAAAAAAAAAAAAAAAACYAgAAZHJzL2Rvd25y&#10;ZXYueG1sUEsFBgAAAAAEAAQA9QAAAIUDAAAAAA==&#10;" filled="f" stroked="f">
                  <v:textbox>
                    <w:txbxContent>
                      <w:p w14:paraId="6D9DA89E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32" type="#_x0000_t202" style="position:absolute;left:11789;top:862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IGnsEA&#10;AADbAAAADwAAAGRycy9kb3ducmV2LnhtbERP24rCMBB9F/yHMIJvmrqKSNe0iCAsIooXWPZtaMa2&#10;bDMpTbTt35uFBd/mcK6zTjtTiSc1rrSsYDaNQBBnVpecK7hdd5MVCOeRNVaWSUFPDtJkOFhjrG3L&#10;Z3pefC5CCLsYFRTe17GULivIoJvamjhwd9sY9AE2udQNtiHcVPIjipbSYMmhocCatgVlv5eHUXDe&#10;n/rMdIt725b9d1Uf8Hj6QaXGo27zCcJT59/if/eXDvPn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CBp7BAAAA2wAAAA8AAAAAAAAAAAAAAAAAmAIAAGRycy9kb3du&#10;cmV2LnhtbFBLBQYAAAAABAAEAPUAAACGAwAAAAA=&#10;" filled="f" stroked="f">
                  <v:textbox>
                    <w:txbxContent>
                      <w:p w14:paraId="545AA078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33" type="#_x0000_t202" style="position:absolute;left:26617;top:2625;width:16973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e6sEA&#10;AADbAAAADwAAAGRycy9kb3ducmV2LnhtbERPyWrDMBC9F/oPYgq9NXJKCMWxbEIgEEppyAIht8Ea&#10;L0QaGUuN7b+PCoXe5vHWyYrRGnGn3reOFcxnCQji0umWawXn0/btA4QPyBqNY1IwkYcif37KMNVu&#10;4APdj6EWMYR9igqaELpUSl82ZNHPXEccucr1FkOEfS11j0MMt0a+J8lSWmw5NjTY0aah8nb8sQoO&#10;n/uptOOiGoZ2upjuC7/3V1Tq9WVcr0AEGsO/+M+903H+An5/iQ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rnurBAAAA2wAAAA8AAAAAAAAAAAAAAAAAmAIAAGRycy9kb3du&#10;cmV2LnhtbFBLBQYAAAAABAAEAPUAAACGAwAAAAA=&#10;" filled="f" stroked="f">
                  <v:textbox>
                    <w:txbxContent>
                      <w:p w14:paraId="33CB0B2A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34" type="#_x0000_t202" style="position:absolute;left:14433;top:86;width:24339;height:3436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7ccEA&#10;AADbAAAADwAAAGRycy9kb3ducmV2LnhtbERP24rCMBB9F/yHMIJvmrqoSNe0iCAsIooXWPZtaMa2&#10;bDMpTbTt35uFBd/mcK6zTjtTiSc1rrSsYDaNQBBnVpecK7hdd5MVCOeRNVaWSUFPDtJkOFhjrG3L&#10;Z3pefC5CCLsYFRTe17GULivIoJvamjhwd9sY9AE2udQNtiHcVPIjipbSYMmhocCatgVlv5eHUXDe&#10;n/rMdPN725b9d1Uf8Hj6QaXGo27zCcJT59/if/eXDvMX8PdLOEA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nO3HBAAAA2wAAAA8AAAAAAAAAAAAAAAAAmAIAAGRycy9kb3du&#10;cmV2LnhtbFBLBQYAAAAABAAEAPUAAACGAwAAAAA=&#10;" filled="f" stroked="f">
                  <v:textbox>
                    <w:txbxContent>
                      <w:p w14:paraId="0BF72852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35" type="#_x0000_t202" style="position:absolute;left:23538;top:2915;width:16891;height:3194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lBr4A&#10;AADbAAAADwAAAGRycy9kb3ducmV2LnhtbERPy6rCMBDdX/AfwgjurqkiItUoIggiovgAcTc0Y1ts&#10;JqWJtv17Iwju5nCeM1s0phAvqlxuWcGgH4EgTqzOOVVwOa//JyCcR9ZYWCYFLTlYzDt/M4y1rflI&#10;r5NPRQhhF6OCzPsyltIlGRl0fVsSB+5uK4M+wCqVusI6hJtCDqNoLA3mHBoyLGmVUfI4PY2C4/bQ&#10;JqYZ3es6b69FucP94YZK9brNcgrCU+N/4q97o8P8MXx+CQfI+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F1pQa+AAAA2wAAAA8AAAAAAAAAAAAAAAAAmAIAAGRycy9kb3ducmV2&#10;LnhtbFBLBQYAAAAABAAEAPUAAACDAwAAAAA=&#10;" filled="f" stroked="f">
                  <v:textbox>
                    <w:txbxContent>
                      <w:p w14:paraId="615A5053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A169B" w:rsidRPr="005A169B">
        <w:rPr>
          <w:rFonts w:ascii="Times New Roman" w:eastAsia="宋体" w:hAnsi="Times New Roman" w:cs="Times New Roman"/>
          <w:b/>
          <w:bCs/>
          <w:noProof/>
          <w:kern w:val="0"/>
          <w:sz w:val="24"/>
          <w:szCs w:val="24"/>
        </w:rPr>
        <w:drawing>
          <wp:inline distT="0" distB="0" distL="0" distR="0" wp14:anchorId="172080C7" wp14:editId="24AA80FE">
            <wp:extent cx="4587765" cy="3423425"/>
            <wp:effectExtent l="0" t="0" r="381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65" cy="3418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14:paraId="5991E8AB" w14:textId="5472B6F6" w:rsidR="00FF515D" w:rsidRDefault="00F03166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="00FF515D" w:rsidRPr="005C2E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F515D" w:rsidRPr="006D2C71">
        <w:rPr>
          <w:rFonts w:ascii="Times New Roman" w:hAnsi="Times New Roman" w:cs="Times New Roman"/>
          <w:bCs/>
          <w:sz w:val="24"/>
          <w:szCs w:val="24"/>
        </w:rPr>
        <w:t>Cap</w:t>
      </w:r>
    </w:p>
    <w:p w14:paraId="04A68F16" w14:textId="5774F6BC" w:rsidR="005A169B" w:rsidRDefault="00F6461D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C2E8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8D6173F" wp14:editId="1EBB597A">
                <wp:simplePos x="0" y="0"/>
                <wp:positionH relativeFrom="column">
                  <wp:posOffset>172279</wp:posOffset>
                </wp:positionH>
                <wp:positionV relativeFrom="paragraph">
                  <wp:posOffset>252098</wp:posOffset>
                </wp:positionV>
                <wp:extent cx="5470525" cy="1449070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0525" cy="1449070"/>
                          <a:chOff x="0" y="0"/>
                          <a:chExt cx="4657838" cy="1449686"/>
                        </a:xfrm>
                      </wpg:grpSpPr>
                      <wps:wsp>
                        <wps:cNvPr id="24" name="文本框 23">
                          <a:extLst>
                            <a:ext uri="{FF2B5EF4-FFF2-40B4-BE49-F238E27FC236}">
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16="http://schemas.microsoft.com/office/drawing/2014/main" id="{2C6C53D0-CBCB-4753-B560-D64E6D8FA07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878186"/>
                            <a:ext cx="1028065" cy="571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AA4F4B" w14:textId="77777777" w:rsidR="000B6361" w:rsidRDefault="000B6361" w:rsidP="00F03166">
                              <w:pPr>
                                <w:ind w:firstLineChars="100" w:firstLine="240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 w:rsidRPr="009E135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Cap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09B0EC08" w14:textId="77777777" w:rsidR="000B6361" w:rsidRPr="000B6361" w:rsidRDefault="000B6361" w:rsidP="000B6361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</w:pPr>
                              <w:r w:rsidRPr="000B6361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kern w:val="0"/>
                                  <w:sz w:val="24"/>
                                  <w:szCs w:val="24"/>
                                </w:rPr>
                                <w:t>(28KDa)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0" name="文本框 15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D194C16-2379-426B-AD55-FE614A4F1C48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050202" y="434566"/>
                            <a:ext cx="1196975" cy="4210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CB1910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PCV2 group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1" name="文本框 16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7A46BCC1-F27C-4440-A54C-E959BF22E23D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679010" y="353085"/>
                            <a:ext cx="1350010" cy="44577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8D3928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Normal control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" name="文本框 17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2AE73E69-1E64-44E2-9016-9B8BBE2B8D26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892174" y="81481"/>
                            <a:ext cx="2146935" cy="3175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F28120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High group (10+3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3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C31FE1D3-0E56-4AE1-B079-427FED00933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344847" y="235390"/>
                            <a:ext cx="1619250" cy="2921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90DB9E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Matrine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文本框 19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82BE6407-C280-4876-B98C-50304F61357C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240325" y="45267"/>
                            <a:ext cx="2215515" cy="4514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6B83DF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Low group (40+12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5" name="文本框 21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4529A35-1844-4E30-BFE6-B5E56E653997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960483" y="262550"/>
                            <a:ext cx="1697355" cy="34988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43B79A6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="等线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Ribavirin 40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6" name="文本框 14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12FB4A67-D26E-4504-965E-E9388121FCE0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1530035" y="0"/>
                            <a:ext cx="2433955" cy="3435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80EF14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Middle group (20+6</w:t>
                              </w:r>
                              <w:proofErr w:type="gram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)mg</w:t>
                              </w:r>
                              <w:proofErr w:type="gram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7" name="文本框 18">
                          <a:extLst>
                            <a:ext uri="{FF2B5EF4-FFF2-40B4-BE49-F238E27FC236}">
                              <a16:creationId xmlns:lc="http://schemas.openxmlformats.org/drawingml/2006/lockedCanvas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DD98848A-5C9E-4C6E-B1D1-3DFFF0C13E69}"/>
                            </a:ext>
                          </a:extLst>
                        </wps:cNvPr>
                        <wps:cNvSpPr txBox="1"/>
                        <wps:spPr>
                          <a:xfrm rot="18916326">
                            <a:off x="2679826" y="253497"/>
                            <a:ext cx="1689100" cy="31940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7510F1" w14:textId="77777777" w:rsidR="000B6361" w:rsidRPr="000B6361" w:rsidRDefault="000B6361" w:rsidP="000B6361">
                              <w:pPr>
                                <w:pStyle w:val="a6"/>
                                <w:spacing w:before="0" w:beforeAutospacing="0" w:after="160" w:afterAutospacing="0" w:line="256" w:lineRule="auto"/>
                                <w:rPr>
                                  <w:sz w:val="21"/>
                                  <w:szCs w:val="21"/>
                                </w:rPr>
                              </w:pPr>
                              <w:proofErr w:type="spellStart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Osthole</w:t>
                              </w:r>
                              <w:proofErr w:type="spellEnd"/>
                              <w:r w:rsidRPr="000B6361">
                                <w:rPr>
                                  <w:rFonts w:ascii="Times New Roman" w:eastAsiaTheme="minorEastAsia" w:hAnsi="Times New Roman" w:cs="Times New Roman"/>
                                  <w:b/>
                                  <w:bCs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 xml:space="preserve"> 12 mg/kg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组合 6" o:spid="_x0000_s1036" style="position:absolute;left:0;text-align:left;margin-left:13.55pt;margin-top:19.85pt;width:430.75pt;height:114.1pt;z-index:251674624;mso-width-relative:margin" coordsize="46578,14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">
                <v:shape id="文本框 23" o:spid="_x0000_s1037" type="#_x0000_t202" style="position:absolute;top:8781;width:10280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14:paraId="7DAA4F4B" w14:textId="77777777" w:rsidR="000B6361" w:rsidRDefault="000B6361" w:rsidP="00F03166">
                        <w:pPr>
                          <w:ind w:firstLineChars="100" w:firstLine="240"/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 w:rsidRPr="009E1352"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Cap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09B0EC08" w14:textId="77777777" w:rsidR="000B6361" w:rsidRPr="000B6361" w:rsidRDefault="000B6361" w:rsidP="000B6361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</w:pPr>
                        <w:r w:rsidRPr="000B6361">
                          <w:rPr>
                            <w:rFonts w:ascii="Times New Roman" w:hAnsi="Times New Roman" w:cs="Times New Roman"/>
                            <w:b/>
                            <w:bCs/>
                            <w:kern w:val="0"/>
                            <w:sz w:val="24"/>
                            <w:szCs w:val="24"/>
                          </w:rPr>
                          <w:t>(28KDa)</w:t>
                        </w:r>
                      </w:p>
                    </w:txbxContent>
                  </v:textbox>
                </v:shape>
                <v:shape id="文本框 15" o:spid="_x0000_s1038" type="#_x0000_t202" style="position:absolute;left:10502;top:4345;width:11969;height:4210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SVL0A&#10;AADbAAAADwAAAGRycy9kb3ducmV2LnhtbERPSwrCMBDdC94hjOBOU0VEqlFEEERE8QPibmjGtthM&#10;ShNte3uzEFw+3n+xakwhPlS53LKC0TACQZxYnXOq4HbdDmYgnEfWWFgmBS05WC27nQXG2tZ8ps/F&#10;pyKEsItRQeZ9GUvpkowMuqEtiQP3tJVBH2CVSl1hHcJNIcdRNJUGcw4NGZa0ySh5Xd5GwXl/ahPT&#10;TJ51nbf3ojzg8fRApfq9Zj0H4anxf/HPvdMKxmF9+BJ+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7xSVL0AAADbAAAADwAAAAAAAAAAAAAAAACYAgAAZHJzL2Rvd25yZXYu&#10;eG1sUEsFBgAAAAAEAAQA9QAAAIIDAAAAAA==&#10;" filled="f" stroked="f">
                  <v:textbox>
                    <w:txbxContent>
                      <w:p w14:paraId="12CB1910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PCV2 group</w:t>
                        </w:r>
                      </w:p>
                    </w:txbxContent>
                  </v:textbox>
                </v:shape>
                <v:shape id="文本框 16" o:spid="_x0000_s1039" type="#_x0000_t202" style="position:absolute;left:6790;top:3530;width:13500;height:4458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D3z8IA&#10;AADbAAAADwAAAGRycy9kb3ducmV2LnhtbESPQYvCMBSE7wv+h/AEb2uqiEg1LSIIIqLoLoi3R/Ns&#10;i81LaaJt/71ZWPA4zMw3zCrtTCVe1LjSsoLJOAJBnFldcq7g92f7vQDhPLLGyjIp6MlBmgy+Vhhr&#10;2/KZXhefiwBhF6OCwvs6ltJlBRl0Y1sTB+9uG4M+yCaXusE2wE0lp1E0lwZLDgsF1rQpKHtcnkbB&#10;eX/qM9PN7m1b9teqPuDxdEOlRsNuvQThqfOf8H97pxVMJ/D3JfwAm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8PfPwgAAANsAAAAPAAAAAAAAAAAAAAAAAJgCAABkcnMvZG93&#10;bnJldi54bWxQSwUGAAAAAAQABAD1AAAAhwMAAAAA&#10;" filled="f" stroked="f">
                  <v:textbox>
                    <w:txbxContent>
                      <w:p w14:paraId="148D3928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Normal control</w:t>
                        </w:r>
                      </w:p>
                    </w:txbxContent>
                  </v:textbox>
                </v:shape>
                <v:shape id="文本框 17" o:spid="_x0000_s1040" type="#_x0000_t202" style="position:absolute;left:18921;top:814;width:21470;height:317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JpuMQA&#10;AADbAAAADwAAAGRycy9kb3ducmV2LnhtbESPS2vDMBCE74H8B7GB3hK5ppTiRjahUCil1DgJhN4W&#10;a/0g1spYqh//vgoEehxm5htmn82mEyMNrrWs4HEXgSAurW65VnA+vW9fQDiPrLGzTAoWcpCl69Ue&#10;E20nLmg8+loECLsEFTTe94mUrmzIoNvZnjh4lR0M+iCHWuoBpwA3nYyj6FkabDksNNjTW0Pl9fhr&#10;FBSf+VKa+amapna5dP0Xfuc/qNTDZj68gvA0+//wvf2hFcQx3L6EH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iabjEAAAA2wAAAA8AAAAAAAAAAAAAAAAAmAIAAGRycy9k&#10;b3ducmV2LnhtbFBLBQYAAAAABAAEAPUAAACJAwAAAAA=&#10;" filled="f" stroked="f">
                  <v:textbox>
                    <w:txbxContent>
                      <w:p w14:paraId="24F28120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High group (10+3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1" type="#_x0000_t202" style="position:absolute;left:23448;top:2353;width:16192;height:2921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MI8IA&#10;AADbAAAADwAAAGRycy9kb3ducmV2LnhtbESPW4vCMBSE3wX/QziCb5p6QaRrlEUQRETxArJvh+bY&#10;lm1OShNt+++NIPg4zMw3zGLVmEI8qXK5ZQWjYQSCOLE651TB9bIZzEE4j6yxsEwKWnKwWnY7C4y1&#10;rflEz7NPRYCwi1FB5n0ZS+mSjAy6oS2Jg3e3lUEfZJVKXWEd4KaQ4yiaSYM5h4UMS1pnlPyfH0bB&#10;aXdsE9NM73Wdt7ei3OPh+IdK9XvN7w8IT43/hj/trVYwnsD7S/gB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bswjwgAAANsAAAAPAAAAAAAAAAAAAAAAAJgCAABkcnMvZG93&#10;bnJldi54bWxQSwUGAAAAAAQABAD1AAAAhwMAAAAA&#10;" filled="f" stroked="f">
                  <v:textbox>
                    <w:txbxContent>
                      <w:p w14:paraId="5490DB9E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Matrine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40 mg/kg</w:t>
                        </w:r>
                      </w:p>
                    </w:txbxContent>
                  </v:textbox>
                </v:shape>
                <v:shape id="文本框 19" o:spid="_x0000_s1042" type="#_x0000_t202" style="position:absolute;left:12403;top:452;width:22155;height:451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6UMMA&#10;AADaAAAADwAAAGRycy9kb3ducmV2LnhtbESPS2vDMBCE74X+B7GF3ho5JYTiWDYhEAilNOQBIbfF&#10;Wj+ItDKWGtv/PioUehxm5hsmK0ZrxJ163zpWMJ8lIIhLp1uuFZxP27cPED4gazSOScFEHor8+SnD&#10;VLuBD3Q/hlpECPsUFTQhdKmUvmzIop+5jjh6lesthij7Wuoehwi3Rr4nyVJabDkuNNjRpqHydvyx&#10;Cg6f+6m046Iahna6mO4Lv/dXVOr1ZVyvQAQaw3/4r73TChbweyXeAJ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G6UMMAAADaAAAADwAAAAAAAAAAAAAAAACYAgAAZHJzL2Rv&#10;d25yZXYueG1sUEsFBgAAAAAEAAQA9QAAAIgDAAAAAA==&#10;" filled="f" stroked="f">
                  <v:textbox>
                    <w:txbxContent>
                      <w:p w14:paraId="1E6B83DF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Low group (40+12</w:t>
                        </w:r>
                        <w:proofErr w:type="gramStart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21" o:spid="_x0000_s1043" type="#_x0000_t202" style="position:absolute;left:29604;top:2625;width:16974;height:3499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vxzMIA&#10;AADbAAAADwAAAGRycy9kb3ducmV2LnhtbESP3YrCMBSE7wXfIRzBO00VFekaZREEEVH8Adm7Q3Ns&#10;yzYnpYm2fXsjCF4OM/MNs1g1phBPqlxuWcFoGIEgTqzOOVVwvWwGcxDOI2ssLJOClhyslt3OAmNt&#10;az7R8+xTESDsYlSQeV/GUrokI4NuaEvi4N1tZdAHWaVSV1gHuCnkOIpm0mDOYSHDktYZJf/nh1Fw&#10;2h3bxDSTe13n7a0o93g4/qFS/V7z+wPCU+O/4U97qxWMp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/HMwgAAANsAAAAPAAAAAAAAAAAAAAAAAJgCAABkcnMvZG93&#10;bnJldi54bWxQSwUGAAAAAAQABAD1AAAAhwMAAAAA&#10;" filled="f" stroked="f">
                  <v:textbox>
                    <w:txbxContent>
                      <w:p w14:paraId="543B79A6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="等线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Ribavirin 40 mg/kg</w:t>
                        </w:r>
                      </w:p>
                    </w:txbxContent>
                  </v:textbox>
                </v:shape>
                <v:shape id="文本框 14" o:spid="_x0000_s1044" type="#_x0000_t202" style="position:absolute;left:15300;width:24339;height:343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vu8IA&#10;AADbAAAADwAAAGRycy9kb3ducmV2LnhtbESP3YrCMBSE7wXfIRzBO5sqItI1yrIgiIjiD4h3h+bY&#10;lm1OShNt+/ZGELwcZuYbZrFqTSmeVLvCsoJxFIMgTq0uOFNwOa9HcxDOI2ssLZOCjhyslv3eAhNt&#10;Gz7S8+QzESDsElSQe18lUro0J4MushVx8O62NuiDrDOpa2wC3JRyEsczabDgsJBjRX85pf+nh1Fw&#10;3B661LTTe9MU3bWsdrg/3FCp4aD9/QHhqfXf8Ke90QomM3h/CT9AL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W+7wgAAANsAAAAPAAAAAAAAAAAAAAAAAJgCAABkcnMvZG93&#10;bnJldi54bWxQSwUGAAAAAAQABAD1AAAAhwMAAAAA&#10;" filled="f" stroked="f">
                  <v:textbox>
                    <w:txbxContent>
                      <w:p w14:paraId="6380EF14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Middle group (20+6</w:t>
                        </w:r>
                        <w:proofErr w:type="gram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)mg</w:t>
                        </w:r>
                        <w:proofErr w:type="gram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/kg</w:t>
                        </w:r>
                      </w:p>
                    </w:txbxContent>
                  </v:textbox>
                </v:shape>
                <v:shape id="文本框 18" o:spid="_x0000_s1045" type="#_x0000_t202" style="position:absolute;left:26798;top:2534;width:16891;height:3195;rotation:-2931288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XKIMIA&#10;AADbAAAADwAAAGRycy9kb3ducmV2LnhtbESP3YrCMBSE7wXfIRzBO00VUekaZREEEVH8Adm7Q3Ns&#10;yzYnpYm2fXsjCF4OM/MNs1g1phBPqlxuWcFoGIEgTqzOOVVwvWwGcxDOI2ssLJOClhyslt3OAmNt&#10;az7R8+xTESDsYlSQeV/GUrokI4NuaEvi4N1tZdAHWaVSV1gHuCnkOIqm0mDOYSHDktYZJf/nh1Fw&#10;2h3bxDSTe13n7a0o93g4/qFS/V7z+wPCU+O/4U97qxWMZ/D+En6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cogwgAAANsAAAAPAAAAAAAAAAAAAAAAAJgCAABkcnMvZG93&#10;bnJldi54bWxQSwUGAAAAAAQABAD1AAAAhwMAAAAA&#10;" filled="f" stroked="f">
                  <v:textbox>
                    <w:txbxContent>
                      <w:p w14:paraId="6C7510F1" w14:textId="77777777" w:rsidR="000B6361" w:rsidRPr="000B6361" w:rsidRDefault="000B6361" w:rsidP="000B6361">
                        <w:pPr>
                          <w:pStyle w:val="a6"/>
                          <w:spacing w:before="0" w:beforeAutospacing="0" w:after="160" w:afterAutospacing="0" w:line="256" w:lineRule="auto"/>
                          <w:rPr>
                            <w:sz w:val="21"/>
                            <w:szCs w:val="21"/>
                          </w:rPr>
                        </w:pPr>
                        <w:proofErr w:type="spellStart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>Osthole</w:t>
                        </w:r>
                        <w:proofErr w:type="spellEnd"/>
                        <w:r w:rsidRPr="000B6361">
                          <w:rPr>
                            <w:rFonts w:ascii="Times New Roman" w:eastAsiaTheme="minorEastAsia" w:hAnsi="Times New Roman" w:cs="Times New Roman"/>
                            <w:b/>
                            <w:bCs/>
                            <w:color w:val="000000"/>
                            <w:kern w:val="24"/>
                            <w:sz w:val="21"/>
                            <w:szCs w:val="21"/>
                          </w:rPr>
                          <w:t xml:space="preserve"> 12 mg/kg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49C355" w14:textId="04374594" w:rsidR="005A169B" w:rsidRPr="006D2C71" w:rsidRDefault="005A169B" w:rsidP="00B645CA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9E433F9" w14:textId="51902A53" w:rsidR="00BA7695" w:rsidRPr="00BE51DC" w:rsidRDefault="005A169B" w:rsidP="00F6461D">
      <w:pPr>
        <w:spacing w:line="360" w:lineRule="auto"/>
        <w:ind w:firstLineChars="400" w:firstLine="1120"/>
        <w:rPr>
          <w:rFonts w:ascii="Times New Roman" w:hAnsi="Times New Roman" w:cs="Times New Roman"/>
          <w:bCs/>
          <w:sz w:val="28"/>
          <w:szCs w:val="28"/>
        </w:rPr>
      </w:pPr>
      <w:r w:rsidRPr="005A169B"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 wp14:anchorId="410842EB" wp14:editId="7A447C41">
            <wp:extent cx="4521953" cy="3373820"/>
            <wp:effectExtent l="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FilmGrain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2607" cy="33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695" w:rsidRPr="00BE51DC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AD320B" w14:textId="77777777" w:rsidR="00A52B1E" w:rsidRDefault="00A52B1E" w:rsidP="004963AB">
      <w:r>
        <w:separator/>
      </w:r>
    </w:p>
  </w:endnote>
  <w:endnote w:type="continuationSeparator" w:id="0">
    <w:p w14:paraId="097FBE7A" w14:textId="77777777" w:rsidR="00A52B1E" w:rsidRDefault="00A52B1E" w:rsidP="00496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0911225"/>
      <w:docPartObj>
        <w:docPartGallery w:val="Page Numbers (Bottom of Page)"/>
        <w:docPartUnique/>
      </w:docPartObj>
    </w:sdtPr>
    <w:sdtEndPr/>
    <w:sdtContent>
      <w:p w14:paraId="1AE959E5" w14:textId="493C9310" w:rsidR="00B75692" w:rsidRDefault="00B7569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461D" w:rsidRPr="00F6461D">
          <w:rPr>
            <w:noProof/>
            <w:lang w:val="zh-CN"/>
          </w:rPr>
          <w:t>2</w:t>
        </w:r>
        <w:r>
          <w:fldChar w:fldCharType="end"/>
        </w:r>
      </w:p>
    </w:sdtContent>
  </w:sdt>
  <w:p w14:paraId="20010C98" w14:textId="77777777" w:rsidR="00B75692" w:rsidRDefault="00B756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83D7BC" w14:textId="77777777" w:rsidR="00A52B1E" w:rsidRDefault="00A52B1E" w:rsidP="004963AB">
      <w:r>
        <w:separator/>
      </w:r>
    </w:p>
  </w:footnote>
  <w:footnote w:type="continuationSeparator" w:id="0">
    <w:p w14:paraId="095DD365" w14:textId="77777777" w:rsidR="00A52B1E" w:rsidRDefault="00A52B1E" w:rsidP="004963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71B"/>
    <w:rsid w:val="000B6361"/>
    <w:rsid w:val="000D2BA8"/>
    <w:rsid w:val="00113F8F"/>
    <w:rsid w:val="0014371B"/>
    <w:rsid w:val="001A16A7"/>
    <w:rsid w:val="001F39AC"/>
    <w:rsid w:val="00256AD1"/>
    <w:rsid w:val="002A274D"/>
    <w:rsid w:val="002F199D"/>
    <w:rsid w:val="00346183"/>
    <w:rsid w:val="003976A7"/>
    <w:rsid w:val="003B3619"/>
    <w:rsid w:val="00404D6F"/>
    <w:rsid w:val="0042285C"/>
    <w:rsid w:val="004963AB"/>
    <w:rsid w:val="00500BD2"/>
    <w:rsid w:val="005A169B"/>
    <w:rsid w:val="005C2E8B"/>
    <w:rsid w:val="00607DE5"/>
    <w:rsid w:val="00631030"/>
    <w:rsid w:val="0069481E"/>
    <w:rsid w:val="006D2C71"/>
    <w:rsid w:val="006E23F2"/>
    <w:rsid w:val="0080061B"/>
    <w:rsid w:val="00820E2D"/>
    <w:rsid w:val="00827217"/>
    <w:rsid w:val="008D673C"/>
    <w:rsid w:val="0094043D"/>
    <w:rsid w:val="009878AB"/>
    <w:rsid w:val="009A70C2"/>
    <w:rsid w:val="00A52B1E"/>
    <w:rsid w:val="00AC3273"/>
    <w:rsid w:val="00AC7E1E"/>
    <w:rsid w:val="00AF0545"/>
    <w:rsid w:val="00B645CA"/>
    <w:rsid w:val="00B75692"/>
    <w:rsid w:val="00BA7695"/>
    <w:rsid w:val="00BE51DC"/>
    <w:rsid w:val="00C271CD"/>
    <w:rsid w:val="00C30146"/>
    <w:rsid w:val="00C66263"/>
    <w:rsid w:val="00C805B7"/>
    <w:rsid w:val="00CE2862"/>
    <w:rsid w:val="00CF2833"/>
    <w:rsid w:val="00F01229"/>
    <w:rsid w:val="00F03166"/>
    <w:rsid w:val="00F4333E"/>
    <w:rsid w:val="00F6461D"/>
    <w:rsid w:val="00FD3414"/>
    <w:rsid w:val="00FF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12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51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515D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B63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63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963A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963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963A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F51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F515D"/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0B63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nzh060511@126.com" TargetMode="External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徐银兰</cp:lastModifiedBy>
  <cp:revision>33</cp:revision>
  <dcterms:created xsi:type="dcterms:W3CDTF">2020-05-16T09:55:00Z</dcterms:created>
  <dcterms:modified xsi:type="dcterms:W3CDTF">2022-03-19T08:40:00Z</dcterms:modified>
</cp:coreProperties>
</file>