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DE01A" w14:textId="77777777" w:rsidR="00B72123" w:rsidRDefault="00B72123" w:rsidP="00B721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1722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Pr="00530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0DFF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4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Codon positions under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purify</w:t>
      </w:r>
      <w:r w:rsidRPr="00D04518">
        <w:rPr>
          <w:rFonts w:ascii="Times New Roman" w:hAnsi="Times New Roman" w:cs="Times New Roman"/>
          <w:color w:val="000000" w:themeColor="text1"/>
          <w:sz w:val="24"/>
          <w:szCs w:val="24"/>
        </w:rPr>
        <w:t>ing selection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</w:tblGrid>
      <w:tr w:rsidR="00B72123" w14:paraId="70FBE2D2" w14:textId="77777777" w:rsidTr="00C40DFF">
        <w:trPr>
          <w:jc w:val="center"/>
        </w:trPr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ADB3D42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67C9DFD8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Codon position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69D5DA0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dN</w:t>
            </w:r>
            <w:proofErr w:type="spellEnd"/>
            <w:r w:rsidRPr="00746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46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dS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E1D9C24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A0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746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-value</w:t>
            </w:r>
          </w:p>
        </w:tc>
      </w:tr>
      <w:tr w:rsidR="00B72123" w14:paraId="49476B13" w14:textId="77777777" w:rsidTr="00C40DFF">
        <w:trPr>
          <w:jc w:val="center"/>
        </w:trPr>
        <w:tc>
          <w:tcPr>
            <w:tcW w:w="278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A399904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FEL</w:t>
            </w:r>
          </w:p>
        </w:tc>
        <w:tc>
          <w:tcPr>
            <w:tcW w:w="2789" w:type="dxa"/>
            <w:tcBorders>
              <w:top w:val="single" w:sz="4" w:space="0" w:color="auto"/>
              <w:bottom w:val="nil"/>
            </w:tcBorders>
          </w:tcPr>
          <w:p w14:paraId="5EAFD258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1A255409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0.411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25159D7C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0.09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7</w:t>
            </w:r>
          </w:p>
        </w:tc>
      </w:tr>
      <w:tr w:rsidR="00B72123" w14:paraId="738BF527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53E38740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AC889CD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A5B585C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0.110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D59A7EC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0.000</w:t>
            </w:r>
          </w:p>
        </w:tc>
      </w:tr>
      <w:tr w:rsidR="00B72123" w14:paraId="1028A377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5B48D313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13D66E20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44B7C85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EF4CB4F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0.091</w:t>
            </w:r>
          </w:p>
        </w:tc>
      </w:tr>
      <w:tr w:rsidR="00B72123" w14:paraId="5EC62639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0213D930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4E7FA874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26E55D1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DDEFE15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</w:t>
            </w:r>
          </w:p>
        </w:tc>
      </w:tr>
      <w:tr w:rsidR="00B72123" w14:paraId="76EB691C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72B53431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2CA033B0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8EBB265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5277CCC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0.015</w:t>
            </w:r>
          </w:p>
        </w:tc>
      </w:tr>
      <w:tr w:rsidR="00B72123" w14:paraId="1C88753D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402C508E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7F1B3B50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52BF6333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34D6E2D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0.024</w:t>
            </w:r>
          </w:p>
        </w:tc>
      </w:tr>
      <w:tr w:rsidR="00B72123" w14:paraId="37CDCF99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3A06642D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223DE2F9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3B392F04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BCD8E03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0.039</w:t>
            </w:r>
          </w:p>
        </w:tc>
      </w:tr>
      <w:tr w:rsidR="00B72123" w14:paraId="5C9BAF3D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6DA1F77F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79A0B7F2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5BDC603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C6227BE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0.022</w:t>
            </w:r>
          </w:p>
        </w:tc>
      </w:tr>
      <w:tr w:rsidR="00B72123" w14:paraId="5F76908E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5B9EA3E1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7001DE14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12B1A253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43AD03C6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0.078</w:t>
            </w:r>
          </w:p>
        </w:tc>
      </w:tr>
      <w:tr w:rsidR="00B72123" w14:paraId="53180981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2947851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single" w:sz="4" w:space="0" w:color="auto"/>
            </w:tcBorders>
          </w:tcPr>
          <w:p w14:paraId="74D8A85E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36C02266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03F46D76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0.018</w:t>
            </w:r>
          </w:p>
        </w:tc>
      </w:tr>
      <w:tr w:rsidR="00B72123" w14:paraId="08768ABD" w14:textId="77777777" w:rsidTr="00C40DFF">
        <w:trPr>
          <w:jc w:val="center"/>
        </w:trPr>
        <w:tc>
          <w:tcPr>
            <w:tcW w:w="278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C317832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SLAC</w:t>
            </w:r>
          </w:p>
        </w:tc>
        <w:tc>
          <w:tcPr>
            <w:tcW w:w="2789" w:type="dxa"/>
            <w:tcBorders>
              <w:top w:val="single" w:sz="4" w:space="0" w:color="auto"/>
              <w:bottom w:val="nil"/>
            </w:tcBorders>
          </w:tcPr>
          <w:p w14:paraId="70DD0A4D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6AE11AA4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14:paraId="58C7EA5B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B72123" w14:paraId="0DB1A33B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46B53ACB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319D5830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7C4CE620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D255EC6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0.020</w:t>
            </w:r>
          </w:p>
        </w:tc>
      </w:tr>
      <w:tr w:rsidR="00B72123" w14:paraId="7A9F44F0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nil"/>
            </w:tcBorders>
            <w:vAlign w:val="center"/>
          </w:tcPr>
          <w:p w14:paraId="72CFC4FB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27C4B404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403AC768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14:paraId="2A00C556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B72123" w14:paraId="46B8C7EF" w14:textId="77777777" w:rsidTr="00C40DFF">
        <w:trPr>
          <w:jc w:val="center"/>
        </w:trPr>
        <w:tc>
          <w:tcPr>
            <w:tcW w:w="27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B249D14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bottom w:val="single" w:sz="4" w:space="0" w:color="auto"/>
            </w:tcBorders>
          </w:tcPr>
          <w:p w14:paraId="56AAE5B3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753AF145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14:paraId="7146DDD2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B72123" w14:paraId="5F1EF020" w14:textId="77777777" w:rsidTr="00C40DFF">
        <w:trPr>
          <w:jc w:val="center"/>
        </w:trPr>
        <w:tc>
          <w:tcPr>
            <w:tcW w:w="2789" w:type="dxa"/>
            <w:vMerge w:val="restart"/>
            <w:tcBorders>
              <w:top w:val="single" w:sz="4" w:space="0" w:color="auto"/>
            </w:tcBorders>
            <w:vAlign w:val="center"/>
          </w:tcPr>
          <w:p w14:paraId="39DB0566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FUBAR</w:t>
            </w: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226AF146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7BB6CE63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A00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2F18A281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0.988</w:t>
            </w:r>
          </w:p>
        </w:tc>
      </w:tr>
      <w:tr w:rsidR="00B72123" w14:paraId="12CD7A56" w14:textId="77777777" w:rsidTr="00C40DFF">
        <w:trPr>
          <w:jc w:val="center"/>
        </w:trPr>
        <w:tc>
          <w:tcPr>
            <w:tcW w:w="2789" w:type="dxa"/>
            <w:vMerge/>
          </w:tcPr>
          <w:p w14:paraId="40EEDD7B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26B39A11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90" w:type="dxa"/>
          </w:tcPr>
          <w:p w14:paraId="532A449C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A00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14:paraId="1796E4A0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0.974</w:t>
            </w:r>
          </w:p>
        </w:tc>
      </w:tr>
      <w:tr w:rsidR="00B72123" w14:paraId="72B6AEA6" w14:textId="77777777" w:rsidTr="00C40DFF">
        <w:trPr>
          <w:jc w:val="center"/>
        </w:trPr>
        <w:tc>
          <w:tcPr>
            <w:tcW w:w="2789" w:type="dxa"/>
            <w:vMerge/>
          </w:tcPr>
          <w:p w14:paraId="6FDAEF29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3D15E165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790" w:type="dxa"/>
          </w:tcPr>
          <w:p w14:paraId="0B74AFF1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A00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90" w:type="dxa"/>
          </w:tcPr>
          <w:p w14:paraId="168E78A2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0.950</w:t>
            </w:r>
          </w:p>
        </w:tc>
      </w:tr>
      <w:tr w:rsidR="00B72123" w14:paraId="53EDE767" w14:textId="77777777" w:rsidTr="00C40DFF">
        <w:trPr>
          <w:jc w:val="center"/>
        </w:trPr>
        <w:tc>
          <w:tcPr>
            <w:tcW w:w="2789" w:type="dxa"/>
            <w:vMerge/>
          </w:tcPr>
          <w:p w14:paraId="6557014D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55D9CF7F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790" w:type="dxa"/>
          </w:tcPr>
          <w:p w14:paraId="1FFA23E4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A00"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2790" w:type="dxa"/>
          </w:tcPr>
          <w:p w14:paraId="5A3F92C1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0.916</w:t>
            </w:r>
          </w:p>
        </w:tc>
      </w:tr>
      <w:tr w:rsidR="00B72123" w14:paraId="061C779D" w14:textId="77777777" w:rsidTr="00C40DFF">
        <w:trPr>
          <w:jc w:val="center"/>
        </w:trPr>
        <w:tc>
          <w:tcPr>
            <w:tcW w:w="2789" w:type="dxa"/>
            <w:vMerge/>
          </w:tcPr>
          <w:p w14:paraId="68D34CD5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0D376F3C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790" w:type="dxa"/>
          </w:tcPr>
          <w:p w14:paraId="22B2FAD5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A00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2790" w:type="dxa"/>
          </w:tcPr>
          <w:p w14:paraId="474D9365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0.967</w:t>
            </w:r>
          </w:p>
        </w:tc>
      </w:tr>
      <w:tr w:rsidR="00B72123" w14:paraId="583A04E9" w14:textId="77777777" w:rsidTr="00C40DFF">
        <w:trPr>
          <w:jc w:val="center"/>
        </w:trPr>
        <w:tc>
          <w:tcPr>
            <w:tcW w:w="2789" w:type="dxa"/>
            <w:vMerge/>
          </w:tcPr>
          <w:p w14:paraId="0D25876C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73C8F55A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790" w:type="dxa"/>
          </w:tcPr>
          <w:p w14:paraId="7F796398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A00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2790" w:type="dxa"/>
          </w:tcPr>
          <w:p w14:paraId="6EEEBF9E" w14:textId="77777777" w:rsidR="00B72123" w:rsidRPr="00C40DFF" w:rsidRDefault="00B7212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C40D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0.959</w:t>
            </w:r>
          </w:p>
        </w:tc>
      </w:tr>
    </w:tbl>
    <w:p w14:paraId="44DB49DE" w14:textId="148C95DE" w:rsidR="00B72123" w:rsidRDefault="00B72123" w:rsidP="00B7212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significant threshold was set to</w:t>
      </w:r>
      <w:r w:rsidRPr="00D04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451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D04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-value </w:t>
      </w:r>
      <w:bookmarkStart w:id="0" w:name="_Hlk164710928"/>
      <w:r w:rsidRPr="00D04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≤ 0.1 </w:t>
      </w:r>
      <w:bookmarkEnd w:id="0"/>
      <w:r w:rsidRPr="00D04518">
        <w:rPr>
          <w:rFonts w:ascii="Times New Roman" w:hAnsi="Times New Roman" w:cs="Times New Roman"/>
          <w:color w:val="000000" w:themeColor="text1"/>
          <w:sz w:val="24"/>
          <w:szCs w:val="24"/>
        </w:rPr>
        <w:t>in SLAC</w:t>
      </w:r>
      <w:r w:rsidR="000817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D04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FEL</w:t>
      </w:r>
      <w:r w:rsidR="000817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methods, </w:t>
      </w:r>
      <w:r w:rsidRPr="00D04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bookmarkStart w:id="1" w:name="_Hlk164710989"/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D04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posterior probability ≥ 0.9 in FUBAR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method.</w:t>
      </w:r>
    </w:p>
    <w:p w14:paraId="60AFF601" w14:textId="77777777" w:rsidR="00C35C17" w:rsidRDefault="00C35C17"/>
    <w:sectPr w:rsidR="00C35C17" w:rsidSect="000B5D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2A"/>
    <w:rsid w:val="0008172C"/>
    <w:rsid w:val="000B5DD5"/>
    <w:rsid w:val="004916BE"/>
    <w:rsid w:val="005E0ED7"/>
    <w:rsid w:val="00696F2A"/>
    <w:rsid w:val="00B72123"/>
    <w:rsid w:val="00C3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80396"/>
  <w15:chartTrackingRefBased/>
  <w15:docId w15:val="{AFF8F7F4-F17F-40BE-8A9F-C0ADE53F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123"/>
    <w:pPr>
      <w:spacing w:line="48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F2A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2A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F2A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F2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F2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F2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F2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F2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F2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F2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F2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F2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F2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6F2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F2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6F2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6F2A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6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F2A"/>
    <w:pPr>
      <w:spacing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6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F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21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Wichan Dankaona</dc:creator>
  <cp:keywords/>
  <dc:description/>
  <cp:lastModifiedBy>Wichan Dankaona</cp:lastModifiedBy>
  <cp:revision>2</cp:revision>
  <dcterms:created xsi:type="dcterms:W3CDTF">2024-05-03T04:50:00Z</dcterms:created>
  <dcterms:modified xsi:type="dcterms:W3CDTF">2024-05-10T01:38:00Z</dcterms:modified>
</cp:coreProperties>
</file>