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46036" w14:textId="5A906199" w:rsidR="00994440" w:rsidRPr="004E0F05" w:rsidRDefault="00365246">
      <w:pPr>
        <w:rPr>
          <w:b/>
          <w:bCs/>
        </w:rPr>
      </w:pPr>
      <w:r>
        <w:rPr>
          <w:b/>
          <w:bCs/>
        </w:rPr>
        <w:t xml:space="preserve">Supplementary </w:t>
      </w:r>
      <w:r w:rsidR="00B07BA2">
        <w:rPr>
          <w:b/>
          <w:bCs/>
        </w:rPr>
        <w:t xml:space="preserve"> Figure 1: </w:t>
      </w:r>
      <w:r w:rsidR="00D357CE" w:rsidRPr="004E0F05">
        <w:rPr>
          <w:b/>
          <w:bCs/>
        </w:rPr>
        <w:t>Flowchart of the data management and analysis process</w:t>
      </w:r>
    </w:p>
    <w:p w14:paraId="70AE2CCC" w14:textId="6604B148" w:rsidR="00D357CE" w:rsidRDefault="001D3429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638C25" wp14:editId="0D0E5172">
                <wp:simplePos x="0" y="0"/>
                <wp:positionH relativeFrom="column">
                  <wp:posOffset>3410756</wp:posOffset>
                </wp:positionH>
                <wp:positionV relativeFrom="paragraph">
                  <wp:posOffset>3809731</wp:posOffset>
                </wp:positionV>
                <wp:extent cx="751402" cy="12879"/>
                <wp:effectExtent l="0" t="0" r="29845" b="254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402" cy="12879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617A3F" id="Straight Connector 17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55pt,300pt" to="327.7pt,3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D0A96E" wp14:editId="54DB739D">
                <wp:simplePos x="0" y="0"/>
                <wp:positionH relativeFrom="column">
                  <wp:posOffset>1729524</wp:posOffset>
                </wp:positionH>
                <wp:positionV relativeFrom="paragraph">
                  <wp:posOffset>4380695</wp:posOffset>
                </wp:positionV>
                <wp:extent cx="45719" cy="443570"/>
                <wp:effectExtent l="38100" t="0" r="69215" b="5207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43570"/>
                        </a:xfrm>
                        <a:prstGeom prst="straightConnector1">
                          <a:avLst/>
                        </a:prstGeom>
                        <a:ln w="47625">
                          <a:solidFill>
                            <a:schemeClr val="accent5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14F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136.2pt;margin-top:344.95pt;width:3.6pt;height:34.9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" strokecolor="#1f4d78 [1608]" strokeweight="3.75pt">
                <v:stroke endarrow="block" joinstyle="miter"/>
              </v:shape>
            </w:pict>
          </mc:Fallback>
        </mc:AlternateContent>
      </w:r>
      <w:r w:rsidR="00C8725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3B962F" wp14:editId="061A953F">
                <wp:simplePos x="0" y="0"/>
                <wp:positionH relativeFrom="page">
                  <wp:posOffset>4972050</wp:posOffset>
                </wp:positionH>
                <wp:positionV relativeFrom="paragraph">
                  <wp:posOffset>3562350</wp:posOffset>
                </wp:positionV>
                <wp:extent cx="2619375" cy="5143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5143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94AB34" w14:textId="2FCE9E64" w:rsidR="00EB2B9D" w:rsidRPr="00CA05FC" w:rsidRDefault="00CA05FC" w:rsidP="00631192">
                            <w:pPr>
                              <w:pStyle w:val="ListParagraph"/>
                              <w:shd w:val="clear" w:color="auto" w:fill="5B9BD5" w:themeFill="accent5"/>
                              <w:spacing w:after="0" w:line="240" w:lineRule="auto"/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Quantify total of antimicrobial products according to formulation and chemical composition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3B962F" id="Text Box 7" o:spid="_x0000_s1026" style="position:absolute;margin-left:391.5pt;margin-top:280.5pt;width:206.25pt;height:40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" fillcolor="white [3201]" strokeweight="1.5pt">
                <v:textbox inset="0,0,0,0">
                  <w:txbxContent>
                    <w:p w14:paraId="6E94AB34" w14:textId="2FCE9E64" w:rsidR="00EB2B9D" w:rsidRPr="00CA05FC" w:rsidRDefault="00CA05FC" w:rsidP="00631192">
                      <w:pPr>
                        <w:pStyle w:val="ListParagraph"/>
                        <w:shd w:val="clear" w:color="auto" w:fill="5B9BD5" w:themeFill="accent5"/>
                        <w:spacing w:after="0" w:line="240" w:lineRule="auto"/>
                        <w:ind w:left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Quantify total of antimicrobial products according to formulation and chemical composition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C8725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F2C6B0" wp14:editId="407773AB">
                <wp:simplePos x="0" y="0"/>
                <wp:positionH relativeFrom="margin">
                  <wp:posOffset>-152400</wp:posOffset>
                </wp:positionH>
                <wp:positionV relativeFrom="paragraph">
                  <wp:posOffset>3048000</wp:posOffset>
                </wp:positionV>
                <wp:extent cx="3590925" cy="128587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128587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4C2DA7" w14:textId="4F99F21D" w:rsidR="00EB2B9D" w:rsidRPr="00D528EF" w:rsidRDefault="00EB2B9D" w:rsidP="00631192">
                            <w:pPr>
                              <w:shd w:val="clear" w:color="auto" w:fill="5B9BD5" w:themeFill="accent5"/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28EF">
                              <w:rPr>
                                <w:sz w:val="18"/>
                                <w:szCs w:val="18"/>
                              </w:rPr>
                              <w:t>MS Excel dataset antimicrobial products intended for use in animal health</w:t>
                            </w:r>
                          </w:p>
                          <w:p w14:paraId="778012B1" w14:textId="55959A00" w:rsidR="00EB2B9D" w:rsidRPr="00D528EF" w:rsidRDefault="00475965" w:rsidP="006311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5B9BD5" w:themeFill="accent5"/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D528EF">
                              <w:rPr>
                                <w:sz w:val="18"/>
                                <w:szCs w:val="18"/>
                              </w:rPr>
                              <w:t>28</w:t>
                            </w:r>
                            <w:r w:rsidR="00EB2B9D" w:rsidRPr="00D528EF">
                              <w:rPr>
                                <w:sz w:val="18"/>
                                <w:szCs w:val="18"/>
                              </w:rPr>
                              <w:t xml:space="preserve"> columns (variables or metadata per product)</w:t>
                            </w:r>
                          </w:p>
                          <w:p w14:paraId="6741C492" w14:textId="567F315C" w:rsidR="00C87250" w:rsidRPr="00B07BA2" w:rsidRDefault="00C87250" w:rsidP="006311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5B9BD5" w:themeFill="accent5"/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B07BA2">
                              <w:rPr>
                                <w:sz w:val="18"/>
                                <w:szCs w:val="18"/>
                              </w:rPr>
                              <w:t xml:space="preserve">All strengths converted to mg. g, kg, </w:t>
                            </w:r>
                            <w:proofErr w:type="spellStart"/>
                            <w:r w:rsidRPr="00B07BA2">
                              <w:rPr>
                                <w:sz w:val="18"/>
                                <w:szCs w:val="18"/>
                              </w:rPr>
                              <w:t>tonnes</w:t>
                            </w:r>
                            <w:proofErr w:type="spellEnd"/>
                          </w:p>
                          <w:p w14:paraId="0E4D38E5" w14:textId="2B54EACF" w:rsidR="00DF7AE8" w:rsidRPr="00B07BA2" w:rsidRDefault="00170D66" w:rsidP="006311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5B9BD5" w:themeFill="accent5"/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B07BA2">
                              <w:rPr>
                                <w:sz w:val="18"/>
                                <w:szCs w:val="18"/>
                              </w:rPr>
                              <w:t>15</w:t>
                            </w:r>
                            <w:r w:rsidR="00DF7AE8" w:rsidRPr="00B07BA2">
                              <w:rPr>
                                <w:sz w:val="18"/>
                                <w:szCs w:val="18"/>
                              </w:rPr>
                              <w:t xml:space="preserve"> columns created for verification: product name, strength, pack size, route</w:t>
                            </w:r>
                            <w:r w:rsidRPr="00B07BA2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87250" w:rsidRPr="00B07BA2">
                              <w:rPr>
                                <w:sz w:val="18"/>
                                <w:szCs w:val="18"/>
                              </w:rPr>
                              <w:t xml:space="preserve">quantity per pack in mg, g, kg, total </w:t>
                            </w:r>
                            <w:proofErr w:type="spellStart"/>
                            <w:r w:rsidR="00C87250" w:rsidRPr="00B07BA2">
                              <w:rPr>
                                <w:sz w:val="18"/>
                                <w:szCs w:val="18"/>
                              </w:rPr>
                              <w:t>quantiy</w:t>
                            </w:r>
                            <w:proofErr w:type="spellEnd"/>
                            <w:r w:rsidR="00C87250" w:rsidRPr="00B07BA2">
                              <w:rPr>
                                <w:sz w:val="18"/>
                                <w:szCs w:val="18"/>
                              </w:rPr>
                              <w:t xml:space="preserve"> of product, </w:t>
                            </w:r>
                            <w:proofErr w:type="spellStart"/>
                            <w:r w:rsidR="00C87250" w:rsidRPr="00B07BA2">
                              <w:rPr>
                                <w:sz w:val="18"/>
                                <w:szCs w:val="18"/>
                              </w:rPr>
                              <w:t>ATCVet</w:t>
                            </w:r>
                            <w:proofErr w:type="spellEnd"/>
                            <w:r w:rsidR="00C87250" w:rsidRPr="00B07BA2">
                              <w:rPr>
                                <w:sz w:val="18"/>
                                <w:szCs w:val="18"/>
                              </w:rPr>
                              <w:t xml:space="preserve"> code, pharmacological class, AMEG class, WHO CIA, OIE VIA class.</w:t>
                            </w:r>
                          </w:p>
                          <w:p w14:paraId="075A04E5" w14:textId="65277CBF" w:rsidR="00EB2B9D" w:rsidRPr="00D528EF" w:rsidRDefault="00475965" w:rsidP="006311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5B9BD5" w:themeFill="accent5"/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D528EF">
                              <w:rPr>
                                <w:sz w:val="18"/>
                                <w:szCs w:val="18"/>
                              </w:rPr>
                              <w:t>3108</w:t>
                            </w:r>
                            <w:r w:rsidR="00EB2B9D" w:rsidRPr="00D528EF">
                              <w:rPr>
                                <w:sz w:val="18"/>
                                <w:szCs w:val="18"/>
                              </w:rPr>
                              <w:t xml:space="preserve"> rows (number of product</w:t>
                            </w:r>
                            <w:r w:rsidR="00C4566C" w:rsidRPr="00D528EF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="00EB2B9D" w:rsidRPr="00D528EF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F2C6B0" id="Text Box 4" o:spid="_x0000_s1027" style="position:absolute;margin-left:-12pt;margin-top:240pt;width:282.75pt;height:101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" fillcolor="white [3201]" strokeweight="1.5pt">
                <v:textbox inset="0,0,0,0">
                  <w:txbxContent>
                    <w:p w14:paraId="1A4C2DA7" w14:textId="4F99F21D" w:rsidR="00EB2B9D" w:rsidRPr="00D528EF" w:rsidRDefault="00EB2B9D" w:rsidP="00631192">
                      <w:pPr>
                        <w:shd w:val="clear" w:color="auto" w:fill="5B9BD5" w:themeFill="accent5"/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528EF">
                        <w:rPr>
                          <w:sz w:val="18"/>
                          <w:szCs w:val="18"/>
                        </w:rPr>
                        <w:t>MS Excel dataset antimicrobial products intended for use in animal health</w:t>
                      </w:r>
                    </w:p>
                    <w:p w14:paraId="778012B1" w14:textId="55959A00" w:rsidR="00EB2B9D" w:rsidRPr="00D528EF" w:rsidRDefault="00475965" w:rsidP="006311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5B9BD5" w:themeFill="accent5"/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D528EF">
                        <w:rPr>
                          <w:sz w:val="18"/>
                          <w:szCs w:val="18"/>
                        </w:rPr>
                        <w:t>28</w:t>
                      </w:r>
                      <w:r w:rsidR="00EB2B9D" w:rsidRPr="00D528EF">
                        <w:rPr>
                          <w:sz w:val="18"/>
                          <w:szCs w:val="18"/>
                        </w:rPr>
                        <w:t xml:space="preserve"> columns (variables or metadata per product)</w:t>
                      </w:r>
                    </w:p>
                    <w:p w14:paraId="6741C492" w14:textId="567F315C" w:rsidR="00C87250" w:rsidRPr="00B07BA2" w:rsidRDefault="00C87250" w:rsidP="006311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5B9BD5" w:themeFill="accent5"/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B07BA2">
                        <w:rPr>
                          <w:sz w:val="18"/>
                          <w:szCs w:val="18"/>
                        </w:rPr>
                        <w:t xml:space="preserve">All strengths converted to mg. g, kg, </w:t>
                      </w:r>
                      <w:proofErr w:type="spellStart"/>
                      <w:r w:rsidRPr="00B07BA2">
                        <w:rPr>
                          <w:sz w:val="18"/>
                          <w:szCs w:val="18"/>
                        </w:rPr>
                        <w:t>tonnes</w:t>
                      </w:r>
                      <w:proofErr w:type="spellEnd"/>
                    </w:p>
                    <w:p w14:paraId="0E4D38E5" w14:textId="2B54EACF" w:rsidR="00DF7AE8" w:rsidRPr="00B07BA2" w:rsidRDefault="00170D66" w:rsidP="006311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5B9BD5" w:themeFill="accent5"/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B07BA2">
                        <w:rPr>
                          <w:sz w:val="18"/>
                          <w:szCs w:val="18"/>
                        </w:rPr>
                        <w:t>15</w:t>
                      </w:r>
                      <w:r w:rsidR="00DF7AE8" w:rsidRPr="00B07BA2">
                        <w:rPr>
                          <w:sz w:val="18"/>
                          <w:szCs w:val="18"/>
                        </w:rPr>
                        <w:t xml:space="preserve"> columns created for verification: product name, strength, pack size, route</w:t>
                      </w:r>
                      <w:r w:rsidRPr="00B07BA2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87250" w:rsidRPr="00B07BA2">
                        <w:rPr>
                          <w:sz w:val="18"/>
                          <w:szCs w:val="18"/>
                        </w:rPr>
                        <w:t xml:space="preserve">quantity per pack in mg, g, kg, total </w:t>
                      </w:r>
                      <w:proofErr w:type="spellStart"/>
                      <w:r w:rsidR="00C87250" w:rsidRPr="00B07BA2">
                        <w:rPr>
                          <w:sz w:val="18"/>
                          <w:szCs w:val="18"/>
                        </w:rPr>
                        <w:t>quantiy</w:t>
                      </w:r>
                      <w:proofErr w:type="spellEnd"/>
                      <w:r w:rsidR="00C87250" w:rsidRPr="00B07BA2">
                        <w:rPr>
                          <w:sz w:val="18"/>
                          <w:szCs w:val="18"/>
                        </w:rPr>
                        <w:t xml:space="preserve"> of product, </w:t>
                      </w:r>
                      <w:proofErr w:type="spellStart"/>
                      <w:r w:rsidR="00C87250" w:rsidRPr="00B07BA2">
                        <w:rPr>
                          <w:sz w:val="18"/>
                          <w:szCs w:val="18"/>
                        </w:rPr>
                        <w:t>ATCVet</w:t>
                      </w:r>
                      <w:proofErr w:type="spellEnd"/>
                      <w:r w:rsidR="00C87250" w:rsidRPr="00B07BA2">
                        <w:rPr>
                          <w:sz w:val="18"/>
                          <w:szCs w:val="18"/>
                        </w:rPr>
                        <w:t xml:space="preserve"> code, pharmacological class, AMEG class, WHO CIA, OIE VIA class.</w:t>
                      </w:r>
                    </w:p>
                    <w:p w14:paraId="075A04E5" w14:textId="65277CBF" w:rsidR="00EB2B9D" w:rsidRPr="00D528EF" w:rsidRDefault="00475965" w:rsidP="006311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5B9BD5" w:themeFill="accent5"/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D528EF">
                        <w:rPr>
                          <w:sz w:val="18"/>
                          <w:szCs w:val="18"/>
                        </w:rPr>
                        <w:t>3108</w:t>
                      </w:r>
                      <w:r w:rsidR="00EB2B9D" w:rsidRPr="00D528EF">
                        <w:rPr>
                          <w:sz w:val="18"/>
                          <w:szCs w:val="18"/>
                        </w:rPr>
                        <w:t xml:space="preserve"> rows (number of product</w:t>
                      </w:r>
                      <w:r w:rsidR="00C4566C" w:rsidRPr="00D528EF">
                        <w:rPr>
                          <w:sz w:val="18"/>
                          <w:szCs w:val="18"/>
                        </w:rPr>
                        <w:t>s</w:t>
                      </w:r>
                      <w:r w:rsidR="00EB2B9D" w:rsidRPr="00D528EF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8725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1A3486" wp14:editId="58268006">
                <wp:simplePos x="0" y="0"/>
                <wp:positionH relativeFrom="column">
                  <wp:posOffset>1628140</wp:posOffset>
                </wp:positionH>
                <wp:positionV relativeFrom="paragraph">
                  <wp:posOffset>2409825</wp:posOffset>
                </wp:positionV>
                <wp:extent cx="45719" cy="542925"/>
                <wp:effectExtent l="38100" t="0" r="69215" b="476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542925"/>
                        </a:xfrm>
                        <a:prstGeom prst="straightConnector1">
                          <a:avLst/>
                        </a:prstGeom>
                        <a:ln w="47625">
                          <a:solidFill>
                            <a:schemeClr val="accent5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677A0" id="Straight Arrow Connector 11" o:spid="_x0000_s1026" type="#_x0000_t32" style="position:absolute;margin-left:128.2pt;margin-top:189.75pt;width:3.6pt;height:42.7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" strokecolor="#1f4d78 [1608]" strokeweight="3.75pt">
                <v:stroke endarrow="block" joinstyle="miter"/>
              </v:shape>
            </w:pict>
          </mc:Fallback>
        </mc:AlternateContent>
      </w:r>
      <w:r w:rsidR="00310BF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5E47E1" wp14:editId="26E1CCFE">
                <wp:simplePos x="0" y="0"/>
                <wp:positionH relativeFrom="margin">
                  <wp:posOffset>-38100</wp:posOffset>
                </wp:positionH>
                <wp:positionV relativeFrom="paragraph">
                  <wp:posOffset>1724025</wp:posOffset>
                </wp:positionV>
                <wp:extent cx="3590925" cy="643890"/>
                <wp:effectExtent l="0" t="0" r="28575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64389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56FDAF" w14:textId="60D650A0" w:rsidR="00695815" w:rsidRPr="00651ED8" w:rsidRDefault="00695815" w:rsidP="00631192">
                            <w:pPr>
                              <w:shd w:val="clear" w:color="auto" w:fill="5B9BD5" w:themeFill="accent5"/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51ED8">
                              <w:rPr>
                                <w:sz w:val="18"/>
                                <w:szCs w:val="18"/>
                              </w:rPr>
                              <w:t xml:space="preserve">MS Excel dataset record of products intended for use in </w:t>
                            </w:r>
                            <w:r w:rsidR="00EB2B9D" w:rsidRPr="00651ED8">
                              <w:rPr>
                                <w:sz w:val="18"/>
                                <w:szCs w:val="18"/>
                              </w:rPr>
                              <w:t>animal health</w:t>
                            </w:r>
                          </w:p>
                          <w:p w14:paraId="144EF3CD" w14:textId="09C16C3A" w:rsidR="00695815" w:rsidRPr="00651ED8" w:rsidRDefault="00345693" w:rsidP="006311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5B9BD5" w:themeFill="accent5"/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28</w:t>
                            </w:r>
                            <w:r w:rsidR="00695815" w:rsidRPr="00651ED8">
                              <w:rPr>
                                <w:sz w:val="18"/>
                                <w:szCs w:val="18"/>
                              </w:rPr>
                              <w:t xml:space="preserve"> columns (variables or metadata per product)</w:t>
                            </w:r>
                          </w:p>
                          <w:p w14:paraId="33EBAF0E" w14:textId="178D708B" w:rsidR="00695815" w:rsidRPr="00651ED8" w:rsidRDefault="00B11758" w:rsidP="006311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5B9BD5" w:themeFill="accent5"/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7755</w:t>
                            </w:r>
                            <w:r w:rsidR="00695815" w:rsidRPr="00651ED8">
                              <w:rPr>
                                <w:sz w:val="18"/>
                                <w:szCs w:val="18"/>
                              </w:rPr>
                              <w:t xml:space="preserve"> rows (number of product</w:t>
                            </w:r>
                            <w:r w:rsidR="00C4566C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="00695815" w:rsidRPr="00651ED8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5E47E1" id="Text Box 2" o:spid="_x0000_s1028" style="position:absolute;margin-left:-3pt;margin-top:135.75pt;width:282.75pt;height:50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" fillcolor="white [3201]" strokeweight="1.5pt">
                <v:textbox inset="0,0,0,0">
                  <w:txbxContent>
                    <w:p w14:paraId="3056FDAF" w14:textId="60D650A0" w:rsidR="00695815" w:rsidRPr="00651ED8" w:rsidRDefault="00695815" w:rsidP="00631192">
                      <w:pPr>
                        <w:shd w:val="clear" w:color="auto" w:fill="5B9BD5" w:themeFill="accent5"/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51ED8">
                        <w:rPr>
                          <w:sz w:val="18"/>
                          <w:szCs w:val="18"/>
                        </w:rPr>
                        <w:t xml:space="preserve">MS Excel dataset record of products intended for use in </w:t>
                      </w:r>
                      <w:r w:rsidR="00EB2B9D" w:rsidRPr="00651ED8">
                        <w:rPr>
                          <w:sz w:val="18"/>
                          <w:szCs w:val="18"/>
                        </w:rPr>
                        <w:t>animal health</w:t>
                      </w:r>
                    </w:p>
                    <w:p w14:paraId="144EF3CD" w14:textId="09C16C3A" w:rsidR="00695815" w:rsidRPr="00651ED8" w:rsidRDefault="00345693" w:rsidP="006311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5B9BD5" w:themeFill="accent5"/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28</w:t>
                      </w:r>
                      <w:r w:rsidR="00695815" w:rsidRPr="00651ED8">
                        <w:rPr>
                          <w:sz w:val="18"/>
                          <w:szCs w:val="18"/>
                        </w:rPr>
                        <w:t xml:space="preserve"> columns (variables or metadata per product)</w:t>
                      </w:r>
                    </w:p>
                    <w:p w14:paraId="33EBAF0E" w14:textId="178D708B" w:rsidR="00695815" w:rsidRPr="00651ED8" w:rsidRDefault="00B11758" w:rsidP="006311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5B9BD5" w:themeFill="accent5"/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7755</w:t>
                      </w:r>
                      <w:r w:rsidR="00695815" w:rsidRPr="00651ED8">
                        <w:rPr>
                          <w:sz w:val="18"/>
                          <w:szCs w:val="18"/>
                        </w:rPr>
                        <w:t xml:space="preserve"> rows (number of product</w:t>
                      </w:r>
                      <w:r w:rsidR="00C4566C">
                        <w:rPr>
                          <w:sz w:val="18"/>
                          <w:szCs w:val="18"/>
                        </w:rPr>
                        <w:t>s</w:t>
                      </w:r>
                      <w:r w:rsidR="00695815" w:rsidRPr="00651ED8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C45C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64F7B0" wp14:editId="267017FE">
                <wp:simplePos x="0" y="0"/>
                <wp:positionH relativeFrom="margin">
                  <wp:posOffset>3657600</wp:posOffset>
                </wp:positionH>
                <wp:positionV relativeFrom="paragraph">
                  <wp:posOffset>2428875</wp:posOffset>
                </wp:positionV>
                <wp:extent cx="2771775" cy="84772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84772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67E9B" w14:textId="65E50A60" w:rsidR="00EB2B9D" w:rsidRPr="00651ED8" w:rsidRDefault="00EB2B9D" w:rsidP="0063119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5B9BD5" w:themeFill="accent5"/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651ED8">
                              <w:rPr>
                                <w:sz w:val="16"/>
                                <w:szCs w:val="16"/>
                              </w:rPr>
                              <w:t xml:space="preserve">Remove all commodities from dataset except antimicrobial products intended for use in animal health </w:t>
                            </w:r>
                          </w:p>
                          <w:p w14:paraId="1ECC00CF" w14:textId="3A7D0CB4" w:rsidR="00EB2B9D" w:rsidRPr="00B07BA2" w:rsidRDefault="00EB2B9D" w:rsidP="0063119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5B9BD5" w:themeFill="accent5"/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B07BA2">
                              <w:rPr>
                                <w:sz w:val="16"/>
                                <w:szCs w:val="16"/>
                              </w:rPr>
                              <w:t xml:space="preserve">Clean data including </w:t>
                            </w:r>
                            <w:r w:rsidR="00B11758" w:rsidRPr="00B07BA2">
                              <w:rPr>
                                <w:sz w:val="16"/>
                                <w:szCs w:val="16"/>
                              </w:rPr>
                              <w:t>correcting strengths, dosage forms</w:t>
                            </w:r>
                          </w:p>
                          <w:p w14:paraId="2188E4F2" w14:textId="27592C90" w:rsidR="00EB2B9D" w:rsidRPr="00651ED8" w:rsidRDefault="00EB2B9D" w:rsidP="0063119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5B9BD5" w:themeFill="accent5"/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651ED8">
                              <w:rPr>
                                <w:sz w:val="16"/>
                                <w:szCs w:val="16"/>
                              </w:rPr>
                              <w:t>Confirm the product details against the national medicine register (record of products with market authorization and NDA for products on special import permit)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4F7B0" id="Text Box 6" o:spid="_x0000_s1029" style="position:absolute;margin-left:4in;margin-top:191.25pt;width:218.25pt;height:66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" fillcolor="white [3201]" strokeweight="1.5pt">
                <v:textbox inset="0,0,0,0">
                  <w:txbxContent>
                    <w:p w14:paraId="0FE67E9B" w14:textId="65E50A60" w:rsidR="00EB2B9D" w:rsidRPr="00651ED8" w:rsidRDefault="00EB2B9D" w:rsidP="0063119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5B9BD5" w:themeFill="accent5"/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651ED8">
                        <w:rPr>
                          <w:sz w:val="16"/>
                          <w:szCs w:val="16"/>
                        </w:rPr>
                        <w:t xml:space="preserve">Remove all commodities from dataset except antimicrobial products intended for use in animal health </w:t>
                      </w:r>
                    </w:p>
                    <w:p w14:paraId="1ECC00CF" w14:textId="3A7D0CB4" w:rsidR="00EB2B9D" w:rsidRPr="00B07BA2" w:rsidRDefault="00EB2B9D" w:rsidP="0063119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5B9BD5" w:themeFill="accent5"/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B07BA2">
                        <w:rPr>
                          <w:sz w:val="16"/>
                          <w:szCs w:val="16"/>
                        </w:rPr>
                        <w:t xml:space="preserve">Clean data including </w:t>
                      </w:r>
                      <w:r w:rsidR="00B11758" w:rsidRPr="00B07BA2">
                        <w:rPr>
                          <w:sz w:val="16"/>
                          <w:szCs w:val="16"/>
                        </w:rPr>
                        <w:t>correcting strengths, dosage forms</w:t>
                      </w:r>
                    </w:p>
                    <w:p w14:paraId="2188E4F2" w14:textId="27592C90" w:rsidR="00EB2B9D" w:rsidRPr="00651ED8" w:rsidRDefault="00EB2B9D" w:rsidP="0063119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5B9BD5" w:themeFill="accent5"/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651ED8">
                        <w:rPr>
                          <w:sz w:val="16"/>
                          <w:szCs w:val="16"/>
                        </w:rPr>
                        <w:t>Confirm the product details against the national medicine register (record of products with market authorization and NDA for products on special import permit)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C45C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632471" wp14:editId="46E7A72D">
                <wp:simplePos x="0" y="0"/>
                <wp:positionH relativeFrom="column">
                  <wp:posOffset>1714500</wp:posOffset>
                </wp:positionH>
                <wp:positionV relativeFrom="paragraph">
                  <wp:posOffset>2847340</wp:posOffset>
                </wp:positionV>
                <wp:extent cx="1928812" cy="9525"/>
                <wp:effectExtent l="0" t="0" r="33655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8812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3D035E" id="Straight Connector 16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pt,224.2pt" to="286.85pt,2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" strokecolor="black [3200]" strokeweight="1.5pt">
                <v:stroke joinstyle="miter"/>
              </v:line>
            </w:pict>
          </mc:Fallback>
        </mc:AlternateContent>
      </w:r>
      <w:r w:rsidR="0066549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07DF10" wp14:editId="705E9F1C">
                <wp:simplePos x="0" y="0"/>
                <wp:positionH relativeFrom="column">
                  <wp:posOffset>1699895</wp:posOffset>
                </wp:positionH>
                <wp:positionV relativeFrom="paragraph">
                  <wp:posOffset>1179513</wp:posOffset>
                </wp:positionV>
                <wp:extent cx="1928812" cy="9525"/>
                <wp:effectExtent l="0" t="0" r="3365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8812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C753E" id="Straight Connector 15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85pt,92.9pt" to="285.7pt,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" strokecolor="black [3200]" strokeweight="1.5pt">
                <v:stroke joinstyle="miter"/>
              </v:line>
            </w:pict>
          </mc:Fallback>
        </mc:AlternateContent>
      </w:r>
      <w:r w:rsidR="0066549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EDDA8B" wp14:editId="41E9B2F5">
                <wp:simplePos x="0" y="0"/>
                <wp:positionH relativeFrom="margin">
                  <wp:posOffset>-85725</wp:posOffset>
                </wp:positionH>
                <wp:positionV relativeFrom="paragraph">
                  <wp:posOffset>4847590</wp:posOffset>
                </wp:positionV>
                <wp:extent cx="3590925" cy="6572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65722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B218FF" w14:textId="282E75E0" w:rsidR="00CA05FC" w:rsidRPr="00651ED8" w:rsidRDefault="00CA05FC" w:rsidP="00631192">
                            <w:pPr>
                              <w:shd w:val="clear" w:color="auto" w:fill="5B9BD5" w:themeFill="accent5"/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Final </w:t>
                            </w:r>
                            <w:r w:rsidRPr="00651ED8">
                              <w:rPr>
                                <w:sz w:val="18"/>
                                <w:szCs w:val="18"/>
                              </w:rPr>
                              <w:t>MS Excel dataset antimicrobial products intended for use in animal health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presented in the Anatomic Therapeutic Chemical codes </w:t>
                            </w:r>
                          </w:p>
                          <w:p w14:paraId="4875B538" w14:textId="1AFAA075" w:rsidR="00CA05FC" w:rsidRPr="00651ED8" w:rsidRDefault="00E0521A" w:rsidP="006311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5B9BD5" w:themeFill="accent5"/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C87250">
                              <w:rPr>
                                <w:sz w:val="18"/>
                                <w:szCs w:val="18"/>
                              </w:rPr>
                              <w:t xml:space="preserve">3 </w:t>
                            </w:r>
                            <w:r w:rsidR="00CA05FC" w:rsidRPr="00651ED8">
                              <w:rPr>
                                <w:sz w:val="18"/>
                                <w:szCs w:val="18"/>
                              </w:rPr>
                              <w:t>columns (variables or metadata per product)</w:t>
                            </w:r>
                          </w:p>
                          <w:p w14:paraId="66B6033A" w14:textId="04B1848E" w:rsidR="00CA05FC" w:rsidRPr="00651ED8" w:rsidRDefault="004378E4" w:rsidP="006311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5B9BD5" w:themeFill="accent5"/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255</w:t>
                            </w:r>
                            <w:r w:rsidR="004521AB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CA05FC" w:rsidRPr="00651ED8">
                              <w:rPr>
                                <w:sz w:val="18"/>
                                <w:szCs w:val="18"/>
                              </w:rPr>
                              <w:t xml:space="preserve"> rows (number of product</w:t>
                            </w:r>
                            <w:r w:rsidR="00C4566C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="00CA05FC" w:rsidRPr="00651ED8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EDDA8B" id="Text Box 8" o:spid="_x0000_s1030" style="position:absolute;margin-left:-6.75pt;margin-top:381.7pt;width:282.75pt;height:51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" fillcolor="white [3201]" strokeweight="1.5pt">
                <v:textbox inset="0,0,0,0">
                  <w:txbxContent>
                    <w:p w14:paraId="21B218FF" w14:textId="282E75E0" w:rsidR="00CA05FC" w:rsidRPr="00651ED8" w:rsidRDefault="00CA05FC" w:rsidP="00631192">
                      <w:pPr>
                        <w:shd w:val="clear" w:color="auto" w:fill="5B9BD5" w:themeFill="accent5"/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Final </w:t>
                      </w:r>
                      <w:r w:rsidRPr="00651ED8">
                        <w:rPr>
                          <w:sz w:val="18"/>
                          <w:szCs w:val="18"/>
                        </w:rPr>
                        <w:t>MS Excel dataset antimicrobial products intended for use in animal health</w:t>
                      </w:r>
                      <w:r>
                        <w:rPr>
                          <w:sz w:val="18"/>
                          <w:szCs w:val="18"/>
                        </w:rPr>
                        <w:t xml:space="preserve"> presented in the Anatomic Therapeutic Chemical codes </w:t>
                      </w:r>
                    </w:p>
                    <w:p w14:paraId="4875B538" w14:textId="1AFAA075" w:rsidR="00CA05FC" w:rsidRPr="00651ED8" w:rsidRDefault="00E0521A" w:rsidP="006311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5B9BD5" w:themeFill="accent5"/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="00C87250">
                        <w:rPr>
                          <w:sz w:val="18"/>
                          <w:szCs w:val="18"/>
                        </w:rPr>
                        <w:t xml:space="preserve">3 </w:t>
                      </w:r>
                      <w:r w:rsidR="00CA05FC" w:rsidRPr="00651ED8">
                        <w:rPr>
                          <w:sz w:val="18"/>
                          <w:szCs w:val="18"/>
                        </w:rPr>
                        <w:t>columns (variables or metadata per product)</w:t>
                      </w:r>
                    </w:p>
                    <w:p w14:paraId="66B6033A" w14:textId="04B1848E" w:rsidR="00CA05FC" w:rsidRPr="00651ED8" w:rsidRDefault="004378E4" w:rsidP="006311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5B9BD5" w:themeFill="accent5"/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255</w:t>
                      </w:r>
                      <w:r w:rsidR="004521AB">
                        <w:rPr>
                          <w:sz w:val="18"/>
                          <w:szCs w:val="18"/>
                        </w:rPr>
                        <w:t>1</w:t>
                      </w:r>
                      <w:r w:rsidR="00CA05FC" w:rsidRPr="00651ED8">
                        <w:rPr>
                          <w:sz w:val="18"/>
                          <w:szCs w:val="18"/>
                        </w:rPr>
                        <w:t xml:space="preserve"> rows (number of product</w:t>
                      </w:r>
                      <w:r w:rsidR="00C4566C">
                        <w:rPr>
                          <w:sz w:val="18"/>
                          <w:szCs w:val="18"/>
                        </w:rPr>
                        <w:t>s</w:t>
                      </w:r>
                      <w:r w:rsidR="00CA05FC" w:rsidRPr="00651ED8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6549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1D5C61" wp14:editId="4D31B51B">
                <wp:simplePos x="0" y="0"/>
                <wp:positionH relativeFrom="column">
                  <wp:posOffset>1685925</wp:posOffset>
                </wp:positionH>
                <wp:positionV relativeFrom="paragraph">
                  <wp:posOffset>809625</wp:posOffset>
                </wp:positionV>
                <wp:extent cx="0" cy="895350"/>
                <wp:effectExtent l="57150" t="0" r="76200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5350"/>
                        </a:xfrm>
                        <a:prstGeom prst="straightConnector1">
                          <a:avLst/>
                        </a:prstGeom>
                        <a:ln w="47625">
                          <a:solidFill>
                            <a:schemeClr val="accent5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161167" id="Straight Arrow Connector 10" o:spid="_x0000_s1026" type="#_x0000_t32" style="position:absolute;margin-left:132.75pt;margin-top:63.75pt;width:0;height:7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" strokecolor="#1f4d78 [1608]" strokeweight="3.75pt">
                <v:stroke endarrow="block" joinstyle="miter"/>
              </v:shape>
            </w:pict>
          </mc:Fallback>
        </mc:AlternateContent>
      </w:r>
      <w:r w:rsidR="0066549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AE1A9" wp14:editId="51EE2FEF">
                <wp:simplePos x="0" y="0"/>
                <wp:positionH relativeFrom="column">
                  <wp:posOffset>-47625</wp:posOffset>
                </wp:positionH>
                <wp:positionV relativeFrom="paragraph">
                  <wp:posOffset>114300</wp:posOffset>
                </wp:positionV>
                <wp:extent cx="3571875" cy="6858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68580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B48EE3" w14:textId="3B890CE1" w:rsidR="00D357CE" w:rsidRPr="00651ED8" w:rsidRDefault="00D357CE" w:rsidP="00631192">
                            <w:pPr>
                              <w:shd w:val="clear" w:color="auto" w:fill="5B9BD5" w:themeFill="accent5"/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51ED8">
                              <w:rPr>
                                <w:sz w:val="18"/>
                                <w:szCs w:val="18"/>
                              </w:rPr>
                              <w:t>MS Excel dataset record of all products imported into Uganda from January 2018 to December 2020</w:t>
                            </w:r>
                          </w:p>
                          <w:p w14:paraId="13BFF55F" w14:textId="5509F93B" w:rsidR="00D357CE" w:rsidRPr="00651ED8" w:rsidRDefault="00345693" w:rsidP="006311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5B9BD5" w:themeFill="accent5"/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28</w:t>
                            </w:r>
                            <w:r w:rsidR="00D357CE" w:rsidRPr="00651ED8">
                              <w:rPr>
                                <w:sz w:val="18"/>
                                <w:szCs w:val="18"/>
                              </w:rPr>
                              <w:t xml:space="preserve"> columns (</w:t>
                            </w:r>
                            <w:r w:rsidR="00695815" w:rsidRPr="00651ED8">
                              <w:rPr>
                                <w:sz w:val="18"/>
                                <w:szCs w:val="18"/>
                              </w:rPr>
                              <w:t xml:space="preserve">variables or </w:t>
                            </w:r>
                            <w:r w:rsidR="00D357CE" w:rsidRPr="00651ED8">
                              <w:rPr>
                                <w:sz w:val="18"/>
                                <w:szCs w:val="18"/>
                              </w:rPr>
                              <w:t>metadata per product)</w:t>
                            </w:r>
                          </w:p>
                          <w:p w14:paraId="4DA1E24F" w14:textId="0B866F02" w:rsidR="00D357CE" w:rsidRPr="00651ED8" w:rsidRDefault="00345693" w:rsidP="006311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5B9BD5" w:themeFill="accent5"/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68875</w:t>
                            </w:r>
                            <w:r w:rsidR="00D357CE" w:rsidRPr="00651ED8">
                              <w:rPr>
                                <w:sz w:val="18"/>
                                <w:szCs w:val="18"/>
                              </w:rPr>
                              <w:t xml:space="preserve"> rows (number of product</w:t>
                            </w:r>
                            <w:r w:rsidR="00C4566C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="00D357CE" w:rsidRPr="00651ED8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1AE1A9" id="Text Box 1" o:spid="_x0000_s1031" style="position:absolute;margin-left:-3.75pt;margin-top:9pt;width:281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" fillcolor="white [3201]" strokeweight="1.5pt">
                <v:textbox inset="0,0,0,0">
                  <w:txbxContent>
                    <w:p w14:paraId="0AB48EE3" w14:textId="3B890CE1" w:rsidR="00D357CE" w:rsidRPr="00651ED8" w:rsidRDefault="00D357CE" w:rsidP="00631192">
                      <w:pPr>
                        <w:shd w:val="clear" w:color="auto" w:fill="5B9BD5" w:themeFill="accent5"/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51ED8">
                        <w:rPr>
                          <w:sz w:val="18"/>
                          <w:szCs w:val="18"/>
                        </w:rPr>
                        <w:t>MS Excel dataset record of all products imported into Uganda from January 2018 to December 2020</w:t>
                      </w:r>
                    </w:p>
                    <w:p w14:paraId="13BFF55F" w14:textId="5509F93B" w:rsidR="00D357CE" w:rsidRPr="00651ED8" w:rsidRDefault="00345693" w:rsidP="006311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5B9BD5" w:themeFill="accent5"/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28</w:t>
                      </w:r>
                      <w:r w:rsidR="00D357CE" w:rsidRPr="00651ED8">
                        <w:rPr>
                          <w:sz w:val="18"/>
                          <w:szCs w:val="18"/>
                        </w:rPr>
                        <w:t xml:space="preserve"> columns (</w:t>
                      </w:r>
                      <w:r w:rsidR="00695815" w:rsidRPr="00651ED8">
                        <w:rPr>
                          <w:sz w:val="18"/>
                          <w:szCs w:val="18"/>
                        </w:rPr>
                        <w:t xml:space="preserve">variables or </w:t>
                      </w:r>
                      <w:r w:rsidR="00D357CE" w:rsidRPr="00651ED8">
                        <w:rPr>
                          <w:sz w:val="18"/>
                          <w:szCs w:val="18"/>
                        </w:rPr>
                        <w:t>metadata per product)</w:t>
                      </w:r>
                    </w:p>
                    <w:p w14:paraId="4DA1E24F" w14:textId="0B866F02" w:rsidR="00D357CE" w:rsidRPr="00651ED8" w:rsidRDefault="00345693" w:rsidP="006311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5B9BD5" w:themeFill="accent5"/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68875</w:t>
                      </w:r>
                      <w:r w:rsidR="00D357CE" w:rsidRPr="00651ED8">
                        <w:rPr>
                          <w:sz w:val="18"/>
                          <w:szCs w:val="18"/>
                        </w:rPr>
                        <w:t xml:space="preserve"> rows (number of product</w:t>
                      </w:r>
                      <w:r w:rsidR="00C4566C">
                        <w:rPr>
                          <w:sz w:val="18"/>
                          <w:szCs w:val="18"/>
                        </w:rPr>
                        <w:t>s</w:t>
                      </w:r>
                      <w:r w:rsidR="00D357CE" w:rsidRPr="00651ED8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CA05F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9E19A5" wp14:editId="3401247F">
                <wp:simplePos x="0" y="0"/>
                <wp:positionH relativeFrom="margin">
                  <wp:posOffset>3638550</wp:posOffset>
                </wp:positionH>
                <wp:positionV relativeFrom="paragraph">
                  <wp:posOffset>1028700</wp:posOffset>
                </wp:positionV>
                <wp:extent cx="2619375" cy="2952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29527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6AC168" w14:textId="0E8C97B7" w:rsidR="00695815" w:rsidRPr="00651ED8" w:rsidRDefault="00695815" w:rsidP="00631192">
                            <w:pPr>
                              <w:shd w:val="clear" w:color="auto" w:fill="5B9BD5" w:themeFill="accent5"/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ED8">
                              <w:rPr>
                                <w:sz w:val="16"/>
                                <w:szCs w:val="16"/>
                              </w:rPr>
                              <w:t>Separate the health commodities intended for use in animal health from those intended for use in human health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9E19A5" id="Text Box 3" o:spid="_x0000_s1032" style="position:absolute;margin-left:286.5pt;margin-top:81pt;width:206.2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" fillcolor="white [3201]" strokeweight="1.5pt">
                <v:textbox inset="0,0,0,0">
                  <w:txbxContent>
                    <w:p w14:paraId="6F6AC168" w14:textId="0E8C97B7" w:rsidR="00695815" w:rsidRPr="00651ED8" w:rsidRDefault="00695815" w:rsidP="00631192">
                      <w:pPr>
                        <w:shd w:val="clear" w:color="auto" w:fill="5B9BD5" w:themeFill="accent5"/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651ED8">
                        <w:rPr>
                          <w:sz w:val="16"/>
                          <w:szCs w:val="16"/>
                        </w:rPr>
                        <w:t>Separate the health commodities intended for use in animal health from those intended for use in human health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D357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C13C6C"/>
    <w:multiLevelType w:val="hybridMultilevel"/>
    <w:tmpl w:val="6E3EA806"/>
    <w:lvl w:ilvl="0" w:tplc="A91066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361E8"/>
    <w:multiLevelType w:val="hybridMultilevel"/>
    <w:tmpl w:val="AC583BDA"/>
    <w:lvl w:ilvl="0" w:tplc="A91066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840673"/>
    <w:multiLevelType w:val="hybridMultilevel"/>
    <w:tmpl w:val="214CD1D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844722">
    <w:abstractNumId w:val="2"/>
  </w:num>
  <w:num w:numId="2" w16cid:durableId="1395085943">
    <w:abstractNumId w:val="1"/>
  </w:num>
  <w:num w:numId="3" w16cid:durableId="1998144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CE"/>
    <w:rsid w:val="00170D66"/>
    <w:rsid w:val="001D3429"/>
    <w:rsid w:val="00310BF0"/>
    <w:rsid w:val="00345693"/>
    <w:rsid w:val="00365246"/>
    <w:rsid w:val="004378E4"/>
    <w:rsid w:val="004521AB"/>
    <w:rsid w:val="00475965"/>
    <w:rsid w:val="004E0F05"/>
    <w:rsid w:val="00631192"/>
    <w:rsid w:val="00651ED8"/>
    <w:rsid w:val="0066549E"/>
    <w:rsid w:val="00695815"/>
    <w:rsid w:val="0071121A"/>
    <w:rsid w:val="008C45C0"/>
    <w:rsid w:val="00994440"/>
    <w:rsid w:val="00B07BA2"/>
    <w:rsid w:val="00B11758"/>
    <w:rsid w:val="00C4566C"/>
    <w:rsid w:val="00C82790"/>
    <w:rsid w:val="00C87250"/>
    <w:rsid w:val="00C94208"/>
    <w:rsid w:val="00CA05FC"/>
    <w:rsid w:val="00D357CE"/>
    <w:rsid w:val="00D528EF"/>
    <w:rsid w:val="00DF7AE8"/>
    <w:rsid w:val="00E0521A"/>
    <w:rsid w:val="00E35688"/>
    <w:rsid w:val="00EB2B9D"/>
    <w:rsid w:val="00F6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51779"/>
  <w15:chartTrackingRefBased/>
  <w15:docId w15:val="{AB266DD3-44E9-4B19-A21D-5E27F039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Eric Kitutu</dc:creator>
  <cp:keywords/>
  <dc:description/>
  <cp:lastModifiedBy>Lawrence Mugisha</cp:lastModifiedBy>
  <cp:revision>3</cp:revision>
  <dcterms:created xsi:type="dcterms:W3CDTF">2024-11-05T07:02:00Z</dcterms:created>
  <dcterms:modified xsi:type="dcterms:W3CDTF">2024-11-05T07:04:00Z</dcterms:modified>
</cp:coreProperties>
</file>