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BB653" w14:textId="77777777" w:rsidR="004D1DA7" w:rsidRPr="004D1DA7" w:rsidRDefault="004D1DA7" w:rsidP="004D1DA7">
      <w:pPr>
        <w:rPr>
          <w:rFonts w:asciiTheme="majorBidi" w:hAnsiTheme="majorBidi" w:cstheme="majorBidi"/>
          <w:b/>
          <w:bCs/>
        </w:rPr>
      </w:pPr>
      <w:r w:rsidRPr="004D1DA7">
        <w:rPr>
          <w:rFonts w:asciiTheme="majorBidi" w:hAnsiTheme="majorBidi" w:cstheme="majorBidi"/>
          <w:b/>
          <w:bCs/>
        </w:rPr>
        <w:t>Supplementary Table 3</w:t>
      </w:r>
    </w:p>
    <w:p w14:paraId="44EE6871" w14:textId="33AE05BD" w:rsidR="004D1DA7" w:rsidRPr="004D1DA7" w:rsidRDefault="004D1DA7" w:rsidP="004D1DA7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F</w:t>
      </w:r>
      <w:r w:rsidRPr="004D1DA7">
        <w:rPr>
          <w:rFonts w:asciiTheme="majorBidi" w:hAnsiTheme="majorBidi" w:cstheme="majorBidi"/>
          <w:b/>
          <w:bCs/>
        </w:rPr>
        <w:t>eline parvovirus-like strains</w:t>
      </w:r>
      <w:r>
        <w:rPr>
          <w:rFonts w:asciiTheme="majorBidi" w:hAnsiTheme="majorBidi" w:cstheme="majorBidi"/>
          <w:b/>
          <w:bCs/>
        </w:rPr>
        <w:t xml:space="preserve"> </w:t>
      </w:r>
    </w:p>
    <w:tbl>
      <w:tblPr>
        <w:tblStyle w:val="TableGrid"/>
        <w:tblpPr w:leftFromText="180" w:rightFromText="180" w:vertAnchor="page" w:horzAnchor="margin" w:tblpXSpec="center" w:tblpY="2356"/>
        <w:tblW w:w="112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3"/>
        <w:gridCol w:w="1762"/>
        <w:gridCol w:w="2160"/>
        <w:gridCol w:w="1925"/>
        <w:gridCol w:w="550"/>
        <w:gridCol w:w="550"/>
        <w:gridCol w:w="576"/>
        <w:gridCol w:w="589"/>
        <w:gridCol w:w="576"/>
        <w:gridCol w:w="613"/>
      </w:tblGrid>
      <w:tr w:rsidR="004D1DA7" w:rsidRPr="00AB44C6" w14:paraId="24887CAB" w14:textId="77777777" w:rsidTr="004D1DA7">
        <w:tc>
          <w:tcPr>
            <w:tcW w:w="1923" w:type="dxa"/>
            <w:vMerge w:val="restart"/>
            <w:tcBorders>
              <w:top w:val="single" w:sz="4" w:space="0" w:color="auto"/>
            </w:tcBorders>
          </w:tcPr>
          <w:p w14:paraId="06BFF844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Strain name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</w:tcBorders>
          </w:tcPr>
          <w:p w14:paraId="0DA3EDA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</w:t>
            </w:r>
            <w:r w:rsidRPr="00AB44C6">
              <w:rPr>
                <w:rFonts w:asciiTheme="majorBidi" w:hAnsiTheme="majorBidi" w:cstheme="majorBidi"/>
              </w:rPr>
              <w:t>ountry/</w:t>
            </w:r>
            <w:r>
              <w:rPr>
                <w:rFonts w:asciiTheme="majorBidi" w:hAnsiTheme="majorBidi" w:cstheme="majorBidi"/>
              </w:rPr>
              <w:t>Year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14:paraId="64E09B78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Host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</w:tcBorders>
          </w:tcPr>
          <w:p w14:paraId="17B9443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GenBank acc. no.</w:t>
            </w:r>
          </w:p>
        </w:tc>
        <w:tc>
          <w:tcPr>
            <w:tcW w:w="3454" w:type="dxa"/>
            <w:gridSpan w:val="6"/>
            <w:tcBorders>
              <w:top w:val="single" w:sz="4" w:space="0" w:color="auto"/>
            </w:tcBorders>
          </w:tcPr>
          <w:p w14:paraId="397A512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FPV-specific</w:t>
            </w:r>
            <w:r w:rsidRPr="00AB44C6">
              <w:rPr>
                <w:rFonts w:asciiTheme="majorBidi" w:hAnsiTheme="majorBidi" w:cstheme="majorBidi"/>
              </w:rPr>
              <w:t xml:space="preserve"> amino acids</w:t>
            </w:r>
          </w:p>
        </w:tc>
      </w:tr>
      <w:tr w:rsidR="004D1DA7" w:rsidRPr="00AB44C6" w14:paraId="2CC7E34D" w14:textId="77777777" w:rsidTr="004D1DA7">
        <w:tc>
          <w:tcPr>
            <w:tcW w:w="1923" w:type="dxa"/>
            <w:vMerge/>
            <w:tcBorders>
              <w:bottom w:val="single" w:sz="4" w:space="0" w:color="auto"/>
            </w:tcBorders>
          </w:tcPr>
          <w:p w14:paraId="23237FB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62" w:type="dxa"/>
            <w:vMerge/>
            <w:tcBorders>
              <w:bottom w:val="single" w:sz="4" w:space="0" w:color="auto"/>
            </w:tcBorders>
          </w:tcPr>
          <w:p w14:paraId="23E86AC6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14:paraId="26550419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25" w:type="dxa"/>
            <w:vMerge/>
            <w:tcBorders>
              <w:bottom w:val="single" w:sz="4" w:space="0" w:color="auto"/>
            </w:tcBorders>
          </w:tcPr>
          <w:p w14:paraId="268B0894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50" w:type="dxa"/>
            <w:tcBorders>
              <w:bottom w:val="single" w:sz="4" w:space="0" w:color="auto"/>
            </w:tcBorders>
          </w:tcPr>
          <w:p w14:paraId="3ED4D2E8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80 (K)</w:t>
            </w:r>
          </w:p>
        </w:tc>
        <w:tc>
          <w:tcPr>
            <w:tcW w:w="550" w:type="dxa"/>
            <w:tcBorders>
              <w:bottom w:val="single" w:sz="4" w:space="0" w:color="auto"/>
            </w:tcBorders>
          </w:tcPr>
          <w:p w14:paraId="05ABF084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93 (K)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3036B073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103 (V)</w:t>
            </w: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3D1C03F8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323 (D)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76D112E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564 (N)</w:t>
            </w:r>
          </w:p>
        </w:tc>
        <w:tc>
          <w:tcPr>
            <w:tcW w:w="613" w:type="dxa"/>
            <w:tcBorders>
              <w:bottom w:val="single" w:sz="4" w:space="0" w:color="auto"/>
            </w:tcBorders>
          </w:tcPr>
          <w:p w14:paraId="4DCF825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568 (A)</w:t>
            </w:r>
          </w:p>
        </w:tc>
      </w:tr>
      <w:tr w:rsidR="004D1DA7" w:rsidRPr="00AB44C6" w14:paraId="3662ECA1" w14:textId="77777777" w:rsidTr="004D1DA7">
        <w:tc>
          <w:tcPr>
            <w:tcW w:w="1923" w:type="dxa"/>
            <w:tcBorders>
              <w:top w:val="single" w:sz="4" w:space="0" w:color="auto"/>
            </w:tcBorders>
          </w:tcPr>
          <w:p w14:paraId="0B67D472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SMU-D14</w:t>
            </w:r>
          </w:p>
        </w:tc>
        <w:tc>
          <w:tcPr>
            <w:tcW w:w="1762" w:type="dxa"/>
            <w:tcBorders>
              <w:top w:val="single" w:sz="4" w:space="0" w:color="auto"/>
            </w:tcBorders>
          </w:tcPr>
          <w:p w14:paraId="294DDA3B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China/2018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2AB9C17B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14:paraId="3340606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MZ442308</w:t>
            </w:r>
          </w:p>
        </w:tc>
        <w:tc>
          <w:tcPr>
            <w:tcW w:w="550" w:type="dxa"/>
            <w:tcBorders>
              <w:top w:val="single" w:sz="4" w:space="0" w:color="auto"/>
            </w:tcBorders>
          </w:tcPr>
          <w:p w14:paraId="47C02025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R</w:t>
            </w:r>
          </w:p>
        </w:tc>
        <w:tc>
          <w:tcPr>
            <w:tcW w:w="550" w:type="dxa"/>
            <w:tcBorders>
              <w:top w:val="single" w:sz="4" w:space="0" w:color="auto"/>
            </w:tcBorders>
          </w:tcPr>
          <w:p w14:paraId="309E1085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3AEC996E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A</w:t>
            </w: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21C6E602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6672946B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54B4C7D4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153674A7" w14:textId="77777777" w:rsidTr="004D1DA7">
        <w:tc>
          <w:tcPr>
            <w:tcW w:w="1923" w:type="dxa"/>
          </w:tcPr>
          <w:p w14:paraId="0C1CA373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SMU-D14</w:t>
            </w:r>
          </w:p>
        </w:tc>
        <w:tc>
          <w:tcPr>
            <w:tcW w:w="1762" w:type="dxa"/>
          </w:tcPr>
          <w:p w14:paraId="41B726C7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China/2018</w:t>
            </w:r>
          </w:p>
        </w:tc>
        <w:tc>
          <w:tcPr>
            <w:tcW w:w="2160" w:type="dxa"/>
          </w:tcPr>
          <w:p w14:paraId="2A577C62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794B7824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MZ442310</w:t>
            </w:r>
          </w:p>
        </w:tc>
        <w:tc>
          <w:tcPr>
            <w:tcW w:w="550" w:type="dxa"/>
          </w:tcPr>
          <w:p w14:paraId="5F4CF44A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R</w:t>
            </w:r>
          </w:p>
        </w:tc>
        <w:tc>
          <w:tcPr>
            <w:tcW w:w="550" w:type="dxa"/>
          </w:tcPr>
          <w:p w14:paraId="2644946D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2FFECF66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A</w:t>
            </w:r>
          </w:p>
        </w:tc>
        <w:tc>
          <w:tcPr>
            <w:tcW w:w="589" w:type="dxa"/>
          </w:tcPr>
          <w:p w14:paraId="5D673F90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5CFE6A67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</w:tcPr>
          <w:p w14:paraId="2744CB42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03DC1DE7" w14:textId="77777777" w:rsidTr="004D1DA7">
        <w:tc>
          <w:tcPr>
            <w:tcW w:w="1923" w:type="dxa"/>
          </w:tcPr>
          <w:p w14:paraId="6525DDB1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DL04</w:t>
            </w:r>
          </w:p>
        </w:tc>
        <w:tc>
          <w:tcPr>
            <w:tcW w:w="1762" w:type="dxa"/>
          </w:tcPr>
          <w:p w14:paraId="78B6C3E3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China/2018</w:t>
            </w:r>
          </w:p>
        </w:tc>
        <w:tc>
          <w:tcPr>
            <w:tcW w:w="2160" w:type="dxa"/>
          </w:tcPr>
          <w:p w14:paraId="1685CD95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262C992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ON646204</w:t>
            </w:r>
          </w:p>
        </w:tc>
        <w:tc>
          <w:tcPr>
            <w:tcW w:w="550" w:type="dxa"/>
          </w:tcPr>
          <w:p w14:paraId="17FD6190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R</w:t>
            </w:r>
          </w:p>
        </w:tc>
        <w:tc>
          <w:tcPr>
            <w:tcW w:w="550" w:type="dxa"/>
          </w:tcPr>
          <w:p w14:paraId="6E94A1B5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570C9922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A</w:t>
            </w:r>
          </w:p>
        </w:tc>
        <w:tc>
          <w:tcPr>
            <w:tcW w:w="589" w:type="dxa"/>
          </w:tcPr>
          <w:p w14:paraId="195B9B46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6A6091D0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</w:tcPr>
          <w:p w14:paraId="15C6BA0C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34A62D3B" w14:textId="77777777" w:rsidTr="004D1DA7">
        <w:tc>
          <w:tcPr>
            <w:tcW w:w="1923" w:type="dxa"/>
          </w:tcPr>
          <w:p w14:paraId="2E73DB98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Luoyang-13</w:t>
            </w:r>
          </w:p>
        </w:tc>
        <w:tc>
          <w:tcPr>
            <w:tcW w:w="1762" w:type="dxa"/>
          </w:tcPr>
          <w:p w14:paraId="2DBC244C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China/2020</w:t>
            </w:r>
          </w:p>
        </w:tc>
        <w:tc>
          <w:tcPr>
            <w:tcW w:w="2160" w:type="dxa"/>
          </w:tcPr>
          <w:p w14:paraId="25C9356D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33136AD1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OR551220</w:t>
            </w:r>
          </w:p>
        </w:tc>
        <w:tc>
          <w:tcPr>
            <w:tcW w:w="550" w:type="dxa"/>
          </w:tcPr>
          <w:p w14:paraId="0AF5B410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R</w:t>
            </w:r>
          </w:p>
        </w:tc>
        <w:tc>
          <w:tcPr>
            <w:tcW w:w="550" w:type="dxa"/>
          </w:tcPr>
          <w:p w14:paraId="0F097F04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7A5A6E94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A</w:t>
            </w:r>
          </w:p>
        </w:tc>
        <w:tc>
          <w:tcPr>
            <w:tcW w:w="589" w:type="dxa"/>
          </w:tcPr>
          <w:p w14:paraId="7A51117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1317B2B6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</w:tcPr>
          <w:p w14:paraId="0F2FB7AD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090EF6D8" w14:textId="77777777" w:rsidTr="004D1DA7">
        <w:tc>
          <w:tcPr>
            <w:tcW w:w="1923" w:type="dxa"/>
          </w:tcPr>
          <w:p w14:paraId="662211E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Zhengzhou-26</w:t>
            </w:r>
          </w:p>
        </w:tc>
        <w:tc>
          <w:tcPr>
            <w:tcW w:w="1762" w:type="dxa"/>
          </w:tcPr>
          <w:p w14:paraId="441623E9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China/2021</w:t>
            </w:r>
          </w:p>
        </w:tc>
        <w:tc>
          <w:tcPr>
            <w:tcW w:w="2160" w:type="dxa"/>
          </w:tcPr>
          <w:p w14:paraId="206C7CAF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7CF813A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OR551225</w:t>
            </w:r>
          </w:p>
        </w:tc>
        <w:tc>
          <w:tcPr>
            <w:tcW w:w="550" w:type="dxa"/>
          </w:tcPr>
          <w:p w14:paraId="5416AB7C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R</w:t>
            </w:r>
          </w:p>
        </w:tc>
        <w:tc>
          <w:tcPr>
            <w:tcW w:w="550" w:type="dxa"/>
          </w:tcPr>
          <w:p w14:paraId="04BD8858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762458B4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A</w:t>
            </w:r>
          </w:p>
        </w:tc>
        <w:tc>
          <w:tcPr>
            <w:tcW w:w="589" w:type="dxa"/>
          </w:tcPr>
          <w:p w14:paraId="6B6BEF31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26C42A1B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</w:tcPr>
          <w:p w14:paraId="4E9018A9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44FDD1CC" w14:textId="77777777" w:rsidTr="004D1DA7">
        <w:tc>
          <w:tcPr>
            <w:tcW w:w="1923" w:type="dxa"/>
          </w:tcPr>
          <w:p w14:paraId="1E208214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Yanji2</w:t>
            </w:r>
          </w:p>
        </w:tc>
        <w:tc>
          <w:tcPr>
            <w:tcW w:w="1762" w:type="dxa"/>
          </w:tcPr>
          <w:p w14:paraId="602B094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China/2021</w:t>
            </w:r>
          </w:p>
        </w:tc>
        <w:tc>
          <w:tcPr>
            <w:tcW w:w="2160" w:type="dxa"/>
          </w:tcPr>
          <w:p w14:paraId="6E10356B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7EDE4C6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OM322821</w:t>
            </w:r>
          </w:p>
        </w:tc>
        <w:tc>
          <w:tcPr>
            <w:tcW w:w="550" w:type="dxa"/>
          </w:tcPr>
          <w:p w14:paraId="3125A8B7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R</w:t>
            </w:r>
          </w:p>
        </w:tc>
        <w:tc>
          <w:tcPr>
            <w:tcW w:w="550" w:type="dxa"/>
          </w:tcPr>
          <w:p w14:paraId="0CC64F39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2ED9EFE9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A</w:t>
            </w:r>
          </w:p>
        </w:tc>
        <w:tc>
          <w:tcPr>
            <w:tcW w:w="589" w:type="dxa"/>
          </w:tcPr>
          <w:p w14:paraId="79D58BF1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106695A3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</w:tcPr>
          <w:p w14:paraId="4A875612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38AC48A7" w14:textId="77777777" w:rsidTr="004D1DA7">
        <w:tc>
          <w:tcPr>
            <w:tcW w:w="1923" w:type="dxa"/>
          </w:tcPr>
          <w:p w14:paraId="5866501B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RACFPV1</w:t>
            </w:r>
          </w:p>
        </w:tc>
        <w:tc>
          <w:tcPr>
            <w:tcW w:w="1762" w:type="dxa"/>
          </w:tcPr>
          <w:p w14:paraId="681C033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USA/2011</w:t>
            </w:r>
          </w:p>
        </w:tc>
        <w:tc>
          <w:tcPr>
            <w:tcW w:w="2160" w:type="dxa"/>
          </w:tcPr>
          <w:p w14:paraId="15B3FB92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  <w:color w:val="000000"/>
              </w:rPr>
              <w:t>Procyon lotor</w:t>
            </w:r>
          </w:p>
        </w:tc>
        <w:tc>
          <w:tcPr>
            <w:tcW w:w="1925" w:type="dxa"/>
          </w:tcPr>
          <w:p w14:paraId="34C6D86C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MN451692</w:t>
            </w:r>
          </w:p>
        </w:tc>
        <w:tc>
          <w:tcPr>
            <w:tcW w:w="550" w:type="dxa"/>
          </w:tcPr>
          <w:p w14:paraId="4B696C8B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R</w:t>
            </w:r>
          </w:p>
        </w:tc>
        <w:tc>
          <w:tcPr>
            <w:tcW w:w="550" w:type="dxa"/>
          </w:tcPr>
          <w:p w14:paraId="2675EB03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14C595C1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A</w:t>
            </w:r>
          </w:p>
        </w:tc>
        <w:tc>
          <w:tcPr>
            <w:tcW w:w="589" w:type="dxa"/>
          </w:tcPr>
          <w:p w14:paraId="7B0EC169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001ED11C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</w:tcPr>
          <w:p w14:paraId="3948CB4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23DAE131" w14:textId="77777777" w:rsidTr="004D1DA7">
        <w:tc>
          <w:tcPr>
            <w:tcW w:w="1923" w:type="dxa"/>
          </w:tcPr>
          <w:p w14:paraId="446C0450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LZ19</w:t>
            </w:r>
          </w:p>
        </w:tc>
        <w:tc>
          <w:tcPr>
            <w:tcW w:w="1762" w:type="dxa"/>
          </w:tcPr>
          <w:p w14:paraId="7EEE3C23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China/2022</w:t>
            </w:r>
          </w:p>
        </w:tc>
        <w:tc>
          <w:tcPr>
            <w:tcW w:w="2160" w:type="dxa"/>
          </w:tcPr>
          <w:p w14:paraId="14860B12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75636ADB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OR783315</w:t>
            </w:r>
          </w:p>
        </w:tc>
        <w:tc>
          <w:tcPr>
            <w:tcW w:w="550" w:type="dxa"/>
          </w:tcPr>
          <w:p w14:paraId="0207520B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R</w:t>
            </w:r>
          </w:p>
        </w:tc>
        <w:tc>
          <w:tcPr>
            <w:tcW w:w="550" w:type="dxa"/>
          </w:tcPr>
          <w:p w14:paraId="6DE3147C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3B95C47F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A</w:t>
            </w:r>
          </w:p>
        </w:tc>
        <w:tc>
          <w:tcPr>
            <w:tcW w:w="589" w:type="dxa"/>
          </w:tcPr>
          <w:p w14:paraId="7BA018D2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</w:tcPr>
          <w:p w14:paraId="47E52494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13" w:type="dxa"/>
          </w:tcPr>
          <w:p w14:paraId="3CB91802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A</w:t>
            </w:r>
          </w:p>
        </w:tc>
      </w:tr>
      <w:tr w:rsidR="004D1DA7" w:rsidRPr="00AB44C6" w14:paraId="36468BD9" w14:textId="77777777" w:rsidTr="004D1DA7">
        <w:tc>
          <w:tcPr>
            <w:tcW w:w="1923" w:type="dxa"/>
          </w:tcPr>
          <w:p w14:paraId="1EFDCDD3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C71</w:t>
            </w:r>
          </w:p>
        </w:tc>
        <w:tc>
          <w:tcPr>
            <w:tcW w:w="1762" w:type="dxa"/>
          </w:tcPr>
          <w:p w14:paraId="09CDD3E6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Nigeria/2014</w:t>
            </w:r>
          </w:p>
        </w:tc>
        <w:tc>
          <w:tcPr>
            <w:tcW w:w="2160" w:type="dxa"/>
          </w:tcPr>
          <w:p w14:paraId="3846D388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102DCBF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OP985520</w:t>
            </w:r>
          </w:p>
        </w:tc>
        <w:tc>
          <w:tcPr>
            <w:tcW w:w="550" w:type="dxa"/>
          </w:tcPr>
          <w:p w14:paraId="47F7A2F8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R</w:t>
            </w:r>
          </w:p>
        </w:tc>
        <w:tc>
          <w:tcPr>
            <w:tcW w:w="550" w:type="dxa"/>
          </w:tcPr>
          <w:p w14:paraId="0233D9D1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1A37D29D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A</w:t>
            </w:r>
          </w:p>
        </w:tc>
        <w:tc>
          <w:tcPr>
            <w:tcW w:w="589" w:type="dxa"/>
          </w:tcPr>
          <w:p w14:paraId="6A97808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</w:tcPr>
          <w:p w14:paraId="512B251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13" w:type="dxa"/>
          </w:tcPr>
          <w:p w14:paraId="7F3BDAD1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A</w:t>
            </w:r>
          </w:p>
        </w:tc>
      </w:tr>
      <w:tr w:rsidR="004D1DA7" w:rsidRPr="00AB44C6" w14:paraId="5BB678CF" w14:textId="77777777" w:rsidTr="004D1DA7">
        <w:tc>
          <w:tcPr>
            <w:tcW w:w="1923" w:type="dxa"/>
          </w:tcPr>
          <w:p w14:paraId="4B6FCA7D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Rac2.2</w:t>
            </w:r>
          </w:p>
        </w:tc>
        <w:tc>
          <w:tcPr>
            <w:tcW w:w="1762" w:type="dxa"/>
          </w:tcPr>
          <w:p w14:paraId="1AB80244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USA/1978</w:t>
            </w:r>
          </w:p>
        </w:tc>
        <w:tc>
          <w:tcPr>
            <w:tcW w:w="2160" w:type="dxa"/>
          </w:tcPr>
          <w:p w14:paraId="203BB0EA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AB44C6">
              <w:rPr>
                <w:rFonts w:asciiTheme="majorBidi" w:hAnsiTheme="majorBidi" w:cstheme="majorBidi"/>
                <w:i/>
                <w:iCs/>
                <w:color w:val="000000"/>
              </w:rPr>
              <w:t>Procyon lotor</w:t>
            </w:r>
          </w:p>
        </w:tc>
        <w:tc>
          <w:tcPr>
            <w:tcW w:w="1925" w:type="dxa"/>
          </w:tcPr>
          <w:p w14:paraId="2CFEBC0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JN867595</w:t>
            </w:r>
          </w:p>
        </w:tc>
        <w:tc>
          <w:tcPr>
            <w:tcW w:w="550" w:type="dxa"/>
          </w:tcPr>
          <w:p w14:paraId="43811DA8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4B5B9531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13774681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61D88433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4A54815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13" w:type="dxa"/>
          </w:tcPr>
          <w:p w14:paraId="26F337F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A</w:t>
            </w:r>
          </w:p>
        </w:tc>
      </w:tr>
      <w:tr w:rsidR="004D1DA7" w:rsidRPr="00AB44C6" w14:paraId="10A6C261" w14:textId="77777777" w:rsidTr="004D1DA7">
        <w:tc>
          <w:tcPr>
            <w:tcW w:w="1923" w:type="dxa"/>
          </w:tcPr>
          <w:p w14:paraId="02458FF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Rac1.2</w:t>
            </w:r>
          </w:p>
        </w:tc>
        <w:tc>
          <w:tcPr>
            <w:tcW w:w="1762" w:type="dxa"/>
          </w:tcPr>
          <w:p w14:paraId="41B1C13D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USA/1978</w:t>
            </w:r>
          </w:p>
        </w:tc>
        <w:tc>
          <w:tcPr>
            <w:tcW w:w="2160" w:type="dxa"/>
          </w:tcPr>
          <w:p w14:paraId="5B4F2351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AB44C6">
              <w:rPr>
                <w:rFonts w:asciiTheme="majorBidi" w:hAnsiTheme="majorBidi" w:cstheme="majorBidi"/>
                <w:i/>
                <w:iCs/>
                <w:color w:val="000000"/>
              </w:rPr>
              <w:t>Procyon lotor</w:t>
            </w:r>
          </w:p>
        </w:tc>
        <w:tc>
          <w:tcPr>
            <w:tcW w:w="1925" w:type="dxa"/>
          </w:tcPr>
          <w:p w14:paraId="060AC953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JN867596</w:t>
            </w:r>
          </w:p>
        </w:tc>
        <w:tc>
          <w:tcPr>
            <w:tcW w:w="550" w:type="dxa"/>
          </w:tcPr>
          <w:p w14:paraId="66DA2208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5958858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3407E9E8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2EA53CE7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141E38AC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13" w:type="dxa"/>
          </w:tcPr>
          <w:p w14:paraId="6670CE49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A</w:t>
            </w:r>
          </w:p>
        </w:tc>
      </w:tr>
      <w:tr w:rsidR="004D1DA7" w:rsidRPr="00AB44C6" w14:paraId="4A782489" w14:textId="77777777" w:rsidTr="004D1DA7">
        <w:tc>
          <w:tcPr>
            <w:tcW w:w="1923" w:type="dxa"/>
          </w:tcPr>
          <w:p w14:paraId="687BC061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1810CF">
              <w:rPr>
                <w:rFonts w:asciiTheme="majorBidi" w:hAnsiTheme="majorBidi" w:cstheme="majorBidi"/>
              </w:rPr>
              <w:t>V142</w:t>
            </w:r>
          </w:p>
        </w:tc>
        <w:tc>
          <w:tcPr>
            <w:tcW w:w="1762" w:type="dxa"/>
          </w:tcPr>
          <w:p w14:paraId="6E902B77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Vietnam/1997</w:t>
            </w:r>
          </w:p>
        </w:tc>
        <w:tc>
          <w:tcPr>
            <w:tcW w:w="2160" w:type="dxa"/>
          </w:tcPr>
          <w:p w14:paraId="2BE07974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5DA02F7B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AB054225</w:t>
            </w:r>
          </w:p>
        </w:tc>
        <w:tc>
          <w:tcPr>
            <w:tcW w:w="550" w:type="dxa"/>
          </w:tcPr>
          <w:p w14:paraId="654A6171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71890B22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317D0473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2420753D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0C3E6740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13" w:type="dxa"/>
          </w:tcPr>
          <w:p w14:paraId="510BBDAB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A</w:t>
            </w:r>
          </w:p>
        </w:tc>
      </w:tr>
      <w:tr w:rsidR="004D1DA7" w:rsidRPr="00AB44C6" w14:paraId="18432717" w14:textId="77777777" w:rsidTr="004D1DA7">
        <w:tc>
          <w:tcPr>
            <w:tcW w:w="1923" w:type="dxa"/>
          </w:tcPr>
          <w:p w14:paraId="7E1E6652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C39</w:t>
            </w:r>
          </w:p>
        </w:tc>
        <w:tc>
          <w:tcPr>
            <w:tcW w:w="1762" w:type="dxa"/>
          </w:tcPr>
          <w:p w14:paraId="6F484DB9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Nigeria/2014</w:t>
            </w:r>
          </w:p>
        </w:tc>
        <w:tc>
          <w:tcPr>
            <w:tcW w:w="2160" w:type="dxa"/>
          </w:tcPr>
          <w:p w14:paraId="43DAAED0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37713E1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OP985516</w:t>
            </w:r>
          </w:p>
        </w:tc>
        <w:tc>
          <w:tcPr>
            <w:tcW w:w="550" w:type="dxa"/>
          </w:tcPr>
          <w:p w14:paraId="0E682B70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4D571FC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226C23E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29AA8813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0E32FFF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13" w:type="dxa"/>
          </w:tcPr>
          <w:p w14:paraId="55938ADD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A</w:t>
            </w:r>
          </w:p>
        </w:tc>
      </w:tr>
      <w:tr w:rsidR="004D1DA7" w:rsidRPr="00AB44C6" w14:paraId="76772E03" w14:textId="77777777" w:rsidTr="004D1DA7">
        <w:tc>
          <w:tcPr>
            <w:tcW w:w="1923" w:type="dxa"/>
          </w:tcPr>
          <w:p w14:paraId="633F58EC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Rac3</w:t>
            </w:r>
          </w:p>
        </w:tc>
        <w:tc>
          <w:tcPr>
            <w:tcW w:w="1762" w:type="dxa"/>
          </w:tcPr>
          <w:p w14:paraId="10433F16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USA/1978</w:t>
            </w:r>
          </w:p>
        </w:tc>
        <w:tc>
          <w:tcPr>
            <w:tcW w:w="2160" w:type="dxa"/>
          </w:tcPr>
          <w:p w14:paraId="7ED7F14D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AB44C6">
              <w:rPr>
                <w:rFonts w:asciiTheme="majorBidi" w:hAnsiTheme="majorBidi" w:cstheme="majorBidi"/>
                <w:i/>
                <w:iCs/>
                <w:color w:val="000000"/>
              </w:rPr>
              <w:t>Procyon lotor</w:t>
            </w:r>
          </w:p>
        </w:tc>
        <w:tc>
          <w:tcPr>
            <w:tcW w:w="1925" w:type="dxa"/>
          </w:tcPr>
          <w:p w14:paraId="3D510DA9" w14:textId="77777777" w:rsidR="004D1DA7" w:rsidRPr="00AB44C6" w:rsidRDefault="004D1DA7" w:rsidP="004D1DA7">
            <w:pPr>
              <w:rPr>
                <w:rFonts w:asciiTheme="majorBidi" w:hAnsiTheme="majorBidi" w:cstheme="majorBidi"/>
                <w:color w:val="000000"/>
              </w:rPr>
            </w:pPr>
            <w:r w:rsidRPr="00AB44C6">
              <w:rPr>
                <w:rFonts w:asciiTheme="majorBidi" w:hAnsiTheme="majorBidi" w:cstheme="majorBidi"/>
                <w:color w:val="000000"/>
              </w:rPr>
              <w:t xml:space="preserve">KM624023 </w:t>
            </w:r>
          </w:p>
        </w:tc>
        <w:tc>
          <w:tcPr>
            <w:tcW w:w="550" w:type="dxa"/>
          </w:tcPr>
          <w:p w14:paraId="6985DB71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4F407017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76190DB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3A307D93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714E448B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13" w:type="dxa"/>
          </w:tcPr>
          <w:p w14:paraId="62A88806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A</w:t>
            </w:r>
          </w:p>
        </w:tc>
      </w:tr>
      <w:tr w:rsidR="004D1DA7" w:rsidRPr="00AB44C6" w14:paraId="1DAF6D90" w14:textId="77777777" w:rsidTr="004D1DA7">
        <w:tc>
          <w:tcPr>
            <w:tcW w:w="1923" w:type="dxa"/>
          </w:tcPr>
          <w:p w14:paraId="552D0F24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JL-04/17-03</w:t>
            </w:r>
          </w:p>
        </w:tc>
        <w:tc>
          <w:tcPr>
            <w:tcW w:w="1762" w:type="dxa"/>
          </w:tcPr>
          <w:p w14:paraId="3CAAC134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China/2017</w:t>
            </w:r>
          </w:p>
        </w:tc>
        <w:tc>
          <w:tcPr>
            <w:tcW w:w="2160" w:type="dxa"/>
          </w:tcPr>
          <w:p w14:paraId="7DC2BBA8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32A61F1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MF541126</w:t>
            </w:r>
          </w:p>
        </w:tc>
        <w:tc>
          <w:tcPr>
            <w:tcW w:w="550" w:type="dxa"/>
          </w:tcPr>
          <w:p w14:paraId="2A0336A2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58539BB3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1A88FA5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13F9C7E9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</w:tcPr>
          <w:p w14:paraId="7076EE5D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</w:tcPr>
          <w:p w14:paraId="1DA352E2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282F3DF7" w14:textId="77777777" w:rsidTr="004D1DA7">
        <w:tc>
          <w:tcPr>
            <w:tcW w:w="1923" w:type="dxa"/>
          </w:tcPr>
          <w:p w14:paraId="6E0AEF66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Jilin5</w:t>
            </w:r>
          </w:p>
        </w:tc>
        <w:tc>
          <w:tcPr>
            <w:tcW w:w="1762" w:type="dxa"/>
          </w:tcPr>
          <w:p w14:paraId="348EFDD6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China/2018</w:t>
            </w:r>
          </w:p>
        </w:tc>
        <w:tc>
          <w:tcPr>
            <w:tcW w:w="2160" w:type="dxa"/>
          </w:tcPr>
          <w:p w14:paraId="6CACD63A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3DA366F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MK266799</w:t>
            </w:r>
          </w:p>
        </w:tc>
        <w:tc>
          <w:tcPr>
            <w:tcW w:w="550" w:type="dxa"/>
          </w:tcPr>
          <w:p w14:paraId="40B1907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76FFAEF8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49E85176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7089EEF6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</w:tcPr>
          <w:p w14:paraId="76A13E10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</w:tcPr>
          <w:p w14:paraId="22D6DED4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1EC41ED1" w14:textId="77777777" w:rsidTr="004D1DA7">
        <w:tc>
          <w:tcPr>
            <w:tcW w:w="1923" w:type="dxa"/>
          </w:tcPr>
          <w:p w14:paraId="3768E321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FPV-SD/3</w:t>
            </w:r>
          </w:p>
        </w:tc>
        <w:tc>
          <w:tcPr>
            <w:tcW w:w="1762" w:type="dxa"/>
          </w:tcPr>
          <w:p w14:paraId="4DDE3DE2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China/2019</w:t>
            </w:r>
          </w:p>
        </w:tc>
        <w:tc>
          <w:tcPr>
            <w:tcW w:w="2160" w:type="dxa"/>
          </w:tcPr>
          <w:p w14:paraId="61F8D939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22B23C8C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OK384311</w:t>
            </w:r>
          </w:p>
        </w:tc>
        <w:tc>
          <w:tcPr>
            <w:tcW w:w="550" w:type="dxa"/>
          </w:tcPr>
          <w:p w14:paraId="2AC97C5C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0EB4A36D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42EE4372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499E44C1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</w:tcPr>
          <w:p w14:paraId="57C07FD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</w:tcPr>
          <w:p w14:paraId="0EF66D19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7F1C5EC2" w14:textId="77777777" w:rsidTr="004D1DA7">
        <w:tc>
          <w:tcPr>
            <w:tcW w:w="1923" w:type="dxa"/>
          </w:tcPr>
          <w:p w14:paraId="64DEFD62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FPV-SD/5</w:t>
            </w:r>
          </w:p>
        </w:tc>
        <w:tc>
          <w:tcPr>
            <w:tcW w:w="1762" w:type="dxa"/>
          </w:tcPr>
          <w:p w14:paraId="59AB810D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China/2019</w:t>
            </w:r>
          </w:p>
        </w:tc>
        <w:tc>
          <w:tcPr>
            <w:tcW w:w="2160" w:type="dxa"/>
          </w:tcPr>
          <w:p w14:paraId="2382B182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67E07D46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OK384313</w:t>
            </w:r>
          </w:p>
        </w:tc>
        <w:tc>
          <w:tcPr>
            <w:tcW w:w="550" w:type="dxa"/>
          </w:tcPr>
          <w:p w14:paraId="2A32D759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7B7C40E7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68D2DA5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7C106379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</w:tcPr>
          <w:p w14:paraId="1BC5078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</w:tcPr>
          <w:p w14:paraId="70BF89F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2965947B" w14:textId="77777777" w:rsidTr="004D1DA7">
        <w:tc>
          <w:tcPr>
            <w:tcW w:w="1923" w:type="dxa"/>
          </w:tcPr>
          <w:p w14:paraId="7E6C21E6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FPV-SD/6</w:t>
            </w:r>
          </w:p>
        </w:tc>
        <w:tc>
          <w:tcPr>
            <w:tcW w:w="1762" w:type="dxa"/>
          </w:tcPr>
          <w:p w14:paraId="155D6447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China/2019</w:t>
            </w:r>
          </w:p>
        </w:tc>
        <w:tc>
          <w:tcPr>
            <w:tcW w:w="2160" w:type="dxa"/>
          </w:tcPr>
          <w:p w14:paraId="3ADCA4AD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3DA6531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OK384314</w:t>
            </w:r>
          </w:p>
        </w:tc>
        <w:tc>
          <w:tcPr>
            <w:tcW w:w="550" w:type="dxa"/>
          </w:tcPr>
          <w:p w14:paraId="30CF90AC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25EDEA1B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333ADC8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742C301D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</w:tcPr>
          <w:p w14:paraId="5E3EC464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</w:tcPr>
          <w:p w14:paraId="290113E9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72B1CBDE" w14:textId="77777777" w:rsidTr="004D1DA7">
        <w:tc>
          <w:tcPr>
            <w:tcW w:w="1923" w:type="dxa"/>
          </w:tcPr>
          <w:p w14:paraId="38FE0D6C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BJ240</w:t>
            </w:r>
          </w:p>
        </w:tc>
        <w:tc>
          <w:tcPr>
            <w:tcW w:w="1762" w:type="dxa"/>
          </w:tcPr>
          <w:p w14:paraId="0555C0C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China/2019</w:t>
            </w:r>
          </w:p>
        </w:tc>
        <w:tc>
          <w:tcPr>
            <w:tcW w:w="2160" w:type="dxa"/>
          </w:tcPr>
          <w:p w14:paraId="45D246C6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2EF1ECA7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MT270571</w:t>
            </w:r>
          </w:p>
        </w:tc>
        <w:tc>
          <w:tcPr>
            <w:tcW w:w="550" w:type="dxa"/>
          </w:tcPr>
          <w:p w14:paraId="12108A87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1F9F17F0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35662330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2A60A97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</w:tcPr>
          <w:p w14:paraId="59527A4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</w:tcPr>
          <w:p w14:paraId="4C2997C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58BC669A" w14:textId="77777777" w:rsidTr="004D1DA7">
        <w:tc>
          <w:tcPr>
            <w:tcW w:w="1923" w:type="dxa"/>
          </w:tcPr>
          <w:p w14:paraId="29E70487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HN2105</w:t>
            </w:r>
          </w:p>
        </w:tc>
        <w:tc>
          <w:tcPr>
            <w:tcW w:w="1762" w:type="dxa"/>
          </w:tcPr>
          <w:p w14:paraId="1EA572B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China/2021</w:t>
            </w:r>
          </w:p>
        </w:tc>
        <w:tc>
          <w:tcPr>
            <w:tcW w:w="2160" w:type="dxa"/>
          </w:tcPr>
          <w:p w14:paraId="4C2E3E0E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250F70A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OQ868567</w:t>
            </w:r>
          </w:p>
        </w:tc>
        <w:tc>
          <w:tcPr>
            <w:tcW w:w="550" w:type="dxa"/>
          </w:tcPr>
          <w:p w14:paraId="5C62BBF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52D2F7FB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028049E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0EA0D89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</w:tcPr>
          <w:p w14:paraId="4BA234B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</w:tcPr>
          <w:p w14:paraId="28CCED68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24D1C397" w14:textId="77777777" w:rsidTr="004D1DA7">
        <w:tc>
          <w:tcPr>
            <w:tcW w:w="1923" w:type="dxa"/>
          </w:tcPr>
          <w:p w14:paraId="4EB90826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1335/07</w:t>
            </w:r>
          </w:p>
        </w:tc>
        <w:tc>
          <w:tcPr>
            <w:tcW w:w="1762" w:type="dxa"/>
          </w:tcPr>
          <w:p w14:paraId="2B7A6A5B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color w:val="000000"/>
              </w:rPr>
              <w:t>Hungary/2007</w:t>
            </w:r>
          </w:p>
        </w:tc>
        <w:tc>
          <w:tcPr>
            <w:tcW w:w="2160" w:type="dxa"/>
          </w:tcPr>
          <w:p w14:paraId="124EE2A7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7759DFFB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EU360959</w:t>
            </w:r>
          </w:p>
        </w:tc>
        <w:tc>
          <w:tcPr>
            <w:tcW w:w="550" w:type="dxa"/>
          </w:tcPr>
          <w:p w14:paraId="4DF28CA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6D0BC9A6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7843C85B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5B6A505B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</w:tcPr>
          <w:p w14:paraId="1899924C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</w:tcPr>
          <w:p w14:paraId="568E1BE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36695F4D" w14:textId="77777777" w:rsidTr="004D1DA7">
        <w:tc>
          <w:tcPr>
            <w:tcW w:w="1923" w:type="dxa"/>
          </w:tcPr>
          <w:p w14:paraId="1E493AB2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FPV-SD/2</w:t>
            </w:r>
          </w:p>
        </w:tc>
        <w:tc>
          <w:tcPr>
            <w:tcW w:w="1762" w:type="dxa"/>
          </w:tcPr>
          <w:p w14:paraId="7A5D7309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China/2019</w:t>
            </w:r>
          </w:p>
        </w:tc>
        <w:tc>
          <w:tcPr>
            <w:tcW w:w="2160" w:type="dxa"/>
          </w:tcPr>
          <w:p w14:paraId="6E131F32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6EA0B5F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OK384310</w:t>
            </w:r>
          </w:p>
        </w:tc>
        <w:tc>
          <w:tcPr>
            <w:tcW w:w="550" w:type="dxa"/>
          </w:tcPr>
          <w:p w14:paraId="2672188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0224C63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57D61D60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4C31D873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</w:tcPr>
          <w:p w14:paraId="2F4985D3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13" w:type="dxa"/>
          </w:tcPr>
          <w:p w14:paraId="329FC585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5BA81411" w14:textId="77777777" w:rsidTr="004D1DA7">
        <w:tc>
          <w:tcPr>
            <w:tcW w:w="1923" w:type="dxa"/>
          </w:tcPr>
          <w:p w14:paraId="0379DA9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FPV-SD/4</w:t>
            </w:r>
          </w:p>
        </w:tc>
        <w:tc>
          <w:tcPr>
            <w:tcW w:w="1762" w:type="dxa"/>
          </w:tcPr>
          <w:p w14:paraId="74C40050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China/2019</w:t>
            </w:r>
          </w:p>
        </w:tc>
        <w:tc>
          <w:tcPr>
            <w:tcW w:w="2160" w:type="dxa"/>
          </w:tcPr>
          <w:p w14:paraId="1E4CEA03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07BA2CC4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OK384312</w:t>
            </w:r>
          </w:p>
        </w:tc>
        <w:tc>
          <w:tcPr>
            <w:tcW w:w="550" w:type="dxa"/>
          </w:tcPr>
          <w:p w14:paraId="0C540D1C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0F879D9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60B5D9C9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3B70E0B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</w:tcPr>
          <w:p w14:paraId="746AA200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13" w:type="dxa"/>
          </w:tcPr>
          <w:p w14:paraId="39D5D70E" w14:textId="77777777" w:rsidR="004D1DA7" w:rsidRPr="00AB44C6" w:rsidRDefault="004D1DA7" w:rsidP="004D1DA7">
            <w:pPr>
              <w:rPr>
                <w:rFonts w:asciiTheme="majorBidi" w:hAnsiTheme="majorBidi" w:cstheme="majorBidi"/>
                <w:highlight w:val="yellow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G</w:t>
            </w:r>
          </w:p>
        </w:tc>
      </w:tr>
      <w:tr w:rsidR="004D1DA7" w:rsidRPr="00AB44C6" w14:paraId="195200FE" w14:textId="77777777" w:rsidTr="004D1DA7">
        <w:tc>
          <w:tcPr>
            <w:tcW w:w="1923" w:type="dxa"/>
          </w:tcPr>
          <w:p w14:paraId="5A16C42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K50</w:t>
            </w:r>
          </w:p>
        </w:tc>
        <w:tc>
          <w:tcPr>
            <w:tcW w:w="1762" w:type="dxa"/>
          </w:tcPr>
          <w:p w14:paraId="36705FF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Korea/2008</w:t>
            </w:r>
          </w:p>
        </w:tc>
        <w:tc>
          <w:tcPr>
            <w:tcW w:w="2160" w:type="dxa"/>
          </w:tcPr>
          <w:p w14:paraId="101F59DC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1DC70472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HQ184196</w:t>
            </w:r>
          </w:p>
        </w:tc>
        <w:tc>
          <w:tcPr>
            <w:tcW w:w="550" w:type="dxa"/>
          </w:tcPr>
          <w:p w14:paraId="770253BD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Q</w:t>
            </w:r>
          </w:p>
        </w:tc>
        <w:tc>
          <w:tcPr>
            <w:tcW w:w="550" w:type="dxa"/>
          </w:tcPr>
          <w:p w14:paraId="2F53810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</w:tcPr>
          <w:p w14:paraId="318AD89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36A4F9C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</w:tcPr>
          <w:p w14:paraId="720EC24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13" w:type="dxa"/>
          </w:tcPr>
          <w:p w14:paraId="3B3FCAC0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A</w:t>
            </w:r>
          </w:p>
        </w:tc>
      </w:tr>
      <w:tr w:rsidR="004D1DA7" w:rsidRPr="00AB44C6" w14:paraId="5FD7DB5B" w14:textId="77777777" w:rsidTr="004D1DA7">
        <w:tc>
          <w:tcPr>
            <w:tcW w:w="1923" w:type="dxa"/>
          </w:tcPr>
          <w:p w14:paraId="79FCD08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C92</w:t>
            </w:r>
          </w:p>
        </w:tc>
        <w:tc>
          <w:tcPr>
            <w:tcW w:w="1762" w:type="dxa"/>
          </w:tcPr>
          <w:p w14:paraId="72D9F84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Nigeria/2014</w:t>
            </w:r>
          </w:p>
        </w:tc>
        <w:tc>
          <w:tcPr>
            <w:tcW w:w="2160" w:type="dxa"/>
          </w:tcPr>
          <w:p w14:paraId="2F17BA01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</w:rPr>
            </w:pPr>
            <w:r w:rsidRPr="00AB44C6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925" w:type="dxa"/>
          </w:tcPr>
          <w:p w14:paraId="3C4780F8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OP985522</w:t>
            </w:r>
          </w:p>
        </w:tc>
        <w:tc>
          <w:tcPr>
            <w:tcW w:w="550" w:type="dxa"/>
          </w:tcPr>
          <w:p w14:paraId="1E2B844F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</w:tcPr>
          <w:p w14:paraId="067F98D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N</w:t>
            </w:r>
          </w:p>
        </w:tc>
        <w:tc>
          <w:tcPr>
            <w:tcW w:w="576" w:type="dxa"/>
          </w:tcPr>
          <w:p w14:paraId="6817A7F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</w:tcPr>
          <w:p w14:paraId="6E941848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</w:tcPr>
          <w:p w14:paraId="427462AA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13" w:type="dxa"/>
          </w:tcPr>
          <w:p w14:paraId="05F9EBCD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A</w:t>
            </w:r>
          </w:p>
        </w:tc>
      </w:tr>
      <w:tr w:rsidR="004D1DA7" w:rsidRPr="00AB44C6" w14:paraId="09F394DD" w14:textId="77777777" w:rsidTr="004D1DA7">
        <w:tc>
          <w:tcPr>
            <w:tcW w:w="1923" w:type="dxa"/>
            <w:tcBorders>
              <w:bottom w:val="single" w:sz="4" w:space="0" w:color="auto"/>
            </w:tcBorders>
          </w:tcPr>
          <w:p w14:paraId="770721A0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389/07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14:paraId="67A1E2B8" w14:textId="77777777" w:rsidR="004D1DA7" w:rsidRPr="00AB44C6" w:rsidRDefault="004D1DA7" w:rsidP="004D1DA7">
            <w:pPr>
              <w:rPr>
                <w:rFonts w:asciiTheme="majorBidi" w:hAnsiTheme="majorBidi" w:cstheme="majorBidi"/>
                <w:color w:val="000000"/>
              </w:rPr>
            </w:pPr>
            <w:r w:rsidRPr="00AB44C6">
              <w:rPr>
                <w:rFonts w:asciiTheme="majorBidi" w:hAnsiTheme="majorBidi" w:cstheme="majorBidi"/>
                <w:color w:val="000000"/>
              </w:rPr>
              <w:t>Hungary/2007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883A6C0" w14:textId="77777777" w:rsidR="004D1DA7" w:rsidRPr="00AB44C6" w:rsidRDefault="004D1DA7" w:rsidP="004D1DA7">
            <w:pPr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AB44C6">
              <w:rPr>
                <w:rFonts w:asciiTheme="majorBidi" w:hAnsiTheme="majorBidi" w:cstheme="majorBidi"/>
                <w:i/>
                <w:iCs/>
                <w:color w:val="000000"/>
              </w:rPr>
              <w:t>Paradoxurus hermaphroditus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14:paraId="7DA101E4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EU145593</w:t>
            </w:r>
          </w:p>
        </w:tc>
        <w:tc>
          <w:tcPr>
            <w:tcW w:w="550" w:type="dxa"/>
            <w:tcBorders>
              <w:bottom w:val="single" w:sz="4" w:space="0" w:color="auto"/>
            </w:tcBorders>
          </w:tcPr>
          <w:p w14:paraId="24D2887B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50" w:type="dxa"/>
            <w:tcBorders>
              <w:bottom w:val="single" w:sz="4" w:space="0" w:color="auto"/>
            </w:tcBorders>
          </w:tcPr>
          <w:p w14:paraId="3BCAABE1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69309E5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V</w:t>
            </w: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09386EDE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5501F1A5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  <w:highlight w:val="yellow"/>
              </w:rPr>
              <w:t>S</w:t>
            </w:r>
          </w:p>
        </w:tc>
        <w:tc>
          <w:tcPr>
            <w:tcW w:w="613" w:type="dxa"/>
            <w:tcBorders>
              <w:bottom w:val="single" w:sz="4" w:space="0" w:color="auto"/>
            </w:tcBorders>
          </w:tcPr>
          <w:p w14:paraId="46A02D38" w14:textId="77777777" w:rsidR="004D1DA7" w:rsidRPr="00AB44C6" w:rsidRDefault="004D1DA7" w:rsidP="004D1DA7">
            <w:pPr>
              <w:rPr>
                <w:rFonts w:asciiTheme="majorBidi" w:hAnsiTheme="majorBidi" w:cstheme="majorBidi"/>
              </w:rPr>
            </w:pPr>
            <w:r w:rsidRPr="00AB44C6">
              <w:rPr>
                <w:rFonts w:asciiTheme="majorBidi" w:hAnsiTheme="majorBidi" w:cstheme="majorBidi"/>
              </w:rPr>
              <w:t>A</w:t>
            </w:r>
          </w:p>
        </w:tc>
      </w:tr>
    </w:tbl>
    <w:p w14:paraId="50095BCF" w14:textId="236F6106" w:rsidR="004D1DA7" w:rsidRPr="004D1DA7" w:rsidRDefault="004D1DA7" w:rsidP="004D1DA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FPV</w:t>
      </w:r>
      <w:r w:rsidRPr="004D1DA7">
        <w:rPr>
          <w:rFonts w:asciiTheme="majorBidi" w:hAnsiTheme="majorBidi" w:cstheme="majorBidi"/>
          <w:b/>
          <w:bCs/>
        </w:rPr>
        <w:t xml:space="preserve">-like strains exhibiting one or more CPV-2-specific amino acid residues at </w:t>
      </w:r>
      <w:r>
        <w:rPr>
          <w:rFonts w:asciiTheme="majorBidi" w:hAnsiTheme="majorBidi" w:cstheme="majorBidi"/>
          <w:b/>
          <w:bCs/>
        </w:rPr>
        <w:t>key discriminatory aa residues</w:t>
      </w:r>
      <w:r>
        <w:rPr>
          <w:rFonts w:asciiTheme="majorBidi" w:hAnsiTheme="majorBidi" w:cstheme="majorBidi"/>
        </w:rPr>
        <w:t xml:space="preserve">. </w:t>
      </w:r>
      <w:r w:rsidRPr="004D1DA7">
        <w:rPr>
          <w:rFonts w:asciiTheme="majorBidi" w:hAnsiTheme="majorBidi" w:cstheme="majorBidi"/>
        </w:rPr>
        <w:t xml:space="preserve">Substitutions were identified through multiple sequence alignment of the VP2 protein, and affected residues are </w:t>
      </w:r>
      <w:r w:rsidRPr="004D1DA7">
        <w:rPr>
          <w:rFonts w:asciiTheme="majorBidi" w:hAnsiTheme="majorBidi" w:cstheme="majorBidi"/>
          <w:b/>
          <w:bCs/>
        </w:rPr>
        <w:t>highlighted in yellow</w:t>
      </w:r>
      <w:r w:rsidRPr="004D1DA7">
        <w:rPr>
          <w:rFonts w:asciiTheme="majorBidi" w:hAnsiTheme="majorBidi" w:cstheme="majorBidi"/>
        </w:rPr>
        <w:t>.</w:t>
      </w:r>
    </w:p>
    <w:p w14:paraId="61DA2BE8" w14:textId="27CC9432" w:rsidR="00BD0A45" w:rsidRPr="00A3054F" w:rsidRDefault="00BD0A45">
      <w:pPr>
        <w:rPr>
          <w:rFonts w:asciiTheme="majorBidi" w:hAnsiTheme="majorBidi" w:cstheme="majorBidi"/>
        </w:rPr>
      </w:pPr>
    </w:p>
    <w:sectPr w:rsidR="00BD0A45" w:rsidRPr="00A3054F" w:rsidSect="00EC1071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869"/>
    <w:rsid w:val="00042EA2"/>
    <w:rsid w:val="00053027"/>
    <w:rsid w:val="000F0186"/>
    <w:rsid w:val="001810CF"/>
    <w:rsid w:val="00203D68"/>
    <w:rsid w:val="0028721C"/>
    <w:rsid w:val="002F17DD"/>
    <w:rsid w:val="0038535E"/>
    <w:rsid w:val="00483272"/>
    <w:rsid w:val="004B09E8"/>
    <w:rsid w:val="004B4B75"/>
    <w:rsid w:val="004D1DA7"/>
    <w:rsid w:val="00515869"/>
    <w:rsid w:val="00532283"/>
    <w:rsid w:val="005A5DDA"/>
    <w:rsid w:val="006B4B1A"/>
    <w:rsid w:val="006B6C29"/>
    <w:rsid w:val="006F7715"/>
    <w:rsid w:val="007E39CE"/>
    <w:rsid w:val="007F7F1C"/>
    <w:rsid w:val="00876AFE"/>
    <w:rsid w:val="008B1D50"/>
    <w:rsid w:val="008D104E"/>
    <w:rsid w:val="0092195E"/>
    <w:rsid w:val="009E2769"/>
    <w:rsid w:val="00A3054F"/>
    <w:rsid w:val="00AB2829"/>
    <w:rsid w:val="00AB44C6"/>
    <w:rsid w:val="00BD0A45"/>
    <w:rsid w:val="00C900FD"/>
    <w:rsid w:val="00D32653"/>
    <w:rsid w:val="00D91B41"/>
    <w:rsid w:val="00DC6400"/>
    <w:rsid w:val="00EC1071"/>
    <w:rsid w:val="00FA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64FD19"/>
  <w15:chartTrackingRefBased/>
  <w15:docId w15:val="{B445D7C2-E951-4D24-B521-99C1782F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8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8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8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8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8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8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8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8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5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8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8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8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8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8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1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C1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382</Words>
  <Characters>1482</Characters>
  <Application>Microsoft Office Word</Application>
  <DocSecurity>0</DocSecurity>
  <Lines>370</Lines>
  <Paragraphs>372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201099257092</dc:creator>
  <cp:keywords/>
  <dc:description/>
  <cp:lastModifiedBy>201099257092</cp:lastModifiedBy>
  <cp:revision>13</cp:revision>
  <dcterms:created xsi:type="dcterms:W3CDTF">2025-04-28T09:41:00Z</dcterms:created>
  <dcterms:modified xsi:type="dcterms:W3CDTF">2025-07-29T13:53:00Z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155b396e9414f15e78bb1ffee4287926629df806a2308895d3154099feac0846</vt:lpwstr>
  </property>
</Properties>
</file>