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95E5" w14:textId="77777777" w:rsidR="00633C1F" w:rsidRPr="00AE7E59" w:rsidRDefault="00633C1F" w:rsidP="00F03A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>Legends:</w:t>
      </w:r>
    </w:p>
    <w:p w14:paraId="1E620B4B" w14:textId="6964F0D1" w:rsidR="00D02D31" w:rsidRDefault="00633C1F" w:rsidP="00F03A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 w:rsidR="00D02D31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S1</w:t>
      </w:r>
      <w:r w:rsidR="00D02D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Uncropped gels presented resistance and virulence genes an results of molecular identification.</w:t>
      </w:r>
    </w:p>
    <w:p w14:paraId="7F5938FF" w14:textId="3A80AA25" w:rsidR="00633C1F" w:rsidRDefault="00D02D31" w:rsidP="00F03A4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Fig S2. </w:t>
      </w:r>
      <w:r w:rsidR="00633C1F"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Dendrogram of similarity of </w:t>
      </w:r>
      <w:r w:rsidR="00633C1F" w:rsidRPr="00AE7E5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methicillin-resistant</w:t>
      </w:r>
      <w:r w:rsidR="00633C1F" w:rsidRPr="00AE7E5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Staphylococcus aureus</w:t>
      </w:r>
    </w:p>
    <w:p w14:paraId="2E13971C" w14:textId="78D889D4" w:rsidR="00777D10" w:rsidRDefault="00777D10" w:rsidP="00F03A4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*</w:t>
      </w:r>
      <w:r w:rsidRPr="00777D1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4A5EA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ID</w:t>
      </w:r>
      <w:r w:rsidRPr="00777D1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</w:t>
      </w:r>
      <w:r w:rsidR="004A5EA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strain</w:t>
      </w:r>
    </w:p>
    <w:p w14:paraId="2B936DE8" w14:textId="7B493E29" w:rsidR="00777D10" w:rsidRPr="009764D7" w:rsidRDefault="009764D7" w:rsidP="00F03A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7D10">
        <w:rPr>
          <w:rFonts w:ascii="Times New Roman" w:hAnsi="Times New Roman" w:cs="Times New Roman"/>
          <w:sz w:val="24"/>
          <w:szCs w:val="24"/>
          <w:lang w:val="en-US"/>
        </w:rPr>
        <w:t xml:space="preserve">** sequence types </w:t>
      </w:r>
      <w:r>
        <w:rPr>
          <w:rFonts w:ascii="Times New Roman" w:hAnsi="Times New Roman" w:cs="Times New Roman"/>
          <w:sz w:val="24"/>
          <w:szCs w:val="24"/>
          <w:lang w:val="en-US"/>
        </w:rPr>
        <w:t>(ST)</w:t>
      </w:r>
    </w:p>
    <w:p w14:paraId="1CEC8FD1" w14:textId="18909B20" w:rsidR="00633C1F" w:rsidRDefault="00633C1F" w:rsidP="00F03A4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>Fig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</w:t>
      </w:r>
      <w:r w:rsidR="00D02D31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AE7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Dendrogram of similarity of </w:t>
      </w:r>
      <w:r w:rsidRPr="00AE7E59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methicillin-resistant</w:t>
      </w:r>
      <w:r w:rsidRPr="00AE7E5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Staphylococcus pseudintermedius</w:t>
      </w:r>
    </w:p>
    <w:p w14:paraId="1BD0E5F8" w14:textId="5F35AAC0" w:rsidR="00777D10" w:rsidRPr="00777D10" w:rsidRDefault="00777D10" w:rsidP="00F03A4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*</w:t>
      </w:r>
      <w:r w:rsidR="004A5E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4A5EA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ID of strain</w:t>
      </w:r>
    </w:p>
    <w:p w14:paraId="0250C481" w14:textId="1281430A" w:rsidR="00FE2381" w:rsidRDefault="00777D10" w:rsidP="00F03A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7D10">
        <w:rPr>
          <w:rFonts w:ascii="Times New Roman" w:hAnsi="Times New Roman" w:cs="Times New Roman"/>
          <w:sz w:val="24"/>
          <w:szCs w:val="24"/>
          <w:lang w:val="en-US"/>
        </w:rPr>
        <w:t>** sequence types other than ST551</w:t>
      </w:r>
    </w:p>
    <w:p w14:paraId="34868010" w14:textId="77777777" w:rsidR="00D50091" w:rsidRDefault="00D50091" w:rsidP="00F03A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32C634" w14:textId="221AFBAF" w:rsidR="00D50091" w:rsidRDefault="00D50091" w:rsidP="00F03A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Tables:</w:t>
      </w:r>
    </w:p>
    <w:p w14:paraId="3C3732D6" w14:textId="53E4B427" w:rsidR="00D50091" w:rsidRDefault="00D50091" w:rsidP="00F03A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S1</w:t>
      </w:r>
      <w:r w:rsidR="004A5EAA" w:rsidRPr="004A5EAA">
        <w:rPr>
          <w:lang w:val="en-US"/>
        </w:rPr>
        <w:t xml:space="preserve"> </w:t>
      </w:r>
      <w:r w:rsidR="004A5EAA" w:rsidRPr="004A5EAA">
        <w:rPr>
          <w:rFonts w:ascii="Times New Roman" w:hAnsi="Times New Roman" w:cs="Times New Roman"/>
          <w:sz w:val="24"/>
          <w:szCs w:val="24"/>
          <w:lang w:val="en-US"/>
        </w:rPr>
        <w:t>Results of the disk diffusion method (mm)</w:t>
      </w:r>
    </w:p>
    <w:p w14:paraId="0144FE10" w14:textId="1B5D81A1" w:rsidR="00D50091" w:rsidRPr="00BA2B84" w:rsidRDefault="00D50091" w:rsidP="00D500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S2 </w:t>
      </w:r>
      <w:r w:rsidRPr="00BA2B84">
        <w:rPr>
          <w:rFonts w:ascii="Times New Roman" w:hAnsi="Times New Roman" w:cs="Times New Roman"/>
          <w:sz w:val="24"/>
          <w:szCs w:val="24"/>
          <w:lang w:val="en-US"/>
        </w:rPr>
        <w:t>Primers used in this study</w:t>
      </w:r>
    </w:p>
    <w:p w14:paraId="52A80353" w14:textId="4ED36C8D" w:rsidR="00D50091" w:rsidRPr="00777D10" w:rsidRDefault="00D50091" w:rsidP="00F03A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50091" w:rsidRPr="00777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DE5"/>
    <w:multiLevelType w:val="hybridMultilevel"/>
    <w:tmpl w:val="7D860F3C"/>
    <w:lvl w:ilvl="0" w:tplc="1B7E272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27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85"/>
    <w:rsid w:val="00326748"/>
    <w:rsid w:val="004A5EAA"/>
    <w:rsid w:val="00624FFC"/>
    <w:rsid w:val="00633C1F"/>
    <w:rsid w:val="00760C83"/>
    <w:rsid w:val="00777D10"/>
    <w:rsid w:val="008E6285"/>
    <w:rsid w:val="009764D7"/>
    <w:rsid w:val="00AB5E00"/>
    <w:rsid w:val="00D02D31"/>
    <w:rsid w:val="00D50091"/>
    <w:rsid w:val="00D942AC"/>
    <w:rsid w:val="00F03A4D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D7D5"/>
  <w15:chartTrackingRefBased/>
  <w15:docId w15:val="{4774E73A-B253-47BD-B021-4D618EFA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C1F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2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2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62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62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62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62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62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62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62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6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6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62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62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62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62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62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62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6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6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2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6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62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62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6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62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6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62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6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Aneta.Nowakiewicz</dc:creator>
  <cp:keywords/>
  <dc:description/>
  <cp:lastModifiedBy>Up</cp:lastModifiedBy>
  <cp:revision>7</cp:revision>
  <dcterms:created xsi:type="dcterms:W3CDTF">2025-12-19T12:49:00Z</dcterms:created>
  <dcterms:modified xsi:type="dcterms:W3CDTF">2026-05-18T14:45:00Z</dcterms:modified>
</cp:coreProperties>
</file>