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FE7AD" w14:textId="63BBBEAE" w:rsidR="00F038CA" w:rsidRPr="00510BB8" w:rsidRDefault="00F038CA" w:rsidP="00F038CA">
      <w:pPr>
        <w:rPr>
          <w:color w:val="000000"/>
          <w:sz w:val="20"/>
          <w:szCs w:val="20"/>
          <w:lang w:val="en-US"/>
        </w:rPr>
      </w:pPr>
      <w:r w:rsidRPr="00510BB8">
        <w:rPr>
          <w:b/>
          <w:bCs/>
          <w:color w:val="000000"/>
          <w:lang w:val="en-US"/>
        </w:rPr>
        <w:t xml:space="preserve">Supplementary </w:t>
      </w:r>
      <w:r w:rsidR="00551003" w:rsidRPr="00510BB8">
        <w:rPr>
          <w:b/>
          <w:bCs/>
          <w:color w:val="000000"/>
          <w:lang w:val="en-US"/>
        </w:rPr>
        <w:t>T</w:t>
      </w:r>
      <w:r w:rsidRPr="00510BB8">
        <w:rPr>
          <w:b/>
          <w:bCs/>
          <w:color w:val="000000"/>
          <w:lang w:val="en-US"/>
        </w:rPr>
        <w:t xml:space="preserve">able </w:t>
      </w:r>
      <w:r w:rsidR="00551003" w:rsidRPr="00510BB8">
        <w:rPr>
          <w:b/>
          <w:bCs/>
          <w:color w:val="000000"/>
          <w:lang w:val="en-US"/>
        </w:rPr>
        <w:t>3</w:t>
      </w:r>
      <w:r w:rsidRPr="00510BB8">
        <w:rPr>
          <w:color w:val="000000"/>
          <w:lang w:val="en-US"/>
        </w:rPr>
        <w:t xml:space="preserve">. </w:t>
      </w:r>
      <w:r w:rsidR="00551003" w:rsidRPr="00510BB8">
        <w:rPr>
          <w:color w:val="000000"/>
          <w:lang w:val="en-US"/>
        </w:rPr>
        <w:t>Summary statistics of the different sperm DNA parameters in semen s</w:t>
      </w:r>
      <w:r w:rsidRPr="00510BB8">
        <w:rPr>
          <w:color w:val="000000"/>
          <w:lang w:val="en-US"/>
        </w:rPr>
        <w:t>amples collected in each month</w:t>
      </w:r>
      <w:r w:rsidR="00F81AD9" w:rsidRPr="00510BB8">
        <w:rPr>
          <w:color w:val="000000"/>
          <w:lang w:val="en-US"/>
        </w:rPr>
        <w:t>,</w:t>
      </w:r>
      <w:r w:rsidRPr="00510BB8">
        <w:rPr>
          <w:color w:val="000000"/>
          <w:lang w:val="en-US"/>
        </w:rPr>
        <w:t xml:space="preserve"> including their </w:t>
      </w:r>
      <w:r w:rsidR="00F81AD9" w:rsidRPr="00510BB8">
        <w:rPr>
          <w:color w:val="000000"/>
          <w:lang w:val="en-US"/>
        </w:rPr>
        <w:t>b</w:t>
      </w:r>
      <w:r w:rsidR="00551003" w:rsidRPr="00510BB8">
        <w:rPr>
          <w:color w:val="000000"/>
          <w:lang w:val="en-US"/>
        </w:rPr>
        <w:t>-</w:t>
      </w:r>
      <w:r w:rsidRPr="00510BB8">
        <w:rPr>
          <w:color w:val="000000"/>
          <w:lang w:val="en-US"/>
        </w:rPr>
        <w:t>estimates and p-values f</w:t>
      </w:r>
      <w:r w:rsidR="00551003" w:rsidRPr="00510BB8">
        <w:rPr>
          <w:color w:val="000000"/>
          <w:lang w:val="en-US"/>
        </w:rPr>
        <w:t>rom</w:t>
      </w:r>
      <w:r w:rsidRPr="00510BB8">
        <w:rPr>
          <w:color w:val="000000"/>
          <w:lang w:val="en-US"/>
        </w:rPr>
        <w:t xml:space="preserve"> the mixed linear regression models.</w:t>
      </w:r>
      <w:r w:rsidR="00551003" w:rsidRPr="00510BB8">
        <w:rPr>
          <w:color w:val="000000" w:themeColor="text1"/>
          <w:lang w:val="en-US"/>
        </w:rPr>
        <w:t xml:space="preserve"> </w:t>
      </w:r>
      <w:r w:rsidR="00551003" w:rsidRPr="00510BB8">
        <w:rPr>
          <w:color w:val="000000" w:themeColor="text1"/>
          <w:sz w:val="20"/>
          <w:szCs w:val="20"/>
          <w:lang w:val="en-US"/>
        </w:rPr>
        <w:t>** and * indicate differences between breeds at the 0.01 and 0.05 levels, respectively.</w:t>
      </w:r>
    </w:p>
    <w:p w14:paraId="1592D89C" w14:textId="2685E49E" w:rsidR="00F038CA" w:rsidRPr="00510BB8" w:rsidRDefault="00F038CA">
      <w:pPr>
        <w:rPr>
          <w:lang w:val="en-US"/>
        </w:rPr>
      </w:pPr>
    </w:p>
    <w:p w14:paraId="17EEB82D" w14:textId="698736C5" w:rsidR="00F81AD9" w:rsidRPr="00510BB8" w:rsidRDefault="00F81AD9">
      <w:pPr>
        <w:rPr>
          <w:lang w:val="en-US"/>
        </w:rPr>
      </w:pPr>
    </w:p>
    <w:tbl>
      <w:tblPr>
        <w:tblW w:w="25224" w:type="dxa"/>
        <w:tblLayout w:type="fixed"/>
        <w:tblLook w:val="04A0" w:firstRow="1" w:lastRow="0" w:firstColumn="1" w:lastColumn="0" w:noHBand="0" w:noVBand="1"/>
      </w:tblPr>
      <w:tblGrid>
        <w:gridCol w:w="1300"/>
        <w:gridCol w:w="2244"/>
        <w:gridCol w:w="1218"/>
        <w:gridCol w:w="341"/>
        <w:gridCol w:w="993"/>
        <w:gridCol w:w="304"/>
        <w:gridCol w:w="971"/>
        <w:gridCol w:w="1276"/>
        <w:gridCol w:w="1418"/>
        <w:gridCol w:w="408"/>
        <w:gridCol w:w="408"/>
        <w:gridCol w:w="152"/>
        <w:gridCol w:w="152"/>
        <w:gridCol w:w="407"/>
        <w:gridCol w:w="458"/>
        <w:gridCol w:w="89"/>
        <w:gridCol w:w="339"/>
        <w:gridCol w:w="706"/>
        <w:gridCol w:w="11176"/>
        <w:gridCol w:w="864"/>
      </w:tblGrid>
      <w:tr w:rsidR="003879E7" w:rsidRPr="00510BB8" w14:paraId="58C69671" w14:textId="77777777" w:rsidTr="001B59ED">
        <w:trPr>
          <w:trHeight w:val="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6DB975" w14:textId="77777777" w:rsidR="003879E7" w:rsidRPr="00510BB8" w:rsidRDefault="003879E7">
            <w:pPr>
              <w:rPr>
                <w:b/>
                <w:bCs/>
                <w:lang w:val="en-U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70AF65" w14:textId="77777777" w:rsidR="003879E7" w:rsidRPr="00510BB8" w:rsidRDefault="003879E7">
            <w:pPr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059322" w14:textId="77777777" w:rsidR="003879E7" w:rsidRPr="00510BB8" w:rsidRDefault="003879E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b/>
                <w:bCs/>
                <w:color w:val="000000"/>
                <w:sz w:val="16"/>
                <w:szCs w:val="16"/>
                <w:lang w:val="en-US"/>
              </w:rPr>
              <w:t>Mixed Linear Regression model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EA1FDE" w14:textId="77777777" w:rsidR="003879E7" w:rsidRPr="00510BB8" w:rsidRDefault="003879E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37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D58169" w14:textId="77777777" w:rsidR="003879E7" w:rsidRPr="00510BB8" w:rsidRDefault="003879E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b/>
                <w:bCs/>
                <w:color w:val="000000"/>
                <w:sz w:val="16"/>
                <w:szCs w:val="16"/>
                <w:lang w:val="en-US"/>
              </w:rPr>
              <w:t>January</w:t>
            </w:r>
          </w:p>
        </w:tc>
        <w:tc>
          <w:tcPr>
            <w:tcW w:w="14751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D252FE" w14:textId="5FE1748C" w:rsidR="003879E7" w:rsidRPr="00510BB8" w:rsidRDefault="003879E7" w:rsidP="003879E7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b/>
                <w:bCs/>
                <w:color w:val="000000"/>
                <w:sz w:val="16"/>
                <w:szCs w:val="16"/>
                <w:lang w:val="en-US"/>
              </w:rPr>
              <w:t xml:space="preserve">                     March</w:t>
            </w:r>
          </w:p>
        </w:tc>
      </w:tr>
      <w:tr w:rsidR="003879E7" w:rsidRPr="00510BB8" w14:paraId="5C753152" w14:textId="77777777" w:rsidTr="001B59ED">
        <w:trPr>
          <w:gridAfter w:val="1"/>
          <w:wAfter w:w="864" w:type="dxa"/>
          <w:trHeight w:val="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86416B" w14:textId="77777777" w:rsidR="003879E7" w:rsidRPr="00510BB8" w:rsidRDefault="003879E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8893F2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A057E0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P-value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57DF41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1C80E7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Mean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89F1EA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12693D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Standard deviation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5C0AB9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b estimate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143293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P-value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E5034C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Mean</w:t>
            </w: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BC68E7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16114E25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Standard deviation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EFAE52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b estimate</w:t>
            </w: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FF4133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P-value</w:t>
            </w:r>
          </w:p>
        </w:tc>
      </w:tr>
      <w:tr w:rsidR="003879E7" w:rsidRPr="00510BB8" w14:paraId="0BB75A0F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F1F0EE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Global DNA damage, %Tail DNA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B4A1A4" w14:textId="77777777" w:rsidR="003879E7" w:rsidRPr="00510BB8" w:rsidRDefault="003879E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0.004**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A9FFD8" w14:textId="77777777" w:rsidR="003879E7" w:rsidRPr="00510BB8" w:rsidRDefault="003879E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C8F78E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45.58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CDE69D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1501AE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15.51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EE5896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14.646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C94D4F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0.111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A788E0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42.22</w:t>
            </w: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3A9D31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AD33E7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9.53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ACC2E4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6.532</w:t>
            </w: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BD717A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0.336</w:t>
            </w:r>
          </w:p>
        </w:tc>
      </w:tr>
      <w:tr w:rsidR="003879E7" w:rsidRPr="00510BB8" w14:paraId="7D4685EC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06AF91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Cells with double strand breaks, %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8A1767" w14:textId="77777777" w:rsidR="003879E7" w:rsidRPr="00510BB8" w:rsidRDefault="003879E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0.043*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B0C06E" w14:textId="77777777" w:rsidR="003879E7" w:rsidRPr="00510BB8" w:rsidRDefault="003879E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D31906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1.08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73C596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6FCD21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1.21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1D4952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92C2EE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0.983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4CECC5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1.59</w:t>
            </w: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23FFE8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1D45EA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2.08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100BA9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0.002</w:t>
            </w: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9C0A5F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0.898</w:t>
            </w:r>
          </w:p>
        </w:tc>
      </w:tr>
      <w:tr w:rsidR="003879E7" w:rsidRPr="00510BB8" w14:paraId="13A233C8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8C9D68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Cells with increased DNA damage, %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7F68BC" w14:textId="77777777" w:rsidR="003879E7" w:rsidRPr="00510BB8" w:rsidRDefault="003879E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0.006**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E1D8DB" w14:textId="77777777" w:rsidR="003879E7" w:rsidRPr="00510BB8" w:rsidRDefault="003879E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48F3E4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39.84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C163B9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1B6747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36.65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55FC0B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0.291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B2DF07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0.194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22EFC0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26.58</w:t>
            </w: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547B47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0A4D87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25.03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4CFBBF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0.089</w:t>
            </w: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62C812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0.609</w:t>
            </w:r>
          </w:p>
        </w:tc>
      </w:tr>
      <w:tr w:rsidR="003879E7" w:rsidRPr="00510BB8" w14:paraId="6F6A5667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A93FF2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CMA3 fluorescence intensity, arbitrary units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06FAEA" w14:textId="77777777" w:rsidR="003879E7" w:rsidRPr="00510BB8" w:rsidRDefault="003879E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0.463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D487E0" w14:textId="77777777" w:rsidR="003879E7" w:rsidRPr="00510BB8" w:rsidRDefault="003879E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6D5DF1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2103.81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B9978E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F7F47C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575.34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6B00FA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610.225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115F0B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0.196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781C3D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2275.06</w:t>
            </w: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E01193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0EFDD4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767.66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2CAE85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-137.786</w:t>
            </w: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2FEB7F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0.749</w:t>
            </w:r>
          </w:p>
        </w:tc>
      </w:tr>
      <w:tr w:rsidR="003879E7" w:rsidRPr="00510BB8" w14:paraId="148CC741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81A381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DBB fluorescence intensity, arbitrary units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6A6FE4" w14:textId="77777777" w:rsidR="003879E7" w:rsidRPr="00510BB8" w:rsidRDefault="003879E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0.288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536A79" w14:textId="77777777" w:rsidR="003879E7" w:rsidRPr="00510BB8" w:rsidRDefault="003879E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288C55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61833.21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9C73C5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120CB4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12738.06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7E41D1" w14:textId="33970DC4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3443.692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AF9C08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0.725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01C614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55140.97</w:t>
            </w: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18F20A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0A3E60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16745.07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07D36C" w14:textId="44F7E42E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-1302.719</w:t>
            </w: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46BB50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0.895</w:t>
            </w:r>
          </w:p>
        </w:tc>
      </w:tr>
      <w:tr w:rsidR="003879E7" w:rsidRPr="00510BB8" w14:paraId="4A6BB976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C4BE42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CMA3 Cluster 1, %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C3EC47" w14:textId="77777777" w:rsidR="003879E7" w:rsidRPr="00510BB8" w:rsidRDefault="003879E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0.543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4C34D6" w14:textId="77777777" w:rsidR="003879E7" w:rsidRPr="00510BB8" w:rsidRDefault="003879E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93D5CD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2.90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7DEE10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22DECA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3.61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C9B257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-0.017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CB8DF8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0.544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123F2F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4.19</w:t>
            </w: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0EAA9E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B4403F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6.33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118A5A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0.025</w:t>
            </w: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F573E4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0.441</w:t>
            </w:r>
          </w:p>
        </w:tc>
      </w:tr>
      <w:tr w:rsidR="003879E7" w:rsidRPr="00510BB8" w14:paraId="0396408E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B6B039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CMA3 Cluster 2, %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9331B4" w14:textId="77777777" w:rsidR="003879E7" w:rsidRPr="00510BB8" w:rsidRDefault="003879E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0.028*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E6ACAB" w14:textId="77777777" w:rsidR="003879E7" w:rsidRPr="00510BB8" w:rsidRDefault="003879E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7AF3B6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47.92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E473EC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3FE04E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26.15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8CD353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-0.304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93D977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0.954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0A7A8D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41.29</w:t>
            </w: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0C68A3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1700E4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28.99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8A1633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0.024</w:t>
            </w: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828788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0.878</w:t>
            </w:r>
          </w:p>
        </w:tc>
      </w:tr>
      <w:tr w:rsidR="003879E7" w:rsidRPr="00510BB8" w14:paraId="3A72354F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373A63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CMA3 Cluster 3, %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C7C7A5" w14:textId="77777777" w:rsidR="003879E7" w:rsidRPr="00510BB8" w:rsidRDefault="003879E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0.126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43036C" w14:textId="77777777" w:rsidR="003879E7" w:rsidRPr="00510BB8" w:rsidRDefault="003879E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E71116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34.05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876470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2508A9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17.56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CA0B6A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0.159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24E169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0.211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E85562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34.17</w:t>
            </w: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205B15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52FD3D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19.24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C9C103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-0.050</w:t>
            </w: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FE5E3D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0.652</w:t>
            </w:r>
          </w:p>
        </w:tc>
      </w:tr>
      <w:tr w:rsidR="003879E7" w:rsidRPr="00510BB8" w14:paraId="158E918C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73E7F2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CMA3 Cluster 4, %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961D5B" w14:textId="77777777" w:rsidR="003879E7" w:rsidRPr="00510BB8" w:rsidRDefault="003879E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0.037*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F12239" w14:textId="77777777" w:rsidR="003879E7" w:rsidRPr="00510BB8" w:rsidRDefault="003879E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BAA957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12.59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FF5722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BE75BC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14.83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B7AAF4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0.138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261DA6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0.223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4C15F7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14.69</w:t>
            </w: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F36219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0729DA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12.16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DD890F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0.001</w:t>
            </w: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DFB77B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0.991</w:t>
            </w:r>
          </w:p>
        </w:tc>
      </w:tr>
      <w:tr w:rsidR="003879E7" w:rsidRPr="00510BB8" w14:paraId="3402AB93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72739D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CMA3 Cluster 5, %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CA1A03" w14:textId="77777777" w:rsidR="003879E7" w:rsidRPr="00510BB8" w:rsidRDefault="003879E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0.608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54C5F9" w14:textId="77777777" w:rsidR="003879E7" w:rsidRPr="00510BB8" w:rsidRDefault="003879E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3BB5FA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2.43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C10D76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2E594E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2.67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2505D6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5DD05D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0.116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0F4FA9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5.46</w:t>
            </w: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6FD1FF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D8080B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6.78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B950C1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0.000</w:t>
            </w: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5BF640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0.989</w:t>
            </w:r>
          </w:p>
        </w:tc>
      </w:tr>
      <w:tr w:rsidR="003879E7" w:rsidRPr="00510BB8" w14:paraId="0E68DC2A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7CF453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CMA3 Cluster 6, %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B610C3" w14:textId="77777777" w:rsidR="003879E7" w:rsidRPr="00510BB8" w:rsidRDefault="003879E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0.222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ADBEF0" w14:textId="77777777" w:rsidR="003879E7" w:rsidRPr="00510BB8" w:rsidRDefault="003879E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82DC93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0.12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54AFA6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E32848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8D15BE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87EDB8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0.102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B78190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0.21</w:t>
            </w: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F2435C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0EF64A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0.27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0B54DD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0.000</w:t>
            </w: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C39645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0.877</w:t>
            </w:r>
          </w:p>
        </w:tc>
      </w:tr>
      <w:tr w:rsidR="003879E7" w:rsidRPr="00510BB8" w14:paraId="6949E650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D2FDEA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DBB Cluster 1, %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63DEDD" w14:textId="77777777" w:rsidR="003879E7" w:rsidRPr="00510BB8" w:rsidRDefault="003879E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0.100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698A7F" w14:textId="77777777" w:rsidR="003879E7" w:rsidRPr="00510BB8" w:rsidRDefault="003879E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F2E52E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42.06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4EF4A5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0C3D1B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18.82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90DC26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0.059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5A5F24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0.537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00D0E7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48.84</w:t>
            </w: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5B0C40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F1E777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20.46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498F94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0.062</w:t>
            </w: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160850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0.522</w:t>
            </w:r>
          </w:p>
        </w:tc>
      </w:tr>
      <w:tr w:rsidR="003879E7" w:rsidRPr="00510BB8" w14:paraId="6D712C6E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1571A3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DBB Cluster 2, %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B56D9A" w14:textId="77777777" w:rsidR="003879E7" w:rsidRPr="00510BB8" w:rsidRDefault="003879E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0.032*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3AA2A8" w14:textId="77777777" w:rsidR="003879E7" w:rsidRPr="00510BB8" w:rsidRDefault="003879E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7EEEA8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43.97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9684E4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74DAD9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13.06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FC7D43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-0.052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5E69A8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0.422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07FE3D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37.68</w:t>
            </w: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B14A72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81BA8D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12.88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DE8379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-0.079</w:t>
            </w: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668109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0.206</w:t>
            </w:r>
          </w:p>
        </w:tc>
      </w:tr>
      <w:tr w:rsidR="003879E7" w:rsidRPr="00510BB8" w14:paraId="353B2D2E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C26309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DBB Cluster 3, %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5E197A" w14:textId="77777777" w:rsidR="003879E7" w:rsidRPr="00510BB8" w:rsidRDefault="003879E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0.584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04228E" w14:textId="77777777" w:rsidR="003879E7" w:rsidRPr="00510BB8" w:rsidRDefault="003879E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AE7521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12.68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D06122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2B2FA3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7.52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CF7BB2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-0.016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C942B0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0.712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1050C7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11.82</w:t>
            </w: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F798EA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B232CE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8.20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53F4F4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0.006</w:t>
            </w: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E938F7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0.895</w:t>
            </w:r>
          </w:p>
        </w:tc>
      </w:tr>
      <w:tr w:rsidR="003879E7" w:rsidRPr="00510BB8" w14:paraId="46E9DD62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410232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DBB Cluster 4, %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FE12C0" w14:textId="77777777" w:rsidR="003879E7" w:rsidRPr="00510BB8" w:rsidRDefault="003879E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0.395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2240BE" w14:textId="77777777" w:rsidR="003879E7" w:rsidRPr="00510BB8" w:rsidRDefault="003879E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1A8F91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1.28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027FA5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E7D234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77F912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9AFBC3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0.846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B9219D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1.66</w:t>
            </w: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4B393C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DFA24B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1.30</w:t>
            </w: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61D583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0.003</w:t>
            </w: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48DA42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0.548</w:t>
            </w:r>
          </w:p>
        </w:tc>
      </w:tr>
      <w:tr w:rsidR="003879E7" w:rsidRPr="00510BB8" w14:paraId="46C9512E" w14:textId="77777777" w:rsidTr="001B59ED">
        <w:trPr>
          <w:gridAfter w:val="1"/>
          <w:wAfter w:w="864" w:type="dxa"/>
          <w:trHeight w:val="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DED66A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D463DE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0820CD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DF3A8E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D62A82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299DAA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922D78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E71C9A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4108C6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FA830D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824B96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9A865F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21ABEC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CD6C87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</w:tr>
      <w:tr w:rsidR="003879E7" w:rsidRPr="00510BB8" w14:paraId="133C8AB7" w14:textId="77777777" w:rsidTr="001B59ED">
        <w:trPr>
          <w:gridAfter w:val="1"/>
          <w:wAfter w:w="864" w:type="dxa"/>
          <w:trHeight w:val="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3C3F42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538FE3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C3A0D3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FDA2AF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56D9DC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F08EEF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A841A4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EAE9C0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1634EE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F9618F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206F48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5A102C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2B3ADC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7DB95B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</w:tr>
      <w:tr w:rsidR="003879E7" w:rsidRPr="00510BB8" w14:paraId="20D0EC16" w14:textId="77777777" w:rsidTr="001B59ED">
        <w:trPr>
          <w:gridAfter w:val="1"/>
          <w:wAfter w:w="864" w:type="dxa"/>
          <w:trHeight w:val="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A2483C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B9E2D9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405B94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062A63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94E7D6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8EEEB6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687A28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2339A8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67B5CC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B65628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1430E6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A49E7A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608DA1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263520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</w:tr>
      <w:tr w:rsidR="003879E7" w:rsidRPr="00510BB8" w14:paraId="23404909" w14:textId="77777777" w:rsidTr="001B59ED">
        <w:trPr>
          <w:gridAfter w:val="1"/>
          <w:wAfter w:w="864" w:type="dxa"/>
          <w:trHeight w:val="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FDCB35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69611B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BF3322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196F87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D84F28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618574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497766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767019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B76C6F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C7DA2F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09FA4B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D3D216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2F55DE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FE0CDC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</w:tr>
      <w:tr w:rsidR="003879E7" w:rsidRPr="00510BB8" w14:paraId="7194BE8E" w14:textId="77777777" w:rsidTr="001B59ED">
        <w:trPr>
          <w:gridAfter w:val="1"/>
          <w:wAfter w:w="864" w:type="dxa"/>
          <w:trHeight w:val="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3EB482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9FE20E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AFEC42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076A29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8053A1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150BD3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736A4D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C20535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4E9832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319D1E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655168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F0BD87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A3A71A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4E8017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</w:tr>
      <w:tr w:rsidR="003879E7" w:rsidRPr="00510BB8" w14:paraId="36D70951" w14:textId="77777777" w:rsidTr="001B59ED">
        <w:trPr>
          <w:gridAfter w:val="1"/>
          <w:wAfter w:w="864" w:type="dxa"/>
          <w:trHeight w:val="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5F435F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A88208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9143C0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E0E43B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A09036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C94D39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A442DF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A64392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7B1AB9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BCE727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FC82A2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2C54EB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C2B3EF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7D9557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</w:tr>
      <w:tr w:rsidR="003879E7" w:rsidRPr="00510BB8" w14:paraId="4B2F4F7F" w14:textId="77777777" w:rsidTr="001B59ED">
        <w:trPr>
          <w:trHeight w:val="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8D32AD" w14:textId="77777777" w:rsidR="003879E7" w:rsidRPr="00510BB8" w:rsidRDefault="003879E7">
            <w:pPr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DE1747" w14:textId="77777777" w:rsidR="003879E7" w:rsidRPr="00510BB8" w:rsidRDefault="003879E7">
            <w:pPr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2FBF28" w14:textId="77777777" w:rsidR="003879E7" w:rsidRPr="00510BB8" w:rsidRDefault="003879E7">
            <w:pPr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C53C7F" w14:textId="77777777" w:rsidR="003879E7" w:rsidRPr="00510BB8" w:rsidRDefault="003879E7">
            <w:pPr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37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810DD9" w14:textId="77777777" w:rsidR="003879E7" w:rsidRPr="00510BB8" w:rsidRDefault="003879E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  <w:p w14:paraId="2379AA91" w14:textId="77777777" w:rsidR="003879E7" w:rsidRPr="00510BB8" w:rsidRDefault="003879E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  <w:p w14:paraId="3FAE9B3E" w14:textId="41FD0A1C" w:rsidR="003879E7" w:rsidRPr="00510BB8" w:rsidRDefault="003879E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b/>
                <w:bCs/>
                <w:color w:val="000000"/>
                <w:sz w:val="16"/>
                <w:szCs w:val="16"/>
                <w:lang w:val="en-US"/>
              </w:rPr>
              <w:t>June</w:t>
            </w:r>
          </w:p>
        </w:tc>
        <w:tc>
          <w:tcPr>
            <w:tcW w:w="14751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6C5D43" w14:textId="77777777" w:rsidR="003879E7" w:rsidRPr="00510BB8" w:rsidRDefault="003879E7" w:rsidP="003879E7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b/>
                <w:bCs/>
                <w:color w:val="000000"/>
                <w:sz w:val="16"/>
                <w:szCs w:val="16"/>
                <w:lang w:val="en-US"/>
              </w:rPr>
              <w:t xml:space="preserve">            </w:t>
            </w:r>
          </w:p>
          <w:p w14:paraId="64A7E12C" w14:textId="77777777" w:rsidR="003879E7" w:rsidRPr="00510BB8" w:rsidRDefault="003879E7" w:rsidP="003879E7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  <w:p w14:paraId="288681D3" w14:textId="10429056" w:rsidR="003879E7" w:rsidRPr="00510BB8" w:rsidRDefault="003879E7" w:rsidP="003879E7">
            <w:pPr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b/>
                <w:bCs/>
                <w:color w:val="000000"/>
                <w:sz w:val="16"/>
                <w:szCs w:val="16"/>
                <w:lang w:val="en-US"/>
              </w:rPr>
              <w:t>September</w:t>
            </w:r>
          </w:p>
        </w:tc>
      </w:tr>
      <w:tr w:rsidR="003879E7" w:rsidRPr="00510BB8" w14:paraId="35DF1E91" w14:textId="77777777" w:rsidTr="001B59ED">
        <w:trPr>
          <w:gridAfter w:val="1"/>
          <w:wAfter w:w="864" w:type="dxa"/>
          <w:trHeight w:val="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099ECA" w14:textId="77777777" w:rsidR="003879E7" w:rsidRPr="00510BB8" w:rsidRDefault="003879E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1D9B8E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E546EB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DE5EEB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EC2408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Mean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2F0565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EEE044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Standard deviation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1E4BBF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b estimate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4CBD53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P-value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07D1F4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Mean</w:t>
            </w: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0E24FB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DAD7286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Standard deviation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0F4CA5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b estimate</w:t>
            </w: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FC1C85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P-value</w:t>
            </w:r>
          </w:p>
        </w:tc>
      </w:tr>
      <w:tr w:rsidR="003879E7" w:rsidRPr="00510BB8" w14:paraId="4FACE9D4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A46B14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Global DNA damage, %Tail DNA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ACC643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3EFD09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7E367C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49.45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FD0253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4EE460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9.92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9BEF86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9.370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40A771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0.167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648A00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54.54</w:t>
            </w: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0EC8CF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3AB0D9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8.56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9F5437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23.775</w:t>
            </w: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6EA497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0.004**</w:t>
            </w:r>
          </w:p>
        </w:tc>
      </w:tr>
      <w:tr w:rsidR="003879E7" w:rsidRPr="00510BB8" w14:paraId="0C1E2FFF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9353F7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Cells with double strand breaks, %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08FE6D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157151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A90278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0.46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D0B1D3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42CBC8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90B994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-0.004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2C61C5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0.709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AF97D6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1.47</w:t>
            </w: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60BB57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FFE733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1.53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556D44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0.012</w:t>
            </w: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4D8618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0.294</w:t>
            </w:r>
          </w:p>
        </w:tc>
      </w:tr>
      <w:tr w:rsidR="003879E7" w:rsidRPr="00510BB8" w14:paraId="63284C54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24050D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Cells with increased DNA damage, %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E2C57F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BF8A0E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200AA9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46.92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45CB7C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9C48F0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29.92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A6E073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0.135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FD7DA3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0.443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C9923C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60.77</w:t>
            </w: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FBCE3B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2388E3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23.82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472753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0.568</w:t>
            </w: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BC557C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0.009**</w:t>
            </w:r>
          </w:p>
        </w:tc>
      </w:tr>
      <w:tr w:rsidR="003879E7" w:rsidRPr="00510BB8" w14:paraId="6ED3F882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05163F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CMA3 fluorescence intensity, arbitrary units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333FAA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1E08E3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47EC24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2384.60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3B0EB3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AFB8FA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465.11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582164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536.300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05D99D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0.199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7A1F2C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2397.37</w:t>
            </w: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0AAB3B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57E4E2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461.22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F45BB0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600.425</w:t>
            </w: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6E4183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0.180</w:t>
            </w:r>
          </w:p>
        </w:tc>
      </w:tr>
      <w:tr w:rsidR="003879E7" w:rsidRPr="00510BB8" w14:paraId="01E054CC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F17CBA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DBB fluorescence intensity, arbitrary units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4ABBD1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142F60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6A1F4F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56255.80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4004B3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0114BA" w14:textId="74F9999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15051.51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850B45" w14:textId="268630BD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-8423.319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0E3EE4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0.345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8F8F16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63729.17</w:t>
            </w: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712C2B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B813AF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10303.84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D804E8" w14:textId="0508984F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1376.142</w:t>
            </w: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40F413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0.872</w:t>
            </w:r>
          </w:p>
        </w:tc>
      </w:tr>
      <w:tr w:rsidR="003879E7" w:rsidRPr="00510BB8" w14:paraId="1F9972AB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21CC10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CMA3 Cluster 1, %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9E2CE6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2D4F0B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3E2A85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3.00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F1FBC4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548B09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4.61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66A36C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-0.018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984730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0.522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EFFE4A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1.82</w:t>
            </w: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FB2E67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30173C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1.66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F82F58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-0.005</w:t>
            </w: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3CEE94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0.841</w:t>
            </w:r>
          </w:p>
        </w:tc>
      </w:tr>
      <w:tr w:rsidR="003879E7" w:rsidRPr="00510BB8" w14:paraId="400F5FDE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D0C7DC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CMA3 Cluster 2, %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903689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890A06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52635D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32.08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BAE929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8FA5D6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25.91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D9B15A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-0.296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757C6C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0.069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3313F3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30.31</w:t>
            </w: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912D85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8BEB6E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23.32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D3C9EE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-0.297</w:t>
            </w: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F689C0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0.037*</w:t>
            </w:r>
          </w:p>
        </w:tc>
      </w:tr>
      <w:tr w:rsidR="003879E7" w:rsidRPr="00510BB8" w14:paraId="77750513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DDAEAD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CMA3 Cluster 3, %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82F352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BD6DC6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292EBC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42.77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F281B1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664144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17.12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E28FA3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0.203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AD5A6B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0.093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72C4E3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45.37</w:t>
            </w: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F828C8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416536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14.63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D49951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0.120</w:t>
            </w: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0A83F4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0.312</w:t>
            </w:r>
          </w:p>
        </w:tc>
      </w:tr>
      <w:tr w:rsidR="003879E7" w:rsidRPr="00510BB8" w14:paraId="67F682B0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509725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CMA3 Cluster 4, %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C3605A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54247A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08369C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17.57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23D3CB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80D369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10.65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3B339E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381163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0.140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FFC666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17.41</w:t>
            </w: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6B232D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31534E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9.20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55CEFF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0.129</w:t>
            </w: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F2E98D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0.041*</w:t>
            </w:r>
          </w:p>
        </w:tc>
      </w:tr>
      <w:tr w:rsidR="003879E7" w:rsidRPr="00510BB8" w14:paraId="715B2258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008A2D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CMA3 Cluster 5, %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C1E44B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600C81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CC82FD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4.42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C9DA63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CBBD77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3.38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304C3B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0.031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E950A4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0.234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C7A247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4.94</w:t>
            </w: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A983FD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396709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3.65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32B437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0.052</w:t>
            </w: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3863D8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0.088</w:t>
            </w:r>
          </w:p>
        </w:tc>
      </w:tr>
      <w:tr w:rsidR="003879E7" w:rsidRPr="00510BB8" w14:paraId="225135D8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4171BE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CMA3 Cluster 6, %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B575E3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788CEF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C39640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0.16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67DE88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D0D39C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52D719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12A23D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0.090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E6D4ED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0.15</w:t>
            </w: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836EFA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452F5C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369B49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0.001</w:t>
            </w: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F02892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0.111</w:t>
            </w:r>
          </w:p>
        </w:tc>
      </w:tr>
      <w:tr w:rsidR="003879E7" w:rsidRPr="00510BB8" w14:paraId="5DAB6023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8B59EA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DBB Cluster 1, %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053390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97CEB6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E20D2F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45.83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20A1A9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E6A536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18.48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5CFA23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0.139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F4CB63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0.078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2B510E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35.78</w:t>
            </w: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D179DA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3C6C18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12.11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0BD4FE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-0.005</w:t>
            </w: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F71346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0.946</w:t>
            </w:r>
          </w:p>
        </w:tc>
      </w:tr>
      <w:tr w:rsidR="003879E7" w:rsidRPr="00510BB8" w14:paraId="2A323153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93F45C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DBB Cluster 2, %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123880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0E607D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987B05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41.47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B43FF8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06B5B4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12.19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75A577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-0.102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598F5D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0.032*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DDA10D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47.32</w:t>
            </w: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784763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578EBB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6.75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0BA030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-0.001</w:t>
            </w: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0CF57B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0.969</w:t>
            </w:r>
          </w:p>
        </w:tc>
      </w:tr>
      <w:tr w:rsidR="003879E7" w:rsidRPr="00510BB8" w14:paraId="17EFDFC5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9B0096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DBB Cluster 3, %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72669C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D77300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637215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11.57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1C7A79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93750E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9.57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FE9916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-0.048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43DCB3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0.264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7694AC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15.51</w:t>
            </w: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325590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094F4E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8.31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341C95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-0.005</w:t>
            </w: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395147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0.915</w:t>
            </w:r>
          </w:p>
        </w:tc>
      </w:tr>
      <w:tr w:rsidR="003879E7" w:rsidRPr="00510BB8" w14:paraId="7F60E748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684D46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DBB Cluster 4, %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6965ED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77F35D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C00E73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1.14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F73F8C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4DBBAC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2578D9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-0.001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99DB9F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0.889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8B44D8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1.40</w:t>
            </w: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DCE364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0C53C2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1.08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F630E9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0.003</w:t>
            </w: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BF4905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0.673</w:t>
            </w:r>
          </w:p>
        </w:tc>
      </w:tr>
      <w:tr w:rsidR="003879E7" w:rsidRPr="00510BB8" w14:paraId="6742E6E5" w14:textId="77777777" w:rsidTr="001B59ED">
        <w:trPr>
          <w:gridAfter w:val="1"/>
          <w:wAfter w:w="864" w:type="dxa"/>
          <w:trHeight w:val="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95A447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CC1095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A50755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17349A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49C0EE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7B1AC9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BF974B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1BDEE7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4328C6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7FFA24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ABF21F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746E33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B45352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ED64DB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</w:tr>
      <w:tr w:rsidR="003879E7" w:rsidRPr="00510BB8" w14:paraId="79D2F038" w14:textId="77777777" w:rsidTr="001B59ED">
        <w:trPr>
          <w:gridAfter w:val="1"/>
          <w:wAfter w:w="864" w:type="dxa"/>
          <w:trHeight w:val="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A0C805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261FB7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9B764A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15C150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A5D808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5D66B2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39B8EC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77EBC1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9C49E4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CB968E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5BA08C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2B0855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EB66D1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D433C5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</w:tr>
      <w:tr w:rsidR="003879E7" w:rsidRPr="00510BB8" w14:paraId="1ABC3E03" w14:textId="77777777" w:rsidTr="001B59ED">
        <w:trPr>
          <w:gridAfter w:val="1"/>
          <w:wAfter w:w="864" w:type="dxa"/>
          <w:trHeight w:val="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568483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266C49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14E610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CAE0D6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37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CC94F7" w14:textId="77777777" w:rsidR="003879E7" w:rsidRPr="00510BB8" w:rsidRDefault="003879E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  <w:p w14:paraId="367FA2E8" w14:textId="77777777" w:rsidR="003879E7" w:rsidRPr="00510BB8" w:rsidRDefault="003879E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  <w:p w14:paraId="709C23AE" w14:textId="77777777" w:rsidR="003879E7" w:rsidRPr="00510BB8" w:rsidRDefault="003879E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</w:p>
          <w:p w14:paraId="1920304F" w14:textId="59997EA3" w:rsidR="003879E7" w:rsidRPr="00510BB8" w:rsidRDefault="003879E7">
            <w:pPr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b/>
                <w:bCs/>
                <w:color w:val="000000"/>
                <w:sz w:val="16"/>
                <w:szCs w:val="16"/>
                <w:lang w:val="en-US"/>
              </w:rPr>
              <w:t>December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EA13E1" w14:textId="77777777" w:rsidR="003879E7" w:rsidRPr="00510BB8" w:rsidRDefault="003879E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0955A9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8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2813B5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88D307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14B04D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</w:tr>
      <w:tr w:rsidR="003879E7" w:rsidRPr="00510BB8" w14:paraId="5E9CBB04" w14:textId="77777777" w:rsidTr="001B59ED">
        <w:trPr>
          <w:gridAfter w:val="1"/>
          <w:wAfter w:w="864" w:type="dxa"/>
          <w:trHeight w:val="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A3A9DE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B88D02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0633A9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F89B23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643ECA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Mean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C9CA9D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6EACD9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Standard deviation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E9C312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b estimate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ED52E6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P-value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91EE5C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723117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D207F6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884294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6F1C48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</w:tr>
      <w:tr w:rsidR="003879E7" w:rsidRPr="00510BB8" w14:paraId="3F0F4AA9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BF5F85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Global DNA damage, %Tail DNA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C04DB3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71CACE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7E2791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42.47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C09A5B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EE3CC4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10.55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9E35BF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80B4AE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A05E51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4EFA82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ECFFBB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1B783F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E0D9C6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</w:tr>
      <w:tr w:rsidR="003879E7" w:rsidRPr="00510BB8" w14:paraId="3756E7EE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B0050B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lastRenderedPageBreak/>
              <w:t>Cells with double strand breaks, %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BE540F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AB8DDA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6DCC32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1.28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3F787F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FE945B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1.81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8E100C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0A5D8B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B39EBF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DDEBF7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B22FC2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DEF4D3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632A34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</w:tr>
      <w:tr w:rsidR="003879E7" w:rsidRPr="00510BB8" w14:paraId="24F03AF3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0C638A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Cells with increased DNA damage, %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5362F3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07D87E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096044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27.99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BF12B4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3D62ED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24.56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08E847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C3BEE3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7EF52A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9018E8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187585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611EE6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EB1E25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</w:tr>
      <w:tr w:rsidR="003879E7" w:rsidRPr="00510BB8" w14:paraId="17941CAE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123706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CMA3 fluorescence intensity, arbitrary units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D5A43D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0AA7CD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D4560A" w14:textId="35C7B36A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2180.05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F58D0E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31409B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640.95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885113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9B2CC8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11B732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ADB807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79CD98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D10D05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ED599F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</w:tr>
      <w:tr w:rsidR="003879E7" w:rsidRPr="00510BB8" w14:paraId="6F91DB5F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1CF29D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DBB fluorescence intensity, arbitrary units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943BBC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C49F2C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1B28D7" w14:textId="6E6ABEBE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61521.</w:t>
            </w:r>
            <w:r w:rsidR="001B59ED" w:rsidRPr="00510BB8">
              <w:rPr>
                <w:color w:val="000000"/>
                <w:sz w:val="16"/>
                <w:szCs w:val="16"/>
                <w:lang w:val="en-US"/>
              </w:rPr>
              <w:t>4</w:t>
            </w:r>
            <w:r w:rsidRPr="00510BB8">
              <w:rPr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FA6905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9B9F0A" w14:textId="1024768A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13566.98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3109A9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4CA017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A66A65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4C8EF0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147CC1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02E3C8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E9709C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</w:tr>
      <w:tr w:rsidR="003879E7" w:rsidRPr="00510BB8" w14:paraId="0B4EDEF3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99CF63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CMA3 Cluster 1, %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B5D6D1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FEDF33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C5881D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3.50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03792E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4CBFD7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4.20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6864B0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EB75A6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0D469C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5A9854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929732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BF3A59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2E325C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</w:tr>
      <w:tr w:rsidR="003879E7" w:rsidRPr="00510BB8" w14:paraId="327159A3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CBB67D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CMA3 Cluster 2, %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24CBAE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A685D5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69425A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37.99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235361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42A487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32.36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AEA54A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07BDFB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102592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7E0E49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F6BB7F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83BABA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9F1EE7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</w:tr>
      <w:tr w:rsidR="003879E7" w:rsidRPr="00510BB8" w14:paraId="471B0651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889443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CMA3 Cluster 3, %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ACA436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24653E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4CA2C9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37.97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0DD9C1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6787B3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20.78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CD958C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EF0C8E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C15E40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49C612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406E17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CC421E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1169F7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</w:tr>
      <w:tr w:rsidR="003879E7" w:rsidRPr="00510BB8" w14:paraId="0FA0AE40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CE263E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CMA3 Cluster 4, %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9E0A0A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F402AA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171637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16.49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BC0987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C6802C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12.63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2FE2B0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185773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DFA4A2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BB83C4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BAB06C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0EFE3F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3C76A7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</w:tr>
      <w:tr w:rsidR="003879E7" w:rsidRPr="00510BB8" w14:paraId="0CE7D857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498EF7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CMA3 Cluster 5, %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FE58AB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9C8824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1F95D6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3.92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C3F489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88CB50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3.57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ECA7F6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F45CF6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9F25FB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80D523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7DA070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80EB49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CF4070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</w:tr>
      <w:tr w:rsidR="003879E7" w:rsidRPr="00510BB8" w14:paraId="1B3B497C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63384E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CMA3 Cluster 6, %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73D2BE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6884AA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B625BB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0.12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D244B5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A2C26C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098DEF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970ED2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207803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A8F03E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155C9A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8E774E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83D2D0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</w:tr>
      <w:tr w:rsidR="003879E7" w:rsidRPr="00510BB8" w14:paraId="28DD7C13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7EDE4E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DBB Cluster 1, %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234262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B68097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701CA2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39.16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0775C0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3D2D2D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11.99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FAFCCC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C11C11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5E78B1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48E0D7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E656F8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A35125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6CC565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</w:tr>
      <w:tr w:rsidR="003879E7" w:rsidRPr="00510BB8" w14:paraId="5A003F69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EDAA36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DBB Cluster 2, %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A7B421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B64003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C28DC1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44.62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C4F6B6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39768B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5.80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855E7A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866011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201551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DE6D2F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0F9D16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0A15F4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F91DFC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</w:tr>
      <w:tr w:rsidR="003879E7" w:rsidRPr="00510BB8" w14:paraId="42E2FC2C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8D8A84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DBB Cluster 3, %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07CEF6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9B6126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EAC7F9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14.79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0654C8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EF2E69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7.36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D43D00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350517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10FFE6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35EB68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94A7E1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F95E4D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A3683F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</w:tr>
      <w:tr w:rsidR="003879E7" w:rsidRPr="00510BB8" w14:paraId="69EEF9D2" w14:textId="77777777" w:rsidTr="001B59ED">
        <w:trPr>
          <w:gridAfter w:val="1"/>
          <w:wAfter w:w="864" w:type="dxa"/>
          <w:trHeight w:val="2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F1022C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DBB Cluster 4, %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ED11D2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D19C33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62348E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1.43</w:t>
            </w: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87183B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±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B977F5" w14:textId="77777777" w:rsidR="003879E7" w:rsidRPr="00510BB8" w:rsidRDefault="003879E7">
            <w:pPr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0.86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3BDAC1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0.000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43F567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  <w:r w:rsidRPr="00510BB8">
              <w:rPr>
                <w:color w:val="000000"/>
                <w:sz w:val="16"/>
                <w:szCs w:val="16"/>
                <w:lang w:val="en-US"/>
              </w:rPr>
              <w:t>1.000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2A61B6" w14:textId="77777777" w:rsidR="003879E7" w:rsidRPr="00510BB8" w:rsidRDefault="003879E7">
            <w:pPr>
              <w:jc w:val="right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3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F34F2B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310C79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B84E5C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1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A2CF13" w14:textId="77777777" w:rsidR="003879E7" w:rsidRPr="00510BB8" w:rsidRDefault="003879E7">
            <w:pPr>
              <w:rPr>
                <w:sz w:val="20"/>
                <w:szCs w:val="20"/>
                <w:lang w:val="en-US"/>
              </w:rPr>
            </w:pPr>
          </w:p>
        </w:tc>
      </w:tr>
    </w:tbl>
    <w:p w14:paraId="1862CBE9" w14:textId="77777777" w:rsidR="00F038CA" w:rsidRPr="00510BB8" w:rsidRDefault="00F038CA">
      <w:pPr>
        <w:rPr>
          <w:lang w:val="en-US"/>
        </w:rPr>
      </w:pPr>
    </w:p>
    <w:sectPr w:rsidR="00F038CA" w:rsidRPr="00510BB8" w:rsidSect="003115B7">
      <w:pgSz w:w="15840" w:h="12240" w:orient="landscape"/>
      <w:pgMar w:top="740" w:right="933" w:bottom="1440" w:left="7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5B7"/>
    <w:rsid w:val="001B59ED"/>
    <w:rsid w:val="002A352D"/>
    <w:rsid w:val="003115B7"/>
    <w:rsid w:val="00336CB9"/>
    <w:rsid w:val="003879E7"/>
    <w:rsid w:val="00510BB8"/>
    <w:rsid w:val="00551003"/>
    <w:rsid w:val="006568F3"/>
    <w:rsid w:val="0066638C"/>
    <w:rsid w:val="006A647A"/>
    <w:rsid w:val="00906881"/>
    <w:rsid w:val="00AD1294"/>
    <w:rsid w:val="00BC56C9"/>
    <w:rsid w:val="00DD7F58"/>
    <w:rsid w:val="00EA26A7"/>
    <w:rsid w:val="00F038CA"/>
    <w:rsid w:val="00F81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F848F6"/>
  <w15:chartTrackingRefBased/>
  <w15:docId w15:val="{292A0D8D-A947-454B-9E8F-97E768804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79E7"/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Revisin">
    <w:name w:val="Revision"/>
    <w:hidden/>
    <w:uiPriority w:val="99"/>
    <w:semiHidden/>
    <w:rsid w:val="006A647A"/>
    <w:rPr>
      <w:rFonts w:ascii="Times New Roman" w:eastAsia="Times New Roman" w:hAnsi="Times New Roman" w:cs="Times New Roman"/>
    </w:rPr>
  </w:style>
  <w:style w:type="character" w:styleId="Refdecomentario">
    <w:name w:val="annotation reference"/>
    <w:basedOn w:val="Fuentedeprrafopredeter"/>
    <w:uiPriority w:val="99"/>
    <w:semiHidden/>
    <w:unhideWhenUsed/>
    <w:rsid w:val="005510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5100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51003"/>
    <w:rPr>
      <w:rFonts w:ascii="Times New Roman" w:eastAsia="Times New Roman" w:hAnsi="Times New Roman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510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510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33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640</Words>
  <Characters>3522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Jordi Ribas Maynou</dc:creator>
  <cp:keywords/>
  <dc:description/>
  <cp:lastModifiedBy>JORDI ROCA ALEU</cp:lastModifiedBy>
  <cp:revision>4</cp:revision>
  <dcterms:created xsi:type="dcterms:W3CDTF">2026-02-09T09:55:00Z</dcterms:created>
  <dcterms:modified xsi:type="dcterms:W3CDTF">2026-05-25T11:42:00Z</dcterms:modified>
</cp:coreProperties>
</file>