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162EA" w14:textId="1AF47A9A" w:rsidR="000C4A5B" w:rsidRDefault="00E30046" w:rsidP="00E30046">
      <w:pPr>
        <w:spacing w:line="480" w:lineRule="auto"/>
        <w:rPr>
          <w:rFonts w:ascii="Times New Roman" w:hAnsi="Times New Roman" w:cs="Times New Roman"/>
          <w:szCs w:val="24"/>
        </w:rPr>
      </w:pPr>
      <w:r w:rsidRPr="00E30046">
        <w:rPr>
          <w:rFonts w:ascii="Times New Roman" w:hAnsi="Times New Roman" w:cs="Times New Roman"/>
          <w:b/>
          <w:bCs/>
          <w:szCs w:val="24"/>
        </w:rPr>
        <w:t>Supplement t</w:t>
      </w:r>
      <w:r w:rsidR="00774634" w:rsidRPr="00E30046">
        <w:rPr>
          <w:rFonts w:ascii="Times New Roman" w:hAnsi="Times New Roman" w:cs="Times New Roman"/>
          <w:b/>
          <w:bCs/>
          <w:szCs w:val="24"/>
        </w:rPr>
        <w:t>able 1</w:t>
      </w:r>
      <w:r w:rsidR="00774634" w:rsidRPr="00E30046">
        <w:rPr>
          <w:rFonts w:ascii="Times New Roman" w:hAnsi="Times New Roman" w:cs="Times New Roman"/>
          <w:szCs w:val="24"/>
        </w:rPr>
        <w:t xml:space="preserve">   The reference strains used for constructing the phylogenetic tree in this study</w:t>
      </w:r>
    </w:p>
    <w:tbl>
      <w:tblPr>
        <w:tblStyle w:val="TableGrid"/>
        <w:tblW w:w="10044" w:type="dxa"/>
        <w:tblLook w:val="04A0" w:firstRow="1" w:lastRow="0" w:firstColumn="1" w:lastColumn="0" w:noHBand="0" w:noVBand="1"/>
      </w:tblPr>
      <w:tblGrid>
        <w:gridCol w:w="510"/>
        <w:gridCol w:w="2462"/>
        <w:gridCol w:w="1164"/>
        <w:gridCol w:w="1348"/>
        <w:gridCol w:w="1780"/>
        <w:gridCol w:w="1080"/>
        <w:gridCol w:w="1700"/>
      </w:tblGrid>
      <w:tr w:rsidR="009D2089" w:rsidRPr="00E30046" w14:paraId="17AB8598" w14:textId="77777777" w:rsidTr="00562B0F">
        <w:trPr>
          <w:trHeight w:val="460"/>
        </w:trPr>
        <w:tc>
          <w:tcPr>
            <w:tcW w:w="510" w:type="dxa"/>
            <w:noWrap/>
            <w:vAlign w:val="center"/>
            <w:hideMark/>
          </w:tcPr>
          <w:p w14:paraId="0EE3F707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  <w:t>No</w:t>
            </w:r>
          </w:p>
        </w:tc>
        <w:tc>
          <w:tcPr>
            <w:tcW w:w="2462" w:type="dxa"/>
            <w:noWrap/>
            <w:vAlign w:val="center"/>
            <w:hideMark/>
          </w:tcPr>
          <w:p w14:paraId="5A888F5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  <w:t>Strain</w:t>
            </w:r>
          </w:p>
        </w:tc>
        <w:tc>
          <w:tcPr>
            <w:tcW w:w="1164" w:type="dxa"/>
            <w:noWrap/>
            <w:vAlign w:val="center"/>
            <w:hideMark/>
          </w:tcPr>
          <w:p w14:paraId="43EF3D7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  <w:t>Species</w:t>
            </w:r>
          </w:p>
        </w:tc>
        <w:tc>
          <w:tcPr>
            <w:tcW w:w="1348" w:type="dxa"/>
            <w:noWrap/>
            <w:vAlign w:val="center"/>
            <w:hideMark/>
          </w:tcPr>
          <w:p w14:paraId="4C14ED2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  <w:t>Serotype</w:t>
            </w:r>
          </w:p>
        </w:tc>
        <w:tc>
          <w:tcPr>
            <w:tcW w:w="1780" w:type="dxa"/>
            <w:noWrap/>
            <w:vAlign w:val="center"/>
            <w:hideMark/>
          </w:tcPr>
          <w:p w14:paraId="59DB71A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  <w:t>Accession Number</w:t>
            </w:r>
          </w:p>
        </w:tc>
        <w:tc>
          <w:tcPr>
            <w:tcW w:w="1080" w:type="dxa"/>
            <w:noWrap/>
            <w:vAlign w:val="center"/>
            <w:hideMark/>
          </w:tcPr>
          <w:p w14:paraId="52A3BDC7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  <w:t>Base pair</w:t>
            </w:r>
          </w:p>
        </w:tc>
        <w:tc>
          <w:tcPr>
            <w:tcW w:w="1700" w:type="dxa"/>
            <w:noWrap/>
            <w:vAlign w:val="center"/>
            <w:hideMark/>
          </w:tcPr>
          <w:p w14:paraId="6EB45847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  <w14:ligatures w14:val="none"/>
              </w:rPr>
              <w:t>Country collected</w:t>
            </w:r>
          </w:p>
        </w:tc>
      </w:tr>
      <w:tr w:rsidR="009D2089" w:rsidRPr="00E30046" w14:paraId="44BDA23F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2A30DDF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1</w:t>
            </w:r>
          </w:p>
        </w:tc>
        <w:tc>
          <w:tcPr>
            <w:tcW w:w="2462" w:type="dxa"/>
            <w:noWrap/>
            <w:hideMark/>
          </w:tcPr>
          <w:p w14:paraId="2FC09DC8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OTE</w:t>
            </w:r>
          </w:p>
        </w:tc>
        <w:tc>
          <w:tcPr>
            <w:tcW w:w="1164" w:type="dxa"/>
            <w:noWrap/>
            <w:hideMark/>
          </w:tcPr>
          <w:p w14:paraId="0B71D2F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FAdV-A</w:t>
            </w:r>
          </w:p>
        </w:tc>
        <w:tc>
          <w:tcPr>
            <w:tcW w:w="1348" w:type="dxa"/>
            <w:noWrap/>
            <w:hideMark/>
          </w:tcPr>
          <w:p w14:paraId="28B6B78E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FAdV-1</w:t>
            </w:r>
          </w:p>
        </w:tc>
        <w:tc>
          <w:tcPr>
            <w:tcW w:w="1780" w:type="dxa"/>
            <w:noWrap/>
            <w:hideMark/>
          </w:tcPr>
          <w:p w14:paraId="04AC7F0F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MK572847</w:t>
            </w:r>
          </w:p>
        </w:tc>
        <w:tc>
          <w:tcPr>
            <w:tcW w:w="1080" w:type="dxa"/>
            <w:noWrap/>
            <w:hideMark/>
          </w:tcPr>
          <w:p w14:paraId="689305F7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43,816</w:t>
            </w:r>
          </w:p>
        </w:tc>
        <w:tc>
          <w:tcPr>
            <w:tcW w:w="1700" w:type="dxa"/>
            <w:noWrap/>
            <w:hideMark/>
          </w:tcPr>
          <w:p w14:paraId="6B58B250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Japan</w:t>
            </w:r>
          </w:p>
        </w:tc>
      </w:tr>
      <w:tr w:rsidR="009D2089" w:rsidRPr="00E30046" w14:paraId="30C631BD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3A06160A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2</w:t>
            </w:r>
          </w:p>
        </w:tc>
        <w:tc>
          <w:tcPr>
            <w:tcW w:w="2462" w:type="dxa"/>
            <w:noWrap/>
            <w:hideMark/>
          </w:tcPr>
          <w:p w14:paraId="16885E98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Phelps</w:t>
            </w:r>
          </w:p>
        </w:tc>
        <w:tc>
          <w:tcPr>
            <w:tcW w:w="1164" w:type="dxa"/>
            <w:noWrap/>
            <w:hideMark/>
          </w:tcPr>
          <w:p w14:paraId="08A1A259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FAdV-A</w:t>
            </w:r>
          </w:p>
        </w:tc>
        <w:tc>
          <w:tcPr>
            <w:tcW w:w="1348" w:type="dxa"/>
            <w:noWrap/>
            <w:hideMark/>
          </w:tcPr>
          <w:p w14:paraId="3BDDDB7E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FAdV-1</w:t>
            </w:r>
          </w:p>
        </w:tc>
        <w:tc>
          <w:tcPr>
            <w:tcW w:w="1780" w:type="dxa"/>
            <w:noWrap/>
            <w:hideMark/>
          </w:tcPr>
          <w:p w14:paraId="493A3C3A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NC_001720</w:t>
            </w:r>
          </w:p>
        </w:tc>
        <w:tc>
          <w:tcPr>
            <w:tcW w:w="1080" w:type="dxa"/>
            <w:noWrap/>
            <w:hideMark/>
          </w:tcPr>
          <w:p w14:paraId="5A255389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43,804</w:t>
            </w:r>
          </w:p>
        </w:tc>
        <w:tc>
          <w:tcPr>
            <w:tcW w:w="1700" w:type="dxa"/>
            <w:noWrap/>
            <w:hideMark/>
          </w:tcPr>
          <w:p w14:paraId="6502A022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-</w:t>
            </w:r>
          </w:p>
        </w:tc>
      </w:tr>
      <w:tr w:rsidR="009D2089" w:rsidRPr="00E30046" w14:paraId="0E7C4258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3E6EDD07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2462" w:type="dxa"/>
            <w:noWrap/>
            <w:hideMark/>
          </w:tcPr>
          <w:p w14:paraId="3E22265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SR48</w:t>
            </w:r>
          </w:p>
        </w:tc>
        <w:tc>
          <w:tcPr>
            <w:tcW w:w="1164" w:type="dxa"/>
            <w:noWrap/>
            <w:hideMark/>
          </w:tcPr>
          <w:p w14:paraId="3F24C3EC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FAdV-D</w:t>
            </w:r>
          </w:p>
        </w:tc>
        <w:tc>
          <w:tcPr>
            <w:tcW w:w="1348" w:type="dxa"/>
            <w:noWrap/>
            <w:hideMark/>
          </w:tcPr>
          <w:p w14:paraId="007D0E0E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FAdV-2</w:t>
            </w:r>
          </w:p>
        </w:tc>
        <w:tc>
          <w:tcPr>
            <w:tcW w:w="1780" w:type="dxa"/>
            <w:noWrap/>
            <w:hideMark/>
          </w:tcPr>
          <w:p w14:paraId="5890CFFA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NC_075462</w:t>
            </w:r>
          </w:p>
        </w:tc>
        <w:tc>
          <w:tcPr>
            <w:tcW w:w="1080" w:type="dxa"/>
            <w:noWrap/>
            <w:hideMark/>
          </w:tcPr>
          <w:p w14:paraId="4687A00F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43,632</w:t>
            </w:r>
          </w:p>
        </w:tc>
        <w:tc>
          <w:tcPr>
            <w:tcW w:w="1700" w:type="dxa"/>
            <w:noWrap/>
            <w:hideMark/>
          </w:tcPr>
          <w:p w14:paraId="5C143684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Japan</w:t>
            </w:r>
          </w:p>
        </w:tc>
      </w:tr>
      <w:tr w:rsidR="009D2089" w:rsidRPr="00E30046" w14:paraId="5EEBB038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5009DC0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</w:t>
            </w:r>
          </w:p>
        </w:tc>
        <w:tc>
          <w:tcPr>
            <w:tcW w:w="2462" w:type="dxa"/>
            <w:noWrap/>
            <w:hideMark/>
          </w:tcPr>
          <w:p w14:paraId="254A928C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685</w:t>
            </w:r>
          </w:p>
        </w:tc>
        <w:tc>
          <w:tcPr>
            <w:tcW w:w="1164" w:type="dxa"/>
            <w:noWrap/>
            <w:hideMark/>
          </w:tcPr>
          <w:p w14:paraId="38E4B976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FAdV-D</w:t>
            </w:r>
          </w:p>
        </w:tc>
        <w:tc>
          <w:tcPr>
            <w:tcW w:w="1348" w:type="dxa"/>
            <w:noWrap/>
            <w:hideMark/>
          </w:tcPr>
          <w:p w14:paraId="39ABAAFA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FAdV-2</w:t>
            </w:r>
          </w:p>
        </w:tc>
        <w:tc>
          <w:tcPr>
            <w:tcW w:w="1780" w:type="dxa"/>
            <w:noWrap/>
            <w:hideMark/>
          </w:tcPr>
          <w:p w14:paraId="09CAFAC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KT862805</w:t>
            </w:r>
          </w:p>
        </w:tc>
        <w:tc>
          <w:tcPr>
            <w:tcW w:w="1080" w:type="dxa"/>
            <w:noWrap/>
            <w:hideMark/>
          </w:tcPr>
          <w:p w14:paraId="4B02B852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44,336</w:t>
            </w:r>
          </w:p>
        </w:tc>
        <w:tc>
          <w:tcPr>
            <w:tcW w:w="1700" w:type="dxa"/>
            <w:noWrap/>
            <w:hideMark/>
          </w:tcPr>
          <w:p w14:paraId="42660572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UK</w:t>
            </w:r>
          </w:p>
        </w:tc>
      </w:tr>
      <w:tr w:rsidR="009D2089" w:rsidRPr="00E30046" w14:paraId="6FB81B4E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12D42AF7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5</w:t>
            </w:r>
          </w:p>
        </w:tc>
        <w:tc>
          <w:tcPr>
            <w:tcW w:w="2462" w:type="dxa"/>
            <w:noWrap/>
            <w:hideMark/>
          </w:tcPr>
          <w:p w14:paraId="7080F84E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SR49</w:t>
            </w:r>
          </w:p>
        </w:tc>
        <w:tc>
          <w:tcPr>
            <w:tcW w:w="1164" w:type="dxa"/>
            <w:noWrap/>
            <w:hideMark/>
          </w:tcPr>
          <w:p w14:paraId="1EC2B97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FAdV-D</w:t>
            </w:r>
          </w:p>
        </w:tc>
        <w:tc>
          <w:tcPr>
            <w:tcW w:w="1348" w:type="dxa"/>
            <w:noWrap/>
            <w:hideMark/>
          </w:tcPr>
          <w:p w14:paraId="2F5261F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FAdV-3</w:t>
            </w:r>
          </w:p>
        </w:tc>
        <w:tc>
          <w:tcPr>
            <w:tcW w:w="1780" w:type="dxa"/>
            <w:noWrap/>
            <w:hideMark/>
          </w:tcPr>
          <w:p w14:paraId="06847EF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NC_075461</w:t>
            </w:r>
          </w:p>
        </w:tc>
        <w:tc>
          <w:tcPr>
            <w:tcW w:w="1080" w:type="dxa"/>
            <w:noWrap/>
            <w:hideMark/>
          </w:tcPr>
          <w:p w14:paraId="2406D15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43,337</w:t>
            </w:r>
          </w:p>
        </w:tc>
        <w:tc>
          <w:tcPr>
            <w:tcW w:w="1700" w:type="dxa"/>
            <w:noWrap/>
            <w:hideMark/>
          </w:tcPr>
          <w:p w14:paraId="3499149A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Japan</w:t>
            </w:r>
          </w:p>
        </w:tc>
      </w:tr>
      <w:tr w:rsidR="009D2089" w:rsidRPr="00E30046" w14:paraId="56C8471E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04FC647E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6</w:t>
            </w:r>
          </w:p>
        </w:tc>
        <w:tc>
          <w:tcPr>
            <w:tcW w:w="2462" w:type="dxa"/>
            <w:noWrap/>
            <w:hideMark/>
          </w:tcPr>
          <w:p w14:paraId="61A7F1A4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KR5</w:t>
            </w:r>
          </w:p>
        </w:tc>
        <w:tc>
          <w:tcPr>
            <w:tcW w:w="1164" w:type="dxa"/>
            <w:noWrap/>
            <w:hideMark/>
          </w:tcPr>
          <w:p w14:paraId="02EDFF7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FAdV-C</w:t>
            </w:r>
          </w:p>
        </w:tc>
        <w:tc>
          <w:tcPr>
            <w:tcW w:w="1348" w:type="dxa"/>
            <w:noWrap/>
            <w:hideMark/>
          </w:tcPr>
          <w:p w14:paraId="7F6D43E0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FAdV-4</w:t>
            </w:r>
          </w:p>
        </w:tc>
        <w:tc>
          <w:tcPr>
            <w:tcW w:w="1780" w:type="dxa"/>
            <w:noWrap/>
            <w:hideMark/>
          </w:tcPr>
          <w:p w14:paraId="1DD1E09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NC_075488</w:t>
            </w:r>
          </w:p>
        </w:tc>
        <w:tc>
          <w:tcPr>
            <w:tcW w:w="1080" w:type="dxa"/>
            <w:noWrap/>
            <w:hideMark/>
          </w:tcPr>
          <w:p w14:paraId="17A0CC5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45,810</w:t>
            </w:r>
          </w:p>
        </w:tc>
        <w:tc>
          <w:tcPr>
            <w:tcW w:w="1700" w:type="dxa"/>
            <w:noWrap/>
            <w:hideMark/>
          </w:tcPr>
          <w:p w14:paraId="0ECC82F2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-</w:t>
            </w:r>
          </w:p>
        </w:tc>
      </w:tr>
      <w:tr w:rsidR="009D2089" w:rsidRPr="00E30046" w14:paraId="59E0346C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5C5D357E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7</w:t>
            </w:r>
          </w:p>
        </w:tc>
        <w:tc>
          <w:tcPr>
            <w:tcW w:w="2462" w:type="dxa"/>
            <w:noWrap/>
            <w:hideMark/>
          </w:tcPr>
          <w:p w14:paraId="7EDA1CAE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ON1</w:t>
            </w:r>
          </w:p>
        </w:tc>
        <w:tc>
          <w:tcPr>
            <w:tcW w:w="1164" w:type="dxa"/>
            <w:noWrap/>
            <w:hideMark/>
          </w:tcPr>
          <w:p w14:paraId="108B2D5C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FAdV-C</w:t>
            </w:r>
          </w:p>
        </w:tc>
        <w:tc>
          <w:tcPr>
            <w:tcW w:w="1348" w:type="dxa"/>
            <w:noWrap/>
            <w:hideMark/>
          </w:tcPr>
          <w:p w14:paraId="4657D67F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FAdV-4</w:t>
            </w:r>
          </w:p>
        </w:tc>
        <w:tc>
          <w:tcPr>
            <w:tcW w:w="1780" w:type="dxa"/>
            <w:noWrap/>
            <w:hideMark/>
          </w:tcPr>
          <w:p w14:paraId="32CCA93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NC_015323</w:t>
            </w:r>
          </w:p>
        </w:tc>
        <w:tc>
          <w:tcPr>
            <w:tcW w:w="1080" w:type="dxa"/>
            <w:noWrap/>
            <w:hideMark/>
          </w:tcPr>
          <w:p w14:paraId="70839B9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45,667</w:t>
            </w:r>
          </w:p>
        </w:tc>
        <w:tc>
          <w:tcPr>
            <w:tcW w:w="1700" w:type="dxa"/>
            <w:noWrap/>
            <w:hideMark/>
          </w:tcPr>
          <w:p w14:paraId="03F49AB8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Canada</w:t>
            </w:r>
          </w:p>
        </w:tc>
      </w:tr>
      <w:tr w:rsidR="009D2089" w:rsidRPr="00E30046" w14:paraId="3336B282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0947FA3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8</w:t>
            </w:r>
          </w:p>
        </w:tc>
        <w:tc>
          <w:tcPr>
            <w:tcW w:w="2462" w:type="dxa"/>
            <w:noWrap/>
            <w:hideMark/>
          </w:tcPr>
          <w:p w14:paraId="2955CCF2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340</w:t>
            </w:r>
          </w:p>
        </w:tc>
        <w:tc>
          <w:tcPr>
            <w:tcW w:w="1164" w:type="dxa"/>
            <w:noWrap/>
            <w:hideMark/>
          </w:tcPr>
          <w:p w14:paraId="5BA41AA8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FAdV-B</w:t>
            </w:r>
          </w:p>
        </w:tc>
        <w:tc>
          <w:tcPr>
            <w:tcW w:w="1348" w:type="dxa"/>
            <w:noWrap/>
            <w:hideMark/>
          </w:tcPr>
          <w:p w14:paraId="419F887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FAdV-5</w:t>
            </w:r>
          </w:p>
        </w:tc>
        <w:tc>
          <w:tcPr>
            <w:tcW w:w="1780" w:type="dxa"/>
            <w:noWrap/>
            <w:hideMark/>
          </w:tcPr>
          <w:p w14:paraId="2042B9C9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NC_021221</w:t>
            </w:r>
          </w:p>
        </w:tc>
        <w:tc>
          <w:tcPr>
            <w:tcW w:w="1080" w:type="dxa"/>
            <w:noWrap/>
            <w:hideMark/>
          </w:tcPr>
          <w:p w14:paraId="3ADE2039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45,781</w:t>
            </w:r>
          </w:p>
        </w:tc>
        <w:tc>
          <w:tcPr>
            <w:tcW w:w="1700" w:type="dxa"/>
            <w:noWrap/>
            <w:hideMark/>
          </w:tcPr>
          <w:p w14:paraId="7686FA2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Ireland</w:t>
            </w:r>
          </w:p>
        </w:tc>
      </w:tr>
      <w:tr w:rsidR="009D2089" w:rsidRPr="00E30046" w14:paraId="527A53F3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546AFC1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9</w:t>
            </w:r>
          </w:p>
        </w:tc>
        <w:tc>
          <w:tcPr>
            <w:tcW w:w="2462" w:type="dxa"/>
            <w:noWrap/>
            <w:hideMark/>
          </w:tcPr>
          <w:p w14:paraId="27550606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WHRS</w:t>
            </w:r>
          </w:p>
        </w:tc>
        <w:tc>
          <w:tcPr>
            <w:tcW w:w="1164" w:type="dxa"/>
            <w:noWrap/>
            <w:hideMark/>
          </w:tcPr>
          <w:p w14:paraId="03D4D299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FAdV-B</w:t>
            </w:r>
          </w:p>
        </w:tc>
        <w:tc>
          <w:tcPr>
            <w:tcW w:w="1348" w:type="dxa"/>
            <w:noWrap/>
            <w:hideMark/>
          </w:tcPr>
          <w:p w14:paraId="169FF6D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FAdV-5</w:t>
            </w:r>
          </w:p>
        </w:tc>
        <w:tc>
          <w:tcPr>
            <w:tcW w:w="1780" w:type="dxa"/>
            <w:noWrap/>
            <w:hideMark/>
          </w:tcPr>
          <w:p w14:paraId="11CCBBD2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OM836676</w:t>
            </w:r>
          </w:p>
        </w:tc>
        <w:tc>
          <w:tcPr>
            <w:tcW w:w="1080" w:type="dxa"/>
            <w:noWrap/>
            <w:hideMark/>
          </w:tcPr>
          <w:p w14:paraId="764E1F7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45,734</w:t>
            </w:r>
          </w:p>
        </w:tc>
        <w:tc>
          <w:tcPr>
            <w:tcW w:w="1700" w:type="dxa"/>
            <w:noWrap/>
            <w:hideMark/>
          </w:tcPr>
          <w:p w14:paraId="2E1ABAB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China</w:t>
            </w:r>
          </w:p>
        </w:tc>
      </w:tr>
      <w:tr w:rsidR="009D2089" w:rsidRPr="00E30046" w14:paraId="44741E69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39F37E1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10</w:t>
            </w:r>
          </w:p>
        </w:tc>
        <w:tc>
          <w:tcPr>
            <w:tcW w:w="2462" w:type="dxa"/>
            <w:noWrap/>
            <w:hideMark/>
          </w:tcPr>
          <w:p w14:paraId="4D386EDA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CR119</w:t>
            </w:r>
          </w:p>
        </w:tc>
        <w:tc>
          <w:tcPr>
            <w:tcW w:w="1164" w:type="dxa"/>
            <w:noWrap/>
            <w:hideMark/>
          </w:tcPr>
          <w:p w14:paraId="090173C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FAdV-E</w:t>
            </w:r>
          </w:p>
        </w:tc>
        <w:tc>
          <w:tcPr>
            <w:tcW w:w="1348" w:type="dxa"/>
            <w:noWrap/>
            <w:hideMark/>
          </w:tcPr>
          <w:p w14:paraId="17C3067D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FAdV-6</w:t>
            </w:r>
          </w:p>
        </w:tc>
        <w:tc>
          <w:tcPr>
            <w:tcW w:w="1780" w:type="dxa"/>
            <w:noWrap/>
            <w:hideMark/>
          </w:tcPr>
          <w:p w14:paraId="2FDCAC8C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NC_038332</w:t>
            </w:r>
          </w:p>
        </w:tc>
        <w:tc>
          <w:tcPr>
            <w:tcW w:w="1080" w:type="dxa"/>
            <w:noWrap/>
            <w:hideMark/>
          </w:tcPr>
          <w:p w14:paraId="3FD4471C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43,810</w:t>
            </w:r>
          </w:p>
        </w:tc>
        <w:tc>
          <w:tcPr>
            <w:tcW w:w="1700" w:type="dxa"/>
            <w:noWrap/>
            <w:hideMark/>
          </w:tcPr>
          <w:p w14:paraId="4DB8C54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Japan</w:t>
            </w:r>
          </w:p>
        </w:tc>
      </w:tr>
      <w:tr w:rsidR="009D2089" w:rsidRPr="00E30046" w14:paraId="4A808690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35BF8D2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11</w:t>
            </w:r>
          </w:p>
        </w:tc>
        <w:tc>
          <w:tcPr>
            <w:tcW w:w="2462" w:type="dxa"/>
            <w:noWrap/>
            <w:hideMark/>
          </w:tcPr>
          <w:p w14:paraId="1096869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YR36</w:t>
            </w:r>
          </w:p>
        </w:tc>
        <w:tc>
          <w:tcPr>
            <w:tcW w:w="1164" w:type="dxa"/>
            <w:noWrap/>
            <w:hideMark/>
          </w:tcPr>
          <w:p w14:paraId="79B6AAB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FAdV-E</w:t>
            </w:r>
          </w:p>
        </w:tc>
        <w:tc>
          <w:tcPr>
            <w:tcW w:w="1348" w:type="dxa"/>
            <w:noWrap/>
            <w:hideMark/>
          </w:tcPr>
          <w:p w14:paraId="6FBF45F4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FAdV-7</w:t>
            </w:r>
          </w:p>
        </w:tc>
        <w:tc>
          <w:tcPr>
            <w:tcW w:w="1780" w:type="dxa"/>
            <w:noWrap/>
            <w:hideMark/>
          </w:tcPr>
          <w:p w14:paraId="17EB930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NC_075460</w:t>
            </w:r>
          </w:p>
        </w:tc>
        <w:tc>
          <w:tcPr>
            <w:tcW w:w="1080" w:type="dxa"/>
            <w:noWrap/>
            <w:hideMark/>
          </w:tcPr>
          <w:p w14:paraId="437386D2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43,525</w:t>
            </w:r>
          </w:p>
        </w:tc>
        <w:tc>
          <w:tcPr>
            <w:tcW w:w="1700" w:type="dxa"/>
            <w:noWrap/>
            <w:hideMark/>
          </w:tcPr>
          <w:p w14:paraId="420810FD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Japan</w:t>
            </w:r>
          </w:p>
        </w:tc>
      </w:tr>
      <w:tr w:rsidR="009D2089" w:rsidRPr="00E30046" w14:paraId="0000878B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3FB7152F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12</w:t>
            </w:r>
          </w:p>
        </w:tc>
        <w:tc>
          <w:tcPr>
            <w:tcW w:w="2462" w:type="dxa"/>
            <w:noWrap/>
            <w:hideMark/>
          </w:tcPr>
          <w:p w14:paraId="6DB481DD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JL</w:t>
            </w:r>
            <w:r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/</w:t>
            </w: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170408</w:t>
            </w:r>
          </w:p>
        </w:tc>
        <w:tc>
          <w:tcPr>
            <w:tcW w:w="1164" w:type="dxa"/>
            <w:noWrap/>
            <w:hideMark/>
          </w:tcPr>
          <w:p w14:paraId="40E6FAAA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FAdV-E</w:t>
            </w:r>
          </w:p>
        </w:tc>
        <w:tc>
          <w:tcPr>
            <w:tcW w:w="1348" w:type="dxa"/>
            <w:noWrap/>
            <w:hideMark/>
          </w:tcPr>
          <w:p w14:paraId="782B1D80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FAdV-8a</w:t>
            </w:r>
          </w:p>
        </w:tc>
        <w:tc>
          <w:tcPr>
            <w:tcW w:w="1780" w:type="dxa"/>
            <w:noWrap/>
            <w:hideMark/>
          </w:tcPr>
          <w:p w14:paraId="2917BE39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MN417117</w:t>
            </w:r>
          </w:p>
        </w:tc>
        <w:tc>
          <w:tcPr>
            <w:tcW w:w="1080" w:type="dxa"/>
            <w:noWrap/>
            <w:hideMark/>
          </w:tcPr>
          <w:p w14:paraId="0EE95AF7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44,209</w:t>
            </w:r>
          </w:p>
        </w:tc>
        <w:tc>
          <w:tcPr>
            <w:tcW w:w="1700" w:type="dxa"/>
            <w:noWrap/>
            <w:hideMark/>
          </w:tcPr>
          <w:p w14:paraId="2953696F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China</w:t>
            </w:r>
          </w:p>
        </w:tc>
      </w:tr>
      <w:tr w:rsidR="009D2089" w:rsidRPr="00E30046" w14:paraId="116AA7C5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2F5C8629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13</w:t>
            </w:r>
          </w:p>
        </w:tc>
        <w:tc>
          <w:tcPr>
            <w:tcW w:w="2462" w:type="dxa"/>
            <w:noWrap/>
            <w:hideMark/>
          </w:tcPr>
          <w:p w14:paraId="0B93A240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TR59</w:t>
            </w:r>
          </w:p>
        </w:tc>
        <w:tc>
          <w:tcPr>
            <w:tcW w:w="1164" w:type="dxa"/>
            <w:noWrap/>
            <w:hideMark/>
          </w:tcPr>
          <w:p w14:paraId="39C419DD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FAdV-E</w:t>
            </w:r>
          </w:p>
        </w:tc>
        <w:tc>
          <w:tcPr>
            <w:tcW w:w="1348" w:type="dxa"/>
            <w:noWrap/>
            <w:hideMark/>
          </w:tcPr>
          <w:p w14:paraId="3320F7FF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FAdV-8a</w:t>
            </w:r>
          </w:p>
        </w:tc>
        <w:tc>
          <w:tcPr>
            <w:tcW w:w="1780" w:type="dxa"/>
            <w:noWrap/>
            <w:hideMark/>
          </w:tcPr>
          <w:p w14:paraId="12D6BAC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NC_075459</w:t>
            </w:r>
          </w:p>
        </w:tc>
        <w:tc>
          <w:tcPr>
            <w:tcW w:w="1080" w:type="dxa"/>
            <w:noWrap/>
            <w:hideMark/>
          </w:tcPr>
          <w:p w14:paraId="52C7D5D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43,287</w:t>
            </w:r>
          </w:p>
        </w:tc>
        <w:tc>
          <w:tcPr>
            <w:tcW w:w="1700" w:type="dxa"/>
            <w:noWrap/>
            <w:hideMark/>
          </w:tcPr>
          <w:p w14:paraId="5763240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Japan</w:t>
            </w:r>
          </w:p>
        </w:tc>
      </w:tr>
      <w:tr w:rsidR="009D2089" w:rsidRPr="00E30046" w14:paraId="6EBB143B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43B2E80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14</w:t>
            </w:r>
          </w:p>
        </w:tc>
        <w:tc>
          <w:tcPr>
            <w:tcW w:w="2462" w:type="dxa"/>
            <w:noWrap/>
            <w:hideMark/>
          </w:tcPr>
          <w:p w14:paraId="417BA4D0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HUNG6</w:t>
            </w:r>
          </w:p>
        </w:tc>
        <w:tc>
          <w:tcPr>
            <w:tcW w:w="1164" w:type="dxa"/>
            <w:noWrap/>
            <w:hideMark/>
          </w:tcPr>
          <w:p w14:paraId="3F6EA4B7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FAdV-E</w:t>
            </w:r>
          </w:p>
        </w:tc>
        <w:tc>
          <w:tcPr>
            <w:tcW w:w="1348" w:type="dxa"/>
            <w:noWrap/>
            <w:hideMark/>
          </w:tcPr>
          <w:p w14:paraId="12B1E29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FAdV-8b</w:t>
            </w:r>
          </w:p>
        </w:tc>
        <w:tc>
          <w:tcPr>
            <w:tcW w:w="1780" w:type="dxa"/>
            <w:noWrap/>
            <w:hideMark/>
          </w:tcPr>
          <w:p w14:paraId="4D4D7F3C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MK572853</w:t>
            </w:r>
          </w:p>
        </w:tc>
        <w:tc>
          <w:tcPr>
            <w:tcW w:w="1080" w:type="dxa"/>
            <w:noWrap/>
            <w:hideMark/>
          </w:tcPr>
          <w:p w14:paraId="3117013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44,037</w:t>
            </w:r>
          </w:p>
        </w:tc>
        <w:tc>
          <w:tcPr>
            <w:tcW w:w="1700" w:type="dxa"/>
            <w:noWrap/>
            <w:hideMark/>
          </w:tcPr>
          <w:p w14:paraId="5A97058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Hungary</w:t>
            </w:r>
          </w:p>
        </w:tc>
      </w:tr>
      <w:tr w:rsidR="009D2089" w:rsidRPr="00E30046" w14:paraId="1E676962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1A040AA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15</w:t>
            </w:r>
          </w:p>
        </w:tc>
        <w:tc>
          <w:tcPr>
            <w:tcW w:w="2462" w:type="dxa"/>
            <w:noWrap/>
            <w:hideMark/>
          </w:tcPr>
          <w:p w14:paraId="28188B3F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HN1472</w:t>
            </w:r>
          </w:p>
        </w:tc>
        <w:tc>
          <w:tcPr>
            <w:tcW w:w="1164" w:type="dxa"/>
            <w:noWrap/>
            <w:hideMark/>
          </w:tcPr>
          <w:p w14:paraId="50A2B1AC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FAdV-E</w:t>
            </w:r>
          </w:p>
        </w:tc>
        <w:tc>
          <w:tcPr>
            <w:tcW w:w="1348" w:type="dxa"/>
            <w:noWrap/>
            <w:hideMark/>
          </w:tcPr>
          <w:p w14:paraId="0C86FFC2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FAdV-8b</w:t>
            </w:r>
          </w:p>
        </w:tc>
        <w:tc>
          <w:tcPr>
            <w:tcW w:w="1780" w:type="dxa"/>
            <w:noWrap/>
            <w:hideMark/>
          </w:tcPr>
          <w:p w14:paraId="320E7B0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OR975470</w:t>
            </w:r>
          </w:p>
        </w:tc>
        <w:tc>
          <w:tcPr>
            <w:tcW w:w="1080" w:type="dxa"/>
            <w:noWrap/>
            <w:hideMark/>
          </w:tcPr>
          <w:p w14:paraId="7091EB24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44,253</w:t>
            </w:r>
          </w:p>
        </w:tc>
        <w:tc>
          <w:tcPr>
            <w:tcW w:w="1700" w:type="dxa"/>
            <w:noWrap/>
            <w:hideMark/>
          </w:tcPr>
          <w:p w14:paraId="28F6C81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China</w:t>
            </w:r>
          </w:p>
        </w:tc>
      </w:tr>
      <w:tr w:rsidR="009D2089" w:rsidRPr="00E30046" w14:paraId="0D8ED8BC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0042A99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16</w:t>
            </w:r>
          </w:p>
        </w:tc>
        <w:tc>
          <w:tcPr>
            <w:tcW w:w="2462" w:type="dxa"/>
            <w:noWrap/>
            <w:hideMark/>
          </w:tcPr>
          <w:p w14:paraId="18701F22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SD2009</w:t>
            </w:r>
          </w:p>
        </w:tc>
        <w:tc>
          <w:tcPr>
            <w:tcW w:w="1164" w:type="dxa"/>
            <w:noWrap/>
            <w:hideMark/>
          </w:tcPr>
          <w:p w14:paraId="20670DB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FAdV-E</w:t>
            </w:r>
          </w:p>
        </w:tc>
        <w:tc>
          <w:tcPr>
            <w:tcW w:w="1348" w:type="dxa"/>
            <w:noWrap/>
            <w:hideMark/>
          </w:tcPr>
          <w:p w14:paraId="2C859CFF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FAdV-8b</w:t>
            </w:r>
          </w:p>
        </w:tc>
        <w:tc>
          <w:tcPr>
            <w:tcW w:w="1780" w:type="dxa"/>
            <w:noWrap/>
            <w:hideMark/>
          </w:tcPr>
          <w:p w14:paraId="1CE4B03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OL456208</w:t>
            </w:r>
          </w:p>
        </w:tc>
        <w:tc>
          <w:tcPr>
            <w:tcW w:w="1080" w:type="dxa"/>
            <w:noWrap/>
            <w:hideMark/>
          </w:tcPr>
          <w:p w14:paraId="0C47FB34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44,475</w:t>
            </w:r>
          </w:p>
        </w:tc>
        <w:tc>
          <w:tcPr>
            <w:tcW w:w="1700" w:type="dxa"/>
            <w:noWrap/>
            <w:hideMark/>
          </w:tcPr>
          <w:p w14:paraId="407CC498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China</w:t>
            </w:r>
          </w:p>
        </w:tc>
      </w:tr>
      <w:tr w:rsidR="009D2089" w:rsidRPr="00E30046" w14:paraId="73E8D0D7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3C1D4BC9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17</w:t>
            </w:r>
          </w:p>
        </w:tc>
        <w:tc>
          <w:tcPr>
            <w:tcW w:w="2462" w:type="dxa"/>
            <w:noWrap/>
            <w:hideMark/>
          </w:tcPr>
          <w:p w14:paraId="4AF12D4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HeB20</w:t>
            </w:r>
          </w:p>
        </w:tc>
        <w:tc>
          <w:tcPr>
            <w:tcW w:w="1164" w:type="dxa"/>
            <w:noWrap/>
            <w:hideMark/>
          </w:tcPr>
          <w:p w14:paraId="216376D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FAdV-E</w:t>
            </w:r>
          </w:p>
        </w:tc>
        <w:tc>
          <w:tcPr>
            <w:tcW w:w="1348" w:type="dxa"/>
            <w:noWrap/>
            <w:hideMark/>
          </w:tcPr>
          <w:p w14:paraId="7FD2820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FAdV-8b</w:t>
            </w:r>
          </w:p>
        </w:tc>
        <w:tc>
          <w:tcPr>
            <w:tcW w:w="1780" w:type="dxa"/>
            <w:noWrap/>
            <w:hideMark/>
          </w:tcPr>
          <w:p w14:paraId="49D3064F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OK188966</w:t>
            </w:r>
          </w:p>
        </w:tc>
        <w:tc>
          <w:tcPr>
            <w:tcW w:w="1080" w:type="dxa"/>
            <w:noWrap/>
            <w:hideMark/>
          </w:tcPr>
          <w:p w14:paraId="3FA5CE5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43,843</w:t>
            </w:r>
          </w:p>
        </w:tc>
        <w:tc>
          <w:tcPr>
            <w:tcW w:w="1700" w:type="dxa"/>
            <w:noWrap/>
            <w:hideMark/>
          </w:tcPr>
          <w:p w14:paraId="56EA41BD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China</w:t>
            </w:r>
          </w:p>
        </w:tc>
      </w:tr>
      <w:tr w:rsidR="009D2089" w:rsidRPr="00E30046" w14:paraId="1E857644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45A0B87F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18</w:t>
            </w:r>
          </w:p>
        </w:tc>
        <w:tc>
          <w:tcPr>
            <w:tcW w:w="2462" w:type="dxa"/>
            <w:noWrap/>
            <w:hideMark/>
          </w:tcPr>
          <w:p w14:paraId="41D2CBA9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SD1356</w:t>
            </w:r>
          </w:p>
        </w:tc>
        <w:tc>
          <w:tcPr>
            <w:tcW w:w="1164" w:type="dxa"/>
            <w:noWrap/>
            <w:hideMark/>
          </w:tcPr>
          <w:p w14:paraId="4EDBDEF8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FAdV-E</w:t>
            </w:r>
          </w:p>
        </w:tc>
        <w:tc>
          <w:tcPr>
            <w:tcW w:w="1348" w:type="dxa"/>
            <w:noWrap/>
            <w:hideMark/>
          </w:tcPr>
          <w:p w14:paraId="6405C25C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FAdV-8b</w:t>
            </w:r>
          </w:p>
        </w:tc>
        <w:tc>
          <w:tcPr>
            <w:tcW w:w="1780" w:type="dxa"/>
            <w:noWrap/>
            <w:hideMark/>
          </w:tcPr>
          <w:p w14:paraId="4BFE1D56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MG712775</w:t>
            </w:r>
          </w:p>
        </w:tc>
        <w:tc>
          <w:tcPr>
            <w:tcW w:w="1080" w:type="dxa"/>
            <w:noWrap/>
            <w:hideMark/>
          </w:tcPr>
          <w:p w14:paraId="6EB844E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44,454</w:t>
            </w:r>
          </w:p>
        </w:tc>
        <w:tc>
          <w:tcPr>
            <w:tcW w:w="1700" w:type="dxa"/>
            <w:noWrap/>
            <w:hideMark/>
          </w:tcPr>
          <w:p w14:paraId="2E37675F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China</w:t>
            </w:r>
          </w:p>
        </w:tc>
      </w:tr>
      <w:tr w:rsidR="009D2089" w:rsidRPr="00E30046" w14:paraId="03DAEB68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0116BE8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19</w:t>
            </w:r>
          </w:p>
        </w:tc>
        <w:tc>
          <w:tcPr>
            <w:tcW w:w="2462" w:type="dxa"/>
            <w:noWrap/>
            <w:hideMark/>
          </w:tcPr>
          <w:p w14:paraId="609756B8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QD2016</w:t>
            </w:r>
          </w:p>
        </w:tc>
        <w:tc>
          <w:tcPr>
            <w:tcW w:w="1164" w:type="dxa"/>
            <w:noWrap/>
            <w:hideMark/>
          </w:tcPr>
          <w:p w14:paraId="28E6B45A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FAdV-E</w:t>
            </w:r>
          </w:p>
        </w:tc>
        <w:tc>
          <w:tcPr>
            <w:tcW w:w="1348" w:type="dxa"/>
            <w:noWrap/>
            <w:hideMark/>
          </w:tcPr>
          <w:p w14:paraId="35A1A807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FAdV-8b</w:t>
            </w:r>
          </w:p>
        </w:tc>
        <w:tc>
          <w:tcPr>
            <w:tcW w:w="1780" w:type="dxa"/>
            <w:noWrap/>
            <w:hideMark/>
          </w:tcPr>
          <w:p w14:paraId="15B7EB6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MF577036</w:t>
            </w:r>
          </w:p>
        </w:tc>
        <w:tc>
          <w:tcPr>
            <w:tcW w:w="1080" w:type="dxa"/>
            <w:noWrap/>
            <w:hideMark/>
          </w:tcPr>
          <w:p w14:paraId="4BCDFC72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43,632</w:t>
            </w:r>
          </w:p>
        </w:tc>
        <w:tc>
          <w:tcPr>
            <w:tcW w:w="1700" w:type="dxa"/>
            <w:noWrap/>
            <w:hideMark/>
          </w:tcPr>
          <w:p w14:paraId="385A8632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China</w:t>
            </w:r>
          </w:p>
        </w:tc>
      </w:tr>
      <w:tr w:rsidR="009D2089" w:rsidRPr="00E30046" w14:paraId="4F780411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0085B3F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20</w:t>
            </w:r>
          </w:p>
        </w:tc>
        <w:tc>
          <w:tcPr>
            <w:tcW w:w="2462" w:type="dxa"/>
            <w:noWrap/>
            <w:hideMark/>
          </w:tcPr>
          <w:p w14:paraId="2455297A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764</w:t>
            </w:r>
          </w:p>
        </w:tc>
        <w:tc>
          <w:tcPr>
            <w:tcW w:w="1164" w:type="dxa"/>
            <w:noWrap/>
            <w:hideMark/>
          </w:tcPr>
          <w:p w14:paraId="7224E9A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FAdV-E</w:t>
            </w:r>
          </w:p>
        </w:tc>
        <w:tc>
          <w:tcPr>
            <w:tcW w:w="1348" w:type="dxa"/>
            <w:noWrap/>
            <w:hideMark/>
          </w:tcPr>
          <w:p w14:paraId="0D240007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FAdV-8b</w:t>
            </w:r>
          </w:p>
        </w:tc>
        <w:tc>
          <w:tcPr>
            <w:tcW w:w="1780" w:type="dxa"/>
            <w:noWrap/>
            <w:hideMark/>
          </w:tcPr>
          <w:p w14:paraId="3921B45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NC_075458</w:t>
            </w:r>
          </w:p>
        </w:tc>
        <w:tc>
          <w:tcPr>
            <w:tcW w:w="1080" w:type="dxa"/>
            <w:noWrap/>
            <w:hideMark/>
          </w:tcPr>
          <w:p w14:paraId="5D0FE5A9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43,666</w:t>
            </w:r>
          </w:p>
        </w:tc>
        <w:tc>
          <w:tcPr>
            <w:tcW w:w="1700" w:type="dxa"/>
            <w:noWrap/>
            <w:hideMark/>
          </w:tcPr>
          <w:p w14:paraId="45EA7AD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UK</w:t>
            </w:r>
          </w:p>
        </w:tc>
      </w:tr>
      <w:tr w:rsidR="009D2089" w:rsidRPr="00E30046" w14:paraId="11111595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4A40D837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21</w:t>
            </w:r>
          </w:p>
        </w:tc>
        <w:tc>
          <w:tcPr>
            <w:tcW w:w="2462" w:type="dxa"/>
            <w:noWrap/>
            <w:hideMark/>
          </w:tcPr>
          <w:p w14:paraId="34B3A03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UPM04217</w:t>
            </w:r>
          </w:p>
        </w:tc>
        <w:tc>
          <w:tcPr>
            <w:tcW w:w="1164" w:type="dxa"/>
            <w:noWrap/>
            <w:hideMark/>
          </w:tcPr>
          <w:p w14:paraId="6A16C0A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FAdV-E</w:t>
            </w:r>
          </w:p>
        </w:tc>
        <w:tc>
          <w:tcPr>
            <w:tcW w:w="1348" w:type="dxa"/>
            <w:noWrap/>
            <w:hideMark/>
          </w:tcPr>
          <w:p w14:paraId="05E918D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FAdV-8b</w:t>
            </w:r>
          </w:p>
        </w:tc>
        <w:tc>
          <w:tcPr>
            <w:tcW w:w="1780" w:type="dxa"/>
            <w:noWrap/>
            <w:hideMark/>
          </w:tcPr>
          <w:p w14:paraId="5A69B71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KU517714</w:t>
            </w:r>
          </w:p>
        </w:tc>
        <w:tc>
          <w:tcPr>
            <w:tcW w:w="1080" w:type="dxa"/>
            <w:noWrap/>
            <w:hideMark/>
          </w:tcPr>
          <w:p w14:paraId="24A274F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44,072</w:t>
            </w:r>
          </w:p>
        </w:tc>
        <w:tc>
          <w:tcPr>
            <w:tcW w:w="1700" w:type="dxa"/>
            <w:noWrap/>
            <w:hideMark/>
          </w:tcPr>
          <w:p w14:paraId="076D8EEF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Malaysia</w:t>
            </w:r>
          </w:p>
        </w:tc>
      </w:tr>
      <w:tr w:rsidR="009D2089" w:rsidRPr="00E30046" w14:paraId="4F56B605" w14:textId="77777777" w:rsidTr="00562B0F">
        <w:trPr>
          <w:trHeight w:val="460"/>
        </w:trPr>
        <w:tc>
          <w:tcPr>
            <w:tcW w:w="510" w:type="dxa"/>
            <w:noWrap/>
          </w:tcPr>
          <w:p w14:paraId="5775B5CA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22</w:t>
            </w:r>
          </w:p>
        </w:tc>
        <w:tc>
          <w:tcPr>
            <w:tcW w:w="2462" w:type="dxa"/>
            <w:noWrap/>
          </w:tcPr>
          <w:p w14:paraId="59CBFD38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A-2A</w:t>
            </w:r>
          </w:p>
        </w:tc>
        <w:tc>
          <w:tcPr>
            <w:tcW w:w="1164" w:type="dxa"/>
            <w:noWrap/>
          </w:tcPr>
          <w:p w14:paraId="01BE2A5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FAdV-D</w:t>
            </w:r>
          </w:p>
        </w:tc>
        <w:tc>
          <w:tcPr>
            <w:tcW w:w="1348" w:type="dxa"/>
            <w:noWrap/>
          </w:tcPr>
          <w:p w14:paraId="776AC250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FAdV-9</w:t>
            </w:r>
          </w:p>
        </w:tc>
        <w:tc>
          <w:tcPr>
            <w:tcW w:w="1780" w:type="dxa"/>
            <w:noWrap/>
          </w:tcPr>
          <w:p w14:paraId="55AD632F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NC_000899</w:t>
            </w:r>
          </w:p>
        </w:tc>
        <w:tc>
          <w:tcPr>
            <w:tcW w:w="1080" w:type="dxa"/>
            <w:noWrap/>
          </w:tcPr>
          <w:p w14:paraId="77C2F709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45,063</w:t>
            </w:r>
          </w:p>
        </w:tc>
        <w:tc>
          <w:tcPr>
            <w:tcW w:w="1700" w:type="dxa"/>
            <w:noWrap/>
          </w:tcPr>
          <w:p w14:paraId="0D8C02DE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-</w:t>
            </w:r>
          </w:p>
        </w:tc>
      </w:tr>
      <w:tr w:rsidR="009D2089" w:rsidRPr="00E30046" w14:paraId="16674BD2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4C91C092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23</w:t>
            </w:r>
          </w:p>
        </w:tc>
        <w:tc>
          <w:tcPr>
            <w:tcW w:w="2462" w:type="dxa"/>
            <w:noWrap/>
            <w:hideMark/>
          </w:tcPr>
          <w:p w14:paraId="0E958A51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C2-B-FAdV-10</w:t>
            </w:r>
          </w:p>
        </w:tc>
        <w:tc>
          <w:tcPr>
            <w:tcW w:w="1164" w:type="dxa"/>
            <w:noWrap/>
            <w:hideMark/>
          </w:tcPr>
          <w:p w14:paraId="19E800C6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FAdV-C</w:t>
            </w:r>
          </w:p>
        </w:tc>
        <w:tc>
          <w:tcPr>
            <w:tcW w:w="1348" w:type="dxa"/>
            <w:noWrap/>
            <w:hideMark/>
          </w:tcPr>
          <w:p w14:paraId="74725A02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FAdV-10</w:t>
            </w:r>
          </w:p>
        </w:tc>
        <w:tc>
          <w:tcPr>
            <w:tcW w:w="1780" w:type="dxa"/>
            <w:noWrap/>
            <w:hideMark/>
          </w:tcPr>
          <w:p w14:paraId="61F3F3C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NC_075970</w:t>
            </w:r>
          </w:p>
        </w:tc>
        <w:tc>
          <w:tcPr>
            <w:tcW w:w="1080" w:type="dxa"/>
            <w:noWrap/>
            <w:hideMark/>
          </w:tcPr>
          <w:p w14:paraId="66DB758D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45,554</w:t>
            </w:r>
          </w:p>
        </w:tc>
        <w:tc>
          <w:tcPr>
            <w:tcW w:w="1700" w:type="dxa"/>
            <w:noWrap/>
            <w:hideMark/>
          </w:tcPr>
          <w:p w14:paraId="0C3989C7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USA</w:t>
            </w:r>
          </w:p>
        </w:tc>
      </w:tr>
      <w:tr w:rsidR="009D2089" w:rsidRPr="00E30046" w14:paraId="0B4FAEBD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13D4776E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lastRenderedPageBreak/>
              <w:t>24</w:t>
            </w:r>
          </w:p>
        </w:tc>
        <w:tc>
          <w:tcPr>
            <w:tcW w:w="2462" w:type="dxa"/>
            <w:noWrap/>
            <w:hideMark/>
          </w:tcPr>
          <w:p w14:paraId="58F67D0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AHFY19</w:t>
            </w:r>
          </w:p>
        </w:tc>
        <w:tc>
          <w:tcPr>
            <w:tcW w:w="1164" w:type="dxa"/>
            <w:noWrap/>
            <w:hideMark/>
          </w:tcPr>
          <w:p w14:paraId="0326FC4A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FAdV-C</w:t>
            </w:r>
          </w:p>
        </w:tc>
        <w:tc>
          <w:tcPr>
            <w:tcW w:w="1348" w:type="dxa"/>
            <w:noWrap/>
            <w:hideMark/>
          </w:tcPr>
          <w:p w14:paraId="09A963B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FAdV-10</w:t>
            </w:r>
          </w:p>
        </w:tc>
        <w:tc>
          <w:tcPr>
            <w:tcW w:w="1780" w:type="dxa"/>
            <w:noWrap/>
            <w:hideMark/>
          </w:tcPr>
          <w:p w14:paraId="42628214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MN542422</w:t>
            </w:r>
          </w:p>
        </w:tc>
        <w:tc>
          <w:tcPr>
            <w:tcW w:w="1080" w:type="dxa"/>
            <w:noWrap/>
            <w:hideMark/>
          </w:tcPr>
          <w:p w14:paraId="5824FEA4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45,757</w:t>
            </w:r>
          </w:p>
        </w:tc>
        <w:tc>
          <w:tcPr>
            <w:tcW w:w="1700" w:type="dxa"/>
            <w:noWrap/>
            <w:hideMark/>
          </w:tcPr>
          <w:p w14:paraId="1E49ABC7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China</w:t>
            </w:r>
          </w:p>
        </w:tc>
      </w:tr>
      <w:tr w:rsidR="009D2089" w:rsidRPr="00E30046" w14:paraId="09EDBF2D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0AEF3A0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25</w:t>
            </w:r>
          </w:p>
        </w:tc>
        <w:tc>
          <w:tcPr>
            <w:tcW w:w="2462" w:type="dxa"/>
            <w:noWrap/>
            <w:hideMark/>
          </w:tcPr>
          <w:p w14:paraId="1692600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ON P2</w:t>
            </w:r>
          </w:p>
        </w:tc>
        <w:tc>
          <w:tcPr>
            <w:tcW w:w="1164" w:type="dxa"/>
            <w:noWrap/>
            <w:hideMark/>
          </w:tcPr>
          <w:p w14:paraId="087A066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FAdV-D</w:t>
            </w:r>
          </w:p>
        </w:tc>
        <w:tc>
          <w:tcPr>
            <w:tcW w:w="1348" w:type="dxa"/>
            <w:noWrap/>
            <w:hideMark/>
          </w:tcPr>
          <w:p w14:paraId="4C54FA9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FAdV-11</w:t>
            </w:r>
          </w:p>
        </w:tc>
        <w:tc>
          <w:tcPr>
            <w:tcW w:w="1780" w:type="dxa"/>
            <w:noWrap/>
            <w:hideMark/>
          </w:tcPr>
          <w:p w14:paraId="731EEDF0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KU310942</w:t>
            </w:r>
          </w:p>
        </w:tc>
        <w:tc>
          <w:tcPr>
            <w:tcW w:w="1080" w:type="dxa"/>
            <w:noWrap/>
            <w:hideMark/>
          </w:tcPr>
          <w:p w14:paraId="049B0408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44,377</w:t>
            </w:r>
          </w:p>
        </w:tc>
        <w:tc>
          <w:tcPr>
            <w:tcW w:w="1700" w:type="dxa"/>
            <w:noWrap/>
            <w:hideMark/>
          </w:tcPr>
          <w:p w14:paraId="49F6537D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Canada</w:t>
            </w:r>
          </w:p>
        </w:tc>
      </w:tr>
      <w:tr w:rsidR="009D2089" w:rsidRPr="00E30046" w14:paraId="66E2761B" w14:textId="77777777" w:rsidTr="00562B0F">
        <w:trPr>
          <w:trHeight w:val="460"/>
        </w:trPr>
        <w:tc>
          <w:tcPr>
            <w:tcW w:w="510" w:type="dxa"/>
            <w:noWrap/>
            <w:hideMark/>
          </w:tcPr>
          <w:p w14:paraId="00CBCFE2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26</w:t>
            </w:r>
          </w:p>
        </w:tc>
        <w:tc>
          <w:tcPr>
            <w:tcW w:w="2462" w:type="dxa"/>
            <w:noWrap/>
            <w:hideMark/>
          </w:tcPr>
          <w:p w14:paraId="25F2BCDD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380</w:t>
            </w:r>
          </w:p>
        </w:tc>
        <w:tc>
          <w:tcPr>
            <w:tcW w:w="1164" w:type="dxa"/>
            <w:noWrap/>
            <w:hideMark/>
          </w:tcPr>
          <w:p w14:paraId="6C4420C2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FAdV-D</w:t>
            </w:r>
          </w:p>
        </w:tc>
        <w:tc>
          <w:tcPr>
            <w:tcW w:w="1348" w:type="dxa"/>
            <w:noWrap/>
            <w:hideMark/>
          </w:tcPr>
          <w:p w14:paraId="0CA999D8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FAdV-11</w:t>
            </w:r>
          </w:p>
        </w:tc>
        <w:tc>
          <w:tcPr>
            <w:tcW w:w="1780" w:type="dxa"/>
            <w:noWrap/>
            <w:hideMark/>
          </w:tcPr>
          <w:p w14:paraId="617FA9CA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NC_075457</w:t>
            </w:r>
          </w:p>
        </w:tc>
        <w:tc>
          <w:tcPr>
            <w:tcW w:w="1080" w:type="dxa"/>
            <w:noWrap/>
            <w:hideMark/>
          </w:tcPr>
          <w:p w14:paraId="79A19EAB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43,347</w:t>
            </w:r>
          </w:p>
        </w:tc>
        <w:tc>
          <w:tcPr>
            <w:tcW w:w="1700" w:type="dxa"/>
            <w:noWrap/>
            <w:hideMark/>
          </w:tcPr>
          <w:p w14:paraId="485102BA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UK</w:t>
            </w:r>
          </w:p>
        </w:tc>
      </w:tr>
      <w:tr w:rsidR="009D2089" w:rsidRPr="00E30046" w14:paraId="7767422E" w14:textId="77777777" w:rsidTr="00562B0F">
        <w:trPr>
          <w:trHeight w:val="460"/>
        </w:trPr>
        <w:tc>
          <w:tcPr>
            <w:tcW w:w="510" w:type="dxa"/>
            <w:noWrap/>
          </w:tcPr>
          <w:p w14:paraId="18D9D02A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cs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27</w:t>
            </w:r>
          </w:p>
        </w:tc>
        <w:tc>
          <w:tcPr>
            <w:tcW w:w="2462" w:type="dxa"/>
            <w:noWrap/>
          </w:tcPr>
          <w:p w14:paraId="77139360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GR</w:t>
            </w:r>
          </w:p>
        </w:tc>
        <w:tc>
          <w:tcPr>
            <w:tcW w:w="1164" w:type="dxa"/>
            <w:noWrap/>
          </w:tcPr>
          <w:p w14:paraId="4509CBF3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DAdV</w:t>
            </w:r>
          </w:p>
        </w:tc>
        <w:tc>
          <w:tcPr>
            <w:tcW w:w="1348" w:type="dxa"/>
            <w:noWrap/>
          </w:tcPr>
          <w:p w14:paraId="23E20FB5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DAdV-2</w:t>
            </w:r>
          </w:p>
        </w:tc>
        <w:tc>
          <w:tcPr>
            <w:tcW w:w="1780" w:type="dxa"/>
            <w:noWrap/>
          </w:tcPr>
          <w:p w14:paraId="328151D8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NC_024486</w:t>
            </w:r>
          </w:p>
        </w:tc>
        <w:tc>
          <w:tcPr>
            <w:tcW w:w="1080" w:type="dxa"/>
            <w:noWrap/>
          </w:tcPr>
          <w:p w14:paraId="262DA310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43,734</w:t>
            </w:r>
          </w:p>
        </w:tc>
        <w:tc>
          <w:tcPr>
            <w:tcW w:w="1700" w:type="dxa"/>
            <w:noWrap/>
          </w:tcPr>
          <w:p w14:paraId="3FD55D40" w14:textId="77777777" w:rsidR="009D2089" w:rsidRPr="00E30046" w:rsidRDefault="009D2089" w:rsidP="00562B0F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</w:pPr>
            <w:r w:rsidRPr="00E30046">
              <w:rPr>
                <w:rFonts w:ascii="Times New Roman" w:eastAsia="Times New Roman" w:hAnsi="Times New Roman" w:cs="Times New Roman"/>
                <w:kern w:val="0"/>
                <w:szCs w:val="24"/>
                <w14:ligatures w14:val="none"/>
              </w:rPr>
              <w:t>France</w:t>
            </w:r>
          </w:p>
        </w:tc>
      </w:tr>
    </w:tbl>
    <w:p w14:paraId="26A123B7" w14:textId="77777777" w:rsidR="009D2089" w:rsidRPr="00E30046" w:rsidRDefault="009D2089" w:rsidP="00E30046">
      <w:pPr>
        <w:spacing w:line="480" w:lineRule="auto"/>
        <w:rPr>
          <w:rFonts w:ascii="Times New Roman" w:hAnsi="Times New Roman" w:cs="Times New Roman"/>
          <w:szCs w:val="24"/>
        </w:rPr>
      </w:pPr>
    </w:p>
    <w:p w14:paraId="31F59770" w14:textId="41EEC341" w:rsidR="000C4A5B" w:rsidRDefault="000C4A5B" w:rsidP="00193613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br w:type="page"/>
      </w:r>
    </w:p>
    <w:p w14:paraId="35BF7BF4" w14:textId="79C12EC0" w:rsidR="000C4A5B" w:rsidRPr="009878A1" w:rsidRDefault="00193613" w:rsidP="000C4A5B">
      <w:pPr>
        <w:rPr>
          <w:rFonts w:ascii="Angsana New" w:hAnsi="Angsana New" w:cs="Angsana New"/>
          <w:sz w:val="32"/>
          <w:szCs w:val="32"/>
        </w:rPr>
      </w:pPr>
      <w:r w:rsidRPr="00193613">
        <w:rPr>
          <w:rFonts w:ascii="Angsana New" w:hAnsi="Angsana New" w:cs="Angsana New"/>
          <w:noProof/>
          <w:sz w:val="32"/>
          <w:szCs w:val="32"/>
          <w:cs/>
        </w:rPr>
        <w:lastRenderedPageBreak/>
        <w:drawing>
          <wp:inline distT="0" distB="0" distL="0" distR="0" wp14:anchorId="032B7B35" wp14:editId="60901CA2">
            <wp:extent cx="5943600" cy="3159760"/>
            <wp:effectExtent l="0" t="0" r="0" b="2540"/>
            <wp:docPr id="1642247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247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E79DF" w14:textId="07B1C0D8" w:rsidR="00E30046" w:rsidRPr="00E30046" w:rsidRDefault="00E30046" w:rsidP="00E30046">
      <w:pPr>
        <w:spacing w:line="480" w:lineRule="auto"/>
        <w:rPr>
          <w:rFonts w:ascii="Times New Roman" w:hAnsi="Times New Roman" w:cs="Times New Roman"/>
          <w:szCs w:val="24"/>
        </w:rPr>
      </w:pPr>
      <w:r w:rsidRPr="00E30046">
        <w:rPr>
          <w:rFonts w:ascii="Times New Roman" w:hAnsi="Times New Roman" w:cs="Times New Roman"/>
          <w:b/>
          <w:bCs/>
          <w:szCs w:val="24"/>
        </w:rPr>
        <w:t>Supplement figure 1.</w:t>
      </w:r>
      <w:r w:rsidR="000C4A5B" w:rsidRPr="00E30046">
        <w:rPr>
          <w:rFonts w:ascii="Times New Roman" w:hAnsi="Times New Roman" w:cs="Times New Roman"/>
          <w:szCs w:val="24"/>
        </w:rPr>
        <w:tab/>
        <w:t xml:space="preserve">This figure </w:t>
      </w:r>
      <w:r w:rsidR="00763A2D">
        <w:rPr>
          <w:rFonts w:ascii="Times New Roman" w:hAnsi="Times New Roman" w:cs="Times New Roman"/>
          <w:szCs w:val="24"/>
        </w:rPr>
        <w:t>illustrated</w:t>
      </w:r>
      <w:r w:rsidR="000C4A5B" w:rsidRPr="00E30046">
        <w:rPr>
          <w:rFonts w:ascii="Times New Roman" w:hAnsi="Times New Roman" w:cs="Times New Roman"/>
          <w:szCs w:val="24"/>
        </w:rPr>
        <w:t xml:space="preserve"> the pairwise alignment between the </w:t>
      </w:r>
      <w:r w:rsidR="005B1146" w:rsidRPr="005931FA">
        <w:rPr>
          <w:rFonts w:ascii="Times New Roman" w:hAnsi="Times New Roman" w:cs="Times New Roman"/>
          <w:i/>
          <w:iCs/>
          <w:szCs w:val="24"/>
        </w:rPr>
        <w:t>fiber</w:t>
      </w:r>
      <w:r w:rsidR="000C4A5B" w:rsidRPr="00E30046">
        <w:rPr>
          <w:rFonts w:ascii="Times New Roman" w:hAnsi="Times New Roman" w:cs="Times New Roman"/>
          <w:szCs w:val="24"/>
        </w:rPr>
        <w:t xml:space="preserve"> gene of the </w:t>
      </w:r>
      <w:r w:rsidR="006334D1" w:rsidRPr="006334D1">
        <w:rPr>
          <w:rFonts w:ascii="Times New Roman" w:hAnsi="Times New Roman" w:cs="Times New Roman"/>
          <w:szCs w:val="24"/>
        </w:rPr>
        <w:t>FAdV</w:t>
      </w:r>
      <w:r w:rsidR="006334D1" w:rsidRPr="006334D1">
        <w:rPr>
          <w:rFonts w:ascii="Times New Roman" w:hAnsi="Times New Roman" w:cs="Times New Roman" w:hint="cs"/>
          <w:szCs w:val="24"/>
          <w:cs/>
        </w:rPr>
        <w:t>8</w:t>
      </w:r>
      <w:r w:rsidR="006334D1" w:rsidRPr="006334D1">
        <w:rPr>
          <w:rFonts w:ascii="Times New Roman" w:hAnsi="Times New Roman" w:cs="Times New Roman"/>
          <w:szCs w:val="24"/>
        </w:rPr>
        <w:t>a_NPT_KU</w:t>
      </w:r>
      <w:r w:rsidR="006334D1" w:rsidRPr="006334D1">
        <w:rPr>
          <w:rFonts w:ascii="Times New Roman" w:hAnsi="Times New Roman" w:cs="Times New Roman" w:hint="cs"/>
          <w:szCs w:val="24"/>
          <w:cs/>
        </w:rPr>
        <w:t>001</w:t>
      </w:r>
      <w:r w:rsidR="006334D1" w:rsidRPr="006334D1">
        <w:rPr>
          <w:rFonts w:ascii="Times New Roman" w:hAnsi="Times New Roman" w:cs="Times New Roman"/>
          <w:szCs w:val="24"/>
        </w:rPr>
        <w:t>_</w:t>
      </w:r>
      <w:r w:rsidR="006334D1" w:rsidRPr="006334D1">
        <w:rPr>
          <w:rFonts w:ascii="Times New Roman" w:hAnsi="Times New Roman" w:cs="Times New Roman" w:hint="cs"/>
          <w:szCs w:val="24"/>
          <w:cs/>
        </w:rPr>
        <w:t>25</w:t>
      </w:r>
      <w:r w:rsidR="000C4A5B" w:rsidRPr="00E30046">
        <w:rPr>
          <w:rFonts w:ascii="Times New Roman" w:hAnsi="Times New Roman" w:cs="Times New Roman"/>
          <w:szCs w:val="24"/>
        </w:rPr>
        <w:t xml:space="preserve"> strain obtained from BWA-MEM2 mapping and </w:t>
      </w:r>
      <w:r w:rsidR="005B1146" w:rsidRPr="005931FA">
        <w:rPr>
          <w:rFonts w:ascii="Times New Roman" w:hAnsi="Times New Roman" w:cs="Times New Roman"/>
          <w:i/>
          <w:iCs/>
          <w:szCs w:val="24"/>
        </w:rPr>
        <w:t>fiber</w:t>
      </w:r>
      <w:r w:rsidR="000C4A5B" w:rsidRPr="00E30046">
        <w:rPr>
          <w:rFonts w:ascii="Times New Roman" w:hAnsi="Times New Roman" w:cs="Times New Roman"/>
          <w:szCs w:val="24"/>
        </w:rPr>
        <w:t xml:space="preserve"> obtained from </w:t>
      </w:r>
      <w:r w:rsidR="000C4A5B" w:rsidRPr="009D2089">
        <w:rPr>
          <w:rFonts w:ascii="Times New Roman" w:hAnsi="Times New Roman" w:cs="Times New Roman"/>
          <w:i/>
          <w:iCs/>
          <w:szCs w:val="24"/>
        </w:rPr>
        <w:t>de novo</w:t>
      </w:r>
      <w:r w:rsidR="000C4A5B" w:rsidRPr="00E30046">
        <w:rPr>
          <w:rFonts w:ascii="Times New Roman" w:hAnsi="Times New Roman" w:cs="Times New Roman"/>
          <w:szCs w:val="24"/>
        </w:rPr>
        <w:t xml:space="preserve"> assembly using SPAdes. The sequence lengths for these two approaches </w:t>
      </w:r>
      <w:r w:rsidR="009D2089">
        <w:rPr>
          <w:rFonts w:ascii="Times New Roman" w:hAnsi="Times New Roman" w:cs="Times New Roman"/>
          <w:szCs w:val="24"/>
        </w:rPr>
        <w:t>were</w:t>
      </w:r>
      <w:r w:rsidR="000C4A5B" w:rsidRPr="00E30046">
        <w:rPr>
          <w:rFonts w:ascii="Times New Roman" w:hAnsi="Times New Roman" w:cs="Times New Roman"/>
          <w:szCs w:val="24"/>
        </w:rPr>
        <w:t xml:space="preserve"> 1,623 and 7,3</w:t>
      </w:r>
      <w:r w:rsidR="00A90218">
        <w:rPr>
          <w:rFonts w:ascii="Times New Roman" w:hAnsi="Times New Roman" w:cs="Times New Roman"/>
          <w:szCs w:val="24"/>
        </w:rPr>
        <w:t>0</w:t>
      </w:r>
      <w:r w:rsidR="000C4A5B" w:rsidRPr="00E30046">
        <w:rPr>
          <w:rFonts w:ascii="Times New Roman" w:hAnsi="Times New Roman" w:cs="Times New Roman"/>
          <w:szCs w:val="24"/>
        </w:rPr>
        <w:t xml:space="preserve">3 </w:t>
      </w:r>
      <w:r w:rsidR="009D2089">
        <w:rPr>
          <w:rFonts w:ascii="Times New Roman" w:hAnsi="Times New Roman" w:cs="Times New Roman"/>
          <w:szCs w:val="24"/>
        </w:rPr>
        <w:t>bp</w:t>
      </w:r>
      <w:r w:rsidR="000C4A5B" w:rsidRPr="00E30046">
        <w:rPr>
          <w:rFonts w:ascii="Times New Roman" w:hAnsi="Times New Roman" w:cs="Times New Roman"/>
          <w:szCs w:val="24"/>
        </w:rPr>
        <w:t>, respectively. In the alignment, the topmost line represent</w:t>
      </w:r>
      <w:r w:rsidR="009D2089">
        <w:rPr>
          <w:rFonts w:ascii="Times New Roman" w:hAnsi="Times New Roman" w:cs="Times New Roman"/>
          <w:szCs w:val="24"/>
        </w:rPr>
        <w:t>ed</w:t>
      </w:r>
      <w:r w:rsidR="000C4A5B" w:rsidRPr="00E30046">
        <w:rPr>
          <w:rFonts w:ascii="Times New Roman" w:hAnsi="Times New Roman" w:cs="Times New Roman"/>
          <w:szCs w:val="24"/>
        </w:rPr>
        <w:t xml:space="preserve"> the consensus sequence, followed by the </w:t>
      </w:r>
      <w:r w:rsidR="005B1146" w:rsidRPr="005931FA">
        <w:rPr>
          <w:rFonts w:ascii="Times New Roman" w:hAnsi="Times New Roman" w:cs="Times New Roman"/>
          <w:i/>
          <w:iCs/>
          <w:szCs w:val="24"/>
        </w:rPr>
        <w:t>fiber</w:t>
      </w:r>
      <w:r w:rsidR="000C4A5B" w:rsidRPr="005931FA">
        <w:rPr>
          <w:rFonts w:ascii="Times New Roman" w:hAnsi="Times New Roman" w:cs="Times New Roman"/>
          <w:i/>
          <w:iCs/>
          <w:szCs w:val="24"/>
        </w:rPr>
        <w:t xml:space="preserve"> </w:t>
      </w:r>
      <w:r w:rsidR="000C4A5B" w:rsidRPr="00E30046">
        <w:rPr>
          <w:rFonts w:ascii="Times New Roman" w:hAnsi="Times New Roman" w:cs="Times New Roman"/>
          <w:szCs w:val="24"/>
        </w:rPr>
        <w:t xml:space="preserve">sequence from the </w:t>
      </w:r>
      <w:r w:rsidR="006334D1" w:rsidRPr="006334D1">
        <w:rPr>
          <w:rFonts w:ascii="Times New Roman" w:hAnsi="Times New Roman" w:cs="Times New Roman"/>
          <w:szCs w:val="24"/>
        </w:rPr>
        <w:t>FAdV</w:t>
      </w:r>
      <w:r w:rsidR="006334D1" w:rsidRPr="006334D1">
        <w:rPr>
          <w:rFonts w:ascii="Times New Roman" w:hAnsi="Times New Roman" w:cs="Times New Roman" w:hint="cs"/>
          <w:szCs w:val="24"/>
          <w:cs/>
        </w:rPr>
        <w:t>8</w:t>
      </w:r>
      <w:r w:rsidR="006334D1" w:rsidRPr="006334D1">
        <w:rPr>
          <w:rFonts w:ascii="Times New Roman" w:hAnsi="Times New Roman" w:cs="Times New Roman"/>
          <w:szCs w:val="24"/>
        </w:rPr>
        <w:t>a_NPT_KU</w:t>
      </w:r>
      <w:r w:rsidR="006334D1" w:rsidRPr="006334D1">
        <w:rPr>
          <w:rFonts w:ascii="Times New Roman" w:hAnsi="Times New Roman" w:cs="Times New Roman" w:hint="cs"/>
          <w:szCs w:val="24"/>
          <w:cs/>
        </w:rPr>
        <w:t>001</w:t>
      </w:r>
      <w:r w:rsidR="006334D1" w:rsidRPr="006334D1">
        <w:rPr>
          <w:rFonts w:ascii="Times New Roman" w:hAnsi="Times New Roman" w:cs="Times New Roman"/>
          <w:szCs w:val="24"/>
        </w:rPr>
        <w:t>_</w:t>
      </w:r>
      <w:r w:rsidR="006334D1" w:rsidRPr="006334D1">
        <w:rPr>
          <w:rFonts w:ascii="Times New Roman" w:hAnsi="Times New Roman" w:cs="Times New Roman" w:hint="cs"/>
          <w:szCs w:val="24"/>
          <w:cs/>
        </w:rPr>
        <w:t>25</w:t>
      </w:r>
      <w:r w:rsidR="000C4A5B" w:rsidRPr="00E30046">
        <w:rPr>
          <w:rFonts w:ascii="Times New Roman" w:hAnsi="Times New Roman" w:cs="Times New Roman"/>
          <w:szCs w:val="24"/>
        </w:rPr>
        <w:t xml:space="preserve"> strain obtained through mapping, and finally, the </w:t>
      </w:r>
      <w:r w:rsidR="005B1146" w:rsidRPr="005931FA">
        <w:rPr>
          <w:rFonts w:ascii="Times New Roman" w:hAnsi="Times New Roman" w:cs="Times New Roman"/>
          <w:i/>
          <w:iCs/>
          <w:szCs w:val="24"/>
        </w:rPr>
        <w:t>fiber</w:t>
      </w:r>
      <w:r w:rsidR="000C4A5B" w:rsidRPr="00E30046">
        <w:rPr>
          <w:rFonts w:ascii="Times New Roman" w:hAnsi="Times New Roman" w:cs="Times New Roman"/>
          <w:szCs w:val="24"/>
        </w:rPr>
        <w:t xml:space="preserve"> sequence from the </w:t>
      </w:r>
      <w:r w:rsidR="006334D1" w:rsidRPr="006334D1">
        <w:rPr>
          <w:rFonts w:ascii="Times New Roman" w:hAnsi="Times New Roman" w:cs="Times New Roman"/>
          <w:szCs w:val="24"/>
        </w:rPr>
        <w:t>FAdV</w:t>
      </w:r>
      <w:r w:rsidR="006334D1" w:rsidRPr="006334D1">
        <w:rPr>
          <w:rFonts w:ascii="Times New Roman" w:hAnsi="Times New Roman" w:cs="Times New Roman" w:hint="cs"/>
          <w:szCs w:val="24"/>
          <w:cs/>
        </w:rPr>
        <w:t>8</w:t>
      </w:r>
      <w:r w:rsidR="006334D1" w:rsidRPr="006334D1">
        <w:rPr>
          <w:rFonts w:ascii="Times New Roman" w:hAnsi="Times New Roman" w:cs="Times New Roman"/>
          <w:szCs w:val="24"/>
        </w:rPr>
        <w:t>a_NPT_KU</w:t>
      </w:r>
      <w:r w:rsidR="006334D1" w:rsidRPr="006334D1">
        <w:rPr>
          <w:rFonts w:ascii="Times New Roman" w:hAnsi="Times New Roman" w:cs="Times New Roman" w:hint="cs"/>
          <w:szCs w:val="24"/>
          <w:cs/>
        </w:rPr>
        <w:t>001</w:t>
      </w:r>
      <w:r w:rsidR="006334D1" w:rsidRPr="006334D1">
        <w:rPr>
          <w:rFonts w:ascii="Times New Roman" w:hAnsi="Times New Roman" w:cs="Times New Roman"/>
          <w:szCs w:val="24"/>
        </w:rPr>
        <w:t>_</w:t>
      </w:r>
      <w:r w:rsidR="006334D1" w:rsidRPr="006334D1">
        <w:rPr>
          <w:rFonts w:ascii="Times New Roman" w:hAnsi="Times New Roman" w:cs="Times New Roman" w:hint="cs"/>
          <w:szCs w:val="24"/>
          <w:cs/>
        </w:rPr>
        <w:t>25</w:t>
      </w:r>
      <w:r w:rsidR="000C4A5B" w:rsidRPr="00E30046">
        <w:rPr>
          <w:rFonts w:ascii="Times New Roman" w:hAnsi="Times New Roman" w:cs="Times New Roman"/>
          <w:szCs w:val="24"/>
        </w:rPr>
        <w:t xml:space="preserve"> strain obtained through </w:t>
      </w:r>
      <w:r w:rsidR="000C4A5B" w:rsidRPr="009D2089">
        <w:rPr>
          <w:rFonts w:ascii="Times New Roman" w:hAnsi="Times New Roman" w:cs="Times New Roman"/>
          <w:i/>
          <w:iCs/>
          <w:szCs w:val="24"/>
        </w:rPr>
        <w:t>de novo</w:t>
      </w:r>
      <w:r w:rsidR="000C4A5B" w:rsidRPr="00E30046">
        <w:rPr>
          <w:rFonts w:ascii="Times New Roman" w:hAnsi="Times New Roman" w:cs="Times New Roman"/>
          <w:szCs w:val="24"/>
        </w:rPr>
        <w:t xml:space="preserve"> assembly. This comparison </w:t>
      </w:r>
      <w:r w:rsidR="006334D1">
        <w:rPr>
          <w:rFonts w:ascii="Times New Roman" w:hAnsi="Times New Roman" w:cs="Times New Roman"/>
          <w:szCs w:val="24"/>
        </w:rPr>
        <w:t>identifie</w:t>
      </w:r>
      <w:r w:rsidR="009D2089">
        <w:rPr>
          <w:rFonts w:ascii="Times New Roman" w:hAnsi="Times New Roman" w:cs="Times New Roman"/>
          <w:szCs w:val="24"/>
        </w:rPr>
        <w:t>d</w:t>
      </w:r>
      <w:r w:rsidR="000C4A5B" w:rsidRPr="00E30046">
        <w:rPr>
          <w:rFonts w:ascii="Times New Roman" w:hAnsi="Times New Roman" w:cs="Times New Roman"/>
          <w:szCs w:val="24"/>
        </w:rPr>
        <w:t xml:space="preserve"> discrepancies between the two methods and </w:t>
      </w:r>
      <w:r w:rsidR="009D2089">
        <w:rPr>
          <w:rFonts w:ascii="Times New Roman" w:hAnsi="Times New Roman" w:cs="Times New Roman"/>
          <w:szCs w:val="24"/>
        </w:rPr>
        <w:t>ensured</w:t>
      </w:r>
      <w:r w:rsidR="000C4A5B" w:rsidRPr="00E30046">
        <w:rPr>
          <w:rFonts w:ascii="Times New Roman" w:hAnsi="Times New Roman" w:cs="Times New Roman"/>
          <w:szCs w:val="24"/>
        </w:rPr>
        <w:t xml:space="preserve"> the accuracy of the assembled sequence, particularly in highly variable regions.</w:t>
      </w:r>
    </w:p>
    <w:p w14:paraId="6EFCC1B7" w14:textId="77777777" w:rsidR="00E30046" w:rsidRPr="00E30046" w:rsidRDefault="00E30046">
      <w:pPr>
        <w:rPr>
          <w:rFonts w:ascii="Times New Roman" w:hAnsi="Times New Roman" w:cs="Times New Roman"/>
          <w:szCs w:val="24"/>
        </w:rPr>
      </w:pPr>
      <w:r w:rsidRPr="00E30046">
        <w:rPr>
          <w:rFonts w:ascii="Times New Roman" w:hAnsi="Times New Roman" w:cs="Times New Roman"/>
          <w:szCs w:val="24"/>
        </w:rPr>
        <w:br w:type="page"/>
      </w:r>
    </w:p>
    <w:p w14:paraId="7EF000FF" w14:textId="77777777" w:rsidR="00263E18" w:rsidRPr="00E30046" w:rsidRDefault="00263E18" w:rsidP="00774634">
      <w:pPr>
        <w:rPr>
          <w:rFonts w:ascii="Times New Roman" w:hAnsi="Times New Roman" w:cs="Times New Roman"/>
          <w:szCs w:val="24"/>
        </w:rPr>
      </w:pPr>
    </w:p>
    <w:p w14:paraId="212374E7" w14:textId="187BEBAB" w:rsidR="00E30046" w:rsidRPr="00E30046" w:rsidRDefault="00126EB5" w:rsidP="00E30046">
      <w:pPr>
        <w:rPr>
          <w:rFonts w:ascii="Times New Roman" w:hAnsi="Times New Roman" w:cs="Times New Roman"/>
          <w:szCs w:val="24"/>
        </w:rPr>
      </w:pPr>
      <w:r w:rsidRPr="00126EB5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650CB238" wp14:editId="6549AA57">
            <wp:extent cx="5943600" cy="1490345"/>
            <wp:effectExtent l="0" t="0" r="0" b="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36629F46-B541-1F97-7FB0-DD325C44DE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36629F46-B541-1F97-7FB0-DD325C44DE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F9F9F9"/>
                        </a:clrFrom>
                        <a:clrTo>
                          <a:srgbClr val="F9F9F9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88D98" w14:textId="2A3739AE" w:rsidR="00E30046" w:rsidRPr="00E30046" w:rsidRDefault="00E30046" w:rsidP="00E30046">
      <w:pPr>
        <w:spacing w:line="480" w:lineRule="auto"/>
        <w:rPr>
          <w:rFonts w:ascii="Times New Roman" w:hAnsi="Times New Roman" w:cs="Times New Roman"/>
          <w:szCs w:val="24"/>
          <w:cs/>
        </w:rPr>
      </w:pPr>
      <w:r w:rsidRPr="00E30046">
        <w:rPr>
          <w:rFonts w:ascii="Times New Roman" w:hAnsi="Times New Roman" w:cs="Times New Roman"/>
          <w:b/>
          <w:bCs/>
          <w:szCs w:val="24"/>
        </w:rPr>
        <w:t>Supplement figure 2.</w:t>
      </w:r>
      <w:r w:rsidRPr="00E30046">
        <w:rPr>
          <w:rFonts w:ascii="Times New Roman" w:hAnsi="Times New Roman" w:cs="Times New Roman"/>
          <w:szCs w:val="24"/>
        </w:rPr>
        <w:tab/>
        <w:t>This figure show</w:t>
      </w:r>
      <w:r w:rsidR="00763A2D">
        <w:rPr>
          <w:rFonts w:ascii="Times New Roman" w:hAnsi="Times New Roman" w:cs="Times New Roman"/>
          <w:szCs w:val="24"/>
        </w:rPr>
        <w:t>ed</w:t>
      </w:r>
      <w:r w:rsidRPr="00E30046">
        <w:rPr>
          <w:rFonts w:ascii="Times New Roman" w:hAnsi="Times New Roman" w:cs="Times New Roman"/>
          <w:szCs w:val="24"/>
        </w:rPr>
        <w:t xml:space="preserve"> the amino acid alignment of the </w:t>
      </w:r>
      <w:r w:rsidR="005931FA">
        <w:rPr>
          <w:rFonts w:ascii="Times New Roman" w:hAnsi="Times New Roman" w:cs="Times New Roman"/>
          <w:szCs w:val="24"/>
        </w:rPr>
        <w:t>H</w:t>
      </w:r>
      <w:r w:rsidRPr="00E30046">
        <w:rPr>
          <w:rFonts w:ascii="Times New Roman" w:hAnsi="Times New Roman" w:cs="Times New Roman"/>
          <w:szCs w:val="24"/>
        </w:rPr>
        <w:t>exon protein from non-GE-associated and GE-associated FAdV-8a strains. The amino acid alignment present</w:t>
      </w:r>
      <w:r w:rsidR="00763A2D">
        <w:rPr>
          <w:rFonts w:ascii="Times New Roman" w:hAnsi="Times New Roman" w:cs="Times New Roman"/>
          <w:szCs w:val="24"/>
        </w:rPr>
        <w:t>ed</w:t>
      </w:r>
      <w:r w:rsidRPr="00E30046">
        <w:rPr>
          <w:rFonts w:ascii="Times New Roman" w:hAnsi="Times New Roman" w:cs="Times New Roman"/>
          <w:szCs w:val="24"/>
        </w:rPr>
        <w:t xml:space="preserve"> no variations between GE-associated strains (ZK-6/Japan) and the non-GE-associated strains </w:t>
      </w:r>
      <w:r w:rsidRPr="00E30046">
        <w:rPr>
          <w:rFonts w:ascii="Times New Roman" w:hAnsi="Times New Roman" w:cs="Times New Roman"/>
          <w:szCs w:val="24"/>
          <w:cs/>
        </w:rPr>
        <w:t>(</w:t>
      </w:r>
      <w:r w:rsidRPr="00E30046">
        <w:rPr>
          <w:rFonts w:ascii="Times New Roman" w:hAnsi="Times New Roman" w:cs="Times New Roman"/>
          <w:szCs w:val="24"/>
        </w:rPr>
        <w:t>JL</w:t>
      </w:r>
      <w:r w:rsidR="003116BA">
        <w:rPr>
          <w:rFonts w:ascii="Times New Roman" w:hAnsi="Times New Roman" w:cs="Times New Roman"/>
          <w:szCs w:val="24"/>
        </w:rPr>
        <w:t>/</w:t>
      </w:r>
      <w:r w:rsidRPr="00E30046">
        <w:rPr>
          <w:rFonts w:ascii="Times New Roman" w:hAnsi="Times New Roman" w:cs="Times New Roman"/>
          <w:szCs w:val="24"/>
        </w:rPr>
        <w:t>170408/China, CH/HBXT/1907/China, CH/GDLZ/201801/China</w:t>
      </w:r>
      <w:r w:rsidRPr="00E30046">
        <w:rPr>
          <w:rFonts w:ascii="Times New Roman" w:hAnsi="Times New Roman" w:cs="Times New Roman"/>
          <w:szCs w:val="24"/>
          <w:cs/>
        </w:rPr>
        <w:t>)</w:t>
      </w:r>
      <w:r w:rsidRPr="00E30046">
        <w:rPr>
          <w:rFonts w:ascii="Times New Roman" w:hAnsi="Times New Roman" w:cs="Times New Roman"/>
          <w:szCs w:val="24"/>
        </w:rPr>
        <w:t>. The question-mark symbol represent</w:t>
      </w:r>
      <w:r w:rsidR="00763A2D">
        <w:rPr>
          <w:rFonts w:ascii="Times New Roman" w:hAnsi="Times New Roman" w:cs="Times New Roman"/>
          <w:szCs w:val="24"/>
        </w:rPr>
        <w:t>ed</w:t>
      </w:r>
      <w:r w:rsidRPr="00E30046">
        <w:rPr>
          <w:rFonts w:ascii="Times New Roman" w:hAnsi="Times New Roman" w:cs="Times New Roman"/>
          <w:szCs w:val="24"/>
        </w:rPr>
        <w:t xml:space="preserve"> a nucleotide gap that does not </w:t>
      </w:r>
      <w:r w:rsidR="00763A2D">
        <w:rPr>
          <w:rFonts w:ascii="Times New Roman" w:hAnsi="Times New Roman" w:cs="Times New Roman"/>
          <w:szCs w:val="24"/>
        </w:rPr>
        <w:t>form</w:t>
      </w:r>
      <w:r w:rsidRPr="00E30046">
        <w:rPr>
          <w:rFonts w:ascii="Times New Roman" w:hAnsi="Times New Roman" w:cs="Times New Roman"/>
          <w:szCs w:val="24"/>
        </w:rPr>
        <w:t xml:space="preserve"> a complete codon and therefore cannot be translated into an amino acid residue.</w:t>
      </w:r>
    </w:p>
    <w:p w14:paraId="5373EBA2" w14:textId="77777777" w:rsidR="00E30046" w:rsidRDefault="00E30046" w:rsidP="00774634">
      <w:pPr>
        <w:rPr>
          <w:rFonts w:ascii="Angsana New" w:hAnsi="Angsana New" w:cs="Angsana New"/>
          <w:sz w:val="32"/>
          <w:szCs w:val="32"/>
        </w:rPr>
      </w:pPr>
    </w:p>
    <w:p w14:paraId="718BA930" w14:textId="77A5B99F" w:rsidR="002848F3" w:rsidRPr="002A1738" w:rsidRDefault="002848F3" w:rsidP="00774634">
      <w:pPr>
        <w:rPr>
          <w:rFonts w:ascii="Angsana New" w:hAnsi="Angsana New" w:cs="Angsana New"/>
          <w:sz w:val="32"/>
          <w:szCs w:val="32"/>
        </w:rPr>
      </w:pPr>
    </w:p>
    <w:sectPr w:rsidR="002848F3" w:rsidRPr="002A17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A66"/>
    <w:rsid w:val="00083FE0"/>
    <w:rsid w:val="000C4A5B"/>
    <w:rsid w:val="00126EB5"/>
    <w:rsid w:val="00193613"/>
    <w:rsid w:val="002451A7"/>
    <w:rsid w:val="00263E18"/>
    <w:rsid w:val="0026674B"/>
    <w:rsid w:val="002848F3"/>
    <w:rsid w:val="002A1738"/>
    <w:rsid w:val="002D46F2"/>
    <w:rsid w:val="003116BA"/>
    <w:rsid w:val="003C0674"/>
    <w:rsid w:val="0049224C"/>
    <w:rsid w:val="004A1B57"/>
    <w:rsid w:val="00570F47"/>
    <w:rsid w:val="005931FA"/>
    <w:rsid w:val="005B1146"/>
    <w:rsid w:val="00631A66"/>
    <w:rsid w:val="006334D1"/>
    <w:rsid w:val="00654DA4"/>
    <w:rsid w:val="00683F63"/>
    <w:rsid w:val="006F1C0C"/>
    <w:rsid w:val="00752F56"/>
    <w:rsid w:val="00763A2D"/>
    <w:rsid w:val="00770CB9"/>
    <w:rsid w:val="00774634"/>
    <w:rsid w:val="007F05FB"/>
    <w:rsid w:val="00827A6D"/>
    <w:rsid w:val="00832B8A"/>
    <w:rsid w:val="00892CF7"/>
    <w:rsid w:val="009D2089"/>
    <w:rsid w:val="00A90218"/>
    <w:rsid w:val="00B06017"/>
    <w:rsid w:val="00B34A7A"/>
    <w:rsid w:val="00BB00D3"/>
    <w:rsid w:val="00BF1EB5"/>
    <w:rsid w:val="00CB7DD6"/>
    <w:rsid w:val="00E173BF"/>
    <w:rsid w:val="00E3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33E4A7"/>
  <w15:chartTrackingRefBased/>
  <w15:docId w15:val="{FB6E566F-F6F8-46C2-B9DC-B6A75E345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A6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A6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A6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A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A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A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A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A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A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31A6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31A6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31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A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A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A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A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A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3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77463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Nuttawat LEERAKSAKIAT</dc:creator>
  <cp:keywords/>
  <dc:description/>
  <cp:lastModifiedBy>Wallaya PHONGPHAEW</cp:lastModifiedBy>
  <cp:revision>4</cp:revision>
  <dcterms:created xsi:type="dcterms:W3CDTF">2025-12-24T08:00:00Z</dcterms:created>
  <dcterms:modified xsi:type="dcterms:W3CDTF">2026-06-10T07:04:00Z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4fb4d403-f11f-423c-a990-843e17394193</vt:lpwstr>
  </property>
</Properties>
</file>