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D4" w:rsidRPr="00291F2A" w:rsidRDefault="006270D7" w:rsidP="006270D7">
      <w:pPr>
        <w:jc w:val="center"/>
        <w:rPr>
          <w:lang w:val="en-US"/>
        </w:rPr>
      </w:pPr>
      <w:r w:rsidRPr="00291F2A">
        <w:rPr>
          <w:lang w:val="en-US"/>
        </w:rPr>
        <w:t>Supplementary Material</w:t>
      </w:r>
    </w:p>
    <w:p w:rsidR="006270D7" w:rsidRPr="00291F2A" w:rsidRDefault="006270D7" w:rsidP="006270D7">
      <w:pPr>
        <w:jc w:val="center"/>
        <w:rPr>
          <w:lang w:val="en-US"/>
        </w:rPr>
      </w:pPr>
    </w:p>
    <w:p w:rsidR="006270D7" w:rsidRPr="00291F2A" w:rsidRDefault="006270D7" w:rsidP="006270D7">
      <w:pPr>
        <w:jc w:val="center"/>
        <w:rPr>
          <w:lang w:val="en-US"/>
        </w:rPr>
      </w:pPr>
      <w:r w:rsidRPr="00291F2A">
        <w:rPr>
          <w:lang w:val="en-US"/>
        </w:rPr>
        <w:t>Primers used for RT-</w:t>
      </w:r>
      <w:proofErr w:type="spellStart"/>
      <w:r w:rsidRPr="00291F2A">
        <w:rPr>
          <w:lang w:val="en-US"/>
        </w:rPr>
        <w:t>qPCR</w:t>
      </w:r>
      <w:proofErr w:type="spellEnd"/>
    </w:p>
    <w:p w:rsidR="003A4486" w:rsidRPr="00291F2A" w:rsidRDefault="003A4486">
      <w:pPr>
        <w:rPr>
          <w:lang w:val="en-US"/>
        </w:rPr>
      </w:pPr>
    </w:p>
    <w:p w:rsidR="00291F2A" w:rsidRDefault="003A4486" w:rsidP="003A4486">
      <w:pPr>
        <w:spacing w:line="480" w:lineRule="auto"/>
        <w:jc w:val="both"/>
        <w:rPr>
          <w:lang w:val="en-US"/>
        </w:rPr>
      </w:pPr>
      <w:r w:rsidRPr="0036216F">
        <w:rPr>
          <w:lang w:val="en-US"/>
        </w:rPr>
        <w:t>Primer sequences for miRNAs were obtained for hsa-let-7a-5p (</w:t>
      </w:r>
      <w:proofErr w:type="spellStart"/>
      <w:r w:rsidRPr="0036216F">
        <w:rPr>
          <w:lang w:val="en-US"/>
        </w:rPr>
        <w:t>ref.no</w:t>
      </w:r>
      <w:proofErr w:type="spellEnd"/>
      <w:r w:rsidRPr="0036216F">
        <w:rPr>
          <w:lang w:val="en-US"/>
        </w:rPr>
        <w:t xml:space="preserve">. </w:t>
      </w:r>
      <w:r w:rsidRPr="0036216F">
        <w:rPr>
          <w:rStyle w:val="exiqonfpinformationtext"/>
          <w:lang w:val="en-US"/>
        </w:rPr>
        <w:t>205727)</w:t>
      </w:r>
      <w:r w:rsidRPr="0036216F">
        <w:rPr>
          <w:lang w:val="en-US"/>
        </w:rPr>
        <w:t xml:space="preserve">, hsa-miR-125b-5p (ref. no. </w:t>
      </w:r>
      <w:r w:rsidRPr="0036216F">
        <w:rPr>
          <w:rStyle w:val="exiqonfpinformationtext"/>
          <w:lang w:val="en-US"/>
        </w:rPr>
        <w:t>205713)</w:t>
      </w:r>
      <w:r w:rsidRPr="0036216F">
        <w:rPr>
          <w:lang w:val="en-US"/>
        </w:rPr>
        <w:t xml:space="preserve">, hsa-miR-16-5p (ref. no. </w:t>
      </w:r>
      <w:r w:rsidRPr="0036216F">
        <w:rPr>
          <w:rFonts w:eastAsia="Times New Roman"/>
          <w:lang w:val="en-US" w:eastAsia="fr-FR"/>
        </w:rPr>
        <w:t>205702</w:t>
      </w:r>
      <w:r w:rsidRPr="0036216F">
        <w:rPr>
          <w:lang w:val="en-US"/>
        </w:rPr>
        <w:t>), hsa-miR-26a-5p (</w:t>
      </w:r>
      <w:proofErr w:type="spellStart"/>
      <w:r w:rsidRPr="0036216F">
        <w:rPr>
          <w:lang w:val="en-US"/>
        </w:rPr>
        <w:t>ref.no</w:t>
      </w:r>
      <w:proofErr w:type="spellEnd"/>
      <w:r w:rsidRPr="0036216F">
        <w:rPr>
          <w:lang w:val="en-US"/>
        </w:rPr>
        <w:t xml:space="preserve">. </w:t>
      </w:r>
      <w:r w:rsidRPr="0036216F">
        <w:rPr>
          <w:rStyle w:val="exiqonfpinformationtext"/>
          <w:lang w:val="en-US"/>
        </w:rPr>
        <w:t xml:space="preserve">206023) </w:t>
      </w:r>
      <w:r w:rsidRPr="0036216F">
        <w:rPr>
          <w:lang w:val="en-US"/>
        </w:rPr>
        <w:t xml:space="preserve">and hsa-miR-29b-3p (ref. no. </w:t>
      </w:r>
      <w:r w:rsidRPr="0036216F">
        <w:rPr>
          <w:rFonts w:eastAsia="Times New Roman"/>
          <w:lang w:val="en-US" w:eastAsia="fr-FR"/>
        </w:rPr>
        <w:t>204679</w:t>
      </w:r>
      <w:r w:rsidRPr="0036216F">
        <w:rPr>
          <w:lang w:val="en-US"/>
        </w:rPr>
        <w:t xml:space="preserve">) from </w:t>
      </w:r>
      <w:proofErr w:type="spellStart"/>
      <w:r w:rsidRPr="0036216F">
        <w:rPr>
          <w:lang w:val="en-US"/>
        </w:rPr>
        <w:t>Exiqon</w:t>
      </w:r>
      <w:proofErr w:type="spellEnd"/>
      <w:r w:rsidRPr="0036216F">
        <w:rPr>
          <w:lang w:val="en-US"/>
        </w:rPr>
        <w:t xml:space="preserve"> (</w:t>
      </w:r>
      <w:proofErr w:type="spellStart"/>
      <w:r w:rsidRPr="0036216F">
        <w:rPr>
          <w:lang w:val="en-US"/>
        </w:rPr>
        <w:t>Vedbaek</w:t>
      </w:r>
      <w:proofErr w:type="spellEnd"/>
      <w:r w:rsidRPr="0036216F">
        <w:rPr>
          <w:lang w:val="en-US"/>
        </w:rPr>
        <w:t xml:space="preserve">, Denmark). </w:t>
      </w:r>
    </w:p>
    <w:p w:rsidR="003A4486" w:rsidRPr="0036216F" w:rsidRDefault="003A4486" w:rsidP="003A4486">
      <w:pPr>
        <w:spacing w:line="480" w:lineRule="auto"/>
        <w:jc w:val="both"/>
        <w:rPr>
          <w:lang w:val="en-US"/>
        </w:rPr>
      </w:pPr>
      <w:r w:rsidRPr="0036216F">
        <w:rPr>
          <w:lang w:val="en-US"/>
        </w:rPr>
        <w:t>Primers</w:t>
      </w:r>
      <w:r w:rsidRPr="0036216F" w:rsidDel="00D43DE0">
        <w:rPr>
          <w:lang w:val="en-US"/>
        </w:rPr>
        <w:t xml:space="preserve"> </w:t>
      </w:r>
      <w:r w:rsidRPr="0036216F">
        <w:rPr>
          <w:lang w:val="en-US"/>
        </w:rPr>
        <w:t>for mRNAs quantification were obtained from Integrated DNA Technologies (Leuven, Belgium):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mouse</w:t>
      </w:r>
      <w:proofErr w:type="gramEnd"/>
      <w:r w:rsidRPr="0036216F">
        <w:rPr>
          <w:color w:val="000000" w:themeColor="text1"/>
          <w:lang w:val="en-US"/>
        </w:rPr>
        <w:t xml:space="preserve"> DTX4: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m-DTX4-F</w:t>
      </w:r>
      <w:proofErr w:type="gramEnd"/>
      <w:r w:rsidRPr="0036216F">
        <w:rPr>
          <w:color w:val="000000" w:themeColor="text1"/>
          <w:lang w:val="en-US"/>
        </w:rPr>
        <w:t xml:space="preserve">: ACATCTACTGCCTGGTGGCTATG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m-DTX4-R</w:t>
      </w:r>
      <w:proofErr w:type="gramEnd"/>
      <w:r w:rsidRPr="0036216F">
        <w:rPr>
          <w:color w:val="000000" w:themeColor="text1"/>
          <w:lang w:val="en-US"/>
        </w:rPr>
        <w:t xml:space="preserve">: GGGCACTGTAAACTCCCATCCTTG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mouse</w:t>
      </w:r>
      <w:proofErr w:type="gramEnd"/>
      <w:r w:rsidRPr="0036216F">
        <w:rPr>
          <w:color w:val="000000" w:themeColor="text1"/>
          <w:lang w:val="en-US"/>
        </w:rPr>
        <w:t xml:space="preserve"> Nav1: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m-Nav1-F</w:t>
      </w:r>
      <w:proofErr w:type="gramEnd"/>
      <w:r w:rsidRPr="0036216F">
        <w:rPr>
          <w:color w:val="000000" w:themeColor="text1"/>
          <w:lang w:val="en-US"/>
        </w:rPr>
        <w:t xml:space="preserve">: ACCCAAGGGAATGATTCGGTCAG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m-NAV1-R</w:t>
      </w:r>
      <w:proofErr w:type="gramEnd"/>
      <w:r w:rsidRPr="0036216F">
        <w:rPr>
          <w:color w:val="000000" w:themeColor="text1"/>
          <w:lang w:val="en-US"/>
        </w:rPr>
        <w:t xml:space="preserve">: ACAGCACCGAGCCATGAACATC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mouse</w:t>
      </w:r>
      <w:proofErr w:type="gramEnd"/>
      <w:r w:rsidRPr="0036216F">
        <w:rPr>
          <w:color w:val="000000" w:themeColor="text1"/>
          <w:lang w:val="en-US"/>
        </w:rPr>
        <w:t xml:space="preserve"> LMOD1: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m-LMOD-F</w:t>
      </w:r>
      <w:proofErr w:type="gramEnd"/>
      <w:r w:rsidRPr="0036216F">
        <w:rPr>
          <w:color w:val="000000" w:themeColor="text1"/>
          <w:lang w:val="en-US"/>
        </w:rPr>
        <w:t xml:space="preserve">: AGATGTCTGTGGATGAAAGCAAGC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m-LMOD1-R</w:t>
      </w:r>
      <w:proofErr w:type="gramEnd"/>
      <w:r w:rsidRPr="0036216F">
        <w:rPr>
          <w:color w:val="000000" w:themeColor="text1"/>
          <w:lang w:val="en-US"/>
        </w:rPr>
        <w:t xml:space="preserve">: TCCTCTCCATTCTTGGCATCTGTC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r w:rsidRPr="0036216F">
        <w:rPr>
          <w:color w:val="000000" w:themeColor="text1"/>
          <w:lang w:val="en-US"/>
        </w:rPr>
        <w:t>mouseADAMTS19: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m-ADAMTS19-F</w:t>
      </w:r>
      <w:proofErr w:type="gramEnd"/>
      <w:r w:rsidRPr="0036216F">
        <w:rPr>
          <w:color w:val="000000" w:themeColor="text1"/>
          <w:lang w:val="en-US"/>
        </w:rPr>
        <w:t xml:space="preserve">: GCGAGTAGGTGACTGGTCTAAGTG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lastRenderedPageBreak/>
        <w:t>m-ADAMTS19-R</w:t>
      </w:r>
      <w:proofErr w:type="gramEnd"/>
      <w:r w:rsidRPr="0036216F">
        <w:rPr>
          <w:color w:val="000000" w:themeColor="text1"/>
          <w:lang w:val="en-US"/>
        </w:rPr>
        <w:t xml:space="preserve">: ACACGAGACTGCATGCCTTTGC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mouse</w:t>
      </w:r>
      <w:proofErr w:type="gramEnd"/>
      <w:r w:rsidRPr="0036216F">
        <w:rPr>
          <w:color w:val="000000" w:themeColor="text1"/>
          <w:lang w:val="en-US"/>
        </w:rPr>
        <w:t xml:space="preserve"> LRRC58: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m-LRRC58-F</w:t>
      </w:r>
      <w:proofErr w:type="gramEnd"/>
      <w:r w:rsidRPr="0036216F">
        <w:rPr>
          <w:color w:val="000000" w:themeColor="text1"/>
          <w:lang w:val="en-US"/>
        </w:rPr>
        <w:t xml:space="preserve">: TCCAAACCCAAAGTGTGGTGGA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m-LRRC58-R</w:t>
      </w:r>
      <w:proofErr w:type="gramEnd"/>
      <w:r w:rsidRPr="0036216F">
        <w:rPr>
          <w:color w:val="000000" w:themeColor="text1"/>
          <w:lang w:val="en-US"/>
        </w:rPr>
        <w:t xml:space="preserve">: GGAGAGCACAGATAGTGCATGAGG 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mouse-GAPDH</w:t>
      </w:r>
      <w:proofErr w:type="gramEnd"/>
      <w:r w:rsidRPr="0036216F">
        <w:rPr>
          <w:color w:val="000000" w:themeColor="text1"/>
          <w:lang w:val="en-US"/>
        </w:rPr>
        <w:t>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m-GAPDH-F</w:t>
      </w:r>
      <w:proofErr w:type="gramEnd"/>
      <w:r w:rsidRPr="0036216F">
        <w:rPr>
          <w:color w:val="000000" w:themeColor="text1"/>
          <w:lang w:val="en-US"/>
        </w:rPr>
        <w:t>: CTTTGTCAAGCTCATTTCCTGG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m-GAPDH-R</w:t>
      </w:r>
      <w:proofErr w:type="gramEnd"/>
      <w:r w:rsidRPr="0036216F">
        <w:rPr>
          <w:color w:val="000000" w:themeColor="text1"/>
          <w:lang w:val="en-US"/>
        </w:rPr>
        <w:t>: TCTTGCTCAGTGTCCTTGC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mouse</w:t>
      </w:r>
      <w:proofErr w:type="gramEnd"/>
      <w:r w:rsidRPr="0036216F">
        <w:rPr>
          <w:color w:val="000000" w:themeColor="text1"/>
          <w:lang w:val="en-US"/>
        </w:rPr>
        <w:t xml:space="preserve"> TGFb1: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m-TGFb1-F</w:t>
      </w:r>
      <w:proofErr w:type="gramEnd"/>
      <w:r w:rsidRPr="0036216F">
        <w:rPr>
          <w:color w:val="000000" w:themeColor="text1"/>
          <w:lang w:val="en-US"/>
        </w:rPr>
        <w:t>: CCTGAGTGGCTGTCTTTTGA</w:t>
      </w:r>
    </w:p>
    <w:p w:rsidR="003A4486" w:rsidRPr="0036216F" w:rsidRDefault="003A4486" w:rsidP="003A4486">
      <w:pPr>
        <w:spacing w:line="480" w:lineRule="auto"/>
        <w:jc w:val="both"/>
        <w:rPr>
          <w:color w:val="000000" w:themeColor="text1"/>
          <w:lang w:val="en-US"/>
        </w:rPr>
      </w:pPr>
      <w:proofErr w:type="gramStart"/>
      <w:r w:rsidRPr="0036216F">
        <w:rPr>
          <w:color w:val="000000" w:themeColor="text1"/>
          <w:lang w:val="en-US"/>
        </w:rPr>
        <w:t>m-TGFb1-R</w:t>
      </w:r>
      <w:proofErr w:type="gramEnd"/>
      <w:r w:rsidRPr="0036216F">
        <w:rPr>
          <w:color w:val="000000" w:themeColor="text1"/>
          <w:lang w:val="en-US"/>
        </w:rPr>
        <w:t>: CGTGGAGTTTGTTATCTTTGCTG</w:t>
      </w:r>
    </w:p>
    <w:p w:rsidR="003A4486" w:rsidRPr="003A4486" w:rsidRDefault="003A4486">
      <w:pPr>
        <w:rPr>
          <w:lang w:val="en-US"/>
        </w:rPr>
      </w:pPr>
    </w:p>
    <w:sectPr w:rsidR="003A4486" w:rsidRPr="003A4486" w:rsidSect="009D5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A4486"/>
    <w:rsid w:val="00232666"/>
    <w:rsid w:val="00291F2A"/>
    <w:rsid w:val="002D0832"/>
    <w:rsid w:val="003A4486"/>
    <w:rsid w:val="0053517C"/>
    <w:rsid w:val="006270D7"/>
    <w:rsid w:val="00706F64"/>
    <w:rsid w:val="007C19B9"/>
    <w:rsid w:val="009D59D4"/>
    <w:rsid w:val="009F1C89"/>
    <w:rsid w:val="00B20758"/>
    <w:rsid w:val="00BB433B"/>
    <w:rsid w:val="00C40F9F"/>
    <w:rsid w:val="00FE2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iCs/>
        <w:sz w:val="24"/>
        <w:szCs w:val="24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486"/>
    <w:rPr>
      <w:rFonts w:eastAsia="Calibri"/>
      <w:iCs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xiqonfpinformationtext">
    <w:name w:val="exiqon_fp_informationtext"/>
    <w:basedOn w:val="Policepardfaut"/>
    <w:rsid w:val="003A44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148</Words>
  <Characters>839</Characters>
  <Application>Microsoft Office Word</Application>
  <DocSecurity>0</DocSecurity>
  <Lines>20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Roms</dc:creator>
  <cp:lastModifiedBy>Roms</cp:lastModifiedBy>
  <cp:revision>2</cp:revision>
  <dcterms:created xsi:type="dcterms:W3CDTF">2016-06-27T11:44:00Z</dcterms:created>
  <dcterms:modified xsi:type="dcterms:W3CDTF">2016-06-28T10:19:00Z</dcterms:modified>
</cp:coreProperties>
</file>