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7A2" w:rsidRPr="000E6B7D" w:rsidRDefault="000207A2" w:rsidP="000207A2">
      <w:pPr>
        <w:spacing w:after="0" w:line="480" w:lineRule="auto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 w:rsidRPr="000E6B7D">
        <w:rPr>
          <w:rStyle w:val="Strong"/>
          <w:rFonts w:ascii="Times New Roman" w:hAnsi="Times New Roman" w:cs="Times New Roman"/>
          <w:sz w:val="24"/>
          <w:szCs w:val="24"/>
        </w:rPr>
        <w:t xml:space="preserve">Table </w:t>
      </w:r>
      <w:r w:rsidR="00A41EF0">
        <w:rPr>
          <w:rStyle w:val="Strong"/>
          <w:rFonts w:ascii="Times New Roman" w:hAnsi="Times New Roman" w:cs="Times New Roman"/>
          <w:sz w:val="24"/>
          <w:szCs w:val="24"/>
        </w:rPr>
        <w:t>S</w:t>
      </w:r>
      <w:r w:rsidRPr="000E6B7D">
        <w:rPr>
          <w:rStyle w:val="Strong"/>
          <w:rFonts w:ascii="Times New Roman" w:hAnsi="Times New Roman" w:cs="Times New Roman"/>
          <w:sz w:val="24"/>
          <w:szCs w:val="24"/>
        </w:rPr>
        <w:t xml:space="preserve">1.  Genetic variants previously associated with risk of coronary artery disease in European Americans.  </w:t>
      </w:r>
      <w:r w:rsidRPr="000207A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A total of 46 common genetic variants from a genome-wide association study of incident myocardial infarction cases and controls in CHARGE </w:t>
      </w:r>
      <w:r w:rsidRPr="000207A2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begin">
          <w:fldData xml:space="preserve">PEVuZE5vdGU+PENpdGU+PEF1dGhvcj5EZWhnaGFuPC9BdXRob3I+PFllYXI+MjAxNjwvWWVhcj48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=
</w:fldData>
        </w:fldChar>
      </w:r>
      <w:r w:rsidR="0080663F">
        <w:rPr>
          <w:rStyle w:val="Strong"/>
          <w:rFonts w:ascii="Times New Roman" w:hAnsi="Times New Roman" w:cs="Times New Roman"/>
          <w:b w:val="0"/>
          <w:sz w:val="24"/>
          <w:szCs w:val="24"/>
        </w:rPr>
        <w:instrText xml:space="preserve"> ADDIN EN.CITE </w:instrText>
      </w:r>
      <w:r w:rsidR="0080663F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begin">
          <w:fldData xml:space="preserve">PEVuZE5vdGU+PENpdGU+PEF1dGhvcj5EZWhnaGFuPC9BdXRob3I+PFllYXI+MjAxNjwvWWVhcj48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=
</w:fldData>
        </w:fldChar>
      </w:r>
      <w:r w:rsidR="0080663F">
        <w:rPr>
          <w:rStyle w:val="Strong"/>
          <w:rFonts w:ascii="Times New Roman" w:hAnsi="Times New Roman" w:cs="Times New Roman"/>
          <w:b w:val="0"/>
          <w:sz w:val="24"/>
          <w:szCs w:val="24"/>
        </w:rPr>
        <w:instrText xml:space="preserve"> ADDIN EN.CITE.DATA </w:instrText>
      </w:r>
      <w:r w:rsidR="0080663F">
        <w:rPr>
          <w:rStyle w:val="Strong"/>
          <w:rFonts w:ascii="Times New Roman" w:hAnsi="Times New Roman" w:cs="Times New Roman"/>
          <w:b w:val="0"/>
          <w:sz w:val="24"/>
          <w:szCs w:val="24"/>
        </w:rPr>
      </w:r>
      <w:r w:rsidR="0080663F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end"/>
      </w:r>
      <w:r w:rsidRPr="000207A2">
        <w:rPr>
          <w:rStyle w:val="Strong"/>
          <w:rFonts w:ascii="Times New Roman" w:hAnsi="Times New Roman" w:cs="Times New Roman"/>
          <w:b w:val="0"/>
          <w:sz w:val="24"/>
          <w:szCs w:val="24"/>
        </w:rPr>
      </w:r>
      <w:r w:rsidRPr="000207A2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separate"/>
      </w:r>
      <w:r w:rsidR="0080663F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[1]</w:t>
      </w:r>
      <w:r w:rsidRPr="000207A2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end"/>
      </w:r>
      <w:r w:rsidRPr="000207A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were considered in determining genetic risk scores (GRS) in this patient population.  Shown are the SNP ID (rs numbers), coded allele, combined odds ratios, and combined p-values from Tables 1 and 2 of a genome-wide association study of cases and controls of coronary artery disease in CARDIoGRAM </w:t>
      </w:r>
      <w:r w:rsidRPr="000207A2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begin">
          <w:fldData xml:space="preserve">PEVuZE5vdGU+PENpdGU+PEF1dGhvcj5EZWxvdWthczwvQXV0aG9yPjxZZWFyPjIwMTM8L1llYXI+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</w:fldData>
        </w:fldChar>
      </w:r>
      <w:r w:rsidR="0080663F">
        <w:rPr>
          <w:rStyle w:val="Strong"/>
          <w:rFonts w:ascii="Times New Roman" w:hAnsi="Times New Roman" w:cs="Times New Roman"/>
          <w:b w:val="0"/>
          <w:sz w:val="24"/>
          <w:szCs w:val="24"/>
        </w:rPr>
        <w:instrText xml:space="preserve"> ADDIN EN.CITE </w:instrText>
      </w:r>
      <w:r w:rsidR="0080663F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begin">
          <w:fldData xml:space="preserve">PEVuZE5vdGU+PENpdGU+PEF1dGhvcj5EZWxvdWthczwvQXV0aG9yPjxZZWFyPjIwMTM8L1llYXI+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</w:fldData>
        </w:fldChar>
      </w:r>
      <w:r w:rsidR="0080663F">
        <w:rPr>
          <w:rStyle w:val="Strong"/>
          <w:rFonts w:ascii="Times New Roman" w:hAnsi="Times New Roman" w:cs="Times New Roman"/>
          <w:b w:val="0"/>
          <w:sz w:val="24"/>
          <w:szCs w:val="24"/>
        </w:rPr>
        <w:instrText xml:space="preserve"> ADDIN EN.CITE.DATA </w:instrText>
      </w:r>
      <w:r w:rsidR="0080663F">
        <w:rPr>
          <w:rStyle w:val="Strong"/>
          <w:rFonts w:ascii="Times New Roman" w:hAnsi="Times New Roman" w:cs="Times New Roman"/>
          <w:b w:val="0"/>
          <w:sz w:val="24"/>
          <w:szCs w:val="24"/>
        </w:rPr>
      </w:r>
      <w:r w:rsidR="0080663F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end"/>
      </w:r>
      <w:r w:rsidRPr="000207A2">
        <w:rPr>
          <w:rStyle w:val="Strong"/>
          <w:rFonts w:ascii="Times New Roman" w:hAnsi="Times New Roman" w:cs="Times New Roman"/>
          <w:b w:val="0"/>
          <w:sz w:val="24"/>
          <w:szCs w:val="24"/>
        </w:rPr>
      </w:r>
      <w:r w:rsidRPr="000207A2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separate"/>
      </w:r>
      <w:r w:rsidR="0080663F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[2]</w:t>
      </w:r>
      <w:r w:rsidRPr="000207A2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end"/>
      </w:r>
      <w:r w:rsidRPr="000207A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 Of the 46 SNPs considered, 37 were directly assayed by the Illumina </w:t>
      </w:r>
      <w:r w:rsidRPr="000207A2">
        <w:rPr>
          <w:rFonts w:ascii="Times New Roman" w:hAnsi="Times New Roman" w:cs="Times New Roman"/>
          <w:sz w:val="24"/>
          <w:szCs w:val="24"/>
        </w:rPr>
        <w:t>HumanExome BeadChip.  The nine SNPs not assayed by the HumanExome BeadChip</w:t>
      </w:r>
      <w:r w:rsidRPr="000207A2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0207A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are denoted by an asterisk.  Weighted GRS scores are based on pooled odds ratios from CARDIoGRAM </w:t>
      </w:r>
      <w:r w:rsidRPr="000207A2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begin">
          <w:fldData xml:space="preserve">PEVuZE5vdGU+PENpdGU+PEF1dGhvcj5EZWxvdWthczwvQXV0aG9yPjxZZWFyPjIwMTM8L1llYXI+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</w:fldData>
        </w:fldChar>
      </w:r>
      <w:r w:rsidR="0080663F">
        <w:rPr>
          <w:rStyle w:val="Strong"/>
          <w:rFonts w:ascii="Times New Roman" w:hAnsi="Times New Roman" w:cs="Times New Roman"/>
          <w:b w:val="0"/>
          <w:sz w:val="24"/>
          <w:szCs w:val="24"/>
        </w:rPr>
        <w:instrText xml:space="preserve"> ADDIN EN.CITE </w:instrText>
      </w:r>
      <w:r w:rsidR="0080663F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begin">
          <w:fldData xml:space="preserve">PEVuZE5vdGU+PENpdGU+PEF1dGhvcj5EZWxvdWthczwvQXV0aG9yPjxZZWFyPjIwMTM8L1llYXI+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</w:fldData>
        </w:fldChar>
      </w:r>
      <w:r w:rsidR="0080663F">
        <w:rPr>
          <w:rStyle w:val="Strong"/>
          <w:rFonts w:ascii="Times New Roman" w:hAnsi="Times New Roman" w:cs="Times New Roman"/>
          <w:b w:val="0"/>
          <w:sz w:val="24"/>
          <w:szCs w:val="24"/>
        </w:rPr>
        <w:instrText xml:space="preserve"> ADDIN EN.CITE.DATA </w:instrText>
      </w:r>
      <w:r w:rsidR="0080663F">
        <w:rPr>
          <w:rStyle w:val="Strong"/>
          <w:rFonts w:ascii="Times New Roman" w:hAnsi="Times New Roman" w:cs="Times New Roman"/>
          <w:b w:val="0"/>
          <w:sz w:val="24"/>
          <w:szCs w:val="24"/>
        </w:rPr>
      </w:r>
      <w:r w:rsidR="0080663F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end"/>
      </w:r>
      <w:r w:rsidRPr="000207A2">
        <w:rPr>
          <w:rStyle w:val="Strong"/>
          <w:rFonts w:ascii="Times New Roman" w:hAnsi="Times New Roman" w:cs="Times New Roman"/>
          <w:b w:val="0"/>
          <w:sz w:val="24"/>
          <w:szCs w:val="24"/>
        </w:rPr>
      </w:r>
      <w:r w:rsidRPr="000207A2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separate"/>
      </w:r>
      <w:r w:rsidR="0080663F">
        <w:rPr>
          <w:rStyle w:val="Strong"/>
          <w:rFonts w:ascii="Times New Roman" w:hAnsi="Times New Roman" w:cs="Times New Roman"/>
          <w:b w:val="0"/>
          <w:noProof/>
          <w:sz w:val="24"/>
          <w:szCs w:val="24"/>
        </w:rPr>
        <w:t>[2]</w:t>
      </w:r>
      <w:r w:rsidRPr="000207A2">
        <w:rPr>
          <w:rStyle w:val="Strong"/>
          <w:rFonts w:ascii="Times New Roman" w:hAnsi="Times New Roman" w:cs="Times New Roman"/>
          <w:b w:val="0"/>
          <w:sz w:val="24"/>
          <w:szCs w:val="24"/>
        </w:rPr>
        <w:fldChar w:fldCharType="end"/>
      </w:r>
      <w:r w:rsidRPr="000207A2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</w:p>
    <w:p w:rsidR="000207A2" w:rsidRPr="000E6B7D" w:rsidRDefault="000207A2" w:rsidP="000207A2">
      <w:pPr>
        <w:spacing w:after="0" w:line="480" w:lineRule="auto"/>
        <w:rPr>
          <w:rStyle w:val="Strong"/>
          <w:rFonts w:ascii="Times New Roman" w:hAnsi="Times New Roman" w:cs="Times New Roman"/>
          <w:b w:val="0"/>
          <w:sz w:val="24"/>
          <w:szCs w:val="24"/>
        </w:rPr>
      </w:pPr>
    </w:p>
    <w:tbl>
      <w:tblPr>
        <w:tblStyle w:val="PlainTable1"/>
        <w:tblW w:w="5400" w:type="dxa"/>
        <w:jc w:val="center"/>
        <w:tblLook w:val="04A0" w:firstRow="1" w:lastRow="0" w:firstColumn="1" w:lastColumn="0" w:noHBand="0" w:noVBand="1"/>
      </w:tblPr>
      <w:tblGrid>
        <w:gridCol w:w="1470"/>
        <w:gridCol w:w="1380"/>
        <w:gridCol w:w="1440"/>
        <w:gridCol w:w="1340"/>
      </w:tblGrid>
      <w:tr w:rsidR="000207A2" w:rsidRPr="000E6B7D" w:rsidTr="00B902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color w:val="000000"/>
              </w:rPr>
            </w:pPr>
            <w:r w:rsidRPr="000E6B7D">
              <w:rPr>
                <w:color w:val="000000"/>
              </w:rPr>
              <w:t>SNP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Coded allele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Odds ratio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p-value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rs10947789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T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1.06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1.22x10-5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rs11203042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T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1.04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6.08x10-6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rs11206510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T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1.06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1.79x10-5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rs1122608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G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1.1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6.33x10-14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rs11556924*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C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1.09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6.74x10-17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rs12190287*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C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1.07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4.94x10-13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rs12205331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C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1.04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4.18x10-5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rs12413409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G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1.1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6.26x10-8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rs12539895*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A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1.08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5.33x10-4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rs12936587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G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1.06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4.08x10-10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lastRenderedPageBreak/>
              <w:t>rs1333049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C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1.23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1.39x10-52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rs15563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C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1.04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9.37x10-5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rs1561196*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A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1.05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2.57x10-6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rs17114036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A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1.11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5.8x10-12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rs17464857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T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1.05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6.06x10-5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rs17514846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A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1.05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7.35x10-7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rs2047009*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C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1.05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1.59x10-9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rs2048327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G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1.06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6.86x10-11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rs2075650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G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1.11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5.86x10-11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rs2246833*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T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1.06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9.49x10-6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rs2252641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G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1.04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1.27x10-4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rs2281727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C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1.05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7.83x10-9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rs2505083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C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1.06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1.35x10-11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rs264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G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1.05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.70x10-4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rs273909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C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1.09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2.00x10-7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rs2895811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C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1.06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4.08x10-10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rs3184504*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T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1.07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5.44x10-11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rs3217992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A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1.16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7.75x10-57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rs4252120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T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1.06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1.82x10-5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rs445925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C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1.13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8.76x10-9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rs4773144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G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1.07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1.43x10-11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rs4845625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T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1.04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3.46x10-5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rs501120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A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1.07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1.79x10-9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lastRenderedPageBreak/>
              <w:t>rs515135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G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1.08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2.17x10-8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rs579459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C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1.07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2.66x10-8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rs602633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C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1.12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1.47x10-25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rs6725887*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C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1.12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1.16x10-15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rs7173743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T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1.07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6.74x10-13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rs7692387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G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1.06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1.89x10-5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rs9319428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A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1.05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5.70x10-6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rs9326246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C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1.09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1.51x10-7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rs9369640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A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1.09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7.53x10-22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rs9515203*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T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1.08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5.85x10-12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rs9818870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T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1.07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2.62x10-9</w:t>
            </w:r>
          </w:p>
        </w:tc>
      </w:tr>
      <w:tr w:rsidR="000207A2" w:rsidRPr="000E6B7D" w:rsidTr="00B902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rs974819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A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1.07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3.55x10-11</w:t>
            </w:r>
          </w:p>
        </w:tc>
      </w:tr>
      <w:tr w:rsidR="000207A2" w:rsidRPr="000E6B7D" w:rsidTr="00B902E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rPr>
                <w:b w:val="0"/>
                <w:color w:val="000000"/>
              </w:rPr>
            </w:pPr>
            <w:r w:rsidRPr="000E6B7D">
              <w:rPr>
                <w:b w:val="0"/>
                <w:color w:val="000000"/>
              </w:rPr>
              <w:t>rs9982601</w:t>
            </w:r>
          </w:p>
        </w:tc>
        <w:tc>
          <w:tcPr>
            <w:tcW w:w="138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T</w:t>
            </w:r>
          </w:p>
        </w:tc>
        <w:tc>
          <w:tcPr>
            <w:tcW w:w="14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1.13</w:t>
            </w:r>
          </w:p>
        </w:tc>
        <w:tc>
          <w:tcPr>
            <w:tcW w:w="1340" w:type="dxa"/>
            <w:noWrap/>
            <w:hideMark/>
          </w:tcPr>
          <w:p w:rsidR="000207A2" w:rsidRPr="000E6B7D" w:rsidRDefault="000207A2" w:rsidP="00B902E5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0E6B7D">
              <w:rPr>
                <w:color w:val="000000"/>
              </w:rPr>
              <w:t>7.67x10-17</w:t>
            </w:r>
          </w:p>
        </w:tc>
      </w:tr>
    </w:tbl>
    <w:p w:rsidR="0080663F" w:rsidRPr="0080663F" w:rsidRDefault="0080663F">
      <w:pPr>
        <w:rPr>
          <w:rFonts w:ascii="Times New Roman" w:hAnsi="Times New Roman" w:cs="Times New Roman"/>
          <w:sz w:val="24"/>
          <w:szCs w:val="24"/>
        </w:rPr>
      </w:pPr>
    </w:p>
    <w:p w:rsidR="0080663F" w:rsidRPr="0080663F" w:rsidRDefault="0080663F">
      <w:pPr>
        <w:rPr>
          <w:rFonts w:ascii="Times New Roman" w:hAnsi="Times New Roman" w:cs="Times New Roman"/>
          <w:b/>
          <w:sz w:val="24"/>
          <w:szCs w:val="24"/>
        </w:rPr>
      </w:pPr>
      <w:r w:rsidRPr="0080663F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80663F" w:rsidRPr="0080663F" w:rsidRDefault="0080663F" w:rsidP="0080663F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  <w:r w:rsidRPr="0080663F">
        <w:rPr>
          <w:rFonts w:ascii="Times New Roman" w:hAnsi="Times New Roman" w:cs="Times New Roman"/>
          <w:sz w:val="24"/>
          <w:szCs w:val="24"/>
        </w:rPr>
        <w:fldChar w:fldCharType="begin"/>
      </w:r>
      <w:r w:rsidRPr="0080663F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80663F">
        <w:rPr>
          <w:rFonts w:ascii="Times New Roman" w:hAnsi="Times New Roman" w:cs="Times New Roman"/>
          <w:sz w:val="24"/>
          <w:szCs w:val="24"/>
        </w:rPr>
        <w:fldChar w:fldCharType="separate"/>
      </w:r>
      <w:r w:rsidRPr="0080663F">
        <w:rPr>
          <w:rFonts w:ascii="Times New Roman" w:hAnsi="Times New Roman" w:cs="Times New Roman"/>
          <w:sz w:val="24"/>
          <w:szCs w:val="24"/>
        </w:rPr>
        <w:t>1.</w:t>
      </w:r>
      <w:r w:rsidRPr="0080663F">
        <w:rPr>
          <w:rFonts w:ascii="Times New Roman" w:hAnsi="Times New Roman" w:cs="Times New Roman"/>
          <w:sz w:val="24"/>
          <w:szCs w:val="24"/>
        </w:rPr>
        <w:tab/>
        <w:t>Dehghan A, Bis JC, White CC, Smith AV, Morrison AC, Cupples LA, et al. Genome-Wide Association Study for Incident Myocardial Infarction and Coronary Heart Disease in Prospective Cohort Studies: The CHARGE Consortium. PLOS ONE. 2016;11(3):e0144997. doi: 10.1371/journal.pone.0144997. PMC4780701.</w:t>
      </w:r>
    </w:p>
    <w:p w:rsidR="0080663F" w:rsidRPr="0080663F" w:rsidRDefault="0080663F" w:rsidP="0080663F">
      <w:pPr>
        <w:pStyle w:val="EndNoteBibliography"/>
        <w:rPr>
          <w:rFonts w:ascii="Times New Roman" w:hAnsi="Times New Roman" w:cs="Times New Roman"/>
          <w:sz w:val="24"/>
          <w:szCs w:val="24"/>
        </w:rPr>
      </w:pPr>
      <w:r w:rsidRPr="0080663F">
        <w:rPr>
          <w:rFonts w:ascii="Times New Roman" w:hAnsi="Times New Roman" w:cs="Times New Roman"/>
          <w:sz w:val="24"/>
          <w:szCs w:val="24"/>
        </w:rPr>
        <w:t>2.</w:t>
      </w:r>
      <w:r w:rsidRPr="0080663F">
        <w:rPr>
          <w:rFonts w:ascii="Times New Roman" w:hAnsi="Times New Roman" w:cs="Times New Roman"/>
          <w:sz w:val="24"/>
          <w:szCs w:val="24"/>
        </w:rPr>
        <w:tab/>
        <w:t>Deloukas P, Kanoni S, Willenborg C, Farrall M, Assimes TL, Thompson JR, et al. Large-scale association analysis identifies new risk loci for coronary artery disease. Nat Genet. 2013;45(1):25-33. doi: 10.1038/ng.2480. PMC3679547.</w:t>
      </w:r>
    </w:p>
    <w:p w:rsidR="003B2CF9" w:rsidRDefault="0080663F">
      <w:r w:rsidRPr="0080663F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3B2C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PLo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v0t2fdzjfatfledtdmxw097ppxpxddvw902&quot;&gt;RIS&lt;record-ids&gt;&lt;item&gt;2303&lt;/item&gt;&lt;item&gt;2486&lt;/item&gt;&lt;/record-ids&gt;&lt;/item&gt;&lt;/Libraries&gt;"/>
  </w:docVars>
  <w:rsids>
    <w:rsidRoot w:val="000207A2"/>
    <w:rsid w:val="000207A2"/>
    <w:rsid w:val="003B2CF9"/>
    <w:rsid w:val="0080663F"/>
    <w:rsid w:val="00A41EF0"/>
    <w:rsid w:val="00F06EFC"/>
    <w:rsid w:val="00FB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7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207A2"/>
    <w:rPr>
      <w:b/>
      <w:bCs/>
    </w:rPr>
  </w:style>
  <w:style w:type="table" w:customStyle="1" w:styleId="PlainTable1">
    <w:name w:val="Plain Table 1"/>
    <w:basedOn w:val="TableNormal"/>
    <w:uiPriority w:val="41"/>
    <w:rsid w:val="00020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80663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0663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80663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0663F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80663F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41EF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7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207A2"/>
    <w:rPr>
      <w:b/>
      <w:bCs/>
    </w:rPr>
  </w:style>
  <w:style w:type="table" w:customStyle="1" w:styleId="PlainTable1">
    <w:name w:val="Plain Table 1"/>
    <w:basedOn w:val="TableNormal"/>
    <w:uiPriority w:val="41"/>
    <w:rsid w:val="00020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80663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0663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80663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0663F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80663F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41E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Crawford</dc:creator>
  <cp:keywords/>
  <dc:description/>
  <cp:lastModifiedBy>Robinson, Emma, BioMed Central Ltd.</cp:lastModifiedBy>
  <cp:revision>4</cp:revision>
  <dcterms:created xsi:type="dcterms:W3CDTF">2018-07-02T16:53:00Z</dcterms:created>
  <dcterms:modified xsi:type="dcterms:W3CDTF">2018-07-03T11:43:00Z</dcterms:modified>
</cp:coreProperties>
</file>