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CFC" w:rsidRDefault="008C6C0C">
      <w:pPr>
        <w:rPr>
          <w:rFonts w:ascii="Times New Roman" w:hAnsi="Times New Roman" w:cs="Times New Roman"/>
          <w:sz w:val="24"/>
          <w:szCs w:val="24"/>
        </w:rPr>
      </w:pPr>
      <w:r w:rsidRPr="00BC2CF2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F145ED">
        <w:rPr>
          <w:rFonts w:ascii="Times New Roman" w:hAnsi="Times New Roman" w:cs="Times New Roman"/>
          <w:b/>
          <w:sz w:val="24"/>
          <w:szCs w:val="24"/>
        </w:rPr>
        <w:t>S</w:t>
      </w:r>
      <w:r w:rsidR="005740A9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890697" w:rsidRPr="00890697">
        <w:rPr>
          <w:rFonts w:ascii="Times New Roman" w:hAnsi="Times New Roman" w:cs="Times New Roman"/>
          <w:sz w:val="24"/>
          <w:szCs w:val="24"/>
        </w:rPr>
        <w:t>P</w:t>
      </w:r>
      <w:bookmarkEnd w:id="0"/>
      <w:r w:rsidRPr="008C6C0C">
        <w:rPr>
          <w:rFonts w:ascii="Times New Roman" w:hAnsi="Times New Roman" w:cs="Times New Roman"/>
          <w:sz w:val="24"/>
          <w:szCs w:val="24"/>
        </w:rPr>
        <w:t>rimers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1676">
        <w:rPr>
          <w:rFonts w:ascii="Times New Roman" w:hAnsi="Times New Roman" w:cs="Times New Roman"/>
          <w:sz w:val="24"/>
          <w:szCs w:val="24"/>
        </w:rPr>
        <w:t>used to amplify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6C0C">
        <w:rPr>
          <w:rFonts w:ascii="Times New Roman" w:hAnsi="Times New Roman" w:cs="Times New Roman"/>
          <w:i/>
          <w:sz w:val="24"/>
          <w:szCs w:val="24"/>
        </w:rPr>
        <w:t>FGFR3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951676">
        <w:rPr>
          <w:rFonts w:ascii="Times New Roman" w:hAnsi="Times New Roman" w:cs="Times New Roman"/>
          <w:sz w:val="24"/>
          <w:szCs w:val="24"/>
        </w:rPr>
        <w:t xml:space="preserve">the </w:t>
      </w:r>
      <w:r w:rsidRPr="008C6C0C">
        <w:rPr>
          <w:rFonts w:ascii="Times New Roman" w:hAnsi="Times New Roman" w:cs="Times New Roman"/>
          <w:sz w:val="24"/>
          <w:szCs w:val="24"/>
        </w:rPr>
        <w:t>AMP</w:t>
      </w:r>
      <w:r>
        <w:rPr>
          <w:rFonts w:ascii="Times New Roman" w:hAnsi="Times New Roman" w:cs="Times New Roman"/>
          <w:sz w:val="24"/>
          <w:szCs w:val="24"/>
        </w:rPr>
        <w:t xml:space="preserve"> method.</w:t>
      </w:r>
    </w:p>
    <w:tbl>
      <w:tblPr>
        <w:tblW w:w="13892" w:type="dxa"/>
        <w:tblLook w:val="04A0" w:firstRow="1" w:lastRow="0" w:firstColumn="1" w:lastColumn="0" w:noHBand="0" w:noVBand="1"/>
      </w:tblPr>
      <w:tblGrid>
        <w:gridCol w:w="1560"/>
        <w:gridCol w:w="3969"/>
        <w:gridCol w:w="1842"/>
        <w:gridCol w:w="2209"/>
        <w:gridCol w:w="1320"/>
        <w:gridCol w:w="1320"/>
        <w:gridCol w:w="1672"/>
      </w:tblGrid>
      <w:tr w:rsidR="008C6C0C" w:rsidRPr="008C6C0C" w:rsidTr="008C6C0C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6C0C" w:rsidRPr="008C6C0C" w:rsidRDefault="008C6C0C" w:rsidP="008C6C0C">
            <w:pPr>
              <w:widowControl/>
              <w:jc w:val="left"/>
              <w:rPr>
                <w:rFonts w:ascii="DengXian" w:eastAsia="DengXian" w:hAnsi="DengXi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C6C0C">
              <w:rPr>
                <w:rFonts w:ascii="DengXian" w:eastAsia="DengXian" w:hAnsi="DengXian" w:cs="宋体" w:hint="eastAsia"/>
                <w:b/>
                <w:bCs/>
                <w:color w:val="000000"/>
                <w:kern w:val="0"/>
                <w:sz w:val="24"/>
                <w:szCs w:val="24"/>
              </w:rPr>
              <w:t>Upstream primer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6C0C" w:rsidRPr="008C6C0C" w:rsidRDefault="008C6C0C" w:rsidP="008C6C0C">
            <w:pPr>
              <w:widowControl/>
              <w:jc w:val="left"/>
              <w:rPr>
                <w:rFonts w:ascii="DengXian" w:eastAsia="DengXian" w:hAnsi="DengXi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C6C0C">
              <w:rPr>
                <w:rFonts w:ascii="DengXian" w:eastAsia="DengXian" w:hAnsi="DengXian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6C0C" w:rsidRPr="008C6C0C" w:rsidRDefault="008C6C0C" w:rsidP="008C6C0C">
            <w:pPr>
              <w:widowControl/>
              <w:jc w:val="left"/>
              <w:rPr>
                <w:rFonts w:ascii="DengXian" w:eastAsia="DengXian" w:hAnsi="DengXi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C6C0C">
              <w:rPr>
                <w:rFonts w:ascii="DengXian" w:eastAsia="DengXian" w:hAnsi="DengXian" w:cs="宋体" w:hint="eastAsia"/>
                <w:b/>
                <w:bCs/>
                <w:color w:val="000000"/>
                <w:kern w:val="0"/>
                <w:sz w:val="24"/>
                <w:szCs w:val="24"/>
              </w:rPr>
              <w:t>Downstream primer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6C0C" w:rsidRPr="008C6C0C" w:rsidRDefault="008C6C0C" w:rsidP="008C6C0C">
            <w:pPr>
              <w:widowControl/>
              <w:jc w:val="left"/>
              <w:rPr>
                <w:rFonts w:ascii="DengXian" w:eastAsia="DengXian" w:hAnsi="DengXi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C6C0C">
              <w:rPr>
                <w:rFonts w:ascii="DengXian" w:eastAsia="DengXian" w:hAnsi="DengXian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6C0C" w:rsidRPr="008C6C0C" w:rsidRDefault="008C6C0C" w:rsidP="008C6C0C">
            <w:pPr>
              <w:widowControl/>
              <w:jc w:val="left"/>
              <w:rPr>
                <w:rFonts w:ascii="DengXian" w:eastAsia="DengXian" w:hAnsi="DengXian" w:cs="宋体"/>
                <w:color w:val="000000"/>
                <w:kern w:val="0"/>
                <w:sz w:val="24"/>
                <w:szCs w:val="24"/>
              </w:rPr>
            </w:pPr>
            <w:r w:rsidRPr="008C6C0C">
              <w:rPr>
                <w:rFonts w:ascii="DengXian" w:eastAsia="DengXian" w:hAnsi="DengXian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6C0C" w:rsidRPr="008C6C0C" w:rsidRDefault="008C6C0C" w:rsidP="008C6C0C">
            <w:pPr>
              <w:widowControl/>
              <w:jc w:val="left"/>
              <w:rPr>
                <w:rFonts w:ascii="DengXian" w:eastAsia="DengXian" w:hAnsi="DengXian" w:cs="宋体"/>
                <w:color w:val="000000"/>
                <w:kern w:val="0"/>
                <w:sz w:val="24"/>
                <w:szCs w:val="24"/>
              </w:rPr>
            </w:pPr>
            <w:r w:rsidRPr="008C6C0C">
              <w:rPr>
                <w:rFonts w:ascii="DengXian" w:eastAsia="DengXian" w:hAnsi="DengXian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6C0C" w:rsidRPr="008C6C0C" w:rsidRDefault="008C6C0C" w:rsidP="008C6C0C">
            <w:pPr>
              <w:widowControl/>
              <w:jc w:val="left"/>
              <w:rPr>
                <w:rFonts w:ascii="DengXian" w:eastAsia="DengXian" w:hAnsi="DengXian" w:cs="宋体"/>
                <w:color w:val="000000"/>
                <w:kern w:val="0"/>
                <w:sz w:val="24"/>
                <w:szCs w:val="24"/>
              </w:rPr>
            </w:pPr>
            <w:r w:rsidRPr="008C6C0C">
              <w:rPr>
                <w:rFonts w:ascii="DengXian" w:eastAsia="DengXian" w:hAnsi="DengXian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145ED" w:rsidRPr="008C6C0C" w:rsidTr="00237C0F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FGFR3-U-01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TG</w:t>
            </w: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GCCCCTGAGCGTCATC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FGFR3-D-01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AAGACCGCTTGGCCTCCGACTTAGCGTCATCTGCCCCC</w:t>
            </w:r>
            <w:r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AC</w:t>
            </w:r>
          </w:p>
        </w:tc>
      </w:tr>
      <w:tr w:rsidR="00F145ED" w:rsidRPr="008C6C0C" w:rsidTr="00237C0F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FGFR3-U-02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AG</w:t>
            </w: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CCGAGGAGGAGCTGGT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FGFR3-D-02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AAGACCGCTTGGCCTCCGACTTGTGGAGGCTGACGAGG</w:t>
            </w:r>
            <w:r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CG</w:t>
            </w:r>
          </w:p>
        </w:tc>
      </w:tr>
      <w:tr w:rsidR="00F145ED" w:rsidRPr="008C6C0C" w:rsidTr="00237C0F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FGFR3-U-03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GAGATGGAGATGATGAAGATGATC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FGFR3-D-03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AAGACCGCTTGGCCTCCGACTTGAAGATGATCGGGAAACACAAAAAC</w:t>
            </w:r>
          </w:p>
        </w:tc>
      </w:tr>
      <w:tr w:rsidR="00F145ED" w:rsidRPr="008C6C0C" w:rsidTr="00237C0F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FGFR3-U-04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GGCCCCTGAGCGTCATCT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FGFR3-D-04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AAGACCGCTTGGCCTCCGACTTTGCCCCCACAGAGCGCTC</w:t>
            </w:r>
          </w:p>
        </w:tc>
      </w:tr>
      <w:tr w:rsidR="00F145ED" w:rsidRPr="008C6C0C" w:rsidTr="00237C0F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FGFR3-U-05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CCGGGACGTGCACAACCT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FGFR3-D-05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AAGACCGCTTGGCCTCCGACTTGTGCACAACCTCGACTACTACAAG</w:t>
            </w:r>
          </w:p>
        </w:tc>
      </w:tr>
      <w:tr w:rsidR="00F145ED" w:rsidRPr="008C6C0C" w:rsidTr="00237C0F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FGFR3-U-06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AGGCGGGCAGTGTGTATG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FGFR3-D-06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AAGACCGCTTGGCCTCCGACTTTGCAGGCATCCTCAGCTAC</w:t>
            </w:r>
          </w:p>
        </w:tc>
      </w:tr>
      <w:tr w:rsidR="00F145ED" w:rsidRPr="008C6C0C" w:rsidTr="00237C0F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FGFR3-U-07</w:t>
            </w:r>
          </w:p>
        </w:tc>
        <w:tc>
          <w:tcPr>
            <w:tcW w:w="39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CCACGACCTGCTGCCCC</w:t>
            </w:r>
          </w:p>
        </w:tc>
        <w:tc>
          <w:tcPr>
            <w:tcW w:w="184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FGFR3-D-07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45ED" w:rsidRPr="008C6C0C" w:rsidRDefault="00F145ED" w:rsidP="008C6C0C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2"/>
              </w:rPr>
            </w:pPr>
            <w:r w:rsidRPr="008C6C0C">
              <w:rPr>
                <w:rFonts w:ascii="Calibri" w:eastAsia="DengXian" w:hAnsi="Calibri" w:cs="Calibri"/>
                <w:color w:val="000000"/>
                <w:kern w:val="0"/>
                <w:sz w:val="22"/>
              </w:rPr>
              <w:t>AAGACCGCTTGGCCTCCGACTTCCCAGCAGTGGGGGCTCG</w:t>
            </w:r>
          </w:p>
        </w:tc>
      </w:tr>
    </w:tbl>
    <w:p w:rsidR="008C6C0C" w:rsidRPr="008C6C0C" w:rsidRDefault="008C6C0C"/>
    <w:sectPr w:rsidR="008C6C0C" w:rsidRPr="008C6C0C" w:rsidSect="008C6C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880" w:rsidRDefault="00CB4880" w:rsidP="00FB7A68">
      <w:r>
        <w:separator/>
      </w:r>
    </w:p>
  </w:endnote>
  <w:endnote w:type="continuationSeparator" w:id="0">
    <w:p w:rsidR="00CB4880" w:rsidRDefault="00CB4880" w:rsidP="00FB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880" w:rsidRDefault="00CB4880" w:rsidP="00FB7A68">
      <w:r>
        <w:separator/>
      </w:r>
    </w:p>
  </w:footnote>
  <w:footnote w:type="continuationSeparator" w:id="0">
    <w:p w:rsidR="00CB4880" w:rsidRDefault="00CB4880" w:rsidP="00FB7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0C"/>
    <w:rsid w:val="005740A9"/>
    <w:rsid w:val="00591DA8"/>
    <w:rsid w:val="006213B7"/>
    <w:rsid w:val="00640826"/>
    <w:rsid w:val="00890697"/>
    <w:rsid w:val="008C6C0C"/>
    <w:rsid w:val="00951676"/>
    <w:rsid w:val="009C3CA5"/>
    <w:rsid w:val="00B71BC3"/>
    <w:rsid w:val="00CB4880"/>
    <w:rsid w:val="00E73051"/>
    <w:rsid w:val="00F145ED"/>
    <w:rsid w:val="00FB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6A097"/>
  <w15:chartTrackingRefBased/>
  <w15:docId w15:val="{29143269-9CDC-42BF-AA86-D2C7F532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7A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7A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7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7A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9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张薇婷(weiting zhang)</dc:creator>
  <cp:keywords/>
  <dc:description/>
  <cp:lastModifiedBy>张薇婷(weiting zhang)</cp:lastModifiedBy>
  <cp:revision>5</cp:revision>
  <dcterms:created xsi:type="dcterms:W3CDTF">2018-10-09T02:42:00Z</dcterms:created>
  <dcterms:modified xsi:type="dcterms:W3CDTF">2019-02-03T02:13:00Z</dcterms:modified>
</cp:coreProperties>
</file>