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74B9A" w14:textId="77777777" w:rsidR="0093482D" w:rsidRPr="0093482D" w:rsidRDefault="0093482D" w:rsidP="0093482D">
      <w:pPr>
        <w:jc w:val="center"/>
        <w:rPr>
          <w:b/>
          <w:bCs/>
          <w:sz w:val="24"/>
          <w:szCs w:val="24"/>
        </w:rPr>
      </w:pPr>
      <w:r w:rsidRPr="0093482D">
        <w:rPr>
          <w:b/>
          <w:bCs/>
          <w:sz w:val="24"/>
          <w:szCs w:val="24"/>
        </w:rPr>
        <w:t xml:space="preserve">Supplementary Table </w:t>
      </w:r>
      <w:r w:rsidR="00FB283D">
        <w:rPr>
          <w:b/>
          <w:bCs/>
          <w:sz w:val="24"/>
          <w:szCs w:val="24"/>
        </w:rPr>
        <w:t>1</w:t>
      </w:r>
    </w:p>
    <w:p w14:paraId="49EC090B" w14:textId="77777777" w:rsidR="009B795E" w:rsidRPr="0093482D" w:rsidRDefault="0093482D" w:rsidP="0093482D">
      <w:pPr>
        <w:jc w:val="center"/>
        <w:rPr>
          <w:sz w:val="24"/>
          <w:szCs w:val="24"/>
        </w:rPr>
      </w:pPr>
      <w:r w:rsidRPr="0093482D">
        <w:rPr>
          <w:sz w:val="24"/>
          <w:szCs w:val="24"/>
        </w:rPr>
        <w:t>Data banks/repositories corresponding to datasets analyzed in this study</w:t>
      </w:r>
    </w:p>
    <w:tbl>
      <w:tblPr>
        <w:tblStyle w:val="TableGrid"/>
        <w:tblW w:w="1341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2070"/>
        <w:gridCol w:w="4320"/>
        <w:gridCol w:w="7020"/>
      </w:tblGrid>
      <w:tr w:rsidR="001D0020" w:rsidRPr="00816B17" w14:paraId="3A8C4F17" w14:textId="77777777" w:rsidTr="00212336">
        <w:trPr>
          <w:trHeight w:val="406"/>
        </w:trPr>
        <w:tc>
          <w:tcPr>
            <w:tcW w:w="2070" w:type="dxa"/>
            <w:shd w:val="clear" w:color="auto" w:fill="D9D9D9" w:themeFill="background1" w:themeFillShade="D9"/>
          </w:tcPr>
          <w:p w14:paraId="7F23CA61" w14:textId="77777777" w:rsidR="001D0020" w:rsidRPr="001D0020" w:rsidRDefault="001D0020" w:rsidP="001D0020">
            <w:pPr>
              <w:spacing w:after="160" w:line="276" w:lineRule="auto"/>
              <w:jc w:val="center"/>
              <w:rPr>
                <w:rFonts w:eastAsia="Calibri" w:cstheme="minorHAnsi"/>
                <w:b/>
                <w:bCs/>
              </w:rPr>
            </w:pPr>
            <w:proofErr w:type="spellStart"/>
            <w:r w:rsidRPr="001D0020">
              <w:rPr>
                <w:rFonts w:eastAsia="Calibri" w:cstheme="minorHAnsi"/>
                <w:b/>
                <w:bCs/>
              </w:rPr>
              <w:t>Dataset</w:t>
            </w:r>
            <w:proofErr w:type="spellEnd"/>
          </w:p>
        </w:tc>
        <w:tc>
          <w:tcPr>
            <w:tcW w:w="4320" w:type="dxa"/>
            <w:shd w:val="clear" w:color="auto" w:fill="D9D9D9" w:themeFill="background1" w:themeFillShade="D9"/>
          </w:tcPr>
          <w:p w14:paraId="1B17E4D9" w14:textId="77777777" w:rsidR="001D0020" w:rsidRPr="001D0020" w:rsidRDefault="001D0020" w:rsidP="001D0020">
            <w:pPr>
              <w:spacing w:after="160" w:line="276" w:lineRule="auto"/>
              <w:jc w:val="center"/>
              <w:rPr>
                <w:rFonts w:eastAsia="Calibri" w:cstheme="minorHAnsi"/>
                <w:b/>
                <w:bCs/>
              </w:rPr>
            </w:pPr>
            <w:r w:rsidRPr="001D0020">
              <w:rPr>
                <w:rFonts w:eastAsia="Calibri" w:cstheme="minorHAnsi"/>
                <w:b/>
                <w:bCs/>
              </w:rPr>
              <w:t xml:space="preserve">Full </w:t>
            </w:r>
            <w:proofErr w:type="spellStart"/>
            <w:r w:rsidRPr="001D0020">
              <w:rPr>
                <w:rFonts w:eastAsia="Calibri" w:cstheme="minorHAnsi"/>
                <w:b/>
                <w:bCs/>
              </w:rPr>
              <w:t>name</w:t>
            </w:r>
            <w:proofErr w:type="spellEnd"/>
          </w:p>
        </w:tc>
        <w:tc>
          <w:tcPr>
            <w:tcW w:w="7020" w:type="dxa"/>
            <w:shd w:val="clear" w:color="auto" w:fill="D9D9D9" w:themeFill="background1" w:themeFillShade="D9"/>
          </w:tcPr>
          <w:p w14:paraId="7EB32B2D" w14:textId="4DAFD59C" w:rsidR="001D0020" w:rsidRPr="001D0020" w:rsidRDefault="001D0020" w:rsidP="001D0020">
            <w:pPr>
              <w:spacing w:after="160" w:line="276" w:lineRule="auto"/>
              <w:jc w:val="center"/>
              <w:rPr>
                <w:rFonts w:eastAsia="Calibri" w:cstheme="minorHAnsi"/>
                <w:b/>
                <w:bCs/>
              </w:rPr>
            </w:pPr>
            <w:r w:rsidRPr="001D0020">
              <w:rPr>
                <w:rFonts w:eastAsia="Calibri" w:cstheme="minorHAnsi"/>
                <w:b/>
                <w:bCs/>
              </w:rPr>
              <w:t xml:space="preserve">Direct </w:t>
            </w:r>
            <w:r w:rsidR="00B45169">
              <w:rPr>
                <w:rFonts w:eastAsia="Calibri" w:cstheme="minorHAnsi"/>
                <w:b/>
                <w:bCs/>
              </w:rPr>
              <w:t>Web L</w:t>
            </w:r>
            <w:r w:rsidRPr="001D0020">
              <w:rPr>
                <w:rFonts w:eastAsia="Calibri" w:cstheme="minorHAnsi"/>
                <w:b/>
                <w:bCs/>
              </w:rPr>
              <w:t>ink</w:t>
            </w:r>
          </w:p>
        </w:tc>
      </w:tr>
      <w:tr w:rsidR="001D0020" w:rsidRPr="00537ED5" w14:paraId="1E06AC01" w14:textId="77777777" w:rsidTr="00212336">
        <w:trPr>
          <w:trHeight w:val="410"/>
        </w:trPr>
        <w:tc>
          <w:tcPr>
            <w:tcW w:w="2070" w:type="dxa"/>
          </w:tcPr>
          <w:p w14:paraId="33C2F501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BiNGO</w:t>
            </w:r>
            <w:proofErr w:type="spellEnd"/>
            <w:r w:rsidRPr="00816B17">
              <w:rPr>
                <w:rFonts w:eastAsia="Calibri" w:cstheme="minorHAnsi"/>
              </w:rPr>
              <w:t xml:space="preserve"> </w:t>
            </w:r>
          </w:p>
        </w:tc>
        <w:tc>
          <w:tcPr>
            <w:tcW w:w="4320" w:type="dxa"/>
          </w:tcPr>
          <w:p w14:paraId="593E046C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Biological</w:t>
            </w:r>
            <w:proofErr w:type="spellEnd"/>
            <w:r w:rsidRPr="00816B17">
              <w:rPr>
                <w:rFonts w:eastAsia="Calibri" w:cstheme="minorHAnsi"/>
              </w:rPr>
              <w:t xml:space="preserve"> Networks Gene </w:t>
            </w:r>
            <w:proofErr w:type="spellStart"/>
            <w:r w:rsidRPr="00816B17">
              <w:rPr>
                <w:rFonts w:eastAsia="Calibri" w:cstheme="minorHAnsi"/>
              </w:rPr>
              <w:t>Ontology</w:t>
            </w:r>
            <w:proofErr w:type="spellEnd"/>
          </w:p>
        </w:tc>
        <w:tc>
          <w:tcPr>
            <w:tcW w:w="7020" w:type="dxa"/>
          </w:tcPr>
          <w:p w14:paraId="3B3C9401" w14:textId="77777777" w:rsidR="001D0020" w:rsidRPr="00816B17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4" w:history="1">
              <w:r w:rsidR="001D0020" w:rsidRPr="00816B17">
                <w:rPr>
                  <w:rStyle w:val="Hyperlink"/>
                  <w:rFonts w:cstheme="minorHAnsi"/>
                </w:rPr>
                <w:t>www.psb.ugent.be/cbd/papers/BiNGO/</w:t>
              </w:r>
            </w:hyperlink>
          </w:p>
        </w:tc>
      </w:tr>
      <w:tr w:rsidR="001D0020" w:rsidRPr="00816B17" w14:paraId="005BB879" w14:textId="77777777" w:rsidTr="00212336">
        <w:trPr>
          <w:trHeight w:val="406"/>
        </w:trPr>
        <w:tc>
          <w:tcPr>
            <w:tcW w:w="2070" w:type="dxa"/>
          </w:tcPr>
          <w:p w14:paraId="01015A57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BridgeDb</w:t>
            </w:r>
            <w:proofErr w:type="spellEnd"/>
          </w:p>
        </w:tc>
        <w:tc>
          <w:tcPr>
            <w:tcW w:w="4320" w:type="dxa"/>
          </w:tcPr>
          <w:p w14:paraId="2BF36305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816B17">
              <w:rPr>
                <w:rFonts w:eastAsia="Calibri" w:cstheme="minorHAnsi"/>
              </w:rPr>
              <w:t xml:space="preserve">Identifier mapping </w:t>
            </w:r>
            <w:proofErr w:type="spellStart"/>
            <w:r w:rsidRPr="00816B17">
              <w:rPr>
                <w:rFonts w:eastAsia="Calibri" w:cstheme="minorHAnsi"/>
              </w:rPr>
              <w:t>framework</w:t>
            </w:r>
            <w:proofErr w:type="spellEnd"/>
          </w:p>
        </w:tc>
        <w:tc>
          <w:tcPr>
            <w:tcW w:w="7020" w:type="dxa"/>
          </w:tcPr>
          <w:p w14:paraId="332A7F20" w14:textId="77777777" w:rsidR="001D0020" w:rsidRPr="00816B17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5" w:history="1">
              <w:r w:rsidR="001D0020" w:rsidRPr="00816B17">
                <w:rPr>
                  <w:rStyle w:val="Hyperlink"/>
                  <w:rFonts w:cstheme="minorHAnsi"/>
                </w:rPr>
                <w:t>https://bridgedb.github.io/</w:t>
              </w:r>
            </w:hyperlink>
          </w:p>
        </w:tc>
      </w:tr>
      <w:tr w:rsidR="001D0020" w:rsidRPr="00537ED5" w14:paraId="464DB2CE" w14:textId="77777777" w:rsidTr="00212336">
        <w:trPr>
          <w:trHeight w:val="406"/>
        </w:trPr>
        <w:tc>
          <w:tcPr>
            <w:tcW w:w="2070" w:type="dxa"/>
          </w:tcPr>
          <w:p w14:paraId="59C09A83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ChIPBase</w:t>
            </w:r>
            <w:proofErr w:type="spellEnd"/>
            <w:r w:rsidRPr="00816B17">
              <w:rPr>
                <w:rFonts w:eastAsia="Calibri" w:cstheme="minorHAnsi"/>
              </w:rPr>
              <w:t xml:space="preserve"> </w:t>
            </w:r>
          </w:p>
        </w:tc>
        <w:tc>
          <w:tcPr>
            <w:tcW w:w="4320" w:type="dxa"/>
          </w:tcPr>
          <w:p w14:paraId="4CF47DA7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cstheme="minorHAnsi"/>
              </w:rPr>
              <w:t>Chromatin</w:t>
            </w:r>
            <w:proofErr w:type="spellEnd"/>
            <w:r w:rsidRPr="00816B17">
              <w:rPr>
                <w:rFonts w:cstheme="minorHAnsi"/>
              </w:rPr>
              <w:t xml:space="preserve"> </w:t>
            </w:r>
            <w:proofErr w:type="spellStart"/>
            <w:r w:rsidRPr="00816B17">
              <w:rPr>
                <w:rFonts w:cstheme="minorHAnsi"/>
              </w:rPr>
              <w:t>ImmunoPrecipitation</w:t>
            </w:r>
            <w:proofErr w:type="spellEnd"/>
            <w:r w:rsidRPr="00816B17">
              <w:rPr>
                <w:rFonts w:cstheme="minorHAnsi"/>
              </w:rPr>
              <w:t xml:space="preserve"> Base</w:t>
            </w:r>
          </w:p>
        </w:tc>
        <w:tc>
          <w:tcPr>
            <w:tcW w:w="7020" w:type="dxa"/>
          </w:tcPr>
          <w:p w14:paraId="5A8548FB" w14:textId="77777777" w:rsidR="001D0020" w:rsidRPr="00816B17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6" w:history="1">
              <w:r w:rsidR="001D0020" w:rsidRPr="00816B17">
                <w:rPr>
                  <w:rStyle w:val="Hyperlink"/>
                  <w:rFonts w:cstheme="minorHAnsi"/>
                </w:rPr>
                <w:t>http://rna.sysu.edu.cn/chipbase/</w:t>
              </w:r>
            </w:hyperlink>
          </w:p>
        </w:tc>
      </w:tr>
      <w:tr w:rsidR="001D0020" w:rsidRPr="00537ED5" w14:paraId="0A4CA604" w14:textId="77777777" w:rsidTr="00212336">
        <w:trPr>
          <w:trHeight w:val="410"/>
        </w:trPr>
        <w:tc>
          <w:tcPr>
            <w:tcW w:w="2070" w:type="dxa"/>
          </w:tcPr>
          <w:p w14:paraId="2DD158B6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CyTargetlinker</w:t>
            </w:r>
            <w:proofErr w:type="spellEnd"/>
          </w:p>
        </w:tc>
        <w:tc>
          <w:tcPr>
            <w:tcW w:w="4320" w:type="dxa"/>
          </w:tcPr>
          <w:p w14:paraId="534509B8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Cytscape</w:t>
            </w:r>
            <w:proofErr w:type="spellEnd"/>
            <w:r w:rsidRPr="00816B17">
              <w:rPr>
                <w:rFonts w:eastAsia="Calibri" w:cstheme="minorHAnsi"/>
              </w:rPr>
              <w:t xml:space="preserve"> Target Linker</w:t>
            </w:r>
          </w:p>
        </w:tc>
        <w:tc>
          <w:tcPr>
            <w:tcW w:w="7020" w:type="dxa"/>
          </w:tcPr>
          <w:p w14:paraId="1A92BC40" w14:textId="77777777" w:rsidR="001D0020" w:rsidRPr="00816B17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7" w:history="1">
              <w:r w:rsidR="001D0020" w:rsidRPr="00816B17">
                <w:rPr>
                  <w:rStyle w:val="Hyperlink"/>
                  <w:rFonts w:cstheme="minorHAnsi"/>
                </w:rPr>
                <w:t>http://apps.cytoscape.org/apps/cytargetlinker</w:t>
              </w:r>
            </w:hyperlink>
          </w:p>
        </w:tc>
      </w:tr>
      <w:tr w:rsidR="001D0020" w:rsidRPr="00816B17" w14:paraId="45EBD1D3" w14:textId="77777777" w:rsidTr="00212336">
        <w:trPr>
          <w:trHeight w:val="406"/>
        </w:trPr>
        <w:tc>
          <w:tcPr>
            <w:tcW w:w="2070" w:type="dxa"/>
          </w:tcPr>
          <w:p w14:paraId="398994DC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Cytoscape</w:t>
            </w:r>
            <w:proofErr w:type="spellEnd"/>
          </w:p>
        </w:tc>
        <w:tc>
          <w:tcPr>
            <w:tcW w:w="4320" w:type="dxa"/>
          </w:tcPr>
          <w:p w14:paraId="6E20989B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Cytoscape</w:t>
            </w:r>
            <w:proofErr w:type="spellEnd"/>
          </w:p>
        </w:tc>
        <w:tc>
          <w:tcPr>
            <w:tcW w:w="7020" w:type="dxa"/>
          </w:tcPr>
          <w:p w14:paraId="738B6698" w14:textId="77777777" w:rsidR="001D0020" w:rsidRPr="00816B17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8" w:history="1">
              <w:r w:rsidR="001D0020" w:rsidRPr="00816B17">
                <w:rPr>
                  <w:rStyle w:val="Hyperlink"/>
                  <w:rFonts w:cstheme="minorHAnsi"/>
                </w:rPr>
                <w:t>www.cytoscape.org/</w:t>
              </w:r>
            </w:hyperlink>
          </w:p>
        </w:tc>
      </w:tr>
      <w:tr w:rsidR="001D0020" w:rsidRPr="00816B17" w14:paraId="6160055B" w14:textId="77777777" w:rsidTr="00212336">
        <w:trPr>
          <w:trHeight w:val="406"/>
        </w:trPr>
        <w:tc>
          <w:tcPr>
            <w:tcW w:w="2070" w:type="dxa"/>
          </w:tcPr>
          <w:p w14:paraId="02DD6831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816B17">
              <w:rPr>
                <w:rFonts w:eastAsia="Calibri" w:cstheme="minorHAnsi"/>
              </w:rPr>
              <w:t>DIANA-</w:t>
            </w:r>
            <w:proofErr w:type="spellStart"/>
            <w:r w:rsidRPr="00816B17">
              <w:rPr>
                <w:rFonts w:eastAsia="Calibri" w:cstheme="minorHAnsi"/>
              </w:rPr>
              <w:t>miRPath</w:t>
            </w:r>
            <w:proofErr w:type="spellEnd"/>
          </w:p>
        </w:tc>
        <w:tc>
          <w:tcPr>
            <w:tcW w:w="4320" w:type="dxa"/>
          </w:tcPr>
          <w:p w14:paraId="02F2DFCB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816B17">
              <w:rPr>
                <w:rFonts w:eastAsia="Calibri" w:cstheme="minorHAnsi"/>
              </w:rPr>
              <w:t xml:space="preserve">DNA Intelligent </w:t>
            </w:r>
            <w:proofErr w:type="spellStart"/>
            <w:r w:rsidRPr="00816B17">
              <w:rPr>
                <w:rFonts w:eastAsia="Calibri" w:cstheme="minorHAnsi"/>
              </w:rPr>
              <w:t>Analysis</w:t>
            </w:r>
            <w:proofErr w:type="spellEnd"/>
          </w:p>
        </w:tc>
        <w:tc>
          <w:tcPr>
            <w:tcW w:w="7020" w:type="dxa"/>
          </w:tcPr>
          <w:p w14:paraId="3A8026DF" w14:textId="77777777" w:rsidR="001D0020" w:rsidRPr="00816B17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9" w:history="1">
              <w:r w:rsidR="001D0020" w:rsidRPr="00816B17">
                <w:rPr>
                  <w:rStyle w:val="Hyperlink"/>
                  <w:rFonts w:cstheme="minorHAnsi"/>
                </w:rPr>
                <w:t>www.microrna.gr/miRPathv2</w:t>
              </w:r>
            </w:hyperlink>
          </w:p>
        </w:tc>
      </w:tr>
      <w:tr w:rsidR="001D0020" w:rsidRPr="00816B17" w14:paraId="6D799DE7" w14:textId="77777777" w:rsidTr="00212336">
        <w:trPr>
          <w:trHeight w:val="410"/>
        </w:trPr>
        <w:tc>
          <w:tcPr>
            <w:tcW w:w="2070" w:type="dxa"/>
          </w:tcPr>
          <w:p w14:paraId="3BBA7024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816B17">
              <w:rPr>
                <w:rFonts w:eastAsia="Calibri" w:cstheme="minorHAnsi"/>
              </w:rPr>
              <w:t>GAD</w:t>
            </w:r>
          </w:p>
        </w:tc>
        <w:tc>
          <w:tcPr>
            <w:tcW w:w="4320" w:type="dxa"/>
          </w:tcPr>
          <w:p w14:paraId="7A6CE71F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Genetic</w:t>
            </w:r>
            <w:proofErr w:type="spellEnd"/>
            <w:r w:rsidRPr="00816B17">
              <w:rPr>
                <w:rFonts w:eastAsia="Calibri" w:cstheme="minorHAnsi"/>
              </w:rPr>
              <w:t xml:space="preserve"> Association </w:t>
            </w:r>
            <w:proofErr w:type="spellStart"/>
            <w:r w:rsidRPr="00816B17">
              <w:rPr>
                <w:rFonts w:eastAsia="Calibri" w:cstheme="minorHAnsi"/>
              </w:rPr>
              <w:t>Database</w:t>
            </w:r>
            <w:proofErr w:type="spellEnd"/>
          </w:p>
        </w:tc>
        <w:tc>
          <w:tcPr>
            <w:tcW w:w="7020" w:type="dxa"/>
          </w:tcPr>
          <w:p w14:paraId="3EEB8C7E" w14:textId="77777777" w:rsidR="001D0020" w:rsidRPr="00816B17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10" w:history="1">
              <w:r w:rsidR="001D0020" w:rsidRPr="00816B17">
                <w:rPr>
                  <w:rStyle w:val="Hyperlink"/>
                  <w:rFonts w:cstheme="minorHAnsi"/>
                </w:rPr>
                <w:t>https://geneticassociationdb.nih.gov/</w:t>
              </w:r>
            </w:hyperlink>
          </w:p>
        </w:tc>
      </w:tr>
      <w:tr w:rsidR="001D0020" w:rsidRPr="00816B17" w14:paraId="700F9F98" w14:textId="77777777" w:rsidTr="00212336">
        <w:trPr>
          <w:trHeight w:val="406"/>
        </w:trPr>
        <w:tc>
          <w:tcPr>
            <w:tcW w:w="2070" w:type="dxa"/>
          </w:tcPr>
          <w:p w14:paraId="6DABA8D7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GeneCards</w:t>
            </w:r>
            <w:proofErr w:type="spellEnd"/>
          </w:p>
        </w:tc>
        <w:tc>
          <w:tcPr>
            <w:tcW w:w="4320" w:type="dxa"/>
          </w:tcPr>
          <w:p w14:paraId="6D793F1B" w14:textId="77777777" w:rsidR="001D0020" w:rsidRPr="00816B17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816B17">
              <w:rPr>
                <w:rFonts w:eastAsia="Calibri" w:cstheme="minorHAnsi"/>
              </w:rPr>
              <w:t>GeneCards</w:t>
            </w:r>
            <w:proofErr w:type="spellEnd"/>
          </w:p>
        </w:tc>
        <w:tc>
          <w:tcPr>
            <w:tcW w:w="7020" w:type="dxa"/>
          </w:tcPr>
          <w:p w14:paraId="5F76EA83" w14:textId="77777777" w:rsidR="001D0020" w:rsidRPr="00816B17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11" w:history="1">
              <w:r w:rsidR="001D0020" w:rsidRPr="00816B17">
                <w:rPr>
                  <w:rStyle w:val="Hyperlink"/>
                  <w:rFonts w:cstheme="minorHAnsi"/>
                </w:rPr>
                <w:t>https://www.genecards.org/</w:t>
              </w:r>
            </w:hyperlink>
          </w:p>
        </w:tc>
      </w:tr>
      <w:tr w:rsidR="001D0020" w:rsidRPr="00537ED5" w14:paraId="383D6B8C" w14:textId="77777777" w:rsidTr="00212336">
        <w:trPr>
          <w:trHeight w:val="406"/>
        </w:trPr>
        <w:tc>
          <w:tcPr>
            <w:tcW w:w="2070" w:type="dxa"/>
          </w:tcPr>
          <w:p w14:paraId="226A7BAA" w14:textId="77777777" w:rsidR="001D0020" w:rsidRPr="0043344A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43344A">
              <w:rPr>
                <w:rFonts w:eastAsia="Calibri" w:cstheme="minorHAnsi"/>
              </w:rPr>
              <w:t>HMDD</w:t>
            </w:r>
          </w:p>
        </w:tc>
        <w:tc>
          <w:tcPr>
            <w:tcW w:w="4320" w:type="dxa"/>
          </w:tcPr>
          <w:p w14:paraId="6A16DC88" w14:textId="77777777" w:rsidR="001D0020" w:rsidRPr="0043344A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43344A">
              <w:rPr>
                <w:rFonts w:eastAsia="Calibri" w:cstheme="minorHAnsi"/>
              </w:rPr>
              <w:t xml:space="preserve">Human </w:t>
            </w:r>
            <w:proofErr w:type="spellStart"/>
            <w:r w:rsidRPr="0043344A">
              <w:rPr>
                <w:rFonts w:eastAsia="Calibri" w:cstheme="minorHAnsi"/>
              </w:rPr>
              <w:t>microRNA</w:t>
            </w:r>
            <w:proofErr w:type="spellEnd"/>
            <w:r w:rsidRPr="0043344A">
              <w:rPr>
                <w:rFonts w:eastAsia="Calibri" w:cstheme="minorHAnsi"/>
              </w:rPr>
              <w:t xml:space="preserve"> </w:t>
            </w:r>
            <w:proofErr w:type="spellStart"/>
            <w:r w:rsidRPr="0043344A">
              <w:rPr>
                <w:rFonts w:eastAsia="Calibri" w:cstheme="minorHAnsi"/>
              </w:rPr>
              <w:t>Disease</w:t>
            </w:r>
            <w:proofErr w:type="spellEnd"/>
            <w:r w:rsidRPr="0043344A">
              <w:rPr>
                <w:rFonts w:eastAsia="Calibri" w:cstheme="minorHAnsi"/>
              </w:rPr>
              <w:t xml:space="preserve"> </w:t>
            </w:r>
            <w:proofErr w:type="spellStart"/>
            <w:r w:rsidRPr="0043344A">
              <w:rPr>
                <w:rFonts w:eastAsia="Calibri" w:cstheme="minorHAnsi"/>
              </w:rPr>
              <w:t>Database</w:t>
            </w:r>
            <w:proofErr w:type="spellEnd"/>
          </w:p>
        </w:tc>
        <w:tc>
          <w:tcPr>
            <w:tcW w:w="7020" w:type="dxa"/>
          </w:tcPr>
          <w:p w14:paraId="0A173AF4" w14:textId="77777777" w:rsidR="001D0020" w:rsidRPr="0043344A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12" w:history="1">
              <w:r w:rsidR="001D0020" w:rsidRPr="0043344A">
                <w:rPr>
                  <w:rStyle w:val="Hyperlink"/>
                  <w:rFonts w:cstheme="minorHAnsi"/>
                </w:rPr>
                <w:t>http://www.cuilab.cn/hmdd</w:t>
              </w:r>
            </w:hyperlink>
          </w:p>
        </w:tc>
      </w:tr>
      <w:tr w:rsidR="001D0020" w:rsidRPr="00537ED5" w14:paraId="427E4AB9" w14:textId="77777777" w:rsidTr="00212336">
        <w:trPr>
          <w:trHeight w:val="410"/>
        </w:trPr>
        <w:tc>
          <w:tcPr>
            <w:tcW w:w="2070" w:type="dxa"/>
          </w:tcPr>
          <w:p w14:paraId="2753A996" w14:textId="77777777" w:rsidR="001D0020" w:rsidRPr="0043344A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43344A">
              <w:rPr>
                <w:rFonts w:eastAsia="Calibri" w:cstheme="minorHAnsi"/>
              </w:rPr>
              <w:t>Phenopedia</w:t>
            </w:r>
            <w:proofErr w:type="spellEnd"/>
          </w:p>
        </w:tc>
        <w:tc>
          <w:tcPr>
            <w:tcW w:w="4320" w:type="dxa"/>
          </w:tcPr>
          <w:p w14:paraId="4F9D9D28" w14:textId="77777777" w:rsidR="001D0020" w:rsidRPr="0043344A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43344A">
              <w:rPr>
                <w:rFonts w:eastAsia="Calibri" w:cstheme="minorHAnsi"/>
              </w:rPr>
              <w:t>HuGE</w:t>
            </w:r>
            <w:proofErr w:type="spellEnd"/>
            <w:r w:rsidRPr="0043344A">
              <w:rPr>
                <w:rFonts w:eastAsia="Calibri" w:cstheme="minorHAnsi"/>
              </w:rPr>
              <w:t xml:space="preserve"> Navigator </w:t>
            </w:r>
            <w:proofErr w:type="spellStart"/>
            <w:r w:rsidRPr="0043344A">
              <w:rPr>
                <w:rFonts w:eastAsia="Calibri" w:cstheme="minorHAnsi"/>
              </w:rPr>
              <w:t>Phenopedia</w:t>
            </w:r>
            <w:proofErr w:type="spellEnd"/>
          </w:p>
        </w:tc>
        <w:tc>
          <w:tcPr>
            <w:tcW w:w="7020" w:type="dxa"/>
          </w:tcPr>
          <w:p w14:paraId="6CA2F42D" w14:textId="77777777" w:rsidR="001D0020" w:rsidRPr="0043344A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13" w:history="1">
              <w:r w:rsidR="001D0020" w:rsidRPr="0043344A">
                <w:rPr>
                  <w:rStyle w:val="Hyperlink"/>
                  <w:rFonts w:cstheme="minorHAnsi"/>
                </w:rPr>
                <w:t>https://phgkb.cdc.gov/PHGKB/startPagePhenoPedia.action</w:t>
              </w:r>
            </w:hyperlink>
          </w:p>
        </w:tc>
      </w:tr>
      <w:tr w:rsidR="001D0020" w:rsidRPr="00816B17" w14:paraId="5ACA5EAD" w14:textId="77777777" w:rsidTr="00212336">
        <w:trPr>
          <w:trHeight w:val="406"/>
        </w:trPr>
        <w:tc>
          <w:tcPr>
            <w:tcW w:w="2070" w:type="dxa"/>
          </w:tcPr>
          <w:p w14:paraId="02057619" w14:textId="77777777" w:rsidR="001D0020" w:rsidRPr="00E46599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E46599">
              <w:rPr>
                <w:rFonts w:eastAsia="Calibri" w:cstheme="minorHAnsi"/>
              </w:rPr>
              <w:t>KEGG</w:t>
            </w:r>
          </w:p>
        </w:tc>
        <w:tc>
          <w:tcPr>
            <w:tcW w:w="4320" w:type="dxa"/>
          </w:tcPr>
          <w:p w14:paraId="26905D39" w14:textId="77777777" w:rsidR="001D0020" w:rsidRPr="00537ED5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  <w:lang w:val="en-US"/>
              </w:rPr>
            </w:pPr>
            <w:r w:rsidRPr="00537ED5">
              <w:rPr>
                <w:rFonts w:eastAsia="Calibri" w:cstheme="minorHAnsi"/>
                <w:lang w:val="en-US"/>
              </w:rPr>
              <w:t>Kyoto Encyclopedia of Genes and Genomes</w:t>
            </w:r>
          </w:p>
        </w:tc>
        <w:tc>
          <w:tcPr>
            <w:tcW w:w="7020" w:type="dxa"/>
          </w:tcPr>
          <w:p w14:paraId="0B5519C5" w14:textId="77777777" w:rsidR="001D0020" w:rsidRPr="00537ED5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  <w:lang w:val="en-US"/>
              </w:rPr>
            </w:pPr>
            <w:hyperlink r:id="rId14" w:history="1">
              <w:r w:rsidR="001D0020" w:rsidRPr="00537ED5">
                <w:rPr>
                  <w:rStyle w:val="Hyperlink"/>
                  <w:rFonts w:eastAsia="Calibri" w:cstheme="minorHAnsi"/>
                  <w:lang w:val="en-US"/>
                </w:rPr>
                <w:t>https://www.genome.jp/kegg/kegg3a.html</w:t>
              </w:r>
            </w:hyperlink>
          </w:p>
        </w:tc>
      </w:tr>
      <w:tr w:rsidR="001D0020" w:rsidRPr="00816B17" w14:paraId="333F3699" w14:textId="77777777" w:rsidTr="00212336">
        <w:trPr>
          <w:trHeight w:val="406"/>
        </w:trPr>
        <w:tc>
          <w:tcPr>
            <w:tcW w:w="2070" w:type="dxa"/>
          </w:tcPr>
          <w:p w14:paraId="209EF0F6" w14:textId="77777777" w:rsidR="001D0020" w:rsidRPr="002D6380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2D6380">
              <w:rPr>
                <w:rFonts w:eastAsia="Calibri" w:cstheme="minorHAnsi"/>
              </w:rPr>
              <w:t>MCODE</w:t>
            </w:r>
          </w:p>
        </w:tc>
        <w:tc>
          <w:tcPr>
            <w:tcW w:w="4320" w:type="dxa"/>
          </w:tcPr>
          <w:p w14:paraId="0C8EC63E" w14:textId="77777777" w:rsidR="001D0020" w:rsidRPr="002D6380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2D6380">
              <w:rPr>
                <w:rFonts w:eastAsia="Calibri" w:cstheme="minorHAnsi"/>
              </w:rPr>
              <w:t>Molecular</w:t>
            </w:r>
            <w:proofErr w:type="spellEnd"/>
            <w:r w:rsidRPr="002D6380">
              <w:rPr>
                <w:rFonts w:eastAsia="Calibri" w:cstheme="minorHAnsi"/>
              </w:rPr>
              <w:t xml:space="preserve"> </w:t>
            </w:r>
            <w:proofErr w:type="spellStart"/>
            <w:r w:rsidRPr="002D6380">
              <w:rPr>
                <w:rFonts w:eastAsia="Calibri" w:cstheme="minorHAnsi"/>
              </w:rPr>
              <w:t>Complex</w:t>
            </w:r>
            <w:proofErr w:type="spellEnd"/>
            <w:r w:rsidRPr="002D6380">
              <w:rPr>
                <w:rFonts w:eastAsia="Calibri" w:cstheme="minorHAnsi"/>
              </w:rPr>
              <w:t xml:space="preserve"> </w:t>
            </w:r>
            <w:proofErr w:type="spellStart"/>
            <w:r w:rsidRPr="002D6380">
              <w:rPr>
                <w:rFonts w:eastAsia="Calibri" w:cstheme="minorHAnsi"/>
              </w:rPr>
              <w:t>Detection</w:t>
            </w:r>
            <w:proofErr w:type="spellEnd"/>
          </w:p>
        </w:tc>
        <w:tc>
          <w:tcPr>
            <w:tcW w:w="7020" w:type="dxa"/>
          </w:tcPr>
          <w:p w14:paraId="5C57E6D4" w14:textId="77777777" w:rsidR="001D0020" w:rsidRPr="00537ED5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  <w:lang w:val="en-US"/>
              </w:rPr>
            </w:pPr>
            <w:hyperlink r:id="rId15" w:history="1">
              <w:r w:rsidR="001D0020" w:rsidRPr="00537ED5">
                <w:rPr>
                  <w:rStyle w:val="Hyperlink"/>
                  <w:rFonts w:cstheme="minorHAnsi"/>
                  <w:lang w:val="en-US"/>
                </w:rPr>
                <w:t>ftp.mshri.on.ca/pub/BIND/Tools/MCODE</w:t>
              </w:r>
            </w:hyperlink>
          </w:p>
        </w:tc>
      </w:tr>
      <w:tr w:rsidR="001D0020" w:rsidRPr="00816B17" w14:paraId="5081689C" w14:textId="77777777" w:rsidTr="00212336">
        <w:trPr>
          <w:trHeight w:val="406"/>
        </w:trPr>
        <w:tc>
          <w:tcPr>
            <w:tcW w:w="2070" w:type="dxa"/>
          </w:tcPr>
          <w:p w14:paraId="1B1E4E6C" w14:textId="77777777" w:rsidR="001D0020" w:rsidRPr="004447C1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4447C1">
              <w:rPr>
                <w:rFonts w:eastAsia="Calibri" w:cstheme="minorHAnsi"/>
              </w:rPr>
              <w:t>miR2Disease</w:t>
            </w:r>
          </w:p>
        </w:tc>
        <w:tc>
          <w:tcPr>
            <w:tcW w:w="4320" w:type="dxa"/>
          </w:tcPr>
          <w:p w14:paraId="74B3399B" w14:textId="77777777" w:rsidR="001D0020" w:rsidRPr="004447C1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r w:rsidRPr="004447C1">
              <w:rPr>
                <w:rFonts w:eastAsia="Calibri" w:cstheme="minorHAnsi"/>
              </w:rPr>
              <w:t>miR2Disease</w:t>
            </w:r>
          </w:p>
        </w:tc>
        <w:tc>
          <w:tcPr>
            <w:tcW w:w="7020" w:type="dxa"/>
          </w:tcPr>
          <w:p w14:paraId="1AB5EE3D" w14:textId="77777777" w:rsidR="001D0020" w:rsidRPr="004447C1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16" w:history="1">
              <w:r w:rsidR="001D0020" w:rsidRPr="004447C1">
                <w:rPr>
                  <w:rStyle w:val="Hyperlink"/>
                  <w:rFonts w:cstheme="minorHAnsi"/>
                </w:rPr>
                <w:t>http://mir2disease.org/</w:t>
              </w:r>
            </w:hyperlink>
          </w:p>
        </w:tc>
      </w:tr>
      <w:tr w:rsidR="001D0020" w:rsidRPr="00816B17" w14:paraId="0030229D" w14:textId="77777777" w:rsidTr="00212336">
        <w:trPr>
          <w:trHeight w:val="406"/>
        </w:trPr>
        <w:tc>
          <w:tcPr>
            <w:tcW w:w="2070" w:type="dxa"/>
          </w:tcPr>
          <w:p w14:paraId="0F970955" w14:textId="77777777" w:rsidR="001D0020" w:rsidRPr="001D0020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1D0020">
              <w:rPr>
                <w:rFonts w:eastAsia="Calibri" w:cstheme="minorHAnsi"/>
              </w:rPr>
              <w:t>miRBase</w:t>
            </w:r>
            <w:proofErr w:type="spellEnd"/>
          </w:p>
        </w:tc>
        <w:tc>
          <w:tcPr>
            <w:tcW w:w="4320" w:type="dxa"/>
          </w:tcPr>
          <w:p w14:paraId="304DC17F" w14:textId="77777777" w:rsidR="001D0020" w:rsidRPr="001D0020" w:rsidRDefault="001D0020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1D0020">
              <w:rPr>
                <w:rFonts w:cstheme="minorHAnsi"/>
                <w:color w:val="000000"/>
                <w:shd w:val="clear" w:color="auto" w:fill="FFFFFF"/>
              </w:rPr>
              <w:t>microRNA</w:t>
            </w:r>
            <w:proofErr w:type="spellEnd"/>
            <w:r w:rsidRPr="001D0020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D0020">
              <w:rPr>
                <w:rFonts w:cstheme="minorHAnsi"/>
                <w:color w:val="000000"/>
                <w:shd w:val="clear" w:color="auto" w:fill="FFFFFF"/>
              </w:rPr>
              <w:t>database</w:t>
            </w:r>
            <w:proofErr w:type="spellEnd"/>
          </w:p>
        </w:tc>
        <w:tc>
          <w:tcPr>
            <w:tcW w:w="7020" w:type="dxa"/>
          </w:tcPr>
          <w:p w14:paraId="3204E0C8" w14:textId="77777777" w:rsidR="001D0020" w:rsidRPr="001D0020" w:rsidRDefault="00B45169" w:rsidP="00886B39">
            <w:pPr>
              <w:spacing w:after="160" w:line="276" w:lineRule="auto"/>
              <w:jc w:val="both"/>
              <w:rPr>
                <w:rFonts w:eastAsia="Calibri" w:cstheme="minorHAnsi"/>
              </w:rPr>
            </w:pPr>
            <w:hyperlink r:id="rId17" w:history="1">
              <w:r w:rsidR="001D0020" w:rsidRPr="001D0020">
                <w:rPr>
                  <w:rStyle w:val="Hyperlink"/>
                  <w:rFonts w:cstheme="minorHAnsi"/>
                </w:rPr>
                <w:t>www.mirbase.org/</w:t>
              </w:r>
            </w:hyperlink>
          </w:p>
        </w:tc>
      </w:tr>
      <w:tr w:rsidR="001D0020" w:rsidRPr="00816B17" w14:paraId="45E08F31" w14:textId="77777777" w:rsidTr="00212336">
        <w:trPr>
          <w:trHeight w:val="406"/>
        </w:trPr>
        <w:tc>
          <w:tcPr>
            <w:tcW w:w="2070" w:type="dxa"/>
          </w:tcPr>
          <w:p w14:paraId="4081FB6C" w14:textId="77777777" w:rsidR="001D0020" w:rsidRPr="001D0020" w:rsidRDefault="001D0020" w:rsidP="00886B39">
            <w:pPr>
              <w:spacing w:line="276" w:lineRule="auto"/>
              <w:jc w:val="both"/>
              <w:rPr>
                <w:rFonts w:eastAsia="Calibri" w:cstheme="minorHAnsi"/>
              </w:rPr>
            </w:pPr>
            <w:r w:rsidRPr="001D0020">
              <w:rPr>
                <w:rFonts w:eastAsia="Calibri" w:cstheme="minorHAnsi"/>
              </w:rPr>
              <w:t>OMIM</w:t>
            </w:r>
          </w:p>
        </w:tc>
        <w:tc>
          <w:tcPr>
            <w:tcW w:w="4320" w:type="dxa"/>
          </w:tcPr>
          <w:p w14:paraId="55972CD5" w14:textId="77777777" w:rsidR="001D0020" w:rsidRPr="00537ED5" w:rsidRDefault="001D0020" w:rsidP="00886B39">
            <w:pPr>
              <w:spacing w:line="276" w:lineRule="auto"/>
              <w:jc w:val="both"/>
              <w:rPr>
                <w:rFonts w:cstheme="minorHAnsi"/>
                <w:color w:val="000000"/>
                <w:shd w:val="clear" w:color="auto" w:fill="FFFFFF"/>
                <w:lang w:val="en-US"/>
              </w:rPr>
            </w:pPr>
            <w:r w:rsidRPr="00537ED5">
              <w:rPr>
                <w:rFonts w:eastAsia="Calibri" w:cstheme="minorHAnsi"/>
                <w:lang w:val="en-US"/>
              </w:rPr>
              <w:t>Online Mendelian Inheritance in Man</w:t>
            </w:r>
          </w:p>
        </w:tc>
        <w:tc>
          <w:tcPr>
            <w:tcW w:w="7020" w:type="dxa"/>
          </w:tcPr>
          <w:p w14:paraId="239FD5FA" w14:textId="77777777" w:rsidR="001D0020" w:rsidRPr="001D0020" w:rsidRDefault="00B45169" w:rsidP="00886B39">
            <w:pPr>
              <w:spacing w:line="276" w:lineRule="auto"/>
              <w:jc w:val="both"/>
              <w:rPr>
                <w:rFonts w:eastAsia="Calibri" w:cstheme="minorHAnsi"/>
              </w:rPr>
            </w:pPr>
            <w:hyperlink r:id="rId18" w:history="1">
              <w:r w:rsidR="001D0020" w:rsidRPr="001D0020">
                <w:rPr>
                  <w:rStyle w:val="Hyperlink"/>
                  <w:rFonts w:cstheme="minorHAnsi"/>
                </w:rPr>
                <w:t>https://omim.org/</w:t>
              </w:r>
            </w:hyperlink>
          </w:p>
        </w:tc>
      </w:tr>
      <w:tr w:rsidR="00212336" w:rsidRPr="00816B17" w14:paraId="4086E75F" w14:textId="77777777" w:rsidTr="00212336">
        <w:trPr>
          <w:trHeight w:val="406"/>
        </w:trPr>
        <w:tc>
          <w:tcPr>
            <w:tcW w:w="2070" w:type="dxa"/>
            <w:shd w:val="clear" w:color="auto" w:fill="auto"/>
          </w:tcPr>
          <w:p w14:paraId="48ED22AA" w14:textId="54313331" w:rsidR="00212336" w:rsidRPr="001D0020" w:rsidRDefault="00212336" w:rsidP="00212336">
            <w:pPr>
              <w:spacing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1D0020">
              <w:rPr>
                <w:rFonts w:eastAsia="Calibri" w:cstheme="minorHAnsi"/>
              </w:rPr>
              <w:t>Orphanet</w:t>
            </w:r>
            <w:proofErr w:type="spellEnd"/>
          </w:p>
        </w:tc>
        <w:tc>
          <w:tcPr>
            <w:tcW w:w="4320" w:type="dxa"/>
            <w:shd w:val="clear" w:color="auto" w:fill="auto"/>
          </w:tcPr>
          <w:p w14:paraId="4C57C1E7" w14:textId="7E85BF61" w:rsidR="00212336" w:rsidRPr="00537ED5" w:rsidRDefault="00212336" w:rsidP="00212336">
            <w:pPr>
              <w:spacing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1D0020">
              <w:rPr>
                <w:rFonts w:eastAsia="Calibri" w:cstheme="minorHAnsi"/>
              </w:rPr>
              <w:t>Orphanet</w:t>
            </w:r>
            <w:proofErr w:type="spellEnd"/>
          </w:p>
        </w:tc>
        <w:tc>
          <w:tcPr>
            <w:tcW w:w="7020" w:type="dxa"/>
            <w:shd w:val="clear" w:color="auto" w:fill="auto"/>
          </w:tcPr>
          <w:p w14:paraId="5DB69534" w14:textId="6C0BF19C" w:rsidR="00212336" w:rsidRDefault="00B45169" w:rsidP="00212336">
            <w:pPr>
              <w:spacing w:line="276" w:lineRule="auto"/>
              <w:jc w:val="both"/>
            </w:pPr>
            <w:hyperlink r:id="rId19" w:history="1">
              <w:r w:rsidR="00212336" w:rsidRPr="001D0020">
                <w:rPr>
                  <w:rStyle w:val="Hyperlink"/>
                  <w:rFonts w:cstheme="minorHAnsi"/>
                </w:rPr>
                <w:t>https://www.orpha.net/consor/cgi-bin/index.php</w:t>
              </w:r>
            </w:hyperlink>
          </w:p>
        </w:tc>
      </w:tr>
      <w:tr w:rsidR="00212336" w:rsidRPr="00816B17" w14:paraId="0CDD5AF0" w14:textId="77777777" w:rsidTr="00212336">
        <w:trPr>
          <w:trHeight w:val="406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E22D8E" w14:textId="77777777" w:rsidR="00212336" w:rsidRPr="004447C1" w:rsidRDefault="00212336" w:rsidP="00212336">
            <w:pPr>
              <w:spacing w:line="276" w:lineRule="auto"/>
              <w:jc w:val="center"/>
              <w:rPr>
                <w:rFonts w:eastAsia="Calibri" w:cstheme="minorHAnsi"/>
              </w:rPr>
            </w:pPr>
            <w:proofErr w:type="spellStart"/>
            <w:r w:rsidRPr="001D0020">
              <w:rPr>
                <w:rFonts w:eastAsia="Calibri" w:cstheme="minorHAnsi"/>
                <w:b/>
                <w:bCs/>
              </w:rPr>
              <w:lastRenderedPageBreak/>
              <w:t>Dataset</w:t>
            </w:r>
            <w:proofErr w:type="spellEnd"/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FA89DC" w14:textId="77777777" w:rsidR="00212336" w:rsidRPr="004447C1" w:rsidRDefault="00212336" w:rsidP="00212336">
            <w:pPr>
              <w:spacing w:line="276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1D0020">
              <w:rPr>
                <w:rFonts w:eastAsia="Calibri" w:cstheme="minorHAnsi"/>
                <w:b/>
                <w:bCs/>
              </w:rPr>
              <w:t xml:space="preserve">Full </w:t>
            </w:r>
            <w:proofErr w:type="spellStart"/>
            <w:r w:rsidRPr="001D0020">
              <w:rPr>
                <w:rFonts w:eastAsia="Calibri" w:cstheme="minorHAnsi"/>
                <w:b/>
                <w:bCs/>
              </w:rPr>
              <w:t>name</w:t>
            </w:r>
            <w:proofErr w:type="spellEnd"/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879EA1" w14:textId="77777777" w:rsidR="00212336" w:rsidRDefault="00212336" w:rsidP="00212336">
            <w:pPr>
              <w:spacing w:line="276" w:lineRule="auto"/>
              <w:jc w:val="center"/>
              <w:rPr>
                <w:rFonts w:eastAsia="Calibri" w:cstheme="minorHAnsi"/>
              </w:rPr>
            </w:pPr>
            <w:r w:rsidRPr="001D0020">
              <w:rPr>
                <w:rFonts w:eastAsia="Calibri" w:cstheme="minorHAnsi"/>
                <w:b/>
                <w:bCs/>
              </w:rPr>
              <w:t xml:space="preserve">Direct </w:t>
            </w:r>
            <w:proofErr w:type="spellStart"/>
            <w:r w:rsidRPr="001D0020">
              <w:rPr>
                <w:rFonts w:eastAsia="Calibri" w:cstheme="minorHAnsi"/>
                <w:b/>
                <w:bCs/>
              </w:rPr>
              <w:t>link</w:t>
            </w:r>
            <w:proofErr w:type="spellEnd"/>
          </w:p>
        </w:tc>
      </w:tr>
      <w:tr w:rsidR="00212336" w:rsidRPr="00537ED5" w14:paraId="6A152CB5" w14:textId="77777777" w:rsidTr="00212336">
        <w:trPr>
          <w:trHeight w:val="406"/>
        </w:trPr>
        <w:tc>
          <w:tcPr>
            <w:tcW w:w="2070" w:type="dxa"/>
            <w:shd w:val="clear" w:color="auto" w:fill="auto"/>
          </w:tcPr>
          <w:p w14:paraId="22F65180" w14:textId="77777777" w:rsidR="00212336" w:rsidRPr="001D0020" w:rsidRDefault="00212336" w:rsidP="00212336">
            <w:pPr>
              <w:spacing w:line="276" w:lineRule="auto"/>
              <w:rPr>
                <w:rFonts w:eastAsia="Calibri" w:cstheme="minorHAnsi"/>
                <w:b/>
                <w:bCs/>
              </w:rPr>
            </w:pPr>
            <w:proofErr w:type="spellStart"/>
            <w:r w:rsidRPr="001D0020">
              <w:rPr>
                <w:rFonts w:eastAsia="Calibri" w:cstheme="minorHAnsi"/>
              </w:rPr>
              <w:t>Orphanet</w:t>
            </w:r>
            <w:proofErr w:type="spellEnd"/>
          </w:p>
        </w:tc>
        <w:tc>
          <w:tcPr>
            <w:tcW w:w="4320" w:type="dxa"/>
            <w:shd w:val="clear" w:color="auto" w:fill="auto"/>
          </w:tcPr>
          <w:p w14:paraId="5EA16AB3" w14:textId="77777777" w:rsidR="00212336" w:rsidRPr="001D0020" w:rsidRDefault="00212336" w:rsidP="00212336">
            <w:pPr>
              <w:spacing w:line="276" w:lineRule="auto"/>
              <w:rPr>
                <w:rFonts w:eastAsia="Calibri" w:cstheme="minorHAnsi"/>
                <w:b/>
                <w:bCs/>
              </w:rPr>
            </w:pPr>
            <w:proofErr w:type="spellStart"/>
            <w:r w:rsidRPr="001D0020">
              <w:rPr>
                <w:rFonts w:eastAsia="Calibri" w:cstheme="minorHAnsi"/>
              </w:rPr>
              <w:t>Orphanet</w:t>
            </w:r>
            <w:proofErr w:type="spellEnd"/>
          </w:p>
        </w:tc>
        <w:tc>
          <w:tcPr>
            <w:tcW w:w="7020" w:type="dxa"/>
            <w:shd w:val="clear" w:color="auto" w:fill="auto"/>
          </w:tcPr>
          <w:p w14:paraId="71872EA4" w14:textId="77777777" w:rsidR="00212336" w:rsidRPr="001D0020" w:rsidRDefault="00B45169" w:rsidP="00212336">
            <w:pPr>
              <w:spacing w:line="276" w:lineRule="auto"/>
              <w:rPr>
                <w:rFonts w:eastAsia="Calibri" w:cstheme="minorHAnsi"/>
                <w:b/>
                <w:bCs/>
              </w:rPr>
            </w:pPr>
            <w:hyperlink r:id="rId20" w:history="1">
              <w:r w:rsidR="00212336" w:rsidRPr="001D0020">
                <w:rPr>
                  <w:rStyle w:val="Hyperlink"/>
                  <w:rFonts w:cstheme="minorHAnsi"/>
                </w:rPr>
                <w:t>https://www.orpha.net/consor/cgi-bin/index.php</w:t>
              </w:r>
            </w:hyperlink>
          </w:p>
        </w:tc>
      </w:tr>
      <w:tr w:rsidR="00212336" w:rsidRPr="00537ED5" w14:paraId="20EAE804" w14:textId="77777777" w:rsidTr="00212336">
        <w:trPr>
          <w:trHeight w:val="406"/>
        </w:trPr>
        <w:tc>
          <w:tcPr>
            <w:tcW w:w="2070" w:type="dxa"/>
          </w:tcPr>
          <w:p w14:paraId="49610195" w14:textId="77777777" w:rsidR="00212336" w:rsidRPr="0093482D" w:rsidRDefault="00212336" w:rsidP="00212336">
            <w:pPr>
              <w:spacing w:line="276" w:lineRule="auto"/>
              <w:rPr>
                <w:rFonts w:eastAsia="Calibri" w:cstheme="minorHAnsi"/>
              </w:rPr>
            </w:pPr>
            <w:r w:rsidRPr="0093482D">
              <w:rPr>
                <w:rFonts w:eastAsia="Calibri" w:cstheme="minorHAnsi"/>
              </w:rPr>
              <w:t>P-match</w:t>
            </w:r>
          </w:p>
        </w:tc>
        <w:tc>
          <w:tcPr>
            <w:tcW w:w="4320" w:type="dxa"/>
          </w:tcPr>
          <w:p w14:paraId="29868533" w14:textId="77777777" w:rsidR="00212336" w:rsidRPr="0093482D" w:rsidRDefault="00212336" w:rsidP="00212336">
            <w:pPr>
              <w:spacing w:line="276" w:lineRule="auto"/>
              <w:rPr>
                <w:rFonts w:cstheme="minorHAnsi"/>
                <w:color w:val="000000"/>
                <w:shd w:val="clear" w:color="auto" w:fill="FFFFFF"/>
              </w:rPr>
            </w:pPr>
            <w:r w:rsidRPr="0093482D">
              <w:rPr>
                <w:rFonts w:eastAsia="Calibri" w:cstheme="minorHAnsi"/>
              </w:rPr>
              <w:t xml:space="preserve"> P-match</w:t>
            </w:r>
          </w:p>
        </w:tc>
        <w:tc>
          <w:tcPr>
            <w:tcW w:w="7020" w:type="dxa"/>
          </w:tcPr>
          <w:p w14:paraId="28B0C7BA" w14:textId="77777777" w:rsidR="00212336" w:rsidRPr="0093482D" w:rsidRDefault="00B45169" w:rsidP="00212336">
            <w:pPr>
              <w:spacing w:line="276" w:lineRule="auto"/>
              <w:rPr>
                <w:rFonts w:cstheme="minorHAnsi"/>
                <w:color w:val="000000"/>
                <w:shd w:val="clear" w:color="auto" w:fill="FFFFFF"/>
              </w:rPr>
            </w:pPr>
            <w:hyperlink r:id="rId21" w:history="1">
              <w:r w:rsidR="00212336" w:rsidRPr="0093482D">
                <w:rPr>
                  <w:rStyle w:val="Hyperlink"/>
                  <w:rFonts w:cstheme="minorHAnsi"/>
                </w:rPr>
                <w:t>www.gene-regulation.com/cgi-bin/pub/programs/pmatch/bin/p-match.cgi</w:t>
              </w:r>
            </w:hyperlink>
            <w:r w:rsidR="00212336" w:rsidRPr="0093482D">
              <w:rPr>
                <w:rFonts w:cstheme="minorHAnsi"/>
                <w:color w:val="000000"/>
                <w:shd w:val="clear" w:color="auto" w:fill="FFFFFF"/>
              </w:rPr>
              <w:t>.</w:t>
            </w:r>
          </w:p>
        </w:tc>
      </w:tr>
      <w:tr w:rsidR="00212336" w:rsidRPr="00537ED5" w14:paraId="58800E50" w14:textId="77777777" w:rsidTr="00212336">
        <w:trPr>
          <w:trHeight w:val="406"/>
        </w:trPr>
        <w:tc>
          <w:tcPr>
            <w:tcW w:w="2070" w:type="dxa"/>
          </w:tcPr>
          <w:p w14:paraId="6ED392D4" w14:textId="77777777" w:rsidR="00212336" w:rsidRPr="0093482D" w:rsidRDefault="00212336" w:rsidP="00212336">
            <w:pPr>
              <w:spacing w:line="276" w:lineRule="auto"/>
              <w:rPr>
                <w:rFonts w:eastAsia="Calibri" w:cstheme="minorHAnsi"/>
              </w:rPr>
            </w:pPr>
            <w:proofErr w:type="spellStart"/>
            <w:r w:rsidRPr="0093482D">
              <w:rPr>
                <w:rFonts w:eastAsia="Calibri" w:cstheme="minorHAnsi"/>
              </w:rPr>
              <w:t>PhenomiR</w:t>
            </w:r>
            <w:proofErr w:type="spellEnd"/>
          </w:p>
        </w:tc>
        <w:tc>
          <w:tcPr>
            <w:tcW w:w="4320" w:type="dxa"/>
          </w:tcPr>
          <w:p w14:paraId="45B4C3C1" w14:textId="77777777" w:rsidR="00212336" w:rsidRPr="0093482D" w:rsidRDefault="00212336" w:rsidP="00212336">
            <w:pPr>
              <w:spacing w:line="276" w:lineRule="auto"/>
              <w:rPr>
                <w:rFonts w:cstheme="minorHAnsi"/>
                <w:color w:val="000000"/>
                <w:shd w:val="clear" w:color="auto" w:fill="FFFFFF"/>
              </w:rPr>
            </w:pPr>
            <w:proofErr w:type="spellStart"/>
            <w:r w:rsidRPr="0093482D">
              <w:rPr>
                <w:rFonts w:eastAsia="Calibri" w:cstheme="minorHAnsi"/>
              </w:rPr>
              <w:t>PhenomiR</w:t>
            </w:r>
            <w:proofErr w:type="spellEnd"/>
          </w:p>
        </w:tc>
        <w:tc>
          <w:tcPr>
            <w:tcW w:w="7020" w:type="dxa"/>
          </w:tcPr>
          <w:p w14:paraId="42C69CF4" w14:textId="77777777" w:rsidR="00212336" w:rsidRPr="00212336" w:rsidRDefault="00B45169" w:rsidP="00212336">
            <w:pPr>
              <w:spacing w:line="276" w:lineRule="auto"/>
              <w:rPr>
                <w:rFonts w:eastAsia="Calibri" w:cstheme="minorHAnsi"/>
                <w:color w:val="0070C0"/>
              </w:rPr>
            </w:pPr>
            <w:hyperlink r:id="rId22" w:history="1">
              <w:r w:rsidR="00212336" w:rsidRPr="00212336">
                <w:rPr>
                  <w:rStyle w:val="Hyperlink"/>
                  <w:rFonts w:cstheme="minorHAnsi"/>
                  <w:color w:val="0070C0"/>
                </w:rPr>
                <w:t>http://mips.helmholtz-muenchen.de/phenomir/</w:t>
              </w:r>
            </w:hyperlink>
          </w:p>
        </w:tc>
      </w:tr>
      <w:tr w:rsidR="00212336" w:rsidRPr="00537ED5" w14:paraId="2C5672E6" w14:textId="77777777" w:rsidTr="00212336">
        <w:trPr>
          <w:trHeight w:val="406"/>
        </w:trPr>
        <w:tc>
          <w:tcPr>
            <w:tcW w:w="2070" w:type="dxa"/>
          </w:tcPr>
          <w:p w14:paraId="43B1EC74" w14:textId="77777777" w:rsidR="00212336" w:rsidRPr="0093482D" w:rsidRDefault="00212336" w:rsidP="00212336">
            <w:pPr>
              <w:spacing w:line="276" w:lineRule="auto"/>
              <w:rPr>
                <w:rFonts w:eastAsia="Calibri" w:cstheme="minorHAnsi"/>
              </w:rPr>
            </w:pPr>
            <w:r w:rsidRPr="0093482D">
              <w:rPr>
                <w:rFonts w:eastAsia="Calibri" w:cstheme="minorHAnsi"/>
              </w:rPr>
              <w:t>RSAT</w:t>
            </w:r>
          </w:p>
        </w:tc>
        <w:tc>
          <w:tcPr>
            <w:tcW w:w="4320" w:type="dxa"/>
          </w:tcPr>
          <w:p w14:paraId="1BC8EC5E" w14:textId="77777777" w:rsidR="00212336" w:rsidRPr="0093482D" w:rsidRDefault="00212336" w:rsidP="00212336">
            <w:pPr>
              <w:spacing w:line="276" w:lineRule="auto"/>
              <w:rPr>
                <w:rFonts w:cstheme="minorHAnsi"/>
                <w:color w:val="000000"/>
                <w:shd w:val="clear" w:color="auto" w:fill="FFFFFF"/>
              </w:rPr>
            </w:pPr>
            <w:proofErr w:type="spellStart"/>
            <w:r w:rsidRPr="0093482D">
              <w:rPr>
                <w:rFonts w:eastAsia="Calibri" w:cstheme="minorHAnsi"/>
              </w:rPr>
              <w:t>Regulatory</w:t>
            </w:r>
            <w:proofErr w:type="spellEnd"/>
            <w:r w:rsidRPr="0093482D">
              <w:rPr>
                <w:rFonts w:eastAsia="Calibri" w:cstheme="minorHAnsi"/>
              </w:rPr>
              <w:t xml:space="preserve"> </w:t>
            </w:r>
            <w:proofErr w:type="spellStart"/>
            <w:r w:rsidRPr="0093482D">
              <w:rPr>
                <w:rFonts w:eastAsia="Calibri" w:cstheme="minorHAnsi"/>
              </w:rPr>
              <w:t>Sequence</w:t>
            </w:r>
            <w:proofErr w:type="spellEnd"/>
            <w:r w:rsidRPr="0093482D">
              <w:rPr>
                <w:rFonts w:eastAsia="Calibri" w:cstheme="minorHAnsi"/>
              </w:rPr>
              <w:t xml:space="preserve"> </w:t>
            </w:r>
            <w:proofErr w:type="spellStart"/>
            <w:r w:rsidRPr="0093482D">
              <w:rPr>
                <w:rFonts w:eastAsia="Calibri" w:cstheme="minorHAnsi"/>
              </w:rPr>
              <w:t>Analysis</w:t>
            </w:r>
            <w:proofErr w:type="spellEnd"/>
            <w:r w:rsidRPr="0093482D">
              <w:rPr>
                <w:rFonts w:eastAsia="Calibri" w:cstheme="minorHAnsi"/>
              </w:rPr>
              <w:t xml:space="preserve"> Tools</w:t>
            </w:r>
          </w:p>
        </w:tc>
        <w:tc>
          <w:tcPr>
            <w:tcW w:w="7020" w:type="dxa"/>
          </w:tcPr>
          <w:p w14:paraId="06209DE8" w14:textId="77777777" w:rsidR="00212336" w:rsidRPr="00212336" w:rsidRDefault="00B45169" w:rsidP="00212336">
            <w:pPr>
              <w:spacing w:line="276" w:lineRule="auto"/>
              <w:rPr>
                <w:rFonts w:eastAsia="Calibri" w:cstheme="minorHAnsi"/>
                <w:color w:val="0070C0"/>
              </w:rPr>
            </w:pPr>
            <w:hyperlink r:id="rId23" w:history="1">
              <w:r w:rsidR="00212336" w:rsidRPr="00212336">
                <w:rPr>
                  <w:rStyle w:val="Hyperlink"/>
                  <w:rFonts w:cstheme="minorHAnsi"/>
                  <w:color w:val="0070C0"/>
                </w:rPr>
                <w:t>http://rsat.sb-roscoff.fr/</w:t>
              </w:r>
            </w:hyperlink>
          </w:p>
        </w:tc>
      </w:tr>
      <w:tr w:rsidR="00212336" w:rsidRPr="00816B17" w14:paraId="7FC5D7D0" w14:textId="77777777" w:rsidTr="00212336">
        <w:trPr>
          <w:trHeight w:val="406"/>
        </w:trPr>
        <w:tc>
          <w:tcPr>
            <w:tcW w:w="2070" w:type="dxa"/>
          </w:tcPr>
          <w:p w14:paraId="0B829C14" w14:textId="77777777" w:rsidR="00212336" w:rsidRPr="0093482D" w:rsidRDefault="00212336" w:rsidP="00212336">
            <w:pPr>
              <w:spacing w:line="276" w:lineRule="auto"/>
              <w:jc w:val="both"/>
              <w:rPr>
                <w:rFonts w:eastAsia="Calibri" w:cstheme="minorHAnsi"/>
              </w:rPr>
            </w:pPr>
            <w:r w:rsidRPr="0093482D">
              <w:rPr>
                <w:rFonts w:eastAsia="Calibri" w:cstheme="minorHAnsi"/>
              </w:rPr>
              <w:t>STRING</w:t>
            </w:r>
          </w:p>
        </w:tc>
        <w:tc>
          <w:tcPr>
            <w:tcW w:w="4320" w:type="dxa"/>
          </w:tcPr>
          <w:p w14:paraId="2CAA596C" w14:textId="77777777" w:rsidR="00212336" w:rsidRPr="00537ED5" w:rsidRDefault="00212336" w:rsidP="00212336">
            <w:pPr>
              <w:spacing w:line="276" w:lineRule="auto"/>
              <w:jc w:val="both"/>
              <w:rPr>
                <w:rFonts w:cstheme="minorHAnsi"/>
                <w:color w:val="000000"/>
                <w:shd w:val="clear" w:color="auto" w:fill="FFFFFF"/>
                <w:lang w:val="en-US"/>
              </w:rPr>
            </w:pPr>
            <w:r w:rsidRPr="00537ED5">
              <w:rPr>
                <w:rFonts w:eastAsia="Calibri" w:cstheme="minorHAnsi"/>
                <w:lang w:val="en-US"/>
              </w:rPr>
              <w:t>Search Tool for Retrieval of Interacting Genes</w:t>
            </w:r>
          </w:p>
        </w:tc>
        <w:tc>
          <w:tcPr>
            <w:tcW w:w="7020" w:type="dxa"/>
          </w:tcPr>
          <w:p w14:paraId="1E3559E1" w14:textId="1C4B415B" w:rsidR="00212336" w:rsidRPr="00212336" w:rsidRDefault="00B45169" w:rsidP="00212336">
            <w:pPr>
              <w:spacing w:line="276" w:lineRule="auto"/>
              <w:jc w:val="both"/>
              <w:rPr>
                <w:rFonts w:eastAsia="Calibri" w:cstheme="minorHAnsi"/>
                <w:color w:val="0070C0"/>
              </w:rPr>
            </w:pPr>
            <w:hyperlink r:id="rId24" w:history="1">
              <w:r w:rsidR="00212336" w:rsidRPr="00212336">
                <w:rPr>
                  <w:rStyle w:val="Hyperlink"/>
                  <w:rFonts w:cstheme="minorHAnsi"/>
                  <w:color w:val="0070C0"/>
                </w:rPr>
                <w:t>www.stringdb.org/</w:t>
              </w:r>
            </w:hyperlink>
          </w:p>
        </w:tc>
      </w:tr>
      <w:tr w:rsidR="00212336" w:rsidRPr="00537ED5" w14:paraId="61ABC7B9" w14:textId="77777777" w:rsidTr="00212336">
        <w:trPr>
          <w:trHeight w:val="406"/>
        </w:trPr>
        <w:tc>
          <w:tcPr>
            <w:tcW w:w="2070" w:type="dxa"/>
          </w:tcPr>
          <w:p w14:paraId="63F546EA" w14:textId="77777777" w:rsidR="00212336" w:rsidRPr="00212336" w:rsidRDefault="00212336" w:rsidP="00212336">
            <w:pPr>
              <w:spacing w:line="276" w:lineRule="auto"/>
              <w:jc w:val="both"/>
              <w:rPr>
                <w:rFonts w:eastAsia="Calibri" w:cstheme="minorHAnsi"/>
              </w:rPr>
            </w:pPr>
            <w:r w:rsidRPr="00212336">
              <w:rPr>
                <w:rFonts w:cstheme="minorHAnsi"/>
                <w:shd w:val="clear" w:color="auto" w:fill="FFFFFF"/>
              </w:rPr>
              <w:t>TRANSFAC</w:t>
            </w:r>
            <w:r w:rsidRPr="00212336">
              <w:rPr>
                <w:rFonts w:cstheme="minorHAnsi"/>
                <w:shd w:val="clear" w:color="auto" w:fill="FFFFFF"/>
                <w:vertAlign w:val="superscript"/>
              </w:rPr>
              <w:t>®</w:t>
            </w:r>
          </w:p>
        </w:tc>
        <w:tc>
          <w:tcPr>
            <w:tcW w:w="4320" w:type="dxa"/>
          </w:tcPr>
          <w:p w14:paraId="53AE5EB1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TRANScription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212336">
              <w:rPr>
                <w:rFonts w:cstheme="minorHAnsi"/>
                <w:shd w:val="clear" w:color="auto" w:fill="FFFFFF"/>
              </w:rPr>
              <w:t>FACtor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212336">
              <w:rPr>
                <w:rFonts w:cstheme="minorHAnsi"/>
                <w:shd w:val="clear" w:color="auto" w:fill="FFFFFF"/>
              </w:rPr>
              <w:t>database</w:t>
            </w:r>
            <w:proofErr w:type="spellEnd"/>
          </w:p>
        </w:tc>
        <w:tc>
          <w:tcPr>
            <w:tcW w:w="7020" w:type="dxa"/>
          </w:tcPr>
          <w:p w14:paraId="6373846A" w14:textId="77777777" w:rsidR="00212336" w:rsidRPr="00212336" w:rsidRDefault="00B45169" w:rsidP="00212336">
            <w:pPr>
              <w:spacing w:line="276" w:lineRule="auto"/>
              <w:jc w:val="both"/>
              <w:rPr>
                <w:rFonts w:eastAsia="Calibri" w:cstheme="minorHAnsi"/>
                <w:color w:val="0070C0"/>
              </w:rPr>
            </w:pPr>
            <w:hyperlink r:id="rId25" w:history="1">
              <w:r w:rsidR="00212336" w:rsidRPr="00212336">
                <w:rPr>
                  <w:rStyle w:val="Hyperlink"/>
                  <w:rFonts w:eastAsia="Calibri" w:cstheme="minorHAnsi"/>
                  <w:color w:val="0070C0"/>
                </w:rPr>
                <w:t>http://gene-regulation.com/pub/databases.html</w:t>
              </w:r>
            </w:hyperlink>
          </w:p>
        </w:tc>
      </w:tr>
      <w:tr w:rsidR="00212336" w:rsidRPr="00537ED5" w14:paraId="1519917D" w14:textId="77777777" w:rsidTr="00212336">
        <w:trPr>
          <w:trHeight w:val="406"/>
        </w:trPr>
        <w:tc>
          <w:tcPr>
            <w:tcW w:w="2070" w:type="dxa"/>
          </w:tcPr>
          <w:p w14:paraId="1619EFA8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miRTarBase</w:t>
            </w:r>
            <w:proofErr w:type="spellEnd"/>
          </w:p>
        </w:tc>
        <w:tc>
          <w:tcPr>
            <w:tcW w:w="4320" w:type="dxa"/>
          </w:tcPr>
          <w:p w14:paraId="7C0BC5A3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miRTarBase</w:t>
            </w:r>
            <w:proofErr w:type="spellEnd"/>
          </w:p>
        </w:tc>
        <w:tc>
          <w:tcPr>
            <w:tcW w:w="7020" w:type="dxa"/>
          </w:tcPr>
          <w:p w14:paraId="6AA9F499" w14:textId="77777777" w:rsidR="00212336" w:rsidRPr="00212336" w:rsidRDefault="00B45169" w:rsidP="00212336">
            <w:pPr>
              <w:spacing w:line="276" w:lineRule="auto"/>
              <w:jc w:val="both"/>
              <w:rPr>
                <w:color w:val="0070C0"/>
              </w:rPr>
            </w:pPr>
            <w:hyperlink r:id="rId26" w:history="1">
              <w:r w:rsidR="00212336" w:rsidRPr="00212336">
                <w:rPr>
                  <w:rStyle w:val="Hyperlink"/>
                  <w:color w:val="0070C0"/>
                </w:rPr>
                <w:t>http://mirtarbase.mbc.nctu.edu.tw/php/index.php</w:t>
              </w:r>
            </w:hyperlink>
          </w:p>
        </w:tc>
      </w:tr>
      <w:tr w:rsidR="00212336" w:rsidRPr="00537ED5" w14:paraId="7EF8D551" w14:textId="77777777" w:rsidTr="00212336">
        <w:trPr>
          <w:trHeight w:val="406"/>
        </w:trPr>
        <w:tc>
          <w:tcPr>
            <w:tcW w:w="2070" w:type="dxa"/>
          </w:tcPr>
          <w:p w14:paraId="10EF1E36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miRTarBase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212336">
              <w:rPr>
                <w:rFonts w:cstheme="minorHAnsi"/>
                <w:shd w:val="clear" w:color="auto" w:fill="FFFFFF"/>
              </w:rPr>
              <w:t>dataset</w:t>
            </w:r>
            <w:proofErr w:type="spellEnd"/>
          </w:p>
        </w:tc>
        <w:tc>
          <w:tcPr>
            <w:tcW w:w="4320" w:type="dxa"/>
          </w:tcPr>
          <w:p w14:paraId="4066C121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miRTarBase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212336">
              <w:rPr>
                <w:rFonts w:cstheme="minorHAnsi"/>
                <w:shd w:val="clear" w:color="auto" w:fill="FFFFFF"/>
              </w:rPr>
              <w:t>dataset</w:t>
            </w:r>
            <w:proofErr w:type="spellEnd"/>
          </w:p>
        </w:tc>
        <w:tc>
          <w:tcPr>
            <w:tcW w:w="7020" w:type="dxa"/>
          </w:tcPr>
          <w:p w14:paraId="410BDBB7" w14:textId="77777777" w:rsidR="00212336" w:rsidRPr="00212336" w:rsidRDefault="00B45169" w:rsidP="00212336">
            <w:pPr>
              <w:spacing w:line="276" w:lineRule="auto"/>
              <w:jc w:val="both"/>
              <w:rPr>
                <w:color w:val="0070C0"/>
              </w:rPr>
            </w:pPr>
            <w:hyperlink r:id="rId27" w:history="1">
              <w:r w:rsidR="00212336" w:rsidRPr="00212336">
                <w:rPr>
                  <w:rStyle w:val="Hyperlink"/>
                  <w:color w:val="0070C0"/>
                </w:rPr>
                <w:t>http://mirtarbase.mbc.nctu.edu.tw/cache/download/7.0/hsa_MTI.xlsx</w:t>
              </w:r>
            </w:hyperlink>
            <w:r w:rsidR="00212336" w:rsidRPr="00212336">
              <w:rPr>
                <w:color w:val="0070C0"/>
              </w:rPr>
              <w:t xml:space="preserve"> </w:t>
            </w:r>
          </w:p>
        </w:tc>
      </w:tr>
      <w:tr w:rsidR="00212336" w:rsidRPr="00537ED5" w14:paraId="471B4893" w14:textId="77777777" w:rsidTr="00212336">
        <w:trPr>
          <w:trHeight w:val="406"/>
        </w:trPr>
        <w:tc>
          <w:tcPr>
            <w:tcW w:w="2070" w:type="dxa"/>
          </w:tcPr>
          <w:p w14:paraId="2B1C7C76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miRecords</w:t>
            </w:r>
            <w:proofErr w:type="spellEnd"/>
          </w:p>
        </w:tc>
        <w:tc>
          <w:tcPr>
            <w:tcW w:w="4320" w:type="dxa"/>
          </w:tcPr>
          <w:p w14:paraId="7EDF9467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miRecords</w:t>
            </w:r>
            <w:proofErr w:type="spellEnd"/>
          </w:p>
        </w:tc>
        <w:tc>
          <w:tcPr>
            <w:tcW w:w="7020" w:type="dxa"/>
          </w:tcPr>
          <w:p w14:paraId="624D35F1" w14:textId="77777777" w:rsidR="00212336" w:rsidRPr="00212336" w:rsidRDefault="00B45169" w:rsidP="00212336">
            <w:pPr>
              <w:spacing w:line="276" w:lineRule="auto"/>
              <w:jc w:val="both"/>
              <w:rPr>
                <w:color w:val="0070C0"/>
              </w:rPr>
            </w:pPr>
            <w:hyperlink r:id="rId28" w:history="1">
              <w:r w:rsidR="00212336" w:rsidRPr="00212336">
                <w:rPr>
                  <w:rStyle w:val="Hyperlink"/>
                  <w:color w:val="0070C0"/>
                </w:rPr>
                <w:t>http://c1.accurascience.com/miRecords/</w:t>
              </w:r>
            </w:hyperlink>
          </w:p>
        </w:tc>
      </w:tr>
      <w:tr w:rsidR="00212336" w:rsidRPr="00537ED5" w14:paraId="57762BE9" w14:textId="77777777" w:rsidTr="00212336">
        <w:trPr>
          <w:trHeight w:val="406"/>
        </w:trPr>
        <w:tc>
          <w:tcPr>
            <w:tcW w:w="2070" w:type="dxa"/>
          </w:tcPr>
          <w:p w14:paraId="7CBC0A10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miRecords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212336">
              <w:rPr>
                <w:rFonts w:cstheme="minorHAnsi"/>
                <w:shd w:val="clear" w:color="auto" w:fill="FFFFFF"/>
              </w:rPr>
              <w:t>dataset</w:t>
            </w:r>
            <w:proofErr w:type="spellEnd"/>
          </w:p>
        </w:tc>
        <w:tc>
          <w:tcPr>
            <w:tcW w:w="4320" w:type="dxa"/>
          </w:tcPr>
          <w:p w14:paraId="54DAFFC6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miRecords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212336">
              <w:rPr>
                <w:rFonts w:cstheme="minorHAnsi"/>
                <w:shd w:val="clear" w:color="auto" w:fill="FFFFFF"/>
              </w:rPr>
              <w:t>dataset</w:t>
            </w:r>
            <w:proofErr w:type="spellEnd"/>
          </w:p>
        </w:tc>
        <w:tc>
          <w:tcPr>
            <w:tcW w:w="7020" w:type="dxa"/>
          </w:tcPr>
          <w:p w14:paraId="7093216C" w14:textId="77777777" w:rsidR="00212336" w:rsidRPr="00212336" w:rsidRDefault="00B45169" w:rsidP="00212336">
            <w:pPr>
              <w:spacing w:line="276" w:lineRule="auto"/>
              <w:jc w:val="both"/>
              <w:rPr>
                <w:color w:val="0070C0"/>
              </w:rPr>
            </w:pPr>
            <w:hyperlink r:id="rId29" w:history="1">
              <w:r w:rsidR="00212336" w:rsidRPr="00212336">
                <w:rPr>
                  <w:rStyle w:val="Hyperlink"/>
                  <w:color w:val="0070C0"/>
                </w:rPr>
                <w:t>http://c1.accurascience.com/miRecords/download_data.php?v=4</w:t>
              </w:r>
            </w:hyperlink>
          </w:p>
        </w:tc>
      </w:tr>
      <w:tr w:rsidR="00212336" w:rsidRPr="00537ED5" w14:paraId="2B4F824C" w14:textId="77777777" w:rsidTr="00212336">
        <w:trPr>
          <w:trHeight w:val="406"/>
        </w:trPr>
        <w:tc>
          <w:tcPr>
            <w:tcW w:w="2070" w:type="dxa"/>
          </w:tcPr>
          <w:p w14:paraId="6B7F7743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TransmiR</w:t>
            </w:r>
            <w:proofErr w:type="spellEnd"/>
          </w:p>
        </w:tc>
        <w:tc>
          <w:tcPr>
            <w:tcW w:w="4320" w:type="dxa"/>
          </w:tcPr>
          <w:p w14:paraId="140F3B94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TransmiR</w:t>
            </w:r>
            <w:proofErr w:type="spellEnd"/>
          </w:p>
        </w:tc>
        <w:tc>
          <w:tcPr>
            <w:tcW w:w="7020" w:type="dxa"/>
          </w:tcPr>
          <w:p w14:paraId="276D6885" w14:textId="77777777" w:rsidR="00212336" w:rsidRPr="00212336" w:rsidRDefault="00B45169" w:rsidP="00212336">
            <w:pPr>
              <w:spacing w:line="276" w:lineRule="auto"/>
              <w:jc w:val="both"/>
              <w:rPr>
                <w:color w:val="0070C0"/>
              </w:rPr>
            </w:pPr>
            <w:hyperlink r:id="rId30" w:history="1">
              <w:r w:rsidR="00212336" w:rsidRPr="00212336">
                <w:rPr>
                  <w:rStyle w:val="Hyperlink"/>
                  <w:color w:val="0070C0"/>
                </w:rPr>
                <w:t>http://www.cuilab.cn/transmir</w:t>
              </w:r>
            </w:hyperlink>
            <w:r w:rsidR="00212336" w:rsidRPr="00212336">
              <w:rPr>
                <w:color w:val="0070C0"/>
              </w:rPr>
              <w:t xml:space="preserve"> </w:t>
            </w:r>
          </w:p>
        </w:tc>
      </w:tr>
      <w:tr w:rsidR="00212336" w:rsidRPr="00537ED5" w14:paraId="0E0D7418" w14:textId="77777777" w:rsidTr="00212336">
        <w:trPr>
          <w:trHeight w:val="406"/>
        </w:trPr>
        <w:tc>
          <w:tcPr>
            <w:tcW w:w="2070" w:type="dxa"/>
          </w:tcPr>
          <w:p w14:paraId="24465821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TransmiR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212336">
              <w:rPr>
                <w:rFonts w:cstheme="minorHAnsi"/>
                <w:shd w:val="clear" w:color="auto" w:fill="FFFFFF"/>
              </w:rPr>
              <w:t>Dataset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</w:p>
        </w:tc>
        <w:tc>
          <w:tcPr>
            <w:tcW w:w="4320" w:type="dxa"/>
          </w:tcPr>
          <w:p w14:paraId="39AFBE82" w14:textId="77777777" w:rsidR="00212336" w:rsidRPr="00212336" w:rsidRDefault="00212336" w:rsidP="00212336">
            <w:pPr>
              <w:spacing w:line="276" w:lineRule="auto"/>
              <w:jc w:val="both"/>
              <w:rPr>
                <w:rFonts w:cstheme="minorHAnsi"/>
                <w:shd w:val="clear" w:color="auto" w:fill="FFFFFF"/>
              </w:rPr>
            </w:pPr>
            <w:proofErr w:type="spellStart"/>
            <w:r w:rsidRPr="00212336">
              <w:rPr>
                <w:rFonts w:cstheme="minorHAnsi"/>
                <w:shd w:val="clear" w:color="auto" w:fill="FFFFFF"/>
              </w:rPr>
              <w:t>TransmiR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212336">
              <w:rPr>
                <w:rFonts w:cstheme="minorHAnsi"/>
                <w:shd w:val="clear" w:color="auto" w:fill="FFFFFF"/>
              </w:rPr>
              <w:t>Dataset</w:t>
            </w:r>
            <w:proofErr w:type="spellEnd"/>
            <w:r w:rsidRPr="00212336">
              <w:rPr>
                <w:rFonts w:cstheme="minorHAnsi"/>
                <w:shd w:val="clear" w:color="auto" w:fill="FFFFFF"/>
              </w:rPr>
              <w:t xml:space="preserve"> </w:t>
            </w:r>
          </w:p>
        </w:tc>
        <w:tc>
          <w:tcPr>
            <w:tcW w:w="7020" w:type="dxa"/>
          </w:tcPr>
          <w:p w14:paraId="262C56DF" w14:textId="77777777" w:rsidR="00212336" w:rsidRPr="00212336" w:rsidRDefault="00B45169" w:rsidP="00212336">
            <w:pPr>
              <w:spacing w:line="276" w:lineRule="auto"/>
              <w:jc w:val="both"/>
              <w:rPr>
                <w:color w:val="0070C0"/>
              </w:rPr>
            </w:pPr>
            <w:hyperlink r:id="rId31" w:history="1">
              <w:r w:rsidR="00212336" w:rsidRPr="00212336">
                <w:rPr>
                  <w:rStyle w:val="Hyperlink"/>
                  <w:color w:val="0070C0"/>
                </w:rPr>
                <w:t>http://www.cuilab.cn/files/images/transmir2/download/literature/hsa.xlsx</w:t>
              </w:r>
            </w:hyperlink>
            <w:r w:rsidR="00212336" w:rsidRPr="00212336">
              <w:rPr>
                <w:color w:val="0070C0"/>
              </w:rPr>
              <w:t xml:space="preserve"> </w:t>
            </w:r>
          </w:p>
        </w:tc>
      </w:tr>
    </w:tbl>
    <w:p w14:paraId="352B7058" w14:textId="77777777" w:rsidR="001D0020" w:rsidRPr="00537ED5" w:rsidRDefault="001D0020">
      <w:pPr>
        <w:rPr>
          <w:lang w:val="fr-FR"/>
        </w:rPr>
      </w:pPr>
    </w:p>
    <w:sectPr w:rsidR="001D0020" w:rsidRPr="00537ED5" w:rsidSect="001D0020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20"/>
    <w:rsid w:val="001552C1"/>
    <w:rsid w:val="001D0020"/>
    <w:rsid w:val="00212336"/>
    <w:rsid w:val="002F0374"/>
    <w:rsid w:val="00497373"/>
    <w:rsid w:val="004D5E8F"/>
    <w:rsid w:val="00537ED5"/>
    <w:rsid w:val="006733D1"/>
    <w:rsid w:val="0093482D"/>
    <w:rsid w:val="00B45169"/>
    <w:rsid w:val="00F867E6"/>
    <w:rsid w:val="00FB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F61EA"/>
  <w15:docId w15:val="{C8B17ED0-F1F1-4D5E-BD24-70608E3B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3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0020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1D0020"/>
    <w:pPr>
      <w:spacing w:after="0" w:line="240" w:lineRule="auto"/>
    </w:pPr>
    <w:rPr>
      <w:rFonts w:eastAsiaTheme="minorEastAsia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48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23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0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hgkb.cdc.gov/PHGKB/startPagePhenoPedia.action" TargetMode="External"/><Relationship Id="rId18" Type="http://schemas.openxmlformats.org/officeDocument/2006/relationships/hyperlink" Target="https://omim.org/" TargetMode="External"/><Relationship Id="rId26" Type="http://schemas.openxmlformats.org/officeDocument/2006/relationships/hyperlink" Target="http://mirtarbase.mbc.nctu.edu.tw/php/index.ph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gene-regulation.com/cgi-bin/pub/programs/pmatch/bin/p-match.cgi" TargetMode="External"/><Relationship Id="rId7" Type="http://schemas.openxmlformats.org/officeDocument/2006/relationships/hyperlink" Target="http://apps.cytoscape.org/apps/cytargetlinker" TargetMode="External"/><Relationship Id="rId12" Type="http://schemas.openxmlformats.org/officeDocument/2006/relationships/hyperlink" Target="http://www.cuilab.cn/hmdd" TargetMode="External"/><Relationship Id="rId17" Type="http://schemas.openxmlformats.org/officeDocument/2006/relationships/hyperlink" Target="http://www.mirbase.org/" TargetMode="External"/><Relationship Id="rId25" Type="http://schemas.openxmlformats.org/officeDocument/2006/relationships/hyperlink" Target="http://gene-regulation.com/pub/databases.html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mir2disease.org/" TargetMode="External"/><Relationship Id="rId20" Type="http://schemas.openxmlformats.org/officeDocument/2006/relationships/hyperlink" Target="https://www.orpha.net/consor/cgi-bin/index.php" TargetMode="External"/><Relationship Id="rId29" Type="http://schemas.openxmlformats.org/officeDocument/2006/relationships/hyperlink" Target="http://c1.accurascience.com/miRecords/download_data.php?v=4" TargetMode="External"/><Relationship Id="rId1" Type="http://schemas.openxmlformats.org/officeDocument/2006/relationships/styles" Target="styles.xml"/><Relationship Id="rId6" Type="http://schemas.openxmlformats.org/officeDocument/2006/relationships/hyperlink" Target="http://rna.sysu.edu.cn/chipbase/" TargetMode="External"/><Relationship Id="rId11" Type="http://schemas.openxmlformats.org/officeDocument/2006/relationships/hyperlink" Target="https://www.genecards.org/" TargetMode="External"/><Relationship Id="rId24" Type="http://schemas.openxmlformats.org/officeDocument/2006/relationships/hyperlink" Target="http://www.stringdb.org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bridgedb.github.io/" TargetMode="External"/><Relationship Id="rId15" Type="http://schemas.openxmlformats.org/officeDocument/2006/relationships/hyperlink" Target="ftp://ftp.mshri.on.ca/pub/BIND/Tools/MCODE" TargetMode="External"/><Relationship Id="rId23" Type="http://schemas.openxmlformats.org/officeDocument/2006/relationships/hyperlink" Target="http://rsat.sb-roscoff.fr/" TargetMode="External"/><Relationship Id="rId28" Type="http://schemas.openxmlformats.org/officeDocument/2006/relationships/hyperlink" Target="http://c1.accurascience.com/miRecords/" TargetMode="External"/><Relationship Id="rId10" Type="http://schemas.openxmlformats.org/officeDocument/2006/relationships/hyperlink" Target="https://geneticassociationdb.nih.gov/" TargetMode="External"/><Relationship Id="rId19" Type="http://schemas.openxmlformats.org/officeDocument/2006/relationships/hyperlink" Target="https://www.orpha.net/consor/cgi-bin/index.php" TargetMode="External"/><Relationship Id="rId31" Type="http://schemas.openxmlformats.org/officeDocument/2006/relationships/hyperlink" Target="http://www.cuilab.cn/files/images/transmir2/download/literature/hsa.xlsx" TargetMode="External"/><Relationship Id="rId4" Type="http://schemas.openxmlformats.org/officeDocument/2006/relationships/hyperlink" Target="http://www.psb.ugent.be/cbd/papers/BiNGO/" TargetMode="External"/><Relationship Id="rId9" Type="http://schemas.openxmlformats.org/officeDocument/2006/relationships/hyperlink" Target="http://www.microrna.gr/miRPathv2" TargetMode="External"/><Relationship Id="rId14" Type="http://schemas.openxmlformats.org/officeDocument/2006/relationships/hyperlink" Target="https://www.genome.jp/kegg/kegg3a.html" TargetMode="External"/><Relationship Id="rId22" Type="http://schemas.openxmlformats.org/officeDocument/2006/relationships/hyperlink" Target="http://mips.helmholtz-muenchen.de/phenomir/" TargetMode="External"/><Relationship Id="rId27" Type="http://schemas.openxmlformats.org/officeDocument/2006/relationships/hyperlink" Target="http://mirtarbase.mbc.nctu.edu.tw/cache/download/7.0/hsa_MTI.xlsx" TargetMode="External"/><Relationship Id="rId30" Type="http://schemas.openxmlformats.org/officeDocument/2006/relationships/hyperlink" Target="http://www.cuilab.cn/transmir" TargetMode="External"/><Relationship Id="rId8" Type="http://schemas.openxmlformats.org/officeDocument/2006/relationships/hyperlink" Target="http://www.cytoscap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Wassim Almawi</dc:creator>
  <cp:keywords/>
  <dc:description/>
  <cp:lastModifiedBy>Wassim Almawi</cp:lastModifiedBy>
  <cp:revision>3</cp:revision>
  <dcterms:created xsi:type="dcterms:W3CDTF">2020-05-01T21:03:00Z</dcterms:created>
  <dcterms:modified xsi:type="dcterms:W3CDTF">2020-05-01T21:25:00Z</dcterms:modified>
</cp:coreProperties>
</file>