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337EA" w14:textId="0B6016C1" w:rsidR="006E66FD" w:rsidRDefault="006E66FD" w:rsidP="006E66FD">
      <w:pPr>
        <w:spacing w:line="480" w:lineRule="auto"/>
        <w:jc w:val="center"/>
        <w:rPr>
          <w:rFonts w:ascii="Times New Roman" w:eastAsia="黑体" w:hAnsi="Times New Roman" w:cs="Times New Roman"/>
          <w:b/>
          <w:bCs/>
          <w:szCs w:val="24"/>
        </w:rPr>
      </w:pPr>
      <w:r>
        <w:rPr>
          <w:rFonts w:ascii="Times New Roman" w:eastAsia="黑体" w:hAnsi="Times New Roman" w:cs="Times New Roman"/>
          <w:b/>
          <w:bCs/>
          <w:szCs w:val="24"/>
        </w:rPr>
        <w:t>S</w:t>
      </w:r>
      <w:r w:rsidRPr="006E66FD">
        <w:rPr>
          <w:rFonts w:ascii="Times New Roman" w:eastAsia="黑体" w:hAnsi="Times New Roman" w:cs="Times New Roman"/>
          <w:b/>
          <w:bCs/>
          <w:szCs w:val="24"/>
        </w:rPr>
        <w:t>upplementary</w:t>
      </w:r>
      <w:r>
        <w:rPr>
          <w:rFonts w:ascii="Times New Roman" w:eastAsia="黑体" w:hAnsi="Times New Roman" w:cs="Times New Roman"/>
          <w:b/>
          <w:bCs/>
          <w:szCs w:val="24"/>
        </w:rPr>
        <w:t xml:space="preserve"> </w:t>
      </w:r>
      <w:r>
        <w:rPr>
          <w:rFonts w:ascii="Times New Roman" w:eastAsia="黑体" w:hAnsi="Times New Roman" w:cs="Times New Roman" w:hint="eastAsia"/>
          <w:b/>
          <w:bCs/>
          <w:szCs w:val="24"/>
        </w:rPr>
        <w:t>tables</w:t>
      </w:r>
    </w:p>
    <w:p w14:paraId="2C0E86C2" w14:textId="77777777" w:rsidR="00FF57EE" w:rsidRPr="00F669B9" w:rsidRDefault="00FF57EE" w:rsidP="00FF57EE">
      <w:pPr>
        <w:spacing w:line="480" w:lineRule="auto"/>
        <w:rPr>
          <w:rFonts w:ascii="Times New Roman" w:eastAsia="黑体" w:hAnsi="Times New Roman" w:cs="Times New Roman"/>
          <w:bCs/>
          <w:sz w:val="21"/>
          <w:szCs w:val="24"/>
        </w:rPr>
      </w:pPr>
    </w:p>
    <w:p w14:paraId="2FD18551" w14:textId="5F54B036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Supplementary Table </w:t>
      </w:r>
      <w:r w:rsidR="00B9626E">
        <w:rPr>
          <w:rFonts w:ascii="Times New Roman" w:eastAsia="黑体" w:hAnsi="Times New Roman" w:cs="Times New Roman"/>
          <w:b/>
          <w:bCs/>
          <w:sz w:val="21"/>
          <w:szCs w:val="24"/>
        </w:rPr>
        <w:t>S</w:t>
      </w: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1 Association of alleles, genotype frequencies and different genetic models with 24h-u-pro in PMN patients </w:t>
      </w:r>
    </w:p>
    <w:tbl>
      <w:tblPr>
        <w:tblW w:w="8439" w:type="dxa"/>
        <w:tblInd w:w="93" w:type="dxa"/>
        <w:tblLook w:val="04A0" w:firstRow="1" w:lastRow="0" w:firstColumn="1" w:lastColumn="0" w:noHBand="0" w:noVBand="1"/>
      </w:tblPr>
      <w:tblGrid>
        <w:gridCol w:w="1547"/>
        <w:gridCol w:w="1350"/>
        <w:gridCol w:w="721"/>
        <w:gridCol w:w="720"/>
        <w:gridCol w:w="987"/>
        <w:gridCol w:w="1079"/>
        <w:gridCol w:w="1025"/>
        <w:gridCol w:w="1010"/>
      </w:tblGrid>
      <w:tr w:rsidR="00624034" w:rsidRPr="00624034" w14:paraId="1F0A9D1D" w14:textId="77777777" w:rsidTr="00624034">
        <w:trPr>
          <w:trHeight w:val="285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52B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FE8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Rs#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5840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A/B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567AC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allele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0D84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genotype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66915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dominant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24CC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recessive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88BD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additive</w:t>
            </w:r>
          </w:p>
        </w:tc>
      </w:tr>
      <w:tr w:rsidR="00624034" w:rsidRPr="00624034" w14:paraId="27A3747C" w14:textId="77777777" w:rsidTr="00624034">
        <w:trPr>
          <w:trHeight w:val="285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3A36B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526B9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F5660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7F7E7" w14:textId="72E3AB65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CE3F3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B38A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A4B0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DCB0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</w:tr>
      <w:tr w:rsidR="00624034" w:rsidRPr="00624034" w14:paraId="28DB6174" w14:textId="77777777" w:rsidTr="00624034">
        <w:trPr>
          <w:trHeight w:val="285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88CD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PLA2R1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FF0A9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rs4664308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46F6F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A/G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7D119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0.898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196A2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0.973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0979B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0.857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9003F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0.933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F5701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0.901</w:t>
            </w:r>
          </w:p>
        </w:tc>
      </w:tr>
      <w:tr w:rsidR="00624034" w:rsidRPr="00624034" w14:paraId="6DEDCCDA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0336734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5AF190A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rs3828323</w:t>
            </w:r>
          </w:p>
        </w:tc>
        <w:tc>
          <w:tcPr>
            <w:tcW w:w="721" w:type="dxa"/>
            <w:noWrap/>
            <w:hideMark/>
          </w:tcPr>
          <w:p w14:paraId="0048694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20" w:type="dxa"/>
            <w:noWrap/>
            <w:vAlign w:val="center"/>
          </w:tcPr>
          <w:p w14:paraId="74FAF81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0.803</w:t>
            </w:r>
          </w:p>
        </w:tc>
        <w:tc>
          <w:tcPr>
            <w:tcW w:w="987" w:type="dxa"/>
            <w:noWrap/>
            <w:vAlign w:val="center"/>
          </w:tcPr>
          <w:p w14:paraId="5B0C98D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0.607</w:t>
            </w:r>
          </w:p>
        </w:tc>
        <w:tc>
          <w:tcPr>
            <w:tcW w:w="1079" w:type="dxa"/>
            <w:noWrap/>
            <w:vAlign w:val="center"/>
          </w:tcPr>
          <w:p w14:paraId="0D51774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0.577</w:t>
            </w:r>
          </w:p>
        </w:tc>
        <w:tc>
          <w:tcPr>
            <w:tcW w:w="1025" w:type="dxa"/>
            <w:noWrap/>
            <w:vAlign w:val="center"/>
          </w:tcPr>
          <w:p w14:paraId="095AD27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0.549</w:t>
            </w:r>
          </w:p>
        </w:tc>
        <w:tc>
          <w:tcPr>
            <w:tcW w:w="1010" w:type="dxa"/>
            <w:noWrap/>
            <w:vAlign w:val="center"/>
          </w:tcPr>
          <w:p w14:paraId="7C47EA2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0.812</w:t>
            </w:r>
          </w:p>
        </w:tc>
      </w:tr>
      <w:tr w:rsidR="00624034" w:rsidRPr="00624034" w14:paraId="222DCB88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56D8B18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521F0B9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rs2715918</w:t>
            </w:r>
          </w:p>
        </w:tc>
        <w:tc>
          <w:tcPr>
            <w:tcW w:w="721" w:type="dxa"/>
            <w:noWrap/>
            <w:hideMark/>
          </w:tcPr>
          <w:p w14:paraId="0C0B81C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20" w:type="dxa"/>
            <w:noWrap/>
            <w:vAlign w:val="center"/>
          </w:tcPr>
          <w:p w14:paraId="307DBF4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0.152</w:t>
            </w:r>
          </w:p>
        </w:tc>
        <w:tc>
          <w:tcPr>
            <w:tcW w:w="987" w:type="dxa"/>
            <w:noWrap/>
            <w:vAlign w:val="center"/>
          </w:tcPr>
          <w:p w14:paraId="631FCB6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0.318</w:t>
            </w:r>
          </w:p>
        </w:tc>
        <w:tc>
          <w:tcPr>
            <w:tcW w:w="1079" w:type="dxa"/>
            <w:noWrap/>
            <w:vAlign w:val="center"/>
          </w:tcPr>
          <w:p w14:paraId="55CBFD1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0.289</w:t>
            </w:r>
          </w:p>
        </w:tc>
        <w:tc>
          <w:tcPr>
            <w:tcW w:w="1025" w:type="dxa"/>
            <w:noWrap/>
            <w:vAlign w:val="center"/>
          </w:tcPr>
          <w:p w14:paraId="0DBA770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0.186</w:t>
            </w:r>
          </w:p>
        </w:tc>
        <w:tc>
          <w:tcPr>
            <w:tcW w:w="1010" w:type="dxa"/>
            <w:noWrap/>
            <w:vAlign w:val="center"/>
          </w:tcPr>
          <w:p w14:paraId="4574856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0.172</w:t>
            </w:r>
          </w:p>
        </w:tc>
      </w:tr>
      <w:tr w:rsidR="00624034" w:rsidRPr="00624034" w14:paraId="615A6626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51E5EC7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7CAD2C5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rs6757188</w:t>
            </w:r>
          </w:p>
        </w:tc>
        <w:tc>
          <w:tcPr>
            <w:tcW w:w="721" w:type="dxa"/>
            <w:noWrap/>
            <w:hideMark/>
          </w:tcPr>
          <w:p w14:paraId="1A8B6F7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20" w:type="dxa"/>
            <w:noWrap/>
            <w:vAlign w:val="center"/>
          </w:tcPr>
          <w:p w14:paraId="723FB19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0.765</w:t>
            </w:r>
          </w:p>
        </w:tc>
        <w:tc>
          <w:tcPr>
            <w:tcW w:w="987" w:type="dxa"/>
            <w:noWrap/>
            <w:vAlign w:val="center"/>
          </w:tcPr>
          <w:p w14:paraId="108D091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0.849</w:t>
            </w:r>
          </w:p>
        </w:tc>
        <w:tc>
          <w:tcPr>
            <w:tcW w:w="1079" w:type="dxa"/>
            <w:noWrap/>
            <w:vAlign w:val="center"/>
          </w:tcPr>
          <w:p w14:paraId="0DA3387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0.985</w:t>
            </w:r>
          </w:p>
        </w:tc>
        <w:tc>
          <w:tcPr>
            <w:tcW w:w="1025" w:type="dxa"/>
            <w:noWrap/>
            <w:vAlign w:val="center"/>
          </w:tcPr>
          <w:p w14:paraId="49B8DC2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0.601</w:t>
            </w:r>
          </w:p>
        </w:tc>
        <w:tc>
          <w:tcPr>
            <w:tcW w:w="1010" w:type="dxa"/>
            <w:noWrap/>
            <w:vAlign w:val="center"/>
          </w:tcPr>
          <w:p w14:paraId="53E3B31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0.787</w:t>
            </w:r>
          </w:p>
        </w:tc>
      </w:tr>
      <w:tr w:rsidR="00624034" w:rsidRPr="00624034" w14:paraId="3284D2CC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640DB61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7D106F7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rs4665143</w:t>
            </w:r>
          </w:p>
        </w:tc>
        <w:tc>
          <w:tcPr>
            <w:tcW w:w="721" w:type="dxa"/>
            <w:noWrap/>
            <w:hideMark/>
          </w:tcPr>
          <w:p w14:paraId="7A912EE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20" w:type="dxa"/>
            <w:noWrap/>
            <w:vAlign w:val="center"/>
          </w:tcPr>
          <w:p w14:paraId="2EC030F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0.248</w:t>
            </w:r>
          </w:p>
        </w:tc>
        <w:tc>
          <w:tcPr>
            <w:tcW w:w="987" w:type="dxa"/>
            <w:noWrap/>
            <w:vAlign w:val="center"/>
          </w:tcPr>
          <w:p w14:paraId="1E22B19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0.365</w:t>
            </w:r>
          </w:p>
        </w:tc>
        <w:tc>
          <w:tcPr>
            <w:tcW w:w="1079" w:type="dxa"/>
            <w:noWrap/>
            <w:vAlign w:val="center"/>
          </w:tcPr>
          <w:p w14:paraId="3402F8F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0.736</w:t>
            </w:r>
          </w:p>
        </w:tc>
        <w:tc>
          <w:tcPr>
            <w:tcW w:w="1025" w:type="dxa"/>
            <w:noWrap/>
            <w:vAlign w:val="center"/>
          </w:tcPr>
          <w:p w14:paraId="71160E2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0.160</w:t>
            </w:r>
          </w:p>
        </w:tc>
        <w:tc>
          <w:tcPr>
            <w:tcW w:w="1010" w:type="dxa"/>
            <w:noWrap/>
            <w:vAlign w:val="center"/>
          </w:tcPr>
          <w:p w14:paraId="7629894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0.259</w:t>
            </w:r>
          </w:p>
        </w:tc>
      </w:tr>
      <w:tr w:rsidR="00624034" w:rsidRPr="00624034" w14:paraId="6102B643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2C9799C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4EF32D9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rs35771982</w:t>
            </w:r>
          </w:p>
        </w:tc>
        <w:tc>
          <w:tcPr>
            <w:tcW w:w="721" w:type="dxa"/>
            <w:noWrap/>
            <w:hideMark/>
          </w:tcPr>
          <w:p w14:paraId="622848C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G/C</w:t>
            </w:r>
          </w:p>
        </w:tc>
        <w:tc>
          <w:tcPr>
            <w:tcW w:w="720" w:type="dxa"/>
            <w:noWrap/>
            <w:vAlign w:val="center"/>
          </w:tcPr>
          <w:p w14:paraId="3E7CD51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0.926</w:t>
            </w:r>
          </w:p>
        </w:tc>
        <w:tc>
          <w:tcPr>
            <w:tcW w:w="987" w:type="dxa"/>
            <w:noWrap/>
            <w:vAlign w:val="center"/>
          </w:tcPr>
          <w:p w14:paraId="56084C5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0.880</w:t>
            </w:r>
          </w:p>
        </w:tc>
        <w:tc>
          <w:tcPr>
            <w:tcW w:w="1079" w:type="dxa"/>
            <w:noWrap/>
            <w:vAlign w:val="center"/>
          </w:tcPr>
          <w:p w14:paraId="1765962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0.810</w:t>
            </w:r>
          </w:p>
        </w:tc>
        <w:tc>
          <w:tcPr>
            <w:tcW w:w="1025" w:type="dxa"/>
            <w:noWrap/>
            <w:vAlign w:val="center"/>
          </w:tcPr>
          <w:p w14:paraId="2F3E02E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0.721</w:t>
            </w:r>
          </w:p>
        </w:tc>
        <w:tc>
          <w:tcPr>
            <w:tcW w:w="1010" w:type="dxa"/>
            <w:noWrap/>
            <w:vAlign w:val="center"/>
          </w:tcPr>
          <w:p w14:paraId="79021C4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0.928</w:t>
            </w:r>
          </w:p>
        </w:tc>
      </w:tr>
      <w:tr w:rsidR="00624034" w:rsidRPr="00624034" w14:paraId="760D46A4" w14:textId="77777777" w:rsidTr="00E87D6C">
        <w:trPr>
          <w:trHeight w:val="285"/>
        </w:trPr>
        <w:tc>
          <w:tcPr>
            <w:tcW w:w="1547" w:type="dxa"/>
            <w:noWrap/>
            <w:vAlign w:val="center"/>
          </w:tcPr>
          <w:p w14:paraId="401721A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50" w:type="dxa"/>
            <w:noWrap/>
            <w:hideMark/>
          </w:tcPr>
          <w:p w14:paraId="5272BA1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rs3749119</w:t>
            </w:r>
          </w:p>
        </w:tc>
        <w:tc>
          <w:tcPr>
            <w:tcW w:w="721" w:type="dxa"/>
            <w:noWrap/>
            <w:hideMark/>
          </w:tcPr>
          <w:p w14:paraId="1658F31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20" w:type="dxa"/>
            <w:noWrap/>
            <w:vAlign w:val="center"/>
          </w:tcPr>
          <w:p w14:paraId="6D71CBA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0.414</w:t>
            </w:r>
          </w:p>
        </w:tc>
        <w:tc>
          <w:tcPr>
            <w:tcW w:w="987" w:type="dxa"/>
            <w:noWrap/>
            <w:vAlign w:val="center"/>
          </w:tcPr>
          <w:p w14:paraId="419EEF3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0.570</w:t>
            </w:r>
          </w:p>
        </w:tc>
        <w:tc>
          <w:tcPr>
            <w:tcW w:w="1079" w:type="dxa"/>
            <w:noWrap/>
            <w:vAlign w:val="center"/>
          </w:tcPr>
          <w:p w14:paraId="094C866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0.596</w:t>
            </w:r>
          </w:p>
        </w:tc>
        <w:tc>
          <w:tcPr>
            <w:tcW w:w="1025" w:type="dxa"/>
            <w:noWrap/>
            <w:vAlign w:val="center"/>
          </w:tcPr>
          <w:p w14:paraId="57CBBF7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0.315</w:t>
            </w:r>
          </w:p>
        </w:tc>
        <w:tc>
          <w:tcPr>
            <w:tcW w:w="1010" w:type="dxa"/>
            <w:noWrap/>
            <w:vAlign w:val="center"/>
          </w:tcPr>
          <w:p w14:paraId="3E7DAAC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0.429</w:t>
            </w:r>
          </w:p>
        </w:tc>
      </w:tr>
      <w:tr w:rsidR="00624034" w:rsidRPr="00624034" w14:paraId="27B1C9F7" w14:textId="77777777" w:rsidTr="00E87D6C">
        <w:trPr>
          <w:trHeight w:val="285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5C042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HLA-DQA1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9234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rs2187668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AB75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08D4C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0.501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D6E0E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7DFFB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0.345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C8D3F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79AB6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0.477</w:t>
            </w:r>
          </w:p>
        </w:tc>
      </w:tr>
    </w:tbl>
    <w:p w14:paraId="6A9DD501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4401841E" w14:textId="03815751" w:rsid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13FF7DBE" w14:textId="5E032ECB" w:rsidR="00F669B9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3B2715F6" w14:textId="7F1E2138" w:rsidR="00F669B9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41ED66A5" w14:textId="2CF11F68" w:rsidR="00F669B9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394EAFA0" w14:textId="40876576" w:rsidR="00F669B9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254C446C" w14:textId="14D92C93" w:rsidR="00F669B9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6A8FB5D4" w14:textId="77777777" w:rsidR="00F669B9" w:rsidRPr="00624034" w:rsidRDefault="00F669B9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09365D4D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22D7E0AF" w14:textId="79983EB3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Supplementary Table </w:t>
      </w:r>
      <w:r w:rsidR="00B9626E">
        <w:rPr>
          <w:rFonts w:ascii="Times New Roman" w:eastAsia="黑体" w:hAnsi="Times New Roman" w:cs="Times New Roman"/>
          <w:b/>
          <w:bCs/>
          <w:sz w:val="21"/>
          <w:szCs w:val="24"/>
        </w:rPr>
        <w:t>S</w:t>
      </w: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2 Association of alleles, genotype frequencies and different genetic models with eGFR in PMN patients   </w:t>
      </w:r>
    </w:p>
    <w:tbl>
      <w:tblPr>
        <w:tblW w:w="8723" w:type="dxa"/>
        <w:tblInd w:w="93" w:type="dxa"/>
        <w:tblLook w:val="04A0" w:firstRow="1" w:lastRow="0" w:firstColumn="1" w:lastColumn="0" w:noHBand="0" w:noVBand="1"/>
      </w:tblPr>
      <w:tblGrid>
        <w:gridCol w:w="1599"/>
        <w:gridCol w:w="1396"/>
        <w:gridCol w:w="745"/>
        <w:gridCol w:w="744"/>
        <w:gridCol w:w="1020"/>
        <w:gridCol w:w="1115"/>
        <w:gridCol w:w="1060"/>
        <w:gridCol w:w="1044"/>
      </w:tblGrid>
      <w:tr w:rsidR="00624034" w:rsidRPr="00624034" w14:paraId="4A2BC9C4" w14:textId="77777777" w:rsidTr="00E87D6C">
        <w:trPr>
          <w:trHeight w:val="288"/>
        </w:trPr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369E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gene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6B9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Rs#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6E4F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A/B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82E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allele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A566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genotype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0750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dominant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19F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recessive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91D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additive</w:t>
            </w:r>
          </w:p>
        </w:tc>
      </w:tr>
      <w:tr w:rsidR="00624034" w:rsidRPr="00624034" w14:paraId="5EB289C6" w14:textId="77777777" w:rsidTr="00E87D6C">
        <w:trPr>
          <w:trHeight w:val="288"/>
        </w:trPr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E82F0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62178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2DA86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1614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noProof/>
                <w:sz w:val="21"/>
                <w:szCs w:val="21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7EEB777" wp14:editId="2C0127C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-6351</wp:posOffset>
                      </wp:positionV>
                      <wp:extent cx="2857500" cy="0"/>
                      <wp:effectExtent l="0" t="0" r="0" b="0"/>
                      <wp:wrapNone/>
                      <wp:docPr id="4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F517D" id="直接连接符 4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pt,-.5pt" to="228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"/>
                  </w:pict>
                </mc:Fallback>
              </mc:AlternateConten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D20E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333E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AE86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390B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</w:tr>
      <w:tr w:rsidR="00624034" w:rsidRPr="00624034" w14:paraId="4F88FF45" w14:textId="77777777" w:rsidTr="00E87D6C">
        <w:trPr>
          <w:trHeight w:val="288"/>
        </w:trPr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C68F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PLA2R1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33A51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rs4664308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52647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A/G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E5F22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0.687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881E8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0.670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08291C" w14:textId="48485C02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</w:t>
            </w:r>
            <w:r w:rsidR="00F669B9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1E11F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A498D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0.696</w:t>
            </w:r>
          </w:p>
        </w:tc>
      </w:tr>
      <w:tr w:rsidR="00624034" w:rsidRPr="00624034" w14:paraId="74DF6E7A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55B5E19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3D9D454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rs3828323</w:t>
            </w:r>
          </w:p>
        </w:tc>
        <w:tc>
          <w:tcPr>
            <w:tcW w:w="745" w:type="dxa"/>
            <w:noWrap/>
            <w:hideMark/>
          </w:tcPr>
          <w:p w14:paraId="5577E80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44" w:type="dxa"/>
            <w:noWrap/>
            <w:vAlign w:val="center"/>
          </w:tcPr>
          <w:p w14:paraId="740CF43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0.133</w:t>
            </w:r>
          </w:p>
        </w:tc>
        <w:tc>
          <w:tcPr>
            <w:tcW w:w="1020" w:type="dxa"/>
            <w:noWrap/>
            <w:vAlign w:val="center"/>
          </w:tcPr>
          <w:p w14:paraId="30029BA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0.353</w:t>
            </w:r>
          </w:p>
        </w:tc>
        <w:tc>
          <w:tcPr>
            <w:tcW w:w="1115" w:type="dxa"/>
            <w:noWrap/>
            <w:vAlign w:val="center"/>
          </w:tcPr>
          <w:p w14:paraId="6F1956D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0.209</w:t>
            </w:r>
          </w:p>
        </w:tc>
        <w:tc>
          <w:tcPr>
            <w:tcW w:w="1060" w:type="dxa"/>
            <w:noWrap/>
            <w:vAlign w:val="center"/>
          </w:tcPr>
          <w:p w14:paraId="3A2455E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0.999</w:t>
            </w:r>
          </w:p>
        </w:tc>
        <w:tc>
          <w:tcPr>
            <w:tcW w:w="1044" w:type="dxa"/>
            <w:noWrap/>
            <w:vAlign w:val="center"/>
          </w:tcPr>
          <w:p w14:paraId="1F00984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0.162</w:t>
            </w:r>
          </w:p>
        </w:tc>
      </w:tr>
      <w:tr w:rsidR="00624034" w:rsidRPr="00624034" w14:paraId="6E5E5A89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3A9E3A7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6336336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rs2715918</w:t>
            </w:r>
          </w:p>
        </w:tc>
        <w:tc>
          <w:tcPr>
            <w:tcW w:w="745" w:type="dxa"/>
            <w:noWrap/>
            <w:hideMark/>
          </w:tcPr>
          <w:p w14:paraId="315F1BD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44" w:type="dxa"/>
            <w:noWrap/>
            <w:vAlign w:val="center"/>
          </w:tcPr>
          <w:p w14:paraId="28BCA32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0.936</w:t>
            </w:r>
          </w:p>
        </w:tc>
        <w:tc>
          <w:tcPr>
            <w:tcW w:w="1020" w:type="dxa"/>
            <w:noWrap/>
            <w:vAlign w:val="center"/>
          </w:tcPr>
          <w:p w14:paraId="67CC265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0.468</w:t>
            </w:r>
          </w:p>
        </w:tc>
        <w:tc>
          <w:tcPr>
            <w:tcW w:w="1115" w:type="dxa"/>
            <w:noWrap/>
            <w:vAlign w:val="center"/>
          </w:tcPr>
          <w:p w14:paraId="1DE8F97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0.611</w:t>
            </w:r>
          </w:p>
        </w:tc>
        <w:tc>
          <w:tcPr>
            <w:tcW w:w="1060" w:type="dxa"/>
            <w:noWrap/>
            <w:vAlign w:val="center"/>
          </w:tcPr>
          <w:p w14:paraId="0DB7BDE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0.386</w:t>
            </w:r>
          </w:p>
        </w:tc>
        <w:tc>
          <w:tcPr>
            <w:tcW w:w="1044" w:type="dxa"/>
            <w:noWrap/>
            <w:vAlign w:val="center"/>
          </w:tcPr>
          <w:p w14:paraId="5CFCEEB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0.940</w:t>
            </w:r>
          </w:p>
        </w:tc>
      </w:tr>
      <w:tr w:rsidR="00624034" w:rsidRPr="00624034" w14:paraId="68D14D3A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34C4303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657B280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rs6757188</w:t>
            </w:r>
          </w:p>
        </w:tc>
        <w:tc>
          <w:tcPr>
            <w:tcW w:w="745" w:type="dxa"/>
            <w:noWrap/>
            <w:hideMark/>
          </w:tcPr>
          <w:p w14:paraId="40BB007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44" w:type="dxa"/>
            <w:noWrap/>
            <w:vAlign w:val="center"/>
          </w:tcPr>
          <w:p w14:paraId="610D94F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0.618</w:t>
            </w:r>
          </w:p>
        </w:tc>
        <w:tc>
          <w:tcPr>
            <w:tcW w:w="1020" w:type="dxa"/>
            <w:noWrap/>
            <w:vAlign w:val="center"/>
          </w:tcPr>
          <w:p w14:paraId="6119C43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0.902</w:t>
            </w:r>
          </w:p>
        </w:tc>
        <w:tc>
          <w:tcPr>
            <w:tcW w:w="1115" w:type="dxa"/>
            <w:noWrap/>
            <w:vAlign w:val="center"/>
          </w:tcPr>
          <w:p w14:paraId="34895A0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0.681</w:t>
            </w:r>
          </w:p>
        </w:tc>
        <w:tc>
          <w:tcPr>
            <w:tcW w:w="1060" w:type="dxa"/>
            <w:noWrap/>
            <w:vAlign w:val="center"/>
          </w:tcPr>
          <w:p w14:paraId="1450B06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0.730</w:t>
            </w:r>
          </w:p>
        </w:tc>
        <w:tc>
          <w:tcPr>
            <w:tcW w:w="1044" w:type="dxa"/>
            <w:noWrap/>
            <w:vAlign w:val="center"/>
          </w:tcPr>
          <w:p w14:paraId="768BB5F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0.652</w:t>
            </w:r>
          </w:p>
        </w:tc>
      </w:tr>
      <w:tr w:rsidR="00624034" w:rsidRPr="00624034" w14:paraId="756758B9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408C8B6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6ACCC66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rs4665143</w:t>
            </w:r>
          </w:p>
        </w:tc>
        <w:tc>
          <w:tcPr>
            <w:tcW w:w="745" w:type="dxa"/>
            <w:noWrap/>
            <w:hideMark/>
          </w:tcPr>
          <w:p w14:paraId="4CE380E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44" w:type="dxa"/>
            <w:noWrap/>
            <w:vAlign w:val="center"/>
          </w:tcPr>
          <w:p w14:paraId="4ED42B8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0.715</w:t>
            </w:r>
          </w:p>
        </w:tc>
        <w:tc>
          <w:tcPr>
            <w:tcW w:w="1020" w:type="dxa"/>
            <w:noWrap/>
            <w:vAlign w:val="center"/>
          </w:tcPr>
          <w:p w14:paraId="3C95BFB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0.850</w:t>
            </w:r>
          </w:p>
        </w:tc>
        <w:tc>
          <w:tcPr>
            <w:tcW w:w="1115" w:type="dxa"/>
            <w:noWrap/>
            <w:vAlign w:val="center"/>
          </w:tcPr>
          <w:p w14:paraId="57E7BC3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0.997</w:t>
            </w:r>
          </w:p>
        </w:tc>
        <w:tc>
          <w:tcPr>
            <w:tcW w:w="1060" w:type="dxa"/>
            <w:noWrap/>
            <w:vAlign w:val="center"/>
          </w:tcPr>
          <w:p w14:paraId="702D99A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0.595</w:t>
            </w:r>
          </w:p>
        </w:tc>
        <w:tc>
          <w:tcPr>
            <w:tcW w:w="1044" w:type="dxa"/>
            <w:noWrap/>
            <w:vAlign w:val="center"/>
          </w:tcPr>
          <w:p w14:paraId="206C4A3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0.722</w:t>
            </w:r>
          </w:p>
        </w:tc>
      </w:tr>
      <w:tr w:rsidR="00624034" w:rsidRPr="00624034" w14:paraId="600D23F9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18C3950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22386BD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rs35771982</w:t>
            </w:r>
          </w:p>
        </w:tc>
        <w:tc>
          <w:tcPr>
            <w:tcW w:w="745" w:type="dxa"/>
            <w:noWrap/>
            <w:hideMark/>
          </w:tcPr>
          <w:p w14:paraId="698D98C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G/C</w:t>
            </w:r>
          </w:p>
        </w:tc>
        <w:tc>
          <w:tcPr>
            <w:tcW w:w="744" w:type="dxa"/>
            <w:noWrap/>
            <w:vAlign w:val="center"/>
          </w:tcPr>
          <w:p w14:paraId="7829FDC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0.453</w:t>
            </w:r>
          </w:p>
        </w:tc>
        <w:tc>
          <w:tcPr>
            <w:tcW w:w="1020" w:type="dxa"/>
            <w:noWrap/>
            <w:vAlign w:val="center"/>
          </w:tcPr>
          <w:p w14:paraId="7DFA8B9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0.669</w:t>
            </w:r>
          </w:p>
        </w:tc>
        <w:tc>
          <w:tcPr>
            <w:tcW w:w="1115" w:type="dxa"/>
            <w:noWrap/>
            <w:vAlign w:val="center"/>
          </w:tcPr>
          <w:p w14:paraId="0FC941A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0.589</w:t>
            </w:r>
          </w:p>
        </w:tc>
        <w:tc>
          <w:tcPr>
            <w:tcW w:w="1060" w:type="dxa"/>
            <w:noWrap/>
            <w:vAlign w:val="center"/>
          </w:tcPr>
          <w:p w14:paraId="36E9310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0.999</w:t>
            </w:r>
          </w:p>
        </w:tc>
        <w:tc>
          <w:tcPr>
            <w:tcW w:w="1044" w:type="dxa"/>
            <w:noWrap/>
            <w:vAlign w:val="center"/>
          </w:tcPr>
          <w:p w14:paraId="2B0B000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0.465</w:t>
            </w:r>
          </w:p>
        </w:tc>
      </w:tr>
      <w:tr w:rsidR="00624034" w:rsidRPr="00624034" w14:paraId="5DC25178" w14:textId="77777777" w:rsidTr="00E87D6C">
        <w:trPr>
          <w:trHeight w:val="288"/>
        </w:trPr>
        <w:tc>
          <w:tcPr>
            <w:tcW w:w="1599" w:type="dxa"/>
            <w:noWrap/>
            <w:vAlign w:val="center"/>
          </w:tcPr>
          <w:p w14:paraId="7329E4F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96" w:type="dxa"/>
            <w:noWrap/>
            <w:hideMark/>
          </w:tcPr>
          <w:p w14:paraId="2941CBF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rs3749119</w:t>
            </w:r>
          </w:p>
        </w:tc>
        <w:tc>
          <w:tcPr>
            <w:tcW w:w="745" w:type="dxa"/>
            <w:noWrap/>
            <w:hideMark/>
          </w:tcPr>
          <w:p w14:paraId="5C39D24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44" w:type="dxa"/>
            <w:noWrap/>
            <w:vAlign w:val="center"/>
          </w:tcPr>
          <w:p w14:paraId="31443BE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0.867</w:t>
            </w:r>
          </w:p>
        </w:tc>
        <w:tc>
          <w:tcPr>
            <w:tcW w:w="1020" w:type="dxa"/>
            <w:noWrap/>
            <w:vAlign w:val="center"/>
          </w:tcPr>
          <w:p w14:paraId="21BA74B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0.654</w:t>
            </w:r>
          </w:p>
        </w:tc>
        <w:tc>
          <w:tcPr>
            <w:tcW w:w="1115" w:type="dxa"/>
            <w:noWrap/>
            <w:vAlign w:val="center"/>
          </w:tcPr>
          <w:p w14:paraId="091C76F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0.898</w:t>
            </w:r>
          </w:p>
        </w:tc>
        <w:tc>
          <w:tcPr>
            <w:tcW w:w="1060" w:type="dxa"/>
            <w:noWrap/>
            <w:vAlign w:val="center"/>
          </w:tcPr>
          <w:p w14:paraId="240D679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0.999</w:t>
            </w:r>
          </w:p>
        </w:tc>
        <w:tc>
          <w:tcPr>
            <w:tcW w:w="1044" w:type="dxa"/>
            <w:noWrap/>
            <w:vAlign w:val="center"/>
          </w:tcPr>
          <w:p w14:paraId="314C78C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0.871</w:t>
            </w:r>
          </w:p>
        </w:tc>
      </w:tr>
      <w:tr w:rsidR="00624034" w:rsidRPr="00624034" w14:paraId="6A95A7A8" w14:textId="77777777" w:rsidTr="00E87D6C">
        <w:trPr>
          <w:trHeight w:val="288"/>
        </w:trPr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C470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HLA-DQA1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CC61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rs2187668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8E45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6D732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E6A24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0.431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BC60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198EC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0.999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88439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0.483</w:t>
            </w:r>
          </w:p>
        </w:tc>
      </w:tr>
    </w:tbl>
    <w:p w14:paraId="0A4DD3E4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66C68EF8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6A67A253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24CB2903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20F13048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5FD60BFA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31965D26" w14:textId="675E2D05" w:rsid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</w:p>
    <w:p w14:paraId="67525069" w14:textId="77777777" w:rsidR="00C52A6A" w:rsidRPr="00624034" w:rsidRDefault="00C52A6A" w:rsidP="00624034">
      <w:pPr>
        <w:spacing w:line="480" w:lineRule="auto"/>
        <w:rPr>
          <w:rFonts w:ascii="Times New Roman" w:eastAsia="黑体" w:hAnsi="Times New Roman" w:cs="Times New Roman" w:hint="eastAsia"/>
          <w:b/>
          <w:bCs/>
          <w:sz w:val="21"/>
          <w:szCs w:val="24"/>
        </w:rPr>
      </w:pPr>
    </w:p>
    <w:p w14:paraId="708040C9" w14:textId="023EF19B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/>
          <w:bCs/>
          <w:sz w:val="21"/>
          <w:szCs w:val="24"/>
        </w:rPr>
      </w:pP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Supplementary Table </w:t>
      </w:r>
      <w:r w:rsidR="00B9626E">
        <w:rPr>
          <w:rFonts w:ascii="Times New Roman" w:eastAsia="黑体" w:hAnsi="Times New Roman" w:cs="Times New Roman"/>
          <w:b/>
          <w:bCs/>
          <w:sz w:val="21"/>
          <w:szCs w:val="24"/>
        </w:rPr>
        <w:t>S</w:t>
      </w:r>
      <w:r w:rsidRPr="00624034">
        <w:rPr>
          <w:rFonts w:ascii="Times New Roman" w:eastAsia="黑体" w:hAnsi="Times New Roman" w:cs="Times New Roman"/>
          <w:b/>
          <w:bCs/>
          <w:sz w:val="21"/>
          <w:szCs w:val="24"/>
        </w:rPr>
        <w:t xml:space="preserve">3 Association of alleles, genotype frequencies and different genetic models with blood pressure in PMN patients </w:t>
      </w:r>
    </w:p>
    <w:tbl>
      <w:tblPr>
        <w:tblW w:w="8840" w:type="dxa"/>
        <w:tblInd w:w="93" w:type="dxa"/>
        <w:tblLook w:val="04A0" w:firstRow="1" w:lastRow="0" w:firstColumn="1" w:lastColumn="0" w:noHBand="0" w:noVBand="1"/>
      </w:tblPr>
      <w:tblGrid>
        <w:gridCol w:w="1613"/>
        <w:gridCol w:w="1408"/>
        <w:gridCol w:w="752"/>
        <w:gridCol w:w="791"/>
        <w:gridCol w:w="1029"/>
        <w:gridCol w:w="1125"/>
        <w:gridCol w:w="1069"/>
        <w:gridCol w:w="1053"/>
      </w:tblGrid>
      <w:tr w:rsidR="00624034" w:rsidRPr="00624034" w14:paraId="2A0BE09C" w14:textId="77777777" w:rsidTr="00C52A6A">
        <w:trPr>
          <w:trHeight w:val="290"/>
        </w:trPr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51E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gene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367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Rs#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A4F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A/B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F5C8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allele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D040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genotype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71473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dominant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67A7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recessive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55E3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additive</w:t>
            </w:r>
          </w:p>
        </w:tc>
      </w:tr>
      <w:tr w:rsidR="00624034" w:rsidRPr="00624034" w14:paraId="0C2ABC61" w14:textId="77777777" w:rsidTr="00C52A6A">
        <w:trPr>
          <w:trHeight w:val="290"/>
        </w:trPr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B493D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9890C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F6C47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DBB61C" w14:textId="796976F4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648E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6D18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220B0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0EE31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 xml:space="preserve">  </w:t>
            </w:r>
            <w:r w:rsidRPr="00624034">
              <w:rPr>
                <w:rFonts w:ascii="Times New Roman" w:eastAsia="黑体" w:hAnsi="Times New Roman" w:cs="Times New Roman"/>
                <w:bCs/>
                <w:i/>
                <w:sz w:val="21"/>
                <w:szCs w:val="21"/>
              </w:rPr>
              <w:t>P</w:t>
            </w:r>
          </w:p>
        </w:tc>
      </w:tr>
      <w:tr w:rsidR="00624034" w:rsidRPr="00624034" w14:paraId="2E69A4D4" w14:textId="77777777" w:rsidTr="00E87D6C">
        <w:trPr>
          <w:trHeight w:val="290"/>
        </w:trPr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929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PLA2R1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CA151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rs4664308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97992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A/G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DA39F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0.686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ED99C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0.519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326A1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0.975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1C268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0.293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FE074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0.694</w:t>
            </w:r>
          </w:p>
        </w:tc>
      </w:tr>
      <w:tr w:rsidR="00624034" w:rsidRPr="00624034" w14:paraId="3C33B854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25E52CD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63F6D79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rs3828323</w:t>
            </w:r>
          </w:p>
        </w:tc>
        <w:tc>
          <w:tcPr>
            <w:tcW w:w="752" w:type="dxa"/>
            <w:noWrap/>
            <w:hideMark/>
          </w:tcPr>
          <w:p w14:paraId="0FB91293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91" w:type="dxa"/>
            <w:noWrap/>
            <w:vAlign w:val="center"/>
          </w:tcPr>
          <w:p w14:paraId="4A0A41A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0.008</w:t>
            </w: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29" w:type="dxa"/>
            <w:noWrap/>
            <w:vAlign w:val="center"/>
          </w:tcPr>
          <w:p w14:paraId="0685A2F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0.029</w:t>
            </w: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125" w:type="dxa"/>
            <w:noWrap/>
            <w:vAlign w:val="center"/>
          </w:tcPr>
          <w:p w14:paraId="4FC9F53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0.037</w:t>
            </w: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069" w:type="dxa"/>
            <w:noWrap/>
            <w:vAlign w:val="center"/>
          </w:tcPr>
          <w:p w14:paraId="11D1E34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0.034</w:t>
            </w: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  <w:vertAlign w:val="superscript"/>
              </w:rPr>
              <w:t>d</w:t>
            </w:r>
          </w:p>
        </w:tc>
        <w:tc>
          <w:tcPr>
            <w:tcW w:w="1053" w:type="dxa"/>
            <w:noWrap/>
            <w:vAlign w:val="center"/>
          </w:tcPr>
          <w:p w14:paraId="3C08E48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0.012</w:t>
            </w: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  <w:vertAlign w:val="superscript"/>
              </w:rPr>
              <w:t>e</w:t>
            </w:r>
          </w:p>
        </w:tc>
      </w:tr>
      <w:tr w:rsidR="00624034" w:rsidRPr="00624034" w14:paraId="1E95A70A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27334B94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75E7372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rs2715918</w:t>
            </w:r>
          </w:p>
        </w:tc>
        <w:tc>
          <w:tcPr>
            <w:tcW w:w="752" w:type="dxa"/>
            <w:noWrap/>
            <w:hideMark/>
          </w:tcPr>
          <w:p w14:paraId="423C549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91" w:type="dxa"/>
            <w:noWrap/>
            <w:vAlign w:val="center"/>
          </w:tcPr>
          <w:p w14:paraId="1F87361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0.624</w:t>
            </w:r>
          </w:p>
        </w:tc>
        <w:tc>
          <w:tcPr>
            <w:tcW w:w="1029" w:type="dxa"/>
            <w:noWrap/>
            <w:vAlign w:val="center"/>
          </w:tcPr>
          <w:p w14:paraId="21332AD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0.465</w:t>
            </w:r>
          </w:p>
        </w:tc>
        <w:tc>
          <w:tcPr>
            <w:tcW w:w="1125" w:type="dxa"/>
            <w:noWrap/>
            <w:vAlign w:val="center"/>
          </w:tcPr>
          <w:p w14:paraId="4300023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0.980</w:t>
            </w:r>
          </w:p>
        </w:tc>
        <w:tc>
          <w:tcPr>
            <w:tcW w:w="1069" w:type="dxa"/>
            <w:noWrap/>
            <w:vAlign w:val="center"/>
          </w:tcPr>
          <w:p w14:paraId="72624FC5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0.255</w:t>
            </w:r>
          </w:p>
        </w:tc>
        <w:tc>
          <w:tcPr>
            <w:tcW w:w="1053" w:type="dxa"/>
            <w:noWrap/>
            <w:vAlign w:val="center"/>
          </w:tcPr>
          <w:p w14:paraId="409B3D9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0.642</w:t>
            </w:r>
          </w:p>
        </w:tc>
      </w:tr>
      <w:tr w:rsidR="00624034" w:rsidRPr="00624034" w14:paraId="26EF5FA9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6E35E96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2548B65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rs6757188</w:t>
            </w:r>
          </w:p>
        </w:tc>
        <w:tc>
          <w:tcPr>
            <w:tcW w:w="752" w:type="dxa"/>
            <w:noWrap/>
            <w:hideMark/>
          </w:tcPr>
          <w:p w14:paraId="7187126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91" w:type="dxa"/>
            <w:noWrap/>
            <w:vAlign w:val="center"/>
          </w:tcPr>
          <w:p w14:paraId="65DAA0A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0.501</w:t>
            </w:r>
          </w:p>
        </w:tc>
        <w:tc>
          <w:tcPr>
            <w:tcW w:w="1029" w:type="dxa"/>
            <w:noWrap/>
            <w:vAlign w:val="center"/>
          </w:tcPr>
          <w:p w14:paraId="0F515A2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0.826</w:t>
            </w:r>
          </w:p>
        </w:tc>
        <w:tc>
          <w:tcPr>
            <w:tcW w:w="1125" w:type="dxa"/>
            <w:noWrap/>
            <w:vAlign w:val="center"/>
          </w:tcPr>
          <w:p w14:paraId="3EFCEC0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0.557</w:t>
            </w:r>
          </w:p>
        </w:tc>
        <w:tc>
          <w:tcPr>
            <w:tcW w:w="1069" w:type="dxa"/>
            <w:noWrap/>
            <w:vAlign w:val="center"/>
          </w:tcPr>
          <w:p w14:paraId="07F6A7A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0.673</w:t>
            </w:r>
          </w:p>
        </w:tc>
        <w:tc>
          <w:tcPr>
            <w:tcW w:w="1053" w:type="dxa"/>
            <w:noWrap/>
            <w:vAlign w:val="center"/>
          </w:tcPr>
          <w:p w14:paraId="1C8B4C0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0.542</w:t>
            </w:r>
          </w:p>
        </w:tc>
      </w:tr>
      <w:tr w:rsidR="00624034" w:rsidRPr="00624034" w14:paraId="395B19F0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4835B10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4ED65E0C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rs4665143</w:t>
            </w:r>
          </w:p>
        </w:tc>
        <w:tc>
          <w:tcPr>
            <w:tcW w:w="752" w:type="dxa"/>
            <w:noWrap/>
            <w:hideMark/>
          </w:tcPr>
          <w:p w14:paraId="10E2C4C9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91" w:type="dxa"/>
            <w:noWrap/>
            <w:vAlign w:val="center"/>
          </w:tcPr>
          <w:p w14:paraId="66A3FF00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0.415</w:t>
            </w:r>
          </w:p>
        </w:tc>
        <w:tc>
          <w:tcPr>
            <w:tcW w:w="1029" w:type="dxa"/>
            <w:noWrap/>
            <w:vAlign w:val="center"/>
          </w:tcPr>
          <w:p w14:paraId="3C7A94B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0.717</w:t>
            </w:r>
          </w:p>
        </w:tc>
        <w:tc>
          <w:tcPr>
            <w:tcW w:w="1125" w:type="dxa"/>
            <w:noWrap/>
            <w:vAlign w:val="center"/>
          </w:tcPr>
          <w:p w14:paraId="45A90C86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0.465</w:t>
            </w:r>
          </w:p>
        </w:tc>
        <w:tc>
          <w:tcPr>
            <w:tcW w:w="1069" w:type="dxa"/>
            <w:noWrap/>
            <w:vAlign w:val="center"/>
          </w:tcPr>
          <w:p w14:paraId="01523FC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0.553</w:t>
            </w:r>
          </w:p>
        </w:tc>
        <w:tc>
          <w:tcPr>
            <w:tcW w:w="1053" w:type="dxa"/>
            <w:noWrap/>
            <w:vAlign w:val="center"/>
          </w:tcPr>
          <w:p w14:paraId="4B66947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0.427</w:t>
            </w:r>
          </w:p>
        </w:tc>
      </w:tr>
      <w:tr w:rsidR="00624034" w:rsidRPr="00624034" w14:paraId="208F126E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76FED6A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297E26B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rs35771982</w:t>
            </w:r>
          </w:p>
        </w:tc>
        <w:tc>
          <w:tcPr>
            <w:tcW w:w="752" w:type="dxa"/>
            <w:noWrap/>
            <w:hideMark/>
          </w:tcPr>
          <w:p w14:paraId="67A087D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G/C</w:t>
            </w:r>
          </w:p>
        </w:tc>
        <w:tc>
          <w:tcPr>
            <w:tcW w:w="791" w:type="dxa"/>
            <w:noWrap/>
            <w:vAlign w:val="center"/>
          </w:tcPr>
          <w:p w14:paraId="1488D80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0.968</w:t>
            </w:r>
          </w:p>
        </w:tc>
        <w:tc>
          <w:tcPr>
            <w:tcW w:w="1029" w:type="dxa"/>
            <w:noWrap/>
            <w:vAlign w:val="center"/>
          </w:tcPr>
          <w:p w14:paraId="60D4DEA8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0.489</w:t>
            </w:r>
          </w:p>
        </w:tc>
        <w:tc>
          <w:tcPr>
            <w:tcW w:w="1125" w:type="dxa"/>
            <w:noWrap/>
            <w:vAlign w:val="center"/>
          </w:tcPr>
          <w:p w14:paraId="616EC9D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0.685</w:t>
            </w:r>
          </w:p>
        </w:tc>
        <w:tc>
          <w:tcPr>
            <w:tcW w:w="1069" w:type="dxa"/>
            <w:noWrap/>
            <w:vAlign w:val="center"/>
          </w:tcPr>
          <w:p w14:paraId="724326A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0.352</w:t>
            </w:r>
          </w:p>
        </w:tc>
        <w:tc>
          <w:tcPr>
            <w:tcW w:w="1053" w:type="dxa"/>
            <w:noWrap/>
            <w:vAlign w:val="center"/>
          </w:tcPr>
          <w:p w14:paraId="152DFEA7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0.969</w:t>
            </w:r>
          </w:p>
        </w:tc>
      </w:tr>
      <w:tr w:rsidR="00624034" w:rsidRPr="00624034" w14:paraId="03DD42BF" w14:textId="77777777" w:rsidTr="00E87D6C">
        <w:trPr>
          <w:trHeight w:val="290"/>
        </w:trPr>
        <w:tc>
          <w:tcPr>
            <w:tcW w:w="1613" w:type="dxa"/>
            <w:noWrap/>
            <w:vAlign w:val="center"/>
          </w:tcPr>
          <w:p w14:paraId="2BC2BD8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08" w:type="dxa"/>
            <w:noWrap/>
            <w:hideMark/>
          </w:tcPr>
          <w:p w14:paraId="68EEE83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rs3749119</w:t>
            </w:r>
          </w:p>
        </w:tc>
        <w:tc>
          <w:tcPr>
            <w:tcW w:w="752" w:type="dxa"/>
            <w:noWrap/>
            <w:hideMark/>
          </w:tcPr>
          <w:p w14:paraId="305095C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C/T</w:t>
            </w:r>
          </w:p>
        </w:tc>
        <w:tc>
          <w:tcPr>
            <w:tcW w:w="791" w:type="dxa"/>
            <w:noWrap/>
            <w:vAlign w:val="center"/>
          </w:tcPr>
          <w:p w14:paraId="1E8F95F1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0.873</w:t>
            </w:r>
          </w:p>
        </w:tc>
        <w:tc>
          <w:tcPr>
            <w:tcW w:w="1029" w:type="dxa"/>
            <w:noWrap/>
            <w:vAlign w:val="center"/>
          </w:tcPr>
          <w:p w14:paraId="0578086F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0.556</w:t>
            </w:r>
          </w:p>
        </w:tc>
        <w:tc>
          <w:tcPr>
            <w:tcW w:w="1125" w:type="dxa"/>
            <w:noWrap/>
            <w:vAlign w:val="center"/>
          </w:tcPr>
          <w:p w14:paraId="68E8418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0.851</w:t>
            </w:r>
          </w:p>
        </w:tc>
        <w:tc>
          <w:tcPr>
            <w:tcW w:w="1069" w:type="dxa"/>
            <w:noWrap/>
            <w:vAlign w:val="center"/>
          </w:tcPr>
          <w:p w14:paraId="31276CA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0.352</w:t>
            </w:r>
          </w:p>
        </w:tc>
        <w:tc>
          <w:tcPr>
            <w:tcW w:w="1053" w:type="dxa"/>
            <w:noWrap/>
            <w:vAlign w:val="center"/>
          </w:tcPr>
          <w:p w14:paraId="50811A5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0.878</w:t>
            </w:r>
          </w:p>
        </w:tc>
      </w:tr>
      <w:tr w:rsidR="00624034" w:rsidRPr="00624034" w14:paraId="22FF32D6" w14:textId="77777777" w:rsidTr="00E87D6C">
        <w:trPr>
          <w:trHeight w:val="290"/>
        </w:trPr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64E8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HLA-DQA1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0EC91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rs2187668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628FE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G/A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9F4862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0.199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A87C3D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0.395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B3298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4D9D3A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0.629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958AEB" w14:textId="77777777" w:rsidR="00624034" w:rsidRPr="00624034" w:rsidRDefault="00624034" w:rsidP="00624034">
            <w:pPr>
              <w:spacing w:line="480" w:lineRule="auto"/>
              <w:rPr>
                <w:rFonts w:ascii="Times New Roman" w:eastAsia="黑体" w:hAnsi="Times New Roman" w:cs="Times New Roman"/>
                <w:bCs/>
                <w:sz w:val="21"/>
                <w:szCs w:val="21"/>
              </w:rPr>
            </w:pPr>
            <w:r w:rsidRPr="00624034">
              <w:rPr>
                <w:rFonts w:ascii="Times New Roman" w:eastAsia="黑体" w:hAnsi="Times New Roman" w:cs="Times New Roman"/>
                <w:bCs/>
                <w:sz w:val="21"/>
                <w:szCs w:val="21"/>
              </w:rPr>
              <w:t>0.176</w:t>
            </w:r>
          </w:p>
        </w:tc>
      </w:tr>
    </w:tbl>
    <w:p w14:paraId="334E10F0" w14:textId="77777777" w:rsidR="00624034" w:rsidRPr="00624034" w:rsidRDefault="00624034" w:rsidP="00624034">
      <w:pPr>
        <w:spacing w:line="480" w:lineRule="auto"/>
        <w:rPr>
          <w:rFonts w:ascii="Times New Roman" w:eastAsia="黑体" w:hAnsi="Times New Roman" w:cs="Times New Roman"/>
          <w:bCs/>
          <w:sz w:val="21"/>
          <w:szCs w:val="21"/>
        </w:rPr>
      </w:pPr>
      <w:r w:rsidRPr="00624034">
        <w:rPr>
          <w:rFonts w:ascii="Times New Roman" w:eastAsia="黑体" w:hAnsi="Times New Roman" w:cs="Times New Roman"/>
          <w:bCs/>
          <w:sz w:val="21"/>
          <w:szCs w:val="21"/>
        </w:rPr>
        <w:t xml:space="preserve">corrected 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-values (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c) were calculated using the Bonferroni inequality method</w:t>
      </w:r>
    </w:p>
    <w:p w14:paraId="6D50DC4A" w14:textId="63309AA8" w:rsidR="00B4740A" w:rsidRPr="00C52A6A" w:rsidRDefault="00624034" w:rsidP="00C52A6A">
      <w:pPr>
        <w:spacing w:line="480" w:lineRule="auto"/>
        <w:rPr>
          <w:rFonts w:ascii="Times New Roman" w:eastAsia="黑体" w:hAnsi="Times New Roman" w:cs="Times New Roman"/>
          <w:bCs/>
          <w:color w:val="000000"/>
          <w:sz w:val="21"/>
          <w:szCs w:val="21"/>
        </w:rPr>
      </w:pPr>
      <w:proofErr w:type="spellStart"/>
      <w:r w:rsidRPr="00624034">
        <w:rPr>
          <w:rFonts w:ascii="Times New Roman" w:eastAsia="黑体" w:hAnsi="Times New Roman" w:cs="Times New Roman"/>
          <w:bCs/>
          <w:sz w:val="21"/>
          <w:szCs w:val="21"/>
          <w:vertAlign w:val="superscript"/>
        </w:rPr>
        <w:t>a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</w:t>
      </w:r>
      <w:proofErr w:type="spellEnd"/>
      <w:r w:rsidRPr="00624034">
        <w:rPr>
          <w:rFonts w:ascii="Times New Roman" w:eastAsia="黑体" w:hAnsi="Times New Roman" w:cs="Times New Roman"/>
          <w:bCs/>
          <w:sz w:val="21"/>
          <w:szCs w:val="21"/>
        </w:rPr>
        <w:t xml:space="preserve">=0.064, </w:t>
      </w:r>
      <w:proofErr w:type="spellStart"/>
      <w:r w:rsidRPr="00624034">
        <w:rPr>
          <w:rFonts w:ascii="Times New Roman" w:eastAsia="黑体" w:hAnsi="Times New Roman" w:cs="Times New Roman"/>
          <w:bCs/>
          <w:sz w:val="21"/>
          <w:szCs w:val="21"/>
          <w:vertAlign w:val="superscript"/>
        </w:rPr>
        <w:t>b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</w:t>
      </w:r>
      <w:proofErr w:type="spellEnd"/>
      <w:r w:rsidRPr="00624034">
        <w:rPr>
          <w:rFonts w:ascii="Times New Roman" w:eastAsia="黑体" w:hAnsi="Times New Roman" w:cs="Times New Roman"/>
          <w:bCs/>
          <w:sz w:val="21"/>
          <w:szCs w:val="21"/>
        </w:rPr>
        <w:t xml:space="preserve">=0.232, </w:t>
      </w:r>
      <w:proofErr w:type="spellStart"/>
      <w:r w:rsidRPr="00624034">
        <w:rPr>
          <w:rFonts w:ascii="Times New Roman" w:eastAsia="黑体" w:hAnsi="Times New Roman" w:cs="Times New Roman"/>
          <w:bCs/>
          <w:sz w:val="21"/>
          <w:szCs w:val="21"/>
          <w:vertAlign w:val="superscript"/>
        </w:rPr>
        <w:t>c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</w:t>
      </w:r>
      <w:proofErr w:type="spellEnd"/>
      <w:r w:rsidRPr="00624034">
        <w:rPr>
          <w:rFonts w:ascii="Times New Roman" w:eastAsia="黑体" w:hAnsi="Times New Roman" w:cs="Times New Roman"/>
          <w:bCs/>
          <w:sz w:val="21"/>
          <w:szCs w:val="21"/>
        </w:rPr>
        <w:t xml:space="preserve">= 0.296, </w:t>
      </w:r>
      <w:proofErr w:type="spellStart"/>
      <w:r w:rsidRPr="00624034">
        <w:rPr>
          <w:rFonts w:ascii="Times New Roman" w:eastAsia="黑体" w:hAnsi="Times New Roman" w:cs="Times New Roman"/>
          <w:bCs/>
          <w:sz w:val="21"/>
          <w:szCs w:val="21"/>
          <w:vertAlign w:val="superscript"/>
        </w:rPr>
        <w:t>d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</w:t>
      </w:r>
      <w:proofErr w:type="spellEnd"/>
      <w:r w:rsidRPr="00624034">
        <w:rPr>
          <w:rFonts w:ascii="Times New Roman" w:eastAsia="黑体" w:hAnsi="Times New Roman" w:cs="Times New Roman"/>
          <w:bCs/>
          <w:sz w:val="21"/>
          <w:szCs w:val="21"/>
        </w:rPr>
        <w:t xml:space="preserve">=0.272, </w:t>
      </w:r>
      <w:proofErr w:type="spellStart"/>
      <w:r w:rsidRPr="00624034">
        <w:rPr>
          <w:rFonts w:ascii="Times New Roman" w:eastAsia="黑体" w:hAnsi="Times New Roman" w:cs="Times New Roman"/>
          <w:bCs/>
          <w:sz w:val="21"/>
          <w:szCs w:val="21"/>
          <w:vertAlign w:val="superscript"/>
        </w:rPr>
        <w:t>e</w:t>
      </w:r>
      <w:r w:rsidRPr="00624034">
        <w:rPr>
          <w:rFonts w:ascii="Times New Roman" w:eastAsia="黑体" w:hAnsi="Times New Roman" w:cs="Times New Roman"/>
          <w:bCs/>
          <w:i/>
          <w:sz w:val="21"/>
          <w:szCs w:val="21"/>
        </w:rPr>
        <w:t>P</w:t>
      </w:r>
      <w:r w:rsidRPr="00624034">
        <w:rPr>
          <w:rFonts w:ascii="Times New Roman" w:eastAsia="黑体" w:hAnsi="Times New Roman" w:cs="Times New Roman"/>
          <w:bCs/>
          <w:sz w:val="21"/>
          <w:szCs w:val="21"/>
        </w:rPr>
        <w:t>c</w:t>
      </w:r>
      <w:proofErr w:type="spellEnd"/>
      <w:r w:rsidRPr="00624034">
        <w:rPr>
          <w:rFonts w:ascii="Times New Roman" w:eastAsia="黑体" w:hAnsi="Times New Roman" w:cs="Times New Roman"/>
          <w:bCs/>
          <w:sz w:val="21"/>
          <w:szCs w:val="21"/>
        </w:rPr>
        <w:t>=0.096</w:t>
      </w:r>
    </w:p>
    <w:sectPr w:rsidR="00B4740A" w:rsidRPr="00C52A6A" w:rsidSect="00880A18">
      <w:footerReference w:type="default" r:id="rId6"/>
      <w:pgSz w:w="11906" w:h="16838"/>
      <w:pgMar w:top="1440" w:right="1800" w:bottom="1440" w:left="1800" w:header="851" w:footer="992" w:gutter="0"/>
      <w:lnNumType w:countBy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B85F7" w14:textId="77777777" w:rsidR="000F0533" w:rsidRDefault="000F0533" w:rsidP="00624034">
      <w:pPr>
        <w:spacing w:line="240" w:lineRule="auto"/>
      </w:pPr>
      <w:r>
        <w:separator/>
      </w:r>
    </w:p>
  </w:endnote>
  <w:endnote w:type="continuationSeparator" w:id="0">
    <w:p w14:paraId="72BF1F23" w14:textId="77777777" w:rsidR="000F0533" w:rsidRDefault="000F0533" w:rsidP="00624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8272610"/>
      <w:docPartObj>
        <w:docPartGallery w:val="Page Numbers (Bottom of Page)"/>
        <w:docPartUnique/>
      </w:docPartObj>
    </w:sdtPr>
    <w:sdtEndPr/>
    <w:sdtContent>
      <w:p w14:paraId="4F64BAD9" w14:textId="30374592" w:rsidR="00C823CD" w:rsidRDefault="00C823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168696" w14:textId="77777777" w:rsidR="00C823CD" w:rsidRDefault="00C823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62AAA" w14:textId="77777777" w:rsidR="000F0533" w:rsidRDefault="000F0533" w:rsidP="00624034">
      <w:pPr>
        <w:spacing w:line="240" w:lineRule="auto"/>
      </w:pPr>
      <w:r>
        <w:separator/>
      </w:r>
    </w:p>
  </w:footnote>
  <w:footnote w:type="continuationSeparator" w:id="0">
    <w:p w14:paraId="57A07AA3" w14:textId="77777777" w:rsidR="000F0533" w:rsidRDefault="000F0533" w:rsidP="0062403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88"/>
    <w:rsid w:val="00040A6C"/>
    <w:rsid w:val="000936A1"/>
    <w:rsid w:val="000F0533"/>
    <w:rsid w:val="001012A0"/>
    <w:rsid w:val="001348B7"/>
    <w:rsid w:val="001F2D88"/>
    <w:rsid w:val="0030136C"/>
    <w:rsid w:val="003B2BC0"/>
    <w:rsid w:val="003E1FD0"/>
    <w:rsid w:val="00452666"/>
    <w:rsid w:val="0047722D"/>
    <w:rsid w:val="004877AE"/>
    <w:rsid w:val="0049655F"/>
    <w:rsid w:val="004C2304"/>
    <w:rsid w:val="00624034"/>
    <w:rsid w:val="006E66FD"/>
    <w:rsid w:val="00880A61"/>
    <w:rsid w:val="00962B9F"/>
    <w:rsid w:val="00A77ABE"/>
    <w:rsid w:val="00A91BD6"/>
    <w:rsid w:val="00B463E6"/>
    <w:rsid w:val="00B9626E"/>
    <w:rsid w:val="00BF2819"/>
    <w:rsid w:val="00C52A6A"/>
    <w:rsid w:val="00C823CD"/>
    <w:rsid w:val="00CB1369"/>
    <w:rsid w:val="00D0193A"/>
    <w:rsid w:val="00E40833"/>
    <w:rsid w:val="00E767B1"/>
    <w:rsid w:val="00F210EF"/>
    <w:rsid w:val="00F669B9"/>
    <w:rsid w:val="00FE3328"/>
    <w:rsid w:val="00FF57EE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7E72F"/>
  <w15:chartTrackingRefBased/>
  <w15:docId w15:val="{00E51AD8-949C-41FE-B2CE-7D16D764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7AE"/>
    <w:pPr>
      <w:widowControl w:val="0"/>
      <w:spacing w:line="360" w:lineRule="auto"/>
      <w:jc w:val="both"/>
    </w:pPr>
    <w:rPr>
      <w:rFonts w:asciiTheme="minorEastAsia" w:eastAsia="Times New Roman" w:hAnsiTheme="minorEastAsia"/>
      <w:sz w:val="24"/>
    </w:rPr>
  </w:style>
  <w:style w:type="paragraph" w:styleId="1">
    <w:name w:val="heading 1"/>
    <w:basedOn w:val="a"/>
    <w:next w:val="a"/>
    <w:link w:val="10"/>
    <w:uiPriority w:val="9"/>
    <w:qFormat/>
    <w:rsid w:val="004877AE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877AE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767B1"/>
    <w:pPr>
      <w:keepNext/>
      <w:keepLines/>
      <w:spacing w:before="260" w:after="260" w:line="416" w:lineRule="auto"/>
      <w:outlineLvl w:val="2"/>
    </w:pPr>
    <w:rPr>
      <w:rFonts w:asciiTheme="minorHAnsi" w:eastAsia="黑体" w:hAnsiTheme="minorHAnsi"/>
      <w:b/>
      <w:bCs/>
      <w:sz w:val="30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767B1"/>
    <w:pPr>
      <w:keepNext/>
      <w:keepLines/>
      <w:spacing w:before="280" w:after="290" w:line="376" w:lineRule="auto"/>
      <w:outlineLvl w:val="3"/>
    </w:pPr>
    <w:rPr>
      <w:rFonts w:asciiTheme="majorHAnsi" w:eastAsia="黑体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E767B1"/>
    <w:rPr>
      <w:rFonts w:eastAsia="黑体"/>
      <w:b/>
      <w:bCs/>
      <w:sz w:val="30"/>
      <w:szCs w:val="32"/>
    </w:rPr>
  </w:style>
  <w:style w:type="character" w:customStyle="1" w:styleId="10">
    <w:name w:val="标题 1 字符"/>
    <w:basedOn w:val="a0"/>
    <w:link w:val="1"/>
    <w:uiPriority w:val="9"/>
    <w:rsid w:val="004877AE"/>
    <w:rPr>
      <w:rFonts w:asciiTheme="minorEastAsia" w:eastAsia="黑体" w:hAnsiTheme="minorEastAsia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rsid w:val="004877AE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E767B1"/>
    <w:rPr>
      <w:rFonts w:asciiTheme="majorHAnsi" w:eastAsia="黑体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24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4034"/>
    <w:rPr>
      <w:rFonts w:asciiTheme="minorEastAsia" w:eastAsia="Times New Roman" w:hAnsiTheme="minorEastAsi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403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4034"/>
    <w:rPr>
      <w:rFonts w:asciiTheme="minorEastAsia" w:eastAsia="Times New Roman" w:hAnsiTheme="minorEastAsia"/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624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shulei Fan</dc:creator>
  <cp:keywords/>
  <dc:description/>
  <cp:lastModifiedBy>王 蔚</cp:lastModifiedBy>
  <cp:revision>14</cp:revision>
  <cp:lastPrinted>2019-05-20T14:59:00Z</cp:lastPrinted>
  <dcterms:created xsi:type="dcterms:W3CDTF">2019-05-20T13:30:00Z</dcterms:created>
  <dcterms:modified xsi:type="dcterms:W3CDTF">2021-02-01T13:17:00Z</dcterms:modified>
</cp:coreProperties>
</file>