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8941B" w14:textId="77777777" w:rsidR="00786E16" w:rsidRDefault="00786E16" w:rsidP="009F5DF6">
      <w:pPr>
        <w:pStyle w:val="TOC-TimesNewRoman"/>
      </w:pPr>
      <w:bookmarkStart w:id="0" w:name="_GoBack"/>
      <w:bookmarkEnd w:id="0"/>
    </w:p>
    <w:p w14:paraId="0120226B" w14:textId="15CA3EC9" w:rsidR="00786E16" w:rsidRDefault="00786E16" w:rsidP="00786E16">
      <w:pPr>
        <w:pStyle w:val="Title-TimesNewRoman"/>
      </w:pPr>
      <w:r w:rsidRPr="004F551A">
        <w:t xml:space="preserve">Supplementary </w:t>
      </w:r>
      <w:r w:rsidR="00425AA3">
        <w:t>Information</w:t>
      </w:r>
    </w:p>
    <w:p w14:paraId="1A930F4A" w14:textId="77777777" w:rsidR="00F603D1" w:rsidRDefault="00F603D1" w:rsidP="00786E16">
      <w:pPr>
        <w:pStyle w:val="Title-TimesNewRoman"/>
      </w:pPr>
    </w:p>
    <w:p w14:paraId="0AD76A7B" w14:textId="1043F823" w:rsidR="00425AA3" w:rsidRPr="004F551A" w:rsidRDefault="00425AA3" w:rsidP="00786E16">
      <w:pPr>
        <w:pStyle w:val="Title-TimesNewRoman"/>
      </w:pPr>
      <w:r>
        <w:t>Additional file 1</w:t>
      </w:r>
    </w:p>
    <w:p w14:paraId="31400C16" w14:textId="77777777" w:rsidR="00786E16" w:rsidRPr="004F551A" w:rsidRDefault="00786E16" w:rsidP="009F5DF6">
      <w:pPr>
        <w:pStyle w:val="TOC-TimesNewRoman"/>
      </w:pPr>
    </w:p>
    <w:p w14:paraId="56FBAE0E" w14:textId="48D512D3" w:rsidR="008A7A00" w:rsidRPr="004F551A" w:rsidRDefault="004A457A" w:rsidP="009F5DF6">
      <w:pPr>
        <w:pStyle w:val="TOC-TimesNewRoman"/>
      </w:pPr>
      <w:r w:rsidRPr="004F551A">
        <w:t>Table of Contents</w:t>
      </w:r>
    </w:p>
    <w:p w14:paraId="6F205548" w14:textId="77777777" w:rsidR="009F5DF6" w:rsidRPr="004F551A" w:rsidRDefault="009F5DF6" w:rsidP="009F5DF6">
      <w:pPr>
        <w:pStyle w:val="TOC-TimesNewRoman"/>
      </w:pPr>
    </w:p>
    <w:p w14:paraId="757C48A2" w14:textId="4CB664DF" w:rsidR="00307DF6" w:rsidRDefault="00307DF6">
      <w:pPr>
        <w:pStyle w:val="TOC1"/>
        <w:tabs>
          <w:tab w:val="left" w:pos="48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1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Samples and Infinium Global Screening Array (GSA) cluster file generation</w:t>
      </w:r>
      <w:r>
        <w:rPr>
          <w:noProof/>
        </w:rPr>
        <w:tab/>
        <w:t>2</w:t>
      </w:r>
    </w:p>
    <w:p w14:paraId="3BFB5F3F" w14:textId="25629063" w:rsidR="00307DF6" w:rsidRDefault="00307DF6">
      <w:pPr>
        <w:pStyle w:val="TOC1"/>
        <w:tabs>
          <w:tab w:val="left" w:pos="48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Study sample selection rationale</w:t>
      </w:r>
      <w:r>
        <w:rPr>
          <w:noProof/>
        </w:rPr>
        <w:tab/>
        <w:t>8</w:t>
      </w:r>
    </w:p>
    <w:p w14:paraId="3581B90C" w14:textId="342AFCA0" w:rsidR="00307DF6" w:rsidRDefault="00307DF6">
      <w:pPr>
        <w:pStyle w:val="TOC1"/>
        <w:tabs>
          <w:tab w:val="left" w:pos="48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Data, Datasets, and Data organization</w:t>
      </w:r>
      <w:r>
        <w:rPr>
          <w:noProof/>
        </w:rPr>
        <w:tab/>
        <w:t>8</w:t>
      </w:r>
    </w:p>
    <w:p w14:paraId="4CA4CDF0" w14:textId="0BC2BAFA" w:rsidR="00307DF6" w:rsidRDefault="00307DF6">
      <w:pPr>
        <w:pStyle w:val="TOC2"/>
        <w:tabs>
          <w:tab w:val="left" w:pos="96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3.1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WGS data</w:t>
      </w:r>
      <w:r>
        <w:rPr>
          <w:noProof/>
        </w:rPr>
        <w:tab/>
        <w:t>10</w:t>
      </w:r>
    </w:p>
    <w:p w14:paraId="697D3C16" w14:textId="5FE36108" w:rsidR="00307DF6" w:rsidRDefault="00307DF6">
      <w:pPr>
        <w:pStyle w:val="TOC1"/>
        <w:tabs>
          <w:tab w:val="left" w:pos="48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4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Principal Component Analysis (PCA)</w:t>
      </w:r>
      <w:r>
        <w:rPr>
          <w:noProof/>
        </w:rPr>
        <w:tab/>
        <w:t>12</w:t>
      </w:r>
    </w:p>
    <w:p w14:paraId="04771846" w14:textId="3626CDF2" w:rsidR="00307DF6" w:rsidRDefault="00307DF6">
      <w:pPr>
        <w:pStyle w:val="TOC2"/>
        <w:tabs>
          <w:tab w:val="left" w:pos="96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4.1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Methods</w:t>
      </w:r>
      <w:r>
        <w:rPr>
          <w:noProof/>
        </w:rPr>
        <w:tab/>
        <w:t>12</w:t>
      </w:r>
    </w:p>
    <w:p w14:paraId="67EAE7B4" w14:textId="48F8DB14" w:rsidR="00307DF6" w:rsidRDefault="00307DF6">
      <w:pPr>
        <w:pStyle w:val="TOC3"/>
        <w:tabs>
          <w:tab w:val="left" w:pos="144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4.1.1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Datasets</w:t>
      </w:r>
      <w:r>
        <w:rPr>
          <w:noProof/>
        </w:rPr>
        <w:tab/>
        <w:t>12</w:t>
      </w:r>
    </w:p>
    <w:p w14:paraId="39C7E006" w14:textId="5C961F39" w:rsidR="00307DF6" w:rsidRDefault="00307DF6">
      <w:pPr>
        <w:pStyle w:val="TOC3"/>
        <w:tabs>
          <w:tab w:val="left" w:pos="144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4.1.2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Principal Component Analysis</w:t>
      </w:r>
      <w:r>
        <w:rPr>
          <w:noProof/>
        </w:rPr>
        <w:tab/>
        <w:t>12</w:t>
      </w:r>
    </w:p>
    <w:p w14:paraId="43EA14C8" w14:textId="6A467043" w:rsidR="00307DF6" w:rsidRDefault="00307DF6">
      <w:pPr>
        <w:pStyle w:val="TOC3"/>
        <w:tabs>
          <w:tab w:val="left" w:pos="144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4.1.3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PCA analysis testing – randomization experiment</w:t>
      </w:r>
      <w:r>
        <w:rPr>
          <w:noProof/>
        </w:rPr>
        <w:tab/>
        <w:t>13</w:t>
      </w:r>
    </w:p>
    <w:p w14:paraId="062C04E4" w14:textId="620EE1E8" w:rsidR="00307DF6" w:rsidRDefault="00307DF6">
      <w:pPr>
        <w:pStyle w:val="TOC2"/>
        <w:tabs>
          <w:tab w:val="left" w:pos="96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4.2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Results</w:t>
      </w:r>
      <w:r>
        <w:rPr>
          <w:noProof/>
        </w:rPr>
        <w:tab/>
        <w:t>13</w:t>
      </w:r>
    </w:p>
    <w:p w14:paraId="61C45633" w14:textId="366E8A0B" w:rsidR="00307DF6" w:rsidRDefault="00307DF6">
      <w:pPr>
        <w:pStyle w:val="TOC2"/>
        <w:tabs>
          <w:tab w:val="left" w:pos="96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4.3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R code</w:t>
      </w:r>
      <w:r>
        <w:rPr>
          <w:noProof/>
        </w:rPr>
        <w:tab/>
        <w:t>16</w:t>
      </w:r>
    </w:p>
    <w:p w14:paraId="442BC548" w14:textId="5918D54A" w:rsidR="00307DF6" w:rsidRDefault="00307DF6">
      <w:pPr>
        <w:pStyle w:val="TOC1"/>
        <w:tabs>
          <w:tab w:val="left" w:pos="48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5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Sample DNA contamination estimation and detection</w:t>
      </w:r>
      <w:r>
        <w:rPr>
          <w:noProof/>
        </w:rPr>
        <w:tab/>
        <w:t>17</w:t>
      </w:r>
    </w:p>
    <w:p w14:paraId="5E3C446E" w14:textId="6E5AD73D" w:rsidR="00307DF6" w:rsidRDefault="00307DF6">
      <w:pPr>
        <w:pStyle w:val="TOC2"/>
        <w:tabs>
          <w:tab w:val="left" w:pos="96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5.1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Regression-based method to detect sample contamination</w:t>
      </w:r>
      <w:r>
        <w:rPr>
          <w:noProof/>
        </w:rPr>
        <w:tab/>
        <w:t>17</w:t>
      </w:r>
    </w:p>
    <w:p w14:paraId="491A11AB" w14:textId="7DB02C6F" w:rsidR="00307DF6" w:rsidRDefault="00307DF6">
      <w:pPr>
        <w:pStyle w:val="TOC1"/>
        <w:tabs>
          <w:tab w:val="left" w:pos="48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6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GSA quality control analyses</w:t>
      </w:r>
      <w:r>
        <w:rPr>
          <w:noProof/>
        </w:rPr>
        <w:tab/>
        <w:t>20</w:t>
      </w:r>
    </w:p>
    <w:p w14:paraId="0824A192" w14:textId="61317A7C" w:rsidR="00307DF6" w:rsidRDefault="00307DF6">
      <w:pPr>
        <w:pStyle w:val="TOC2"/>
        <w:tabs>
          <w:tab w:val="left" w:pos="96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6.1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Quality control for BeadChip Array</w:t>
      </w:r>
      <w:r>
        <w:rPr>
          <w:noProof/>
        </w:rPr>
        <w:tab/>
        <w:t>20</w:t>
      </w:r>
    </w:p>
    <w:p w14:paraId="0057065B" w14:textId="594136F6" w:rsidR="00307DF6" w:rsidRDefault="00307DF6">
      <w:pPr>
        <w:pStyle w:val="TOC2"/>
        <w:tabs>
          <w:tab w:val="left" w:pos="96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6.2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Quality control for GSA triplicate samples</w:t>
      </w:r>
      <w:r>
        <w:rPr>
          <w:noProof/>
        </w:rPr>
        <w:tab/>
        <w:t>21</w:t>
      </w:r>
    </w:p>
    <w:p w14:paraId="259B79E5" w14:textId="640EA9B3" w:rsidR="00307DF6" w:rsidRDefault="00307DF6">
      <w:pPr>
        <w:pStyle w:val="TOC2"/>
        <w:tabs>
          <w:tab w:val="left" w:pos="96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6.3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Quality control of GSA triplicate VCF files</w:t>
      </w:r>
      <w:r>
        <w:rPr>
          <w:noProof/>
        </w:rPr>
        <w:tab/>
        <w:t>22</w:t>
      </w:r>
    </w:p>
    <w:p w14:paraId="58A01FCE" w14:textId="302153BD" w:rsidR="00307DF6" w:rsidRDefault="00307DF6">
      <w:pPr>
        <w:pStyle w:val="TOC1"/>
        <w:tabs>
          <w:tab w:val="left" w:pos="48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7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Transitions and transversions</w:t>
      </w:r>
      <w:r>
        <w:rPr>
          <w:noProof/>
        </w:rPr>
        <w:tab/>
        <w:t>23</w:t>
      </w:r>
    </w:p>
    <w:p w14:paraId="11F1135B" w14:textId="4781D6BA" w:rsidR="00307DF6" w:rsidRDefault="00307DF6">
      <w:pPr>
        <w:pStyle w:val="TOC2"/>
        <w:tabs>
          <w:tab w:val="left" w:pos="96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 w:rsidRPr="000E5A2C">
        <w:rPr>
          <w:noProof/>
        </w:rPr>
        <w:t>7.1</w:t>
      </w:r>
      <w:r>
        <w:rPr>
          <w:rFonts w:asciiTheme="minorHAnsi" w:eastAsiaTheme="minorEastAsia" w:hAnsiTheme="minorHAnsi" w:cstheme="minorBidi"/>
          <w:noProof/>
        </w:rPr>
        <w:tab/>
      </w:r>
      <w:r w:rsidRPr="000E5A2C">
        <w:rPr>
          <w:noProof/>
        </w:rPr>
        <w:t>Transitions and transversions with special focus on complementary transversions</w:t>
      </w:r>
      <w:r>
        <w:rPr>
          <w:noProof/>
        </w:rPr>
        <w:tab/>
        <w:t>24</w:t>
      </w:r>
    </w:p>
    <w:p w14:paraId="688044A6" w14:textId="7676B70A" w:rsidR="00307DF6" w:rsidRDefault="00307DF6">
      <w:pPr>
        <w:pStyle w:val="TOC1"/>
        <w:tabs>
          <w:tab w:val="left" w:pos="480"/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8</w:t>
      </w:r>
      <w:r>
        <w:rPr>
          <w:rFonts w:asciiTheme="minorHAnsi" w:eastAsiaTheme="minorEastAsia" w:hAnsiTheme="minorHAnsi" w:cstheme="minorBidi"/>
          <w:noProof/>
        </w:rPr>
        <w:tab/>
      </w:r>
      <w:r>
        <w:rPr>
          <w:noProof/>
        </w:rPr>
        <w:t>Data submitted to NCBI</w:t>
      </w:r>
      <w:r>
        <w:rPr>
          <w:noProof/>
        </w:rPr>
        <w:tab/>
        <w:t>25</w:t>
      </w:r>
    </w:p>
    <w:p w14:paraId="1BD69628" w14:textId="09AA3FC2" w:rsidR="00307DF6" w:rsidRDefault="00307DF6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</w:rPr>
      </w:pPr>
      <w:r>
        <w:rPr>
          <w:noProof/>
        </w:rPr>
        <w:t>References</w:t>
      </w:r>
      <w:r>
        <w:rPr>
          <w:noProof/>
        </w:rPr>
        <w:tab/>
        <w:t>40</w:t>
      </w:r>
    </w:p>
    <w:p w14:paraId="6E28ED54" w14:textId="7CDD3139" w:rsidR="004A457A" w:rsidRPr="00305D43" w:rsidRDefault="004A457A" w:rsidP="004A457A">
      <w:pPr>
        <w:pStyle w:val="TOC1"/>
        <w:rPr>
          <w:sz w:val="20"/>
          <w:szCs w:val="20"/>
        </w:rPr>
      </w:pPr>
    </w:p>
    <w:p w14:paraId="10512D0D" w14:textId="77777777" w:rsidR="008906D6" w:rsidRPr="00305D43" w:rsidRDefault="008906D6" w:rsidP="008906D6">
      <w:pPr>
        <w:rPr>
          <w:sz w:val="20"/>
          <w:szCs w:val="20"/>
        </w:rPr>
      </w:pPr>
    </w:p>
    <w:p w14:paraId="1539F6A9" w14:textId="77777777" w:rsidR="008906D6" w:rsidRPr="007B50BC" w:rsidRDefault="008906D6" w:rsidP="008906D6">
      <w:pPr>
        <w:rPr>
          <w:sz w:val="20"/>
          <w:szCs w:val="20"/>
        </w:rPr>
      </w:pPr>
    </w:p>
    <w:p w14:paraId="311D7FF2" w14:textId="77777777" w:rsidR="00A96645" w:rsidRPr="00E6125B" w:rsidRDefault="00A96645" w:rsidP="008906D6"/>
    <w:p w14:paraId="517EC32F" w14:textId="77777777" w:rsidR="00A96645" w:rsidRPr="00E6125B" w:rsidRDefault="00A96645" w:rsidP="008906D6"/>
    <w:p w14:paraId="78DF7C70" w14:textId="77777777" w:rsidR="004A457A" w:rsidRPr="00E6125B" w:rsidRDefault="004A457A" w:rsidP="004A457A"/>
    <w:p w14:paraId="31C6C17A" w14:textId="12422CC3" w:rsidR="008A5087" w:rsidRPr="00E6125B" w:rsidRDefault="00DA450B" w:rsidP="008A5087">
      <w:pPr>
        <w:pStyle w:val="Heading1-TimesNewRoman"/>
      </w:pPr>
      <w:bookmarkStart w:id="1" w:name="_Toc95995755"/>
      <w:r>
        <w:lastRenderedPageBreak/>
        <w:t>Samples</w:t>
      </w:r>
      <w:r w:rsidR="00882087">
        <w:t xml:space="preserve"> and</w:t>
      </w:r>
      <w:r>
        <w:t xml:space="preserve"> </w:t>
      </w:r>
      <w:r w:rsidR="004A457A" w:rsidRPr="00E6125B">
        <w:t xml:space="preserve">Infinium Global Screening Array (GSA) cluster file </w:t>
      </w:r>
      <w:r w:rsidR="00CD2C65" w:rsidRPr="00E6125B">
        <w:t>generation</w:t>
      </w:r>
      <w:bookmarkEnd w:id="1"/>
      <w:r w:rsidR="00CD2C65" w:rsidRPr="00E6125B">
        <w:t xml:space="preserve"> </w:t>
      </w:r>
    </w:p>
    <w:p w14:paraId="36AE7C31" w14:textId="195632E1" w:rsidR="00510CBE" w:rsidRPr="00E6125B" w:rsidRDefault="004156FC" w:rsidP="003D46E4">
      <w:pPr>
        <w:pStyle w:val="Normal-TimesNewRoman"/>
      </w:pPr>
      <w:r>
        <w:t>List of 263 samples purchased from the Coriell Institute for GSA analysis are listed in Table S1</w:t>
      </w:r>
      <w:r w:rsidR="00005389">
        <w:t xml:space="preserve"> (details of sample se</w:t>
      </w:r>
      <w:r w:rsidR="009864A7">
        <w:t>lection</w:t>
      </w:r>
      <w:r w:rsidR="00005389">
        <w:t xml:space="preserve"> in next section</w:t>
      </w:r>
      <w:r w:rsidR="00DC501C">
        <w:t>)</w:t>
      </w:r>
      <w:r>
        <w:t xml:space="preserve">. </w:t>
      </w:r>
      <w:r w:rsidR="00C93BA9" w:rsidRPr="00E6125B">
        <w:t xml:space="preserve">A total of </w:t>
      </w:r>
      <w:r w:rsidR="00CC1852" w:rsidRPr="00E6125B">
        <w:t xml:space="preserve">7 plates containing Coriell samples across 14 diversity panels and 5 plates of </w:t>
      </w:r>
      <w:r w:rsidR="00D20ED2" w:rsidRPr="00E6125B">
        <w:t xml:space="preserve">Sanford </w:t>
      </w:r>
      <w:r w:rsidR="00CC1852" w:rsidRPr="00E6125B">
        <w:t xml:space="preserve">Biobank samples </w:t>
      </w:r>
      <w:r w:rsidR="00571983" w:rsidRPr="00E6125B">
        <w:t xml:space="preserve">were run </w:t>
      </w:r>
      <w:r w:rsidR="00CC1852" w:rsidRPr="00E6125B">
        <w:t>in order to</w:t>
      </w:r>
      <w:r w:rsidR="00510CBE" w:rsidRPr="00E6125B">
        <w:t xml:space="preserve"> create </w:t>
      </w:r>
      <w:r w:rsidR="00CC1852" w:rsidRPr="00E6125B">
        <w:t>a</w:t>
      </w:r>
      <w:r w:rsidR="00510CBE" w:rsidRPr="00E6125B">
        <w:t xml:space="preserve"> cluster file for the</w:t>
      </w:r>
      <w:r w:rsidR="00A630C4" w:rsidRPr="00E6125B">
        <w:t xml:space="preserve"> GSA with custom conten</w:t>
      </w:r>
      <w:r w:rsidR="004D1680" w:rsidRPr="00E6125B">
        <w:t>t</w:t>
      </w:r>
      <w:r w:rsidR="00510CBE" w:rsidRPr="00E6125B">
        <w:t xml:space="preserve"> </w:t>
      </w:r>
      <w:r w:rsidR="00A630C4" w:rsidRPr="00E6125B">
        <w:t>(</w:t>
      </w:r>
      <w:r w:rsidR="004D1680" w:rsidRPr="00E6125B">
        <w:t>Sanford chip</w:t>
      </w:r>
      <w:r w:rsidR="00A630C4" w:rsidRPr="00E6125B">
        <w:t>)</w:t>
      </w:r>
      <w:r w:rsidR="00510CBE" w:rsidRPr="00E6125B">
        <w:t>. Each plate was run 3 times (by 3 different technicians, on two different robots, using 2 lots of the Infinium H</w:t>
      </w:r>
      <w:r w:rsidR="00B62251">
        <w:t>TS</w:t>
      </w:r>
      <w:r w:rsidR="00510CBE" w:rsidRPr="00E6125B">
        <w:t xml:space="preserve"> kit). </w:t>
      </w:r>
      <w:r w:rsidR="00D20ED2" w:rsidRPr="00E6125B">
        <w:t>G</w:t>
      </w:r>
      <w:r w:rsidR="00510CBE" w:rsidRPr="00E6125B">
        <w:t xml:space="preserve">enotyping data </w:t>
      </w:r>
      <w:r w:rsidR="001F2DF2" w:rsidRPr="00E6125B">
        <w:t xml:space="preserve">was generated </w:t>
      </w:r>
      <w:r w:rsidR="00510CBE" w:rsidRPr="00E6125B">
        <w:t>for 1,104 individuals in triplicate. The proportion of females to males was roughly 1:1 and the ethnic composition was as follows:</w:t>
      </w:r>
    </w:p>
    <w:p w14:paraId="1752A8ED" w14:textId="77777777" w:rsidR="00510CBE" w:rsidRPr="00E6125B" w:rsidRDefault="00510CBE" w:rsidP="00510CBE"/>
    <w:p w14:paraId="5EDF2D61" w14:textId="47C12AFB" w:rsidR="00510CBE" w:rsidRPr="00E6125B" w:rsidRDefault="00213C7F" w:rsidP="00490A73">
      <w:pPr>
        <w:pStyle w:val="Normal-TimesNewRoman"/>
      </w:pPr>
      <w:r>
        <w:t>Of a total of 1</w:t>
      </w:r>
      <w:r w:rsidR="00137424">
        <w:t>,</w:t>
      </w:r>
      <w:r>
        <w:t>415 Coriell sample</w:t>
      </w:r>
      <w:r w:rsidR="009806FE">
        <w:t>s</w:t>
      </w:r>
      <w:r>
        <w:t xml:space="preserve"> </w:t>
      </w:r>
      <w:r w:rsidR="00DF306E">
        <w:t xml:space="preserve">that were </w:t>
      </w:r>
      <w:r>
        <w:t>purchased</w:t>
      </w:r>
      <w:r w:rsidR="009B67DF">
        <w:t xml:space="preserve"> </w:t>
      </w:r>
      <w:r w:rsidR="00137424">
        <w:t xml:space="preserve">from the Coriell </w:t>
      </w:r>
      <w:r w:rsidR="009F39AA">
        <w:t xml:space="preserve">Institute </w:t>
      </w:r>
      <w:r w:rsidR="009B67DF">
        <w:t>(Table S</w:t>
      </w:r>
      <w:r w:rsidR="00884E42">
        <w:t>2</w:t>
      </w:r>
      <w:r w:rsidR="009B67DF">
        <w:t>)</w:t>
      </w:r>
      <w:r>
        <w:t xml:space="preserve">, </w:t>
      </w:r>
      <w:r w:rsidR="00510CBE" w:rsidRPr="00E6125B">
        <w:t>644 Coriell samples covering major ethnic groups (46 individuals per each group)</w:t>
      </w:r>
      <w:r>
        <w:t xml:space="preserve"> were use</w:t>
      </w:r>
      <w:r w:rsidR="009F386C">
        <w:t>d</w:t>
      </w:r>
      <w:r w:rsidR="00510CBE" w:rsidRPr="00E6125B">
        <w:t>:</w:t>
      </w:r>
    </w:p>
    <w:p w14:paraId="32DCCA51" w14:textId="602D3E87" w:rsidR="00510CBE" w:rsidRPr="00E6125B" w:rsidRDefault="00510CBE" w:rsidP="00490A73">
      <w:pPr>
        <w:pStyle w:val="Normal-TimesNewRoman"/>
        <w:numPr>
          <w:ilvl w:val="0"/>
          <w:numId w:val="19"/>
        </w:numPr>
      </w:pPr>
      <w:r w:rsidRPr="00E6125B">
        <w:t>Fin</w:t>
      </w:r>
      <w:r w:rsidR="00C51AF4">
        <w:t>ns</w:t>
      </w:r>
      <w:r w:rsidRPr="00E6125B">
        <w:t xml:space="preserve"> in Finland</w:t>
      </w:r>
    </w:p>
    <w:p w14:paraId="5B4A445D" w14:textId="369C7ACB" w:rsidR="00510CBE" w:rsidRPr="00E6125B" w:rsidRDefault="00510CBE" w:rsidP="00490A73">
      <w:pPr>
        <w:pStyle w:val="Normal-TimesNewRoman"/>
        <w:numPr>
          <w:ilvl w:val="0"/>
          <w:numId w:val="19"/>
        </w:numPr>
      </w:pPr>
      <w:r w:rsidRPr="00E6125B">
        <w:t>Han Chinese</w:t>
      </w:r>
    </w:p>
    <w:p w14:paraId="4B2D93CD" w14:textId="0BE0FCFE" w:rsidR="00510CBE" w:rsidRPr="00E6125B" w:rsidRDefault="00510CBE" w:rsidP="00490A73">
      <w:pPr>
        <w:pStyle w:val="Normal-TimesNewRoman"/>
        <w:numPr>
          <w:ilvl w:val="0"/>
          <w:numId w:val="19"/>
        </w:numPr>
      </w:pPr>
      <w:r w:rsidRPr="00E6125B">
        <w:t xml:space="preserve">British </w:t>
      </w:r>
      <w:r w:rsidR="00C51AF4">
        <w:t>in the</w:t>
      </w:r>
      <w:r w:rsidR="00C51AF4" w:rsidRPr="00E6125B">
        <w:t xml:space="preserve"> </w:t>
      </w:r>
      <w:r w:rsidR="00C51AF4">
        <w:t>United Kingdom</w:t>
      </w:r>
    </w:p>
    <w:p w14:paraId="2E8C0E85" w14:textId="0FDFD498" w:rsidR="00510CBE" w:rsidRPr="00E6125B" w:rsidRDefault="00510CBE" w:rsidP="00490A73">
      <w:pPr>
        <w:pStyle w:val="Normal-TimesNewRoman"/>
        <w:numPr>
          <w:ilvl w:val="0"/>
          <w:numId w:val="19"/>
        </w:numPr>
      </w:pPr>
      <w:r w:rsidRPr="00E6125B">
        <w:t>Puerto Ricans in Puerto Rico</w:t>
      </w:r>
    </w:p>
    <w:p w14:paraId="4E15BF22" w14:textId="51565046" w:rsidR="00510CBE" w:rsidRPr="00E6125B" w:rsidRDefault="00510CBE" w:rsidP="00490A73">
      <w:pPr>
        <w:pStyle w:val="Normal-TimesNewRoman"/>
        <w:numPr>
          <w:ilvl w:val="0"/>
          <w:numId w:val="19"/>
        </w:numPr>
      </w:pPr>
      <w:r w:rsidRPr="00E6125B">
        <w:t xml:space="preserve">Mexicans in </w:t>
      </w:r>
      <w:r w:rsidR="00C51AF4">
        <w:t>Los Angeles, USA</w:t>
      </w:r>
    </w:p>
    <w:p w14:paraId="33526BBF" w14:textId="1910657C" w:rsidR="00510CBE" w:rsidRPr="00E6125B" w:rsidRDefault="00510CBE" w:rsidP="00490A73">
      <w:pPr>
        <w:pStyle w:val="Normal-TimesNewRoman"/>
        <w:numPr>
          <w:ilvl w:val="0"/>
          <w:numId w:val="19"/>
        </w:numPr>
      </w:pPr>
      <w:r w:rsidRPr="00E6125B">
        <w:t>Japanese in Tokyo</w:t>
      </w:r>
    </w:p>
    <w:p w14:paraId="7BFC438B" w14:textId="40337D9B" w:rsidR="00510CBE" w:rsidRPr="00E6125B" w:rsidRDefault="00510CBE" w:rsidP="00490A73">
      <w:pPr>
        <w:pStyle w:val="Normal-TimesNewRoman"/>
        <w:numPr>
          <w:ilvl w:val="0"/>
          <w:numId w:val="19"/>
        </w:numPr>
      </w:pPr>
      <w:r w:rsidRPr="00E6125B">
        <w:t>Iberians in Spain</w:t>
      </w:r>
    </w:p>
    <w:p w14:paraId="17B81E70" w14:textId="0279D9DC" w:rsidR="00510CBE" w:rsidRPr="00E6125B" w:rsidRDefault="00510CBE" w:rsidP="00490A73">
      <w:pPr>
        <w:pStyle w:val="Normal-TimesNewRoman"/>
        <w:numPr>
          <w:ilvl w:val="0"/>
          <w:numId w:val="19"/>
        </w:numPr>
      </w:pPr>
      <w:r w:rsidRPr="00E6125B">
        <w:t>Peruvians in Lima</w:t>
      </w:r>
    </w:p>
    <w:p w14:paraId="0D747ABE" w14:textId="0D327A8C" w:rsidR="00510CBE" w:rsidRPr="00E6125B" w:rsidRDefault="00510CBE" w:rsidP="00490A73">
      <w:pPr>
        <w:pStyle w:val="Normal-TimesNewRoman"/>
        <w:numPr>
          <w:ilvl w:val="0"/>
          <w:numId w:val="19"/>
        </w:numPr>
      </w:pPr>
      <w:r w:rsidRPr="00E6125B">
        <w:t>Yoruba in Ibadan</w:t>
      </w:r>
    </w:p>
    <w:p w14:paraId="48958C83" w14:textId="77526983" w:rsidR="00510CBE" w:rsidRPr="00E6125B" w:rsidRDefault="00510CBE" w:rsidP="00490A73">
      <w:pPr>
        <w:pStyle w:val="Normal-TimesNewRoman"/>
        <w:numPr>
          <w:ilvl w:val="0"/>
          <w:numId w:val="19"/>
        </w:numPr>
      </w:pPr>
      <w:r w:rsidRPr="00E6125B">
        <w:t xml:space="preserve">Kinh in Ho Chi Minh </w:t>
      </w:r>
      <w:r w:rsidR="00C51AF4">
        <w:t>C</w:t>
      </w:r>
      <w:r w:rsidRPr="00E6125B">
        <w:t>ity</w:t>
      </w:r>
    </w:p>
    <w:p w14:paraId="2C3C4DFD" w14:textId="534C9EB3" w:rsidR="00510CBE" w:rsidRPr="00E6125B" w:rsidRDefault="00510CBE" w:rsidP="00490A73">
      <w:pPr>
        <w:pStyle w:val="Normal-TimesNewRoman"/>
        <w:numPr>
          <w:ilvl w:val="0"/>
          <w:numId w:val="19"/>
        </w:numPr>
      </w:pPr>
      <w:r w:rsidRPr="00E6125B">
        <w:t>African ancestry in Southwest US</w:t>
      </w:r>
    </w:p>
    <w:p w14:paraId="2088B8EE" w14:textId="35DF40F8" w:rsidR="00510CBE" w:rsidRPr="00E6125B" w:rsidRDefault="00510CBE" w:rsidP="00490A73">
      <w:pPr>
        <w:pStyle w:val="Normal-TimesNewRoman"/>
        <w:numPr>
          <w:ilvl w:val="0"/>
          <w:numId w:val="19"/>
        </w:numPr>
      </w:pPr>
      <w:r w:rsidRPr="00E6125B">
        <w:t>African Caribbean in Barbados</w:t>
      </w:r>
    </w:p>
    <w:p w14:paraId="382B4A05" w14:textId="449C78EC" w:rsidR="00510CBE" w:rsidRPr="00E6125B" w:rsidRDefault="00510CBE" w:rsidP="00490A73">
      <w:pPr>
        <w:pStyle w:val="Normal-TimesNewRoman"/>
        <w:numPr>
          <w:ilvl w:val="0"/>
          <w:numId w:val="19"/>
        </w:numPr>
      </w:pPr>
      <w:r w:rsidRPr="00E6125B">
        <w:t>Mende in Sierra Leone</w:t>
      </w:r>
    </w:p>
    <w:p w14:paraId="3B28A70A" w14:textId="39F68206" w:rsidR="00AA2493" w:rsidRPr="00E6125B" w:rsidRDefault="00510CBE" w:rsidP="0025213D">
      <w:pPr>
        <w:pStyle w:val="Normal-TimesNewRoman"/>
        <w:numPr>
          <w:ilvl w:val="0"/>
          <w:numId w:val="19"/>
        </w:numPr>
      </w:pPr>
      <w:r w:rsidRPr="00E6125B">
        <w:t>Indian Telugu in the UK</w:t>
      </w:r>
    </w:p>
    <w:p w14:paraId="7A8A8D38" w14:textId="40EA21AC" w:rsidR="00FD08B5" w:rsidRPr="00E6125B" w:rsidRDefault="00510CBE" w:rsidP="00490A73">
      <w:pPr>
        <w:pStyle w:val="Normal-TimesNewRoman"/>
      </w:pPr>
      <w:r w:rsidRPr="00E6125B">
        <w:t xml:space="preserve">460 individuals semi-randomly selected from </w:t>
      </w:r>
      <w:r w:rsidR="00C87BD4" w:rsidRPr="00E6125B">
        <w:t xml:space="preserve">the </w:t>
      </w:r>
      <w:r w:rsidRPr="00E6125B">
        <w:t>local population (from the Sanford Biobank)</w:t>
      </w:r>
      <w:r w:rsidR="00C51AF4">
        <w:t xml:space="preserve"> </w:t>
      </w:r>
      <w:r w:rsidRPr="00E6125B">
        <w:t xml:space="preserve">including Native Americans (50) and trios (10) from </w:t>
      </w:r>
      <w:r w:rsidR="00102EE5" w:rsidRPr="00E6125B">
        <w:t>internal research.</w:t>
      </w:r>
      <w:r w:rsidRPr="00E6125B">
        <w:t xml:space="preserve"> </w:t>
      </w:r>
    </w:p>
    <w:p w14:paraId="510E67B6" w14:textId="77777777" w:rsidR="00FD08B5" w:rsidRPr="00E6125B" w:rsidRDefault="00FD08B5" w:rsidP="00490A73">
      <w:pPr>
        <w:pStyle w:val="Normal-TimesNewRoman"/>
      </w:pPr>
    </w:p>
    <w:p w14:paraId="2D5C08E3" w14:textId="08FAF4C2" w:rsidR="00F90429" w:rsidRDefault="00510CBE" w:rsidP="00511ABD">
      <w:pPr>
        <w:pStyle w:val="Normal-TimesNewRoman"/>
        <w:rPr>
          <w:rFonts w:cs="Times New Roman"/>
        </w:rPr>
      </w:pPr>
      <w:r w:rsidRPr="00E6125B">
        <w:t xml:space="preserve">With the exception of the Native Americans and </w:t>
      </w:r>
      <w:r w:rsidR="00A37D73" w:rsidRPr="00E6125B">
        <w:t xml:space="preserve">research </w:t>
      </w:r>
      <w:r w:rsidRPr="00E6125B">
        <w:t xml:space="preserve">trios, samples from the biobank were selected </w:t>
      </w:r>
      <w:r w:rsidR="008347E4" w:rsidRPr="00E6125B">
        <w:t>to</w:t>
      </w:r>
      <w:r w:rsidRPr="00E6125B">
        <w:t xml:space="preserve"> </w:t>
      </w:r>
      <w:r w:rsidR="008347E4" w:rsidRPr="00E6125B">
        <w:t>assess</w:t>
      </w:r>
      <w:r w:rsidRPr="00E6125B">
        <w:t xml:space="preserve"> two different methods of DNA extraction in the laboratory.</w:t>
      </w:r>
      <w:r w:rsidR="009B3AEF" w:rsidRPr="00E6125B">
        <w:t xml:space="preserve"> </w:t>
      </w:r>
      <w:r w:rsidR="00A1099C" w:rsidRPr="00E6125B">
        <w:t>To</w:t>
      </w:r>
      <w:r w:rsidR="009E7671" w:rsidRPr="00E6125B">
        <w:t xml:space="preserve"> evaluate biases in</w:t>
      </w:r>
      <w:r w:rsidR="00F552C3" w:rsidRPr="00E6125B">
        <w:t xml:space="preserve"> cluster file generation at two </w:t>
      </w:r>
      <w:r w:rsidR="009E7671" w:rsidRPr="00E6125B">
        <w:t>physical</w:t>
      </w:r>
      <w:r w:rsidR="009D75F2" w:rsidRPr="00E6125B">
        <w:t>ly</w:t>
      </w:r>
      <w:r w:rsidR="009E7671" w:rsidRPr="00E6125B">
        <w:t xml:space="preserve"> </w:t>
      </w:r>
      <w:r w:rsidR="00F552C3" w:rsidRPr="00E6125B">
        <w:t>different locations</w:t>
      </w:r>
      <w:r w:rsidR="00EF33C2" w:rsidRPr="00E6125B">
        <w:t xml:space="preserve"> and from different input DNA samples</w:t>
      </w:r>
      <w:r w:rsidR="007C2334" w:rsidRPr="00E6125B">
        <w:t xml:space="preserve">, </w:t>
      </w:r>
      <w:r w:rsidR="00561561" w:rsidRPr="00E6125B">
        <w:t xml:space="preserve">we compared </w:t>
      </w:r>
      <w:r w:rsidR="0094347E" w:rsidRPr="00E6125B">
        <w:t xml:space="preserve">a </w:t>
      </w:r>
      <w:r w:rsidR="00F552C3" w:rsidRPr="00E6125B">
        <w:t>cluster file</w:t>
      </w:r>
      <w:r w:rsidR="007C2334" w:rsidRPr="00E6125B">
        <w:t xml:space="preserve"> </w:t>
      </w:r>
      <w:r w:rsidR="0094347E" w:rsidRPr="00E6125B">
        <w:t xml:space="preserve">generated by </w:t>
      </w:r>
      <w:r w:rsidR="00F552C3" w:rsidRPr="00E6125B">
        <w:t xml:space="preserve">Illumina </w:t>
      </w:r>
      <w:r w:rsidR="00E96051" w:rsidRPr="00E6125B">
        <w:t xml:space="preserve">to the one </w:t>
      </w:r>
      <w:r w:rsidR="00A66BEB" w:rsidRPr="00E6125B">
        <w:t>generated</w:t>
      </w:r>
      <w:r w:rsidR="007C2334" w:rsidRPr="00E6125B">
        <w:t xml:space="preserve"> in-house.</w:t>
      </w:r>
      <w:r w:rsidR="00A66BEB" w:rsidRPr="00E6125B">
        <w:t xml:space="preserve"> </w:t>
      </w:r>
      <w:r w:rsidR="00D46926" w:rsidRPr="00E6125B">
        <w:t xml:space="preserve">We found </w:t>
      </w:r>
      <w:r w:rsidR="00A66BEB" w:rsidRPr="00E6125B">
        <w:t xml:space="preserve">high correlation </w:t>
      </w:r>
      <w:r w:rsidR="00D46926" w:rsidRPr="00E6125B">
        <w:t xml:space="preserve">of p10GC values when </w:t>
      </w:r>
      <w:r w:rsidR="00C87BD4" w:rsidRPr="00E6125B">
        <w:t xml:space="preserve">the </w:t>
      </w:r>
      <w:r w:rsidR="00A66BEB" w:rsidRPr="00E6125B">
        <w:t>cluster</w:t>
      </w:r>
      <w:r w:rsidR="00F27815" w:rsidRPr="00E6125B">
        <w:t xml:space="preserve"> </w:t>
      </w:r>
      <w:r w:rsidR="00A66BEB" w:rsidRPr="00E6125B">
        <w:t xml:space="preserve">files </w:t>
      </w:r>
      <w:r w:rsidR="00D46926" w:rsidRPr="00E6125B">
        <w:t xml:space="preserve">were compared </w:t>
      </w:r>
      <w:r w:rsidR="00A66BEB" w:rsidRPr="00E6125B">
        <w:t>indicating no major</w:t>
      </w:r>
      <w:r w:rsidR="007C2334" w:rsidRPr="00E6125B">
        <w:t xml:space="preserve"> </w:t>
      </w:r>
      <w:r w:rsidR="0095421F" w:rsidRPr="00E6125B">
        <w:t>physical location</w:t>
      </w:r>
      <w:r w:rsidR="00A66BEB" w:rsidRPr="00E6125B">
        <w:t xml:space="preserve"> specific or sample selection biases. </w:t>
      </w:r>
      <w:r w:rsidR="006F0247" w:rsidRPr="00E6125B">
        <w:t>Additionally,</w:t>
      </w:r>
      <w:r w:rsidR="00505777" w:rsidRPr="00E6125B">
        <w:t xml:space="preserve"> </w:t>
      </w:r>
      <w:r w:rsidR="00C87BD4" w:rsidRPr="00E6125B">
        <w:t xml:space="preserve">the </w:t>
      </w:r>
      <w:r w:rsidR="00505777" w:rsidRPr="00E6125B">
        <w:t xml:space="preserve">utility of </w:t>
      </w:r>
      <w:r w:rsidR="0094347E" w:rsidRPr="00E6125B">
        <w:t xml:space="preserve">the </w:t>
      </w:r>
      <w:r w:rsidR="00505777" w:rsidRPr="00E6125B">
        <w:t xml:space="preserve">GSA for assaying genotypes within the </w:t>
      </w:r>
      <w:r w:rsidR="00C87BD4" w:rsidRPr="00E6125B">
        <w:t xml:space="preserve">MAP59 </w:t>
      </w:r>
      <w:r w:rsidR="00505777" w:rsidRPr="00E6125B">
        <w:t>genes</w:t>
      </w:r>
      <w:r w:rsidR="006F1BE9" w:rsidRPr="00E6125B">
        <w:t xml:space="preserve"> </w:t>
      </w:r>
      <w:r w:rsidR="0094347E" w:rsidRPr="00E6125B">
        <w:t xml:space="preserve">was </w:t>
      </w:r>
      <w:r w:rsidR="006F1BE9" w:rsidRPr="00E6125B">
        <w:t>checked by</w:t>
      </w:r>
      <w:r w:rsidR="00505777" w:rsidRPr="00E6125B">
        <w:t xml:space="preserve"> </w:t>
      </w:r>
      <w:r w:rsidR="006F1BE9" w:rsidRPr="00E6125B">
        <w:t xml:space="preserve">overlaying </w:t>
      </w:r>
      <w:r w:rsidR="00C87BD4" w:rsidRPr="00E6125B">
        <w:t xml:space="preserve">MAP59 </w:t>
      </w:r>
      <w:r w:rsidR="006F1BE9" w:rsidRPr="00E6125B">
        <w:t>assays</w:t>
      </w:r>
      <w:r w:rsidR="00505777" w:rsidRPr="00E6125B">
        <w:t xml:space="preserve"> </w:t>
      </w:r>
      <w:r w:rsidR="006F1BE9" w:rsidRPr="00E6125B">
        <w:t>on all assays in the plot</w:t>
      </w:r>
      <w:r w:rsidR="00C87BD4" w:rsidRPr="00E6125B">
        <w:t>; this</w:t>
      </w:r>
      <w:r w:rsidR="00505777" w:rsidRPr="00E6125B">
        <w:t xml:space="preserve"> found no major differences</w:t>
      </w:r>
      <w:r w:rsidR="006F1BE9" w:rsidRPr="00E6125B">
        <w:t xml:space="preserve"> between cluster</w:t>
      </w:r>
      <w:r w:rsidR="005E7F4B" w:rsidRPr="00E6125B">
        <w:t xml:space="preserve"> </w:t>
      </w:r>
      <w:r w:rsidR="006F1BE9" w:rsidRPr="00E6125B">
        <w:t>files</w:t>
      </w:r>
      <w:r w:rsidR="005E7F4B" w:rsidRPr="00E6125B">
        <w:t xml:space="preserve">; minor off-diagonal differences were assays </w:t>
      </w:r>
      <w:r w:rsidR="003227E3" w:rsidRPr="00E6125B">
        <w:t>with</w:t>
      </w:r>
      <w:r w:rsidR="005E7F4B" w:rsidRPr="00E6125B">
        <w:t xml:space="preserve"> different p10GC values</w:t>
      </w:r>
      <w:r w:rsidR="00661051" w:rsidRPr="00E6125B">
        <w:t xml:space="preserve"> relative to each other</w:t>
      </w:r>
      <w:r w:rsidR="00505777" w:rsidRPr="00E6125B">
        <w:t xml:space="preserve">. </w:t>
      </w:r>
      <w:r w:rsidR="00602274" w:rsidRPr="00E6125B">
        <w:t>The m</w:t>
      </w:r>
      <w:r w:rsidR="00505777" w:rsidRPr="00E6125B">
        <w:t xml:space="preserve">ajority of the </w:t>
      </w:r>
      <w:r w:rsidR="00602274" w:rsidRPr="00E6125B">
        <w:t xml:space="preserve">MAP59 </w:t>
      </w:r>
      <w:r w:rsidR="00700961" w:rsidRPr="00E6125B">
        <w:t>assays</w:t>
      </w:r>
      <w:r w:rsidR="00505777" w:rsidRPr="00E6125B">
        <w:t xml:space="preserve"> had lower</w:t>
      </w:r>
      <w:r w:rsidR="00952BF4" w:rsidRPr="00E6125B">
        <w:t xml:space="preserve"> p10GC values in both </w:t>
      </w:r>
      <w:r w:rsidR="00602274" w:rsidRPr="00E6125B">
        <w:t xml:space="preserve">the </w:t>
      </w:r>
      <w:r w:rsidR="00952BF4" w:rsidRPr="00E6125B">
        <w:lastRenderedPageBreak/>
        <w:t>Illumina</w:t>
      </w:r>
      <w:r w:rsidR="00505777" w:rsidRPr="00E6125B">
        <w:t xml:space="preserve"> cluster</w:t>
      </w:r>
      <w:r w:rsidR="00F27815" w:rsidRPr="00E6125B">
        <w:t xml:space="preserve"> </w:t>
      </w:r>
      <w:r w:rsidR="00505777" w:rsidRPr="00E6125B">
        <w:t xml:space="preserve">file and </w:t>
      </w:r>
      <w:r w:rsidR="00602274" w:rsidRPr="00E6125B">
        <w:t xml:space="preserve">the </w:t>
      </w:r>
      <w:r w:rsidR="00952BF4" w:rsidRPr="00E6125B">
        <w:t>Imagenetics</w:t>
      </w:r>
      <w:r w:rsidR="00505777" w:rsidRPr="00E6125B">
        <w:t xml:space="preserve"> cluster</w:t>
      </w:r>
      <w:r w:rsidR="00F27815" w:rsidRPr="00E6125B">
        <w:t xml:space="preserve"> </w:t>
      </w:r>
      <w:r w:rsidR="00505777" w:rsidRPr="00E6125B">
        <w:t>file</w:t>
      </w:r>
      <w:r w:rsidR="00921969" w:rsidRPr="00E6125B">
        <w:t xml:space="preserve"> (</w:t>
      </w:r>
      <w:r w:rsidR="00A67B89" w:rsidRPr="00E6125B">
        <w:t xml:space="preserve">Figure </w:t>
      </w:r>
      <w:r w:rsidR="008A49FB">
        <w:t>S</w:t>
      </w:r>
      <w:r w:rsidR="00A67B89" w:rsidRPr="00E6125B">
        <w:rPr>
          <w:noProof/>
        </w:rPr>
        <w:t>1</w:t>
      </w:r>
      <w:r w:rsidR="00921969" w:rsidRPr="00E6125B">
        <w:t>).</w:t>
      </w:r>
      <w:r w:rsidR="00256DBB" w:rsidRPr="00E6125B">
        <w:t xml:space="preserve"> </w:t>
      </w:r>
      <w:r w:rsidR="00511ABD" w:rsidRPr="00E6125B">
        <w:t xml:space="preserve"> </w:t>
      </w:r>
      <w:r w:rsidR="00F90429" w:rsidRPr="00E6125B">
        <w:rPr>
          <w:rFonts w:cs="Times New Roman"/>
        </w:rPr>
        <w:t>Assessment of the reproducibility of cluster file curation between institutes was performed in collaboration with the bioinformatics staff at Illumina, Inc. (</w:t>
      </w:r>
      <w:r w:rsidR="00C51AF4" w:rsidRPr="00227592">
        <w:rPr>
          <w:rStyle w:val="Hyperlink"/>
          <w:rFonts w:cs="Times New Roman"/>
        </w:rPr>
        <w:t>https://www.illumina.com</w:t>
      </w:r>
      <w:r w:rsidR="00C51AF4">
        <w:rPr>
          <w:rFonts w:cs="Times New Roman"/>
        </w:rPr>
        <w:t xml:space="preserve">, </w:t>
      </w:r>
      <w:r w:rsidR="00F90429" w:rsidRPr="00E6125B">
        <w:rPr>
          <w:rFonts w:cs="Times New Roman"/>
        </w:rPr>
        <w:t xml:space="preserve">Ryan Kelly and Jeremy Pierce, unpublished data). </w:t>
      </w:r>
    </w:p>
    <w:p w14:paraId="57EC2FD9" w14:textId="77777777" w:rsidR="00710151" w:rsidRDefault="00710151" w:rsidP="00511ABD">
      <w:pPr>
        <w:pStyle w:val="Normal-TimesNewRoman"/>
        <w:rPr>
          <w:rFonts w:cs="Times New Roman"/>
        </w:rPr>
      </w:pPr>
    </w:p>
    <w:p w14:paraId="57D1E2A0" w14:textId="2E6EE885" w:rsidR="00710151" w:rsidRDefault="00710151" w:rsidP="00710151">
      <w:pPr>
        <w:pStyle w:val="Normal-TimesNewRoman"/>
      </w:pPr>
      <w:r w:rsidRPr="005360D5">
        <w:rPr>
          <w:b/>
        </w:rPr>
        <w:t>Table S</w:t>
      </w:r>
      <w:r>
        <w:rPr>
          <w:b/>
        </w:rPr>
        <w:t>1</w:t>
      </w:r>
      <w:r w:rsidRPr="005360D5">
        <w:rPr>
          <w:b/>
        </w:rPr>
        <w:t>.</w:t>
      </w:r>
      <w:r>
        <w:t xml:space="preserve"> List of 263 Coriell DNA samples purchased from the Coriell Institute and used for GSA analytical validity analyses. </w:t>
      </w:r>
    </w:p>
    <w:tbl>
      <w:tblPr>
        <w:tblW w:w="8711" w:type="dxa"/>
        <w:jc w:val="center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62"/>
        <w:gridCol w:w="900"/>
        <w:gridCol w:w="900"/>
        <w:gridCol w:w="990"/>
        <w:gridCol w:w="862"/>
        <w:gridCol w:w="900"/>
        <w:gridCol w:w="900"/>
        <w:gridCol w:w="900"/>
        <w:gridCol w:w="862"/>
        <w:gridCol w:w="900"/>
      </w:tblGrid>
      <w:tr w:rsidR="00710151" w:rsidRPr="00583E5F" w14:paraId="59FF2EEB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06C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HG00096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639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HG00345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A89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HG02052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8C8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HG03705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A6D7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NA18543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28B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NA19023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687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813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NA19457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F3D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NA20276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8FC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NA20519</w:t>
            </w:r>
          </w:p>
        </w:tc>
      </w:tr>
      <w:tr w:rsidR="00710151" w:rsidRPr="00583E5F" w14:paraId="5A2920E3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D4D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HG00099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5CC2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HG00366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1C5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HG02271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548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HG03713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DD47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NA18544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470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ABC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5E1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NA19466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8B6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NA20278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482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NA20520</w:t>
            </w:r>
          </w:p>
        </w:tc>
      </w:tr>
      <w:tr w:rsidR="00710151" w:rsidRPr="00583E5F" w14:paraId="79DD3B55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960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C7F02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6D87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HG02304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D35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HG03742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C82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NA18552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9E85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4071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E6A5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NA19468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A3F9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NA20287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D3E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NA20524</w:t>
            </w:r>
          </w:p>
        </w:tc>
      </w:tr>
      <w:tr w:rsidR="00710151" w:rsidRPr="00583E5F" w14:paraId="64D95C02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1F0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C9E1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HG00419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9141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HG02360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669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HG03788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ACE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NA18559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6DF7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783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CDD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NA19471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891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NA20289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80E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NA20525</w:t>
            </w:r>
          </w:p>
        </w:tc>
      </w:tr>
      <w:tr w:rsidR="00710151" w:rsidRPr="00583E5F" w14:paraId="58DE0D31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B21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BFE7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HG00452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D1B1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HG02568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5CC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HG03790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F4B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NA18572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255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378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031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NA19472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BEF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NA20291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886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NA20532</w:t>
            </w:r>
          </w:p>
        </w:tc>
      </w:tr>
      <w:tr w:rsidR="00710151" w:rsidRPr="00583E5F" w14:paraId="64DB6A30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041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BB47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HG00759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7E7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HG02628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75B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HG03848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E40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NA18606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7B0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66C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B2B7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NA19473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E8D5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NA20294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D86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NA20763</w:t>
            </w:r>
          </w:p>
        </w:tc>
      </w:tr>
      <w:tr w:rsidR="00710151" w:rsidRPr="00583E5F" w14:paraId="3AF6571D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A8E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E5EB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HG01051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864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HG02651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10C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HG03854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A5D3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NA18856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543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7D2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EDD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NA19475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C18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NA20296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13A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NA20767</w:t>
            </w:r>
          </w:p>
        </w:tc>
      </w:tr>
      <w:tr w:rsidR="00710151" w:rsidRPr="00583E5F" w14:paraId="65EDF59B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D9E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BB7F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HG01083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C0F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HG02684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9057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HG03871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18C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NA18861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1C21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DA4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C4A5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NA19625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B8E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NA20299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7F0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NA20812</w:t>
            </w:r>
          </w:p>
        </w:tc>
      </w:tr>
      <w:tr w:rsidR="00710151" w:rsidRPr="00583E5F" w14:paraId="603BFF32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324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A522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HG01089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1D4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HG02922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141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HG03885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894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2BB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A032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49F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NA19648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9F7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NA20320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D89C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NA20814</w:t>
            </w:r>
          </w:p>
        </w:tc>
      </w:tr>
      <w:tr w:rsidR="00710151" w:rsidRPr="00583E5F" w14:paraId="3162BA9B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01D2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4BB45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01C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HG03006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E4CF2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HG03896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99F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299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80C5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CE6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NA19658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E7C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NA20321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D85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NA20822</w:t>
            </w:r>
          </w:p>
        </w:tc>
      </w:tr>
      <w:tr w:rsidR="00710151" w:rsidRPr="00583E5F" w14:paraId="7E3749D4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91D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D48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F657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HG03052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4365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HG03967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40B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DA8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B81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7A5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NA19682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F0F1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NA20332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9065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NA20845</w:t>
            </w:r>
          </w:p>
        </w:tc>
      </w:tr>
      <w:tr w:rsidR="00710151" w:rsidRPr="00583E5F" w14:paraId="64C656DC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53B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27B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HG01398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72B2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HG03267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0C3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HG03974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FDB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2313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7D73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6DA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NA19700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A24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NA20339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21A3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NA20846</w:t>
            </w:r>
          </w:p>
        </w:tc>
      </w:tr>
      <w:tr w:rsidR="00710151" w:rsidRPr="00583E5F" w14:paraId="647FADD1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1E4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246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HG01441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22C5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HG03279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A9C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HG04060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E2F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B08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1E7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C7A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NA19701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EDE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NA20342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B163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NA20863</w:t>
            </w:r>
          </w:p>
        </w:tc>
      </w:tr>
      <w:tr w:rsidR="00710151" w:rsidRPr="00583E5F" w14:paraId="5CF38C68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1E7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988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HG01455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DF43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HG03366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E8F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HG04094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F9E4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F35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345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BE1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NA19704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B085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NA20346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FF72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NA20864</w:t>
            </w:r>
          </w:p>
        </w:tc>
      </w:tr>
      <w:tr w:rsidR="00710151" w:rsidRPr="00583E5F" w14:paraId="3C0152A8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636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1B6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6F0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HG03369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53E21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HG04131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743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687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EBE2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159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NA19713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2F8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NA20348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0B11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NA20867</w:t>
            </w:r>
          </w:p>
        </w:tc>
      </w:tr>
      <w:tr w:rsidR="00710151" w:rsidRPr="00583E5F" w14:paraId="24996633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CDBD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979C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HG01530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930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HG03401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458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HG04219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61A1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3FC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349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BF7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NA19764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572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NA20351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56F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NA20887</w:t>
            </w:r>
          </w:p>
        </w:tc>
      </w:tr>
      <w:tr w:rsidR="00710151" w:rsidRPr="00583E5F" w14:paraId="3A7BE574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80E7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F79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HG01565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DF6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HG03464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17A6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NA06989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01F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F35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45C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59E2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NA19780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047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NA20355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79D5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NA20889</w:t>
            </w:r>
          </w:p>
        </w:tc>
      </w:tr>
      <w:tr w:rsidR="00710151" w:rsidRPr="00583E5F" w14:paraId="00DFED83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E5D65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HG00188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C5C2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HG01583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63B1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HG03472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4A5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NA07045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47D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D0D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NA19147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7CA2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12F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NA19789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6055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NA20356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705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NA20890</w:t>
            </w:r>
          </w:p>
        </w:tc>
      </w:tr>
      <w:tr w:rsidR="00710151" w:rsidRPr="00583E5F" w14:paraId="115BF23B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772A3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HG00253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ABF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HG01595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CC0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HG03514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0273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NA12156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D15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CF1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NA19159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B96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EE5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NA19795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BA2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NA20412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352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NA20901</w:t>
            </w:r>
          </w:p>
        </w:tc>
      </w:tr>
      <w:tr w:rsidR="00710151" w:rsidRPr="00583E5F" w14:paraId="3216A683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809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HG00257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4C2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HG01605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E3C3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HG03575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96BC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NA12878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BD7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121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DB1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0B8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NA19834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EB6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NA20502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5C9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NA20904</w:t>
            </w:r>
          </w:p>
        </w:tc>
      </w:tr>
      <w:tr w:rsidR="00710151" w:rsidRPr="00583E5F" w14:paraId="0A96F31A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C143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HG00263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00B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D42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HG03642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F4A5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NA17281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504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BB3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NA19189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02E5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D89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NA19835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0B0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NA20509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9E4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NA21090</w:t>
            </w:r>
          </w:p>
        </w:tc>
      </w:tr>
      <w:tr w:rsidR="00710151" w:rsidRPr="00583E5F" w14:paraId="7A555F60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DB2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HG00265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3AA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HG01879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7202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HG03681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EE4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NA18486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1AA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425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NA19209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EC9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FC0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NA19909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87B1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NA20510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781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NA21093</w:t>
            </w:r>
          </w:p>
        </w:tc>
      </w:tr>
      <w:tr w:rsidR="00710151" w:rsidRPr="00583E5F" w14:paraId="177EBBA2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CF4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HG00266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8653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HG01941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F17B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HG03685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8663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NA18488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80C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DD4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NA19238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344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231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NA19921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479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NA20511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3E7C1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NA21105</w:t>
            </w:r>
          </w:p>
        </w:tc>
      </w:tr>
      <w:tr w:rsidR="00710151" w:rsidRPr="00583E5F" w14:paraId="5EC24CB3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EFD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HG00268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21E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HG01944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C063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HG03686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8BD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NA18508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133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NA18994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FE9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NA19239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F05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6C1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NA19984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5517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NA20513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3500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NA21118</w:t>
            </w:r>
          </w:p>
        </w:tc>
      </w:tr>
      <w:tr w:rsidR="00710151" w:rsidRPr="00583E5F" w14:paraId="38988302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4A4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HG00276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FDBD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851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HG03687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90BCB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NA18511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19F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69BF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NA19248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BC8D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7F2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NA20126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F63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NA20515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E61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NA21128</w:t>
            </w:r>
          </w:p>
        </w:tc>
      </w:tr>
      <w:tr w:rsidR="00710151" w:rsidRPr="00583E5F" w14:paraId="724B9910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6BE77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HG00332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B3CC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HG02032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6769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HG03694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F9DD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NA18525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818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131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NA19308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5D6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NA19452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5431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NA20274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CDD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NA20516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9CA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NA21135</w:t>
            </w:r>
          </w:p>
        </w:tc>
      </w:tr>
      <w:tr w:rsidR="00710151" w:rsidRPr="00583E5F" w14:paraId="782C46F2" w14:textId="77777777" w:rsidTr="00977F83">
        <w:trPr>
          <w:trHeight w:val="320"/>
          <w:jc w:val="center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ED3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NA24143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B1FE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NA24149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5B01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  <w:r w:rsidRPr="00583E5F">
              <w:rPr>
                <w:color w:val="000000"/>
                <w:sz w:val="16"/>
                <w:szCs w:val="16"/>
              </w:rPr>
              <w:t>NA24385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076A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1D0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FDC14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9288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25C6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A1561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F060" w14:textId="77777777" w:rsidR="00710151" w:rsidRPr="00583E5F" w:rsidRDefault="00710151" w:rsidP="00977F8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55AABB55" w14:textId="77777777" w:rsidR="00710151" w:rsidRPr="00E6125B" w:rsidRDefault="00710151" w:rsidP="00710151">
      <w:pPr>
        <w:pStyle w:val="Normal-TimesNewRoman"/>
      </w:pPr>
    </w:p>
    <w:p w14:paraId="4AC0ADBD" w14:textId="5CD5F982" w:rsidR="008E4E66" w:rsidRDefault="008E4E66" w:rsidP="00511ABD">
      <w:pPr>
        <w:pStyle w:val="Normal-TimesNewRoman"/>
      </w:pPr>
    </w:p>
    <w:p w14:paraId="1D9417EE" w14:textId="74AD1E43" w:rsidR="0017747E" w:rsidRDefault="00B75D3E" w:rsidP="00511ABD">
      <w:pPr>
        <w:pStyle w:val="Normal-TimesNewRoman"/>
      </w:pPr>
      <w:r w:rsidRPr="005360D5">
        <w:rPr>
          <w:b/>
        </w:rPr>
        <w:t>Table S</w:t>
      </w:r>
      <w:r w:rsidR="00A00EFE">
        <w:rPr>
          <w:b/>
        </w:rPr>
        <w:t>2</w:t>
      </w:r>
      <w:r w:rsidRPr="005360D5">
        <w:rPr>
          <w:b/>
        </w:rPr>
        <w:t>.</w:t>
      </w:r>
      <w:r>
        <w:t xml:space="preserve"> List of 1,415 Coriell </w:t>
      </w:r>
      <w:r w:rsidR="00DC4600">
        <w:t xml:space="preserve">DNA </w:t>
      </w:r>
      <w:r>
        <w:t xml:space="preserve">samples purchased from the Coriell </w:t>
      </w:r>
      <w:r w:rsidR="00196C58">
        <w:t>Institute</w:t>
      </w:r>
      <w:r w:rsidR="001771F3">
        <w:t xml:space="preserve"> for GSA </w:t>
      </w:r>
      <w:r w:rsidR="00BD69D8">
        <w:t>for the purpose of</w:t>
      </w:r>
      <w:r w:rsidR="009C0F01">
        <w:t xml:space="preserve"> </w:t>
      </w:r>
      <w:r w:rsidR="001771F3">
        <w:t>cluster file generation</w:t>
      </w:r>
      <w:r>
        <w:t xml:space="preserve">. </w:t>
      </w:r>
    </w:p>
    <w:tbl>
      <w:tblPr>
        <w:tblW w:w="8815" w:type="dxa"/>
        <w:jc w:val="center"/>
        <w:tblLook w:val="04A0" w:firstRow="1" w:lastRow="0" w:firstColumn="1" w:lastColumn="0" w:noHBand="0" w:noVBand="1"/>
      </w:tblPr>
      <w:tblGrid>
        <w:gridCol w:w="848"/>
        <w:gridCol w:w="857"/>
        <w:gridCol w:w="900"/>
        <w:gridCol w:w="990"/>
        <w:gridCol w:w="848"/>
        <w:gridCol w:w="862"/>
        <w:gridCol w:w="900"/>
        <w:gridCol w:w="900"/>
        <w:gridCol w:w="848"/>
        <w:gridCol w:w="862"/>
      </w:tblGrid>
      <w:tr w:rsidR="0017747E" w:rsidRPr="0017747E" w14:paraId="066E30D0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72A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HG00096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394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HG02397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0CA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HG03905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E41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NA18644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C318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NA19473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F1F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HG01619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4AE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HG03556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4B6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NA11995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0BC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NA19087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CDAA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NA20543</w:t>
            </w:r>
          </w:p>
        </w:tc>
      </w:tr>
      <w:tr w:rsidR="0017747E" w:rsidRPr="0017747E" w14:paraId="2C98AC39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48B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lastRenderedPageBreak/>
              <w:t>HG00099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8F2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3EE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45C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NA18645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30D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NA19474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853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B31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6B9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NA12003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AD2F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NA19088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7BD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NA20544</w:t>
            </w:r>
          </w:p>
        </w:tc>
      </w:tr>
      <w:tr w:rsidR="0017747E" w:rsidRPr="0017747E" w14:paraId="72F7F159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BF8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859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CD1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B4C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NA18646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5D2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NA19475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B51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3892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2CB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NA12004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FFC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NA19089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884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NA20581</w:t>
            </w:r>
          </w:p>
        </w:tc>
      </w:tr>
      <w:tr w:rsidR="0017747E" w:rsidRPr="0017747E" w14:paraId="23B3C893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DB7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5E7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8C1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496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NA18647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64A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NA19625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8A83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HG01630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22F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6D9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NA12006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568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NA19090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981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NA20586</w:t>
            </w:r>
          </w:p>
        </w:tc>
      </w:tr>
      <w:tr w:rsidR="0017747E" w:rsidRPr="0017747E" w14:paraId="45AD2223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87A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B83E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064D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C58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NA18648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A19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NA19648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F0E5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HG01631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0C0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621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NA12043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8AA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NA19091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A61F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NA20587</w:t>
            </w:r>
          </w:p>
        </w:tc>
      </w:tr>
      <w:tr w:rsidR="0017747E" w:rsidRPr="0017747E" w14:paraId="61BDB57F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377A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HG00106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1FA7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74E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B62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NA18740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2BB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NA19649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101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HG01669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5A29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53D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NA12044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A9F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NA19092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E45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NA20588</w:t>
            </w:r>
          </w:p>
        </w:tc>
      </w:tr>
      <w:tr w:rsidR="0017747E" w:rsidRPr="0017747E" w14:paraId="28E1BE62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A57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HG00108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FE3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BB8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112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NA18749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B5F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NA19651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0E5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HG01675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D7D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DC4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NA12144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53E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NA19093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7CE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NA20589</w:t>
            </w:r>
          </w:p>
        </w:tc>
      </w:tr>
      <w:tr w:rsidR="0017747E" w:rsidRPr="0017747E" w14:paraId="27B82D36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7C4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D4D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B5B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DCA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NA18853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564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NA19652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74F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HG01686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617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6A2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NA12154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068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NA19095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56F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NA20752</w:t>
            </w:r>
          </w:p>
        </w:tc>
      </w:tr>
      <w:tr w:rsidR="0017747E" w:rsidRPr="0017747E" w14:paraId="00D8EEA5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296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A2D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226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369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NA18856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2E6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NA19654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AAB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HG01705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EA8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1D0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NA12155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632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NA19096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495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NA20753</w:t>
            </w:r>
          </w:p>
        </w:tc>
      </w:tr>
      <w:tr w:rsidR="0017747E" w:rsidRPr="0017747E" w14:paraId="5CC009CA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E77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HG00116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8A8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B7C7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6BD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NA18858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624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NA19655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3BD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D50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7E4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NA12156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93B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NA19098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1F2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NA20754</w:t>
            </w:r>
          </w:p>
        </w:tc>
      </w:tr>
      <w:tr w:rsidR="0017747E" w:rsidRPr="00E00BD1" w14:paraId="77B17DA2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81B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HG00118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3D6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4B8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289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NA18861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879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NA19657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92E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DEA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20C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NA12249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909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NA19099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CFD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NA20755</w:t>
            </w:r>
          </w:p>
        </w:tc>
      </w:tr>
      <w:tr w:rsidR="0017747E" w:rsidRPr="0017747E" w14:paraId="312F0F04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A19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13D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08C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D86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NA18864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583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NA19658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C7F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18F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559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NA12273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284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NA19102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EC5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NA20758</w:t>
            </w:r>
          </w:p>
        </w:tc>
      </w:tr>
      <w:tr w:rsidR="0017747E" w:rsidRPr="0017747E" w14:paraId="7760A7EF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FD7E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B5B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B51E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1EBF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NA18865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ABB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NA19661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18B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HG01783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56D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E28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NA12282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4BA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NA19107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0E0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NA20759</w:t>
            </w:r>
          </w:p>
        </w:tc>
      </w:tr>
      <w:tr w:rsidR="0017747E" w:rsidRPr="0017747E" w14:paraId="3C098381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7F0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HG00126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E51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84D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11B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586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NA19664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371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HG01791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1E0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480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NA12283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41A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E4E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NA20760</w:t>
            </w:r>
          </w:p>
        </w:tc>
      </w:tr>
      <w:tr w:rsidR="0017747E" w:rsidRPr="0017747E" w14:paraId="2C2937F5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C2E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HG00133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100D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5D3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209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NA18868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01F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NA19669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811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2D12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D2E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NA12287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2DF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802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NA20761</w:t>
            </w:r>
          </w:p>
        </w:tc>
      </w:tr>
      <w:tr w:rsidR="0017747E" w:rsidRPr="0017747E" w14:paraId="2565DF93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844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HG00148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35C3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0A8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125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NA18870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69D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NA19670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864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CAC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24D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NA12340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3F8D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NA19114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148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NA20762</w:t>
            </w:r>
          </w:p>
        </w:tc>
      </w:tr>
      <w:tr w:rsidR="0017747E" w:rsidRPr="0017747E" w14:paraId="26392D3B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D92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835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44FB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C2C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14B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NA19676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1C4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9B7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0FD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NA12348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C55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60A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NA20763</w:t>
            </w:r>
          </w:p>
        </w:tc>
      </w:tr>
      <w:tr w:rsidR="0017747E" w:rsidRPr="0017747E" w14:paraId="7D3A806A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F13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HG00174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BDC4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245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7B5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NA18873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BE7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NA19678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4FEF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585B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DA3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NA12383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BCE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NA19117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E23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NA20765</w:t>
            </w:r>
          </w:p>
        </w:tc>
      </w:tr>
      <w:tr w:rsidR="0017747E" w:rsidRPr="0017747E" w14:paraId="318828E2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6F4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HG00183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9C2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C94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651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NA18874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C57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NA19679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BF2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E8D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AB9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NA12414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E3E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NA19118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8D1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NA20767</w:t>
            </w:r>
          </w:p>
        </w:tc>
      </w:tr>
      <w:tr w:rsidR="0017747E" w:rsidRPr="0017747E" w14:paraId="4E84BC98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402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HG00185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B71D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EBC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B3E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NA18876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FF8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NA19681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EBD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573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D1F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NA12489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047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NA19119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EAA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NA20770</w:t>
            </w:r>
          </w:p>
        </w:tc>
      </w:tr>
      <w:tr w:rsidR="0017747E" w:rsidRPr="0017747E" w14:paraId="278A0864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E86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HG00186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F22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1B6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285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NA18877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5B81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NA19682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3BB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D52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5F6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NA12716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DB8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NA19129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374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NA20771</w:t>
            </w:r>
          </w:p>
        </w:tc>
      </w:tr>
      <w:tr w:rsidR="0017747E" w:rsidRPr="0017747E" w14:paraId="587CE566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B24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HG00187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3DD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D71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9A2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62E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NA19684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D9D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B1A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25C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NA12717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6D2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42C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NA20775</w:t>
            </w:r>
          </w:p>
        </w:tc>
      </w:tr>
      <w:tr w:rsidR="0017747E" w:rsidRPr="0017747E" w14:paraId="483A3C20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70F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HG00188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97B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HG02496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FA4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55B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NA18881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5AD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33C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656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3A3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NA12748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593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NA19131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6035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NA20778</w:t>
            </w:r>
          </w:p>
        </w:tc>
      </w:tr>
      <w:tr w:rsidR="0017747E" w:rsidRPr="0017747E" w14:paraId="21C3AE92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81A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HG00244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97F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HG02512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D6D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D67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NA18907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B5D5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785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9CF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A25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NA12749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9ECE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NA19137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445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NA20783</w:t>
            </w:r>
          </w:p>
        </w:tc>
      </w:tr>
      <w:tr w:rsidR="0017747E" w:rsidRPr="0017747E" w14:paraId="51566BA8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D41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HG00253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1EB1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HG02521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3F4A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29E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437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75A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D1A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823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NA12750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E7E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44D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NA20785</w:t>
            </w:r>
          </w:p>
        </w:tc>
      </w:tr>
      <w:tr w:rsidR="0017747E" w:rsidRPr="0017747E" w14:paraId="37FA924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E26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HG00257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33A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HG02536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A4F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A87A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NA18909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FFC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82C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23E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DC75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NA12751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412D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NA19141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A69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NA20786</w:t>
            </w:r>
          </w:p>
        </w:tc>
      </w:tr>
      <w:tr w:rsidR="0017747E" w:rsidRPr="0017747E" w14:paraId="389D2896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443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HG00263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3E0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HG02541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C3D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004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7B7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NA19707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254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CC3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29E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NA12761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A84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NA19143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A7B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NA20787</w:t>
            </w:r>
          </w:p>
        </w:tc>
      </w:tr>
      <w:tr w:rsidR="0017747E" w:rsidRPr="0017747E" w14:paraId="582E87EF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E2E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HG00264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6F2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HG02545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B2F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917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NA18912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F6C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553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146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325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NA12763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2B8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NA19144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0725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NA20792</w:t>
            </w:r>
          </w:p>
        </w:tc>
      </w:tr>
      <w:tr w:rsidR="0017747E" w:rsidRPr="0017747E" w14:paraId="6F6E30B9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1B4F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HG00265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92D9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HG02554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F85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C61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722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A16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E43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49F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NA12776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C04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NA19146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34AE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NA20795</w:t>
            </w:r>
          </w:p>
        </w:tc>
      </w:tr>
      <w:tr w:rsidR="0017747E" w:rsidRPr="0017747E" w14:paraId="15FB86F5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261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HG00266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F89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HG02557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421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937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126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CEA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4AE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A49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NA12812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D7F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NA19147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78F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NA20796</w:t>
            </w:r>
          </w:p>
        </w:tc>
      </w:tr>
      <w:tr w:rsidR="0017747E" w:rsidRPr="0017747E" w14:paraId="028CCBA8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15B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HG00267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9D2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HG02568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469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165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115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979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4DC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D32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NA12813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CBB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NA19149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274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NA20798</w:t>
            </w:r>
          </w:p>
        </w:tc>
      </w:tr>
      <w:tr w:rsidR="0017747E" w:rsidRPr="0017747E" w14:paraId="4924D6D4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AA3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HG00268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1D6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HG02585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015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2E7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NA18923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2E6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NA19717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8D6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435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5C5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NA12815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EF86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NA19152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967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NA20801</w:t>
            </w:r>
          </w:p>
        </w:tc>
      </w:tr>
      <w:tr w:rsidR="0017747E" w:rsidRPr="0017747E" w14:paraId="7BB530E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2521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HG00271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21D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HG02597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939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06A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NA18924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155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NA19719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1D3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HG01885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F36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1B7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NA12828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AF4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NA19153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AF2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NA20802</w:t>
            </w:r>
          </w:p>
        </w:tc>
      </w:tr>
      <w:tr w:rsidR="0017747E" w:rsidRPr="0017747E" w14:paraId="7001305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D20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HG00276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5AE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HG02600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EE1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B01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4F3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3AF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CA5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0C1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NA12829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413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NA19159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5C98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NA20803</w:t>
            </w:r>
          </w:p>
        </w:tc>
      </w:tr>
      <w:tr w:rsidR="0017747E" w:rsidRPr="0017747E" w14:paraId="2CEA2C0F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1DF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HG00277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D0A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HG02603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09A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748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557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NA19722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5C9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189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064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NA12830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CEC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NA19160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810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NA20805</w:t>
            </w:r>
          </w:p>
        </w:tc>
      </w:tr>
      <w:tr w:rsidR="0017747E" w:rsidRPr="0017747E" w14:paraId="65CC36BD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039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HG00278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281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HG02610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47C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863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NA18939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EB0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NA19723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549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180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58A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NA12872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FA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NA19171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299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NA20806</w:t>
            </w:r>
          </w:p>
        </w:tc>
      </w:tr>
      <w:tr w:rsidR="0017747E" w:rsidRPr="0017747E" w14:paraId="29BDF047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CE2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3BD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HG02613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500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8A0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85A4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NA19725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3BE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965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632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NA12873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1B0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NA19172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587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NA20809</w:t>
            </w:r>
          </w:p>
        </w:tc>
      </w:tr>
      <w:tr w:rsidR="0017747E" w:rsidRPr="0017747E" w14:paraId="77D2FE98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90D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HG00284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232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HG02620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A53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A1B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NA18942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1E3F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NA19729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3A1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CA9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B49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NA12878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8F8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NA19175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F32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NA20810</w:t>
            </w:r>
          </w:p>
        </w:tc>
      </w:tr>
      <w:tr w:rsidR="0017747E" w:rsidRPr="0017747E" w14:paraId="7986D10E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039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HG00310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2AD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HG02623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A31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B40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NA18943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EC6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NA19732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C57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9AE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6FA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NA12889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652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NA19184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781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NA20811</w:t>
            </w:r>
          </w:p>
        </w:tc>
      </w:tr>
      <w:tr w:rsidR="0017747E" w:rsidRPr="0017747E" w14:paraId="7A91689D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FEB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HG00311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EC3C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HG02628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17C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5A5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NA18944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DF5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NA19735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489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E59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1ED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NA17281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907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NA19185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235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NA20812</w:t>
            </w:r>
          </w:p>
        </w:tc>
      </w:tr>
      <w:tr w:rsidR="0017747E" w:rsidRPr="0017747E" w14:paraId="22E6CC65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4F1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HG00321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E92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HG02634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D8D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394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NA18945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82BF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NA19741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6E0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17C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E6B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NA18486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F31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NA19189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8A4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NA20814</w:t>
            </w:r>
          </w:p>
        </w:tc>
      </w:tr>
      <w:tr w:rsidR="0017747E" w:rsidRPr="0017747E" w14:paraId="604A535A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146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HG00329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D23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HG02651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77A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BB1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NA18946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C87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NA19747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2B0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A50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01C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NA18488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931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NA19190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20E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NA20815</w:t>
            </w:r>
          </w:p>
        </w:tc>
      </w:tr>
      <w:tr w:rsidR="0017747E" w:rsidRPr="0017747E" w14:paraId="03B174BA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9E6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lastRenderedPageBreak/>
              <w:t>HG00332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A9A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HG02654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D87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404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NA18948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3D8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NA19749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84C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1E6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49E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NA18489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60D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NA19197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9D4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NA20822</w:t>
            </w:r>
          </w:p>
        </w:tc>
      </w:tr>
      <w:tr w:rsidR="0017747E" w:rsidRPr="0017747E" w14:paraId="5D9030D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C56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HG00335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E003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HG02657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8C4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55D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NA18949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FA3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NA19750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D30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164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6DF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NA18498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9F1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NA19198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F0F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NA20827</w:t>
            </w:r>
          </w:p>
        </w:tc>
      </w:tr>
      <w:tr w:rsidR="0017747E" w:rsidRPr="0017747E" w14:paraId="2C9FDBE3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4EC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HG00345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D10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HG02660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1EF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5FB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D61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NA19752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844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7F2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480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NA18499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D8E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339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NA20845</w:t>
            </w:r>
          </w:p>
        </w:tc>
      </w:tr>
      <w:tr w:rsidR="0017747E" w:rsidRPr="0017747E" w14:paraId="4199E3B4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62B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HG00351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CD3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HG02681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A28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218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4E5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NA19756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946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3F1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F8A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C0F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64E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NA20846</w:t>
            </w:r>
          </w:p>
        </w:tc>
      </w:tr>
      <w:tr w:rsidR="0017747E" w:rsidRPr="0017747E" w14:paraId="4FAE8CCF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53A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HG00360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BAC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HG02684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826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404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NA18952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9A65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NA19759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EFD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CB7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958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560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3F6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NA20847</w:t>
            </w:r>
          </w:p>
        </w:tc>
      </w:tr>
      <w:tr w:rsidR="0017747E" w:rsidRPr="0017747E" w14:paraId="49CCD169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CC4D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HG00366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CF5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HG02727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F97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9D3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NA18953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A71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NA19761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023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97D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5B0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NA18504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2D6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NA19206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E7D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NA20849</w:t>
            </w:r>
          </w:p>
        </w:tc>
      </w:tr>
      <w:tr w:rsidR="0017747E" w:rsidRPr="0017747E" w14:paraId="1A7B6B00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8CB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HG00369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7E6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HG02789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368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64E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NA18954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006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NA19762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422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HG01990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26F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E801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NA18505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76A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NA19207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BF8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NA20850</w:t>
            </w:r>
          </w:p>
        </w:tc>
      </w:tr>
      <w:tr w:rsidR="0017747E" w:rsidRPr="0017747E" w14:paraId="04180E67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48CA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HG00372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EE1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5D3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F82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NA18956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5B8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NA19764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C54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7EA1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276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NA18507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CEE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FD2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NA20851</w:t>
            </w:r>
          </w:p>
        </w:tc>
      </w:tr>
      <w:tr w:rsidR="0017747E" w:rsidRPr="0017747E" w14:paraId="15F76D3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D263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HG00375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BB1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HG02816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4AE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3D9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NA18957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69C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NA19770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B94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1C02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515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40C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321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NA20852</w:t>
            </w:r>
          </w:p>
        </w:tc>
      </w:tr>
      <w:tr w:rsidR="0017747E" w:rsidRPr="0017747E" w14:paraId="76DCB288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637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HG00382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05A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HG02819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871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EA32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A7B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NA19771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5A4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AD2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ACA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696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48C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NA20853</w:t>
            </w:r>
          </w:p>
        </w:tc>
      </w:tr>
      <w:tr w:rsidR="0017747E" w:rsidRPr="0017747E" w14:paraId="695FBB7F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01D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HG00403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823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HG02860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F07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052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7F4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NA19773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21F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994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HG03698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7355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NA18511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ACB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NA19214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AFD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NA20854</w:t>
            </w:r>
          </w:p>
        </w:tc>
      </w:tr>
      <w:tr w:rsidR="0017747E" w:rsidRPr="0017747E" w14:paraId="179716E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E2A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HG00419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39F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HG02881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D15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905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NA18961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0BE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NA19774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B25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B51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9E1D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D9E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NA19222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98B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NA20856</w:t>
            </w:r>
          </w:p>
        </w:tc>
      </w:tr>
      <w:tr w:rsidR="0017747E" w:rsidRPr="0017747E" w14:paraId="157BB160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13E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HG00421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742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HG02895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6B6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746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NA18962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740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NA19776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291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AE4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1A4F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72A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NA19223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23F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NA20858</w:t>
            </w:r>
          </w:p>
        </w:tc>
      </w:tr>
      <w:tr w:rsidR="0017747E" w:rsidRPr="0017747E" w14:paraId="219CE44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6B2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HG00442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37E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HG02922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052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117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NA18963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1F8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NA19777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35A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CBF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C3A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NA18519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DB3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NA19225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306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NA20859</w:t>
            </w:r>
          </w:p>
        </w:tc>
      </w:tr>
      <w:tr w:rsidR="0017747E" w:rsidRPr="0017747E" w14:paraId="0C40D91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F068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HG00445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8D5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HG02947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C32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AD3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NA18964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FEB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NA19779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682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95E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7A1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DB74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NA19235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846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NA20861</w:t>
            </w:r>
          </w:p>
        </w:tc>
      </w:tr>
      <w:tr w:rsidR="0017747E" w:rsidRPr="0017747E" w14:paraId="719C27E1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D1A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HG00448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BC4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A3A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BF1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NA18965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C08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NA19780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E4F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91E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166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NA18522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CAC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NA19236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3DA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NA20862</w:t>
            </w:r>
          </w:p>
        </w:tc>
      </w:tr>
      <w:tr w:rsidR="0017747E" w:rsidRPr="0017747E" w14:paraId="51A8D343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2E3B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HG00452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C80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HG03052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ABE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7E3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NA18966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465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NA19782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7E8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C63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AB9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NA18523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7CF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FEC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NA20863</w:t>
            </w:r>
          </w:p>
        </w:tc>
      </w:tr>
      <w:tr w:rsidR="0017747E" w:rsidRPr="0017747E" w14:paraId="3AD0194B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894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HG00457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589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72B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0E6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690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NA19783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0DE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3BE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E71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NA18525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AB6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NA19239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A26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NA20864</w:t>
            </w:r>
          </w:p>
        </w:tc>
      </w:tr>
      <w:tr w:rsidR="0017747E" w:rsidRPr="0017747E" w14:paraId="4BD0DF9E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1DD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HG00472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F23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HG03166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D0E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C19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NA18968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2E6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NA19786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AF0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E94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153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NA18526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C39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NA19247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E93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NA20866</w:t>
            </w:r>
          </w:p>
        </w:tc>
      </w:tr>
      <w:tr w:rsidR="0017747E" w:rsidRPr="0017747E" w14:paraId="7FCB4904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F800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HG00475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296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DEA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FB4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NA18970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2B2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NA19788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9A1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536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C513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NA18528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5B3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NA19248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2BF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NA20867</w:t>
            </w:r>
          </w:p>
        </w:tc>
      </w:tr>
      <w:tr w:rsidR="0017747E" w:rsidRPr="0017747E" w14:paraId="1B999C43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17B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HG00478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90E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EEB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C5C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510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NA19789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F6E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87D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F1B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D24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NA19256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AA5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NA20868</w:t>
            </w:r>
          </w:p>
        </w:tc>
      </w:tr>
      <w:tr w:rsidR="0017747E" w:rsidRPr="0017747E" w14:paraId="07760E9E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6E1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HG00500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213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82D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501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NA18972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273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NA19792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9D7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ADB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687F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NA18531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E3B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NA19257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E231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NA20869</w:t>
            </w:r>
          </w:p>
        </w:tc>
      </w:tr>
      <w:tr w:rsidR="0017747E" w:rsidRPr="0017747E" w14:paraId="4428CCE8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794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HG00524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3CE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7F4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947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NA18973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676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NA19794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DF6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A91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AB5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NA18532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A40D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NA19307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EF4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NA20870</w:t>
            </w:r>
          </w:p>
        </w:tc>
      </w:tr>
      <w:tr w:rsidR="0017747E" w:rsidRPr="0017747E" w14:paraId="1FE17515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CBE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HG00530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4A4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19A6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362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NA18974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875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NA19795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48C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4013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A66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NA18533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324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BEF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NA20872</w:t>
            </w:r>
          </w:p>
        </w:tc>
      </w:tr>
      <w:tr w:rsidR="0017747E" w:rsidRPr="0017747E" w14:paraId="012476BE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6E9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HG00533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F4C2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273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9D7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NA18975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677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NA19818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8D7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AF1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92E7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B04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B799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NA20874</w:t>
            </w:r>
          </w:p>
        </w:tc>
      </w:tr>
      <w:tr w:rsidR="0017747E" w:rsidRPr="0017747E" w14:paraId="4C90F9A4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052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HG00556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8B5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F8B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HG04098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0BDB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NA18976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A30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NA19819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F85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E41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3E7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157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759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NA20875</w:t>
            </w:r>
          </w:p>
        </w:tc>
      </w:tr>
      <w:tr w:rsidR="0017747E" w:rsidRPr="0017747E" w14:paraId="49898488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EAB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HG00580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062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3BD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E62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NA18977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E0C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NA19834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E2C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08D6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DA1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D81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548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NA20877</w:t>
            </w:r>
          </w:p>
        </w:tc>
      </w:tr>
      <w:tr w:rsidR="0017747E" w:rsidRPr="0017747E" w14:paraId="01B3CFC5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310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HG00595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527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15B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E4B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NA18978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6AF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NA19835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3C1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D94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748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NA18537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E1D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NA19314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042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NA20881</w:t>
            </w:r>
          </w:p>
        </w:tc>
      </w:tr>
      <w:tr w:rsidR="0017747E" w:rsidRPr="0017747E" w14:paraId="43918F79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614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HG00598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C64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074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C4AE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NA18979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C7F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NA19900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9AE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9B55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66A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NA18538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2BD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NA19315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9F8F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NA20882</w:t>
            </w:r>
          </w:p>
        </w:tc>
      </w:tr>
      <w:tr w:rsidR="0017747E" w:rsidRPr="0017747E" w14:paraId="2C36145E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9EA1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HG00607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C1E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97F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88C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570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60C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D07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29F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NA18539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9C7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D89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NA20884</w:t>
            </w:r>
          </w:p>
        </w:tc>
      </w:tr>
      <w:tr w:rsidR="0017747E" w:rsidRPr="0017747E" w14:paraId="68519DDA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345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HG00619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A1F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38F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8788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NA18981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D71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A92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490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7CE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NA18541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021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NA19317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E11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NA20885</w:t>
            </w:r>
          </w:p>
        </w:tc>
      </w:tr>
      <w:tr w:rsidR="0017747E" w:rsidRPr="0017747E" w14:paraId="36B69C3F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945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HG00625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361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B75C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5AC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NA18982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8E0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NA19908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037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441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58C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NA18542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F6F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NA19318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88E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NA20887</w:t>
            </w:r>
          </w:p>
        </w:tc>
      </w:tr>
      <w:tr w:rsidR="0017747E" w:rsidRPr="0017747E" w14:paraId="60ABAA74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FBA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HG00650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C6B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E3B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0AB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NA18983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F8C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A0E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1AC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3CF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NA18543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60F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NA19319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B50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NA20888</w:t>
            </w:r>
          </w:p>
        </w:tc>
      </w:tr>
      <w:tr w:rsidR="0017747E" w:rsidRPr="0017747E" w14:paraId="13F01D73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06F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HG00653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485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E8D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2E1E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NA18984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79C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310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287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D5E2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NA18544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41E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F97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NA20889</w:t>
            </w:r>
          </w:p>
        </w:tc>
      </w:tr>
      <w:tr w:rsidR="0017747E" w:rsidRPr="0017747E" w14:paraId="4AC253D9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7D7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HG00662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5E3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E94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4B2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NA18985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667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NA19914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BA8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719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39B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NA18546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561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NA19321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4DD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NA20890</w:t>
            </w:r>
          </w:p>
        </w:tc>
      </w:tr>
      <w:tr w:rsidR="0017747E" w:rsidRPr="0017747E" w14:paraId="610B7357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799C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HG00674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467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579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2E4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NA18986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1B0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103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DF4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A9F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NA18547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975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NA19323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743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NA20891</w:t>
            </w:r>
          </w:p>
        </w:tc>
      </w:tr>
      <w:tr w:rsidR="0017747E" w:rsidRPr="0017747E" w14:paraId="49B58DBD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B92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HG00683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0FB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B9CF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079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NA18988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381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NA19917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B23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6BC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7B8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NA18548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CA2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NA19324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D5D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NA20894</w:t>
            </w:r>
          </w:p>
        </w:tc>
      </w:tr>
      <w:tr w:rsidR="0017747E" w:rsidRPr="0017747E" w14:paraId="7DA5A14D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6B3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HG00689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275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2E1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068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NA18989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9C3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C96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HG02090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FD7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572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NA18549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B27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NA19327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193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NA20895</w:t>
            </w:r>
          </w:p>
        </w:tc>
      </w:tr>
      <w:tr w:rsidR="0017747E" w:rsidRPr="0017747E" w14:paraId="7D7ACEF2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F6C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HG00692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975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D22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EB1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NA18990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07A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NA19921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4692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E9D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0B8E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AA0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NA19328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DA18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NA20896</w:t>
            </w:r>
          </w:p>
        </w:tc>
      </w:tr>
      <w:tr w:rsidR="0017747E" w:rsidRPr="0017747E" w14:paraId="6EA5E2D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135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HG00701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0E4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DA3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45B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NA18991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B61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NA19922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CCC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818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CBD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NA18552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249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NA19331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954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NA20897</w:t>
            </w:r>
          </w:p>
        </w:tc>
      </w:tr>
      <w:tr w:rsidR="0017747E" w:rsidRPr="0017747E" w14:paraId="19E24A79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D029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HG00707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221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HG03298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C8B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9C1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NA18993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33F5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NA19923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734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24A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63C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NA18553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6AC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NA19332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5C2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NA20901</w:t>
            </w:r>
          </w:p>
        </w:tc>
      </w:tr>
      <w:tr w:rsidR="0017747E" w:rsidRPr="0017747E" w14:paraId="5B0E4331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BDE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lastRenderedPageBreak/>
              <w:t>HG00759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423E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18A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7A3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NA18994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130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NA19982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C4B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HG02122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AF5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991E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NA18555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FBD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NA19334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95C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NA20902</w:t>
            </w:r>
          </w:p>
        </w:tc>
      </w:tr>
      <w:tr w:rsidR="0017747E" w:rsidRPr="0017747E" w14:paraId="4600ACA6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881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HG00844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AE2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046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D58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NA18995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1B4B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NA19984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FE44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HG02128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FF9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DF32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NA18557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50C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55E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NA20903</w:t>
            </w:r>
          </w:p>
        </w:tc>
      </w:tr>
      <w:tr w:rsidR="0017747E" w:rsidRPr="0017747E" w14:paraId="5FAF03D4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255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HG00881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181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B96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04E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NA18997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8F34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NA20126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B63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3F4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BAA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NA18558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0E0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NA19346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2A7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NA20904</w:t>
            </w:r>
          </w:p>
        </w:tc>
      </w:tr>
      <w:tr w:rsidR="0017747E" w:rsidRPr="0017747E" w14:paraId="5351299E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D6F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HG00982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EB1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D87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5A8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NA18998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BC9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NA20127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A96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7EE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83D7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8DB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NA19347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7C8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NA20905</w:t>
            </w:r>
          </w:p>
        </w:tc>
      </w:tr>
      <w:tr w:rsidR="0017747E" w:rsidRPr="0017747E" w14:paraId="327E27B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7A8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HG01028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8392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92F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B76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NA18999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50D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NA20274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30E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HG02137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53EF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C928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DD28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NA19350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798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NA20906</w:t>
            </w:r>
          </w:p>
        </w:tc>
      </w:tr>
      <w:tr w:rsidR="0017747E" w:rsidRPr="0017747E" w14:paraId="695FFCAF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276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HG01031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2E3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329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CCF0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032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NA20276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967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HG02138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00D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E98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NA18561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2E8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NA19351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555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NA20908</w:t>
            </w:r>
          </w:p>
        </w:tc>
      </w:tr>
      <w:tr w:rsidR="0017747E" w:rsidRPr="0017747E" w14:paraId="4B3E0D5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B3D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HG01051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33D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E54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B00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C5F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NA20278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BB9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HG02141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A3D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3EF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NA18562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EEC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NA19355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B796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NA20910</w:t>
            </w:r>
          </w:p>
        </w:tc>
      </w:tr>
      <w:tr w:rsidR="0017747E" w:rsidRPr="0017747E" w14:paraId="553091D2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563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HG01069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E727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F35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007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718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NA20281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679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HG02146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AE4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B52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NA18563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9CF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NA19360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76E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NA20911</w:t>
            </w:r>
          </w:p>
        </w:tc>
      </w:tr>
      <w:tr w:rsidR="0017747E" w:rsidRPr="0017747E" w14:paraId="3FAD5CC2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02C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HG01082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405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7F6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595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NA19004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D87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NA20282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04C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2A8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F1F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NA18564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FBF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NA19372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73A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NA21086</w:t>
            </w:r>
          </w:p>
        </w:tc>
      </w:tr>
      <w:tr w:rsidR="0017747E" w:rsidRPr="0017747E" w14:paraId="7F6DB19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5F0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HG01083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A17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EBA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6F6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NA19005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B70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NA20287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B99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060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362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NA18565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712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NA19374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6F0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NA21087</w:t>
            </w:r>
          </w:p>
        </w:tc>
      </w:tr>
      <w:tr w:rsidR="0017747E" w:rsidRPr="0017747E" w14:paraId="1107F49F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A09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HG01089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731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CFAD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0010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NA19006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DA7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NA20289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8D5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CEE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HG03796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F8E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NA18566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EF9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NA19375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77E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NA21089</w:t>
            </w:r>
          </w:p>
        </w:tc>
      </w:tr>
      <w:tr w:rsidR="0017747E" w:rsidRPr="0017747E" w14:paraId="76864572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3C7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HG01101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B71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AB9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CA6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NA19009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A58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NA20291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A4B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488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9892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E920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NA19376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4E4B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NA21090</w:t>
            </w:r>
          </w:p>
        </w:tc>
      </w:tr>
      <w:tr w:rsidR="0017747E" w:rsidRPr="0017747E" w14:paraId="3C4EB552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1CE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HG01112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9DF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9F0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1C3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59E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NA20294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9AD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DC8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0A8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NA18570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58F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NA19377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F0FD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NA21091</w:t>
            </w:r>
          </w:p>
        </w:tc>
      </w:tr>
      <w:tr w:rsidR="0017747E" w:rsidRPr="0017747E" w14:paraId="4F7FEE2D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CFF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HG01130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69D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C27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02C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NA19011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8B4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NA20296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B7E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015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02ED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NA18571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A57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NA19378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1C1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NA21092</w:t>
            </w:r>
          </w:p>
        </w:tc>
      </w:tr>
      <w:tr w:rsidR="0017747E" w:rsidRPr="0017747E" w14:paraId="2E6101EA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218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HG01170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27A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9D8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989B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NA19012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587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NA20298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C1B7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7002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69C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NA18572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FC51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NA19379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0BF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NA21093</w:t>
            </w:r>
          </w:p>
        </w:tc>
      </w:tr>
      <w:tr w:rsidR="0017747E" w:rsidRPr="0017747E" w14:paraId="55430277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446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HG01197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E77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244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3C18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92E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NA20299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CF4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B53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60A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NA18573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116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NA19380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5B2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NA21094</w:t>
            </w:r>
          </w:p>
        </w:tc>
      </w:tr>
      <w:tr w:rsidR="0017747E" w:rsidRPr="0017747E" w14:paraId="56A5C57E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644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HG01250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B17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DD0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HG04198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4BF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NA19019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7CC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NA20317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B8B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C0F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88B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NA18574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E5F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NA19383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4EB5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NA21095</w:t>
            </w:r>
          </w:p>
        </w:tc>
      </w:tr>
      <w:tr w:rsidR="0017747E" w:rsidRPr="0017747E" w14:paraId="0A2A93B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5EE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HG01256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552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HG03397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8A7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HG04202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D42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4BE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NA20318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F38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394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BA8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NA18577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71D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NA19384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D95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NA21098</w:t>
            </w:r>
          </w:p>
        </w:tc>
      </w:tr>
      <w:tr w:rsidR="0017747E" w:rsidRPr="0017747E" w14:paraId="615DBCB9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3E7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HG01259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D9F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627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HG04206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86F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NA19023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5E7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BF9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EA5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6B7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NA18579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6AA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NA19385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776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NA21099</w:t>
            </w:r>
          </w:p>
        </w:tc>
      </w:tr>
      <w:tr w:rsidR="0017747E" w:rsidRPr="0017747E" w14:paraId="7B55D1AF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E20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HG01302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9BD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14E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HG04210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7EF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NA19024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E24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NA20321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B75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196B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F22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NA18582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5C68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NA19390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E5AF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NA21100</w:t>
            </w:r>
          </w:p>
        </w:tc>
      </w:tr>
      <w:tr w:rsidR="0017747E" w:rsidRPr="0017747E" w14:paraId="0155EAC2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19B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HG01308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488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D10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HG04211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5C1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NA19025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F62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NA20332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5D0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E97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6D00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NA18591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2C1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NA19391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005A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NA21101</w:t>
            </w:r>
          </w:p>
        </w:tc>
      </w:tr>
      <w:tr w:rsidR="0017747E" w:rsidRPr="0017747E" w14:paraId="1F191224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B71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HG01325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EA6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A98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HG04214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11F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NA19026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B82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NA20334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62F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A3C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E16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NA18592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43F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NA19393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791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NA21102</w:t>
            </w:r>
          </w:p>
        </w:tc>
      </w:tr>
      <w:tr w:rsidR="0017747E" w:rsidRPr="0017747E" w14:paraId="2D636043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E2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HG01350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C3A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23C2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HG04216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A31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NA19027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9E4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NA20339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51E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D12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C02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NA18593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683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NA19394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BB31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NA21103</w:t>
            </w:r>
          </w:p>
        </w:tc>
      </w:tr>
      <w:tr w:rsidR="0017747E" w:rsidRPr="0017747E" w14:paraId="42871031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C69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HG01356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E63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C77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HG04219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070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NA19028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C5E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227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E5F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CBF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NA18595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5BA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NA19395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0EB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NA21104</w:t>
            </w:r>
          </w:p>
        </w:tc>
      </w:tr>
      <w:tr w:rsidR="0017747E" w:rsidRPr="0017747E" w14:paraId="0676F6F8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0AD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HG01362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525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CB3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HG04222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ECB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1BF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NA20342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0F7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83F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D55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NA18596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7F5E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NA19397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229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NA21105</w:t>
            </w:r>
          </w:p>
        </w:tc>
      </w:tr>
      <w:tr w:rsidR="0017747E" w:rsidRPr="0017747E" w14:paraId="6594C078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D4D5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HG01365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630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249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HG04227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B58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NA19031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115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NA20346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43F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5E1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355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NA18597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E92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NA19399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1B4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NA21106</w:t>
            </w:r>
          </w:p>
        </w:tc>
      </w:tr>
      <w:tr w:rsidR="0017747E" w:rsidRPr="0017747E" w14:paraId="15438E0D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ACA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HG01374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ACE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0E2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HG04229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FDA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C3B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NA20348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D5C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HG02299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7FF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16A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NA18599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BACB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NA19401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8EF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NA21107</w:t>
            </w:r>
          </w:p>
        </w:tc>
      </w:tr>
      <w:tr w:rsidR="0017747E" w:rsidRPr="0017747E" w14:paraId="2261ECC4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523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HG01392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5C2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13C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HG04235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5C3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4FD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NA20351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CFAB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B06A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720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70E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NA19403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73F3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NA21108</w:t>
            </w:r>
          </w:p>
        </w:tc>
      </w:tr>
      <w:tr w:rsidR="0017747E" w:rsidRPr="0017747E" w14:paraId="00FAF238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DA5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HG01395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323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0C9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HG04238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92D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NA19037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E617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NA20355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6C9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026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937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NA18603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33B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153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NA21109</w:t>
            </w:r>
          </w:p>
        </w:tc>
      </w:tr>
      <w:tr w:rsidR="0017747E" w:rsidRPr="0017747E" w14:paraId="306707AB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AFEE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HG01398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8C0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EE7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HG04239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E90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NA19038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C30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NA20356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9A1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472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C65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NA18605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EF0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NA19428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1AF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NA21110</w:t>
            </w:r>
          </w:p>
        </w:tc>
      </w:tr>
      <w:tr w:rsidR="0017747E" w:rsidRPr="0017747E" w14:paraId="770DF63D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07F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HG01412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1DD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9BC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NA06984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CC5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NA19041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AFF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NA20357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B34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696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E1B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NA18606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1E4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NA19429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DDF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NA21111</w:t>
            </w:r>
          </w:p>
        </w:tc>
      </w:tr>
      <w:tr w:rsidR="0017747E" w:rsidRPr="0017747E" w14:paraId="1E77AD17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C742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HG01437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D41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8D99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NA06986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32A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NA19042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099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NA20359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707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D04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3DB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186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NA19430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047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NA21112</w:t>
            </w:r>
          </w:p>
        </w:tc>
      </w:tr>
      <w:tr w:rsidR="0017747E" w:rsidRPr="0017747E" w14:paraId="1ED893C4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0CF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HG01440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4A9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108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NA06989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B3F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NA19043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785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NA20362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C17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836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5DA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NA18609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D71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NA19431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7A4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NA21113</w:t>
            </w:r>
          </w:p>
        </w:tc>
      </w:tr>
      <w:tr w:rsidR="0017747E" w:rsidRPr="0017747E" w14:paraId="4314FADD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92D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HG01441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AE6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87E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NA06994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8FD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NA19055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278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NA20412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D41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2CD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56A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373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NA19434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C83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NA21114</w:t>
            </w:r>
          </w:p>
        </w:tc>
      </w:tr>
      <w:tr w:rsidR="0017747E" w:rsidRPr="0017747E" w14:paraId="54226111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C70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HG01443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249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EA7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NA07000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55E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NA19056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1B4C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NA20502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BD5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C68E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407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NA18612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CC1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NA19435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F39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NA21115</w:t>
            </w:r>
          </w:p>
        </w:tc>
      </w:tr>
      <w:tr w:rsidR="0017747E" w:rsidRPr="0017747E" w14:paraId="1B43FADD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A86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HG01455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98D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472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NA07037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194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NA19057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938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NA20504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A0F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3EE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2B0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NA18613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FF0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NA19436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DA2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NA21116</w:t>
            </w:r>
          </w:p>
        </w:tc>
      </w:tr>
      <w:tr w:rsidR="0017747E" w:rsidRPr="0017747E" w14:paraId="3554EF68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AAF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HG01461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351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CD7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NA07045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D9E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NA19058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395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NA20509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8DB8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851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A20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NA18614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76A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NA19437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C08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NA21117</w:t>
            </w:r>
          </w:p>
        </w:tc>
      </w:tr>
      <w:tr w:rsidR="0017747E" w:rsidRPr="0017747E" w14:paraId="139C8B9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145F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HG01464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080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C2F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NA07051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44D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AE0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NA20510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AFD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AEC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B38A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NA18615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E89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8EE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NA21118</w:t>
            </w:r>
          </w:p>
        </w:tc>
      </w:tr>
      <w:tr w:rsidR="0017747E" w:rsidRPr="0017747E" w14:paraId="7857AE14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9DC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HG01479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181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E02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NA07347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482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3CA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NA20511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DFF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900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23D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657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NA19439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695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NA21119</w:t>
            </w:r>
          </w:p>
        </w:tc>
      </w:tr>
      <w:tr w:rsidR="0017747E" w:rsidRPr="0017747E" w14:paraId="3BC6CD34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2B0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HG01485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803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A14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NA07357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27AC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NA19062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4D6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NA20512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411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6B7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B3F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NA18617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DEF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AA3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NA21120</w:t>
            </w:r>
          </w:p>
        </w:tc>
      </w:tr>
      <w:tr w:rsidR="0017747E" w:rsidRPr="0017747E" w14:paraId="201EC24C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0E9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HG01491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BAB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65C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NA10847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9F4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NA19063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E0D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NA20513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040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404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7E04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NA18618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EBD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NA19443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88F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NA21122</w:t>
            </w:r>
          </w:p>
        </w:tc>
      </w:tr>
      <w:tr w:rsidR="0017747E" w:rsidRPr="0017747E" w14:paraId="539C4FE0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A64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lastRenderedPageBreak/>
              <w:t>HG01497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461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C43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NA10851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EA6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NA19064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B11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NA20515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E7BE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F76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03E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NA18619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CA4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NA19445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8D3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NA21123</w:t>
            </w:r>
          </w:p>
        </w:tc>
      </w:tr>
      <w:tr w:rsidR="0017747E" w:rsidRPr="0017747E" w14:paraId="170C3BB0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21B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HG01500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0F9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51E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NA11829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843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NA19065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A4F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NA20516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9A8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F2E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604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NA18621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5D8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NA19446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47E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NA21124</w:t>
            </w:r>
          </w:p>
        </w:tc>
      </w:tr>
      <w:tr w:rsidR="0017747E" w:rsidRPr="0017747E" w14:paraId="139A0EAB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843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HG01509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EB1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217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NA11830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1C8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NA19066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9E1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NA20518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CEE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E84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3CC5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NA18623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A41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NA19448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E87B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NA21125</w:t>
            </w:r>
          </w:p>
        </w:tc>
      </w:tr>
      <w:tr w:rsidR="0017747E" w:rsidRPr="0017747E" w14:paraId="7CE27B3F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61A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HG01515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31F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929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NA11831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9E1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E6A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NA20519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1F4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EB9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148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NA18624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CDD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NA19449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97C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NA21126</w:t>
            </w:r>
          </w:p>
        </w:tc>
      </w:tr>
      <w:tr w:rsidR="0017747E" w:rsidRPr="0017747E" w14:paraId="7145D013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0FA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HG01524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605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23E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NA11832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37A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NA19068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84A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51C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78B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DA0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NA18625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2F3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NA19451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CBB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NA21127</w:t>
            </w:r>
          </w:p>
        </w:tc>
      </w:tr>
      <w:tr w:rsidR="0017747E" w:rsidRPr="0017747E" w14:paraId="517E7A64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4E8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HG01527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906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2AE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NA11840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294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NA19070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127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NA20521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232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253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D87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NA18626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226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NA19452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512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NA21128</w:t>
            </w:r>
          </w:p>
        </w:tc>
      </w:tr>
      <w:tr w:rsidR="0017747E" w:rsidRPr="0017747E" w14:paraId="6B602149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1DA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HG01530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5D6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ED1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NA11843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7FD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NA19072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52D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NA20522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0C1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37A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DA1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NA18627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3E5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NA19454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040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NA21129</w:t>
            </w:r>
          </w:p>
        </w:tc>
      </w:tr>
      <w:tr w:rsidR="0017747E" w:rsidRPr="0017747E" w14:paraId="2B663F20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D5D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HG01556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B8A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811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NA11881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2AB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NA19075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B25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NA20524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F4D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C78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321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NA18628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E1C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NA19455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F41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NA21130</w:t>
            </w:r>
          </w:p>
        </w:tc>
      </w:tr>
      <w:tr w:rsidR="0017747E" w:rsidRPr="0017747E" w14:paraId="628240EB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7DC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HG01565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016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HG03499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366F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NA11892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110E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NA19076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4B2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NA20525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2F6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1FA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D05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NA18630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798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NA19456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A9B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NA21133</w:t>
            </w:r>
          </w:p>
        </w:tc>
      </w:tr>
      <w:tr w:rsidR="0017747E" w:rsidRPr="0017747E" w14:paraId="72673D6B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721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HG01571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3D8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C44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NA11894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8AA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NA19079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A8C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NA20527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887E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5A5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0A1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NA18632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78A3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NA19457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B0E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NA21135</w:t>
            </w:r>
          </w:p>
        </w:tc>
      </w:tr>
      <w:tr w:rsidR="0017747E" w:rsidRPr="0017747E" w14:paraId="3F255550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C383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HG01583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8A0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AFC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NA11918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085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8B9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NA20528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DA9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E2E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F69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NA18634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A31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NA19461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3F90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NA21137</w:t>
            </w:r>
          </w:p>
        </w:tc>
      </w:tr>
      <w:tr w:rsidR="0017747E" w:rsidRPr="0017747E" w14:paraId="43FC33D1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6BAC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HG01589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25A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341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NA11919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32D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NA19081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E5B4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NA20529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C84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E33A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377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NA18635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8710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NA19462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A28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NA21141</w:t>
            </w:r>
          </w:p>
        </w:tc>
      </w:tr>
      <w:tr w:rsidR="0017747E" w:rsidRPr="0017747E" w14:paraId="28173BE7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AEC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HG01595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81B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B08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NA11920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53EA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NA19082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862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NA20532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8A6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F53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6868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FE6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NA19463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A92F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NA21142</w:t>
            </w:r>
          </w:p>
        </w:tc>
      </w:tr>
      <w:tr w:rsidR="0017747E" w:rsidRPr="0017747E" w14:paraId="4D23D3EF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DFD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HG01596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FE0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E74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NA11931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7AB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NA19083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5B2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NA20534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033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22F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D47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NA18637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DEF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NA19466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0FF6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NA21143</w:t>
            </w:r>
          </w:p>
        </w:tc>
      </w:tr>
      <w:tr w:rsidR="0017747E" w:rsidRPr="0017747E" w14:paraId="5CABCDAE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61C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HG01605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1BCA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1BE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NA11932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DF6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NA19084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AAB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NA20536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E87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5A6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8D3BA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NA18638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F4F0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NA19467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8BD2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NA21144</w:t>
            </w:r>
          </w:p>
        </w:tc>
      </w:tr>
      <w:tr w:rsidR="0017747E" w:rsidRPr="0017747E" w14:paraId="46E55F07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769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HG01606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15D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AFE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NA11992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79EA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NA19085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C6D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BD5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71A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D77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4BE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NA19468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661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NA24143</w:t>
            </w:r>
          </w:p>
        </w:tc>
      </w:tr>
      <w:tr w:rsidR="0017747E" w:rsidRPr="0017747E" w14:paraId="16762485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B697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HG01615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F61D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HG03548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B39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NA11994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87C4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NA19086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30D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NA20539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4CC7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34A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HG03899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B3A6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NA18641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BE00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NA19471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BF8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NA24149</w:t>
            </w:r>
          </w:p>
        </w:tc>
      </w:tr>
      <w:tr w:rsidR="0017747E" w:rsidRPr="0017747E" w14:paraId="60E92DD0" w14:textId="77777777" w:rsidTr="00E00BD1">
        <w:trPr>
          <w:trHeight w:val="300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3C0C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HG02396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8B6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HG03902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F631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NA18642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6E5E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NA19472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11AB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NA24385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EC15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CF85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DB89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F5C8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B96C" w14:textId="77777777" w:rsidR="0017747E" w:rsidRPr="0017747E" w:rsidRDefault="0017747E" w:rsidP="0017747E">
            <w:pPr>
              <w:rPr>
                <w:color w:val="000000"/>
                <w:sz w:val="16"/>
                <w:szCs w:val="16"/>
              </w:rPr>
            </w:pPr>
            <w:r w:rsidRPr="0017747E"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3A301805" w14:textId="2C8159AF" w:rsidR="008E4E66" w:rsidRDefault="008E4E66" w:rsidP="00511ABD">
      <w:pPr>
        <w:pStyle w:val="Normal-TimesNewRoman"/>
      </w:pPr>
    </w:p>
    <w:p w14:paraId="031B97B4" w14:textId="183FDA23" w:rsidR="007E689C" w:rsidRDefault="007E689C" w:rsidP="00511ABD">
      <w:pPr>
        <w:pStyle w:val="Normal-TimesNewRoman"/>
        <w:rPr>
          <w:b/>
        </w:rPr>
      </w:pPr>
    </w:p>
    <w:p w14:paraId="1EE4C621" w14:textId="6D6E3F1C" w:rsidR="006F67AD" w:rsidRPr="006F67AD" w:rsidRDefault="000010B1" w:rsidP="003F12B1">
      <w:pPr>
        <w:spacing w:before="480"/>
      </w:pPr>
      <w:r w:rsidRPr="00E6125B">
        <w:rPr>
          <w:noProof/>
          <w:lang w:val="en-IN" w:eastAsia="en-IN"/>
        </w:rPr>
        <w:drawing>
          <wp:inline distT="0" distB="0" distL="0" distR="0" wp14:anchorId="04C064A0" wp14:editId="7764ED9B">
            <wp:extent cx="5943600" cy="3343275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296C6" w14:textId="36DA3D4B" w:rsidR="006F67AD" w:rsidRDefault="006F67AD" w:rsidP="00387700">
      <w:pPr>
        <w:rPr>
          <w:sz w:val="20"/>
          <w:szCs w:val="20"/>
        </w:rPr>
      </w:pPr>
      <w:r w:rsidRPr="006F67AD">
        <w:rPr>
          <w:b/>
          <w:sz w:val="20"/>
          <w:szCs w:val="20"/>
        </w:rPr>
        <w:t xml:space="preserve"> </w:t>
      </w:r>
      <w:r w:rsidRPr="00A43C66">
        <w:rPr>
          <w:b/>
          <w:sz w:val="20"/>
          <w:szCs w:val="20"/>
        </w:rPr>
        <w:t xml:space="preserve">Figure S1. 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Comparison of p10GC between Illumina (</w:t>
      </w:r>
      <w:r>
        <w:rPr>
          <w:i/>
          <w:sz w:val="20"/>
          <w:szCs w:val="20"/>
        </w:rPr>
        <w:t>y-</w:t>
      </w:r>
      <w:r w:rsidRPr="00D15CFF">
        <w:rPr>
          <w:i/>
          <w:sz w:val="20"/>
          <w:szCs w:val="20"/>
        </w:rPr>
        <w:t>axis</w:t>
      </w:r>
      <w:r>
        <w:rPr>
          <w:sz w:val="20"/>
          <w:szCs w:val="20"/>
        </w:rPr>
        <w:t xml:space="preserve">) </w:t>
      </w:r>
      <w:r w:rsidRPr="00D15CFF">
        <w:rPr>
          <w:sz w:val="20"/>
          <w:szCs w:val="20"/>
        </w:rPr>
        <w:t>and</w:t>
      </w:r>
      <w:r>
        <w:rPr>
          <w:sz w:val="20"/>
          <w:szCs w:val="20"/>
        </w:rPr>
        <w:t xml:space="preserve"> Sanford GSA (</w:t>
      </w:r>
      <w:r>
        <w:rPr>
          <w:i/>
          <w:sz w:val="20"/>
          <w:szCs w:val="20"/>
        </w:rPr>
        <w:t>x-axis</w:t>
      </w:r>
      <w:r>
        <w:rPr>
          <w:sz w:val="20"/>
          <w:szCs w:val="20"/>
        </w:rPr>
        <w:t xml:space="preserve">) cluster files. </w:t>
      </w:r>
      <w:r>
        <w:rPr>
          <w:i/>
          <w:sz w:val="20"/>
          <w:szCs w:val="20"/>
        </w:rPr>
        <w:t xml:space="preserve">Left panel </w:t>
      </w:r>
      <w:r>
        <w:rPr>
          <w:sz w:val="20"/>
          <w:szCs w:val="20"/>
        </w:rPr>
        <w:t xml:space="preserve">shows all data and </w:t>
      </w:r>
      <w:r>
        <w:rPr>
          <w:i/>
          <w:sz w:val="20"/>
          <w:szCs w:val="20"/>
        </w:rPr>
        <w:t>right panel</w:t>
      </w:r>
      <w:r>
        <w:rPr>
          <w:sz w:val="20"/>
          <w:szCs w:val="20"/>
        </w:rPr>
        <w:t xml:space="preserve"> shows ACMG59 ClinVar pathogenic / likely-pathogenic assays overlaid as black squares on top of all data-points. </w:t>
      </w:r>
    </w:p>
    <w:p w14:paraId="30FDD5C5" w14:textId="39C63A89" w:rsidR="009D7285" w:rsidRPr="00E6125B" w:rsidRDefault="009D7285" w:rsidP="000010B1"/>
    <w:p w14:paraId="52BC588E" w14:textId="16304CCC" w:rsidR="008906D6" w:rsidRPr="00E6125B" w:rsidRDefault="0097178E" w:rsidP="00EB31FA">
      <w:pPr>
        <w:pStyle w:val="Heading1-TimesNewRoman"/>
      </w:pPr>
      <w:bookmarkStart w:id="2" w:name="_Toc95995756"/>
      <w:r w:rsidRPr="00E6125B">
        <w:t>Study sample selection rationale</w:t>
      </w:r>
      <w:bookmarkEnd w:id="2"/>
    </w:p>
    <w:p w14:paraId="027FF5B7" w14:textId="1F19ABA3" w:rsidR="0084333A" w:rsidRDefault="0084333A" w:rsidP="00EF5294">
      <w:pPr>
        <w:pStyle w:val="Normal-TimesNewRoman"/>
      </w:pPr>
      <w:r w:rsidRPr="00E6125B">
        <w:t xml:space="preserve">Large-scale genotyping and sequencing studies </w:t>
      </w:r>
      <w:r w:rsidR="00BD76F6" w:rsidRPr="00E6125B">
        <w:t xml:space="preserve">select </w:t>
      </w:r>
      <w:r w:rsidRPr="00E6125B">
        <w:t xml:space="preserve">large </w:t>
      </w:r>
      <w:r w:rsidR="00BD76F6" w:rsidRPr="00E6125B">
        <w:t>sample sizes</w:t>
      </w:r>
      <w:r w:rsidR="00C51AF4">
        <w:t xml:space="preserve"> and</w:t>
      </w:r>
      <w:r w:rsidRPr="00E6125B">
        <w:t xml:space="preserve"> typically target a sample size of over 1000 </w:t>
      </w:r>
      <w:r w:rsidR="000010B1">
        <w:rPr>
          <w:noProof/>
        </w:rPr>
        <w:t>(1-4)</w:t>
      </w:r>
      <w:r w:rsidRPr="00E6125B">
        <w:t xml:space="preserve">. </w:t>
      </w:r>
      <w:r w:rsidR="00AC7C10" w:rsidRPr="00E6125B">
        <w:t xml:space="preserve"> </w:t>
      </w:r>
      <w:r w:rsidR="00602274" w:rsidRPr="00E6125B">
        <w:t>T</w:t>
      </w:r>
      <w:r w:rsidRPr="00E6125B">
        <w:t xml:space="preserve">o determine </w:t>
      </w:r>
      <w:r w:rsidR="00602274" w:rsidRPr="00E6125B">
        <w:t xml:space="preserve">the </w:t>
      </w:r>
      <w:r w:rsidRPr="00E6125B">
        <w:t>validity of variation</w:t>
      </w:r>
      <w:r w:rsidR="00D1485E" w:rsidRPr="00E6125B">
        <w:t xml:space="preserve"> at a frequency</w:t>
      </w:r>
      <w:r w:rsidRPr="00E6125B">
        <w:t xml:space="preserve"> </w:t>
      </w:r>
      <w:r w:rsidR="00391F3F" w:rsidRPr="00E6125B">
        <w:t>&gt;</w:t>
      </w:r>
      <w:r w:rsidRPr="00E6125B">
        <w:t>1% in the general population,</w:t>
      </w:r>
      <w:r w:rsidR="00EA365C" w:rsidRPr="00E6125B">
        <w:t xml:space="preserve"> Lee S et. al</w:t>
      </w:r>
      <w:r w:rsidR="004B7F89" w:rsidRPr="00E6125B">
        <w:t>.</w:t>
      </w:r>
      <w:r w:rsidR="00EA365C" w:rsidRPr="00E6125B">
        <w:t xml:space="preserve"> </w:t>
      </w:r>
      <w:r w:rsidR="008B6856" w:rsidRPr="00E6125B">
        <w:t xml:space="preserve"> </w:t>
      </w:r>
      <w:r w:rsidR="008515AC" w:rsidRPr="00E6125B">
        <w:t>proposed a framework to</w:t>
      </w:r>
      <w:r w:rsidRPr="00E6125B">
        <w:t xml:space="preserve"> calculat</w:t>
      </w:r>
      <w:r w:rsidR="008515AC" w:rsidRPr="00E6125B">
        <w:t xml:space="preserve">e a </w:t>
      </w:r>
      <w:r w:rsidRPr="00E6125B">
        <w:t>sample size given a target variation rate in the general population</w:t>
      </w:r>
      <w:r w:rsidR="00CE04E1" w:rsidRPr="00E6125B">
        <w:t xml:space="preserve"> (Table </w:t>
      </w:r>
      <w:r w:rsidR="008B70E6">
        <w:t>S</w:t>
      </w:r>
      <w:r w:rsidR="0028643F">
        <w:t>3</w:t>
      </w:r>
      <w:r w:rsidR="00CE04E1" w:rsidRPr="00E6125B">
        <w:t>)</w:t>
      </w:r>
      <w:r w:rsidR="0067505B" w:rsidRPr="00E6125B">
        <w:t xml:space="preserve"> </w:t>
      </w:r>
      <w:r w:rsidR="000010B1">
        <w:rPr>
          <w:noProof/>
        </w:rPr>
        <w:t>(5)</w:t>
      </w:r>
      <w:r w:rsidRPr="00E6125B">
        <w:t xml:space="preserve">. With a finite sample size </w:t>
      </w:r>
      <w:r w:rsidRPr="00E6125B">
        <w:rPr>
          <w:i/>
        </w:rPr>
        <w:t>N</w:t>
      </w:r>
      <w:r w:rsidRPr="00E6125B">
        <w:t>, variants that are rare may not be observed. Suppos</w:t>
      </w:r>
      <w:r w:rsidR="00AB5700" w:rsidRPr="00E6125B">
        <w:t>ing</w:t>
      </w:r>
      <w:r w:rsidRPr="00E6125B">
        <w:t xml:space="preserve"> the population MAF for the </w:t>
      </w:r>
      <w:r w:rsidRPr="00E6125B">
        <w:rPr>
          <w:i/>
        </w:rPr>
        <w:t>j</w:t>
      </w:r>
      <w:r w:rsidRPr="00E6125B">
        <w:rPr>
          <w:i/>
          <w:vertAlign w:val="superscript"/>
        </w:rPr>
        <w:t>th</w:t>
      </w:r>
      <w:r w:rsidRPr="00E6125B">
        <w:rPr>
          <w:i/>
        </w:rPr>
        <w:t xml:space="preserve"> </w:t>
      </w:r>
      <w:r w:rsidRPr="00E6125B">
        <w:t xml:space="preserve">variant is </w:t>
      </w:r>
      <w:r w:rsidRPr="00E6125B">
        <w:rPr>
          <w:i/>
        </w:rPr>
        <w:t>m</w:t>
      </w:r>
      <w:r w:rsidRPr="00E6125B">
        <w:rPr>
          <w:i/>
          <w:vertAlign w:val="subscript"/>
        </w:rPr>
        <w:t>j</w:t>
      </w:r>
      <w:r w:rsidR="00AB5700" w:rsidRPr="00E6125B">
        <w:t xml:space="preserve"> and</w:t>
      </w:r>
      <w:r w:rsidRPr="00E6125B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Pr="00E6125B">
        <w:t xml:space="preserve"> </w:t>
      </w:r>
      <w:r w:rsidR="00AB5700" w:rsidRPr="00E6125B">
        <w:t xml:space="preserve">is </w:t>
      </w:r>
      <w:r w:rsidRPr="00E6125B">
        <w:t xml:space="preserve">the chance </w:t>
      </w:r>
      <w:r w:rsidR="00AB5700" w:rsidRPr="00E6125B">
        <w:t xml:space="preserve">that </w:t>
      </w:r>
      <w:r w:rsidRPr="00E6125B">
        <w:t xml:space="preserve">the variant </w:t>
      </w:r>
      <w:r w:rsidRPr="00E6125B">
        <w:rPr>
          <w:i/>
        </w:rPr>
        <w:t>j</w:t>
      </w:r>
      <w:r w:rsidRPr="00E6125B">
        <w:t xml:space="preserve"> is observed in the sample size </w:t>
      </w:r>
      <w:r w:rsidRPr="00E6125B">
        <w:rPr>
          <w:i/>
        </w:rPr>
        <w:t>N</w:t>
      </w:r>
      <w:r w:rsidR="00893BB6" w:rsidRPr="00E6125B">
        <w:t xml:space="preserve">, </w:t>
      </w:r>
    </w:p>
    <w:p w14:paraId="1E9E0202" w14:textId="2D7F8175" w:rsidR="009C3CC3" w:rsidRPr="00E6125B" w:rsidRDefault="009C3CC3" w:rsidP="00EF5294">
      <w:pPr>
        <w:pStyle w:val="Normal-TimesNewRoman"/>
      </w:pPr>
    </w:p>
    <w:p w14:paraId="02021113" w14:textId="4FDB8030" w:rsidR="0084333A" w:rsidRPr="009C3CC3" w:rsidRDefault="0026449B" w:rsidP="009C3CC3">
      <w:pPr>
        <w:pStyle w:val="Normal-TimesNewRoman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  <m:r>
          <w:rPr>
            <w:rFonts w:ascii="Cambria Math" w:hAnsi="Cambria Math"/>
          </w:rPr>
          <m:t>=1-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(1-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</w:rPr>
              <m:t>2N</m:t>
            </m:r>
          </m:sup>
        </m:sSup>
      </m:oMath>
      <w:r w:rsidR="009C3CC3">
        <w:t xml:space="preserve">                                                      </w:t>
      </w:r>
    </w:p>
    <w:p w14:paraId="0D8AC0BA" w14:textId="77777777" w:rsidR="009C3CC3" w:rsidRPr="00E6125B" w:rsidRDefault="009C3CC3" w:rsidP="00EF5294">
      <w:pPr>
        <w:pStyle w:val="Normal-TimesNewRoman"/>
      </w:pPr>
    </w:p>
    <w:p w14:paraId="2455C419" w14:textId="748189B6" w:rsidR="0084333A" w:rsidRDefault="00893BB6" w:rsidP="00EF5294">
      <w:pPr>
        <w:pStyle w:val="Normal-TimesNewRoman"/>
      </w:pPr>
      <w:r w:rsidRPr="00E6125B">
        <w:t>then</w:t>
      </w:r>
      <w:r w:rsidRPr="00E6125B" w:rsidDel="008515AC">
        <w:t xml:space="preserve"> </w:t>
      </w:r>
      <w:r w:rsidRPr="00E6125B">
        <w:t>t</w:t>
      </w:r>
      <w:r w:rsidR="0084333A" w:rsidRPr="00E6125B">
        <w:t xml:space="preserve">he sample size required to observe the variant </w:t>
      </w:r>
      <w:r w:rsidR="0084333A" w:rsidRPr="00E6125B">
        <w:rPr>
          <w:i/>
        </w:rPr>
        <w:t>j</w:t>
      </w:r>
      <w:r w:rsidR="0084333A" w:rsidRPr="00E6125B">
        <w:t xml:space="preserve"> with at least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="0084333A" w:rsidRPr="00E6125B">
        <w:t xml:space="preserve"> is </w:t>
      </w:r>
    </w:p>
    <w:p w14:paraId="288CF2AB" w14:textId="77777777" w:rsidR="00853405" w:rsidRPr="00E6125B" w:rsidRDefault="00853405" w:rsidP="00EF5294">
      <w:pPr>
        <w:pStyle w:val="Normal-TimesNewRoman"/>
      </w:pPr>
    </w:p>
    <w:p w14:paraId="782627B0" w14:textId="425FF181" w:rsidR="0084333A" w:rsidRPr="00E6125B" w:rsidRDefault="0084333A" w:rsidP="00EF5294">
      <w:pPr>
        <w:pStyle w:val="Normal-TimesNewRoman"/>
      </w:pPr>
      <m:oMathPara>
        <m:oMath>
          <m:r>
            <w:rPr>
              <w:rFonts w:ascii="Cambria Math" w:hAnsi="Cambria Math"/>
            </w:rPr>
            <m:t>N=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ln⁡</m:t>
              </m:r>
              <m:r>
                <w:rPr>
                  <w:rFonts w:ascii="Cambria Math" w:hAnsi="Cambria Math"/>
                </w:rPr>
                <m:t>(1-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num>
            <m:den>
              <m:r>
                <w:rPr>
                  <w:rFonts w:ascii="Cambria Math" w:hAnsi="Cambria Math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ln⁡</m:t>
              </m:r>
              <m:r>
                <w:rPr>
                  <w:rFonts w:ascii="Cambria Math" w:hAnsi="Cambria Math"/>
                </w:rPr>
                <m:t>(1-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den>
          </m:f>
        </m:oMath>
      </m:oMathPara>
    </w:p>
    <w:p w14:paraId="1176DEE6" w14:textId="77777777" w:rsidR="007A4455" w:rsidRPr="00E6125B" w:rsidRDefault="007A4455" w:rsidP="00EF5294">
      <w:pPr>
        <w:pStyle w:val="Normal-TimesNewRoman"/>
      </w:pPr>
    </w:p>
    <w:p w14:paraId="7EBD701C" w14:textId="070BB4EF" w:rsidR="00644DFC" w:rsidRPr="00E6125B" w:rsidRDefault="003036A0" w:rsidP="00C3193B">
      <w:pPr>
        <w:pStyle w:val="Normal-TimesNewRoman"/>
        <w:spacing w:line="240" w:lineRule="auto"/>
      </w:pPr>
      <w:r w:rsidRPr="00E6125B">
        <w:rPr>
          <w:b/>
        </w:rPr>
        <w:t xml:space="preserve">Table </w:t>
      </w:r>
      <w:r w:rsidR="004F2AF9" w:rsidRPr="00E6125B">
        <w:rPr>
          <w:b/>
        </w:rPr>
        <w:t>S</w:t>
      </w:r>
      <w:r w:rsidR="002B4EF7">
        <w:rPr>
          <w:b/>
        </w:rPr>
        <w:t>3</w:t>
      </w:r>
      <w:r w:rsidRPr="00E6125B">
        <w:rPr>
          <w:b/>
        </w:rPr>
        <w:t>.</w:t>
      </w:r>
      <w:r w:rsidR="006F4C77" w:rsidRPr="00E6125B">
        <w:rPr>
          <w:b/>
        </w:rPr>
        <w:t xml:space="preserve"> </w:t>
      </w:r>
      <w:r w:rsidR="00D277BF" w:rsidRPr="00E6125B">
        <w:t xml:space="preserve">Minimum number of samples required </w:t>
      </w:r>
      <w:r w:rsidR="00A43CEA" w:rsidRPr="00E6125B">
        <w:t xml:space="preserve">for a 99.9% chance </w:t>
      </w:r>
      <w:r w:rsidR="00D277BF" w:rsidRPr="00E6125B">
        <w:t>to detect variation at a given minor allele frequency (MAF)</w:t>
      </w:r>
    </w:p>
    <w:tbl>
      <w:tblPr>
        <w:tblStyle w:val="TableGrid"/>
        <w:tblW w:w="2628" w:type="dxa"/>
        <w:jc w:val="center"/>
        <w:tblLook w:val="04A0" w:firstRow="1" w:lastRow="0" w:firstColumn="1" w:lastColumn="0" w:noHBand="0" w:noVBand="1"/>
      </w:tblPr>
      <w:tblGrid>
        <w:gridCol w:w="1314"/>
        <w:gridCol w:w="1314"/>
      </w:tblGrid>
      <w:tr w:rsidR="0084333A" w:rsidRPr="00E6125B" w14:paraId="27ADD864" w14:textId="77777777" w:rsidTr="008A7A00">
        <w:trPr>
          <w:trHeight w:val="371"/>
          <w:jc w:val="center"/>
        </w:trPr>
        <w:tc>
          <w:tcPr>
            <w:tcW w:w="1314" w:type="dxa"/>
            <w:vAlign w:val="center"/>
          </w:tcPr>
          <w:p w14:paraId="68013109" w14:textId="77777777" w:rsidR="0084333A" w:rsidRPr="00E6125B" w:rsidRDefault="0084333A" w:rsidP="00EF5294">
            <w:pPr>
              <w:pStyle w:val="Normal-TimesNewRoman"/>
              <w:rPr>
                <w:rFonts w:cs="Times New Roman"/>
                <w:b/>
              </w:rPr>
            </w:pPr>
            <w:r w:rsidRPr="00E6125B">
              <w:rPr>
                <w:rFonts w:cs="Times New Roman"/>
                <w:b/>
              </w:rPr>
              <w:t>MAF</w:t>
            </w:r>
          </w:p>
        </w:tc>
        <w:tc>
          <w:tcPr>
            <w:tcW w:w="1314" w:type="dxa"/>
            <w:vAlign w:val="center"/>
          </w:tcPr>
          <w:p w14:paraId="10C3194A" w14:textId="77777777" w:rsidR="0084333A" w:rsidRPr="00E6125B" w:rsidRDefault="0084333A" w:rsidP="00EF5294">
            <w:pPr>
              <w:pStyle w:val="Normal-TimesNewRoman"/>
              <w:rPr>
                <w:rFonts w:cs="Times New Roman"/>
                <w:b/>
                <w:i/>
              </w:rPr>
            </w:pPr>
            <w:r w:rsidRPr="00E6125B">
              <w:rPr>
                <w:rFonts w:cs="Times New Roman"/>
                <w:b/>
              </w:rPr>
              <w:t xml:space="preserve">Minimum </w:t>
            </w:r>
            <w:r w:rsidRPr="00E6125B">
              <w:rPr>
                <w:rFonts w:cs="Times New Roman"/>
                <w:b/>
                <w:i/>
              </w:rPr>
              <w:t>N</w:t>
            </w:r>
          </w:p>
        </w:tc>
      </w:tr>
      <w:tr w:rsidR="0084333A" w:rsidRPr="00E6125B" w14:paraId="292D558B" w14:textId="77777777" w:rsidTr="008A7A00">
        <w:trPr>
          <w:trHeight w:val="371"/>
          <w:jc w:val="center"/>
        </w:trPr>
        <w:tc>
          <w:tcPr>
            <w:tcW w:w="1314" w:type="dxa"/>
            <w:vAlign w:val="center"/>
          </w:tcPr>
          <w:p w14:paraId="53534A1F" w14:textId="77777777" w:rsidR="0084333A" w:rsidRPr="005473DB" w:rsidRDefault="0084333A" w:rsidP="00EF5294">
            <w:pPr>
              <w:pStyle w:val="Normal-TimesNewRoman"/>
              <w:rPr>
                <w:rFonts w:cs="Times New Roman"/>
                <w:b/>
              </w:rPr>
            </w:pPr>
            <w:r w:rsidRPr="005473DB">
              <w:rPr>
                <w:rFonts w:cs="Times New Roman"/>
                <w:b/>
              </w:rPr>
              <w:t>0.1</w:t>
            </w:r>
          </w:p>
        </w:tc>
        <w:tc>
          <w:tcPr>
            <w:tcW w:w="1314" w:type="dxa"/>
            <w:vAlign w:val="center"/>
          </w:tcPr>
          <w:p w14:paraId="3D4F6047" w14:textId="77777777" w:rsidR="0084333A" w:rsidRPr="00E6125B" w:rsidRDefault="0084333A" w:rsidP="00EF5294">
            <w:pPr>
              <w:pStyle w:val="Normal-TimesNewRoman"/>
              <w:rPr>
                <w:rFonts w:cs="Times New Roman"/>
              </w:rPr>
            </w:pPr>
            <w:r w:rsidRPr="00E6125B">
              <w:rPr>
                <w:rFonts w:cs="Times New Roman"/>
              </w:rPr>
              <w:t>33</w:t>
            </w:r>
          </w:p>
        </w:tc>
      </w:tr>
      <w:tr w:rsidR="0084333A" w:rsidRPr="00E6125B" w14:paraId="758AC9DD" w14:textId="77777777" w:rsidTr="008A7A00">
        <w:trPr>
          <w:trHeight w:val="361"/>
          <w:jc w:val="center"/>
        </w:trPr>
        <w:tc>
          <w:tcPr>
            <w:tcW w:w="1314" w:type="dxa"/>
            <w:vAlign w:val="center"/>
          </w:tcPr>
          <w:p w14:paraId="4B376F7E" w14:textId="77777777" w:rsidR="0084333A" w:rsidRPr="005473DB" w:rsidRDefault="0084333A" w:rsidP="00EF5294">
            <w:pPr>
              <w:pStyle w:val="Normal-TimesNewRoman"/>
              <w:rPr>
                <w:rFonts w:cs="Times New Roman"/>
                <w:b/>
              </w:rPr>
            </w:pPr>
            <w:r w:rsidRPr="005473DB">
              <w:rPr>
                <w:rFonts w:cs="Times New Roman"/>
                <w:b/>
              </w:rPr>
              <w:t>0.01</w:t>
            </w:r>
          </w:p>
        </w:tc>
        <w:tc>
          <w:tcPr>
            <w:tcW w:w="1314" w:type="dxa"/>
            <w:vAlign w:val="center"/>
          </w:tcPr>
          <w:p w14:paraId="28BCFEE1" w14:textId="77777777" w:rsidR="0084333A" w:rsidRPr="00E6125B" w:rsidRDefault="0084333A" w:rsidP="00EF5294">
            <w:pPr>
              <w:pStyle w:val="Normal-TimesNewRoman"/>
              <w:rPr>
                <w:rFonts w:cs="Times New Roman"/>
              </w:rPr>
            </w:pPr>
            <w:r w:rsidRPr="00E6125B">
              <w:rPr>
                <w:rFonts w:cs="Times New Roman"/>
              </w:rPr>
              <w:t>344</w:t>
            </w:r>
          </w:p>
        </w:tc>
      </w:tr>
      <w:tr w:rsidR="0084333A" w:rsidRPr="00E6125B" w14:paraId="5DC09C41" w14:textId="77777777" w:rsidTr="008A7A00">
        <w:trPr>
          <w:trHeight w:val="371"/>
          <w:jc w:val="center"/>
        </w:trPr>
        <w:tc>
          <w:tcPr>
            <w:tcW w:w="1314" w:type="dxa"/>
            <w:vAlign w:val="center"/>
          </w:tcPr>
          <w:p w14:paraId="686F121A" w14:textId="77777777" w:rsidR="0084333A" w:rsidRPr="005473DB" w:rsidRDefault="0084333A" w:rsidP="00EF5294">
            <w:pPr>
              <w:pStyle w:val="Normal-TimesNewRoman"/>
              <w:rPr>
                <w:rFonts w:cs="Times New Roman"/>
                <w:b/>
              </w:rPr>
            </w:pPr>
            <w:r w:rsidRPr="005473DB">
              <w:rPr>
                <w:rFonts w:cs="Times New Roman"/>
                <w:b/>
              </w:rPr>
              <w:t>0.001</w:t>
            </w:r>
          </w:p>
        </w:tc>
        <w:tc>
          <w:tcPr>
            <w:tcW w:w="1314" w:type="dxa"/>
            <w:vAlign w:val="center"/>
          </w:tcPr>
          <w:p w14:paraId="0816622A" w14:textId="77777777" w:rsidR="0084333A" w:rsidRPr="00E6125B" w:rsidRDefault="0084333A" w:rsidP="00EF5294">
            <w:pPr>
              <w:pStyle w:val="Normal-TimesNewRoman"/>
              <w:rPr>
                <w:rFonts w:cs="Times New Roman"/>
              </w:rPr>
            </w:pPr>
            <w:r w:rsidRPr="00E6125B">
              <w:rPr>
                <w:rFonts w:cs="Times New Roman"/>
              </w:rPr>
              <w:t>3,453</w:t>
            </w:r>
          </w:p>
        </w:tc>
      </w:tr>
      <w:tr w:rsidR="0084333A" w:rsidRPr="00E6125B" w14:paraId="7039D0CD" w14:textId="77777777" w:rsidTr="008A7A00">
        <w:trPr>
          <w:trHeight w:val="371"/>
          <w:jc w:val="center"/>
        </w:trPr>
        <w:tc>
          <w:tcPr>
            <w:tcW w:w="1314" w:type="dxa"/>
            <w:vAlign w:val="center"/>
          </w:tcPr>
          <w:p w14:paraId="41374FE4" w14:textId="77777777" w:rsidR="0084333A" w:rsidRPr="005473DB" w:rsidRDefault="0084333A" w:rsidP="00EF5294">
            <w:pPr>
              <w:pStyle w:val="Normal-TimesNewRoman"/>
              <w:rPr>
                <w:rFonts w:cs="Times New Roman"/>
                <w:b/>
              </w:rPr>
            </w:pPr>
            <w:r w:rsidRPr="005473DB">
              <w:rPr>
                <w:rFonts w:cs="Times New Roman"/>
                <w:b/>
              </w:rPr>
              <w:t>0.0001</w:t>
            </w:r>
          </w:p>
        </w:tc>
        <w:tc>
          <w:tcPr>
            <w:tcW w:w="1314" w:type="dxa"/>
            <w:vAlign w:val="center"/>
          </w:tcPr>
          <w:p w14:paraId="0200B559" w14:textId="77777777" w:rsidR="0084333A" w:rsidRPr="00E6125B" w:rsidRDefault="0084333A" w:rsidP="00EF5294">
            <w:pPr>
              <w:pStyle w:val="Normal-TimesNewRoman"/>
              <w:rPr>
                <w:rFonts w:cs="Times New Roman"/>
              </w:rPr>
            </w:pPr>
            <w:r w:rsidRPr="00E6125B">
              <w:rPr>
                <w:rFonts w:cs="Times New Roman"/>
              </w:rPr>
              <w:t>34,537</w:t>
            </w:r>
          </w:p>
        </w:tc>
      </w:tr>
    </w:tbl>
    <w:p w14:paraId="750C2E86" w14:textId="77777777" w:rsidR="0084333A" w:rsidRPr="00E6125B" w:rsidRDefault="0084333A" w:rsidP="00EF5294">
      <w:pPr>
        <w:pStyle w:val="Normal-TimesNewRoman"/>
        <w:rPr>
          <w:rFonts w:cs="Times New Roman"/>
        </w:rPr>
      </w:pPr>
    </w:p>
    <w:p w14:paraId="6F61CABB" w14:textId="560EB29E" w:rsidR="0084333A" w:rsidRPr="00E6125B" w:rsidRDefault="00456309" w:rsidP="00EF5294">
      <w:pPr>
        <w:pStyle w:val="Normal-TimesNewRoman"/>
      </w:pPr>
      <w:r w:rsidRPr="00E6125B">
        <w:t>To have a</w:t>
      </w:r>
      <w:r w:rsidR="0084333A" w:rsidRPr="00E6125B">
        <w:t xml:space="preserve"> 99.9% chance of </w:t>
      </w:r>
      <w:r w:rsidR="00D71159" w:rsidRPr="00E6125B">
        <w:t xml:space="preserve">detecting </w:t>
      </w:r>
      <w:r w:rsidR="0084333A" w:rsidRPr="00E6125B">
        <w:t>variants with a MAF between ~1% and ~10%</w:t>
      </w:r>
      <w:r w:rsidR="008404CB" w:rsidRPr="00E6125B">
        <w:t>,</w:t>
      </w:r>
      <w:r w:rsidR="0084333A" w:rsidRPr="00E6125B">
        <w:t xml:space="preserve"> a sample set of 263 samples from the Coriell Institute</w:t>
      </w:r>
      <w:r w:rsidR="008404CB" w:rsidRPr="00E6125B">
        <w:t xml:space="preserve"> were selected</w:t>
      </w:r>
      <w:r w:rsidR="0084333A" w:rsidRPr="00E6125B">
        <w:t xml:space="preserve"> to be genotyped in triplicate on </w:t>
      </w:r>
      <w:r w:rsidR="00C51AF4">
        <w:t xml:space="preserve">the </w:t>
      </w:r>
      <w:r w:rsidR="0084333A" w:rsidRPr="00E6125B">
        <w:t xml:space="preserve">GSA as well as resequenced with Illumina WGS technology. </w:t>
      </w:r>
      <w:r w:rsidR="00C51AF4">
        <w:t>T</w:t>
      </w:r>
      <w:r w:rsidR="003E2C79" w:rsidRPr="00E6125B">
        <w:t>he minor a</w:t>
      </w:r>
      <w:r w:rsidR="0084333A" w:rsidRPr="00E6125B">
        <w:t>llele frequenc</w:t>
      </w:r>
      <w:r w:rsidR="003E2C79" w:rsidRPr="00E6125B">
        <w:t>y</w:t>
      </w:r>
      <w:r w:rsidR="0084333A" w:rsidRPr="00E6125B">
        <w:t xml:space="preserve"> for </w:t>
      </w:r>
      <w:r w:rsidR="003E2C79" w:rsidRPr="00E6125B">
        <w:t xml:space="preserve">each </w:t>
      </w:r>
      <w:r w:rsidR="0084333A" w:rsidRPr="00E6125B">
        <w:t>GSA assay in</w:t>
      </w:r>
      <w:r w:rsidR="005213F3" w:rsidRPr="00E6125B">
        <w:t>cluded in</w:t>
      </w:r>
      <w:r w:rsidR="0084333A" w:rsidRPr="00E6125B">
        <w:t xml:space="preserve"> the 1000 Genomes Phase 3 data</w:t>
      </w:r>
      <w:r w:rsidR="002E1897" w:rsidRPr="00E6125B">
        <w:t xml:space="preserve"> </w:t>
      </w:r>
      <w:r w:rsidR="005213F3" w:rsidRPr="00E6125B">
        <w:t>define</w:t>
      </w:r>
      <w:r w:rsidR="00C51AF4">
        <w:t>d</w:t>
      </w:r>
      <w:r w:rsidR="0084333A" w:rsidRPr="00E6125B">
        <w:t xml:space="preserve"> </w:t>
      </w:r>
      <w:r w:rsidR="00470261" w:rsidRPr="00E6125B">
        <w:t>the number of needed</w:t>
      </w:r>
      <w:r w:rsidR="002E1897" w:rsidRPr="00E6125B">
        <w:t xml:space="preserve"> samples</w:t>
      </w:r>
      <w:r w:rsidR="00470261" w:rsidRPr="00E6125B">
        <w:t>,</w:t>
      </w:r>
      <w:r w:rsidR="002E1897" w:rsidRPr="00E6125B">
        <w:t xml:space="preserve"> and</w:t>
      </w:r>
      <w:r w:rsidR="0084333A" w:rsidRPr="00E6125B">
        <w:t xml:space="preserve"> </w:t>
      </w:r>
      <w:r w:rsidR="00470261" w:rsidRPr="00E6125B">
        <w:t xml:space="preserve">this number </w:t>
      </w:r>
      <w:r w:rsidR="0084333A" w:rsidRPr="00E6125B">
        <w:t xml:space="preserve">was close to the </w:t>
      </w:r>
      <w:r w:rsidR="00E91FBA" w:rsidRPr="00E6125B">
        <w:t xml:space="preserve">theoretical number computed using </w:t>
      </w:r>
      <w:r w:rsidR="00D71159" w:rsidRPr="00E6125B">
        <w:t xml:space="preserve">the method </w:t>
      </w:r>
      <w:r w:rsidR="00ED585E" w:rsidRPr="00E6125B">
        <w:t>o</w:t>
      </w:r>
      <w:r w:rsidR="00D71159" w:rsidRPr="00E6125B">
        <w:t xml:space="preserve">f </w:t>
      </w:r>
      <w:r w:rsidR="00E91FBA" w:rsidRPr="00E6125B">
        <w:t>Lee S et al.</w:t>
      </w:r>
    </w:p>
    <w:p w14:paraId="0C222D4B" w14:textId="77777777" w:rsidR="0097178E" w:rsidRPr="00E6125B" w:rsidRDefault="0097178E" w:rsidP="0084333A">
      <w:pPr>
        <w:pStyle w:val="BodyText"/>
      </w:pPr>
    </w:p>
    <w:p w14:paraId="2191F0D0" w14:textId="476345E7" w:rsidR="002F10DA" w:rsidRPr="00E6125B" w:rsidRDefault="00405460" w:rsidP="00A35D89">
      <w:pPr>
        <w:pStyle w:val="Heading1-TimesNewRoman"/>
      </w:pPr>
      <w:bookmarkStart w:id="3" w:name="_Toc95995757"/>
      <w:r w:rsidRPr="00E6125B">
        <w:t>Data</w:t>
      </w:r>
      <w:r w:rsidR="00D3555A" w:rsidRPr="00E6125B">
        <w:t>, Datasets, and Data organization</w:t>
      </w:r>
      <w:bookmarkEnd w:id="3"/>
    </w:p>
    <w:p w14:paraId="1BCACD25" w14:textId="01B17902" w:rsidR="00092B0F" w:rsidRPr="00E6125B" w:rsidRDefault="00405460" w:rsidP="00FE0060">
      <w:pPr>
        <w:pStyle w:val="ListBullet3-TNR"/>
        <w:numPr>
          <w:ilvl w:val="0"/>
          <w:numId w:val="0"/>
        </w:numPr>
      </w:pPr>
      <w:r w:rsidRPr="00E6125B">
        <w:t>Dataset</w:t>
      </w:r>
      <w:r w:rsidR="005D1356" w:rsidRPr="00E6125B">
        <w:t xml:space="preserve"> samples</w:t>
      </w:r>
      <w:r w:rsidRPr="00E6125B">
        <w:t xml:space="preserve"> for analytical validation of Global Screening Array (GSA) data</w:t>
      </w:r>
      <w:r w:rsidR="005D1356" w:rsidRPr="00E6125B">
        <w:t xml:space="preserve"> were selected from the 1000 Genomes project – Phase 3 (258) and the personal genomes project (5). The integrated genotype data from 1KG was downloaded and evaluated </w:t>
      </w:r>
      <w:r w:rsidR="00ED585E" w:rsidRPr="00E6125B">
        <w:t xml:space="preserve">for </w:t>
      </w:r>
      <w:r w:rsidR="005D1356" w:rsidRPr="00E6125B">
        <w:t xml:space="preserve">coverage. 1KG genotype data covered 594,364 GSA assays. </w:t>
      </w:r>
      <w:r w:rsidR="00260CC2" w:rsidRPr="00E6125B">
        <w:t xml:space="preserve">We also downloaded deep sequenced WGS </w:t>
      </w:r>
      <w:r w:rsidR="00684870" w:rsidRPr="00E6125B">
        <w:t>from 1KG (pWGS</w:t>
      </w:r>
      <w:r w:rsidR="005403C3" w:rsidRPr="00E6125B">
        <w:t>; &gt;5</w:t>
      </w:r>
      <w:r w:rsidR="002B3115" w:rsidRPr="00E6125B">
        <w:t>1</w:t>
      </w:r>
      <w:r w:rsidR="00F61F0E" w:rsidRPr="00E6125B">
        <w:t>x</w:t>
      </w:r>
      <w:r w:rsidR="00684870" w:rsidRPr="00E6125B">
        <w:t>)</w:t>
      </w:r>
      <w:r w:rsidR="001F319E" w:rsidRPr="00E6125B">
        <w:t xml:space="preserve"> to evaluate rWGS, 1KG</w:t>
      </w:r>
      <w:r w:rsidR="009E1B87" w:rsidRPr="00E6125B">
        <w:t>,</w:t>
      </w:r>
      <w:r w:rsidR="001F319E" w:rsidRPr="00E6125B">
        <w:t xml:space="preserve"> and GSA data </w:t>
      </w:r>
      <w:r w:rsidR="001F319E" w:rsidRPr="00E6125B">
        <w:rPr>
          <w:rStyle w:val="BodyTextChar"/>
        </w:rPr>
        <w:lastRenderedPageBreak/>
        <w:t>(</w:t>
      </w:r>
      <w:r w:rsidR="001F319E" w:rsidRPr="00227592">
        <w:rPr>
          <w:rStyle w:val="Hyperlink"/>
        </w:rPr>
        <w:t>ftp://ftp.1000genomes.ebi.ac.uk/vol1/ftp/phase3/data</w:t>
      </w:r>
      <w:r w:rsidR="001F319E" w:rsidRPr="00E6125B">
        <w:rPr>
          <w:rStyle w:val="BodyTextChar"/>
        </w:rPr>
        <w:t>)</w:t>
      </w:r>
      <w:r w:rsidR="007A04A1">
        <w:rPr>
          <w:rStyle w:val="BodyTextChar"/>
        </w:rPr>
        <w:t xml:space="preserve"> (Table S</w:t>
      </w:r>
      <w:r w:rsidR="00EF5CA1">
        <w:rPr>
          <w:rStyle w:val="BodyTextChar"/>
        </w:rPr>
        <w:t>4</w:t>
      </w:r>
      <w:r w:rsidR="007A04A1">
        <w:rPr>
          <w:rStyle w:val="BodyTextChar"/>
        </w:rPr>
        <w:t>)</w:t>
      </w:r>
      <w:r w:rsidR="001F319E" w:rsidRPr="00E6125B">
        <w:rPr>
          <w:rStyle w:val="BodyTextChar"/>
        </w:rPr>
        <w:t xml:space="preserve">. </w:t>
      </w:r>
      <w:r w:rsidR="00F61F0E" w:rsidRPr="00E6125B">
        <w:rPr>
          <w:rStyle w:val="BodyTextChar"/>
        </w:rPr>
        <w:t xml:space="preserve"> We resequenced 263 samples on </w:t>
      </w:r>
      <w:r w:rsidR="00320055">
        <w:rPr>
          <w:rStyle w:val="BodyTextChar"/>
        </w:rPr>
        <w:t xml:space="preserve">the </w:t>
      </w:r>
      <w:r w:rsidR="00F61F0E" w:rsidRPr="00E6125B">
        <w:rPr>
          <w:rStyle w:val="BodyTextChar"/>
        </w:rPr>
        <w:t xml:space="preserve">Illumina HiSeqX to an average depth of 37x generating </w:t>
      </w:r>
      <w:r w:rsidR="00F61F0E" w:rsidRPr="00E6125B">
        <w:t xml:space="preserve">731 million 150 bp paired-end reads (22.3 TB). </w:t>
      </w:r>
    </w:p>
    <w:p w14:paraId="152DC1DC" w14:textId="63594DB3" w:rsidR="00D53516" w:rsidRPr="00E6125B" w:rsidRDefault="00D53516" w:rsidP="00D53516"/>
    <w:p w14:paraId="7406AAE2" w14:textId="43046AF9" w:rsidR="00440661" w:rsidRPr="00E6125B" w:rsidRDefault="00A349B2" w:rsidP="00C3193B">
      <w:pPr>
        <w:jc w:val="center"/>
        <w:rPr>
          <w:b/>
          <w:sz w:val="20"/>
          <w:szCs w:val="20"/>
        </w:rPr>
      </w:pPr>
      <w:r w:rsidRPr="00E6125B">
        <w:rPr>
          <w:b/>
          <w:sz w:val="20"/>
          <w:szCs w:val="20"/>
        </w:rPr>
        <w:t xml:space="preserve">Table </w:t>
      </w:r>
      <w:r w:rsidR="00EA148A" w:rsidRPr="00E6125B">
        <w:rPr>
          <w:b/>
          <w:sz w:val="20"/>
          <w:szCs w:val="20"/>
        </w:rPr>
        <w:t>S</w:t>
      </w:r>
      <w:r w:rsidR="002B4EF7">
        <w:rPr>
          <w:b/>
          <w:sz w:val="20"/>
          <w:szCs w:val="20"/>
        </w:rPr>
        <w:t>4</w:t>
      </w:r>
      <w:r w:rsidRPr="00E6125B">
        <w:rPr>
          <w:b/>
          <w:sz w:val="20"/>
          <w:szCs w:val="20"/>
        </w:rPr>
        <w:t xml:space="preserve">. </w:t>
      </w:r>
      <w:r w:rsidR="00A34DA2" w:rsidRPr="00E6125B">
        <w:rPr>
          <w:sz w:val="20"/>
          <w:szCs w:val="20"/>
        </w:rPr>
        <w:t xml:space="preserve">Summary of </w:t>
      </w:r>
      <w:r w:rsidR="00702925">
        <w:rPr>
          <w:sz w:val="20"/>
          <w:szCs w:val="20"/>
        </w:rPr>
        <w:t xml:space="preserve">number of </w:t>
      </w:r>
      <w:r w:rsidR="00A34DA2" w:rsidRPr="00E6125B">
        <w:rPr>
          <w:sz w:val="20"/>
          <w:szCs w:val="20"/>
        </w:rPr>
        <w:t>samples</w:t>
      </w:r>
      <w:r w:rsidR="009F0B2E" w:rsidRPr="00E6125B">
        <w:rPr>
          <w:sz w:val="20"/>
          <w:szCs w:val="20"/>
        </w:rPr>
        <w:t xml:space="preserve"> in </w:t>
      </w:r>
      <w:r w:rsidR="00FB52ED" w:rsidRPr="00E6125B">
        <w:rPr>
          <w:sz w:val="20"/>
          <w:szCs w:val="20"/>
        </w:rPr>
        <w:t>different</w:t>
      </w:r>
      <w:r w:rsidR="009F0B2E" w:rsidRPr="00E6125B">
        <w:rPr>
          <w:sz w:val="20"/>
          <w:szCs w:val="20"/>
        </w:rPr>
        <w:t xml:space="preserve"> datasets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40661" w:rsidRPr="00E6125B" w14:paraId="141600F4" w14:textId="77777777" w:rsidTr="00CE49FB">
        <w:tc>
          <w:tcPr>
            <w:tcW w:w="1870" w:type="dxa"/>
            <w:vAlign w:val="center"/>
          </w:tcPr>
          <w:p w14:paraId="69BF49A6" w14:textId="4491E3B8" w:rsidR="00440661" w:rsidRPr="005473DB" w:rsidRDefault="00440661" w:rsidP="00CE49FB">
            <w:pPr>
              <w:jc w:val="center"/>
              <w:rPr>
                <w:b/>
                <w:sz w:val="20"/>
                <w:szCs w:val="20"/>
              </w:rPr>
            </w:pPr>
            <w:r w:rsidRPr="005473DB">
              <w:rPr>
                <w:b/>
                <w:sz w:val="20"/>
                <w:szCs w:val="20"/>
              </w:rPr>
              <w:t>Dataset</w:t>
            </w:r>
          </w:p>
        </w:tc>
        <w:tc>
          <w:tcPr>
            <w:tcW w:w="1870" w:type="dxa"/>
            <w:vAlign w:val="center"/>
          </w:tcPr>
          <w:p w14:paraId="6A7952D9" w14:textId="1525BE5E" w:rsidR="00440661" w:rsidRPr="005473DB" w:rsidRDefault="00440661" w:rsidP="00CE49FB">
            <w:pPr>
              <w:jc w:val="center"/>
              <w:rPr>
                <w:b/>
                <w:sz w:val="20"/>
                <w:szCs w:val="20"/>
              </w:rPr>
            </w:pPr>
            <w:r w:rsidRPr="005473DB">
              <w:rPr>
                <w:b/>
                <w:sz w:val="20"/>
                <w:szCs w:val="20"/>
              </w:rPr>
              <w:t>Total number of samples</w:t>
            </w:r>
          </w:p>
        </w:tc>
        <w:tc>
          <w:tcPr>
            <w:tcW w:w="1870" w:type="dxa"/>
            <w:vAlign w:val="center"/>
          </w:tcPr>
          <w:p w14:paraId="4B6C3E1A" w14:textId="56856186" w:rsidR="00440661" w:rsidRPr="005473DB" w:rsidRDefault="00440661" w:rsidP="00CE49FB">
            <w:pPr>
              <w:jc w:val="center"/>
              <w:rPr>
                <w:b/>
                <w:sz w:val="20"/>
                <w:szCs w:val="20"/>
              </w:rPr>
            </w:pPr>
            <w:r w:rsidRPr="005473DB">
              <w:rPr>
                <w:b/>
                <w:sz w:val="20"/>
                <w:szCs w:val="20"/>
              </w:rPr>
              <w:t>Overlap with our dataset</w:t>
            </w:r>
          </w:p>
        </w:tc>
        <w:tc>
          <w:tcPr>
            <w:tcW w:w="1870" w:type="dxa"/>
            <w:vAlign w:val="center"/>
          </w:tcPr>
          <w:p w14:paraId="12973B2C" w14:textId="6175C7BD" w:rsidR="00440661" w:rsidRPr="005473DB" w:rsidRDefault="00440661" w:rsidP="00CE49FB">
            <w:pPr>
              <w:jc w:val="center"/>
              <w:rPr>
                <w:b/>
                <w:sz w:val="20"/>
                <w:szCs w:val="20"/>
              </w:rPr>
            </w:pPr>
            <w:r w:rsidRPr="005473DB">
              <w:rPr>
                <w:b/>
                <w:sz w:val="20"/>
                <w:szCs w:val="20"/>
              </w:rPr>
              <w:t>Genotyping technology</w:t>
            </w:r>
          </w:p>
        </w:tc>
        <w:tc>
          <w:tcPr>
            <w:tcW w:w="1870" w:type="dxa"/>
            <w:vAlign w:val="center"/>
          </w:tcPr>
          <w:p w14:paraId="4EC5C4A6" w14:textId="2C030F80" w:rsidR="00440661" w:rsidRPr="005473DB" w:rsidRDefault="00A313EE" w:rsidP="00CE49FB">
            <w:pPr>
              <w:jc w:val="center"/>
              <w:rPr>
                <w:b/>
                <w:sz w:val="20"/>
                <w:szCs w:val="20"/>
              </w:rPr>
            </w:pPr>
            <w:r w:rsidRPr="005473DB">
              <w:rPr>
                <w:b/>
                <w:sz w:val="20"/>
                <w:szCs w:val="20"/>
              </w:rPr>
              <w:t>Acronym</w:t>
            </w:r>
          </w:p>
        </w:tc>
      </w:tr>
      <w:tr w:rsidR="00440661" w:rsidRPr="00E6125B" w14:paraId="5606C0A0" w14:textId="77777777" w:rsidTr="00CE49FB">
        <w:tc>
          <w:tcPr>
            <w:tcW w:w="1870" w:type="dxa"/>
            <w:vAlign w:val="center"/>
          </w:tcPr>
          <w:p w14:paraId="2B2F52A7" w14:textId="736701B6" w:rsidR="00440661" w:rsidRPr="005473DB" w:rsidRDefault="00440661" w:rsidP="00CE49FB">
            <w:pPr>
              <w:jc w:val="center"/>
              <w:rPr>
                <w:b/>
                <w:sz w:val="20"/>
                <w:szCs w:val="20"/>
              </w:rPr>
            </w:pPr>
            <w:r w:rsidRPr="005473DB">
              <w:rPr>
                <w:b/>
                <w:sz w:val="20"/>
                <w:szCs w:val="20"/>
              </w:rPr>
              <w:t>1000 Genomes Genotype Data – Phase 3</w:t>
            </w:r>
          </w:p>
        </w:tc>
        <w:tc>
          <w:tcPr>
            <w:tcW w:w="1870" w:type="dxa"/>
            <w:vAlign w:val="center"/>
          </w:tcPr>
          <w:p w14:paraId="5182AB7B" w14:textId="61B89E3F" w:rsidR="00440661" w:rsidRPr="00E6125B" w:rsidRDefault="00440661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2,504</w:t>
            </w:r>
          </w:p>
        </w:tc>
        <w:tc>
          <w:tcPr>
            <w:tcW w:w="1870" w:type="dxa"/>
            <w:vAlign w:val="center"/>
          </w:tcPr>
          <w:p w14:paraId="1CF96D38" w14:textId="6983EDDF" w:rsidR="00440661" w:rsidRPr="00E6125B" w:rsidRDefault="00440661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258</w:t>
            </w:r>
          </w:p>
        </w:tc>
        <w:tc>
          <w:tcPr>
            <w:tcW w:w="1870" w:type="dxa"/>
            <w:vAlign w:val="center"/>
          </w:tcPr>
          <w:p w14:paraId="27DFC786" w14:textId="58DD7E87" w:rsidR="00440661" w:rsidRPr="00E6125B" w:rsidRDefault="00440661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WES, WGS, Array</w:t>
            </w:r>
          </w:p>
        </w:tc>
        <w:tc>
          <w:tcPr>
            <w:tcW w:w="1870" w:type="dxa"/>
            <w:vAlign w:val="center"/>
          </w:tcPr>
          <w:p w14:paraId="4EF632C6" w14:textId="3D1837E4" w:rsidR="00440661" w:rsidRPr="00E6125B" w:rsidRDefault="00A9087B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1KG</w:t>
            </w:r>
          </w:p>
        </w:tc>
      </w:tr>
      <w:tr w:rsidR="00440661" w:rsidRPr="00E6125B" w14:paraId="7BE0253C" w14:textId="77777777" w:rsidTr="00CE49FB">
        <w:tc>
          <w:tcPr>
            <w:tcW w:w="1870" w:type="dxa"/>
            <w:vAlign w:val="center"/>
          </w:tcPr>
          <w:p w14:paraId="5C18AD23" w14:textId="2220460A" w:rsidR="00440661" w:rsidRPr="005473DB" w:rsidRDefault="00A9087B" w:rsidP="00CE49FB">
            <w:pPr>
              <w:jc w:val="center"/>
              <w:rPr>
                <w:b/>
                <w:sz w:val="20"/>
                <w:szCs w:val="20"/>
              </w:rPr>
            </w:pPr>
            <w:r w:rsidRPr="005473DB">
              <w:rPr>
                <w:b/>
                <w:sz w:val="20"/>
                <w:szCs w:val="20"/>
              </w:rPr>
              <w:t>1000 Genomes WGS data*</w:t>
            </w:r>
          </w:p>
        </w:tc>
        <w:tc>
          <w:tcPr>
            <w:tcW w:w="1870" w:type="dxa"/>
            <w:vAlign w:val="center"/>
          </w:tcPr>
          <w:p w14:paraId="39B710F3" w14:textId="33A29028" w:rsidR="00440661" w:rsidRPr="00E6125B" w:rsidRDefault="00967B0A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27</w:t>
            </w:r>
          </w:p>
        </w:tc>
        <w:tc>
          <w:tcPr>
            <w:tcW w:w="1870" w:type="dxa"/>
            <w:vAlign w:val="center"/>
          </w:tcPr>
          <w:p w14:paraId="3F121012" w14:textId="3844E0BC" w:rsidR="00440661" w:rsidRPr="00E6125B" w:rsidRDefault="00967B0A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24</w:t>
            </w:r>
          </w:p>
        </w:tc>
        <w:tc>
          <w:tcPr>
            <w:tcW w:w="1870" w:type="dxa"/>
            <w:vAlign w:val="center"/>
          </w:tcPr>
          <w:p w14:paraId="32FF5B8E" w14:textId="160469B0" w:rsidR="00440661" w:rsidRPr="00E6125B" w:rsidRDefault="00D54F5E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WGS</w:t>
            </w:r>
          </w:p>
        </w:tc>
        <w:tc>
          <w:tcPr>
            <w:tcW w:w="1870" w:type="dxa"/>
            <w:vAlign w:val="center"/>
          </w:tcPr>
          <w:p w14:paraId="09682856" w14:textId="1633627C" w:rsidR="00440661" w:rsidRPr="00E6125B" w:rsidRDefault="00D54F5E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pWGS</w:t>
            </w:r>
          </w:p>
        </w:tc>
      </w:tr>
      <w:tr w:rsidR="00440661" w:rsidRPr="00E6125B" w14:paraId="4DF1AD05" w14:textId="77777777" w:rsidTr="00CE49FB">
        <w:tc>
          <w:tcPr>
            <w:tcW w:w="1870" w:type="dxa"/>
            <w:vAlign w:val="center"/>
          </w:tcPr>
          <w:p w14:paraId="61015F43" w14:textId="671A707D" w:rsidR="00440661" w:rsidRPr="005473DB" w:rsidRDefault="00D54F5E" w:rsidP="00CE49FB">
            <w:pPr>
              <w:jc w:val="center"/>
              <w:rPr>
                <w:b/>
                <w:sz w:val="20"/>
                <w:szCs w:val="20"/>
              </w:rPr>
            </w:pPr>
            <w:r w:rsidRPr="005473DB">
              <w:rPr>
                <w:b/>
                <w:sz w:val="20"/>
                <w:szCs w:val="20"/>
              </w:rPr>
              <w:t>Resequenced WGS</w:t>
            </w:r>
          </w:p>
        </w:tc>
        <w:tc>
          <w:tcPr>
            <w:tcW w:w="1870" w:type="dxa"/>
            <w:vAlign w:val="center"/>
          </w:tcPr>
          <w:p w14:paraId="0CB07FE9" w14:textId="055B4E79" w:rsidR="00440661" w:rsidRPr="00E6125B" w:rsidRDefault="00F45AA8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263</w:t>
            </w:r>
          </w:p>
        </w:tc>
        <w:tc>
          <w:tcPr>
            <w:tcW w:w="1870" w:type="dxa"/>
            <w:vAlign w:val="center"/>
          </w:tcPr>
          <w:p w14:paraId="6A27B6B4" w14:textId="44529603" w:rsidR="00440661" w:rsidRPr="00E6125B" w:rsidRDefault="00F45AA8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263</w:t>
            </w:r>
          </w:p>
        </w:tc>
        <w:tc>
          <w:tcPr>
            <w:tcW w:w="1870" w:type="dxa"/>
            <w:vAlign w:val="center"/>
          </w:tcPr>
          <w:p w14:paraId="109905EA" w14:textId="04922E1D" w:rsidR="00440661" w:rsidRPr="00E6125B" w:rsidRDefault="00F45AA8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WGS</w:t>
            </w:r>
          </w:p>
        </w:tc>
        <w:tc>
          <w:tcPr>
            <w:tcW w:w="1870" w:type="dxa"/>
            <w:vAlign w:val="center"/>
          </w:tcPr>
          <w:p w14:paraId="59849269" w14:textId="51C08E6D" w:rsidR="00440661" w:rsidRPr="00E6125B" w:rsidRDefault="008C413F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rWGS</w:t>
            </w:r>
          </w:p>
        </w:tc>
      </w:tr>
      <w:tr w:rsidR="00440661" w:rsidRPr="00E6125B" w14:paraId="306F02BB" w14:textId="77777777" w:rsidTr="00CE49FB">
        <w:tc>
          <w:tcPr>
            <w:tcW w:w="1870" w:type="dxa"/>
            <w:vAlign w:val="center"/>
          </w:tcPr>
          <w:p w14:paraId="4B8781B7" w14:textId="5EE21EE5" w:rsidR="00440661" w:rsidRPr="005473DB" w:rsidRDefault="00F45AA8" w:rsidP="00CE49FB">
            <w:pPr>
              <w:jc w:val="center"/>
              <w:rPr>
                <w:b/>
                <w:sz w:val="20"/>
                <w:szCs w:val="20"/>
              </w:rPr>
            </w:pPr>
            <w:r w:rsidRPr="005473DB">
              <w:rPr>
                <w:b/>
                <w:sz w:val="20"/>
                <w:szCs w:val="20"/>
              </w:rPr>
              <w:t>GSA</w:t>
            </w:r>
          </w:p>
        </w:tc>
        <w:tc>
          <w:tcPr>
            <w:tcW w:w="1870" w:type="dxa"/>
            <w:vAlign w:val="center"/>
          </w:tcPr>
          <w:p w14:paraId="28882EB6" w14:textId="765CCEC8" w:rsidR="00440661" w:rsidRPr="00E6125B" w:rsidRDefault="00C25A5A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 xml:space="preserve">789 </w:t>
            </w:r>
            <w:r w:rsidR="00F45AA8" w:rsidRPr="00E6125B">
              <w:rPr>
                <w:sz w:val="20"/>
                <w:szCs w:val="20"/>
              </w:rPr>
              <w:t>(263 x 3)</w:t>
            </w:r>
          </w:p>
        </w:tc>
        <w:tc>
          <w:tcPr>
            <w:tcW w:w="1870" w:type="dxa"/>
            <w:vAlign w:val="center"/>
          </w:tcPr>
          <w:p w14:paraId="0B74BECF" w14:textId="202F68C6" w:rsidR="00440661" w:rsidRPr="00E6125B" w:rsidRDefault="00C25A5A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789 (</w:t>
            </w:r>
            <w:r w:rsidR="00F45AA8" w:rsidRPr="00E6125B">
              <w:rPr>
                <w:sz w:val="20"/>
                <w:szCs w:val="20"/>
              </w:rPr>
              <w:t>263</w:t>
            </w:r>
            <w:r w:rsidRPr="00E6125B">
              <w:rPr>
                <w:sz w:val="20"/>
                <w:szCs w:val="20"/>
              </w:rPr>
              <w:t>x3)</w:t>
            </w:r>
          </w:p>
        </w:tc>
        <w:tc>
          <w:tcPr>
            <w:tcW w:w="1870" w:type="dxa"/>
            <w:vAlign w:val="center"/>
          </w:tcPr>
          <w:p w14:paraId="18C8B1A4" w14:textId="21951648" w:rsidR="00440661" w:rsidRPr="00E6125B" w:rsidRDefault="00DC328E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Array</w:t>
            </w:r>
          </w:p>
        </w:tc>
        <w:tc>
          <w:tcPr>
            <w:tcW w:w="1870" w:type="dxa"/>
            <w:vAlign w:val="center"/>
          </w:tcPr>
          <w:p w14:paraId="66539B05" w14:textId="29CAEA18" w:rsidR="00440661" w:rsidRPr="00E6125B" w:rsidRDefault="00DC328E" w:rsidP="00CE49FB">
            <w:pPr>
              <w:jc w:val="center"/>
              <w:rPr>
                <w:sz w:val="20"/>
                <w:szCs w:val="20"/>
              </w:rPr>
            </w:pPr>
            <w:r w:rsidRPr="00E6125B">
              <w:rPr>
                <w:sz w:val="20"/>
                <w:szCs w:val="20"/>
              </w:rPr>
              <w:t>GSA</w:t>
            </w:r>
          </w:p>
        </w:tc>
      </w:tr>
    </w:tbl>
    <w:p w14:paraId="1772C4A7" w14:textId="53A8303B" w:rsidR="00D53516" w:rsidRPr="00E6125B" w:rsidRDefault="00A9087B" w:rsidP="00A9087B">
      <w:pPr>
        <w:spacing w:line="360" w:lineRule="auto"/>
        <w:rPr>
          <w:sz w:val="20"/>
          <w:szCs w:val="20"/>
        </w:rPr>
      </w:pPr>
      <w:r w:rsidRPr="00E6125B">
        <w:rPr>
          <w:sz w:val="20"/>
          <w:szCs w:val="20"/>
        </w:rPr>
        <w:t>*ftp://ftp.1000genomes.ebi.ac.uk/vol1/ftp/phase3/data</w:t>
      </w:r>
    </w:p>
    <w:p w14:paraId="28EF0932" w14:textId="77777777" w:rsidR="00D53516" w:rsidRPr="00E6125B" w:rsidRDefault="00D53516" w:rsidP="00D53516">
      <w:pPr>
        <w:spacing w:line="360" w:lineRule="auto"/>
        <w:rPr>
          <w:b/>
          <w:sz w:val="20"/>
          <w:szCs w:val="20"/>
        </w:rPr>
      </w:pPr>
    </w:p>
    <w:p w14:paraId="1D8D3620" w14:textId="57D72791" w:rsidR="009A7249" w:rsidRPr="00E6125B" w:rsidRDefault="00C51AF4" w:rsidP="004053DE">
      <w:pPr>
        <w:pStyle w:val="Normal-TimesNewRoman"/>
      </w:pPr>
      <w:r>
        <w:t>The d</w:t>
      </w:r>
      <w:r w:rsidR="00F77E56" w:rsidRPr="00E6125B">
        <w:t>ata for resequenced WGS (rWGS) and public WGS (pWGS) w</w:t>
      </w:r>
      <w:r w:rsidR="00820AED" w:rsidRPr="00E6125B">
        <w:t>ere</w:t>
      </w:r>
      <w:r w:rsidR="00F77E56" w:rsidRPr="00E6125B">
        <w:t xml:space="preserve"> organized on AWS S3 bucket</w:t>
      </w:r>
      <w:r w:rsidR="00467B21" w:rsidRPr="00E6125B">
        <w:t xml:space="preserve"> (Figure </w:t>
      </w:r>
      <w:r w:rsidR="008A49FB">
        <w:t>S</w:t>
      </w:r>
      <w:r w:rsidR="00467B21" w:rsidRPr="00E6125B">
        <w:rPr>
          <w:noProof/>
        </w:rPr>
        <w:t>2</w:t>
      </w:r>
      <w:r w:rsidR="00467B21" w:rsidRPr="00E6125B">
        <w:t>)</w:t>
      </w:r>
      <w:r w:rsidR="00F77E56" w:rsidRPr="00E6125B">
        <w:t xml:space="preserve">. All rWGS data files were mapped to canonical identifiers and file names were changed accordingly. </w:t>
      </w:r>
      <w:r w:rsidR="00C8049C" w:rsidRPr="00E6125B">
        <w:t xml:space="preserve">Of the 1,104 samples used to generate the cluster file for GSA, 72 samples </w:t>
      </w:r>
      <w:r w:rsidR="00ED585E" w:rsidRPr="00E6125B">
        <w:t xml:space="preserve">were included among </w:t>
      </w:r>
      <w:r w:rsidR="00C8049C" w:rsidRPr="00E6125B">
        <w:t>the 2</w:t>
      </w:r>
      <w:r w:rsidR="00F40252" w:rsidRPr="00E6125B">
        <w:t>6</w:t>
      </w:r>
      <w:r w:rsidR="00C8049C" w:rsidRPr="00E6125B">
        <w:t>3 samples</w:t>
      </w:r>
      <w:r w:rsidR="00235467" w:rsidRPr="00E6125B">
        <w:t xml:space="preserve"> in our primary validation dataset</w:t>
      </w:r>
      <w:r w:rsidR="00C8049C" w:rsidRPr="00E6125B">
        <w:t xml:space="preserve">. </w:t>
      </w:r>
    </w:p>
    <w:p w14:paraId="29B7A8C4" w14:textId="65334E41" w:rsidR="000010B1" w:rsidRPr="00E6125B" w:rsidRDefault="000010B1" w:rsidP="000010B1">
      <w:pPr>
        <w:spacing w:before="480"/>
      </w:pPr>
      <w:r w:rsidRPr="00E6125B">
        <w:rPr>
          <w:noProof/>
          <w:lang w:val="en-IN" w:eastAsia="en-IN"/>
        </w:rPr>
        <w:drawing>
          <wp:inline distT="0" distB="0" distL="0" distR="0" wp14:anchorId="4A7D422B" wp14:editId="35915A30">
            <wp:extent cx="5943600" cy="3340735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Ref52442211"/>
    </w:p>
    <w:bookmarkEnd w:id="4"/>
    <w:p w14:paraId="56001214" w14:textId="60818E0C" w:rsidR="004053DE" w:rsidRDefault="004053DE" w:rsidP="000010B1">
      <w:pPr>
        <w:pStyle w:val="Normal-TimesNewRoman"/>
      </w:pPr>
    </w:p>
    <w:p w14:paraId="1D0767C7" w14:textId="40251170" w:rsidR="00225C04" w:rsidRDefault="00225C04" w:rsidP="00A01A17">
      <w:pPr>
        <w:pStyle w:val="Normal-TimesNewRoman"/>
        <w:rPr>
          <w:b/>
        </w:rPr>
      </w:pPr>
    </w:p>
    <w:p w14:paraId="596F7A97" w14:textId="0046AF2B" w:rsidR="00225C04" w:rsidRDefault="00225C04" w:rsidP="003877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Figure S2. </w:t>
      </w:r>
      <w:r>
        <w:rPr>
          <w:sz w:val="20"/>
          <w:szCs w:val="20"/>
        </w:rPr>
        <w:t>Datasets and their intersections with samples we selected from public benchmark databases. (A) Intersection of samples from 1000 Genomes Phase 3 benchmark dataset (2,504) and Personal Genomes Project (PGP; 5) with</w:t>
      </w:r>
      <w:r w:rsidR="00320055">
        <w:rPr>
          <w:sz w:val="20"/>
          <w:szCs w:val="20"/>
        </w:rPr>
        <w:t xml:space="preserve"> </w:t>
      </w:r>
      <w:r>
        <w:rPr>
          <w:sz w:val="20"/>
          <w:szCs w:val="20"/>
        </w:rPr>
        <w:t>GSA validation samples (263; run in triplicate). (B) Intersection of</w:t>
      </w:r>
      <w:r w:rsidR="00DD6FC5">
        <w:rPr>
          <w:sz w:val="20"/>
          <w:szCs w:val="20"/>
        </w:rPr>
        <w:t xml:space="preserve"> </w:t>
      </w:r>
      <w:r>
        <w:rPr>
          <w:sz w:val="20"/>
          <w:szCs w:val="20"/>
        </w:rPr>
        <w:t>1000 Genomes Phase 3 deep sequencing WGS dataset (pWGS) relative to</w:t>
      </w:r>
      <w:r w:rsidR="00320055">
        <w:rPr>
          <w:sz w:val="20"/>
          <w:szCs w:val="20"/>
        </w:rPr>
        <w:t xml:space="preserve"> </w:t>
      </w:r>
      <w:r>
        <w:rPr>
          <w:sz w:val="20"/>
          <w:szCs w:val="20"/>
        </w:rPr>
        <w:t>internally resequenced WGS dataset (rWGS) and</w:t>
      </w:r>
      <w:r w:rsidR="003200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GSA dataset. (C) </w:t>
      </w:r>
      <w:r w:rsidR="009C0B4B">
        <w:rPr>
          <w:sz w:val="20"/>
          <w:szCs w:val="20"/>
        </w:rPr>
        <w:t xml:space="preserve">The </w:t>
      </w:r>
      <w:r w:rsidR="009C0B4B">
        <w:rPr>
          <w:sz w:val="20"/>
          <w:szCs w:val="20"/>
        </w:rPr>
        <w:lastRenderedPageBreak/>
        <w:t>d</w:t>
      </w:r>
      <w:r>
        <w:rPr>
          <w:sz w:val="20"/>
          <w:szCs w:val="20"/>
        </w:rPr>
        <w:t xml:space="preserve">ata-structure and organization of </w:t>
      </w:r>
      <w:r w:rsidR="00320055">
        <w:rPr>
          <w:sz w:val="20"/>
          <w:szCs w:val="20"/>
        </w:rPr>
        <w:t xml:space="preserve">the </w:t>
      </w:r>
      <w:r>
        <w:rPr>
          <w:sz w:val="20"/>
          <w:szCs w:val="20"/>
        </w:rPr>
        <w:t>WGS data archived on Sanford Imagenetics AWS S3 bucket (</w:t>
      </w:r>
      <w:r w:rsidRPr="0065547D">
        <w:rPr>
          <w:sz w:val="20"/>
          <w:szCs w:val="20"/>
          <w:u w:val="single"/>
        </w:rPr>
        <w:t>s3://sanford-biofx-dev</w:t>
      </w:r>
      <w:r>
        <w:rPr>
          <w:sz w:val="20"/>
          <w:szCs w:val="20"/>
        </w:rPr>
        <w:t>).</w:t>
      </w:r>
    </w:p>
    <w:p w14:paraId="691ACEDA" w14:textId="77777777" w:rsidR="00225C04" w:rsidRPr="00E6125B" w:rsidRDefault="00225C04" w:rsidP="000010B1">
      <w:pPr>
        <w:pStyle w:val="Normal-TimesNewRoman"/>
        <w:rPr>
          <w:b/>
        </w:rPr>
      </w:pPr>
    </w:p>
    <w:p w14:paraId="65BB41D6" w14:textId="367A7A45" w:rsidR="00171516" w:rsidRPr="00E6125B" w:rsidRDefault="00171516" w:rsidP="00171516">
      <w:pPr>
        <w:pStyle w:val="Heading2-TNR"/>
      </w:pPr>
      <w:bookmarkStart w:id="5" w:name="_Toc95995758"/>
      <w:r w:rsidRPr="00E6125B">
        <w:t>WGS data</w:t>
      </w:r>
      <w:bookmarkEnd w:id="5"/>
      <w:r w:rsidRPr="00E6125B">
        <w:t xml:space="preserve"> </w:t>
      </w:r>
    </w:p>
    <w:p w14:paraId="5BD9940B" w14:textId="7AB88446" w:rsidR="00171516" w:rsidRPr="00E6125B" w:rsidRDefault="00171516" w:rsidP="00171516">
      <w:pPr>
        <w:pStyle w:val="Normal-TimesNewRoman"/>
      </w:pPr>
      <w:r w:rsidRPr="00E6125B">
        <w:t xml:space="preserve">Whole Genome Sequence (WGS) data were either downloaded and reprocessed (pWGS) or resequenced (rWGS) and processed via GenomeNext and organized in </w:t>
      </w:r>
      <w:r w:rsidR="00AD3BEE" w:rsidRPr="00E6125B">
        <w:t>an</w:t>
      </w:r>
      <w:r w:rsidRPr="00E6125B">
        <w:t xml:space="preserve"> AWS S3 bucket (s3://sanford-biofx-dev).  All WGS data and subsets are summarized in Table </w:t>
      </w:r>
      <w:r w:rsidR="00F24A1D">
        <w:t>S4</w:t>
      </w:r>
      <w:r w:rsidRPr="00E6125B">
        <w:t xml:space="preserve">. </w:t>
      </w:r>
    </w:p>
    <w:p w14:paraId="45115A04" w14:textId="77777777" w:rsidR="00171516" w:rsidRPr="00E6125B" w:rsidRDefault="00171516" w:rsidP="00171516">
      <w:pPr>
        <w:outlineLvl w:val="0"/>
        <w:rPr>
          <w:b/>
          <w:sz w:val="20"/>
          <w:szCs w:val="20"/>
        </w:rPr>
      </w:pPr>
    </w:p>
    <w:p w14:paraId="45B71422" w14:textId="1D7F202F" w:rsidR="00171516" w:rsidRPr="00E6125B" w:rsidRDefault="00171516" w:rsidP="00C3193B">
      <w:pPr>
        <w:pStyle w:val="Normal-TimesNewRoman"/>
        <w:jc w:val="center"/>
      </w:pPr>
      <w:r w:rsidRPr="00E6125B">
        <w:rPr>
          <w:b/>
        </w:rPr>
        <w:t xml:space="preserve">Table </w:t>
      </w:r>
      <w:r w:rsidR="00D72ECF" w:rsidRPr="00E6125B">
        <w:rPr>
          <w:b/>
        </w:rPr>
        <w:t>S</w:t>
      </w:r>
      <w:r w:rsidR="002B4EF7">
        <w:rPr>
          <w:b/>
        </w:rPr>
        <w:t>5</w:t>
      </w:r>
      <w:r w:rsidRPr="00E6125B">
        <w:rPr>
          <w:b/>
        </w:rPr>
        <w:t>.</w:t>
      </w:r>
      <w:r w:rsidRPr="00E6125B">
        <w:t xml:space="preserve"> WGS data subsets and summary</w:t>
      </w:r>
    </w:p>
    <w:tbl>
      <w:tblPr>
        <w:tblW w:w="8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894"/>
        <w:gridCol w:w="906"/>
        <w:gridCol w:w="990"/>
        <w:gridCol w:w="1080"/>
        <w:gridCol w:w="981"/>
      </w:tblGrid>
      <w:tr w:rsidR="00171516" w:rsidRPr="00E6125B" w14:paraId="1D3F025F" w14:textId="77777777" w:rsidTr="00CA2312">
        <w:trPr>
          <w:trHeight w:val="320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B8C3D89" w14:textId="77777777" w:rsidR="00171516" w:rsidRPr="009139F3" w:rsidRDefault="00171516" w:rsidP="001A0D76">
            <w:pPr>
              <w:pStyle w:val="Normal-TimesNewRoman"/>
              <w:spacing w:line="240" w:lineRule="auto"/>
              <w:rPr>
                <w:rFonts w:eastAsia="Times New Roman"/>
                <w:b/>
                <w:bCs/>
              </w:rPr>
            </w:pPr>
            <w:r w:rsidRPr="009139F3">
              <w:rPr>
                <w:rFonts w:eastAsia="Times New Roman"/>
                <w:b/>
                <w:bCs/>
              </w:rPr>
              <w:t>Datasets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6E217ACC" w14:textId="77777777" w:rsidR="00171516" w:rsidRPr="009139F3" w:rsidRDefault="00171516" w:rsidP="001A0D76">
            <w:pPr>
              <w:pStyle w:val="Normal-TimesNewRoman"/>
              <w:spacing w:line="240" w:lineRule="auto"/>
              <w:rPr>
                <w:rFonts w:eastAsia="Times New Roman"/>
                <w:b/>
                <w:bCs/>
              </w:rPr>
            </w:pPr>
            <w:r w:rsidRPr="009139F3">
              <w:rPr>
                <w:rFonts w:eastAsia="Times New Roman"/>
                <w:b/>
                <w:bCs/>
              </w:rPr>
              <w:t xml:space="preserve">Total samples 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1570CFA2" w14:textId="77777777" w:rsidR="00171516" w:rsidRPr="009139F3" w:rsidRDefault="00171516" w:rsidP="001A0D76">
            <w:pPr>
              <w:pStyle w:val="Normal-TimesNewRoman"/>
              <w:spacing w:line="240" w:lineRule="auto"/>
              <w:rPr>
                <w:rFonts w:eastAsia="Times New Roman"/>
                <w:b/>
                <w:bCs/>
              </w:rPr>
            </w:pPr>
            <w:r w:rsidRPr="009139F3">
              <w:rPr>
                <w:rFonts w:eastAsia="Times New Roman"/>
                <w:b/>
                <w:bCs/>
              </w:rPr>
              <w:t>Pass QC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3DA4681" w14:textId="77777777" w:rsidR="00171516" w:rsidRPr="009139F3" w:rsidRDefault="00171516" w:rsidP="001A0D76">
            <w:pPr>
              <w:pStyle w:val="Normal-TimesNewRoman"/>
              <w:spacing w:line="240" w:lineRule="auto"/>
              <w:rPr>
                <w:rFonts w:eastAsia="Times New Roman"/>
                <w:b/>
                <w:bCs/>
              </w:rPr>
            </w:pPr>
            <w:r w:rsidRPr="009139F3">
              <w:rPr>
                <w:rFonts w:eastAsia="Times New Roman"/>
                <w:b/>
                <w:bCs/>
              </w:rPr>
              <w:t>Fail QC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CF95BD" w14:textId="77777777" w:rsidR="00171516" w:rsidRPr="009139F3" w:rsidRDefault="00171516" w:rsidP="001A0D76">
            <w:pPr>
              <w:pStyle w:val="Normal-TimesNewRoman"/>
              <w:spacing w:line="240" w:lineRule="auto"/>
              <w:rPr>
                <w:rFonts w:eastAsia="Times New Roman"/>
                <w:b/>
                <w:bCs/>
              </w:rPr>
            </w:pPr>
            <w:r w:rsidRPr="009139F3">
              <w:rPr>
                <w:rFonts w:eastAsia="Times New Roman"/>
                <w:b/>
                <w:bCs/>
              </w:rPr>
              <w:t>In_263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41B02317" w14:textId="77777777" w:rsidR="00171516" w:rsidRPr="009139F3" w:rsidRDefault="00171516" w:rsidP="001A0D76">
            <w:pPr>
              <w:pStyle w:val="Normal-TimesNewRoman"/>
              <w:spacing w:line="240" w:lineRule="auto"/>
              <w:rPr>
                <w:rFonts w:eastAsia="Times New Roman"/>
                <w:b/>
                <w:bCs/>
              </w:rPr>
            </w:pPr>
            <w:r w:rsidRPr="009139F3">
              <w:rPr>
                <w:rFonts w:eastAsia="Times New Roman"/>
                <w:b/>
                <w:bCs/>
              </w:rPr>
              <w:t xml:space="preserve">Data size </w:t>
            </w:r>
          </w:p>
        </w:tc>
      </w:tr>
      <w:tr w:rsidR="00171516" w:rsidRPr="00E6125B" w14:paraId="04FE2A73" w14:textId="77777777" w:rsidTr="00F74E88">
        <w:trPr>
          <w:trHeight w:val="320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154AC843" w14:textId="77777777" w:rsidR="00171516" w:rsidRPr="009139F3" w:rsidRDefault="00171516" w:rsidP="001A0D76">
            <w:pPr>
              <w:pStyle w:val="Normal-TimesNewRoman"/>
              <w:spacing w:line="240" w:lineRule="auto"/>
              <w:rPr>
                <w:rFonts w:eastAsia="Times New Roman"/>
                <w:b/>
              </w:rPr>
            </w:pPr>
            <w:r w:rsidRPr="009139F3">
              <w:rPr>
                <w:rFonts w:eastAsia="Times New Roman"/>
                <w:b/>
              </w:rPr>
              <w:t xml:space="preserve">1000 Genomes (public data – pWGS) 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70F16C55" w14:textId="77777777" w:rsidR="00171516" w:rsidRPr="00E6125B" w:rsidRDefault="00171516" w:rsidP="00F74E88">
            <w:pPr>
              <w:pStyle w:val="Normal-TimesNewRoman"/>
              <w:spacing w:line="240" w:lineRule="auto"/>
              <w:jc w:val="center"/>
              <w:rPr>
                <w:rFonts w:eastAsia="Times New Roman"/>
              </w:rPr>
            </w:pPr>
            <w:r w:rsidRPr="00E6125B">
              <w:rPr>
                <w:rFonts w:eastAsia="Times New Roman"/>
              </w:rPr>
              <w:t>27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78D5E958" w14:textId="77777777" w:rsidR="00171516" w:rsidRPr="00E6125B" w:rsidRDefault="00171516" w:rsidP="00F74E88">
            <w:pPr>
              <w:pStyle w:val="Normal-TimesNewRoman"/>
              <w:spacing w:line="240" w:lineRule="auto"/>
              <w:jc w:val="center"/>
              <w:rPr>
                <w:rFonts w:eastAsia="Times New Roman"/>
              </w:rPr>
            </w:pPr>
            <w:r w:rsidRPr="00E6125B">
              <w:rPr>
                <w:rFonts w:eastAsia="Times New Roman"/>
              </w:rPr>
              <w:t>24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165C789" w14:textId="77777777" w:rsidR="00171516" w:rsidRPr="00E6125B" w:rsidRDefault="00171516" w:rsidP="00F74E88">
            <w:pPr>
              <w:pStyle w:val="Normal-TimesNewRoman"/>
              <w:spacing w:line="240" w:lineRule="auto"/>
              <w:jc w:val="center"/>
              <w:rPr>
                <w:rFonts w:eastAsia="Times New Roman"/>
              </w:rPr>
            </w:pPr>
            <w:r w:rsidRPr="00E6125B">
              <w:rPr>
                <w:rFonts w:eastAsia="Times New Roman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8A4A244" w14:textId="77777777" w:rsidR="00171516" w:rsidRPr="00E6125B" w:rsidRDefault="00171516" w:rsidP="00F74E88">
            <w:pPr>
              <w:pStyle w:val="Normal-TimesNewRoman"/>
              <w:spacing w:line="240" w:lineRule="auto"/>
              <w:jc w:val="center"/>
              <w:rPr>
                <w:rFonts w:eastAsia="Times New Roman"/>
              </w:rPr>
            </w:pPr>
            <w:r w:rsidRPr="00E6125B">
              <w:rPr>
                <w:rFonts w:eastAsia="Times New Roman"/>
              </w:rPr>
              <w:t>24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EF20030" w14:textId="77777777" w:rsidR="00171516" w:rsidRPr="00E6125B" w:rsidRDefault="00171516" w:rsidP="00F74E88">
            <w:pPr>
              <w:pStyle w:val="Normal-TimesNewRoman"/>
              <w:spacing w:line="240" w:lineRule="auto"/>
              <w:jc w:val="center"/>
              <w:rPr>
                <w:rFonts w:eastAsia="Times New Roman"/>
              </w:rPr>
            </w:pPr>
            <w:r w:rsidRPr="00E6125B">
              <w:rPr>
                <w:rFonts w:eastAsia="Times New Roman"/>
              </w:rPr>
              <w:t>3.9 TB</w:t>
            </w:r>
          </w:p>
        </w:tc>
      </w:tr>
      <w:tr w:rsidR="00171516" w:rsidRPr="00E6125B" w14:paraId="243B033E" w14:textId="77777777" w:rsidTr="00F74E88">
        <w:trPr>
          <w:trHeight w:val="320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25AF3EAB" w14:textId="77777777" w:rsidR="00171516" w:rsidRPr="009139F3" w:rsidRDefault="00171516" w:rsidP="001A0D76">
            <w:pPr>
              <w:pStyle w:val="Normal-TimesNewRoman"/>
              <w:spacing w:line="240" w:lineRule="auto"/>
              <w:rPr>
                <w:rFonts w:eastAsia="Times New Roman"/>
                <w:b/>
              </w:rPr>
            </w:pPr>
            <w:r w:rsidRPr="009139F3">
              <w:rPr>
                <w:rFonts w:eastAsia="Times New Roman"/>
                <w:b/>
              </w:rPr>
              <w:t>WGS resequenced data (rWGS)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14:paraId="4F03E523" w14:textId="77777777" w:rsidR="00171516" w:rsidRPr="00E6125B" w:rsidRDefault="00171516" w:rsidP="00F74E88">
            <w:pPr>
              <w:pStyle w:val="Normal-TimesNewRoman"/>
              <w:spacing w:line="240" w:lineRule="auto"/>
              <w:jc w:val="center"/>
              <w:rPr>
                <w:rFonts w:eastAsia="Times New Roman"/>
              </w:rPr>
            </w:pPr>
            <w:r w:rsidRPr="00E6125B">
              <w:rPr>
                <w:rFonts w:eastAsia="Times New Roman"/>
              </w:rPr>
              <w:t>263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637A4056" w14:textId="77777777" w:rsidR="00171516" w:rsidRPr="00E6125B" w:rsidRDefault="00171516" w:rsidP="00F74E88">
            <w:pPr>
              <w:pStyle w:val="Normal-TimesNewRoman"/>
              <w:spacing w:line="240" w:lineRule="auto"/>
              <w:jc w:val="center"/>
              <w:rPr>
                <w:rFonts w:eastAsia="Times New Roman"/>
              </w:rPr>
            </w:pPr>
            <w:r w:rsidRPr="00E6125B">
              <w:rPr>
                <w:rFonts w:eastAsia="Times New Roman"/>
              </w:rPr>
              <w:t>263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4030E2A" w14:textId="77777777" w:rsidR="00171516" w:rsidRPr="00E6125B" w:rsidRDefault="00171516" w:rsidP="00F74E88">
            <w:pPr>
              <w:pStyle w:val="Normal-TimesNewRoman"/>
              <w:spacing w:line="240" w:lineRule="auto"/>
              <w:jc w:val="center"/>
              <w:rPr>
                <w:rFonts w:eastAsia="Times New Roman"/>
              </w:rPr>
            </w:pPr>
            <w:r w:rsidRPr="00E6125B">
              <w:rPr>
                <w:rFonts w:eastAsia="Times New Roman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44342D0" w14:textId="77777777" w:rsidR="00171516" w:rsidRPr="00E6125B" w:rsidRDefault="00171516" w:rsidP="00F74E88">
            <w:pPr>
              <w:pStyle w:val="Normal-TimesNewRoman"/>
              <w:spacing w:line="240" w:lineRule="auto"/>
              <w:jc w:val="center"/>
              <w:rPr>
                <w:rFonts w:eastAsia="Times New Roman"/>
              </w:rPr>
            </w:pPr>
            <w:r w:rsidRPr="00E6125B">
              <w:rPr>
                <w:rFonts w:eastAsia="Times New Roman"/>
              </w:rPr>
              <w:t>263</w:t>
            </w:r>
          </w:p>
        </w:tc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03671270" w14:textId="77777777" w:rsidR="00171516" w:rsidRPr="00E6125B" w:rsidRDefault="00171516" w:rsidP="00F74E88">
            <w:pPr>
              <w:pStyle w:val="Normal-TimesNewRoman"/>
              <w:spacing w:line="240" w:lineRule="auto"/>
              <w:jc w:val="center"/>
              <w:rPr>
                <w:rFonts w:eastAsia="Times New Roman"/>
              </w:rPr>
            </w:pPr>
            <w:r w:rsidRPr="00E6125B">
              <w:rPr>
                <w:rFonts w:eastAsia="Times New Roman"/>
              </w:rPr>
              <w:t>22.3 TB</w:t>
            </w:r>
          </w:p>
        </w:tc>
      </w:tr>
    </w:tbl>
    <w:p w14:paraId="0F70EA18" w14:textId="77777777" w:rsidR="00171516" w:rsidRPr="00E6125B" w:rsidRDefault="00171516" w:rsidP="00171516">
      <w:pPr>
        <w:pStyle w:val="Normal-TimesNewRoman"/>
      </w:pPr>
    </w:p>
    <w:p w14:paraId="05DE28DD" w14:textId="5D2E9E73" w:rsidR="00171516" w:rsidRPr="00E6125B" w:rsidRDefault="00171516" w:rsidP="00171516">
      <w:pPr>
        <w:pStyle w:val="Normal-TimesNewRoman"/>
      </w:pPr>
      <w:r w:rsidRPr="00E6125B">
        <w:t xml:space="preserve">Quality </w:t>
      </w:r>
      <w:r w:rsidR="00C97BCC" w:rsidRPr="00E6125B">
        <w:t xml:space="preserve">metrics were extracted from the quality </w:t>
      </w:r>
      <w:r w:rsidRPr="00E6125B">
        <w:t xml:space="preserve">control (QC) PDF files from GenomeNext for reprocessed public data (n=24) and resequenced data (n=263) </w:t>
      </w:r>
      <w:r w:rsidR="00C97BCC" w:rsidRPr="00E6125B">
        <w:t>(</w:t>
      </w:r>
      <w:r w:rsidRPr="00E6125B">
        <w:t xml:space="preserve">Tables </w:t>
      </w:r>
      <w:r w:rsidR="00ED69F6">
        <w:t>S</w:t>
      </w:r>
      <w:r w:rsidR="003C51EC">
        <w:t>4</w:t>
      </w:r>
      <w:r w:rsidRPr="00E6125B">
        <w:t xml:space="preserve"> and </w:t>
      </w:r>
      <w:r w:rsidR="00ED69F6">
        <w:t>S</w:t>
      </w:r>
      <w:r w:rsidR="00EF5CA1">
        <w:t>5</w:t>
      </w:r>
      <w:r w:rsidR="00C97BCC" w:rsidRPr="00E6125B">
        <w:t>,</w:t>
      </w:r>
      <w:r w:rsidRPr="00E6125B">
        <w:t xml:space="preserve"> respectively</w:t>
      </w:r>
      <w:r w:rsidR="00C97BCC" w:rsidRPr="00E6125B">
        <w:t>)</w:t>
      </w:r>
      <w:r w:rsidRPr="00E6125B">
        <w:t xml:space="preserve">.  </w:t>
      </w:r>
      <w:r w:rsidR="00680D01">
        <w:t>The a</w:t>
      </w:r>
      <w:r w:rsidRPr="00E6125B">
        <w:t>verage depth of sequencing was computed using mapped read information and read-lengths for the resequenced data (n=263) (</w:t>
      </w:r>
      <w:r w:rsidR="00A67B89" w:rsidRPr="00E6125B">
        <w:t xml:space="preserve">Figure </w:t>
      </w:r>
      <w:r w:rsidR="008A49FB">
        <w:t>S</w:t>
      </w:r>
      <w:r w:rsidR="00A67B89" w:rsidRPr="00E6125B">
        <w:rPr>
          <w:noProof/>
        </w:rPr>
        <w:t>3</w:t>
      </w:r>
      <w:r w:rsidRPr="00E6125B">
        <w:t xml:space="preserve">) and </w:t>
      </w:r>
      <w:r w:rsidR="00680D01">
        <w:t xml:space="preserve">the </w:t>
      </w:r>
      <w:r w:rsidR="004C5033" w:rsidRPr="00E6125B">
        <w:t>reprocessed public data (n=24) (</w:t>
      </w:r>
      <w:r w:rsidRPr="00E6125B">
        <w:t>Table</w:t>
      </w:r>
      <w:r w:rsidR="00BC42E6" w:rsidRPr="00E6125B">
        <w:t xml:space="preserve"> </w:t>
      </w:r>
      <w:r w:rsidR="00376B66">
        <w:t>S</w:t>
      </w:r>
      <w:r w:rsidR="00AF5560">
        <w:t>6</w:t>
      </w:r>
      <w:r w:rsidR="004C5033" w:rsidRPr="00E6125B">
        <w:t>)</w:t>
      </w:r>
      <w:r w:rsidRPr="00E6125B">
        <w:t xml:space="preserve">. We also plotted </w:t>
      </w:r>
      <w:r w:rsidR="00C51AF4">
        <w:t xml:space="preserve">the </w:t>
      </w:r>
      <w:r w:rsidRPr="00E6125B">
        <w:t xml:space="preserve">correlation of reported total processed reads vs. mapped reads to see if the relationship </w:t>
      </w:r>
      <w:r w:rsidR="000D5767" w:rsidRPr="00E6125B">
        <w:t xml:space="preserve">were </w:t>
      </w:r>
      <w:r w:rsidRPr="00E6125B">
        <w:t>linear and found it to be true (</w:t>
      </w:r>
      <w:r w:rsidR="00A67B89" w:rsidRPr="00E6125B">
        <w:t xml:space="preserve">Figure </w:t>
      </w:r>
      <w:r w:rsidR="008A49FB">
        <w:t>S</w:t>
      </w:r>
      <w:r w:rsidR="00A67B89" w:rsidRPr="00E6125B">
        <w:rPr>
          <w:noProof/>
        </w:rPr>
        <w:t>3</w:t>
      </w:r>
      <w:r w:rsidRPr="00E6125B">
        <w:t xml:space="preserve">). To check for completeness of all </w:t>
      </w:r>
      <w:r w:rsidR="00680D01">
        <w:t xml:space="preserve">the </w:t>
      </w:r>
      <w:r w:rsidRPr="00E6125B">
        <w:t>data downloaded from GenomeNext, we generated a matrix of samples and all files expected under a given sample folder (e</w:t>
      </w:r>
      <w:r w:rsidR="000D5767" w:rsidRPr="00E6125B">
        <w:t>.</w:t>
      </w:r>
      <w:r w:rsidRPr="00E6125B">
        <w:t>g.</w:t>
      </w:r>
      <w:r w:rsidR="000D5767" w:rsidRPr="00E6125B">
        <w:t>,</w:t>
      </w:r>
      <w:r w:rsidRPr="00E6125B">
        <w:t xml:space="preserve"> BAM files, VCF files, etc.). </w:t>
      </w:r>
    </w:p>
    <w:p w14:paraId="4D145FAE" w14:textId="63D833AC" w:rsidR="000010B1" w:rsidRPr="00E6125B" w:rsidRDefault="000010B1" w:rsidP="000010B1">
      <w:pPr>
        <w:spacing w:before="480"/>
      </w:pPr>
      <w:r w:rsidRPr="00E6125B">
        <w:rPr>
          <w:noProof/>
          <w:lang w:val="en-IN" w:eastAsia="en-IN"/>
        </w:rPr>
        <w:drawing>
          <wp:inline distT="0" distB="0" distL="0" distR="0" wp14:anchorId="14C27E44" wp14:editId="6598EB61">
            <wp:extent cx="5943600" cy="3340735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Ref52455189"/>
    </w:p>
    <w:bookmarkEnd w:id="6"/>
    <w:p w14:paraId="4C4B05D9" w14:textId="754E9C89" w:rsidR="00684622" w:rsidRPr="00467A09" w:rsidRDefault="00684622" w:rsidP="00387700">
      <w:pPr>
        <w:rPr>
          <w:b/>
          <w:sz w:val="20"/>
          <w:szCs w:val="20"/>
        </w:rPr>
      </w:pPr>
      <w:r w:rsidRPr="00684622">
        <w:rPr>
          <w:b/>
          <w:sz w:val="20"/>
          <w:szCs w:val="20"/>
        </w:rPr>
        <w:lastRenderedPageBreak/>
        <w:t xml:space="preserve"> </w:t>
      </w:r>
      <w:r>
        <w:rPr>
          <w:b/>
          <w:sz w:val="20"/>
          <w:szCs w:val="20"/>
        </w:rPr>
        <w:t xml:space="preserve">Figure S3. </w:t>
      </w:r>
      <w:r w:rsidRPr="00B43CFD">
        <w:rPr>
          <w:sz w:val="20"/>
          <w:szCs w:val="20"/>
        </w:rPr>
        <w:t>Quality control statistics</w:t>
      </w:r>
      <w:r>
        <w:rPr>
          <w:sz w:val="20"/>
          <w:szCs w:val="20"/>
        </w:rPr>
        <w:t xml:space="preserve"> of</w:t>
      </w:r>
      <w:r w:rsidR="00680D0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rWGS dataset (N=263). (A) </w:t>
      </w:r>
      <w:r w:rsidR="00680D01">
        <w:rPr>
          <w:sz w:val="20"/>
          <w:szCs w:val="20"/>
        </w:rPr>
        <w:t>A h</w:t>
      </w:r>
      <w:r>
        <w:rPr>
          <w:sz w:val="20"/>
          <w:szCs w:val="20"/>
        </w:rPr>
        <w:t xml:space="preserve">istogram of average read depth of coverage across </w:t>
      </w:r>
      <w:r w:rsidR="00544C24">
        <w:rPr>
          <w:sz w:val="20"/>
          <w:szCs w:val="20"/>
        </w:rPr>
        <w:t>HumanG1Kv37</w:t>
      </w:r>
      <w:r>
        <w:rPr>
          <w:sz w:val="20"/>
          <w:szCs w:val="20"/>
        </w:rPr>
        <w:t xml:space="preserve"> for 263 resequenced WGS samples. (B) </w:t>
      </w:r>
      <w:r w:rsidR="00680D01">
        <w:rPr>
          <w:sz w:val="20"/>
          <w:szCs w:val="20"/>
        </w:rPr>
        <w:t>A b</w:t>
      </w:r>
      <w:r>
        <w:rPr>
          <w:sz w:val="20"/>
          <w:szCs w:val="20"/>
        </w:rPr>
        <w:t xml:space="preserve">ox-plot of average read depth of coverage across </w:t>
      </w:r>
      <w:r w:rsidR="00544C24">
        <w:rPr>
          <w:sz w:val="20"/>
          <w:szCs w:val="20"/>
        </w:rPr>
        <w:t>HumanG1Kv37</w:t>
      </w:r>
      <w:r>
        <w:rPr>
          <w:sz w:val="20"/>
          <w:szCs w:val="20"/>
        </w:rPr>
        <w:t xml:space="preserve"> for 263 resequenced WGS samples. (C) </w:t>
      </w:r>
      <w:r w:rsidR="00680D01">
        <w:rPr>
          <w:sz w:val="20"/>
          <w:szCs w:val="20"/>
        </w:rPr>
        <w:t>A s</w:t>
      </w:r>
      <w:r>
        <w:rPr>
          <w:sz w:val="20"/>
          <w:szCs w:val="20"/>
        </w:rPr>
        <w:t>catter-plot of total number of reads mapped to reference sequence (</w:t>
      </w:r>
      <w:r w:rsidR="00544C24">
        <w:rPr>
          <w:sz w:val="20"/>
          <w:szCs w:val="20"/>
        </w:rPr>
        <w:t>HumanG1Kv37</w:t>
      </w:r>
      <w:r>
        <w:rPr>
          <w:sz w:val="20"/>
          <w:szCs w:val="20"/>
        </w:rPr>
        <w:t xml:space="preserve">) as a function of total reads processed for alignment for each resequenced WGS sample. </w:t>
      </w:r>
    </w:p>
    <w:p w14:paraId="36D26CA5" w14:textId="21EC6272" w:rsidR="00171516" w:rsidRDefault="00171516" w:rsidP="000010B1">
      <w:pPr>
        <w:rPr>
          <w:b/>
        </w:rPr>
      </w:pPr>
    </w:p>
    <w:p w14:paraId="0489806A" w14:textId="77777777" w:rsidR="005D219C" w:rsidRDefault="005D219C" w:rsidP="000010B1">
      <w:pPr>
        <w:rPr>
          <w:b/>
        </w:rPr>
      </w:pPr>
    </w:p>
    <w:p w14:paraId="3C92C99B" w14:textId="77777777" w:rsidR="00684622" w:rsidRPr="00E6125B" w:rsidRDefault="00684622" w:rsidP="000010B1">
      <w:pPr>
        <w:rPr>
          <w:b/>
        </w:rPr>
      </w:pPr>
    </w:p>
    <w:p w14:paraId="419EBEEC" w14:textId="2A3BB40D" w:rsidR="00171516" w:rsidRPr="00E6125B" w:rsidRDefault="00171516" w:rsidP="00171516">
      <w:pPr>
        <w:pStyle w:val="Normal-TimesNewRoman"/>
        <w:spacing w:line="240" w:lineRule="auto"/>
        <w:rPr>
          <w:b/>
        </w:rPr>
      </w:pPr>
      <w:r w:rsidRPr="00E6125B">
        <w:rPr>
          <w:b/>
        </w:rPr>
        <w:t xml:space="preserve">Table </w:t>
      </w:r>
      <w:r w:rsidR="00D72ECF" w:rsidRPr="00E6125B">
        <w:rPr>
          <w:b/>
        </w:rPr>
        <w:t>S</w:t>
      </w:r>
      <w:r w:rsidR="002B4EF7">
        <w:rPr>
          <w:b/>
        </w:rPr>
        <w:t>6</w:t>
      </w:r>
      <w:r w:rsidRPr="00E6125B">
        <w:rPr>
          <w:b/>
        </w:rPr>
        <w:t xml:space="preserve">. </w:t>
      </w:r>
      <w:r w:rsidRPr="00E6125B">
        <w:t>Public WGS (pWGS) from 1000 Genome</w:t>
      </w:r>
      <w:r w:rsidR="00505DA7">
        <w:t xml:space="preserve"> Phase 3</w:t>
      </w:r>
      <w:r w:rsidRPr="00E6125B">
        <w:t xml:space="preserve"> download</w:t>
      </w:r>
      <w:r w:rsidR="00680D01">
        <w:t>ed and reprocessed</w:t>
      </w:r>
      <w:r w:rsidRPr="00E6125B">
        <w:t xml:space="preserve"> data – summary statistics (QC pass samples)</w:t>
      </w:r>
    </w:p>
    <w:tbl>
      <w:tblPr>
        <w:tblStyle w:val="TableGrid"/>
        <w:tblW w:w="8599" w:type="dxa"/>
        <w:tblInd w:w="216" w:type="dxa"/>
        <w:tblLayout w:type="fixed"/>
        <w:tblLook w:val="06A0" w:firstRow="1" w:lastRow="0" w:firstColumn="1" w:lastColumn="0" w:noHBand="1" w:noVBand="1"/>
      </w:tblPr>
      <w:tblGrid>
        <w:gridCol w:w="1080"/>
        <w:gridCol w:w="859"/>
        <w:gridCol w:w="1170"/>
        <w:gridCol w:w="1350"/>
        <w:gridCol w:w="1170"/>
        <w:gridCol w:w="1080"/>
        <w:gridCol w:w="1080"/>
        <w:gridCol w:w="810"/>
      </w:tblGrid>
      <w:tr w:rsidR="00171516" w:rsidRPr="00E6125B" w14:paraId="24B4F184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020F3A6E" w14:textId="77777777" w:rsidR="00171516" w:rsidRPr="009139F3" w:rsidRDefault="00171516" w:rsidP="00F35C8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9139F3">
              <w:rPr>
                <w:b/>
                <w:bCs/>
                <w:color w:val="000000"/>
                <w:sz w:val="16"/>
                <w:szCs w:val="16"/>
              </w:rPr>
              <w:t>Number</w:t>
            </w:r>
          </w:p>
        </w:tc>
        <w:tc>
          <w:tcPr>
            <w:tcW w:w="859" w:type="dxa"/>
            <w:noWrap/>
            <w:vAlign w:val="center"/>
            <w:hideMark/>
          </w:tcPr>
          <w:p w14:paraId="1D414782" w14:textId="77777777" w:rsidR="00171516" w:rsidRPr="009139F3" w:rsidRDefault="00171516" w:rsidP="00F35C8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9139F3">
              <w:rPr>
                <w:b/>
                <w:bCs/>
                <w:color w:val="000000"/>
                <w:sz w:val="16"/>
                <w:szCs w:val="16"/>
              </w:rPr>
              <w:t>Samples</w:t>
            </w:r>
          </w:p>
        </w:tc>
        <w:tc>
          <w:tcPr>
            <w:tcW w:w="1170" w:type="dxa"/>
            <w:noWrap/>
            <w:vAlign w:val="center"/>
            <w:hideMark/>
          </w:tcPr>
          <w:p w14:paraId="6C610CE2" w14:textId="77777777" w:rsidR="00171516" w:rsidRPr="009139F3" w:rsidRDefault="00171516" w:rsidP="00F35C8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9139F3">
              <w:rPr>
                <w:b/>
                <w:bCs/>
                <w:color w:val="000000"/>
                <w:sz w:val="16"/>
                <w:szCs w:val="16"/>
              </w:rPr>
              <w:t>Processed</w:t>
            </w:r>
          </w:p>
        </w:tc>
        <w:tc>
          <w:tcPr>
            <w:tcW w:w="1350" w:type="dxa"/>
            <w:noWrap/>
            <w:vAlign w:val="center"/>
            <w:hideMark/>
          </w:tcPr>
          <w:p w14:paraId="623835F5" w14:textId="77777777" w:rsidR="00171516" w:rsidRPr="009139F3" w:rsidRDefault="00171516" w:rsidP="00F35C8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9139F3">
              <w:rPr>
                <w:b/>
                <w:bCs/>
                <w:color w:val="000000"/>
                <w:sz w:val="16"/>
                <w:szCs w:val="16"/>
              </w:rPr>
              <w:t>Discordant Reads</w:t>
            </w:r>
          </w:p>
        </w:tc>
        <w:tc>
          <w:tcPr>
            <w:tcW w:w="1170" w:type="dxa"/>
            <w:noWrap/>
            <w:vAlign w:val="center"/>
            <w:hideMark/>
          </w:tcPr>
          <w:p w14:paraId="217ADB96" w14:textId="77777777" w:rsidR="00171516" w:rsidRPr="009139F3" w:rsidRDefault="00171516" w:rsidP="00F35C8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9139F3">
              <w:rPr>
                <w:b/>
                <w:bCs/>
                <w:color w:val="000000"/>
                <w:sz w:val="16"/>
                <w:szCs w:val="16"/>
              </w:rPr>
              <w:t>Mapq0 Reads</w:t>
            </w:r>
          </w:p>
        </w:tc>
        <w:tc>
          <w:tcPr>
            <w:tcW w:w="1080" w:type="dxa"/>
            <w:noWrap/>
            <w:vAlign w:val="center"/>
            <w:hideMark/>
          </w:tcPr>
          <w:p w14:paraId="0146CC55" w14:textId="77777777" w:rsidR="00171516" w:rsidRPr="009139F3" w:rsidRDefault="00171516" w:rsidP="00F35C8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9139F3">
              <w:rPr>
                <w:b/>
                <w:bCs/>
                <w:color w:val="000000"/>
                <w:sz w:val="16"/>
                <w:szCs w:val="16"/>
              </w:rPr>
              <w:t>Unmapped Reads</w:t>
            </w:r>
          </w:p>
        </w:tc>
        <w:tc>
          <w:tcPr>
            <w:tcW w:w="1080" w:type="dxa"/>
            <w:noWrap/>
            <w:vAlign w:val="center"/>
            <w:hideMark/>
          </w:tcPr>
          <w:p w14:paraId="14198D42" w14:textId="77777777" w:rsidR="00171516" w:rsidRPr="009139F3" w:rsidRDefault="00171516" w:rsidP="00F35C8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9139F3">
              <w:rPr>
                <w:b/>
                <w:bCs/>
                <w:color w:val="000000"/>
                <w:sz w:val="16"/>
                <w:szCs w:val="16"/>
              </w:rPr>
              <w:t>Mapped</w:t>
            </w:r>
          </w:p>
        </w:tc>
        <w:tc>
          <w:tcPr>
            <w:tcW w:w="810" w:type="dxa"/>
            <w:noWrap/>
            <w:vAlign w:val="center"/>
            <w:hideMark/>
          </w:tcPr>
          <w:p w14:paraId="334CCF2E" w14:textId="77777777" w:rsidR="00171516" w:rsidRPr="009139F3" w:rsidRDefault="00171516" w:rsidP="00F35C8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9139F3">
              <w:rPr>
                <w:b/>
                <w:bCs/>
                <w:color w:val="000000"/>
                <w:sz w:val="16"/>
                <w:szCs w:val="16"/>
              </w:rPr>
              <w:t>Average Depth</w:t>
            </w:r>
          </w:p>
        </w:tc>
      </w:tr>
      <w:tr w:rsidR="00171516" w:rsidRPr="00E6125B" w14:paraId="5DF0FF35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4CA20FF5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59" w:type="dxa"/>
            <w:noWrap/>
            <w:vAlign w:val="center"/>
            <w:hideMark/>
          </w:tcPr>
          <w:p w14:paraId="004B18A4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HG02568</w:t>
            </w:r>
          </w:p>
        </w:tc>
        <w:tc>
          <w:tcPr>
            <w:tcW w:w="1170" w:type="dxa"/>
            <w:noWrap/>
            <w:vAlign w:val="center"/>
            <w:hideMark/>
          </w:tcPr>
          <w:p w14:paraId="5BFCF34A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351,034,149</w:t>
            </w:r>
          </w:p>
        </w:tc>
        <w:tc>
          <w:tcPr>
            <w:tcW w:w="1350" w:type="dxa"/>
            <w:noWrap/>
            <w:vAlign w:val="center"/>
            <w:hideMark/>
          </w:tcPr>
          <w:p w14:paraId="120E4211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13,138,544</w:t>
            </w:r>
          </w:p>
        </w:tc>
        <w:tc>
          <w:tcPr>
            <w:tcW w:w="1170" w:type="dxa"/>
            <w:noWrap/>
            <w:vAlign w:val="center"/>
            <w:hideMark/>
          </w:tcPr>
          <w:p w14:paraId="4809426B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16,981,365</w:t>
            </w:r>
          </w:p>
        </w:tc>
        <w:tc>
          <w:tcPr>
            <w:tcW w:w="1080" w:type="dxa"/>
            <w:noWrap/>
            <w:vAlign w:val="center"/>
            <w:hideMark/>
          </w:tcPr>
          <w:p w14:paraId="2645DE36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17,085,394</w:t>
            </w:r>
          </w:p>
        </w:tc>
        <w:tc>
          <w:tcPr>
            <w:tcW w:w="1080" w:type="dxa"/>
            <w:noWrap/>
            <w:vAlign w:val="center"/>
            <w:hideMark/>
          </w:tcPr>
          <w:p w14:paraId="616A8133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333,948,755</w:t>
            </w:r>
          </w:p>
        </w:tc>
        <w:tc>
          <w:tcPr>
            <w:tcW w:w="810" w:type="dxa"/>
            <w:noWrap/>
            <w:vAlign w:val="center"/>
            <w:hideMark/>
          </w:tcPr>
          <w:p w14:paraId="4DEB7B96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28</w:t>
            </w:r>
          </w:p>
        </w:tc>
      </w:tr>
      <w:tr w:rsidR="00171516" w:rsidRPr="00E6125B" w14:paraId="63D2E8D7" w14:textId="77777777" w:rsidTr="00B7020C">
        <w:trPr>
          <w:trHeight w:val="333"/>
        </w:trPr>
        <w:tc>
          <w:tcPr>
            <w:tcW w:w="1080" w:type="dxa"/>
            <w:vAlign w:val="center"/>
          </w:tcPr>
          <w:p w14:paraId="017B8CAB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59" w:type="dxa"/>
            <w:noWrap/>
            <w:vAlign w:val="center"/>
            <w:hideMark/>
          </w:tcPr>
          <w:p w14:paraId="7BD02B9F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HG03642</w:t>
            </w:r>
          </w:p>
        </w:tc>
        <w:tc>
          <w:tcPr>
            <w:tcW w:w="1170" w:type="dxa"/>
            <w:noWrap/>
            <w:vAlign w:val="center"/>
            <w:hideMark/>
          </w:tcPr>
          <w:p w14:paraId="7C26791B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542,600,081</w:t>
            </w:r>
          </w:p>
        </w:tc>
        <w:tc>
          <w:tcPr>
            <w:tcW w:w="1350" w:type="dxa"/>
            <w:noWrap/>
            <w:vAlign w:val="center"/>
            <w:hideMark/>
          </w:tcPr>
          <w:p w14:paraId="6B010069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15,585,266</w:t>
            </w:r>
          </w:p>
        </w:tc>
        <w:tc>
          <w:tcPr>
            <w:tcW w:w="1170" w:type="dxa"/>
            <w:noWrap/>
            <w:vAlign w:val="center"/>
            <w:hideMark/>
          </w:tcPr>
          <w:p w14:paraId="2079A2E0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25,999,215</w:t>
            </w:r>
          </w:p>
        </w:tc>
        <w:tc>
          <w:tcPr>
            <w:tcW w:w="1080" w:type="dxa"/>
            <w:noWrap/>
            <w:vAlign w:val="center"/>
            <w:hideMark/>
          </w:tcPr>
          <w:p w14:paraId="756A200C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29,199,287</w:t>
            </w:r>
          </w:p>
        </w:tc>
        <w:tc>
          <w:tcPr>
            <w:tcW w:w="1080" w:type="dxa"/>
            <w:noWrap/>
            <w:vAlign w:val="center"/>
            <w:hideMark/>
          </w:tcPr>
          <w:p w14:paraId="035C60CD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513,400,794</w:t>
            </w:r>
          </w:p>
        </w:tc>
        <w:tc>
          <w:tcPr>
            <w:tcW w:w="810" w:type="dxa"/>
            <w:noWrap/>
            <w:vAlign w:val="center"/>
            <w:hideMark/>
          </w:tcPr>
          <w:p w14:paraId="09FA5671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43</w:t>
            </w:r>
          </w:p>
        </w:tc>
      </w:tr>
      <w:tr w:rsidR="00171516" w:rsidRPr="00E6125B" w14:paraId="47C0C75D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2D3B7E5C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59" w:type="dxa"/>
            <w:noWrap/>
            <w:vAlign w:val="center"/>
            <w:hideMark/>
          </w:tcPr>
          <w:p w14:paraId="5E6B6BBB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HG01112</w:t>
            </w:r>
          </w:p>
        </w:tc>
        <w:tc>
          <w:tcPr>
            <w:tcW w:w="1170" w:type="dxa"/>
            <w:noWrap/>
            <w:vAlign w:val="center"/>
            <w:hideMark/>
          </w:tcPr>
          <w:p w14:paraId="5A10DCBE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715,889,080</w:t>
            </w:r>
          </w:p>
        </w:tc>
        <w:tc>
          <w:tcPr>
            <w:tcW w:w="1350" w:type="dxa"/>
            <w:noWrap/>
            <w:vAlign w:val="center"/>
            <w:hideMark/>
          </w:tcPr>
          <w:p w14:paraId="53F14FDF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5,143,810</w:t>
            </w:r>
          </w:p>
        </w:tc>
        <w:tc>
          <w:tcPr>
            <w:tcW w:w="1170" w:type="dxa"/>
            <w:noWrap/>
            <w:vAlign w:val="center"/>
            <w:hideMark/>
          </w:tcPr>
          <w:p w14:paraId="6B91F899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28,755,439</w:t>
            </w:r>
          </w:p>
        </w:tc>
        <w:tc>
          <w:tcPr>
            <w:tcW w:w="1080" w:type="dxa"/>
            <w:noWrap/>
            <w:vAlign w:val="center"/>
            <w:hideMark/>
          </w:tcPr>
          <w:p w14:paraId="59FAF693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34,474,661</w:t>
            </w:r>
          </w:p>
        </w:tc>
        <w:tc>
          <w:tcPr>
            <w:tcW w:w="1080" w:type="dxa"/>
            <w:noWrap/>
            <w:vAlign w:val="center"/>
            <w:hideMark/>
          </w:tcPr>
          <w:p w14:paraId="0BD23BF3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681,414,419</w:t>
            </w:r>
          </w:p>
        </w:tc>
        <w:tc>
          <w:tcPr>
            <w:tcW w:w="810" w:type="dxa"/>
            <w:noWrap/>
            <w:vAlign w:val="center"/>
            <w:hideMark/>
          </w:tcPr>
          <w:p w14:paraId="1B5284E3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57</w:t>
            </w:r>
          </w:p>
        </w:tc>
      </w:tr>
      <w:tr w:rsidR="00171516" w:rsidRPr="00E6125B" w14:paraId="69438EB9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49AD1EE4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859" w:type="dxa"/>
            <w:noWrap/>
            <w:vAlign w:val="center"/>
            <w:hideMark/>
          </w:tcPr>
          <w:p w14:paraId="1186DE15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HG00268</w:t>
            </w:r>
          </w:p>
        </w:tc>
        <w:tc>
          <w:tcPr>
            <w:tcW w:w="1170" w:type="dxa"/>
            <w:noWrap/>
            <w:vAlign w:val="center"/>
            <w:hideMark/>
          </w:tcPr>
          <w:p w14:paraId="7E028984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708,112,489</w:t>
            </w:r>
          </w:p>
        </w:tc>
        <w:tc>
          <w:tcPr>
            <w:tcW w:w="1350" w:type="dxa"/>
            <w:noWrap/>
            <w:vAlign w:val="center"/>
            <w:hideMark/>
          </w:tcPr>
          <w:p w14:paraId="42628E81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8,060,456</w:t>
            </w:r>
          </w:p>
        </w:tc>
        <w:tc>
          <w:tcPr>
            <w:tcW w:w="1170" w:type="dxa"/>
            <w:noWrap/>
            <w:vAlign w:val="center"/>
            <w:hideMark/>
          </w:tcPr>
          <w:p w14:paraId="5A01C6F3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23,238,117</w:t>
            </w:r>
          </w:p>
        </w:tc>
        <w:tc>
          <w:tcPr>
            <w:tcW w:w="1080" w:type="dxa"/>
            <w:noWrap/>
            <w:vAlign w:val="center"/>
            <w:hideMark/>
          </w:tcPr>
          <w:p w14:paraId="113A3B30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31,080,453</w:t>
            </w:r>
          </w:p>
        </w:tc>
        <w:tc>
          <w:tcPr>
            <w:tcW w:w="1080" w:type="dxa"/>
            <w:noWrap/>
            <w:vAlign w:val="center"/>
            <w:hideMark/>
          </w:tcPr>
          <w:p w14:paraId="01FD4AED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677,032,036</w:t>
            </w:r>
          </w:p>
        </w:tc>
        <w:tc>
          <w:tcPr>
            <w:tcW w:w="810" w:type="dxa"/>
            <w:noWrap/>
            <w:vAlign w:val="center"/>
            <w:hideMark/>
          </w:tcPr>
          <w:p w14:paraId="6D301932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56</w:t>
            </w:r>
          </w:p>
        </w:tc>
      </w:tr>
      <w:tr w:rsidR="00171516" w:rsidRPr="00E6125B" w14:paraId="2B3BE96C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5FC72DD7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59" w:type="dxa"/>
            <w:noWrap/>
            <w:vAlign w:val="center"/>
            <w:hideMark/>
          </w:tcPr>
          <w:p w14:paraId="77367AC0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HG03052</w:t>
            </w:r>
          </w:p>
        </w:tc>
        <w:tc>
          <w:tcPr>
            <w:tcW w:w="1170" w:type="dxa"/>
            <w:noWrap/>
            <w:vAlign w:val="center"/>
            <w:hideMark/>
          </w:tcPr>
          <w:p w14:paraId="00101C4D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621,081,848</w:t>
            </w:r>
          </w:p>
        </w:tc>
        <w:tc>
          <w:tcPr>
            <w:tcW w:w="1350" w:type="dxa"/>
            <w:noWrap/>
            <w:vAlign w:val="center"/>
            <w:hideMark/>
          </w:tcPr>
          <w:p w14:paraId="051A75E4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12,327,266</w:t>
            </w:r>
          </w:p>
        </w:tc>
        <w:tc>
          <w:tcPr>
            <w:tcW w:w="1170" w:type="dxa"/>
            <w:noWrap/>
            <w:vAlign w:val="center"/>
            <w:hideMark/>
          </w:tcPr>
          <w:p w14:paraId="63295CFB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27,273,419</w:t>
            </w:r>
          </w:p>
        </w:tc>
        <w:tc>
          <w:tcPr>
            <w:tcW w:w="1080" w:type="dxa"/>
            <w:noWrap/>
            <w:vAlign w:val="center"/>
            <w:hideMark/>
          </w:tcPr>
          <w:p w14:paraId="44E0F6AC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34,021,121</w:t>
            </w:r>
          </w:p>
        </w:tc>
        <w:tc>
          <w:tcPr>
            <w:tcW w:w="1080" w:type="dxa"/>
            <w:noWrap/>
            <w:vAlign w:val="center"/>
            <w:hideMark/>
          </w:tcPr>
          <w:p w14:paraId="056404EC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587,060,727</w:t>
            </w:r>
          </w:p>
        </w:tc>
        <w:tc>
          <w:tcPr>
            <w:tcW w:w="810" w:type="dxa"/>
            <w:noWrap/>
            <w:vAlign w:val="center"/>
            <w:hideMark/>
          </w:tcPr>
          <w:p w14:paraId="691D7C71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49</w:t>
            </w:r>
          </w:p>
        </w:tc>
      </w:tr>
      <w:tr w:rsidR="00171516" w:rsidRPr="00E6125B" w14:paraId="46C98244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34769D11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59" w:type="dxa"/>
            <w:noWrap/>
            <w:vAlign w:val="center"/>
            <w:hideMark/>
          </w:tcPr>
          <w:p w14:paraId="45745DEE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NA18525</w:t>
            </w:r>
          </w:p>
        </w:tc>
        <w:tc>
          <w:tcPr>
            <w:tcW w:w="1170" w:type="dxa"/>
            <w:noWrap/>
            <w:vAlign w:val="center"/>
            <w:hideMark/>
          </w:tcPr>
          <w:p w14:paraId="1C445B9D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691,324,110</w:t>
            </w:r>
          </w:p>
        </w:tc>
        <w:tc>
          <w:tcPr>
            <w:tcW w:w="1350" w:type="dxa"/>
            <w:noWrap/>
            <w:vAlign w:val="center"/>
            <w:hideMark/>
          </w:tcPr>
          <w:p w14:paraId="057B5BF2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6,066,440</w:t>
            </w:r>
          </w:p>
        </w:tc>
        <w:tc>
          <w:tcPr>
            <w:tcW w:w="1170" w:type="dxa"/>
            <w:noWrap/>
            <w:vAlign w:val="center"/>
            <w:hideMark/>
          </w:tcPr>
          <w:p w14:paraId="68831872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24,689,237</w:t>
            </w:r>
          </w:p>
        </w:tc>
        <w:tc>
          <w:tcPr>
            <w:tcW w:w="1080" w:type="dxa"/>
            <w:noWrap/>
            <w:vAlign w:val="center"/>
            <w:hideMark/>
          </w:tcPr>
          <w:p w14:paraId="084DBCD6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35,224,296</w:t>
            </w:r>
          </w:p>
        </w:tc>
        <w:tc>
          <w:tcPr>
            <w:tcW w:w="1080" w:type="dxa"/>
            <w:noWrap/>
            <w:vAlign w:val="center"/>
            <w:hideMark/>
          </w:tcPr>
          <w:p w14:paraId="2952150A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656,099,814</w:t>
            </w:r>
          </w:p>
        </w:tc>
        <w:tc>
          <w:tcPr>
            <w:tcW w:w="810" w:type="dxa"/>
            <w:noWrap/>
            <w:vAlign w:val="center"/>
            <w:hideMark/>
          </w:tcPr>
          <w:p w14:paraId="4CFDFC6B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55</w:t>
            </w:r>
          </w:p>
        </w:tc>
      </w:tr>
      <w:tr w:rsidR="00171516" w:rsidRPr="00E6125B" w14:paraId="3AEB3BD4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3B974C09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59" w:type="dxa"/>
            <w:noWrap/>
            <w:vAlign w:val="center"/>
            <w:hideMark/>
          </w:tcPr>
          <w:p w14:paraId="364CCD3C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NA20502</w:t>
            </w:r>
          </w:p>
        </w:tc>
        <w:tc>
          <w:tcPr>
            <w:tcW w:w="1170" w:type="dxa"/>
            <w:noWrap/>
            <w:vAlign w:val="center"/>
            <w:hideMark/>
          </w:tcPr>
          <w:p w14:paraId="3B6A5A14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555,380,187</w:t>
            </w:r>
          </w:p>
        </w:tc>
        <w:tc>
          <w:tcPr>
            <w:tcW w:w="1350" w:type="dxa"/>
            <w:noWrap/>
            <w:vAlign w:val="center"/>
            <w:hideMark/>
          </w:tcPr>
          <w:p w14:paraId="7A0E7E97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14,943,032</w:t>
            </w:r>
          </w:p>
        </w:tc>
        <w:tc>
          <w:tcPr>
            <w:tcW w:w="1170" w:type="dxa"/>
            <w:noWrap/>
            <w:vAlign w:val="center"/>
            <w:hideMark/>
          </w:tcPr>
          <w:p w14:paraId="191B5215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21,499,779</w:t>
            </w:r>
          </w:p>
        </w:tc>
        <w:tc>
          <w:tcPr>
            <w:tcW w:w="1080" w:type="dxa"/>
            <w:noWrap/>
            <w:vAlign w:val="center"/>
            <w:hideMark/>
          </w:tcPr>
          <w:p w14:paraId="4828A068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27,541,973</w:t>
            </w:r>
          </w:p>
        </w:tc>
        <w:tc>
          <w:tcPr>
            <w:tcW w:w="1080" w:type="dxa"/>
            <w:noWrap/>
            <w:vAlign w:val="center"/>
            <w:hideMark/>
          </w:tcPr>
          <w:p w14:paraId="599E9923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527,838,214</w:t>
            </w:r>
          </w:p>
        </w:tc>
        <w:tc>
          <w:tcPr>
            <w:tcW w:w="810" w:type="dxa"/>
            <w:noWrap/>
            <w:vAlign w:val="center"/>
            <w:hideMark/>
          </w:tcPr>
          <w:p w14:paraId="3465A803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44</w:t>
            </w:r>
          </w:p>
        </w:tc>
      </w:tr>
      <w:tr w:rsidR="00171516" w:rsidRPr="00E6125B" w14:paraId="1129823C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6D630B74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859" w:type="dxa"/>
            <w:noWrap/>
            <w:vAlign w:val="center"/>
            <w:hideMark/>
          </w:tcPr>
          <w:p w14:paraId="0BBB605F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NA18939</w:t>
            </w:r>
          </w:p>
        </w:tc>
        <w:tc>
          <w:tcPr>
            <w:tcW w:w="1170" w:type="dxa"/>
            <w:noWrap/>
            <w:vAlign w:val="center"/>
            <w:hideMark/>
          </w:tcPr>
          <w:p w14:paraId="2E6CE079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707,535,350</w:t>
            </w:r>
          </w:p>
        </w:tc>
        <w:tc>
          <w:tcPr>
            <w:tcW w:w="1350" w:type="dxa"/>
            <w:noWrap/>
            <w:vAlign w:val="center"/>
            <w:hideMark/>
          </w:tcPr>
          <w:p w14:paraId="21EC5222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9,012,312</w:t>
            </w:r>
          </w:p>
        </w:tc>
        <w:tc>
          <w:tcPr>
            <w:tcW w:w="1170" w:type="dxa"/>
            <w:noWrap/>
            <w:vAlign w:val="center"/>
            <w:hideMark/>
          </w:tcPr>
          <w:p w14:paraId="0217A378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27,467,556</w:t>
            </w:r>
          </w:p>
        </w:tc>
        <w:tc>
          <w:tcPr>
            <w:tcW w:w="1080" w:type="dxa"/>
            <w:noWrap/>
            <w:vAlign w:val="center"/>
            <w:hideMark/>
          </w:tcPr>
          <w:p w14:paraId="5FE6E026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35,170,903</w:t>
            </w:r>
          </w:p>
        </w:tc>
        <w:tc>
          <w:tcPr>
            <w:tcW w:w="1080" w:type="dxa"/>
            <w:noWrap/>
            <w:vAlign w:val="center"/>
            <w:hideMark/>
          </w:tcPr>
          <w:p w14:paraId="3731FC6E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672,364,447</w:t>
            </w:r>
          </w:p>
        </w:tc>
        <w:tc>
          <w:tcPr>
            <w:tcW w:w="810" w:type="dxa"/>
            <w:noWrap/>
            <w:vAlign w:val="center"/>
            <w:hideMark/>
          </w:tcPr>
          <w:p w14:paraId="13ADE4A6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56</w:t>
            </w:r>
          </w:p>
        </w:tc>
      </w:tr>
      <w:tr w:rsidR="00171516" w:rsidRPr="00E6125B" w14:paraId="36608935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0075E7AE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859" w:type="dxa"/>
            <w:noWrap/>
            <w:vAlign w:val="center"/>
            <w:hideMark/>
          </w:tcPr>
          <w:p w14:paraId="4645B44F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HG01051</w:t>
            </w:r>
          </w:p>
        </w:tc>
        <w:tc>
          <w:tcPr>
            <w:tcW w:w="1170" w:type="dxa"/>
            <w:noWrap/>
            <w:vAlign w:val="center"/>
            <w:hideMark/>
          </w:tcPr>
          <w:p w14:paraId="7B231A15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652,257,648</w:t>
            </w:r>
          </w:p>
        </w:tc>
        <w:tc>
          <w:tcPr>
            <w:tcW w:w="1350" w:type="dxa"/>
            <w:noWrap/>
            <w:vAlign w:val="center"/>
            <w:hideMark/>
          </w:tcPr>
          <w:p w14:paraId="0CAC85B4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10,613,568</w:t>
            </w:r>
          </w:p>
        </w:tc>
        <w:tc>
          <w:tcPr>
            <w:tcW w:w="1170" w:type="dxa"/>
            <w:noWrap/>
            <w:vAlign w:val="center"/>
            <w:hideMark/>
          </w:tcPr>
          <w:p w14:paraId="5191F76C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29,427,170</w:t>
            </w:r>
          </w:p>
        </w:tc>
        <w:tc>
          <w:tcPr>
            <w:tcW w:w="1080" w:type="dxa"/>
            <w:noWrap/>
            <w:vAlign w:val="center"/>
            <w:hideMark/>
          </w:tcPr>
          <w:p w14:paraId="67CDCA71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33,266,466</w:t>
            </w:r>
          </w:p>
        </w:tc>
        <w:tc>
          <w:tcPr>
            <w:tcW w:w="1080" w:type="dxa"/>
            <w:noWrap/>
            <w:vAlign w:val="center"/>
            <w:hideMark/>
          </w:tcPr>
          <w:p w14:paraId="5CDC3394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618,991,182</w:t>
            </w:r>
          </w:p>
        </w:tc>
        <w:tc>
          <w:tcPr>
            <w:tcW w:w="810" w:type="dxa"/>
            <w:noWrap/>
            <w:vAlign w:val="center"/>
            <w:hideMark/>
          </w:tcPr>
          <w:p w14:paraId="06B3AF81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52</w:t>
            </w:r>
          </w:p>
        </w:tc>
      </w:tr>
      <w:tr w:rsidR="00171516" w:rsidRPr="00E6125B" w14:paraId="3EBB8B1B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307C8993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9" w:type="dxa"/>
            <w:noWrap/>
            <w:vAlign w:val="center"/>
            <w:hideMark/>
          </w:tcPr>
          <w:p w14:paraId="34B6A5A5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HG00419</w:t>
            </w:r>
          </w:p>
        </w:tc>
        <w:tc>
          <w:tcPr>
            <w:tcW w:w="1170" w:type="dxa"/>
            <w:noWrap/>
            <w:vAlign w:val="center"/>
            <w:hideMark/>
          </w:tcPr>
          <w:p w14:paraId="5DFD6B3A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634,226,577</w:t>
            </w:r>
          </w:p>
        </w:tc>
        <w:tc>
          <w:tcPr>
            <w:tcW w:w="1350" w:type="dxa"/>
            <w:noWrap/>
            <w:vAlign w:val="center"/>
            <w:hideMark/>
          </w:tcPr>
          <w:p w14:paraId="5E078A6D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13,039,306</w:t>
            </w:r>
          </w:p>
        </w:tc>
        <w:tc>
          <w:tcPr>
            <w:tcW w:w="1170" w:type="dxa"/>
            <w:noWrap/>
            <w:vAlign w:val="center"/>
            <w:hideMark/>
          </w:tcPr>
          <w:p w14:paraId="62566930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24,610,921</w:t>
            </w:r>
          </w:p>
        </w:tc>
        <w:tc>
          <w:tcPr>
            <w:tcW w:w="1080" w:type="dxa"/>
            <w:noWrap/>
            <w:vAlign w:val="center"/>
            <w:hideMark/>
          </w:tcPr>
          <w:p w14:paraId="280E3E5D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29,159,792</w:t>
            </w:r>
          </w:p>
        </w:tc>
        <w:tc>
          <w:tcPr>
            <w:tcW w:w="1080" w:type="dxa"/>
            <w:noWrap/>
            <w:vAlign w:val="center"/>
            <w:hideMark/>
          </w:tcPr>
          <w:p w14:paraId="457B4D27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605,066,785</w:t>
            </w:r>
          </w:p>
        </w:tc>
        <w:tc>
          <w:tcPr>
            <w:tcW w:w="810" w:type="dxa"/>
            <w:noWrap/>
            <w:vAlign w:val="center"/>
            <w:hideMark/>
          </w:tcPr>
          <w:p w14:paraId="264BA311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50</w:t>
            </w:r>
          </w:p>
        </w:tc>
      </w:tr>
      <w:tr w:rsidR="00171516" w:rsidRPr="00E6125B" w14:paraId="20EC7A02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3BD47309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9" w:type="dxa"/>
            <w:noWrap/>
            <w:vAlign w:val="center"/>
            <w:hideMark/>
          </w:tcPr>
          <w:p w14:paraId="604DED25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HG03742</w:t>
            </w:r>
          </w:p>
        </w:tc>
        <w:tc>
          <w:tcPr>
            <w:tcW w:w="1170" w:type="dxa"/>
            <w:noWrap/>
            <w:vAlign w:val="center"/>
            <w:hideMark/>
          </w:tcPr>
          <w:p w14:paraId="288F8C38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673,937,258</w:t>
            </w:r>
          </w:p>
        </w:tc>
        <w:tc>
          <w:tcPr>
            <w:tcW w:w="1350" w:type="dxa"/>
            <w:noWrap/>
            <w:vAlign w:val="center"/>
            <w:hideMark/>
          </w:tcPr>
          <w:p w14:paraId="260309C6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8,956,384</w:t>
            </w:r>
          </w:p>
        </w:tc>
        <w:tc>
          <w:tcPr>
            <w:tcW w:w="1170" w:type="dxa"/>
            <w:noWrap/>
            <w:vAlign w:val="center"/>
            <w:hideMark/>
          </w:tcPr>
          <w:p w14:paraId="5D9ACB11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31,205,876</w:t>
            </w:r>
          </w:p>
        </w:tc>
        <w:tc>
          <w:tcPr>
            <w:tcW w:w="1080" w:type="dxa"/>
            <w:noWrap/>
            <w:vAlign w:val="center"/>
            <w:hideMark/>
          </w:tcPr>
          <w:p w14:paraId="166D38B9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41,136,371</w:t>
            </w:r>
          </w:p>
        </w:tc>
        <w:tc>
          <w:tcPr>
            <w:tcW w:w="1080" w:type="dxa"/>
            <w:noWrap/>
            <w:vAlign w:val="center"/>
            <w:hideMark/>
          </w:tcPr>
          <w:p w14:paraId="7725DA1C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632,800,887</w:t>
            </w:r>
          </w:p>
        </w:tc>
        <w:tc>
          <w:tcPr>
            <w:tcW w:w="810" w:type="dxa"/>
            <w:noWrap/>
            <w:vAlign w:val="center"/>
            <w:hideMark/>
          </w:tcPr>
          <w:p w14:paraId="022D5A43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53</w:t>
            </w:r>
          </w:p>
        </w:tc>
      </w:tr>
      <w:tr w:rsidR="00171516" w:rsidRPr="00E6125B" w14:paraId="5212683D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2B116503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9" w:type="dxa"/>
            <w:noWrap/>
            <w:vAlign w:val="center"/>
            <w:hideMark/>
          </w:tcPr>
          <w:p w14:paraId="555CFD1B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NA19017</w:t>
            </w:r>
          </w:p>
        </w:tc>
        <w:tc>
          <w:tcPr>
            <w:tcW w:w="1170" w:type="dxa"/>
            <w:noWrap/>
            <w:vAlign w:val="center"/>
            <w:hideMark/>
          </w:tcPr>
          <w:p w14:paraId="6B66C68E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684,218,155</w:t>
            </w:r>
          </w:p>
        </w:tc>
        <w:tc>
          <w:tcPr>
            <w:tcW w:w="1350" w:type="dxa"/>
            <w:noWrap/>
            <w:vAlign w:val="center"/>
            <w:hideMark/>
          </w:tcPr>
          <w:p w14:paraId="60DC15F1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11,919,738</w:t>
            </w:r>
          </w:p>
        </w:tc>
        <w:tc>
          <w:tcPr>
            <w:tcW w:w="1170" w:type="dxa"/>
            <w:noWrap/>
            <w:vAlign w:val="center"/>
            <w:hideMark/>
          </w:tcPr>
          <w:p w14:paraId="7642AF2A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26,028,294</w:t>
            </w:r>
          </w:p>
        </w:tc>
        <w:tc>
          <w:tcPr>
            <w:tcW w:w="1080" w:type="dxa"/>
            <w:noWrap/>
            <w:vAlign w:val="center"/>
            <w:hideMark/>
          </w:tcPr>
          <w:p w14:paraId="7746DEAF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33,872,947</w:t>
            </w:r>
          </w:p>
        </w:tc>
        <w:tc>
          <w:tcPr>
            <w:tcW w:w="1080" w:type="dxa"/>
            <w:noWrap/>
            <w:vAlign w:val="center"/>
            <w:hideMark/>
          </w:tcPr>
          <w:p w14:paraId="74D9C64C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650,345,208</w:t>
            </w:r>
          </w:p>
        </w:tc>
        <w:tc>
          <w:tcPr>
            <w:tcW w:w="810" w:type="dxa"/>
            <w:noWrap/>
            <w:vAlign w:val="center"/>
            <w:hideMark/>
          </w:tcPr>
          <w:p w14:paraId="61995302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54</w:t>
            </w:r>
          </w:p>
        </w:tc>
      </w:tr>
      <w:tr w:rsidR="00171516" w:rsidRPr="00E6125B" w14:paraId="4978E1DF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2735D74F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9" w:type="dxa"/>
            <w:noWrap/>
            <w:vAlign w:val="center"/>
            <w:hideMark/>
          </w:tcPr>
          <w:p w14:paraId="5791C1CC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HG01583</w:t>
            </w:r>
          </w:p>
        </w:tc>
        <w:tc>
          <w:tcPr>
            <w:tcW w:w="1170" w:type="dxa"/>
            <w:noWrap/>
            <w:vAlign w:val="center"/>
            <w:hideMark/>
          </w:tcPr>
          <w:p w14:paraId="0DC48F9F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559,018,341</w:t>
            </w:r>
          </w:p>
        </w:tc>
        <w:tc>
          <w:tcPr>
            <w:tcW w:w="1350" w:type="dxa"/>
            <w:noWrap/>
            <w:vAlign w:val="center"/>
            <w:hideMark/>
          </w:tcPr>
          <w:p w14:paraId="48C67870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16,729,388</w:t>
            </w:r>
          </w:p>
        </w:tc>
        <w:tc>
          <w:tcPr>
            <w:tcW w:w="1170" w:type="dxa"/>
            <w:noWrap/>
            <w:vAlign w:val="center"/>
            <w:hideMark/>
          </w:tcPr>
          <w:p w14:paraId="01074AF1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28,016,975</w:t>
            </w:r>
          </w:p>
        </w:tc>
        <w:tc>
          <w:tcPr>
            <w:tcW w:w="1080" w:type="dxa"/>
            <w:noWrap/>
            <w:vAlign w:val="center"/>
            <w:hideMark/>
          </w:tcPr>
          <w:p w14:paraId="0FD2A265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28,188,257</w:t>
            </w:r>
          </w:p>
        </w:tc>
        <w:tc>
          <w:tcPr>
            <w:tcW w:w="1080" w:type="dxa"/>
            <w:noWrap/>
            <w:vAlign w:val="center"/>
            <w:hideMark/>
          </w:tcPr>
          <w:p w14:paraId="1EACC1EE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530,830,084</w:t>
            </w:r>
          </w:p>
        </w:tc>
        <w:tc>
          <w:tcPr>
            <w:tcW w:w="810" w:type="dxa"/>
            <w:noWrap/>
            <w:vAlign w:val="center"/>
            <w:hideMark/>
          </w:tcPr>
          <w:p w14:paraId="64988024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44</w:t>
            </w:r>
          </w:p>
        </w:tc>
      </w:tr>
      <w:tr w:rsidR="00171516" w:rsidRPr="00E6125B" w14:paraId="02A1BE4E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3D7E02AD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9" w:type="dxa"/>
            <w:noWrap/>
            <w:vAlign w:val="center"/>
            <w:hideMark/>
          </w:tcPr>
          <w:p w14:paraId="26397872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HG00759</w:t>
            </w:r>
          </w:p>
        </w:tc>
        <w:tc>
          <w:tcPr>
            <w:tcW w:w="1170" w:type="dxa"/>
            <w:noWrap/>
            <w:vAlign w:val="center"/>
            <w:hideMark/>
          </w:tcPr>
          <w:p w14:paraId="05CE7FD7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674,497,471</w:t>
            </w:r>
          </w:p>
        </w:tc>
        <w:tc>
          <w:tcPr>
            <w:tcW w:w="1350" w:type="dxa"/>
            <w:noWrap/>
            <w:vAlign w:val="center"/>
            <w:hideMark/>
          </w:tcPr>
          <w:p w14:paraId="5E0B0716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8,640,158</w:t>
            </w:r>
          </w:p>
        </w:tc>
        <w:tc>
          <w:tcPr>
            <w:tcW w:w="1170" w:type="dxa"/>
            <w:noWrap/>
            <w:vAlign w:val="center"/>
            <w:hideMark/>
          </w:tcPr>
          <w:p w14:paraId="681BC8BB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26,677,264</w:t>
            </w:r>
          </w:p>
        </w:tc>
        <w:tc>
          <w:tcPr>
            <w:tcW w:w="1080" w:type="dxa"/>
            <w:noWrap/>
            <w:vAlign w:val="center"/>
            <w:hideMark/>
          </w:tcPr>
          <w:p w14:paraId="0CF0A3CD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37,193,265</w:t>
            </w:r>
          </w:p>
        </w:tc>
        <w:tc>
          <w:tcPr>
            <w:tcW w:w="1080" w:type="dxa"/>
            <w:noWrap/>
            <w:vAlign w:val="center"/>
            <w:hideMark/>
          </w:tcPr>
          <w:p w14:paraId="06C8983D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637,304,206</w:t>
            </w:r>
          </w:p>
        </w:tc>
        <w:tc>
          <w:tcPr>
            <w:tcW w:w="810" w:type="dxa"/>
            <w:noWrap/>
            <w:vAlign w:val="center"/>
            <w:hideMark/>
          </w:tcPr>
          <w:p w14:paraId="58850871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53</w:t>
            </w:r>
          </w:p>
        </w:tc>
      </w:tr>
      <w:tr w:rsidR="00171516" w:rsidRPr="00E6125B" w14:paraId="341853E4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120E755B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859" w:type="dxa"/>
            <w:noWrap/>
            <w:vAlign w:val="center"/>
            <w:hideMark/>
          </w:tcPr>
          <w:p w14:paraId="4FB8CE52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NA19625</w:t>
            </w:r>
          </w:p>
        </w:tc>
        <w:tc>
          <w:tcPr>
            <w:tcW w:w="1170" w:type="dxa"/>
            <w:noWrap/>
            <w:vAlign w:val="center"/>
            <w:hideMark/>
          </w:tcPr>
          <w:p w14:paraId="7FCFFB59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558,605,495</w:t>
            </w:r>
          </w:p>
        </w:tc>
        <w:tc>
          <w:tcPr>
            <w:tcW w:w="1350" w:type="dxa"/>
            <w:noWrap/>
            <w:vAlign w:val="center"/>
            <w:hideMark/>
          </w:tcPr>
          <w:p w14:paraId="68EA842F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14,154,724</w:t>
            </w:r>
          </w:p>
        </w:tc>
        <w:tc>
          <w:tcPr>
            <w:tcW w:w="1170" w:type="dxa"/>
            <w:noWrap/>
            <w:vAlign w:val="center"/>
            <w:hideMark/>
          </w:tcPr>
          <w:p w14:paraId="07DDECD9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26,788,262</w:t>
            </w:r>
          </w:p>
        </w:tc>
        <w:tc>
          <w:tcPr>
            <w:tcW w:w="1080" w:type="dxa"/>
            <w:noWrap/>
            <w:vAlign w:val="center"/>
            <w:hideMark/>
          </w:tcPr>
          <w:p w14:paraId="67D3F847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29,961,242</w:t>
            </w:r>
          </w:p>
        </w:tc>
        <w:tc>
          <w:tcPr>
            <w:tcW w:w="1080" w:type="dxa"/>
            <w:noWrap/>
            <w:vAlign w:val="center"/>
            <w:hideMark/>
          </w:tcPr>
          <w:p w14:paraId="49E8A584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528,644,253</w:t>
            </w:r>
          </w:p>
        </w:tc>
        <w:tc>
          <w:tcPr>
            <w:tcW w:w="810" w:type="dxa"/>
            <w:noWrap/>
            <w:vAlign w:val="center"/>
            <w:hideMark/>
          </w:tcPr>
          <w:p w14:paraId="7D229E1A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44</w:t>
            </w:r>
          </w:p>
        </w:tc>
      </w:tr>
      <w:tr w:rsidR="00171516" w:rsidRPr="00E6125B" w14:paraId="7E5696D2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245722D4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9" w:type="dxa"/>
            <w:noWrap/>
            <w:vAlign w:val="center"/>
            <w:hideMark/>
          </w:tcPr>
          <w:p w14:paraId="3DDFE00E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HG01879</w:t>
            </w:r>
          </w:p>
        </w:tc>
        <w:tc>
          <w:tcPr>
            <w:tcW w:w="1170" w:type="dxa"/>
            <w:noWrap/>
            <w:vAlign w:val="center"/>
            <w:hideMark/>
          </w:tcPr>
          <w:p w14:paraId="50A34609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702,755,507</w:t>
            </w:r>
          </w:p>
        </w:tc>
        <w:tc>
          <w:tcPr>
            <w:tcW w:w="1350" w:type="dxa"/>
            <w:noWrap/>
            <w:vAlign w:val="center"/>
            <w:hideMark/>
          </w:tcPr>
          <w:p w14:paraId="22C2B604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10,916,274</w:t>
            </w:r>
          </w:p>
        </w:tc>
        <w:tc>
          <w:tcPr>
            <w:tcW w:w="1170" w:type="dxa"/>
            <w:noWrap/>
            <w:vAlign w:val="center"/>
            <w:hideMark/>
          </w:tcPr>
          <w:p w14:paraId="22CD7CC4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31,347,708</w:t>
            </w:r>
          </w:p>
        </w:tc>
        <w:tc>
          <w:tcPr>
            <w:tcW w:w="1080" w:type="dxa"/>
            <w:noWrap/>
            <w:vAlign w:val="center"/>
            <w:hideMark/>
          </w:tcPr>
          <w:p w14:paraId="40381F5B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37,853,242</w:t>
            </w:r>
          </w:p>
        </w:tc>
        <w:tc>
          <w:tcPr>
            <w:tcW w:w="1080" w:type="dxa"/>
            <w:noWrap/>
            <w:vAlign w:val="center"/>
            <w:hideMark/>
          </w:tcPr>
          <w:p w14:paraId="4417A9B8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664,902,265</w:t>
            </w:r>
          </w:p>
        </w:tc>
        <w:tc>
          <w:tcPr>
            <w:tcW w:w="810" w:type="dxa"/>
            <w:noWrap/>
            <w:vAlign w:val="center"/>
            <w:hideMark/>
          </w:tcPr>
          <w:p w14:paraId="5AD6D281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55</w:t>
            </w:r>
          </w:p>
        </w:tc>
      </w:tr>
      <w:tr w:rsidR="00171516" w:rsidRPr="00E6125B" w14:paraId="5686130D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5AE4EF12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859" w:type="dxa"/>
            <w:noWrap/>
            <w:vAlign w:val="center"/>
            <w:hideMark/>
          </w:tcPr>
          <w:p w14:paraId="1BB47E40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HG01565</w:t>
            </w:r>
          </w:p>
        </w:tc>
        <w:tc>
          <w:tcPr>
            <w:tcW w:w="1170" w:type="dxa"/>
            <w:noWrap/>
            <w:vAlign w:val="center"/>
            <w:hideMark/>
          </w:tcPr>
          <w:p w14:paraId="765C28A0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704,005,178</w:t>
            </w:r>
          </w:p>
        </w:tc>
        <w:tc>
          <w:tcPr>
            <w:tcW w:w="1350" w:type="dxa"/>
            <w:noWrap/>
            <w:vAlign w:val="center"/>
            <w:hideMark/>
          </w:tcPr>
          <w:p w14:paraId="488F77FD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5,996,396</w:t>
            </w:r>
          </w:p>
        </w:tc>
        <w:tc>
          <w:tcPr>
            <w:tcW w:w="1170" w:type="dxa"/>
            <w:noWrap/>
            <w:vAlign w:val="center"/>
            <w:hideMark/>
          </w:tcPr>
          <w:p w14:paraId="42FAF41C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32,309,214</w:t>
            </w:r>
          </w:p>
        </w:tc>
        <w:tc>
          <w:tcPr>
            <w:tcW w:w="1080" w:type="dxa"/>
            <w:noWrap/>
            <w:vAlign w:val="center"/>
            <w:hideMark/>
          </w:tcPr>
          <w:p w14:paraId="3073AFCA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38,524,040</w:t>
            </w:r>
          </w:p>
        </w:tc>
        <w:tc>
          <w:tcPr>
            <w:tcW w:w="1080" w:type="dxa"/>
            <w:noWrap/>
            <w:vAlign w:val="center"/>
            <w:hideMark/>
          </w:tcPr>
          <w:p w14:paraId="612B9526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665,481,138</w:t>
            </w:r>
          </w:p>
        </w:tc>
        <w:tc>
          <w:tcPr>
            <w:tcW w:w="810" w:type="dxa"/>
            <w:noWrap/>
            <w:vAlign w:val="center"/>
            <w:hideMark/>
          </w:tcPr>
          <w:p w14:paraId="6005B88E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55</w:t>
            </w:r>
          </w:p>
        </w:tc>
      </w:tr>
      <w:tr w:rsidR="00171516" w:rsidRPr="00E6125B" w14:paraId="6AC8C1A4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7095B00A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9" w:type="dxa"/>
            <w:noWrap/>
            <w:vAlign w:val="center"/>
            <w:hideMark/>
          </w:tcPr>
          <w:p w14:paraId="398F5310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HG01500</w:t>
            </w:r>
          </w:p>
        </w:tc>
        <w:tc>
          <w:tcPr>
            <w:tcW w:w="1170" w:type="dxa"/>
            <w:noWrap/>
            <w:vAlign w:val="center"/>
            <w:hideMark/>
          </w:tcPr>
          <w:p w14:paraId="4A726826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701,396,054</w:t>
            </w:r>
          </w:p>
        </w:tc>
        <w:tc>
          <w:tcPr>
            <w:tcW w:w="1350" w:type="dxa"/>
            <w:noWrap/>
            <w:vAlign w:val="center"/>
            <w:hideMark/>
          </w:tcPr>
          <w:p w14:paraId="221263C1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7,301,854</w:t>
            </w:r>
          </w:p>
        </w:tc>
        <w:tc>
          <w:tcPr>
            <w:tcW w:w="1170" w:type="dxa"/>
            <w:noWrap/>
            <w:vAlign w:val="center"/>
            <w:hideMark/>
          </w:tcPr>
          <w:p w14:paraId="3689B6CF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30,206,300</w:t>
            </w:r>
          </w:p>
        </w:tc>
        <w:tc>
          <w:tcPr>
            <w:tcW w:w="1080" w:type="dxa"/>
            <w:noWrap/>
            <w:vAlign w:val="center"/>
            <w:hideMark/>
          </w:tcPr>
          <w:p w14:paraId="5C36F8EA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39,157,697</w:t>
            </w:r>
          </w:p>
        </w:tc>
        <w:tc>
          <w:tcPr>
            <w:tcW w:w="1080" w:type="dxa"/>
            <w:noWrap/>
            <w:vAlign w:val="center"/>
            <w:hideMark/>
          </w:tcPr>
          <w:p w14:paraId="43F8216B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662,238,357</w:t>
            </w:r>
          </w:p>
        </w:tc>
        <w:tc>
          <w:tcPr>
            <w:tcW w:w="810" w:type="dxa"/>
            <w:noWrap/>
            <w:vAlign w:val="center"/>
            <w:hideMark/>
          </w:tcPr>
          <w:p w14:paraId="2126DBBE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55</w:t>
            </w:r>
          </w:p>
        </w:tc>
      </w:tr>
      <w:tr w:rsidR="00171516" w:rsidRPr="00E6125B" w14:paraId="2C5D6129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32B9A491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859" w:type="dxa"/>
            <w:noWrap/>
            <w:vAlign w:val="center"/>
            <w:hideMark/>
          </w:tcPr>
          <w:p w14:paraId="16EB2F69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HG01595</w:t>
            </w:r>
          </w:p>
        </w:tc>
        <w:tc>
          <w:tcPr>
            <w:tcW w:w="1170" w:type="dxa"/>
            <w:noWrap/>
            <w:vAlign w:val="center"/>
            <w:hideMark/>
          </w:tcPr>
          <w:p w14:paraId="578695BA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680,506,455</w:t>
            </w:r>
          </w:p>
        </w:tc>
        <w:tc>
          <w:tcPr>
            <w:tcW w:w="1350" w:type="dxa"/>
            <w:noWrap/>
            <w:vAlign w:val="center"/>
            <w:hideMark/>
          </w:tcPr>
          <w:p w14:paraId="612ADE74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9,664,216</w:t>
            </w:r>
          </w:p>
        </w:tc>
        <w:tc>
          <w:tcPr>
            <w:tcW w:w="1170" w:type="dxa"/>
            <w:noWrap/>
            <w:vAlign w:val="center"/>
            <w:hideMark/>
          </w:tcPr>
          <w:p w14:paraId="44A4F8D5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27,312,725</w:t>
            </w:r>
          </w:p>
        </w:tc>
        <w:tc>
          <w:tcPr>
            <w:tcW w:w="1080" w:type="dxa"/>
            <w:noWrap/>
            <w:vAlign w:val="center"/>
            <w:hideMark/>
          </w:tcPr>
          <w:p w14:paraId="07EAE46A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32,948,460</w:t>
            </w:r>
          </w:p>
        </w:tc>
        <w:tc>
          <w:tcPr>
            <w:tcW w:w="1080" w:type="dxa"/>
            <w:noWrap/>
            <w:vAlign w:val="center"/>
            <w:hideMark/>
          </w:tcPr>
          <w:p w14:paraId="59497299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647,557,995</w:t>
            </w:r>
          </w:p>
        </w:tc>
        <w:tc>
          <w:tcPr>
            <w:tcW w:w="810" w:type="dxa"/>
            <w:noWrap/>
            <w:vAlign w:val="center"/>
            <w:hideMark/>
          </w:tcPr>
          <w:p w14:paraId="71BE4B58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54</w:t>
            </w:r>
          </w:p>
        </w:tc>
      </w:tr>
      <w:tr w:rsidR="00171516" w:rsidRPr="00E6125B" w14:paraId="14156043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156534D8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9" w:type="dxa"/>
            <w:noWrap/>
            <w:vAlign w:val="center"/>
            <w:hideMark/>
          </w:tcPr>
          <w:p w14:paraId="66A8F8DD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HG00096</w:t>
            </w:r>
          </w:p>
        </w:tc>
        <w:tc>
          <w:tcPr>
            <w:tcW w:w="1170" w:type="dxa"/>
            <w:noWrap/>
            <w:vAlign w:val="center"/>
            <w:hideMark/>
          </w:tcPr>
          <w:p w14:paraId="7B60318A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673,258,313</w:t>
            </w:r>
          </w:p>
        </w:tc>
        <w:tc>
          <w:tcPr>
            <w:tcW w:w="1350" w:type="dxa"/>
            <w:noWrap/>
            <w:vAlign w:val="center"/>
            <w:hideMark/>
          </w:tcPr>
          <w:p w14:paraId="3459739E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8,050,208</w:t>
            </w:r>
          </w:p>
        </w:tc>
        <w:tc>
          <w:tcPr>
            <w:tcW w:w="1170" w:type="dxa"/>
            <w:noWrap/>
            <w:vAlign w:val="center"/>
            <w:hideMark/>
          </w:tcPr>
          <w:p w14:paraId="66B5513C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26,562,107</w:t>
            </w:r>
          </w:p>
        </w:tc>
        <w:tc>
          <w:tcPr>
            <w:tcW w:w="1080" w:type="dxa"/>
            <w:noWrap/>
            <w:vAlign w:val="center"/>
            <w:hideMark/>
          </w:tcPr>
          <w:p w14:paraId="54FA46A8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34,103,197</w:t>
            </w:r>
          </w:p>
        </w:tc>
        <w:tc>
          <w:tcPr>
            <w:tcW w:w="1080" w:type="dxa"/>
            <w:noWrap/>
            <w:vAlign w:val="center"/>
            <w:hideMark/>
          </w:tcPr>
          <w:p w14:paraId="20758F66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639,155,116</w:t>
            </w:r>
          </w:p>
        </w:tc>
        <w:tc>
          <w:tcPr>
            <w:tcW w:w="810" w:type="dxa"/>
            <w:noWrap/>
            <w:vAlign w:val="center"/>
            <w:hideMark/>
          </w:tcPr>
          <w:p w14:paraId="590AF2E7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53</w:t>
            </w:r>
          </w:p>
        </w:tc>
      </w:tr>
      <w:tr w:rsidR="00171516" w:rsidRPr="00E6125B" w14:paraId="4E9D640D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131AA3BD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859" w:type="dxa"/>
            <w:noWrap/>
            <w:vAlign w:val="center"/>
            <w:hideMark/>
          </w:tcPr>
          <w:p w14:paraId="00084263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NA19648</w:t>
            </w:r>
          </w:p>
        </w:tc>
        <w:tc>
          <w:tcPr>
            <w:tcW w:w="1170" w:type="dxa"/>
            <w:noWrap/>
            <w:vAlign w:val="center"/>
            <w:hideMark/>
          </w:tcPr>
          <w:p w14:paraId="57E77055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518,560,848</w:t>
            </w:r>
          </w:p>
        </w:tc>
        <w:tc>
          <w:tcPr>
            <w:tcW w:w="1350" w:type="dxa"/>
            <w:noWrap/>
            <w:vAlign w:val="center"/>
            <w:hideMark/>
          </w:tcPr>
          <w:p w14:paraId="64CD58B3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16,857,166</w:t>
            </w:r>
          </w:p>
        </w:tc>
        <w:tc>
          <w:tcPr>
            <w:tcW w:w="1170" w:type="dxa"/>
            <w:noWrap/>
            <w:vAlign w:val="center"/>
            <w:hideMark/>
          </w:tcPr>
          <w:p w14:paraId="34D0C11E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22,170,885</w:t>
            </w:r>
          </w:p>
        </w:tc>
        <w:tc>
          <w:tcPr>
            <w:tcW w:w="1080" w:type="dxa"/>
            <w:noWrap/>
            <w:vAlign w:val="center"/>
            <w:hideMark/>
          </w:tcPr>
          <w:p w14:paraId="478D5990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25,502,828</w:t>
            </w:r>
          </w:p>
        </w:tc>
        <w:tc>
          <w:tcPr>
            <w:tcW w:w="1080" w:type="dxa"/>
            <w:noWrap/>
            <w:vAlign w:val="center"/>
            <w:hideMark/>
          </w:tcPr>
          <w:p w14:paraId="14B1D5F6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493,058,020</w:t>
            </w:r>
          </w:p>
        </w:tc>
        <w:tc>
          <w:tcPr>
            <w:tcW w:w="810" w:type="dxa"/>
            <w:noWrap/>
            <w:vAlign w:val="center"/>
            <w:hideMark/>
          </w:tcPr>
          <w:p w14:paraId="056A0062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41</w:t>
            </w:r>
          </w:p>
        </w:tc>
      </w:tr>
      <w:tr w:rsidR="00171516" w:rsidRPr="00E6125B" w14:paraId="5AD0F79F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07142643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859" w:type="dxa"/>
            <w:noWrap/>
            <w:vAlign w:val="center"/>
            <w:hideMark/>
          </w:tcPr>
          <w:p w14:paraId="2B0C7C28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NA20845</w:t>
            </w:r>
          </w:p>
        </w:tc>
        <w:tc>
          <w:tcPr>
            <w:tcW w:w="1170" w:type="dxa"/>
            <w:noWrap/>
            <w:vAlign w:val="center"/>
            <w:hideMark/>
          </w:tcPr>
          <w:p w14:paraId="1903DDA1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680,309,740</w:t>
            </w:r>
          </w:p>
        </w:tc>
        <w:tc>
          <w:tcPr>
            <w:tcW w:w="1350" w:type="dxa"/>
            <w:noWrap/>
            <w:vAlign w:val="center"/>
            <w:hideMark/>
          </w:tcPr>
          <w:p w14:paraId="445A2DD3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5,575,390</w:t>
            </w:r>
          </w:p>
        </w:tc>
        <w:tc>
          <w:tcPr>
            <w:tcW w:w="1170" w:type="dxa"/>
            <w:noWrap/>
            <w:vAlign w:val="center"/>
            <w:hideMark/>
          </w:tcPr>
          <w:p w14:paraId="529CC44E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33,374,680</w:t>
            </w:r>
          </w:p>
        </w:tc>
        <w:tc>
          <w:tcPr>
            <w:tcW w:w="1080" w:type="dxa"/>
            <w:noWrap/>
            <w:vAlign w:val="center"/>
            <w:hideMark/>
          </w:tcPr>
          <w:p w14:paraId="6323B734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35,523,873</w:t>
            </w:r>
          </w:p>
        </w:tc>
        <w:tc>
          <w:tcPr>
            <w:tcW w:w="1080" w:type="dxa"/>
            <w:noWrap/>
            <w:vAlign w:val="center"/>
            <w:hideMark/>
          </w:tcPr>
          <w:p w14:paraId="6C38420B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644,785,867</w:t>
            </w:r>
          </w:p>
        </w:tc>
        <w:tc>
          <w:tcPr>
            <w:tcW w:w="810" w:type="dxa"/>
            <w:noWrap/>
            <w:vAlign w:val="center"/>
            <w:hideMark/>
          </w:tcPr>
          <w:p w14:paraId="454A9F60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54</w:t>
            </w:r>
          </w:p>
        </w:tc>
      </w:tr>
      <w:tr w:rsidR="00171516" w:rsidRPr="00E6125B" w14:paraId="026295B1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1DB86F1F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9" w:type="dxa"/>
            <w:noWrap/>
            <w:vAlign w:val="center"/>
            <w:hideMark/>
          </w:tcPr>
          <w:p w14:paraId="478BC25E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HG02922</w:t>
            </w:r>
          </w:p>
        </w:tc>
        <w:tc>
          <w:tcPr>
            <w:tcW w:w="1170" w:type="dxa"/>
            <w:noWrap/>
            <w:vAlign w:val="center"/>
            <w:hideMark/>
          </w:tcPr>
          <w:p w14:paraId="57AC5C46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654,279,912</w:t>
            </w:r>
          </w:p>
        </w:tc>
        <w:tc>
          <w:tcPr>
            <w:tcW w:w="1350" w:type="dxa"/>
            <w:noWrap/>
            <w:vAlign w:val="center"/>
            <w:hideMark/>
          </w:tcPr>
          <w:p w14:paraId="0A5CD841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14,496,960</w:t>
            </w:r>
          </w:p>
        </w:tc>
        <w:tc>
          <w:tcPr>
            <w:tcW w:w="1170" w:type="dxa"/>
            <w:noWrap/>
            <w:vAlign w:val="center"/>
            <w:hideMark/>
          </w:tcPr>
          <w:p w14:paraId="26E0DB87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29,971,267</w:t>
            </w:r>
          </w:p>
        </w:tc>
        <w:tc>
          <w:tcPr>
            <w:tcW w:w="1080" w:type="dxa"/>
            <w:noWrap/>
            <w:vAlign w:val="center"/>
            <w:hideMark/>
          </w:tcPr>
          <w:p w14:paraId="1B52A070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34,502,437</w:t>
            </w:r>
          </w:p>
        </w:tc>
        <w:tc>
          <w:tcPr>
            <w:tcW w:w="1080" w:type="dxa"/>
            <w:noWrap/>
            <w:vAlign w:val="center"/>
            <w:hideMark/>
          </w:tcPr>
          <w:p w14:paraId="4BE1ACB9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619,777,475</w:t>
            </w:r>
          </w:p>
        </w:tc>
        <w:tc>
          <w:tcPr>
            <w:tcW w:w="810" w:type="dxa"/>
            <w:noWrap/>
            <w:vAlign w:val="center"/>
            <w:hideMark/>
          </w:tcPr>
          <w:p w14:paraId="2BAC0C5A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52</w:t>
            </w:r>
          </w:p>
        </w:tc>
      </w:tr>
      <w:tr w:rsidR="00171516" w:rsidRPr="00E6125B" w14:paraId="3247C5F5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1B15553C" w14:textId="77777777" w:rsidR="00171516" w:rsidRPr="009139F3" w:rsidRDefault="00171516" w:rsidP="00F35C8B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859" w:type="dxa"/>
            <w:noWrap/>
            <w:vAlign w:val="center"/>
            <w:hideMark/>
          </w:tcPr>
          <w:p w14:paraId="1C739F8A" w14:textId="77777777" w:rsidR="00171516" w:rsidRPr="00E6125B" w:rsidRDefault="00171516" w:rsidP="00F35C8B">
            <w:pPr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HG03006</w:t>
            </w:r>
          </w:p>
        </w:tc>
        <w:tc>
          <w:tcPr>
            <w:tcW w:w="1170" w:type="dxa"/>
            <w:noWrap/>
            <w:vAlign w:val="center"/>
            <w:hideMark/>
          </w:tcPr>
          <w:p w14:paraId="1ABC3937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710,155,053</w:t>
            </w:r>
          </w:p>
        </w:tc>
        <w:tc>
          <w:tcPr>
            <w:tcW w:w="1350" w:type="dxa"/>
            <w:noWrap/>
            <w:vAlign w:val="center"/>
            <w:hideMark/>
          </w:tcPr>
          <w:p w14:paraId="41EBC2C8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10,211,988</w:t>
            </w:r>
          </w:p>
        </w:tc>
        <w:tc>
          <w:tcPr>
            <w:tcW w:w="1170" w:type="dxa"/>
            <w:noWrap/>
            <w:vAlign w:val="center"/>
            <w:hideMark/>
          </w:tcPr>
          <w:p w14:paraId="0C9C374B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32,526,942</w:t>
            </w:r>
          </w:p>
        </w:tc>
        <w:tc>
          <w:tcPr>
            <w:tcW w:w="1080" w:type="dxa"/>
            <w:noWrap/>
            <w:vAlign w:val="center"/>
            <w:hideMark/>
          </w:tcPr>
          <w:p w14:paraId="6001FA68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40,699,895</w:t>
            </w:r>
          </w:p>
        </w:tc>
        <w:tc>
          <w:tcPr>
            <w:tcW w:w="1080" w:type="dxa"/>
            <w:noWrap/>
            <w:vAlign w:val="center"/>
            <w:hideMark/>
          </w:tcPr>
          <w:p w14:paraId="46F05088" w14:textId="77777777" w:rsidR="00171516" w:rsidRPr="00E6125B" w:rsidRDefault="00171516" w:rsidP="005D219C">
            <w:pPr>
              <w:jc w:val="right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669,455,158</w:t>
            </w:r>
          </w:p>
        </w:tc>
        <w:tc>
          <w:tcPr>
            <w:tcW w:w="810" w:type="dxa"/>
            <w:noWrap/>
            <w:vAlign w:val="center"/>
            <w:hideMark/>
          </w:tcPr>
          <w:p w14:paraId="0C4E48B4" w14:textId="77777777" w:rsidR="00171516" w:rsidRPr="00E6125B" w:rsidRDefault="00171516" w:rsidP="005D219C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56</w:t>
            </w:r>
          </w:p>
        </w:tc>
      </w:tr>
      <w:tr w:rsidR="00171516" w:rsidRPr="00E6125B" w14:paraId="184FF640" w14:textId="77777777" w:rsidTr="00B7020C">
        <w:trPr>
          <w:trHeight w:val="320"/>
        </w:trPr>
        <w:tc>
          <w:tcPr>
            <w:tcW w:w="1080" w:type="dxa"/>
            <w:vAlign w:val="center"/>
          </w:tcPr>
          <w:p w14:paraId="0682140F" w14:textId="77777777" w:rsidR="00171516" w:rsidRPr="00E6125B" w:rsidRDefault="00171516" w:rsidP="00F35C8B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noWrap/>
            <w:vAlign w:val="center"/>
            <w:hideMark/>
          </w:tcPr>
          <w:p w14:paraId="474844F0" w14:textId="77777777" w:rsidR="00171516" w:rsidRPr="00E6125B" w:rsidRDefault="00171516" w:rsidP="00F35C8B">
            <w:pPr>
              <w:rPr>
                <w:bCs/>
                <w:color w:val="000000"/>
                <w:sz w:val="16"/>
                <w:szCs w:val="16"/>
              </w:rPr>
            </w:pPr>
            <w:r w:rsidRPr="00E6125B">
              <w:rPr>
                <w:bCs/>
                <w:color w:val="000000"/>
                <w:sz w:val="16"/>
                <w:szCs w:val="16"/>
              </w:rPr>
              <w:t>Average Statistics</w:t>
            </w:r>
          </w:p>
        </w:tc>
        <w:tc>
          <w:tcPr>
            <w:tcW w:w="1170" w:type="dxa"/>
            <w:noWrap/>
            <w:vAlign w:val="center"/>
            <w:hideMark/>
          </w:tcPr>
          <w:p w14:paraId="3A897B96" w14:textId="77777777" w:rsidR="00171516" w:rsidRPr="00E6125B" w:rsidRDefault="00171516" w:rsidP="005D219C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E6125B">
              <w:rPr>
                <w:bCs/>
                <w:color w:val="000000"/>
                <w:sz w:val="16"/>
                <w:szCs w:val="16"/>
              </w:rPr>
              <w:t>639,789,387</w:t>
            </w:r>
          </w:p>
        </w:tc>
        <w:tc>
          <w:tcPr>
            <w:tcW w:w="1350" w:type="dxa"/>
            <w:noWrap/>
            <w:vAlign w:val="center"/>
            <w:hideMark/>
          </w:tcPr>
          <w:p w14:paraId="4756FF82" w14:textId="77777777" w:rsidR="00171516" w:rsidRPr="00E6125B" w:rsidRDefault="00171516" w:rsidP="005D219C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E6125B">
              <w:rPr>
                <w:bCs/>
                <w:color w:val="000000"/>
                <w:sz w:val="16"/>
                <w:szCs w:val="16"/>
              </w:rPr>
              <w:t>10,725,035</w:t>
            </w:r>
          </w:p>
        </w:tc>
        <w:tc>
          <w:tcPr>
            <w:tcW w:w="1170" w:type="dxa"/>
            <w:noWrap/>
            <w:vAlign w:val="center"/>
            <w:hideMark/>
          </w:tcPr>
          <w:p w14:paraId="6F950C25" w14:textId="77777777" w:rsidR="00171516" w:rsidRPr="00E6125B" w:rsidRDefault="00171516" w:rsidP="005D219C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E6125B">
              <w:rPr>
                <w:bCs/>
                <w:color w:val="000000"/>
                <w:sz w:val="16"/>
                <w:szCs w:val="16"/>
              </w:rPr>
              <w:t>27,268,363</w:t>
            </w:r>
          </w:p>
        </w:tc>
        <w:tc>
          <w:tcPr>
            <w:tcW w:w="1080" w:type="dxa"/>
            <w:noWrap/>
            <w:vAlign w:val="center"/>
            <w:hideMark/>
          </w:tcPr>
          <w:p w14:paraId="43FFD330" w14:textId="77777777" w:rsidR="00171516" w:rsidRPr="00E6125B" w:rsidRDefault="00171516" w:rsidP="005D219C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E6125B">
              <w:rPr>
                <w:bCs/>
                <w:color w:val="000000"/>
                <w:sz w:val="16"/>
                <w:szCs w:val="16"/>
              </w:rPr>
              <w:t>33,141,337</w:t>
            </w:r>
          </w:p>
        </w:tc>
        <w:tc>
          <w:tcPr>
            <w:tcW w:w="1080" w:type="dxa"/>
            <w:noWrap/>
            <w:vAlign w:val="center"/>
            <w:hideMark/>
          </w:tcPr>
          <w:p w14:paraId="4855BA12" w14:textId="77777777" w:rsidR="00171516" w:rsidRPr="00E6125B" w:rsidRDefault="00171516" w:rsidP="005D219C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E6125B">
              <w:rPr>
                <w:bCs/>
                <w:color w:val="000000"/>
                <w:sz w:val="16"/>
                <w:szCs w:val="16"/>
              </w:rPr>
              <w:t>606,648,050</w:t>
            </w:r>
          </w:p>
        </w:tc>
        <w:tc>
          <w:tcPr>
            <w:tcW w:w="810" w:type="dxa"/>
            <w:noWrap/>
            <w:vAlign w:val="center"/>
            <w:hideMark/>
          </w:tcPr>
          <w:p w14:paraId="1BD01204" w14:textId="77777777" w:rsidR="00171516" w:rsidRPr="00E6125B" w:rsidRDefault="00171516" w:rsidP="005D219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6125B">
              <w:rPr>
                <w:bCs/>
                <w:color w:val="000000"/>
                <w:sz w:val="16"/>
                <w:szCs w:val="16"/>
              </w:rPr>
              <w:t>51</w:t>
            </w:r>
          </w:p>
        </w:tc>
      </w:tr>
    </w:tbl>
    <w:p w14:paraId="4EA6C413" w14:textId="77777777" w:rsidR="00171516" w:rsidRPr="00E6125B" w:rsidRDefault="00171516" w:rsidP="00171516">
      <w:pPr>
        <w:rPr>
          <w:sz w:val="15"/>
          <w:szCs w:val="15"/>
        </w:rPr>
      </w:pPr>
      <w:r w:rsidRPr="00E6125B">
        <w:rPr>
          <w:sz w:val="15"/>
          <w:szCs w:val="15"/>
        </w:rPr>
        <w:t xml:space="preserve">samples failed QC = (NA19238, NA19239 – single reads; not paired end); </w:t>
      </w:r>
    </w:p>
    <w:p w14:paraId="6EBCEA09" w14:textId="0D1060C9" w:rsidR="00171516" w:rsidRPr="00E6125B" w:rsidRDefault="00171516" w:rsidP="00171516">
      <w:pPr>
        <w:rPr>
          <w:sz w:val="15"/>
          <w:szCs w:val="15"/>
        </w:rPr>
      </w:pPr>
      <w:r w:rsidRPr="00E6125B">
        <w:rPr>
          <w:sz w:val="15"/>
          <w:szCs w:val="15"/>
        </w:rPr>
        <w:t>HG00276 is not on the list for PCR-free WGS; only low-coverage – but was processed by Databricks (</w:t>
      </w:r>
      <w:r w:rsidR="00544C24">
        <w:rPr>
          <w:sz w:val="15"/>
          <w:szCs w:val="15"/>
        </w:rPr>
        <w:t>HumanG1Kv37</w:t>
      </w:r>
      <w:r w:rsidRPr="00E6125B">
        <w:rPr>
          <w:sz w:val="15"/>
          <w:szCs w:val="15"/>
        </w:rPr>
        <w:t>, GRCh38)</w:t>
      </w:r>
    </w:p>
    <w:p w14:paraId="606B5301" w14:textId="77777777" w:rsidR="00171516" w:rsidRPr="00E6125B" w:rsidRDefault="00171516" w:rsidP="00171516">
      <w:pPr>
        <w:rPr>
          <w:sz w:val="15"/>
          <w:szCs w:val="15"/>
        </w:rPr>
      </w:pPr>
      <w:r w:rsidRPr="00E6125B">
        <w:rPr>
          <w:sz w:val="15"/>
          <w:szCs w:val="15"/>
        </w:rPr>
        <w:t>Mapped = Processed – Unmapped</w:t>
      </w:r>
    </w:p>
    <w:p w14:paraId="105C3165" w14:textId="77777777" w:rsidR="00171516" w:rsidRPr="00E6125B" w:rsidRDefault="00171516" w:rsidP="00171516">
      <w:pPr>
        <w:rPr>
          <w:sz w:val="15"/>
          <w:szCs w:val="15"/>
        </w:rPr>
      </w:pPr>
      <w:r w:rsidRPr="00E6125B">
        <w:rPr>
          <w:sz w:val="15"/>
          <w:szCs w:val="15"/>
        </w:rPr>
        <w:t>Genome length = 3x10</w:t>
      </w:r>
      <w:r w:rsidRPr="00E6125B">
        <w:rPr>
          <w:sz w:val="15"/>
          <w:szCs w:val="15"/>
          <w:vertAlign w:val="superscript"/>
        </w:rPr>
        <w:t>9</w:t>
      </w:r>
    </w:p>
    <w:p w14:paraId="3BDFB5FA" w14:textId="77777777" w:rsidR="00171516" w:rsidRPr="00E6125B" w:rsidRDefault="00171516" w:rsidP="00171516">
      <w:pPr>
        <w:rPr>
          <w:sz w:val="15"/>
          <w:szCs w:val="15"/>
        </w:rPr>
      </w:pPr>
      <w:r w:rsidRPr="00E6125B">
        <w:rPr>
          <w:sz w:val="15"/>
          <w:szCs w:val="15"/>
        </w:rPr>
        <w:t>Read length – 250 bp</w:t>
      </w:r>
    </w:p>
    <w:p w14:paraId="1054F9D6" w14:textId="5ADEE563" w:rsidR="00171516" w:rsidRPr="00E6125B" w:rsidRDefault="00171516" w:rsidP="00171516">
      <w:pPr>
        <w:rPr>
          <w:sz w:val="15"/>
          <w:szCs w:val="15"/>
        </w:rPr>
      </w:pPr>
      <w:r w:rsidRPr="00E6125B">
        <w:rPr>
          <w:sz w:val="15"/>
          <w:szCs w:val="15"/>
        </w:rPr>
        <w:t>Supplementary Information – Nature paper states additional 2 trios were sequenced by PCR-free WGS, however (1 CEPH: NA12878, NA12891, NA12892, 1 YRI: NA19238, NA19239, NA19240) – All these are missing PCR-free data in the portal</w:t>
      </w:r>
    </w:p>
    <w:p w14:paraId="3412FC74" w14:textId="576BC0C9" w:rsidR="008F1A58" w:rsidRPr="00E6125B" w:rsidRDefault="008F1A58" w:rsidP="00171516">
      <w:pPr>
        <w:rPr>
          <w:sz w:val="15"/>
          <w:szCs w:val="15"/>
        </w:rPr>
      </w:pPr>
    </w:p>
    <w:p w14:paraId="5BCFC645" w14:textId="4CF62A72" w:rsidR="008F1A58" w:rsidRPr="00E6125B" w:rsidRDefault="008F1A58" w:rsidP="00171516">
      <w:pPr>
        <w:rPr>
          <w:sz w:val="15"/>
          <w:szCs w:val="15"/>
        </w:rPr>
      </w:pPr>
    </w:p>
    <w:p w14:paraId="1AC7280A" w14:textId="77777777" w:rsidR="008F1A58" w:rsidRPr="00E6125B" w:rsidRDefault="008F1A58" w:rsidP="00171516">
      <w:pPr>
        <w:rPr>
          <w:sz w:val="15"/>
          <w:szCs w:val="15"/>
        </w:rPr>
      </w:pPr>
    </w:p>
    <w:p w14:paraId="27013B32" w14:textId="728D545B" w:rsidR="00171516" w:rsidRDefault="00171516" w:rsidP="00171516"/>
    <w:p w14:paraId="32EA23AA" w14:textId="56390DAE" w:rsidR="00EA60A4" w:rsidRDefault="00EA60A4" w:rsidP="00171516"/>
    <w:p w14:paraId="65CEBF86" w14:textId="4796666C" w:rsidR="00E2753F" w:rsidRDefault="00E2753F" w:rsidP="00171516"/>
    <w:p w14:paraId="6FE428E7" w14:textId="77777777" w:rsidR="00E2753F" w:rsidRPr="00E6125B" w:rsidRDefault="00E2753F" w:rsidP="00171516"/>
    <w:p w14:paraId="7548A655" w14:textId="77777777" w:rsidR="00171516" w:rsidRPr="00E6125B" w:rsidRDefault="00171516" w:rsidP="00171516">
      <w:pPr>
        <w:rPr>
          <w:rFonts w:ascii="Helvetica" w:hAnsi="Helvetica"/>
          <w:sz w:val="16"/>
          <w:szCs w:val="16"/>
        </w:rPr>
      </w:pPr>
    </w:p>
    <w:p w14:paraId="7F21FB6B" w14:textId="2512DA6C" w:rsidR="00171516" w:rsidRPr="00E6125B" w:rsidRDefault="00171516" w:rsidP="00171516">
      <w:pPr>
        <w:pStyle w:val="Normal-TimesNewRoman"/>
        <w:jc w:val="center"/>
      </w:pPr>
      <w:r w:rsidRPr="00E6125B">
        <w:rPr>
          <w:b/>
        </w:rPr>
        <w:t xml:space="preserve">Table </w:t>
      </w:r>
      <w:r w:rsidR="00D72ECF" w:rsidRPr="00E6125B">
        <w:rPr>
          <w:b/>
        </w:rPr>
        <w:t>S</w:t>
      </w:r>
      <w:r w:rsidR="002B4EF7">
        <w:rPr>
          <w:b/>
        </w:rPr>
        <w:t>7</w:t>
      </w:r>
      <w:r w:rsidRPr="00E6125B">
        <w:rPr>
          <w:b/>
        </w:rPr>
        <w:t>.</w:t>
      </w:r>
      <w:r w:rsidRPr="00E6125B">
        <w:t xml:space="preserve"> GenomeNext resequenced rWGS summary (N=263)</w:t>
      </w:r>
    </w:p>
    <w:tbl>
      <w:tblPr>
        <w:tblStyle w:val="TableGrid"/>
        <w:tblW w:w="8880" w:type="dxa"/>
        <w:tblInd w:w="565" w:type="dxa"/>
        <w:tblLayout w:type="fixed"/>
        <w:tblLook w:val="04A0" w:firstRow="1" w:lastRow="0" w:firstColumn="1" w:lastColumn="0" w:noHBand="0" w:noVBand="1"/>
      </w:tblPr>
      <w:tblGrid>
        <w:gridCol w:w="1410"/>
        <w:gridCol w:w="1350"/>
        <w:gridCol w:w="1170"/>
        <w:gridCol w:w="1170"/>
        <w:gridCol w:w="1260"/>
        <w:gridCol w:w="1260"/>
        <w:gridCol w:w="1260"/>
      </w:tblGrid>
      <w:tr w:rsidR="00171516" w:rsidRPr="00E6125B" w14:paraId="3BB8A1A0" w14:textId="77777777" w:rsidTr="001A0D76">
        <w:trPr>
          <w:trHeight w:val="320"/>
        </w:trPr>
        <w:tc>
          <w:tcPr>
            <w:tcW w:w="1410" w:type="dxa"/>
            <w:noWrap/>
            <w:vAlign w:val="center"/>
            <w:hideMark/>
          </w:tcPr>
          <w:p w14:paraId="55B7317B" w14:textId="77777777" w:rsidR="00171516" w:rsidRPr="009139F3" w:rsidRDefault="00171516" w:rsidP="001A0D76">
            <w:pPr>
              <w:jc w:val="center"/>
              <w:rPr>
                <w:b/>
                <w:sz w:val="16"/>
                <w:szCs w:val="16"/>
              </w:rPr>
            </w:pPr>
            <w:r w:rsidRPr="009139F3">
              <w:rPr>
                <w:b/>
                <w:sz w:val="16"/>
                <w:szCs w:val="16"/>
              </w:rPr>
              <w:t>Statistic</w:t>
            </w:r>
          </w:p>
        </w:tc>
        <w:tc>
          <w:tcPr>
            <w:tcW w:w="1350" w:type="dxa"/>
            <w:noWrap/>
            <w:vAlign w:val="center"/>
            <w:hideMark/>
          </w:tcPr>
          <w:p w14:paraId="6FF20E07" w14:textId="77777777" w:rsidR="00171516" w:rsidRPr="009139F3" w:rsidRDefault="00171516" w:rsidP="001A0D7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139F3">
              <w:rPr>
                <w:b/>
                <w:bCs/>
                <w:color w:val="000000"/>
                <w:sz w:val="16"/>
                <w:szCs w:val="16"/>
              </w:rPr>
              <w:t>Processed</w:t>
            </w:r>
          </w:p>
        </w:tc>
        <w:tc>
          <w:tcPr>
            <w:tcW w:w="1170" w:type="dxa"/>
            <w:noWrap/>
            <w:vAlign w:val="center"/>
            <w:hideMark/>
          </w:tcPr>
          <w:p w14:paraId="34111449" w14:textId="77777777" w:rsidR="00171516" w:rsidRPr="009139F3" w:rsidRDefault="00171516" w:rsidP="001A0D7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139F3">
              <w:rPr>
                <w:b/>
                <w:bCs/>
                <w:color w:val="000000"/>
                <w:sz w:val="16"/>
                <w:szCs w:val="16"/>
              </w:rPr>
              <w:t>Discordant</w:t>
            </w:r>
          </w:p>
        </w:tc>
        <w:tc>
          <w:tcPr>
            <w:tcW w:w="1170" w:type="dxa"/>
            <w:noWrap/>
            <w:vAlign w:val="center"/>
            <w:hideMark/>
          </w:tcPr>
          <w:p w14:paraId="0E44042C" w14:textId="77777777" w:rsidR="00171516" w:rsidRPr="009139F3" w:rsidRDefault="00171516" w:rsidP="001A0D7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139F3">
              <w:rPr>
                <w:b/>
                <w:bCs/>
                <w:color w:val="000000"/>
                <w:sz w:val="16"/>
                <w:szCs w:val="16"/>
              </w:rPr>
              <w:t>Mapq0</w:t>
            </w:r>
          </w:p>
        </w:tc>
        <w:tc>
          <w:tcPr>
            <w:tcW w:w="1260" w:type="dxa"/>
            <w:noWrap/>
            <w:vAlign w:val="center"/>
            <w:hideMark/>
          </w:tcPr>
          <w:p w14:paraId="6260C2AE" w14:textId="77777777" w:rsidR="00171516" w:rsidRPr="009139F3" w:rsidRDefault="00171516" w:rsidP="001A0D7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139F3">
              <w:rPr>
                <w:b/>
                <w:bCs/>
                <w:color w:val="000000"/>
                <w:sz w:val="16"/>
                <w:szCs w:val="16"/>
              </w:rPr>
              <w:t>Unmapped</w:t>
            </w:r>
          </w:p>
        </w:tc>
        <w:tc>
          <w:tcPr>
            <w:tcW w:w="1260" w:type="dxa"/>
            <w:noWrap/>
            <w:vAlign w:val="center"/>
            <w:hideMark/>
          </w:tcPr>
          <w:p w14:paraId="35197DFB" w14:textId="77777777" w:rsidR="00171516" w:rsidRPr="009139F3" w:rsidRDefault="00171516" w:rsidP="001A0D7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139F3">
              <w:rPr>
                <w:b/>
                <w:bCs/>
                <w:color w:val="000000"/>
                <w:sz w:val="16"/>
                <w:szCs w:val="16"/>
              </w:rPr>
              <w:t>Mapped</w:t>
            </w:r>
          </w:p>
        </w:tc>
        <w:tc>
          <w:tcPr>
            <w:tcW w:w="1260" w:type="dxa"/>
            <w:noWrap/>
            <w:vAlign w:val="center"/>
            <w:hideMark/>
          </w:tcPr>
          <w:p w14:paraId="2E02C7D2" w14:textId="77777777" w:rsidR="00171516" w:rsidRPr="009139F3" w:rsidRDefault="00171516" w:rsidP="001A0D7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139F3">
              <w:rPr>
                <w:b/>
                <w:bCs/>
                <w:color w:val="000000"/>
                <w:sz w:val="16"/>
                <w:szCs w:val="16"/>
              </w:rPr>
              <w:t>Average Depth</w:t>
            </w:r>
          </w:p>
        </w:tc>
      </w:tr>
      <w:tr w:rsidR="00171516" w:rsidRPr="00E6125B" w14:paraId="16F84A0D" w14:textId="77777777" w:rsidTr="001A0D76">
        <w:trPr>
          <w:trHeight w:val="320"/>
        </w:trPr>
        <w:tc>
          <w:tcPr>
            <w:tcW w:w="1410" w:type="dxa"/>
            <w:noWrap/>
            <w:vAlign w:val="center"/>
            <w:hideMark/>
          </w:tcPr>
          <w:p w14:paraId="351D44E7" w14:textId="77777777" w:rsidR="00171516" w:rsidRPr="009139F3" w:rsidRDefault="00171516" w:rsidP="001A0D76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Minimum</w:t>
            </w:r>
          </w:p>
        </w:tc>
        <w:tc>
          <w:tcPr>
            <w:tcW w:w="1350" w:type="dxa"/>
            <w:noWrap/>
            <w:vAlign w:val="center"/>
            <w:hideMark/>
          </w:tcPr>
          <w:p w14:paraId="3EE91A39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678,435,694</w:t>
            </w:r>
          </w:p>
        </w:tc>
        <w:tc>
          <w:tcPr>
            <w:tcW w:w="1170" w:type="dxa"/>
            <w:noWrap/>
            <w:vAlign w:val="center"/>
            <w:hideMark/>
          </w:tcPr>
          <w:p w14:paraId="0F9FE16A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1,382,636</w:t>
            </w:r>
          </w:p>
        </w:tc>
        <w:tc>
          <w:tcPr>
            <w:tcW w:w="1170" w:type="dxa"/>
            <w:noWrap/>
            <w:vAlign w:val="center"/>
            <w:hideMark/>
          </w:tcPr>
          <w:p w14:paraId="039757C8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26,482,204</w:t>
            </w:r>
          </w:p>
        </w:tc>
        <w:tc>
          <w:tcPr>
            <w:tcW w:w="1260" w:type="dxa"/>
            <w:noWrap/>
            <w:vAlign w:val="center"/>
            <w:hideMark/>
          </w:tcPr>
          <w:p w14:paraId="600F56F1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29,491,105</w:t>
            </w:r>
          </w:p>
        </w:tc>
        <w:tc>
          <w:tcPr>
            <w:tcW w:w="1260" w:type="dxa"/>
            <w:noWrap/>
            <w:vAlign w:val="center"/>
            <w:hideMark/>
          </w:tcPr>
          <w:p w14:paraId="478739BC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648,242,190</w:t>
            </w:r>
          </w:p>
        </w:tc>
        <w:tc>
          <w:tcPr>
            <w:tcW w:w="1260" w:type="dxa"/>
            <w:noWrap/>
            <w:vAlign w:val="center"/>
            <w:hideMark/>
          </w:tcPr>
          <w:p w14:paraId="29BEC780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32</w:t>
            </w:r>
          </w:p>
        </w:tc>
      </w:tr>
      <w:tr w:rsidR="00171516" w:rsidRPr="00E6125B" w14:paraId="1F14976A" w14:textId="77777777" w:rsidTr="001A0D76">
        <w:trPr>
          <w:trHeight w:val="320"/>
        </w:trPr>
        <w:tc>
          <w:tcPr>
            <w:tcW w:w="1410" w:type="dxa"/>
            <w:noWrap/>
            <w:vAlign w:val="center"/>
            <w:hideMark/>
          </w:tcPr>
          <w:p w14:paraId="4E3D9250" w14:textId="77777777" w:rsidR="00171516" w:rsidRPr="009139F3" w:rsidRDefault="00171516" w:rsidP="001A0D76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1st Qu.</w:t>
            </w:r>
          </w:p>
        </w:tc>
        <w:tc>
          <w:tcPr>
            <w:tcW w:w="1350" w:type="dxa"/>
            <w:noWrap/>
            <w:vAlign w:val="center"/>
            <w:hideMark/>
          </w:tcPr>
          <w:p w14:paraId="2B22ECBE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746,809,500</w:t>
            </w:r>
          </w:p>
        </w:tc>
        <w:tc>
          <w:tcPr>
            <w:tcW w:w="1170" w:type="dxa"/>
            <w:noWrap/>
            <w:vAlign w:val="center"/>
            <w:hideMark/>
          </w:tcPr>
          <w:p w14:paraId="75E0FB27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2,343,146</w:t>
            </w:r>
          </w:p>
        </w:tc>
        <w:tc>
          <w:tcPr>
            <w:tcW w:w="1170" w:type="dxa"/>
            <w:noWrap/>
            <w:vAlign w:val="center"/>
            <w:hideMark/>
          </w:tcPr>
          <w:p w14:paraId="531007F8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30,216,560</w:t>
            </w:r>
          </w:p>
        </w:tc>
        <w:tc>
          <w:tcPr>
            <w:tcW w:w="1260" w:type="dxa"/>
            <w:noWrap/>
            <w:vAlign w:val="center"/>
            <w:hideMark/>
          </w:tcPr>
          <w:p w14:paraId="290E983A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34,461,232</w:t>
            </w:r>
          </w:p>
        </w:tc>
        <w:tc>
          <w:tcPr>
            <w:tcW w:w="1260" w:type="dxa"/>
            <w:noWrap/>
            <w:vAlign w:val="center"/>
            <w:hideMark/>
          </w:tcPr>
          <w:p w14:paraId="2FF2A876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711,046,138</w:t>
            </w:r>
          </w:p>
        </w:tc>
        <w:tc>
          <w:tcPr>
            <w:tcW w:w="1260" w:type="dxa"/>
            <w:noWrap/>
            <w:vAlign w:val="center"/>
            <w:hideMark/>
          </w:tcPr>
          <w:p w14:paraId="0B3583F9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36</w:t>
            </w:r>
          </w:p>
        </w:tc>
      </w:tr>
      <w:tr w:rsidR="00171516" w:rsidRPr="00E6125B" w14:paraId="4930096B" w14:textId="77777777" w:rsidTr="001A0D76">
        <w:trPr>
          <w:trHeight w:val="320"/>
        </w:trPr>
        <w:tc>
          <w:tcPr>
            <w:tcW w:w="1410" w:type="dxa"/>
            <w:noWrap/>
            <w:vAlign w:val="center"/>
            <w:hideMark/>
          </w:tcPr>
          <w:p w14:paraId="74017A92" w14:textId="77777777" w:rsidR="00171516" w:rsidRPr="009139F3" w:rsidRDefault="00171516" w:rsidP="001A0D76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Median</w:t>
            </w:r>
          </w:p>
        </w:tc>
        <w:tc>
          <w:tcPr>
            <w:tcW w:w="1350" w:type="dxa"/>
            <w:noWrap/>
            <w:vAlign w:val="center"/>
            <w:hideMark/>
          </w:tcPr>
          <w:p w14:paraId="77C834A9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766,996,302</w:t>
            </w:r>
          </w:p>
        </w:tc>
        <w:tc>
          <w:tcPr>
            <w:tcW w:w="1170" w:type="dxa"/>
            <w:noWrap/>
            <w:vAlign w:val="center"/>
            <w:hideMark/>
          </w:tcPr>
          <w:p w14:paraId="569940E3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3,191,934</w:t>
            </w:r>
          </w:p>
        </w:tc>
        <w:tc>
          <w:tcPr>
            <w:tcW w:w="1170" w:type="dxa"/>
            <w:noWrap/>
            <w:vAlign w:val="center"/>
            <w:hideMark/>
          </w:tcPr>
          <w:p w14:paraId="505B2A4B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31,927,018</w:t>
            </w:r>
          </w:p>
        </w:tc>
        <w:tc>
          <w:tcPr>
            <w:tcW w:w="1260" w:type="dxa"/>
            <w:noWrap/>
            <w:vAlign w:val="center"/>
            <w:hideMark/>
          </w:tcPr>
          <w:p w14:paraId="54725351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36,287,654</w:t>
            </w:r>
          </w:p>
        </w:tc>
        <w:tc>
          <w:tcPr>
            <w:tcW w:w="1260" w:type="dxa"/>
            <w:noWrap/>
            <w:vAlign w:val="center"/>
            <w:hideMark/>
          </w:tcPr>
          <w:p w14:paraId="40F31C9F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730,666,603</w:t>
            </w:r>
          </w:p>
        </w:tc>
        <w:tc>
          <w:tcPr>
            <w:tcW w:w="1260" w:type="dxa"/>
            <w:noWrap/>
            <w:vAlign w:val="center"/>
            <w:hideMark/>
          </w:tcPr>
          <w:p w14:paraId="499DE391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37</w:t>
            </w:r>
          </w:p>
        </w:tc>
      </w:tr>
      <w:tr w:rsidR="00171516" w:rsidRPr="00E6125B" w14:paraId="51B4401A" w14:textId="77777777" w:rsidTr="001A0D76">
        <w:trPr>
          <w:trHeight w:val="320"/>
        </w:trPr>
        <w:tc>
          <w:tcPr>
            <w:tcW w:w="1410" w:type="dxa"/>
            <w:noWrap/>
            <w:vAlign w:val="center"/>
            <w:hideMark/>
          </w:tcPr>
          <w:p w14:paraId="52E61C3F" w14:textId="77777777" w:rsidR="00171516" w:rsidRPr="009139F3" w:rsidRDefault="00171516" w:rsidP="001A0D76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Mean</w:t>
            </w:r>
          </w:p>
        </w:tc>
        <w:tc>
          <w:tcPr>
            <w:tcW w:w="1350" w:type="dxa"/>
            <w:noWrap/>
            <w:vAlign w:val="center"/>
            <w:hideMark/>
          </w:tcPr>
          <w:p w14:paraId="60D67693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767,540,183</w:t>
            </w:r>
          </w:p>
        </w:tc>
        <w:tc>
          <w:tcPr>
            <w:tcW w:w="1170" w:type="dxa"/>
            <w:noWrap/>
            <w:vAlign w:val="center"/>
            <w:hideMark/>
          </w:tcPr>
          <w:p w14:paraId="1E8FCF81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3,799,360</w:t>
            </w:r>
          </w:p>
        </w:tc>
        <w:tc>
          <w:tcPr>
            <w:tcW w:w="1170" w:type="dxa"/>
            <w:noWrap/>
            <w:vAlign w:val="center"/>
            <w:hideMark/>
          </w:tcPr>
          <w:p w14:paraId="0E184323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31,937,208</w:t>
            </w:r>
          </w:p>
        </w:tc>
        <w:tc>
          <w:tcPr>
            <w:tcW w:w="1260" w:type="dxa"/>
            <w:noWrap/>
            <w:vAlign w:val="center"/>
            <w:hideMark/>
          </w:tcPr>
          <w:p w14:paraId="53D43CD4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36,312,190</w:t>
            </w:r>
          </w:p>
        </w:tc>
        <w:tc>
          <w:tcPr>
            <w:tcW w:w="1260" w:type="dxa"/>
            <w:noWrap/>
            <w:vAlign w:val="center"/>
            <w:hideMark/>
          </w:tcPr>
          <w:p w14:paraId="102E63D1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731,227,993</w:t>
            </w:r>
          </w:p>
        </w:tc>
        <w:tc>
          <w:tcPr>
            <w:tcW w:w="1260" w:type="dxa"/>
            <w:noWrap/>
            <w:vAlign w:val="center"/>
            <w:hideMark/>
          </w:tcPr>
          <w:p w14:paraId="5EB7F163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36.57</w:t>
            </w:r>
          </w:p>
        </w:tc>
      </w:tr>
      <w:tr w:rsidR="00171516" w:rsidRPr="00E6125B" w14:paraId="294B3108" w14:textId="77777777" w:rsidTr="001A0D76">
        <w:trPr>
          <w:trHeight w:val="320"/>
        </w:trPr>
        <w:tc>
          <w:tcPr>
            <w:tcW w:w="1410" w:type="dxa"/>
            <w:noWrap/>
            <w:vAlign w:val="center"/>
            <w:hideMark/>
          </w:tcPr>
          <w:p w14:paraId="0B0BF6D2" w14:textId="77777777" w:rsidR="00171516" w:rsidRPr="009139F3" w:rsidRDefault="00171516" w:rsidP="001A0D76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3rd Qu.</w:t>
            </w:r>
          </w:p>
        </w:tc>
        <w:tc>
          <w:tcPr>
            <w:tcW w:w="1350" w:type="dxa"/>
            <w:noWrap/>
            <w:vAlign w:val="center"/>
            <w:hideMark/>
          </w:tcPr>
          <w:p w14:paraId="650893CE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786,304,491</w:t>
            </w:r>
          </w:p>
        </w:tc>
        <w:tc>
          <w:tcPr>
            <w:tcW w:w="1170" w:type="dxa"/>
            <w:noWrap/>
            <w:vAlign w:val="center"/>
            <w:hideMark/>
          </w:tcPr>
          <w:p w14:paraId="151B248C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4,793,391</w:t>
            </w:r>
          </w:p>
        </w:tc>
        <w:tc>
          <w:tcPr>
            <w:tcW w:w="1170" w:type="dxa"/>
            <w:noWrap/>
            <w:vAlign w:val="center"/>
            <w:hideMark/>
          </w:tcPr>
          <w:p w14:paraId="4D55D91D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33,625,400</w:t>
            </w:r>
          </w:p>
        </w:tc>
        <w:tc>
          <w:tcPr>
            <w:tcW w:w="1260" w:type="dxa"/>
            <w:noWrap/>
            <w:vAlign w:val="center"/>
            <w:hideMark/>
          </w:tcPr>
          <w:p w14:paraId="71770799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38,189,484</w:t>
            </w:r>
          </w:p>
        </w:tc>
        <w:tc>
          <w:tcPr>
            <w:tcW w:w="1260" w:type="dxa"/>
            <w:noWrap/>
            <w:vAlign w:val="center"/>
            <w:hideMark/>
          </w:tcPr>
          <w:p w14:paraId="7E6B5F28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748,822,998</w:t>
            </w:r>
          </w:p>
        </w:tc>
        <w:tc>
          <w:tcPr>
            <w:tcW w:w="1260" w:type="dxa"/>
            <w:noWrap/>
            <w:vAlign w:val="center"/>
            <w:hideMark/>
          </w:tcPr>
          <w:p w14:paraId="782E74FE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37</w:t>
            </w:r>
          </w:p>
        </w:tc>
      </w:tr>
      <w:tr w:rsidR="00171516" w:rsidRPr="00E6125B" w14:paraId="283FBCC2" w14:textId="77777777" w:rsidTr="001A0D76">
        <w:trPr>
          <w:trHeight w:val="320"/>
        </w:trPr>
        <w:tc>
          <w:tcPr>
            <w:tcW w:w="1410" w:type="dxa"/>
            <w:noWrap/>
            <w:vAlign w:val="center"/>
            <w:hideMark/>
          </w:tcPr>
          <w:p w14:paraId="44A4C404" w14:textId="77777777" w:rsidR="00171516" w:rsidRPr="009139F3" w:rsidRDefault="00171516" w:rsidP="001A0D76">
            <w:pPr>
              <w:rPr>
                <w:b/>
                <w:color w:val="000000"/>
                <w:sz w:val="16"/>
                <w:szCs w:val="16"/>
              </w:rPr>
            </w:pPr>
            <w:r w:rsidRPr="009139F3">
              <w:rPr>
                <w:b/>
                <w:color w:val="000000"/>
                <w:sz w:val="16"/>
                <w:szCs w:val="16"/>
              </w:rPr>
              <w:t>Maximum</w:t>
            </w:r>
          </w:p>
        </w:tc>
        <w:tc>
          <w:tcPr>
            <w:tcW w:w="1350" w:type="dxa"/>
            <w:noWrap/>
            <w:vAlign w:val="center"/>
            <w:hideMark/>
          </w:tcPr>
          <w:p w14:paraId="0000AB91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872,634,555</w:t>
            </w:r>
          </w:p>
        </w:tc>
        <w:tc>
          <w:tcPr>
            <w:tcW w:w="1170" w:type="dxa"/>
            <w:noWrap/>
            <w:vAlign w:val="center"/>
            <w:hideMark/>
          </w:tcPr>
          <w:p w14:paraId="34C2928C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11,171,256</w:t>
            </w:r>
          </w:p>
        </w:tc>
        <w:tc>
          <w:tcPr>
            <w:tcW w:w="1170" w:type="dxa"/>
            <w:noWrap/>
            <w:vAlign w:val="center"/>
            <w:hideMark/>
          </w:tcPr>
          <w:p w14:paraId="277CD988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39,221,563</w:t>
            </w:r>
          </w:p>
        </w:tc>
        <w:tc>
          <w:tcPr>
            <w:tcW w:w="1260" w:type="dxa"/>
            <w:noWrap/>
            <w:vAlign w:val="center"/>
            <w:hideMark/>
          </w:tcPr>
          <w:p w14:paraId="7BB20168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44,400,703</w:t>
            </w:r>
          </w:p>
        </w:tc>
        <w:tc>
          <w:tcPr>
            <w:tcW w:w="1260" w:type="dxa"/>
            <w:noWrap/>
            <w:vAlign w:val="center"/>
            <w:hideMark/>
          </w:tcPr>
          <w:p w14:paraId="76ECEC29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837,856,118</w:t>
            </w:r>
          </w:p>
        </w:tc>
        <w:tc>
          <w:tcPr>
            <w:tcW w:w="1260" w:type="dxa"/>
            <w:noWrap/>
            <w:vAlign w:val="center"/>
            <w:hideMark/>
          </w:tcPr>
          <w:p w14:paraId="7A2CEAFC" w14:textId="77777777" w:rsidR="00171516" w:rsidRPr="00E6125B" w:rsidRDefault="00171516" w:rsidP="001A0D76">
            <w:pPr>
              <w:jc w:val="center"/>
              <w:rPr>
                <w:color w:val="000000"/>
                <w:sz w:val="16"/>
                <w:szCs w:val="16"/>
              </w:rPr>
            </w:pPr>
            <w:r w:rsidRPr="00E6125B">
              <w:rPr>
                <w:color w:val="000000"/>
                <w:sz w:val="16"/>
                <w:szCs w:val="16"/>
              </w:rPr>
              <w:t>42</w:t>
            </w:r>
          </w:p>
        </w:tc>
      </w:tr>
    </w:tbl>
    <w:p w14:paraId="505056DF" w14:textId="77777777" w:rsidR="003E3443" w:rsidRPr="00E6125B" w:rsidRDefault="003E3443" w:rsidP="00B73C1D">
      <w:pPr>
        <w:pStyle w:val="ListBullet3"/>
        <w:numPr>
          <w:ilvl w:val="0"/>
          <w:numId w:val="0"/>
        </w:numPr>
      </w:pPr>
    </w:p>
    <w:p w14:paraId="2DBB4E47" w14:textId="77777777" w:rsidR="00EE77C9" w:rsidRPr="00E6125B" w:rsidRDefault="00EE77C9" w:rsidP="00AD502E"/>
    <w:p w14:paraId="03959F72" w14:textId="77777777" w:rsidR="00C21B71" w:rsidRPr="00E6125B" w:rsidRDefault="00C21B71" w:rsidP="00AD502E"/>
    <w:p w14:paraId="130DB8BB" w14:textId="4B5938A7" w:rsidR="00E0219E" w:rsidRPr="00E6125B" w:rsidRDefault="000D047F" w:rsidP="00A35D89">
      <w:pPr>
        <w:pStyle w:val="Heading1-TimesNewRoman"/>
      </w:pPr>
      <w:bookmarkStart w:id="7" w:name="_Toc95995759"/>
      <w:r w:rsidRPr="00E6125B">
        <w:t>Principal Component Analysis (PCA)</w:t>
      </w:r>
      <w:bookmarkEnd w:id="7"/>
    </w:p>
    <w:p w14:paraId="5DD8D064" w14:textId="7436CC75" w:rsidR="00657899" w:rsidRPr="00E6125B" w:rsidRDefault="00657899" w:rsidP="0058350F">
      <w:pPr>
        <w:pStyle w:val="Normal-TimesNewRoman"/>
      </w:pPr>
      <w:r w:rsidRPr="00E6125B">
        <w:t>Principal component analysis (PCA) is a standard technique to synthesize and summarize the main structural components of a data table containing measurements of different variables. PCA and Multi-dimensional reduction (MDR) techniques are frequently used in genotyping analyses to detect population structure</w:t>
      </w:r>
      <w:r w:rsidR="00B06629" w:rsidRPr="00E6125B">
        <w:t xml:space="preserve"> </w:t>
      </w:r>
      <w:r w:rsidR="000010B1">
        <w:rPr>
          <w:noProof/>
        </w:rPr>
        <w:t>(6)</w:t>
      </w:r>
      <w:r w:rsidRPr="00E6125B">
        <w:t>, batch effects (DNA source, genotyping centers, chip versions, etc.), etc. Batch effects are highly undesirable in large-scale genotyping</w:t>
      </w:r>
      <w:r w:rsidR="00A82FA2" w:rsidRPr="00E6125B">
        <w:t xml:space="preserve"> but</w:t>
      </w:r>
      <w:r w:rsidRPr="00E6125B">
        <w:t xml:space="preserve"> are realistically unavoidable. These are best identified and minimized prior to any large study analyses. Given this challenge, we hypothesized that </w:t>
      </w:r>
      <w:r w:rsidR="00A82FA2" w:rsidRPr="00E6125B">
        <w:t xml:space="preserve">the </w:t>
      </w:r>
      <w:r w:rsidRPr="00E6125B">
        <w:t xml:space="preserve">PCA signature for super-populations should remain unaltered between different datasets in </w:t>
      </w:r>
      <w:r w:rsidR="00A82FA2" w:rsidRPr="00E6125B">
        <w:t xml:space="preserve">the </w:t>
      </w:r>
      <w:r w:rsidRPr="00E6125B">
        <w:t xml:space="preserve">absence of major technical variables that interfere with genotyping processes across datasets. </w:t>
      </w:r>
      <w:r w:rsidR="00AA1534">
        <w:t>T</w:t>
      </w:r>
      <w:r w:rsidRPr="00E6125B">
        <w:t xml:space="preserve">o test this hypothesis, we used publicly available 1000 Genomes (Phase </w:t>
      </w:r>
      <w:r w:rsidR="00916137">
        <w:t>3</w:t>
      </w:r>
      <w:r w:rsidRPr="00E6125B">
        <w:t xml:space="preserve">) genotype data </w:t>
      </w:r>
      <w:r w:rsidR="0042080C" w:rsidRPr="00E6125B">
        <w:t xml:space="preserve">from </w:t>
      </w:r>
      <w:r w:rsidRPr="00E6125B">
        <w:t>2</w:t>
      </w:r>
      <w:r w:rsidR="00916137">
        <w:t>,</w:t>
      </w:r>
      <w:r w:rsidRPr="00E6125B">
        <w:t>504 samples, performed PCA analysis</w:t>
      </w:r>
      <w:r w:rsidR="0042080C" w:rsidRPr="00E6125B">
        <w:t>,</w:t>
      </w:r>
      <w:r w:rsidRPr="00E6125B">
        <w:t xml:space="preserve"> and generated </w:t>
      </w:r>
      <w:r w:rsidR="00A82FA2" w:rsidRPr="00E6125B">
        <w:t xml:space="preserve">the </w:t>
      </w:r>
      <w:r w:rsidRPr="00E6125B">
        <w:t xml:space="preserve">super-population structure as a positive control. We compared these results to PCA plots generated using GSA genotyping data generated in-house on two independent datasets - ~ 700 samples (dataset 1) and ~ 900 samples (dataset 2). </w:t>
      </w:r>
    </w:p>
    <w:p w14:paraId="61BF84F6" w14:textId="77777777" w:rsidR="00657899" w:rsidRPr="00E6125B" w:rsidRDefault="00657899" w:rsidP="00657899">
      <w:pPr>
        <w:pStyle w:val="ListParagraph"/>
        <w:spacing w:line="360" w:lineRule="auto"/>
        <w:ind w:left="1080"/>
        <w:rPr>
          <w:b/>
          <w:sz w:val="20"/>
          <w:szCs w:val="20"/>
        </w:rPr>
      </w:pPr>
    </w:p>
    <w:p w14:paraId="0B5CBC25" w14:textId="77777777" w:rsidR="00657899" w:rsidRPr="00E6125B" w:rsidRDefault="00657899" w:rsidP="007A59A2">
      <w:pPr>
        <w:pStyle w:val="Heading2-TNR"/>
      </w:pPr>
      <w:bookmarkStart w:id="8" w:name="_Toc95995760"/>
      <w:r w:rsidRPr="00E6125B">
        <w:t>Methods</w:t>
      </w:r>
      <w:bookmarkEnd w:id="8"/>
    </w:p>
    <w:p w14:paraId="7FAA84B2" w14:textId="77777777" w:rsidR="00657899" w:rsidRPr="00E6125B" w:rsidRDefault="00657899" w:rsidP="00F8650C">
      <w:pPr>
        <w:pStyle w:val="Heading3-TNR"/>
      </w:pPr>
      <w:bookmarkStart w:id="9" w:name="_Toc95995761"/>
      <w:r w:rsidRPr="00E6125B">
        <w:t>Datasets</w:t>
      </w:r>
      <w:bookmarkEnd w:id="9"/>
    </w:p>
    <w:p w14:paraId="3E294362" w14:textId="7CDE4B27" w:rsidR="00657899" w:rsidRPr="00E6125B" w:rsidRDefault="00657899" w:rsidP="00F613A8">
      <w:pPr>
        <w:pStyle w:val="Normal-TimesNewRoman"/>
        <w:rPr>
          <w:rFonts w:ascii="Helvetica" w:hAnsi="Helvetica"/>
          <w:sz w:val="16"/>
          <w:szCs w:val="16"/>
        </w:rPr>
      </w:pPr>
      <w:r w:rsidRPr="00E6125B">
        <w:t>Publicly available 1000 Genomes data</w:t>
      </w:r>
      <w:r w:rsidR="00E27A91">
        <w:t>, Phase 3</w:t>
      </w:r>
      <w:r w:rsidR="008A48E0">
        <w:t xml:space="preserve"> (</w:t>
      </w:r>
      <w:r w:rsidRPr="00E6125B">
        <w:t>positive control</w:t>
      </w:r>
      <w:r w:rsidR="008A48E0">
        <w:t>)</w:t>
      </w:r>
      <w:r w:rsidRPr="00E6125B">
        <w:t xml:space="preserve"> and Imagenetics GSA data</w:t>
      </w:r>
      <w:r w:rsidR="008A48E0">
        <w:t xml:space="preserve"> (</w:t>
      </w:r>
      <w:r w:rsidRPr="00E6125B">
        <w:t>test data</w:t>
      </w:r>
      <w:r w:rsidR="008A48E0">
        <w:t>)</w:t>
      </w:r>
      <w:r w:rsidRPr="00E6125B">
        <w:t xml:space="preserve"> were used in the PCA analysis. </w:t>
      </w:r>
    </w:p>
    <w:p w14:paraId="24F8CF49" w14:textId="77777777" w:rsidR="00E844B2" w:rsidRPr="00E6125B" w:rsidRDefault="00E844B2" w:rsidP="00E844B2">
      <w:pPr>
        <w:pStyle w:val="Heading3-TNR"/>
        <w:numPr>
          <w:ilvl w:val="0"/>
          <w:numId w:val="0"/>
        </w:numPr>
        <w:ind w:left="720"/>
      </w:pPr>
    </w:p>
    <w:p w14:paraId="500ACC0F" w14:textId="77777777" w:rsidR="00657899" w:rsidRPr="00E6125B" w:rsidRDefault="00657899" w:rsidP="00F8650C">
      <w:pPr>
        <w:pStyle w:val="Heading3-TNR"/>
      </w:pPr>
      <w:bookmarkStart w:id="10" w:name="_Toc95995762"/>
      <w:r w:rsidRPr="00E6125B">
        <w:t>Principal Component Analysis</w:t>
      </w:r>
      <w:bookmarkEnd w:id="10"/>
    </w:p>
    <w:p w14:paraId="03821D0B" w14:textId="5C1CC251" w:rsidR="002B3EB8" w:rsidRPr="00E6125B" w:rsidRDefault="00657899" w:rsidP="002B3EB8">
      <w:pPr>
        <w:pStyle w:val="Normal-TimesNewRoman"/>
      </w:pPr>
      <w:r w:rsidRPr="00E6125B">
        <w:t>Principal Component Analysis (PCA) was performed on 1000 Genome subsets and Imagenetics GSA genotyping data subsets using a C VCF-parsing program to read variant data into a sparse matrix (</w:t>
      </w:r>
      <w:r w:rsidRPr="00E6125B">
        <w:rPr>
          <w:i/>
        </w:rPr>
        <w:t>Matrix</w:t>
      </w:r>
      <w:r w:rsidRPr="00E6125B">
        <w:t xml:space="preserve">) in R (credit – bwlewis.github.io). </w:t>
      </w:r>
      <w:r w:rsidR="0042080C" w:rsidRPr="00E6125B">
        <w:t xml:space="preserve">Using the R package – </w:t>
      </w:r>
      <w:r w:rsidR="0042080C" w:rsidRPr="00E6125B">
        <w:rPr>
          <w:i/>
        </w:rPr>
        <w:t>irlba</w:t>
      </w:r>
      <w:r w:rsidR="006072CA" w:rsidRPr="00E6125B">
        <w:rPr>
          <w:iCs/>
        </w:rPr>
        <w:t>,</w:t>
      </w:r>
      <w:r w:rsidR="0042080C" w:rsidRPr="00E6125B">
        <w:t xml:space="preserve"> the</w:t>
      </w:r>
      <w:r w:rsidRPr="00E6125B">
        <w:t xml:space="preserve"> </w:t>
      </w:r>
      <w:r w:rsidR="0042080C" w:rsidRPr="00E6125B">
        <w:t>s</w:t>
      </w:r>
      <w:r w:rsidRPr="00E6125B">
        <w:t xml:space="preserve">parse data matrix was operated on to detect principal </w:t>
      </w:r>
      <w:r w:rsidRPr="00E6125B">
        <w:lastRenderedPageBreak/>
        <w:t>components</w:t>
      </w:r>
      <w:r w:rsidR="006072CA" w:rsidRPr="00E6125B">
        <w:t>,</w:t>
      </w:r>
      <w:r w:rsidRPr="00E6125B">
        <w:t xml:space="preserve"> and </w:t>
      </w:r>
      <w:r w:rsidR="006072CA" w:rsidRPr="00E6125B">
        <w:t xml:space="preserve">using </w:t>
      </w:r>
      <w:r w:rsidR="006072CA" w:rsidRPr="00E6125B">
        <w:rPr>
          <w:i/>
        </w:rPr>
        <w:t>threejs</w:t>
      </w:r>
      <w:r w:rsidR="006072CA" w:rsidRPr="00E6125B">
        <w:rPr>
          <w:iCs/>
        </w:rPr>
        <w:t>,</w:t>
      </w:r>
      <w:r w:rsidR="006072CA" w:rsidRPr="00E6125B">
        <w:t xml:space="preserve"> the </w:t>
      </w:r>
      <w:r w:rsidRPr="00E6125B">
        <w:t>3D principal components were visualized</w:t>
      </w:r>
      <w:r w:rsidRPr="00E6125B">
        <w:rPr>
          <w:i/>
        </w:rPr>
        <w:t>.</w:t>
      </w:r>
      <w:r w:rsidRPr="00E6125B">
        <w:t xml:space="preserve"> </w:t>
      </w:r>
      <w:r w:rsidR="002B3EB8" w:rsidRPr="00E6125B">
        <w:t>Additionally, we used PLINK to process the merged 258 sample 1KG VCF file and generate</w:t>
      </w:r>
      <w:r w:rsidR="00680D01">
        <w:t>d</w:t>
      </w:r>
      <w:r w:rsidR="002B3EB8" w:rsidRPr="00E6125B">
        <w:t xml:space="preserve"> PCA data utilizing just the autosomal GSA assays and </w:t>
      </w:r>
      <w:r w:rsidR="00E515BC" w:rsidRPr="00E6125B">
        <w:t xml:space="preserve">the </w:t>
      </w:r>
      <w:r w:rsidR="002B3EB8" w:rsidRPr="00E6125B">
        <w:t>1KG genotypes. PLINK generates eigenvalues (amount of variation explained by each principal component), and eigenvectors (data points along different principal components / dimensions for each sample). We plotted the first t</w:t>
      </w:r>
      <w:r w:rsidR="00730300">
        <w:t>wo</w:t>
      </w:r>
      <w:r w:rsidR="002B3EB8" w:rsidRPr="00E6125B">
        <w:t xml:space="preserve"> principal components and colored them based on </w:t>
      </w:r>
      <w:r w:rsidR="006072CA" w:rsidRPr="00E6125B">
        <w:t xml:space="preserve">the </w:t>
      </w:r>
      <w:r w:rsidR="002B3EB8" w:rsidRPr="00E6125B">
        <w:t xml:space="preserve">super population codes in </w:t>
      </w:r>
      <w:r w:rsidR="00E515BC" w:rsidRPr="00E6125B">
        <w:t xml:space="preserve">the </w:t>
      </w:r>
      <w:r w:rsidR="002B3EB8" w:rsidRPr="00E6125B">
        <w:t>1KG</w:t>
      </w:r>
      <w:r w:rsidR="00B02D8A" w:rsidRPr="00E6125B">
        <w:t xml:space="preserve"> </w:t>
      </w:r>
      <w:r w:rsidR="00D944A6" w:rsidRPr="00E6125B">
        <w:t>(</w:t>
      </w:r>
      <w:r w:rsidR="00A67B89" w:rsidRPr="00E6125B">
        <w:t xml:space="preserve">Figure </w:t>
      </w:r>
      <w:r w:rsidR="008A49FB">
        <w:t>S</w:t>
      </w:r>
      <w:r w:rsidR="00A67B89" w:rsidRPr="00E6125B">
        <w:rPr>
          <w:noProof/>
        </w:rPr>
        <w:t>4</w:t>
      </w:r>
      <w:r w:rsidR="00D944A6" w:rsidRPr="00E6125B">
        <w:t>)</w:t>
      </w:r>
      <w:r w:rsidR="002B3EB8" w:rsidRPr="00E6125B">
        <w:t xml:space="preserve">. </w:t>
      </w:r>
    </w:p>
    <w:p w14:paraId="7D30ABC1" w14:textId="67429C10" w:rsidR="000010B1" w:rsidRPr="00E6125B" w:rsidRDefault="000010B1" w:rsidP="000010B1">
      <w:pPr>
        <w:spacing w:before="480"/>
      </w:pPr>
      <w:r w:rsidRPr="00E6125B">
        <w:rPr>
          <w:noProof/>
          <w:lang w:val="en-IN" w:eastAsia="en-IN"/>
        </w:rPr>
        <w:drawing>
          <wp:inline distT="0" distB="0" distL="0" distR="0" wp14:anchorId="3E004197" wp14:editId="3C4B30CA">
            <wp:extent cx="5943600" cy="3340735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1" w:name="_Ref52535783"/>
    </w:p>
    <w:bookmarkEnd w:id="11"/>
    <w:p w14:paraId="3490B056" w14:textId="513E8A0B" w:rsidR="00657899" w:rsidRPr="00E6125B" w:rsidRDefault="00657899" w:rsidP="000010B1">
      <w:pPr>
        <w:pStyle w:val="Normal-TimesNewRoman"/>
      </w:pPr>
    </w:p>
    <w:p w14:paraId="6F28EE2C" w14:textId="1F304B75" w:rsidR="00750B58" w:rsidRDefault="00750B58" w:rsidP="003877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Figure S4. </w:t>
      </w:r>
      <w:r>
        <w:rPr>
          <w:sz w:val="20"/>
          <w:szCs w:val="20"/>
        </w:rPr>
        <w:t xml:space="preserve">Principal component analysis (PCA) plotting the first two principle components generated using PLINK for 258 1000 Genomes Phase 3 genotype data using autosomal GSA assay loci. </w:t>
      </w:r>
    </w:p>
    <w:p w14:paraId="1ACB8DF0" w14:textId="77777777" w:rsidR="00BE0A4B" w:rsidRDefault="00BE0A4B" w:rsidP="00750B58">
      <w:pPr>
        <w:spacing w:line="360" w:lineRule="auto"/>
        <w:rPr>
          <w:sz w:val="20"/>
          <w:szCs w:val="20"/>
        </w:rPr>
      </w:pPr>
    </w:p>
    <w:p w14:paraId="5CEB5ACF" w14:textId="77777777" w:rsidR="00CF128E" w:rsidRPr="00E6125B" w:rsidRDefault="00CF128E" w:rsidP="00CF128E"/>
    <w:p w14:paraId="2DC9AEA8" w14:textId="77777777" w:rsidR="00657899" w:rsidRPr="00E6125B" w:rsidRDefault="00657899" w:rsidP="00F8650C">
      <w:pPr>
        <w:pStyle w:val="Heading3-TNR"/>
      </w:pPr>
      <w:bookmarkStart w:id="12" w:name="_Toc95995763"/>
      <w:r w:rsidRPr="00E6125B">
        <w:t>PCA analysis testing – randomization experiment</w:t>
      </w:r>
      <w:bookmarkEnd w:id="12"/>
    </w:p>
    <w:p w14:paraId="2D3E2D96" w14:textId="57755017" w:rsidR="00657899" w:rsidRPr="00E6125B" w:rsidRDefault="006072CA" w:rsidP="0058350F">
      <w:pPr>
        <w:pStyle w:val="Normal-TimesNewRoman"/>
      </w:pPr>
      <w:r w:rsidRPr="00E6125B">
        <w:t>To</w:t>
      </w:r>
      <w:r w:rsidR="00657899" w:rsidRPr="00E6125B">
        <w:t xml:space="preserve"> detect subtle systematic biases in GSA datasets, we randomly sub-sampled both the genomic loci (rows) and samples (columns) from Dataset 2. We synthetically created matrices with the following dimensions (rows x columns): (a) 10</w:t>
      </w:r>
      <w:r w:rsidR="008E7CD9" w:rsidRPr="00E6125B">
        <w:t>,</w:t>
      </w:r>
      <w:r w:rsidR="00657899" w:rsidRPr="00E6125B">
        <w:t>000 x 500 (b) 10</w:t>
      </w:r>
      <w:r w:rsidR="008E7CD9" w:rsidRPr="00E6125B">
        <w:t>,</w:t>
      </w:r>
      <w:r w:rsidR="00657899" w:rsidRPr="00E6125B">
        <w:t>000 x 900 (c) 600</w:t>
      </w:r>
      <w:r w:rsidR="008E7CD9" w:rsidRPr="00E6125B">
        <w:t>,</w:t>
      </w:r>
      <w:r w:rsidR="00657899" w:rsidRPr="00E6125B">
        <w:t xml:space="preserve">000 x 900. Each matrix of a particular dimension was created </w:t>
      </w:r>
      <w:r w:rsidR="002A3CF7" w:rsidRPr="00E6125B">
        <w:t>independently three times,</w:t>
      </w:r>
      <w:r w:rsidR="00657899" w:rsidRPr="00E6125B">
        <w:t xml:space="preserve"> and PCA analysis was performed to check for deviation from </w:t>
      </w:r>
      <w:r w:rsidR="00536185">
        <w:t xml:space="preserve">the </w:t>
      </w:r>
      <w:r w:rsidR="00657899" w:rsidRPr="00E6125B">
        <w:t xml:space="preserve">expected population structure observed in </w:t>
      </w:r>
      <w:r w:rsidR="00E515BC" w:rsidRPr="00E6125B">
        <w:t>the 1K</w:t>
      </w:r>
      <w:r w:rsidR="00A37C35">
        <w:t>G</w:t>
      </w:r>
      <w:r w:rsidR="00657899" w:rsidRPr="00E6125B">
        <w:t xml:space="preserve">. </w:t>
      </w:r>
    </w:p>
    <w:p w14:paraId="4567A311" w14:textId="77777777" w:rsidR="00657899" w:rsidRPr="00E6125B" w:rsidRDefault="00657899" w:rsidP="00657899">
      <w:pPr>
        <w:spacing w:line="360" w:lineRule="auto"/>
        <w:rPr>
          <w:b/>
          <w:sz w:val="20"/>
          <w:szCs w:val="20"/>
        </w:rPr>
      </w:pPr>
    </w:p>
    <w:p w14:paraId="33E79945" w14:textId="77777777" w:rsidR="00657899" w:rsidRPr="00E6125B" w:rsidRDefault="00657899" w:rsidP="007A59A2">
      <w:pPr>
        <w:pStyle w:val="Heading2-TNR"/>
      </w:pPr>
      <w:bookmarkStart w:id="13" w:name="_Toc95995764"/>
      <w:r w:rsidRPr="00E6125B">
        <w:t>Results</w:t>
      </w:r>
      <w:bookmarkEnd w:id="13"/>
    </w:p>
    <w:p w14:paraId="7F60E513" w14:textId="619CA3A3" w:rsidR="00657899" w:rsidRDefault="00657899" w:rsidP="0058350F">
      <w:pPr>
        <w:pStyle w:val="Normal-TimesNewRoman"/>
      </w:pPr>
      <w:r w:rsidRPr="00E6125B">
        <w:t xml:space="preserve">We analyzed </w:t>
      </w:r>
      <w:r w:rsidR="00CF46D8" w:rsidRPr="00E6125B">
        <w:t>the 1K</w:t>
      </w:r>
      <w:r w:rsidR="00FD7895">
        <w:t>G</w:t>
      </w:r>
      <w:r w:rsidRPr="00E6125B">
        <w:t xml:space="preserve"> data by performing PCA on 2</w:t>
      </w:r>
      <w:r w:rsidR="00D97B2F" w:rsidRPr="00E6125B">
        <w:t>,</w:t>
      </w:r>
      <w:r w:rsidRPr="00E6125B">
        <w:t xml:space="preserve">504 individuals’ genotype data. </w:t>
      </w:r>
      <w:r w:rsidR="00CF46D8" w:rsidRPr="00E6125B">
        <w:t>These a</w:t>
      </w:r>
      <w:r w:rsidRPr="00E6125B">
        <w:t>nalys</w:t>
      </w:r>
      <w:r w:rsidR="00CF46D8" w:rsidRPr="00E6125B">
        <w:t>e</w:t>
      </w:r>
      <w:r w:rsidRPr="00E6125B">
        <w:t xml:space="preserve">s </w:t>
      </w:r>
      <w:r w:rsidR="00CF46D8" w:rsidRPr="00E6125B">
        <w:t xml:space="preserve">were </w:t>
      </w:r>
      <w:r w:rsidRPr="00E6125B">
        <w:t>done on</w:t>
      </w:r>
      <w:r w:rsidR="001C4798" w:rsidRPr="00E6125B">
        <w:t xml:space="preserve"> genotypes from all 1KG data, chromosome 1KG data, and 1KG data intersecting with GSA</w:t>
      </w:r>
      <w:r w:rsidR="000F3825" w:rsidRPr="00E6125B">
        <w:t xml:space="preserve"> loci</w:t>
      </w:r>
      <w:r w:rsidR="001C4798" w:rsidRPr="00E6125B">
        <w:t xml:space="preserve"> (</w:t>
      </w:r>
      <w:r w:rsidRPr="00E6125B">
        <w:t>all genotyped loci, chromosome 20</w:t>
      </w:r>
      <w:r w:rsidR="00CF46D8" w:rsidRPr="00E6125B">
        <w:t>,</w:t>
      </w:r>
      <w:r w:rsidRPr="00E6125B">
        <w:t xml:space="preserve"> and GSA</w:t>
      </w:r>
      <w:r w:rsidR="000F3825" w:rsidRPr="00E6125B">
        <w:t>-</w:t>
      </w:r>
      <w:r w:rsidRPr="00E6125B">
        <w:t>specific loci</w:t>
      </w:r>
      <w:r w:rsidR="001C4798" w:rsidRPr="00E6125B">
        <w:t>)</w:t>
      </w:r>
      <w:r w:rsidRPr="00E6125B">
        <w:t xml:space="preserve">.  The super-population structure was reproducible and consistent across all </w:t>
      </w:r>
      <w:r w:rsidRPr="00E6125B">
        <w:lastRenderedPageBreak/>
        <w:t xml:space="preserve">three analyses of the </w:t>
      </w:r>
      <w:r w:rsidR="00E0329C" w:rsidRPr="00E6125B">
        <w:t>1K</w:t>
      </w:r>
      <w:r w:rsidR="00FD7895">
        <w:t>G</w:t>
      </w:r>
      <w:r w:rsidR="00DB15A8" w:rsidRPr="00E6125B">
        <w:t xml:space="preserve"> and detected genotype differences between</w:t>
      </w:r>
      <w:r w:rsidR="000C1167">
        <w:t xml:space="preserve"> </w:t>
      </w:r>
      <w:r w:rsidR="00DB15A8" w:rsidRPr="00E6125B">
        <w:t>XX (females) and X</w:t>
      </w:r>
      <w:r w:rsidR="00D629C3">
        <w:t>Y</w:t>
      </w:r>
      <w:r w:rsidR="00DB15A8" w:rsidRPr="00E6125B">
        <w:t xml:space="preserve"> (males)</w:t>
      </w:r>
      <w:r w:rsidRPr="00E6125B">
        <w:t>. We observed that 586,043 loci were sufficient to distinguish the 5 known major super-population groups. We considered these results to be our positive control for subsequent test analyses with GSA genotype data</w:t>
      </w:r>
      <w:r w:rsidR="00F05A7A" w:rsidRPr="00E6125B">
        <w:t xml:space="preserve"> (</w:t>
      </w:r>
      <w:r w:rsidR="00A67B89" w:rsidRPr="00E6125B">
        <w:t xml:space="preserve">Figure </w:t>
      </w:r>
      <w:r w:rsidR="008A49FB">
        <w:t>S</w:t>
      </w:r>
      <w:r w:rsidR="00A67B89" w:rsidRPr="00E6125B">
        <w:rPr>
          <w:noProof/>
        </w:rPr>
        <w:t>5</w:t>
      </w:r>
      <w:r w:rsidR="00F05A7A" w:rsidRPr="00E6125B">
        <w:t>)</w:t>
      </w:r>
      <w:r w:rsidRPr="00E6125B">
        <w:rPr>
          <w:rFonts w:cs="Times New Roman"/>
        </w:rPr>
        <w:t xml:space="preserve">. </w:t>
      </w:r>
      <w:r w:rsidR="006B4231" w:rsidRPr="00E6125B">
        <w:t xml:space="preserve">To test the </w:t>
      </w:r>
      <w:r w:rsidRPr="00E6125B">
        <w:t>hypothesi</w:t>
      </w:r>
      <w:r w:rsidR="006B4231" w:rsidRPr="00E6125B">
        <w:t>s</w:t>
      </w:r>
      <w:r w:rsidRPr="00E6125B">
        <w:t xml:space="preserve"> that population structure would be reproducible if no other major variables distort</w:t>
      </w:r>
      <w:r w:rsidR="002A3CF7" w:rsidRPr="00E6125B">
        <w:t>ed</w:t>
      </w:r>
      <w:r w:rsidRPr="00E6125B">
        <w:t xml:space="preserve"> the expected structure, we </w:t>
      </w:r>
      <w:r w:rsidR="00AD4C8D" w:rsidRPr="00E6125B">
        <w:t xml:space="preserve">applied </w:t>
      </w:r>
      <w:r w:rsidRPr="00E6125B">
        <w:t xml:space="preserve">PCA </w:t>
      </w:r>
      <w:r w:rsidR="00AD4C8D" w:rsidRPr="00E6125B">
        <w:t xml:space="preserve">to the </w:t>
      </w:r>
      <w:r w:rsidRPr="00E6125B">
        <w:t xml:space="preserve">GSA data. </w:t>
      </w:r>
      <w:r w:rsidR="00F05A7A" w:rsidRPr="00E6125B">
        <w:t>R</w:t>
      </w:r>
      <w:r w:rsidRPr="00E6125B">
        <w:t xml:space="preserve">estricting GSA loci to autosomes (removal of sex chromosome and mitochondrial loci), our results were identical to those observed </w:t>
      </w:r>
      <w:r w:rsidR="00AD4C8D" w:rsidRPr="00E6125B">
        <w:t>with the</w:t>
      </w:r>
      <w:r w:rsidRPr="00E6125B">
        <w:t xml:space="preserve"> 1000 Genome Phase </w:t>
      </w:r>
      <w:r w:rsidR="000A4D61">
        <w:t xml:space="preserve">3 </w:t>
      </w:r>
      <w:r w:rsidRPr="00E6125B">
        <w:t>genotype data</w:t>
      </w:r>
      <w:r w:rsidR="00F05A7A" w:rsidRPr="00E6125B">
        <w:t xml:space="preserve"> (</w:t>
      </w:r>
      <w:r w:rsidR="00A67B89" w:rsidRPr="00E6125B">
        <w:t xml:space="preserve">Figure </w:t>
      </w:r>
      <w:r w:rsidR="008A49FB">
        <w:t>S</w:t>
      </w:r>
      <w:r w:rsidR="00A67B89" w:rsidRPr="00E6125B">
        <w:rPr>
          <w:noProof/>
        </w:rPr>
        <w:t>5</w:t>
      </w:r>
      <w:r w:rsidR="00F05A7A" w:rsidRPr="00E6125B">
        <w:t>)</w:t>
      </w:r>
      <w:r w:rsidRPr="00E6125B">
        <w:t xml:space="preserve">.  </w:t>
      </w:r>
      <w:r w:rsidR="00AD4C8D" w:rsidRPr="00E6125B">
        <w:t>T</w:t>
      </w:r>
      <w:r w:rsidRPr="00E6125B">
        <w:t xml:space="preserve">o validate this observation and ensure </w:t>
      </w:r>
      <w:r w:rsidR="00C51AF4">
        <w:t xml:space="preserve">the </w:t>
      </w:r>
      <w:r w:rsidR="009F4538" w:rsidRPr="00E6125B">
        <w:t>absence of</w:t>
      </w:r>
      <w:r w:rsidRPr="00E6125B">
        <w:t xml:space="preserve"> hidden, unobserved </w:t>
      </w:r>
      <w:r w:rsidR="009F4538" w:rsidRPr="00E6125B">
        <w:t xml:space="preserve">global </w:t>
      </w:r>
      <w:r w:rsidRPr="00E6125B">
        <w:t>variates, we performed a random sub-sampling experiment involving both genomic loci and samples</w:t>
      </w:r>
      <w:r w:rsidR="00F05A7A" w:rsidRPr="00E6125B">
        <w:t xml:space="preserve"> (</w:t>
      </w:r>
      <w:r w:rsidR="00A67B89" w:rsidRPr="00E6125B">
        <w:t xml:space="preserve">Figure </w:t>
      </w:r>
      <w:r w:rsidR="008A49FB">
        <w:t>S</w:t>
      </w:r>
      <w:r w:rsidR="00A67B89" w:rsidRPr="00E6125B">
        <w:rPr>
          <w:noProof/>
        </w:rPr>
        <w:t>6</w:t>
      </w:r>
      <w:r w:rsidR="00F05A7A" w:rsidRPr="00E6125B">
        <w:t>)</w:t>
      </w:r>
      <w:r w:rsidRPr="00E6125B">
        <w:t xml:space="preserve">. </w:t>
      </w:r>
      <w:r w:rsidR="009F4538" w:rsidRPr="00E6125B">
        <w:t>The</w:t>
      </w:r>
      <w:r w:rsidRPr="00E6125B">
        <w:t xml:space="preserve"> results were consistent</w:t>
      </w:r>
      <w:r w:rsidR="009F4538" w:rsidRPr="00E6125B">
        <w:t>ly</w:t>
      </w:r>
      <w:r w:rsidRPr="00E6125B">
        <w:t xml:space="preserve"> and reproducibl</w:t>
      </w:r>
      <w:r w:rsidR="009F4538" w:rsidRPr="00E6125B">
        <w:t>y</w:t>
      </w:r>
      <w:r w:rsidR="00F05A7A" w:rsidRPr="00E6125B">
        <w:t xml:space="preserve"> </w:t>
      </w:r>
      <w:r w:rsidR="009F4538" w:rsidRPr="00E6125B">
        <w:t xml:space="preserve">comparable </w:t>
      </w:r>
      <w:r w:rsidRPr="00E6125B">
        <w:t>to the positive control dataset and autosomal GSA datasets</w:t>
      </w:r>
      <w:r w:rsidR="009F4538" w:rsidRPr="00E6125B">
        <w:t xml:space="preserve"> (</w:t>
      </w:r>
      <w:r w:rsidR="00A67B89" w:rsidRPr="00E6125B">
        <w:t xml:space="preserve">Figure </w:t>
      </w:r>
      <w:r w:rsidR="008A49FB">
        <w:t>S</w:t>
      </w:r>
      <w:r w:rsidR="00A67B89" w:rsidRPr="00E6125B">
        <w:rPr>
          <w:noProof/>
        </w:rPr>
        <w:t>7</w:t>
      </w:r>
      <w:r w:rsidR="009F4538" w:rsidRPr="00E6125B">
        <w:t>)</w:t>
      </w:r>
      <w:r w:rsidR="00153A2E" w:rsidRPr="00E6125B">
        <w:t>;</w:t>
      </w:r>
      <w:r w:rsidRPr="00E6125B">
        <w:t xml:space="preserve"> </w:t>
      </w:r>
      <w:r w:rsidR="00153A2E" w:rsidRPr="00E6125B">
        <w:t xml:space="preserve">this </w:t>
      </w:r>
      <w:r w:rsidRPr="00E6125B">
        <w:t>confirm</w:t>
      </w:r>
      <w:r w:rsidR="00153A2E" w:rsidRPr="00E6125B">
        <w:t>ed</w:t>
      </w:r>
      <w:r w:rsidRPr="00E6125B">
        <w:t xml:space="preserve"> minimal technical artifacts in </w:t>
      </w:r>
      <w:r w:rsidR="00153A2E" w:rsidRPr="00E6125B">
        <w:t xml:space="preserve">the </w:t>
      </w:r>
      <w:r w:rsidRPr="00E6125B">
        <w:t xml:space="preserve">GSA dataset. </w:t>
      </w:r>
    </w:p>
    <w:p w14:paraId="67FEB723" w14:textId="40FD14E9" w:rsidR="009257FF" w:rsidRDefault="009257FF" w:rsidP="0058350F">
      <w:pPr>
        <w:pStyle w:val="Normal-TimesNewRoman"/>
        <w:rPr>
          <w:rFonts w:cs="Times New Roman"/>
        </w:rPr>
      </w:pPr>
    </w:p>
    <w:p w14:paraId="4818179E" w14:textId="6DB18EFA" w:rsidR="009257FF" w:rsidRDefault="009257FF" w:rsidP="0058350F">
      <w:pPr>
        <w:pStyle w:val="Normal-TimesNewRoman"/>
        <w:rPr>
          <w:rFonts w:cs="Times New Roman"/>
        </w:rPr>
      </w:pPr>
      <w:r w:rsidRPr="00E6125B">
        <w:rPr>
          <w:noProof/>
          <w:lang w:val="en-IN" w:eastAsia="en-IN"/>
        </w:rPr>
        <w:drawing>
          <wp:inline distT="0" distB="0" distL="0" distR="0" wp14:anchorId="4FC7109E" wp14:editId="22D56AB9">
            <wp:extent cx="5943600" cy="334073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5FAF5" w14:textId="77C4A056" w:rsidR="009257FF" w:rsidRDefault="009257FF" w:rsidP="003877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Figure S5. </w:t>
      </w:r>
      <w:r>
        <w:rPr>
          <w:sz w:val="20"/>
          <w:szCs w:val="20"/>
        </w:rPr>
        <w:t xml:space="preserve">Principal component analysis (PCA) plotting the first three principal components and color coded by the five major super-population groups. </w:t>
      </w:r>
      <w:r>
        <w:rPr>
          <w:i/>
          <w:sz w:val="20"/>
          <w:szCs w:val="20"/>
        </w:rPr>
        <w:t>Left panel</w:t>
      </w:r>
      <w:r>
        <w:rPr>
          <w:sz w:val="20"/>
          <w:szCs w:val="20"/>
        </w:rPr>
        <w:t xml:space="preserve"> plots the first 3 principal components for all 2,504 samples and all 1000 Genomes Phase 3 genotype data. </w:t>
      </w:r>
      <w:r>
        <w:rPr>
          <w:i/>
          <w:sz w:val="20"/>
          <w:szCs w:val="20"/>
        </w:rPr>
        <w:t>Middle panel</w:t>
      </w:r>
      <w:r>
        <w:rPr>
          <w:sz w:val="20"/>
          <w:szCs w:val="20"/>
        </w:rPr>
        <w:t xml:space="preserve"> plots the first 3 principal components of chromosome 20 genotype data from 1000 Genomes Phase 3 for all 2,504 samples. </w:t>
      </w:r>
      <w:r>
        <w:rPr>
          <w:i/>
          <w:sz w:val="20"/>
          <w:szCs w:val="20"/>
        </w:rPr>
        <w:t xml:space="preserve">Right panel </w:t>
      </w:r>
      <w:r>
        <w:rPr>
          <w:sz w:val="20"/>
          <w:szCs w:val="20"/>
        </w:rPr>
        <w:t xml:space="preserve">plots the first 3 principal components of GSA assay loci genotype data from 1000 Genomes Phase 3 for all 2,504 samples. </w:t>
      </w:r>
    </w:p>
    <w:p w14:paraId="4D480C96" w14:textId="467621D2" w:rsidR="009257FF" w:rsidRDefault="009257FF" w:rsidP="009257FF">
      <w:pPr>
        <w:spacing w:line="360" w:lineRule="auto"/>
        <w:rPr>
          <w:sz w:val="20"/>
          <w:szCs w:val="20"/>
        </w:rPr>
      </w:pPr>
      <w:r w:rsidRPr="00E6125B">
        <w:rPr>
          <w:noProof/>
          <w:lang w:val="en-IN" w:eastAsia="en-IN"/>
        </w:rPr>
        <w:lastRenderedPageBreak/>
        <w:drawing>
          <wp:inline distT="0" distB="0" distL="0" distR="0" wp14:anchorId="3CFC428A" wp14:editId="34918C63">
            <wp:extent cx="5943600" cy="3340735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79780" w14:textId="77777777" w:rsidR="009257FF" w:rsidRDefault="009257FF" w:rsidP="003877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Figure S6. </w:t>
      </w:r>
      <w:r>
        <w:rPr>
          <w:sz w:val="20"/>
          <w:szCs w:val="20"/>
        </w:rPr>
        <w:t xml:space="preserve">Principal component analysis (PCA) plotting the first three principal components of three random iterations of randomly selected samples and GSA loci with data from 1000 Genomes Phase 3 genotype data to show recapitulation of overall super-population grouping across iterations. </w:t>
      </w:r>
    </w:p>
    <w:p w14:paraId="0789C1EB" w14:textId="77777777" w:rsidR="009257FF" w:rsidRDefault="009257FF" w:rsidP="009257FF">
      <w:pPr>
        <w:spacing w:line="360" w:lineRule="auto"/>
        <w:rPr>
          <w:sz w:val="20"/>
          <w:szCs w:val="20"/>
        </w:rPr>
      </w:pPr>
    </w:p>
    <w:p w14:paraId="70529F17" w14:textId="0187BC71" w:rsidR="00B7215E" w:rsidRDefault="000010B1" w:rsidP="00013C04">
      <w:pPr>
        <w:spacing w:before="480"/>
        <w:rPr>
          <w:b/>
          <w:sz w:val="20"/>
          <w:szCs w:val="20"/>
        </w:rPr>
      </w:pPr>
      <w:r w:rsidRPr="00E6125B">
        <w:rPr>
          <w:noProof/>
          <w:lang w:val="en-IN" w:eastAsia="en-IN"/>
        </w:rPr>
        <w:drawing>
          <wp:inline distT="0" distB="0" distL="0" distR="0" wp14:anchorId="5CE14F4F" wp14:editId="5C981A70">
            <wp:extent cx="5943600" cy="3340735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59CD" w:rsidRPr="00A459CD">
        <w:rPr>
          <w:b/>
          <w:sz w:val="20"/>
          <w:szCs w:val="20"/>
        </w:rPr>
        <w:t xml:space="preserve"> </w:t>
      </w:r>
    </w:p>
    <w:p w14:paraId="4D85F8E8" w14:textId="646420FE" w:rsidR="00A459CD" w:rsidRPr="00013C04" w:rsidRDefault="00A459CD" w:rsidP="00387700">
      <w:pPr>
        <w:spacing w:before="480"/>
      </w:pPr>
      <w:r>
        <w:rPr>
          <w:b/>
          <w:sz w:val="20"/>
          <w:szCs w:val="20"/>
        </w:rPr>
        <w:lastRenderedPageBreak/>
        <w:t xml:space="preserve">Figure S7. </w:t>
      </w:r>
      <w:r>
        <w:rPr>
          <w:sz w:val="20"/>
          <w:szCs w:val="20"/>
        </w:rPr>
        <w:t xml:space="preserve">Principal component analysis (PCA) plotting the first three principal components of two GSA sample datasets – dataset 1 (n=705; </w:t>
      </w:r>
      <w:r>
        <w:rPr>
          <w:i/>
          <w:sz w:val="20"/>
          <w:szCs w:val="20"/>
        </w:rPr>
        <w:t>left panel</w:t>
      </w:r>
      <w:r>
        <w:rPr>
          <w:sz w:val="20"/>
          <w:szCs w:val="20"/>
        </w:rPr>
        <w:t xml:space="preserve">) and dataset 2 (n=905; </w:t>
      </w:r>
      <w:r>
        <w:rPr>
          <w:i/>
          <w:sz w:val="20"/>
          <w:szCs w:val="20"/>
        </w:rPr>
        <w:t>right panel</w:t>
      </w:r>
      <w:r>
        <w:rPr>
          <w:sz w:val="20"/>
          <w:szCs w:val="20"/>
        </w:rPr>
        <w:t xml:space="preserve">) using autosomal GSA loci; super-populations are grouped and color-coded.  </w:t>
      </w:r>
    </w:p>
    <w:p w14:paraId="7F5FCFA5" w14:textId="4055A902" w:rsidR="00657899" w:rsidRDefault="00657899" w:rsidP="000010B1">
      <w:pPr>
        <w:rPr>
          <w:rFonts w:ascii="Helvetica" w:hAnsi="Helvetica"/>
          <w:b/>
          <w:sz w:val="16"/>
          <w:szCs w:val="16"/>
        </w:rPr>
      </w:pPr>
    </w:p>
    <w:p w14:paraId="31417C95" w14:textId="77777777" w:rsidR="006970D8" w:rsidRPr="00E6125B" w:rsidRDefault="006970D8" w:rsidP="000010B1">
      <w:pPr>
        <w:rPr>
          <w:rFonts w:ascii="Helvetica" w:hAnsi="Helvetica"/>
          <w:b/>
          <w:sz w:val="16"/>
          <w:szCs w:val="16"/>
        </w:rPr>
      </w:pPr>
    </w:p>
    <w:p w14:paraId="1B7AA6AF" w14:textId="77777777" w:rsidR="000D047F" w:rsidRPr="00E6125B" w:rsidRDefault="000D047F" w:rsidP="00CF128E"/>
    <w:p w14:paraId="10749DC7" w14:textId="18B0F35A" w:rsidR="00E0219E" w:rsidRPr="00E6125B" w:rsidRDefault="00131EAF" w:rsidP="007A59A2">
      <w:pPr>
        <w:pStyle w:val="Heading2-TNR"/>
      </w:pPr>
      <w:bookmarkStart w:id="14" w:name="_Toc95995765"/>
      <w:r w:rsidRPr="00E6125B">
        <w:t>R</w:t>
      </w:r>
      <w:r w:rsidR="00F4446D" w:rsidRPr="00E6125B">
        <w:t xml:space="preserve"> </w:t>
      </w:r>
      <w:r w:rsidRPr="00E6125B">
        <w:t>code</w:t>
      </w:r>
      <w:bookmarkEnd w:id="14"/>
    </w:p>
    <w:p w14:paraId="6994F682" w14:textId="675423D6" w:rsidR="00FA796C" w:rsidRPr="00E6125B" w:rsidRDefault="00CE04E7" w:rsidP="007B5B63">
      <w:pPr>
        <w:pStyle w:val="Normal-TimesNewRoman"/>
      </w:pPr>
      <w:r w:rsidRPr="00E6125B">
        <w:t xml:space="preserve">Code based on </w:t>
      </w:r>
      <w:r w:rsidRPr="00227592">
        <w:rPr>
          <w:rStyle w:val="Hyperlink"/>
        </w:rPr>
        <w:t>https://bwlewis.github.io/1000_genomes_examples/PCA.html</w:t>
      </w:r>
    </w:p>
    <w:p w14:paraId="5CDA521D" w14:textId="66B74CE1" w:rsidR="00D95F96" w:rsidRPr="00E6125B" w:rsidRDefault="00D95F96" w:rsidP="00FA796C">
      <w:pPr>
        <w:pStyle w:val="Heading4-TNR"/>
        <w:numPr>
          <w:ilvl w:val="0"/>
          <w:numId w:val="0"/>
        </w:numPr>
      </w:pPr>
      <w:r w:rsidRPr="00E6125B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6B0B5" wp14:editId="6B1B8FB3">
                <wp:simplePos x="0" y="0"/>
                <wp:positionH relativeFrom="column">
                  <wp:posOffset>253093</wp:posOffset>
                </wp:positionH>
                <wp:positionV relativeFrom="paragraph">
                  <wp:posOffset>106136</wp:posOffset>
                </wp:positionV>
                <wp:extent cx="4918635" cy="2032000"/>
                <wp:effectExtent l="0" t="0" r="9525" b="12700"/>
                <wp:wrapTopAndBottom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8635" cy="2032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F35AF9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library(Matrix)</w:t>
                            </w:r>
                          </w:p>
                          <w:p w14:paraId="36F5F360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library(irlba)</w:t>
                            </w:r>
                          </w:p>
                          <w:p w14:paraId="14867987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library(threejs)</w:t>
                            </w:r>
                          </w:p>
                          <w:p w14:paraId="05F0E6BF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05D0D16E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p = pipe("zcat /Users/703398698/Documents/Projects/GSA_Freq_validation/popln/mergedFile_batch1_genoCallRate_gt98_callRate_gt9975_mod.autosomes.</w:t>
                            </w:r>
                            <w:r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VCF</w:t>
                            </w: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.Z  | sed /^#/d  | cut  -f  '10-' | /Users/703398698/Documents/Projects/GSA_Freq_validation/popln/parse_gsa | cut -f '1-2' ")</w:t>
                            </w:r>
                          </w:p>
                          <w:p w14:paraId="36FF2A99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x = read.table(p, colClasses=c("integer","integer"), fill=TRUE, row.names=NULL)</w:t>
                            </w:r>
                          </w:p>
                          <w:p w14:paraId="76120DEA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gsa = sparseMatrix(i=x[,2], j=x[,1], x=1.0)</w:t>
                            </w:r>
                          </w:p>
                          <w:p w14:paraId="2DACBE26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dim(gsa)</w:t>
                            </w:r>
                          </w:p>
                          <w:p w14:paraId="57078042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cm = colMeans(gsa)</w:t>
                            </w:r>
                          </w:p>
                          <w:p w14:paraId="55D0569E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p = irlba(gsa, nv=3, nu=3, tol=0.1, center=cm)</w:t>
                            </w:r>
                          </w:p>
                          <w:p w14:paraId="3497C1CB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ids = readLines(pipe("zcat /Users/703398698/Documents/Projects/GSA_Freq_validation/popln/mergedFile_batch1_genoCallRate_gt98_callRate_gt9975_mod.autosomes.</w:t>
                            </w:r>
                            <w:r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VCF</w:t>
                            </w: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.Z | sed -n /^#CHROM/p | tr '\t' '\n' | tail -n +10"))</w:t>
                            </w:r>
                          </w:p>
                          <w:p w14:paraId="3CF24CC8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ped = read.table(url("ftp://ftp.1000genomes.ebi.ac.uk/vol1/ftp/technical/working/20130606_sample_info/20130606_g1k.ped"),sep="\t",header=TRUE,row.names=2)[ids,6,drop=FALSE]</w:t>
                            </w:r>
                          </w:p>
                          <w:p w14:paraId="36786BCC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pop = read.table("ftp://ftp.1000genomes.ebi.ac.uk/vol1/ftp/phase3/20131219.populations.tsv",sep="\t",header=TRUE)</w:t>
                            </w:r>
                          </w:p>
                          <w:p w14:paraId="44CC5477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pop = pop[1:26,]</w:t>
                            </w:r>
                          </w:p>
                          <w:p w14:paraId="6DD12D86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super = pop[,3]</w:t>
                            </w:r>
                          </w:p>
                          <w:p w14:paraId="0CCC54C9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names(super) = pop[,2]</w:t>
                            </w:r>
                          </w:p>
                          <w:p w14:paraId="15DD541A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super = factor(super)</w:t>
                            </w:r>
                          </w:p>
                          <w:p w14:paraId="66F01BF2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ped$Superpopulation = super[as.character(ped$Population)]</w:t>
                            </w:r>
                          </w:p>
                          <w:p w14:paraId="246CFD17" w14:textId="77777777" w:rsidR="000202C8" w:rsidRPr="00131EAF" w:rsidRDefault="000202C8" w:rsidP="00D95F96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N = length(levels(super))</w:t>
                            </w:r>
                          </w:p>
                          <w:p w14:paraId="6140535C" w14:textId="2B1A1993" w:rsidR="000202C8" w:rsidRPr="00D95F96" w:rsidRDefault="000202C8" w:rsidP="00D95F96">
                            <w:pPr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scatterplot3js(p$u, col=rainbow(N)[ped$Superpopulation], size=0.5)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1BC6B0B5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margin-left:19.95pt;margin-top:8.35pt;width:387.3pt;height:16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" fillcolor="#f2f2f2 [3052]" strokeweight=".5pt">
                <v:textbox>
                  <w:txbxContent>
                    <w:p w14:paraId="74F35AF9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library(Matrix)</w:t>
                      </w:r>
                    </w:p>
                    <w:p w14:paraId="36F5F360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library(irlba)</w:t>
                      </w:r>
                    </w:p>
                    <w:p w14:paraId="14867987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library(threejs)</w:t>
                      </w:r>
                    </w:p>
                    <w:p w14:paraId="05F0E6BF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</w:p>
                    <w:p w14:paraId="05D0D16E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p = pipe("zcat /Users/703398698/Documents/Projects/GSA_Freq_validation/popln/mergedFile_batch1_genoCallRate_gt98_callRate_gt9975_mod.autosomes.</w:t>
                      </w:r>
                      <w:r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VCF</w:t>
                      </w: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.Z  | sed /^#/d  | cut  -f  '10-' | /Users/703398698/Documents/Projects/GSA_Freq_validation/popln/parse_gsa | cut -f '1-2' ")</w:t>
                      </w:r>
                    </w:p>
                    <w:p w14:paraId="36FF2A99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x = read.table(p, colClasses=c("integer","integer"), fill=TRUE, row.names=NULL)</w:t>
                      </w:r>
                    </w:p>
                    <w:p w14:paraId="76120DEA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gsa = sparseMatrix(i=x[,2], j=x[,1], x=1.0)</w:t>
                      </w:r>
                    </w:p>
                    <w:p w14:paraId="2DACBE26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dim(gsa)</w:t>
                      </w:r>
                    </w:p>
                    <w:p w14:paraId="57078042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cm = colMeans(gsa)</w:t>
                      </w:r>
                    </w:p>
                    <w:p w14:paraId="55D0569E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p = irlba(gsa, nv=3, nu=3, tol=0.1, center=cm)</w:t>
                      </w:r>
                    </w:p>
                    <w:p w14:paraId="3497C1CB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ids = readLines(pipe("zcat /Users/703398698/Documents/Projects/GSA_Freq_validation/popln/mergedFile_batch1_genoCallRate_gt98_callRate_gt9975_mod.autosomes.</w:t>
                      </w:r>
                      <w:r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VCF</w:t>
                      </w: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.Z | sed -n /^#CHROM/p | tr '\t' '\n' | tail -n +10"))</w:t>
                      </w:r>
                    </w:p>
                    <w:p w14:paraId="3CF24CC8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ped = read.table(url("ftp://ftp.1000genomes.ebi.ac.uk/vol1/ftp/technical/working/20130606_sample_info/20130606_g1k.ped"),sep="\t",header=TRUE,row.names=2)[ids,6,drop=FALSE]</w:t>
                      </w:r>
                    </w:p>
                    <w:p w14:paraId="36786BCC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pop = read.table("ftp://ftp.1000genomes.ebi.ac.uk/vol1/ftp/phase3/20131219.populations.tsv",sep="\t",header=TRUE)</w:t>
                      </w:r>
                    </w:p>
                    <w:p w14:paraId="44CC5477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pop = pop[1:26,]</w:t>
                      </w:r>
                    </w:p>
                    <w:p w14:paraId="6DD12D86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super = pop[,3]</w:t>
                      </w:r>
                    </w:p>
                    <w:p w14:paraId="0CCC54C9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names(super) = pop[,2]</w:t>
                      </w:r>
                    </w:p>
                    <w:p w14:paraId="15DD541A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super = factor(super)</w:t>
                      </w:r>
                    </w:p>
                    <w:p w14:paraId="66F01BF2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ped$Superpopulation = super[as.character(ped$Population)]</w:t>
                      </w:r>
                    </w:p>
                    <w:p w14:paraId="246CFD17" w14:textId="77777777" w:rsidR="000202C8" w:rsidRPr="00131EAF" w:rsidRDefault="000202C8" w:rsidP="00D95F96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N = length(levels(super))</w:t>
                      </w:r>
                    </w:p>
                    <w:p w14:paraId="6140535C" w14:textId="2B1A1993" w:rsidR="000202C8" w:rsidRPr="00D95F96" w:rsidRDefault="000202C8" w:rsidP="00D95F96">
                      <w:pPr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scatterplot3js(p$u, col=rainbow(N)[ped$Superpopulation], size=0.5)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5CC3FE4" w14:textId="006635AA" w:rsidR="009E591C" w:rsidRPr="00E6125B" w:rsidRDefault="009E591C" w:rsidP="00FA796C">
      <w:pPr>
        <w:pStyle w:val="Heading4-TNR"/>
        <w:numPr>
          <w:ilvl w:val="0"/>
          <w:numId w:val="0"/>
        </w:numPr>
      </w:pPr>
      <w:r w:rsidRPr="00E6125B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C3697" wp14:editId="7CD3B75F">
                <wp:simplePos x="0" y="0"/>
                <wp:positionH relativeFrom="column">
                  <wp:posOffset>253093</wp:posOffset>
                </wp:positionH>
                <wp:positionV relativeFrom="paragraph">
                  <wp:posOffset>135709</wp:posOffset>
                </wp:positionV>
                <wp:extent cx="4918635" cy="2229224"/>
                <wp:effectExtent l="0" t="0" r="9525" b="19050"/>
                <wp:wrapTopAndBottom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8635" cy="222922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950646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library(Matrix)</w:t>
                            </w:r>
                          </w:p>
                          <w:p w14:paraId="3B1E912F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library(irlba)</w:t>
                            </w:r>
                          </w:p>
                          <w:p w14:paraId="1EB4852E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library(threejs)</w:t>
                            </w:r>
                          </w:p>
                          <w:p w14:paraId="0E65E5AB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76288E2F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p = pipe("zcat /Users/703398698/Documents/Projects/GSA_Freq_validation/popln/mergedFile_batch2_mod_genoCallRate_gt98_callRate_gt9975_subNoCallwithRef.autosomes.</w:t>
                            </w:r>
                            <w:r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VCF</w:t>
                            </w: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.Z  | sed /^#/d  | cut  -f  '10-' | /Users/703398698/Documents/Projects/GSA_Freq_validation/popln/parse_gsa | cut -f '1-2' ")</w:t>
                            </w:r>
                          </w:p>
                          <w:p w14:paraId="0CE3A2B4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13E59029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x = read.table(p, colClasses=c("integer","integer"), fill=TRUE, row.names=NULL)</w:t>
                            </w:r>
                          </w:p>
                          <w:p w14:paraId="68D83448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gsa = sparseMatrix(i=x[,2], j=x[,1], x=1.0)</w:t>
                            </w:r>
                          </w:p>
                          <w:p w14:paraId="495AA19F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dim(gsa)</w:t>
                            </w:r>
                          </w:p>
                          <w:p w14:paraId="34F72715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cm = colMeans(gsa)</w:t>
                            </w:r>
                          </w:p>
                          <w:p w14:paraId="08A30DB3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p = irlba(gsa, nv=3, nu=3, tol=0.1, center=cm)</w:t>
                            </w:r>
                          </w:p>
                          <w:p w14:paraId="725140ED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3234A714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ids = readLines(pipe("zcat /Users/703398698/Documents/Projects/GSA_Freq_validation/popln/mergedFile_batch2_mod_genoCallRate_gt98_callRate_gt9975_subNoCallwithRef.autosomes.</w:t>
                            </w:r>
                            <w:r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VCF</w:t>
                            </w: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.Z | sed -n /^#CHROM/p | tr '\t' '\n' | tail -n +10"))</w:t>
                            </w:r>
                          </w:p>
                          <w:p w14:paraId="28FA8229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ped = read.table(url("ftp://ftp.1000genomes.ebi.ac.uk/vol1/ftp/technical/working/20130606_sample_info/20130606_g1k.ped"),sep="\t",header=TRUE,row.names=2)[ids,6,drop=FALSE]</w:t>
                            </w:r>
                          </w:p>
                          <w:p w14:paraId="2D6014D8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pop = read.table("ftp://ftp.1000genomes.ebi.ac.uk/vol1/ftp/phase3/20131219.populations.tsv",sep="\t",header=TRUE)</w:t>
                            </w:r>
                          </w:p>
                          <w:p w14:paraId="5A0C73EA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pop = pop[1:26,]</w:t>
                            </w:r>
                          </w:p>
                          <w:p w14:paraId="2AC7C2DB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super = pop[,3]</w:t>
                            </w:r>
                          </w:p>
                          <w:p w14:paraId="4C8B2625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names(super) = pop[,2]</w:t>
                            </w:r>
                          </w:p>
                          <w:p w14:paraId="11434A70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super = factor(super)</w:t>
                            </w:r>
                          </w:p>
                          <w:p w14:paraId="5D8B5ADD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ped$Superpopulation = super[as.character(ped$Population)]</w:t>
                            </w:r>
                          </w:p>
                          <w:p w14:paraId="4629C89F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N = length(levels(super))</w:t>
                            </w:r>
                          </w:p>
                          <w:p w14:paraId="4C024AA9" w14:textId="77777777" w:rsidR="000202C8" w:rsidRPr="00131EAF" w:rsidRDefault="000202C8" w:rsidP="00BC61FD">
                            <w:pPr>
                              <w:widowControl w:val="0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  <w:t>scatterplot3js(p$u, col=rainbow(N)[ped$Superpopulation], size=0.5)</w:t>
                            </w:r>
                          </w:p>
                          <w:p w14:paraId="59CD5C18" w14:textId="0725936A" w:rsidR="000202C8" w:rsidRPr="00D95F96" w:rsidRDefault="000202C8" w:rsidP="009E591C">
                            <w:pPr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9CC3697" id="Text Box 69" o:spid="_x0000_s1027" type="#_x0000_t202" style="position:absolute;margin-left:19.95pt;margin-top:10.7pt;width:387.3pt;height:175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" fillcolor="#f2f2f2 [3052]" strokeweight=".5pt">
                <v:textbox>
                  <w:txbxContent>
                    <w:p w14:paraId="47950646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library(Matrix)</w:t>
                      </w:r>
                    </w:p>
                    <w:p w14:paraId="3B1E912F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library(irlba)</w:t>
                      </w:r>
                    </w:p>
                    <w:p w14:paraId="1EB4852E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library(threejs)</w:t>
                      </w:r>
                    </w:p>
                    <w:p w14:paraId="0E65E5AB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</w:p>
                    <w:p w14:paraId="76288E2F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p = pipe("zcat /Users/703398698/Documents/Projects/GSA_Freq_validation/popln/mergedFile_batch2_mod_genoCallRate_gt98_callRate_gt9975_subNoCallwithRef.autosomes.</w:t>
                      </w:r>
                      <w:r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VCF</w:t>
                      </w: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.Z  | sed /^#/d  | cut  -f  '10-' | /Users/703398698/Documents/Projects/GSA_Freq_validation/popln/parse_gsa | cut -f '1-2' ")</w:t>
                      </w:r>
                    </w:p>
                    <w:p w14:paraId="0CE3A2B4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</w:p>
                    <w:p w14:paraId="13E59029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x = read.table(p, colClasses=c("integer","integer"), fill=TRUE, row.names=NULL)</w:t>
                      </w:r>
                    </w:p>
                    <w:p w14:paraId="68D83448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gsa = sparseMatrix(i=x[,2], j=x[,1], x=1.0)</w:t>
                      </w:r>
                    </w:p>
                    <w:p w14:paraId="495AA19F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dim(gsa)</w:t>
                      </w:r>
                    </w:p>
                    <w:p w14:paraId="34F72715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cm = colMeans(gsa)</w:t>
                      </w:r>
                    </w:p>
                    <w:p w14:paraId="08A30DB3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p = irlba(gsa, nv=3, nu=3, tol=0.1, center=cm)</w:t>
                      </w:r>
                    </w:p>
                    <w:p w14:paraId="725140ED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</w:p>
                    <w:p w14:paraId="3234A714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ids = readLines(pipe("zcat /Users/703398698/Documents/Projects/GSA_Freq_validation/popln/mergedFile_batch2_mod_genoCallRate_gt98_callRate_gt9975_subNoCallwithRef.autosomes.</w:t>
                      </w:r>
                      <w:r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VCF</w:t>
                      </w: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.Z | sed -n /^#CHROM/p | tr '\t' '\n' | tail -n +10"))</w:t>
                      </w:r>
                    </w:p>
                    <w:p w14:paraId="28FA8229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ped = read.table(url("ftp://ftp.1000genomes.ebi.ac.uk/vol1/ftp/technical/working/20130606_sample_info/20130606_g1k.ped"),sep="\t",header=TRUE,row.names=2)[ids,6,drop=FALSE]</w:t>
                      </w:r>
                    </w:p>
                    <w:p w14:paraId="2D6014D8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pop = read.table("ftp://ftp.1000genomes.ebi.ac.uk/vol1/ftp/phase3/20131219.populations.tsv",sep="\t",header=TRUE)</w:t>
                      </w:r>
                    </w:p>
                    <w:p w14:paraId="5A0C73EA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pop = pop[1:26,]</w:t>
                      </w:r>
                    </w:p>
                    <w:p w14:paraId="2AC7C2DB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super = pop[,3]</w:t>
                      </w:r>
                    </w:p>
                    <w:p w14:paraId="4C8B2625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names(super) = pop[,2]</w:t>
                      </w:r>
                    </w:p>
                    <w:p w14:paraId="11434A70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super = factor(super)</w:t>
                      </w:r>
                    </w:p>
                    <w:p w14:paraId="5D8B5ADD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ped$Superpopulation = super[as.character(ped$Population)]</w:t>
                      </w:r>
                    </w:p>
                    <w:p w14:paraId="4629C89F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N = length(levels(super))</w:t>
                      </w:r>
                    </w:p>
                    <w:p w14:paraId="4C024AA9" w14:textId="77777777" w:rsidR="000202C8" w:rsidRPr="00131EAF" w:rsidRDefault="000202C8" w:rsidP="00BC61FD">
                      <w:pPr>
                        <w:widowControl w:val="0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  <w:t>scatterplot3js(p$u, col=rainbow(N)[ped$Superpopulation], size=0.5)</w:t>
                      </w:r>
                    </w:p>
                    <w:p w14:paraId="59CD5C18" w14:textId="0725936A" w:rsidR="000202C8" w:rsidRPr="00D95F96" w:rsidRDefault="000202C8" w:rsidP="009E591C">
                      <w:pPr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DE36633" w14:textId="40DF6A73" w:rsidR="007B5B63" w:rsidRPr="00E6125B" w:rsidRDefault="007B5B63" w:rsidP="00FA796C">
      <w:pPr>
        <w:rPr>
          <w:rFonts w:ascii="Courier" w:hAnsi="Courier"/>
        </w:rPr>
      </w:pPr>
      <w:r w:rsidRPr="00E6125B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99E2B6" wp14:editId="612EC042">
                <wp:simplePos x="0" y="0"/>
                <wp:positionH relativeFrom="column">
                  <wp:posOffset>253093</wp:posOffset>
                </wp:positionH>
                <wp:positionV relativeFrom="paragraph">
                  <wp:posOffset>79829</wp:posOffset>
                </wp:positionV>
                <wp:extent cx="4918635" cy="1518557"/>
                <wp:effectExtent l="0" t="0" r="9525" b="18415"/>
                <wp:wrapTopAndBottom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8635" cy="151855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082C44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p = pipe("zcat /Users/703398698/Desktop/GSA/pca/gsa_b1_out_mod_auto.</w:t>
                            </w:r>
                            <w:r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VCF</w:t>
                            </w: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.Z | sed /^#/d  | cut  -f  '10-' | /Users/703398698/Documents/Projects/GSA_Freq_validation/popln/parse_gsa | cut -f '1-2' ")</w:t>
                            </w:r>
                          </w:p>
                          <w:p w14:paraId="3C96DD68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x = read.table(p, colClasses=c("integer","integer"), fill=TRUE, row.names=NULL)</w:t>
                            </w:r>
                          </w:p>
                          <w:p w14:paraId="02B8BB2C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gsa = sparseMatrix(i=x[,2], j=x[,1], x=1.0)</w:t>
                            </w:r>
                          </w:p>
                          <w:p w14:paraId="03F1390A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dim(gsa)</w:t>
                            </w:r>
                          </w:p>
                          <w:p w14:paraId="5825F4FF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cm = colMeans(gsa)</w:t>
                            </w:r>
                          </w:p>
                          <w:p w14:paraId="4334CC98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p = irlba(gsa, nv=3, nu=3, tol=0.1, center=cm)</w:t>
                            </w:r>
                          </w:p>
                          <w:p w14:paraId="5B99B856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ids = readLines(pipe("zcat /Users/703398698/Desktop/GSA/pca/gsa_b1_out_mod_auto.</w:t>
                            </w:r>
                            <w:r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VCF</w:t>
                            </w: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.Z | sed -n /^#CHROM/p | tr '\t' '\n' | tail -n +10"))</w:t>
                            </w:r>
                          </w:p>
                          <w:p w14:paraId="3341A245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ped = read.table(url("ftp://ftp.1000genomes.ebi.ac.uk/vol1/ftp/technical/working/20130606_sample_info/20130606_g1k.ped"),sep="\t",header=TRUE,row.names=2)[ids,6,drop=FALSE]</w:t>
                            </w:r>
                          </w:p>
                          <w:p w14:paraId="77FB0189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pop = read.table("ftp://ftp.1000genomes.ebi.ac.uk/vol1/ftp/phase3/20131219.populations.tsv",sep="\t",header=TRUE)</w:t>
                            </w:r>
                          </w:p>
                          <w:p w14:paraId="7376E81E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pop = pop[1:26,]</w:t>
                            </w:r>
                          </w:p>
                          <w:p w14:paraId="33B3B0C6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super = pop[,3]</w:t>
                            </w:r>
                          </w:p>
                          <w:p w14:paraId="0F9168BC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names(super) = pop[,2]</w:t>
                            </w:r>
                          </w:p>
                          <w:p w14:paraId="586BAEBD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super = factor(super)</w:t>
                            </w:r>
                          </w:p>
                          <w:p w14:paraId="361B7C93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ped$Superpopulation = super[as.character(ped$Population)]</w:t>
                            </w:r>
                          </w:p>
                          <w:p w14:paraId="5786ED2A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N = length(levels(super))</w:t>
                            </w:r>
                          </w:p>
                          <w:p w14:paraId="6E455552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scatterplot3js(p$u, col=rainbow(N)[ped$Superpopulation], size=0.5)</w:t>
                            </w:r>
                          </w:p>
                          <w:p w14:paraId="2169D2DB" w14:textId="77777777" w:rsidR="000202C8" w:rsidRPr="00D95F96" w:rsidRDefault="000202C8" w:rsidP="007B5B63">
                            <w:pPr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B99E2B6" id="Text Box 7" o:spid="_x0000_s1028" type="#_x0000_t202" style="position:absolute;margin-left:19.95pt;margin-top:6.3pt;width:387.3pt;height:119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" fillcolor="#f2f2f2 [3052]" strokeweight=".5pt">
                <v:textbox>
                  <w:txbxContent>
                    <w:p w14:paraId="08082C44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p = pipe("zcat /Users/703398698/Desktop/GSA/pca/gsa_b1_out_mod_auto.</w:t>
                      </w:r>
                      <w:r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VCF</w:t>
                      </w: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.Z | sed /^#/d  | cut  -f  '10-' | /Users/703398698/Documents/Projects/GSA_Freq_validation/popln/parse_gsa | cut -f '1-2' ")</w:t>
                      </w:r>
                    </w:p>
                    <w:p w14:paraId="3C96DD68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x = read.table(p, colClasses=c("integer","integer"), fill=TRUE, row.names=NULL)</w:t>
                      </w:r>
                    </w:p>
                    <w:p w14:paraId="02B8BB2C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gsa = sparseMatrix(i=x[,2], j=x[,1], x=1.0)</w:t>
                      </w:r>
                    </w:p>
                    <w:p w14:paraId="03F1390A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dim(gsa)</w:t>
                      </w:r>
                    </w:p>
                    <w:p w14:paraId="5825F4FF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cm = colMeans(gsa)</w:t>
                      </w:r>
                    </w:p>
                    <w:p w14:paraId="4334CC98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p = irlba(gsa, nv=3, nu=3, tol=0.1, center=cm)</w:t>
                      </w:r>
                    </w:p>
                    <w:p w14:paraId="5B99B856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ids = readLines(pipe("zcat /Users/703398698/Desktop/GSA/pca/gsa_b1_out_mod_auto.</w:t>
                      </w:r>
                      <w:r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VCF</w:t>
                      </w: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.Z | sed -n /^#CHROM/p | tr '\t' '\n' | tail -n +10"))</w:t>
                      </w:r>
                    </w:p>
                    <w:p w14:paraId="3341A245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ped = read.table(url("ftp://ftp.1000genomes.ebi.ac.uk/vol1/ftp/technical/working/20130606_sample_info/20130606_g1k.ped"),sep="\t",header=TRUE,row.names=2)[ids,6,drop=FALSE]</w:t>
                      </w:r>
                    </w:p>
                    <w:p w14:paraId="77FB0189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pop = read.table("ftp://ftp.1000genomes.ebi.ac.uk/vol1/ftp/phase3/20131219.populations.tsv",sep="\t",header=TRUE)</w:t>
                      </w:r>
                    </w:p>
                    <w:p w14:paraId="7376E81E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pop = pop[1:26,]</w:t>
                      </w:r>
                    </w:p>
                    <w:p w14:paraId="33B3B0C6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super = pop[,3]</w:t>
                      </w:r>
                    </w:p>
                    <w:p w14:paraId="0F9168BC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names(super) = pop[,2]</w:t>
                      </w:r>
                    </w:p>
                    <w:p w14:paraId="586BAEBD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super = factor(super)</w:t>
                      </w:r>
                    </w:p>
                    <w:p w14:paraId="361B7C93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ped$Superpopulation = super[as.character(ped$Population)]</w:t>
                      </w:r>
                    </w:p>
                    <w:p w14:paraId="5786ED2A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N = length(levels(super))</w:t>
                      </w:r>
                    </w:p>
                    <w:p w14:paraId="6E455552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scatterplot3js(p$u, col=rainbow(N)[ped$Superpopulation], size=0.5)</w:t>
                      </w:r>
                    </w:p>
                    <w:p w14:paraId="2169D2DB" w14:textId="77777777" w:rsidR="000202C8" w:rsidRPr="00D95F96" w:rsidRDefault="000202C8" w:rsidP="007B5B63">
                      <w:pPr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2BE2B24" w14:textId="560391D9" w:rsidR="00131EAF" w:rsidRPr="00E6125B" w:rsidRDefault="007B5B63" w:rsidP="00FA796C">
      <w:pPr>
        <w:pStyle w:val="ListParagraph"/>
        <w:ind w:left="1080"/>
        <w:rPr>
          <w:rFonts w:ascii="Courier" w:hAnsi="Courier"/>
          <w:sz w:val="16"/>
          <w:szCs w:val="16"/>
        </w:rPr>
      </w:pPr>
      <w:r w:rsidRPr="00E6125B"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4BA577" wp14:editId="59928169">
                <wp:simplePos x="0" y="0"/>
                <wp:positionH relativeFrom="column">
                  <wp:posOffset>253093</wp:posOffset>
                </wp:positionH>
                <wp:positionV relativeFrom="paragraph">
                  <wp:posOffset>106952</wp:posOffset>
                </wp:positionV>
                <wp:extent cx="4918635" cy="1698171"/>
                <wp:effectExtent l="0" t="0" r="9525" b="16510"/>
                <wp:wrapTopAndBottom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8635" cy="16981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352CD4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p = pipe("zcat /Users/703398698/Desktop/GSA/pca/gsa_b2_out_mod_auto.</w:t>
                            </w:r>
                            <w:r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VCF</w:t>
                            </w: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.Z | sed /^#/d  | cut  -f  '10-' | /Users/703398698/Documents/Projects/GSA_Freq_validation/popln/parse_gsa | cut -f '1-2' ")</w:t>
                            </w:r>
                          </w:p>
                          <w:p w14:paraId="2A0583C7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x = read.table(p, colClasses=c("integer","integer"), fill=TRUE, row.names=NULL)</w:t>
                            </w:r>
                          </w:p>
                          <w:p w14:paraId="309D3D11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gsa = sparseMatrix(i=x[,2], j=x[,1], x=1.0)</w:t>
                            </w:r>
                          </w:p>
                          <w:p w14:paraId="1B3C8281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dim(gsa)</w:t>
                            </w:r>
                          </w:p>
                          <w:p w14:paraId="7B6753B8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cm = colMeans(gsa)</w:t>
                            </w:r>
                          </w:p>
                          <w:p w14:paraId="4603B746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p = irlba(gsa, nv=3, nu=3, tol=0.1, center=cm)</w:t>
                            </w:r>
                          </w:p>
                          <w:p w14:paraId="179AD4F8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ids = readLines(pipe("zcat /Users/703398698/Desktop/GSA/pca/gsa_b2_out_mod_auto.</w:t>
                            </w:r>
                            <w:r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VCF</w:t>
                            </w: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.Z | sed -n /^#CHROM/p | tr '\t' '\n' | tail -n +10"))</w:t>
                            </w:r>
                          </w:p>
                          <w:p w14:paraId="29E8EE16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ped = read.table(url("ftp://ftp.1000genomes.ebi.ac.uk/vol1/ftp/technical/working/20130606_sample_info/20130606_g1k.ped"),sep="\t",header=TRUE,row.names=2)[ids,6,drop=FALSE]</w:t>
                            </w:r>
                          </w:p>
                          <w:p w14:paraId="68027A1D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pop = read.table("ftp://ftp.1000genomes.ebi.ac.uk/vol1/ftp/phase3/20131219.populations.tsv",sep="\t",header=TRUE)</w:t>
                            </w:r>
                          </w:p>
                          <w:p w14:paraId="4213863F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pop = pop[1:26,]</w:t>
                            </w:r>
                          </w:p>
                          <w:p w14:paraId="02120551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super = pop[,3]</w:t>
                            </w:r>
                          </w:p>
                          <w:p w14:paraId="0862B385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names(super) = pop[,2]</w:t>
                            </w:r>
                          </w:p>
                          <w:p w14:paraId="4D8DA68C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super = factor(super)</w:t>
                            </w:r>
                          </w:p>
                          <w:p w14:paraId="4E3B204A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ped$Superpopulation = super[as.character(ped$Population)]</w:t>
                            </w:r>
                          </w:p>
                          <w:p w14:paraId="4D52A6D3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N = length(levels(super))</w:t>
                            </w:r>
                          </w:p>
                          <w:p w14:paraId="76D6D4BA" w14:textId="77777777" w:rsidR="000202C8" w:rsidRPr="00131EAF" w:rsidRDefault="000202C8" w:rsidP="007B5B63">
                            <w:pPr>
                              <w:ind w:left="360"/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</w:pPr>
                            <w:r w:rsidRPr="00131EAF">
                              <w:rPr>
                                <w:rFonts w:ascii="Courier" w:hAnsi="Courier" w:cs="Courier New"/>
                                <w:sz w:val="10"/>
                                <w:szCs w:val="10"/>
                              </w:rPr>
                              <w:t>scatterplot3js(p$u, col=rainbow(N)[ped$Superpopulation], size=0.5)</w:t>
                            </w:r>
                          </w:p>
                          <w:p w14:paraId="3041DBFA" w14:textId="77777777" w:rsidR="000202C8" w:rsidRPr="00D95F96" w:rsidRDefault="000202C8" w:rsidP="007B5B63">
                            <w:pPr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04BA577" id="Text Box 8" o:spid="_x0000_s1029" type="#_x0000_t202" style="position:absolute;left:0;text-align:left;margin-left:19.95pt;margin-top:8.4pt;width:387.3pt;height:133.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" fillcolor="#f2f2f2 [3052]" strokeweight=".5pt">
                <v:textbox>
                  <w:txbxContent>
                    <w:p w14:paraId="03352CD4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p = pipe("zcat /Users/703398698/Desktop/GSA/pca/gsa_b2_out_mod_auto.</w:t>
                      </w:r>
                      <w:r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VCF</w:t>
                      </w: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.Z | sed /^#/d  | cut  -f  '10-' | /Users/703398698/Documents/Projects/GSA_Freq_validation/popln/parse_gsa | cut -f '1-2' ")</w:t>
                      </w:r>
                    </w:p>
                    <w:p w14:paraId="2A0583C7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x = read.table(p, colClasses=c("integer","integer"), fill=TRUE, row.names=NULL)</w:t>
                      </w:r>
                    </w:p>
                    <w:p w14:paraId="309D3D11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gsa = sparseMatrix(i=x[,2], j=x[,1], x=1.0)</w:t>
                      </w:r>
                    </w:p>
                    <w:p w14:paraId="1B3C8281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dim(gsa)</w:t>
                      </w:r>
                    </w:p>
                    <w:p w14:paraId="7B6753B8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cm = colMeans(gsa)</w:t>
                      </w:r>
                    </w:p>
                    <w:p w14:paraId="4603B746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p = irlba(gsa, nv=3, nu=3, tol=0.1, center=cm)</w:t>
                      </w:r>
                    </w:p>
                    <w:p w14:paraId="179AD4F8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ids = readLines(pipe("zcat /Users/703398698/Desktop/GSA/pca/gsa_b2_out_mod_auto.</w:t>
                      </w:r>
                      <w:r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VCF</w:t>
                      </w: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.Z | sed -n /^#CHROM/p | tr '\t' '\n' | tail -n +10"))</w:t>
                      </w:r>
                    </w:p>
                    <w:p w14:paraId="29E8EE16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ped = read.table(url("ftp://ftp.1000genomes.ebi.ac.uk/vol1/ftp/technical/working/20130606_sample_info/20130606_g1k.ped"),sep="\t",header=TRUE,row.names=2)[ids,6,drop=FALSE]</w:t>
                      </w:r>
                    </w:p>
                    <w:p w14:paraId="68027A1D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pop = read.table("ftp://ftp.1000genomes.ebi.ac.uk/vol1/ftp/phase3/20131219.populations.tsv",sep="\t",header=TRUE)</w:t>
                      </w:r>
                    </w:p>
                    <w:p w14:paraId="4213863F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pop = pop[1:26,]</w:t>
                      </w:r>
                    </w:p>
                    <w:p w14:paraId="02120551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super = pop[,3]</w:t>
                      </w:r>
                    </w:p>
                    <w:p w14:paraId="0862B385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names(super) = pop[,2]</w:t>
                      </w:r>
                    </w:p>
                    <w:p w14:paraId="4D8DA68C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super = factor(super)</w:t>
                      </w:r>
                    </w:p>
                    <w:p w14:paraId="4E3B204A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ped$Superpopulation = super[as.character(ped$Population)]</w:t>
                      </w:r>
                    </w:p>
                    <w:p w14:paraId="4D52A6D3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N = length(levels(super))</w:t>
                      </w:r>
                    </w:p>
                    <w:p w14:paraId="76D6D4BA" w14:textId="77777777" w:rsidR="000202C8" w:rsidRPr="00131EAF" w:rsidRDefault="000202C8" w:rsidP="007B5B63">
                      <w:pPr>
                        <w:ind w:left="360"/>
                        <w:rPr>
                          <w:rFonts w:ascii="Courier" w:hAnsi="Courier" w:cs="Courier New"/>
                          <w:sz w:val="10"/>
                          <w:szCs w:val="10"/>
                        </w:rPr>
                      </w:pPr>
                      <w:r w:rsidRPr="00131EAF">
                        <w:rPr>
                          <w:rFonts w:ascii="Courier" w:hAnsi="Courier" w:cs="Courier New"/>
                          <w:sz w:val="10"/>
                          <w:szCs w:val="10"/>
                        </w:rPr>
                        <w:t>scatterplot3js(p$u, col=rainbow(N)[ped$Superpopulation], size=0.5)</w:t>
                      </w:r>
                    </w:p>
                    <w:p w14:paraId="3041DBFA" w14:textId="77777777" w:rsidR="000202C8" w:rsidRPr="00D95F96" w:rsidRDefault="000202C8" w:rsidP="007B5B63">
                      <w:pPr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393F144" w14:textId="77777777" w:rsidR="00C62AC1" w:rsidRPr="00E6125B" w:rsidRDefault="00C62AC1" w:rsidP="00131EAF">
      <w:pPr>
        <w:rPr>
          <w:rFonts w:ascii="Courier" w:hAnsi="Courier"/>
        </w:rPr>
      </w:pPr>
    </w:p>
    <w:p w14:paraId="044E8D4E" w14:textId="767B52E9" w:rsidR="00AE2BA1" w:rsidRPr="00E6125B" w:rsidRDefault="002D65D6" w:rsidP="00A35D89">
      <w:pPr>
        <w:pStyle w:val="Heading1-TimesNewRoman"/>
      </w:pPr>
      <w:bookmarkStart w:id="15" w:name="_Toc95995766"/>
      <w:r w:rsidRPr="00E6125B">
        <w:t>Sample DNA contamination estimation</w:t>
      </w:r>
      <w:r w:rsidR="0065491B" w:rsidRPr="00E6125B">
        <w:t xml:space="preserve"> and detection</w:t>
      </w:r>
      <w:bookmarkEnd w:id="15"/>
    </w:p>
    <w:p w14:paraId="1877CB85" w14:textId="77911188" w:rsidR="00AE2BA1" w:rsidRPr="00E6125B" w:rsidRDefault="00536185" w:rsidP="0058350F">
      <w:pPr>
        <w:pStyle w:val="Normal-TimesNewRoman"/>
      </w:pPr>
      <w:r>
        <w:t xml:space="preserve">The </w:t>
      </w:r>
      <w:r w:rsidR="00AE2BA1" w:rsidRPr="00E6125B">
        <w:t>GSA measures the relative intensity of fluorescent</w:t>
      </w:r>
      <w:r w:rsidR="00C51AF4">
        <w:t>ly</w:t>
      </w:r>
      <w:r w:rsidR="00AE2BA1" w:rsidRPr="00E6125B">
        <w:t xml:space="preserve"> labeled probes associated with A and B alleles. After normalizing the intensities, the Illumina software assigns a genotype for each genomic locus assayed as AA (homozygous A, </w:t>
      </w:r>
      <w:r w:rsidR="00C51AF4">
        <w:t>B-allele frequency (</w:t>
      </w:r>
      <w:r w:rsidR="00AE2BA1" w:rsidRPr="00E6125B">
        <w:t>BAF</w:t>
      </w:r>
      <w:r w:rsidR="00C51AF4">
        <w:t>)</w:t>
      </w:r>
      <w:r w:rsidR="00AE2BA1" w:rsidRPr="00E6125B">
        <w:t xml:space="preserve"> =~ 0; absence of B allele), or AB (heterozygous, BAF =~ 0.5; 50% B allele), or BB (homozygous B, BAF =~ 1; 100% B-allele).</w:t>
      </w:r>
      <w:r w:rsidR="00475753" w:rsidRPr="00E6125B">
        <w:t xml:space="preserve">  </w:t>
      </w:r>
      <w:r w:rsidR="00AE2BA1" w:rsidRPr="00E6125B">
        <w:t xml:space="preserve">A missing genotype is assigned in positions with intensities outside the expected clusters. In addition, the output also contains the estimated abundance of the B allele called the B allele frequency (BAF) and the log-likelihood ratio (LLR) of observed signal intensity at a given locus relative to expected signal intensity. </w:t>
      </w:r>
    </w:p>
    <w:p w14:paraId="46C75ED8" w14:textId="77777777" w:rsidR="00AE2BA1" w:rsidRPr="00E6125B" w:rsidRDefault="00AE2BA1" w:rsidP="00F013B7"/>
    <w:p w14:paraId="698E60C7" w14:textId="77777777" w:rsidR="00AE2BA1" w:rsidRPr="00E6125B" w:rsidRDefault="00AE2BA1" w:rsidP="007A59A2">
      <w:pPr>
        <w:pStyle w:val="Heading2-TNR"/>
      </w:pPr>
      <w:bookmarkStart w:id="16" w:name="_Toc95995767"/>
      <w:r w:rsidRPr="00E6125B">
        <w:t>Regression-based method to detect sample contamination</w:t>
      </w:r>
      <w:bookmarkEnd w:id="16"/>
    </w:p>
    <w:p w14:paraId="214EC800" w14:textId="31D826DF" w:rsidR="00AE2BA1" w:rsidRPr="00E6125B" w:rsidRDefault="00AE2BA1" w:rsidP="0058350F">
      <w:pPr>
        <w:pStyle w:val="Normal-TimesNewRoman"/>
      </w:pPr>
      <w:r w:rsidRPr="00E6125B">
        <w:t>The regression-based method detects contamination by identifying shifts in signal between the expected and the B allele frequency in sites called as homozygous</w:t>
      </w:r>
      <w:r w:rsidRPr="00E6125B">
        <w:rPr>
          <w:rStyle w:val="FootnoteReference"/>
        </w:rPr>
        <w:footnoteReference w:id="1"/>
      </w:r>
      <w:r w:rsidRPr="00E6125B">
        <w:t xml:space="preserve">*. Consider </w:t>
      </w:r>
      <w:r w:rsidR="00BF6A48" w:rsidRPr="00E6125B">
        <w:t>a sample</w:t>
      </w:r>
      <w:r w:rsidRPr="00E6125B">
        <w:t xml:space="preserve"> with </w:t>
      </w:r>
      <w:r w:rsidR="004116DE">
        <w:t xml:space="preserve">the </w:t>
      </w:r>
      <w:r w:rsidRPr="00E6125B">
        <w:t>AA genotype at a particular genomic location whose DNA sample is contaminated. As the population frequency of the minor allele (B allele) increases, the sample is increasingly likely to be contaminated with the B allele</w:t>
      </w:r>
      <w:r w:rsidR="00D06147" w:rsidRPr="00E6125B">
        <w:t xml:space="preserve"> </w:t>
      </w:r>
      <w:r w:rsidR="000010B1">
        <w:rPr>
          <w:noProof/>
        </w:rPr>
        <w:t>(7)</w:t>
      </w:r>
      <w:r w:rsidR="00D06147" w:rsidRPr="00E6125B">
        <w:t>.</w:t>
      </w:r>
      <w:r w:rsidRPr="00E6125B">
        <w:t xml:space="preserve"> In absence of sample contamination, we expect BAF values close to 0, 0.5, and 1 for genotypes AA, AB and BB</w:t>
      </w:r>
      <w:r w:rsidR="00195409" w:rsidRPr="00E6125B">
        <w:t>, respectively</w:t>
      </w:r>
      <w:r w:rsidR="007770CC" w:rsidRPr="00E6125B">
        <w:t>; h</w:t>
      </w:r>
      <w:r w:rsidRPr="00E6125B">
        <w:t xml:space="preserve">owever, in presence of contamination, the expected BAF scales with </w:t>
      </w:r>
      <w:r w:rsidR="00EC1A02" w:rsidRPr="00E6125B">
        <w:t xml:space="preserve">the </w:t>
      </w:r>
      <w:r w:rsidRPr="00E6125B">
        <w:t>level of contamination.</w:t>
      </w:r>
    </w:p>
    <w:p w14:paraId="665B7CD1" w14:textId="77777777" w:rsidR="00AE2BA1" w:rsidRPr="00E6125B" w:rsidRDefault="00AE2BA1" w:rsidP="0058350F">
      <w:pPr>
        <w:pStyle w:val="Normal-TimesNewRoman"/>
      </w:pPr>
    </w:p>
    <w:p w14:paraId="5ED04F71" w14:textId="77777777" w:rsidR="00AE2BA1" w:rsidRPr="00E6125B" w:rsidRDefault="00AE2BA1" w:rsidP="0058350F">
      <w:pPr>
        <w:pStyle w:val="Normal-TimesNewRoman"/>
      </w:pPr>
      <m:oMathPara>
        <m:oMath>
          <m:r>
            <w:rPr>
              <w:rFonts w:ascii="Cambria Math" w:hAnsi="Cambria Math"/>
            </w:rPr>
            <m:t>E</m:t>
          </m:r>
          <m:d>
            <m:dPr>
              <m:begChr m:val="[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 xml:space="preserve"> BAF </m:t>
              </m:r>
            </m:e>
          </m:d>
          <m:r>
            <w:rPr>
              <w:rFonts w:ascii="Cambria Math" w:hAnsi="Cambria Math"/>
            </w:rPr>
            <m:t xml:space="preserve"> g=AA; ∝,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  <m:r>
            <w:rPr>
              <w:rFonts w:ascii="Cambria Math" w:hAnsi="Cambria Math"/>
            </w:rPr>
            <m:t>]= ∝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</m:sSub>
        </m:oMath>
      </m:oMathPara>
    </w:p>
    <w:p w14:paraId="78848301" w14:textId="7B1255BE" w:rsidR="00AE2BA1" w:rsidRPr="00E6125B" w:rsidRDefault="00AE2BA1" w:rsidP="00FD73D0">
      <w:pPr>
        <w:pStyle w:val="Normal-TimesNewRoman"/>
        <w:jc w:val="center"/>
      </w:pPr>
      <w:r w:rsidRPr="00E6125B">
        <w:t xml:space="preserve">and, </w:t>
      </w:r>
      <m:oMath>
        <m:r>
          <w:rPr>
            <w:rFonts w:ascii="Cambria Math" w:hAnsi="Cambria Math"/>
          </w:rPr>
          <m:t>E</m:t>
        </m:r>
        <m:d>
          <m:dPr>
            <m:begChr m:val="[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 BAF </m:t>
            </m:r>
          </m:e>
        </m:d>
        <m:r>
          <w:rPr>
            <w:rFonts w:ascii="Cambria Math" w:hAnsi="Cambria Math"/>
          </w:rPr>
          <m:t xml:space="preserve"> g=BB; ∝,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]= 1 - ∝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</w:p>
    <w:p w14:paraId="0EA2BF38" w14:textId="77777777" w:rsidR="00AE2BA1" w:rsidRPr="00E6125B" w:rsidRDefault="00AE2BA1" w:rsidP="00F013B7"/>
    <w:p w14:paraId="148E7295" w14:textId="5324AFA1" w:rsidR="00AE2BA1" w:rsidRPr="00E6125B" w:rsidRDefault="00AE2BA1" w:rsidP="0058350F">
      <w:pPr>
        <w:pStyle w:val="Normal-TimesNewRoman"/>
      </w:pPr>
      <w:r w:rsidRPr="00E6125B"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Pr="00E6125B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 w:rsidRPr="00E6125B">
        <w:t xml:space="preserve"> are the population frequencies of A and B, </w:t>
      </w:r>
      <m:oMath>
        <m:r>
          <w:rPr>
            <w:rFonts w:ascii="Cambria Math" w:hAnsi="Cambria Math"/>
          </w:rPr>
          <m:t>∝</m:t>
        </m:r>
      </m:oMath>
      <w:r w:rsidRPr="00E6125B">
        <w:t xml:space="preserve"> is the contamination level (fraction; range 0 - 1)</w:t>
      </w:r>
      <w:r w:rsidR="00C51AF4">
        <w:t>.</w:t>
      </w:r>
    </w:p>
    <w:p w14:paraId="37CE6A30" w14:textId="77777777" w:rsidR="00AE2BA1" w:rsidRPr="00E6125B" w:rsidRDefault="00AE2BA1" w:rsidP="0058350F">
      <w:pPr>
        <w:pStyle w:val="Normal-TimesNewRoman"/>
      </w:pPr>
    </w:p>
    <w:p w14:paraId="23764667" w14:textId="638A96D7" w:rsidR="00D2591B" w:rsidRPr="00E6125B" w:rsidRDefault="00C51AF4" w:rsidP="0058350F">
      <w:pPr>
        <w:pStyle w:val="Normal-TimesNewRoman"/>
      </w:pPr>
      <w:r>
        <w:lastRenderedPageBreak/>
        <w:t>This gives a l</w:t>
      </w:r>
      <w:r w:rsidR="00AE2BA1" w:rsidRPr="00E6125B">
        <w:t>inear regression model</w:t>
      </w:r>
      <w:r>
        <w:t xml:space="preserve"> for BAF</w:t>
      </w:r>
    </w:p>
    <w:p w14:paraId="04CC85CA" w14:textId="43C2CE6F" w:rsidR="00AE2BA1" w:rsidRPr="00E6125B" w:rsidRDefault="00AE2BA1" w:rsidP="0058350F">
      <w:pPr>
        <w:pStyle w:val="Normal-TimesNewRoman"/>
        <w:rPr>
          <w:sz w:val="16"/>
          <w:szCs w:val="16"/>
        </w:rPr>
      </w:pPr>
      <m:oMathPara>
        <m:oMath>
          <m:r>
            <w:rPr>
              <w:rFonts w:ascii="Cambria Math" w:hAnsi="Cambria Math"/>
              <w:sz w:val="16"/>
              <w:szCs w:val="16"/>
            </w:rPr>
            <m:t>BAF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 xml:space="preserve">= </m:t>
          </m:r>
          <m:r>
            <w:rPr>
              <w:rFonts w:ascii="Cambria Math" w:hAnsi="Cambria Math"/>
              <w:sz w:val="16"/>
              <w:szCs w:val="16"/>
            </w:rPr>
            <m:t>γ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 xml:space="preserve">+ </m:t>
          </m:r>
          <m:r>
            <w:rPr>
              <w:rFonts w:ascii="Cambria Math" w:hAnsi="Cambria Math"/>
              <w:sz w:val="16"/>
              <w:szCs w:val="16"/>
            </w:rPr>
            <m:t>αp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>+</m:t>
          </m:r>
          <m:r>
            <w:rPr>
              <w:rFonts w:ascii="Cambria Math" w:hAnsi="Cambria Math"/>
              <w:sz w:val="16"/>
              <w:szCs w:val="16"/>
            </w:rPr>
            <m:t>τI</m:t>
          </m:r>
          <m:d>
            <m:dPr>
              <m:ctrlPr>
                <w:rPr>
                  <w:rFonts w:ascii="Cambria Math" w:hAnsi="Cambria Math"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sz w:val="16"/>
                  <w:szCs w:val="16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=</m:t>
              </m:r>
              <m:r>
                <w:rPr>
                  <w:rFonts w:ascii="Cambria Math" w:hAnsi="Cambria Math"/>
                  <w:sz w:val="16"/>
                  <w:szCs w:val="16"/>
                </w:rPr>
                <m:t>AA</m:t>
              </m:r>
            </m:e>
          </m:d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>+</m:t>
          </m:r>
          <m:r>
            <w:rPr>
              <w:rFonts w:ascii="Cambria Math" w:hAnsi="Cambria Math"/>
              <w:sz w:val="16"/>
              <w:szCs w:val="16"/>
            </w:rPr>
            <m:t>ε</m:t>
          </m:r>
        </m:oMath>
      </m:oMathPara>
    </w:p>
    <w:p w14:paraId="35353B66" w14:textId="77777777" w:rsidR="00AE2BA1" w:rsidRPr="00E6125B" w:rsidRDefault="00AE2BA1" w:rsidP="0058350F">
      <w:pPr>
        <w:pStyle w:val="Normal-TimesNewRoman"/>
      </w:pPr>
    </w:p>
    <w:p w14:paraId="5634878D" w14:textId="2BAAC07E" w:rsidR="00AE2BA1" w:rsidRPr="00E6125B" w:rsidRDefault="00AE2BA1" w:rsidP="0058350F">
      <w:pPr>
        <w:pStyle w:val="Normal-TimesNewRoman"/>
      </w:pPr>
      <w:r w:rsidRPr="00E6125B">
        <w:t xml:space="preserve">Where </w:t>
      </w:r>
      <m:oMath>
        <m:r>
          <w:rPr>
            <w:rFonts w:ascii="Cambria Math" w:hAnsi="Cambria Math"/>
          </w:rPr>
          <m:t>γ</m:t>
        </m:r>
      </m:oMath>
      <w:r w:rsidRPr="00E6125B">
        <w:t xml:space="preserve"> is the intercept,</w:t>
      </w:r>
      <w:r w:rsidRPr="00E6125B">
        <w:rPr>
          <w:sz w:val="16"/>
          <w:szCs w:val="16"/>
        </w:rPr>
        <w:t xml:space="preserve"> </w:t>
      </w:r>
      <m:oMath>
        <m:r>
          <w:rPr>
            <w:rFonts w:ascii="Cambria Math" w:hAnsi="Cambria Math"/>
            <w:sz w:val="16"/>
            <w:szCs w:val="16"/>
          </w:rPr>
          <m:t>p</m:t>
        </m:r>
        <m:r>
          <m:rPr>
            <m:sty m:val="p"/>
          </m:rPr>
          <w:rPr>
            <w:rFonts w:ascii="Cambria Math" w:hAnsi="Cambria Math"/>
            <w:sz w:val="16"/>
            <w:szCs w:val="16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sz w:val="16"/>
                <w:szCs w:val="16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sz w:val="16"/>
                    <w:szCs w:val="16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B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 xml:space="preserve">, 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if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 xml:space="preserve"> 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=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AA</m:t>
                </m:r>
              </m:e>
              <m:e>
                <m:sSub>
                  <m:sSubPr>
                    <m:ctrlPr>
                      <w:rPr>
                        <w:rFonts w:ascii="Cambria Math" w:hAnsi="Cambria Math"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6"/>
                        <w:szCs w:val="16"/>
                      </w:rPr>
                      <m:t>-</m:t>
                    </m:r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 xml:space="preserve">, 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if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 xml:space="preserve"> 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g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6"/>
                    <w:szCs w:val="16"/>
                  </w:rPr>
                  <m:t>=</m:t>
                </m:r>
                <m:r>
                  <w:rPr>
                    <w:rFonts w:ascii="Cambria Math" w:hAnsi="Cambria Math"/>
                    <w:sz w:val="16"/>
                    <w:szCs w:val="16"/>
                  </w:rPr>
                  <m:t>BB</m:t>
                </m:r>
              </m:e>
            </m:eqArr>
          </m:e>
        </m:d>
      </m:oMath>
      <w:r w:rsidRPr="00E6125B">
        <w:rPr>
          <w:sz w:val="16"/>
          <w:szCs w:val="16"/>
        </w:rPr>
        <w:t xml:space="preserve"> </w:t>
      </w:r>
      <w:r w:rsidRPr="00E6125B">
        <w:t xml:space="preserve">, </w:t>
      </w:r>
      <m:oMath>
        <m:r>
          <w:rPr>
            <w:rFonts w:ascii="Cambria Math" w:hAnsi="Cambria Math"/>
            <w:sz w:val="16"/>
            <w:szCs w:val="16"/>
          </w:rPr>
          <m:t>τ</m:t>
        </m:r>
      </m:oMath>
      <w:r w:rsidRPr="00E6125B">
        <w:t xml:space="preserve"> is the difference between expected BAF </w:t>
      </w:r>
      <w:r w:rsidR="00BF6A48" w:rsidRPr="00E6125B">
        <w:t xml:space="preserve">for </w:t>
      </w:r>
      <w:r w:rsidRPr="00E6125B">
        <w:t xml:space="preserve">AA and BB genotypes, and </w:t>
      </w:r>
      <m:oMath>
        <m:r>
          <w:rPr>
            <w:rFonts w:ascii="Cambria Math" w:hAnsi="Cambria Math"/>
          </w:rPr>
          <m:t>ε</m:t>
        </m:r>
      </m:oMath>
      <w:r w:rsidRPr="00E6125B">
        <w:t xml:space="preserve"> is the normally distributed error term.  The test for contamination can be evaluated by testing the null hypothesis that </w:t>
      </w:r>
      <m:oMath>
        <m:r>
          <w:rPr>
            <w:rFonts w:ascii="Cambria Math" w:hAnsi="Cambria Math"/>
          </w:rPr>
          <m:t>α</m:t>
        </m:r>
      </m:oMath>
      <w:r w:rsidRPr="00E6125B">
        <w:t xml:space="preserve">=0 against the one-sided alternative that </w:t>
      </w:r>
      <m:oMath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</w:rPr>
          <m:t>&gt;0</m:t>
        </m:r>
      </m:oMath>
      <w:r w:rsidRPr="00E6125B">
        <w:t>.</w:t>
      </w:r>
    </w:p>
    <w:p w14:paraId="384121B6" w14:textId="77777777" w:rsidR="00AE2BA1" w:rsidRPr="00E6125B" w:rsidRDefault="00AE2BA1" w:rsidP="00CD0796">
      <w:pPr>
        <w:rPr>
          <w:sz w:val="20"/>
          <w:szCs w:val="20"/>
        </w:rPr>
      </w:pPr>
    </w:p>
    <w:p w14:paraId="35B715C4" w14:textId="65A94907" w:rsidR="00AE2BA1" w:rsidRPr="00E6125B" w:rsidRDefault="00AE2BA1" w:rsidP="0058350F">
      <w:pPr>
        <w:pStyle w:val="Normal-TimesNewRoman"/>
      </w:pPr>
      <w:r w:rsidRPr="00E6125B">
        <w:t xml:space="preserve">In addition to using publicly available databases that record population frequency of the A and B alleles, allele frequencies can also be estimated from </w:t>
      </w:r>
      <w:r w:rsidR="00BF6A48" w:rsidRPr="00E6125B">
        <w:t xml:space="preserve">the </w:t>
      </w:r>
      <w:r w:rsidRPr="00E6125B">
        <w:t xml:space="preserve">Illumina genotyping cluster file </w:t>
      </w:r>
      <w:r w:rsidR="009440B3" w:rsidRPr="00E6125B">
        <w:t xml:space="preserve">that we </w:t>
      </w:r>
      <w:r w:rsidRPr="00E6125B">
        <w:t>generated from</w:t>
      </w:r>
      <w:r w:rsidR="00C51AF4">
        <w:t xml:space="preserve"> the</w:t>
      </w:r>
      <w:r w:rsidRPr="00E6125B">
        <w:t xml:space="preserve"> </w:t>
      </w:r>
      <w:r w:rsidR="004A5126" w:rsidRPr="00E6125B">
        <w:t>1,104</w:t>
      </w:r>
      <w:r w:rsidRPr="00E6125B">
        <w:t xml:space="preserve"> </w:t>
      </w:r>
      <w:r w:rsidR="00BF6A48" w:rsidRPr="00E6125B">
        <w:t>sample</w:t>
      </w:r>
      <w:r w:rsidR="009440B3" w:rsidRPr="00E6125B">
        <w:t>s</w:t>
      </w:r>
      <w:r w:rsidRPr="00E6125B">
        <w:t xml:space="preserve"> from diverse population groups. </w:t>
      </w:r>
      <w:r w:rsidR="00E0723F" w:rsidRPr="00E6125B">
        <w:t>U</w:t>
      </w:r>
      <w:r w:rsidRPr="00E6125B">
        <w:t>s</w:t>
      </w:r>
      <w:r w:rsidR="00E0723F" w:rsidRPr="00E6125B">
        <w:t>ing</w:t>
      </w:r>
      <w:r w:rsidRPr="00E6125B">
        <w:t xml:space="preserve"> the cluster file</w:t>
      </w:r>
      <w:r w:rsidR="0007190B" w:rsidRPr="00E6125B">
        <w:t>,</w:t>
      </w:r>
      <w:r w:rsidRPr="00E6125B">
        <w:t xml:space="preserve"> </w:t>
      </w:r>
      <w:r w:rsidR="0007190B" w:rsidRPr="00E6125B">
        <w:t xml:space="preserve">we </w:t>
      </w:r>
      <w:r w:rsidRPr="00E6125B">
        <w:t>estimate</w:t>
      </w:r>
      <w:r w:rsidR="0007190B" w:rsidRPr="00E6125B">
        <w:t>d</w:t>
      </w:r>
      <w:r w:rsidRPr="00E6125B">
        <w:t xml:space="preserve"> the minor allele frequency (MAF) </w:t>
      </w:r>
      <m:oMath>
        <m:r>
          <w:rPr>
            <w:rFonts w:ascii="Cambria Math" w:hAnsi="Cambria Math"/>
          </w:rPr>
          <m:t>f</m:t>
        </m:r>
      </m:oMath>
      <w:r w:rsidRPr="00E6125B">
        <w:t xml:space="preserve"> </w:t>
      </w:r>
    </w:p>
    <w:p w14:paraId="09316FD3" w14:textId="77777777" w:rsidR="00234987" w:rsidRPr="00E6125B" w:rsidRDefault="00234987" w:rsidP="0058350F">
      <w:pPr>
        <w:pStyle w:val="Normal-TimesNewRoman"/>
      </w:pPr>
    </w:p>
    <w:p w14:paraId="4BCAC117" w14:textId="489B9970" w:rsidR="00AE2BA1" w:rsidRPr="00E6125B" w:rsidRDefault="00AE2BA1" w:rsidP="0058350F">
      <w:pPr>
        <w:pStyle w:val="Normal-TimesNewRoman"/>
        <w:rPr>
          <w:sz w:val="16"/>
          <w:szCs w:val="16"/>
        </w:rPr>
      </w:pPr>
      <m:oMathPara>
        <m:oMath>
          <m:r>
            <w:rPr>
              <w:rFonts w:ascii="Cambria Math" w:hAnsi="Cambria Math"/>
              <w:sz w:val="16"/>
              <w:szCs w:val="16"/>
            </w:rPr>
            <m:t>f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sz w:val="16"/>
                  <w:szCs w:val="16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>2*</m:t>
                  </m:r>
                  <m:r>
                    <w:rPr>
                      <w:rFonts w:ascii="Cambria Math" w:hAnsi="Cambria Math"/>
                      <w:sz w:val="16"/>
                      <w:szCs w:val="16"/>
                    </w:rPr>
                    <m:t>mC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+</m:t>
              </m:r>
              <m:r>
                <w:rPr>
                  <w:rFonts w:ascii="Cambria Math" w:hAnsi="Cambria Math"/>
                  <w:sz w:val="16"/>
                  <w:szCs w:val="16"/>
                </w:rPr>
                <m:t>hC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(2*</m:t>
              </m:r>
              <m:r>
                <w:rPr>
                  <w:rFonts w:ascii="Cambria Math" w:hAnsi="Cambria Math"/>
                  <w:sz w:val="16"/>
                  <w:szCs w:val="16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)</m:t>
              </m:r>
            </m:den>
          </m:f>
        </m:oMath>
      </m:oMathPara>
    </w:p>
    <w:p w14:paraId="145A48D7" w14:textId="77777777" w:rsidR="00234987" w:rsidRPr="00E6125B" w:rsidRDefault="00234987" w:rsidP="0058350F">
      <w:pPr>
        <w:pStyle w:val="Normal-TimesNewRoman"/>
      </w:pPr>
    </w:p>
    <w:p w14:paraId="51BCDD58" w14:textId="15454B4C" w:rsidR="00AE2BA1" w:rsidRPr="00E6125B" w:rsidRDefault="00AE2BA1" w:rsidP="0058350F">
      <w:pPr>
        <w:pStyle w:val="Normal-TimesNewRoman"/>
      </w:pPr>
      <w:r w:rsidRPr="00E6125B">
        <w:t xml:space="preserve">Where </w:t>
      </w:r>
      <m:oMath>
        <m:r>
          <w:rPr>
            <w:rFonts w:ascii="Cambria Math" w:hAnsi="Cambria Math"/>
          </w:rPr>
          <m:t>mC</m:t>
        </m:r>
      </m:oMath>
      <w:r w:rsidRPr="00E6125B">
        <w:t xml:space="preserve"> is the minor allele genotype count, </w:t>
      </w:r>
      <m:oMath>
        <m:r>
          <w:rPr>
            <w:rFonts w:ascii="Cambria Math" w:hAnsi="Cambria Math"/>
          </w:rPr>
          <m:t>hC</m:t>
        </m:r>
      </m:oMath>
      <w:r w:rsidRPr="00E6125B">
        <w:t xml:space="preserve"> is the heterozygous genotype count, and </w:t>
      </w:r>
      <m:oMath>
        <m:r>
          <w:rPr>
            <w:rFonts w:ascii="Cambria Math" w:hAnsi="Cambria Math"/>
          </w:rPr>
          <m:t>T</m:t>
        </m:r>
      </m:oMath>
      <w:r w:rsidRPr="00E6125B">
        <w:t xml:space="preserve"> is the total count of all genotypes at a particular genotyping locus. </w:t>
      </w:r>
      <w:r w:rsidR="000D580C" w:rsidRPr="00E6125B">
        <w:t xml:space="preserve">Following </w:t>
      </w:r>
      <w:r w:rsidR="00C16B91" w:rsidRPr="00E6125B">
        <w:t>this</w:t>
      </w:r>
      <w:r w:rsidR="000D580C" w:rsidRPr="00E6125B">
        <w:t xml:space="preserve"> derivation of </w:t>
      </w:r>
      <w:r w:rsidR="00C16B91" w:rsidRPr="00E6125B">
        <w:t xml:space="preserve">the </w:t>
      </w:r>
      <w:r w:rsidR="000D580C" w:rsidRPr="00E6125B">
        <w:t>MAF</w:t>
      </w:r>
      <w:r w:rsidR="004116DE">
        <w:t xml:space="preserve"> and </w:t>
      </w:r>
      <w:r w:rsidR="008D0CDC" w:rsidRPr="00E6125B">
        <w:t xml:space="preserve">given the minor allele frequency and </w:t>
      </w:r>
      <w:r w:rsidR="004116DE">
        <w:t xml:space="preserve">given </w:t>
      </w:r>
      <w:r w:rsidR="008D0CDC" w:rsidRPr="00E6125B">
        <w:t>that the genotype is AA</w:t>
      </w:r>
      <w:r w:rsidR="00C16B91" w:rsidRPr="00E6125B">
        <w:t>,</w:t>
      </w:r>
      <w:r w:rsidR="004116DE" w:rsidRPr="00E6125B">
        <w:t xml:space="preserve"> it is feasible </w:t>
      </w:r>
      <w:r w:rsidRPr="00E6125B">
        <w:t xml:space="preserve">(i) </w:t>
      </w:r>
      <w:r w:rsidR="008D0CDC" w:rsidRPr="00E6125B">
        <w:t xml:space="preserve">to </w:t>
      </w:r>
      <w:r w:rsidRPr="00E6125B">
        <w:t>calculate the probability that B is the minor allele and (ii)</w:t>
      </w:r>
      <w:r w:rsidR="008D0CDC" w:rsidRPr="00E6125B">
        <w:t xml:space="preserve"> to</w:t>
      </w:r>
      <w:r w:rsidRPr="00E6125B">
        <w:t xml:space="preserve"> compute the expected BAF.</w:t>
      </w:r>
    </w:p>
    <w:p w14:paraId="0EDFE5C5" w14:textId="77777777" w:rsidR="00CB1408" w:rsidRPr="00E6125B" w:rsidRDefault="00CB1408" w:rsidP="0058350F">
      <w:pPr>
        <w:pStyle w:val="Normal-TimesNewRoman"/>
      </w:pPr>
    </w:p>
    <w:p w14:paraId="4FF985EA" w14:textId="20F9DB89" w:rsidR="00AE2BA1" w:rsidRPr="00E6125B" w:rsidRDefault="0026449B" w:rsidP="00CB1408">
      <w:pPr>
        <w:pStyle w:val="Normal-TimesNewRoman"/>
        <w:rPr>
          <w:sz w:val="16"/>
          <w:szCs w:val="16"/>
        </w:rPr>
      </w:pPr>
      <m:oMathPara>
        <m:oMath>
          <m:func>
            <m:funcPr>
              <m:ctrlPr>
                <w:rPr>
                  <w:rFonts w:ascii="Cambria Math" w:hAnsi="Cambria Math"/>
                  <w:sz w:val="16"/>
                  <w:szCs w:val="1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Pr</m:t>
              </m:r>
            </m:fName>
            <m:e>
              <m:d>
                <m:dPr>
                  <m:endChr m:val="|"/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6"/>
                      <w:szCs w:val="16"/>
                    </w:rPr>
                    <m:t>is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6"/>
                      <w:szCs w:val="16"/>
                    </w:rPr>
                    <m:t>minor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6"/>
                      <w:szCs w:val="16"/>
                    </w:rPr>
                    <m:t>allele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 xml:space="preserve"> </m:t>
                  </m:r>
                </m:e>
              </m:d>
            </m:e>
          </m:func>
          <m:r>
            <w:rPr>
              <w:rFonts w:ascii="Cambria Math" w:hAnsi="Cambria Math"/>
              <w:sz w:val="16"/>
              <w:szCs w:val="16"/>
            </w:rPr>
            <m:t>g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>=</m:t>
          </m:r>
          <m:r>
            <w:rPr>
              <w:rFonts w:ascii="Cambria Math" w:hAnsi="Cambria Math"/>
              <w:sz w:val="16"/>
              <w:szCs w:val="16"/>
            </w:rPr>
            <m:t>AA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 xml:space="preserve"> </m:t>
          </m:r>
          <m:r>
            <w:rPr>
              <w:rFonts w:ascii="Cambria Math" w:hAnsi="Cambria Math"/>
              <w:sz w:val="16"/>
              <w:szCs w:val="16"/>
            </w:rPr>
            <m:t>and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 xml:space="preserve"> </m:t>
          </m:r>
          <m:r>
            <w:rPr>
              <w:rFonts w:ascii="Cambria Math" w:hAnsi="Cambria Math"/>
              <w:sz w:val="16"/>
              <w:szCs w:val="16"/>
            </w:rPr>
            <m:t>f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 xml:space="preserve">)= </m:t>
          </m:r>
          <m:f>
            <m:fPr>
              <m:ctrlPr>
                <w:rPr>
                  <w:rFonts w:ascii="Cambria Math" w:hAnsi="Cambria Math"/>
                  <w:sz w:val="16"/>
                  <w:szCs w:val="16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Pr⁡(</m:t>
              </m:r>
              <m:r>
                <w:rPr>
                  <w:rFonts w:ascii="Cambria Math" w:hAnsi="Cambria Math"/>
                  <w:sz w:val="16"/>
                  <w:szCs w:val="16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sz w:val="16"/>
                  <w:szCs w:val="16"/>
                </w:rPr>
                <m:t>is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sz w:val="16"/>
                  <w:szCs w:val="16"/>
                </w:rPr>
                <m:t>minor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sz w:val="16"/>
                  <w:szCs w:val="16"/>
                </w:rPr>
                <m:t>allele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 xml:space="preserve">, </m:t>
              </m:r>
              <m:r>
                <w:rPr>
                  <w:rFonts w:ascii="Cambria Math" w:hAnsi="Cambria Math"/>
                  <w:sz w:val="16"/>
                  <w:szCs w:val="16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=</m:t>
              </m:r>
              <m:r>
                <w:rPr>
                  <w:rFonts w:ascii="Cambria Math" w:hAnsi="Cambria Math"/>
                  <w:sz w:val="16"/>
                  <w:szCs w:val="16"/>
                </w:rPr>
                <m:t>AA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sz w:val="16"/>
                  <w:szCs w:val="16"/>
                </w:rPr>
                <m:t>and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sz w:val="16"/>
                  <w:szCs w:val="16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)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>Pr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B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6"/>
                          <w:szCs w:val="16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is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6"/>
                          <w:szCs w:val="16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minor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6"/>
                          <w:szCs w:val="16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allele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6"/>
                          <w:szCs w:val="16"/>
                        </w:rPr>
                        <m:t xml:space="preserve">, </m:t>
                      </m:r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g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6"/>
                          <w:szCs w:val="16"/>
                        </w:rPr>
                        <m:t>=</m:t>
                      </m:r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AA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6"/>
                          <w:szCs w:val="16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and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6"/>
                          <w:szCs w:val="16"/>
                        </w:rPr>
                        <m:t xml:space="preserve"> </m:t>
                      </m:r>
                      <m:r>
                        <w:rPr>
                          <w:rFonts w:ascii="Cambria Math" w:hAnsi="Cambria Math"/>
                          <w:sz w:val="16"/>
                          <w:szCs w:val="16"/>
                        </w:rPr>
                        <m:t>f</m:t>
                      </m:r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+Pr⁡(</m:t>
              </m:r>
              <m:r>
                <w:rPr>
                  <w:rFonts w:ascii="Cambria Math" w:hAnsi="Cambria Math"/>
                  <w:sz w:val="16"/>
                  <w:szCs w:val="16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sz w:val="16"/>
                  <w:szCs w:val="16"/>
                </w:rPr>
                <m:t>is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sz w:val="16"/>
                  <w:szCs w:val="16"/>
                </w:rPr>
                <m:t>minor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sz w:val="16"/>
                  <w:szCs w:val="16"/>
                </w:rPr>
                <m:t>allele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 xml:space="preserve">, </m:t>
              </m:r>
              <m:r>
                <w:rPr>
                  <w:rFonts w:ascii="Cambria Math" w:hAnsi="Cambria Math"/>
                  <w:sz w:val="16"/>
                  <w:szCs w:val="16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=</m:t>
              </m:r>
              <m:r>
                <w:rPr>
                  <w:rFonts w:ascii="Cambria Math" w:hAnsi="Cambria Math"/>
                  <w:sz w:val="16"/>
                  <w:szCs w:val="16"/>
                </w:rPr>
                <m:t>AA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sz w:val="16"/>
                  <w:szCs w:val="16"/>
                </w:rPr>
                <m:t>and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sz w:val="16"/>
                  <w:szCs w:val="16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)</m:t>
              </m:r>
            </m:den>
          </m:f>
        </m:oMath>
      </m:oMathPara>
    </w:p>
    <w:p w14:paraId="2C67D7A9" w14:textId="77777777" w:rsidR="00CB1408" w:rsidRPr="00E6125B" w:rsidRDefault="00CB1408" w:rsidP="00CB1408">
      <w:pPr>
        <w:pStyle w:val="Normal-TimesNewRoman"/>
        <w:rPr>
          <w:sz w:val="16"/>
          <w:szCs w:val="16"/>
        </w:rPr>
      </w:pPr>
    </w:p>
    <w:p w14:paraId="558C634D" w14:textId="50179DAB" w:rsidR="00AE2BA1" w:rsidRPr="00E6125B" w:rsidRDefault="0026449B" w:rsidP="00CB1408">
      <w:pPr>
        <w:pStyle w:val="Normal-TimesNewRoman"/>
        <w:rPr>
          <w:sz w:val="16"/>
          <w:szCs w:val="16"/>
        </w:rPr>
      </w:pPr>
      <m:oMathPara>
        <m:oMath>
          <m:func>
            <m:funcPr>
              <m:ctrlPr>
                <w:rPr>
                  <w:rFonts w:ascii="Cambria Math" w:hAnsi="Cambria Math"/>
                  <w:sz w:val="16"/>
                  <w:szCs w:val="1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Pr</m:t>
              </m:r>
            </m:fName>
            <m:e>
              <m:d>
                <m:dPr>
                  <m:endChr m:val="|"/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6"/>
                      <w:szCs w:val="16"/>
                    </w:rPr>
                    <m:t>is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6"/>
                      <w:szCs w:val="16"/>
                    </w:rPr>
                    <m:t>minor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 xml:space="preserve"> </m:t>
                  </m:r>
                  <m:r>
                    <w:rPr>
                      <w:rFonts w:ascii="Cambria Math" w:hAnsi="Cambria Math"/>
                      <w:sz w:val="16"/>
                      <w:szCs w:val="16"/>
                    </w:rPr>
                    <m:t>allele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 xml:space="preserve"> </m:t>
                  </m:r>
                </m:e>
              </m:d>
            </m:e>
          </m:func>
          <m:r>
            <w:rPr>
              <w:rFonts w:ascii="Cambria Math" w:hAnsi="Cambria Math"/>
              <w:sz w:val="16"/>
              <w:szCs w:val="16"/>
            </w:rPr>
            <m:t>g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>=</m:t>
          </m:r>
          <m:r>
            <w:rPr>
              <w:rFonts w:ascii="Cambria Math" w:hAnsi="Cambria Math"/>
              <w:sz w:val="16"/>
              <w:szCs w:val="16"/>
            </w:rPr>
            <m:t>AA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 xml:space="preserve"> </m:t>
          </m:r>
          <m:r>
            <w:rPr>
              <w:rFonts w:ascii="Cambria Math" w:hAnsi="Cambria Math"/>
              <w:sz w:val="16"/>
              <w:szCs w:val="16"/>
            </w:rPr>
            <m:t>and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 xml:space="preserve"> </m:t>
          </m:r>
          <m:r>
            <w:rPr>
              <w:rFonts w:ascii="Cambria Math" w:hAnsi="Cambria Math"/>
              <w:sz w:val="16"/>
              <w:szCs w:val="16"/>
            </w:rPr>
            <m:t>f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>)=</m:t>
          </m:r>
          <m:f>
            <m:fPr>
              <m:ctrlPr>
                <w:rPr>
                  <w:rFonts w:ascii="Cambria Math" w:hAnsi="Cambria Math"/>
                  <w:sz w:val="16"/>
                  <w:szCs w:val="16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>(1-</m:t>
                  </m:r>
                  <m:r>
                    <w:rPr>
                      <w:rFonts w:ascii="Cambria Math" w:hAnsi="Cambria Math"/>
                      <w:sz w:val="16"/>
                      <w:szCs w:val="16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>(1-</m:t>
                  </m:r>
                  <m:r>
                    <w:rPr>
                      <w:rFonts w:ascii="Cambria Math" w:hAnsi="Cambria Math"/>
                      <w:sz w:val="16"/>
                      <w:szCs w:val="16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f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>2</m:t>
                  </m:r>
                </m:sup>
              </m:sSup>
            </m:den>
          </m:f>
        </m:oMath>
      </m:oMathPara>
    </w:p>
    <w:p w14:paraId="3508783F" w14:textId="77777777" w:rsidR="00CB1408" w:rsidRPr="00E6125B" w:rsidRDefault="00CB1408" w:rsidP="00CB1408">
      <w:pPr>
        <w:pStyle w:val="Normal-TimesNewRoman"/>
        <w:rPr>
          <w:sz w:val="16"/>
          <w:szCs w:val="16"/>
        </w:rPr>
      </w:pPr>
    </w:p>
    <w:p w14:paraId="05CA714B" w14:textId="5F62CC79" w:rsidR="00AE2BA1" w:rsidRPr="00E6125B" w:rsidRDefault="00AE2BA1" w:rsidP="00FD73D0">
      <w:pPr>
        <w:pStyle w:val="Normal-TimesNewRoman"/>
        <w:rPr>
          <w:sz w:val="16"/>
          <w:szCs w:val="16"/>
        </w:rPr>
      </w:pPr>
      <m:oMathPara>
        <m:oMath>
          <m:r>
            <w:rPr>
              <w:rFonts w:ascii="Cambria Math" w:hAnsi="Cambria Math"/>
              <w:sz w:val="16"/>
              <w:szCs w:val="16"/>
            </w:rPr>
            <m:t>E</m:t>
          </m:r>
          <m:d>
            <m:dPr>
              <m:begChr m:val="["/>
              <m:endChr m:val="|"/>
              <m:ctrlPr>
                <w:rPr>
                  <w:rFonts w:ascii="Cambria Math" w:hAnsi="Cambria Math"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sz w:val="16"/>
                  <w:szCs w:val="16"/>
                </w:rPr>
                <m:t>BAF</m:t>
              </m:r>
            </m:e>
          </m:d>
          <m:r>
            <w:rPr>
              <w:rFonts w:ascii="Cambria Math" w:hAnsi="Cambria Math"/>
              <w:sz w:val="16"/>
              <w:szCs w:val="16"/>
            </w:rPr>
            <m:t>g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>=</m:t>
          </m:r>
          <m:r>
            <w:rPr>
              <w:rFonts w:ascii="Cambria Math" w:hAnsi="Cambria Math"/>
              <w:sz w:val="16"/>
              <w:szCs w:val="16"/>
            </w:rPr>
            <m:t>AA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 xml:space="preserve">; </m:t>
          </m:r>
          <m:r>
            <w:rPr>
              <w:rFonts w:ascii="Cambria Math" w:hAnsi="Cambria Math"/>
              <w:sz w:val="16"/>
              <w:szCs w:val="16"/>
            </w:rPr>
            <m:t>α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 xml:space="preserve">, </m:t>
          </m:r>
          <m:r>
            <w:rPr>
              <w:rFonts w:ascii="Cambria Math" w:hAnsi="Cambria Math"/>
              <w:sz w:val="16"/>
              <w:szCs w:val="16"/>
            </w:rPr>
            <m:t>f</m:t>
          </m:r>
          <m:r>
            <m:rPr>
              <m:sty m:val="p"/>
            </m:rPr>
            <w:rPr>
              <w:rFonts w:ascii="Cambria Math" w:hAnsi="Cambria Math"/>
              <w:sz w:val="16"/>
              <w:szCs w:val="16"/>
            </w:rPr>
            <m:t>]=</m:t>
          </m:r>
          <m:r>
            <w:rPr>
              <w:rFonts w:ascii="Cambria Math" w:hAnsi="Cambria Math"/>
              <w:sz w:val="16"/>
              <w:szCs w:val="16"/>
            </w:rPr>
            <m:t>α</m:t>
          </m:r>
          <m:f>
            <m:fPr>
              <m:ctrlPr>
                <w:rPr>
                  <w:rFonts w:ascii="Cambria Math" w:hAnsi="Cambria Math"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sz w:val="16"/>
                  <w:szCs w:val="16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(1-</m:t>
              </m:r>
              <m:r>
                <w:rPr>
                  <w:rFonts w:ascii="Cambria Math" w:hAnsi="Cambria Math"/>
                  <w:sz w:val="16"/>
                  <w:szCs w:val="16"/>
                </w:rPr>
                <m:t>f</m:t>
              </m:r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)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>(1-</m:t>
                  </m:r>
                  <m:r>
                    <w:rPr>
                      <w:rFonts w:ascii="Cambria Math" w:hAnsi="Cambria Math"/>
                      <w:sz w:val="16"/>
                      <w:szCs w:val="16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16"/>
                  <w:szCs w:val="1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16"/>
                      <w:szCs w:val="16"/>
                    </w:rPr>
                    <m:t>f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16"/>
                    </w:rPr>
                    <m:t>2</m:t>
                  </m:r>
                </m:sup>
              </m:sSup>
            </m:den>
          </m:f>
        </m:oMath>
      </m:oMathPara>
    </w:p>
    <w:p w14:paraId="6C4B3730" w14:textId="77777777" w:rsidR="00496599" w:rsidRPr="00E6125B" w:rsidRDefault="00496599" w:rsidP="00FD73D0">
      <w:pPr>
        <w:pStyle w:val="Normal-TimesNewRoman"/>
        <w:rPr>
          <w:sz w:val="16"/>
          <w:szCs w:val="16"/>
        </w:rPr>
      </w:pPr>
    </w:p>
    <w:p w14:paraId="00F17E7F" w14:textId="3603DA1B" w:rsidR="00AE2BA1" w:rsidRPr="00E6125B" w:rsidRDefault="00CB1408" w:rsidP="0058350F">
      <w:pPr>
        <w:pStyle w:val="Normal-TimesNewRoman"/>
      </w:pPr>
      <w:r w:rsidRPr="00E6125B">
        <w:t>w</w:t>
      </w:r>
      <w:r w:rsidR="00AE2BA1" w:rsidRPr="00E6125B">
        <w:t>here</w:t>
      </w:r>
      <w:r w:rsidRPr="00E6125B">
        <w:t xml:space="preserve"> </w:t>
      </w:r>
      <w:r w:rsidR="00AE2BA1" w:rsidRPr="00E6125B">
        <w:t xml:space="preserve"> </w:t>
      </w:r>
      <m:oMath>
        <m:r>
          <w:rPr>
            <w:rFonts w:ascii="Cambria Math" w:hAnsi="Cambria Math"/>
          </w:rPr>
          <m:t>α</m:t>
        </m:r>
      </m:oMath>
      <w:r w:rsidR="00AE2BA1" w:rsidRPr="00E6125B">
        <w:t xml:space="preserve"> is level of contamination</w:t>
      </w:r>
      <w:r w:rsidR="009560B3" w:rsidRPr="00E6125B">
        <w:t xml:space="preserve">. </w:t>
      </w:r>
      <w:r w:rsidR="00052AC7" w:rsidRPr="00E6125B">
        <w:t>T</w:t>
      </w:r>
      <w:r w:rsidR="00AE2BA1" w:rsidRPr="00E6125B">
        <w:t>he linear regression model can be updated to:</w:t>
      </w:r>
    </w:p>
    <w:p w14:paraId="3E81EB4C" w14:textId="77777777" w:rsidR="0009451F" w:rsidRPr="00E6125B" w:rsidRDefault="0009451F" w:rsidP="0058350F">
      <w:pPr>
        <w:pStyle w:val="Normal-TimesNewRoman"/>
      </w:pPr>
    </w:p>
    <w:p w14:paraId="4B8E8535" w14:textId="192C8BAB" w:rsidR="00AE2BA1" w:rsidRPr="00E6125B" w:rsidRDefault="00AE2BA1" w:rsidP="0058350F">
      <w:pPr>
        <w:pStyle w:val="Normal-TimesNewRoman"/>
        <w:rPr>
          <w:sz w:val="16"/>
          <w:szCs w:val="16"/>
        </w:rPr>
      </w:pPr>
      <m:oMathPara>
        <m:oMath>
          <m:r>
            <w:rPr>
              <w:rFonts w:ascii="Cambria Math" w:hAnsi="Cambria Math"/>
              <w:sz w:val="16"/>
              <w:szCs w:val="16"/>
            </w:rPr>
            <m:t>BAF= γ+ αf+τI</m:t>
          </m:r>
          <m:d>
            <m:dPr>
              <m:ctrlPr>
                <w:rPr>
                  <w:rFonts w:ascii="Cambria Math" w:hAnsi="Cambria Math"/>
                  <w:i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sz w:val="16"/>
                  <w:szCs w:val="16"/>
                </w:rPr>
                <m:t>g=AA</m:t>
              </m:r>
            </m:e>
          </m:d>
          <m:r>
            <w:rPr>
              <w:rFonts w:ascii="Cambria Math" w:hAnsi="Cambria Math"/>
              <w:sz w:val="16"/>
              <w:szCs w:val="16"/>
            </w:rPr>
            <m:t>+ε</m:t>
          </m:r>
        </m:oMath>
      </m:oMathPara>
    </w:p>
    <w:p w14:paraId="5CF6D66B" w14:textId="77777777" w:rsidR="0009451F" w:rsidRPr="00E6125B" w:rsidRDefault="0009451F" w:rsidP="0058350F">
      <w:pPr>
        <w:pStyle w:val="Normal-TimesNewRoman"/>
        <w:rPr>
          <w:sz w:val="16"/>
          <w:szCs w:val="16"/>
        </w:rPr>
      </w:pPr>
    </w:p>
    <w:p w14:paraId="35992F80" w14:textId="19BBBCA9" w:rsidR="00AE2BA1" w:rsidRDefault="00AE2BA1" w:rsidP="0058350F">
      <w:pPr>
        <w:pStyle w:val="Normal-TimesNewRoman"/>
      </w:pPr>
      <w:r w:rsidRPr="00E6125B">
        <w:t xml:space="preserve">Jun, G et. al. </w:t>
      </w:r>
      <w:r w:rsidR="00052AC7" w:rsidRPr="00E6125B">
        <w:t xml:space="preserve">show </w:t>
      </w:r>
      <w:r w:rsidRPr="00E6125B">
        <w:t xml:space="preserve">that </w:t>
      </w:r>
      <w:r w:rsidR="00052AC7" w:rsidRPr="00E6125B">
        <w:t xml:space="preserve">the </w:t>
      </w:r>
      <w:r w:rsidRPr="00E6125B">
        <w:t xml:space="preserve">linear regression model to calculate BAF using minor allele frequency is identical to population </w:t>
      </w:r>
      <w:r w:rsidR="002101B8" w:rsidRPr="00E6125B">
        <w:t>frequency-based</w:t>
      </w:r>
      <w:r w:rsidRPr="00E6125B">
        <w:t xml:space="preserve"> computation; </w:t>
      </w:r>
      <w:r w:rsidR="00052AC7" w:rsidRPr="00E6125B">
        <w:t xml:space="preserve">therefore, </w:t>
      </w:r>
      <w:r w:rsidRPr="00E6125B">
        <w:t>this method allows detect</w:t>
      </w:r>
      <w:r w:rsidR="00052AC7" w:rsidRPr="00E6125B">
        <w:t>ion of</w:t>
      </w:r>
      <w:r w:rsidRPr="00E6125B">
        <w:t xml:space="preserve"> contamination using genotypes encoded either as AA, AB or BB, and removes the necessity to decode the A and B alleles to their respective reference genome nucleotides (A, C, G, or T). This method also allows for implementation of sample contamination detection in early stages of data analysis</w:t>
      </w:r>
      <w:r w:rsidR="0022233B" w:rsidRPr="00E6125B">
        <w:t xml:space="preserve"> and</w:t>
      </w:r>
      <w:r w:rsidRPr="00E6125B">
        <w:t xml:space="preserve"> serve</w:t>
      </w:r>
      <w:r w:rsidR="0022233B" w:rsidRPr="00E6125B">
        <w:t>s</w:t>
      </w:r>
      <w:r w:rsidRPr="00E6125B">
        <w:t xml:space="preserve"> as a sample contamination detection quality control step. </w:t>
      </w:r>
      <w:r w:rsidR="009D0840" w:rsidRPr="00E6125B">
        <w:t>Using linear regression</w:t>
      </w:r>
      <w:r w:rsidR="00681923" w:rsidRPr="00E6125B">
        <w:t xml:space="preserve"> analysis of known and predicted DNA contamination</w:t>
      </w:r>
      <w:r w:rsidR="009D0840" w:rsidRPr="00E6125B">
        <w:t>, w</w:t>
      </w:r>
      <w:r w:rsidR="00740972" w:rsidRPr="00E6125B">
        <w:t xml:space="preserve">e generated a standard curve </w:t>
      </w:r>
      <w:r w:rsidR="00E23519" w:rsidRPr="00E6125B">
        <w:t>for</w:t>
      </w:r>
      <w:r w:rsidR="00681923" w:rsidRPr="00E6125B">
        <w:t xml:space="preserve"> </w:t>
      </w:r>
      <w:r w:rsidR="00034D6A" w:rsidRPr="00E6125B">
        <w:t>a continuum of contamination between DNA samples</w:t>
      </w:r>
      <w:r w:rsidR="000C1B6B" w:rsidRPr="00E6125B">
        <w:t xml:space="preserve"> from genetically unrelated individuals</w:t>
      </w:r>
      <w:r w:rsidR="002C5444" w:rsidRPr="00E6125B">
        <w:t xml:space="preserve"> and </w:t>
      </w:r>
      <w:r w:rsidR="000C1B6B" w:rsidRPr="00E6125B">
        <w:t xml:space="preserve">between DNA samples from genetically </w:t>
      </w:r>
      <w:r w:rsidR="002C5444" w:rsidRPr="00E6125B">
        <w:t xml:space="preserve">related </w:t>
      </w:r>
      <w:r w:rsidR="000C1B6B" w:rsidRPr="00E6125B">
        <w:t xml:space="preserve">individuals </w:t>
      </w:r>
      <w:r w:rsidR="00192A86" w:rsidRPr="00E6125B">
        <w:t>(</w:t>
      </w:r>
      <w:r w:rsidR="00A67B89" w:rsidRPr="00E6125B">
        <w:t xml:space="preserve">Figure </w:t>
      </w:r>
      <w:r w:rsidR="008A49FB">
        <w:t>S</w:t>
      </w:r>
      <w:r w:rsidR="00A67B89" w:rsidRPr="00E6125B">
        <w:rPr>
          <w:noProof/>
        </w:rPr>
        <w:t>8</w:t>
      </w:r>
      <w:r w:rsidR="00192A86" w:rsidRPr="00E6125B">
        <w:t>)</w:t>
      </w:r>
      <w:r w:rsidR="002C5444" w:rsidRPr="00E6125B">
        <w:t xml:space="preserve">. </w:t>
      </w:r>
      <w:r w:rsidR="00192A86" w:rsidRPr="00E6125B">
        <w:t>Additionally,</w:t>
      </w:r>
      <w:r w:rsidR="00BD524D" w:rsidRPr="00E6125B">
        <w:t xml:space="preserve"> we evaluated the</w:t>
      </w:r>
      <w:r w:rsidR="00192A86" w:rsidRPr="00E6125B">
        <w:t xml:space="preserve"> relationship between sample contamination and GSA call-rate and heterozygous to homozygous call ratio (</w:t>
      </w:r>
      <w:r w:rsidR="00A67B89" w:rsidRPr="00E6125B">
        <w:t xml:space="preserve">Figure </w:t>
      </w:r>
      <w:r w:rsidR="008A49FB">
        <w:t>S</w:t>
      </w:r>
      <w:r w:rsidR="00A67B89" w:rsidRPr="00E6125B">
        <w:rPr>
          <w:noProof/>
        </w:rPr>
        <w:t>9</w:t>
      </w:r>
      <w:r w:rsidR="00192A86" w:rsidRPr="00E6125B">
        <w:t xml:space="preserve">).  </w:t>
      </w:r>
    </w:p>
    <w:p w14:paraId="5D42E0E4" w14:textId="69977AAB" w:rsidR="00961F17" w:rsidRDefault="00961F17" w:rsidP="0058350F">
      <w:pPr>
        <w:pStyle w:val="Normal-TimesNewRoman"/>
      </w:pPr>
      <w:r w:rsidRPr="00E6125B">
        <w:rPr>
          <w:noProof/>
          <w:lang w:val="en-IN" w:eastAsia="en-IN"/>
        </w:rPr>
        <w:lastRenderedPageBreak/>
        <w:drawing>
          <wp:inline distT="0" distB="0" distL="0" distR="0" wp14:anchorId="7349D3AD" wp14:editId="724A80B7">
            <wp:extent cx="5943600" cy="3340735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A646E" w14:textId="1CDB2CB9" w:rsidR="00961F17" w:rsidRPr="00866573" w:rsidRDefault="00961F17" w:rsidP="0086657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Figure S8. </w:t>
      </w:r>
      <w:r>
        <w:rPr>
          <w:sz w:val="20"/>
          <w:szCs w:val="20"/>
        </w:rPr>
        <w:t>Standard linear regression analysis of estimated sample contamination (%) as a function of known sample contamination (%). Each known level of sample contamination (2% - 10%) data was generated in triplicate. (A) Estimation of sample contamination under the assumption th</w:t>
      </w:r>
      <w:r w:rsidR="00C079E0">
        <w:rPr>
          <w:sz w:val="20"/>
          <w:szCs w:val="20"/>
        </w:rPr>
        <w:t>at</w:t>
      </w:r>
      <w:r>
        <w:rPr>
          <w:sz w:val="20"/>
          <w:szCs w:val="20"/>
        </w:rPr>
        <w:t xml:space="preserve"> primary sample DNA and contaminant sample DNA are from unrelated individuals. (B) Estimation of sample contamination under the assumption </w:t>
      </w:r>
      <w:r w:rsidR="001F65FC">
        <w:rPr>
          <w:sz w:val="20"/>
          <w:szCs w:val="20"/>
        </w:rPr>
        <w:t>that</w:t>
      </w:r>
      <w:r>
        <w:rPr>
          <w:sz w:val="20"/>
          <w:szCs w:val="20"/>
        </w:rPr>
        <w:t xml:space="preserve"> primary sample DNA and contaminant sample DNA are from related individuals.</w:t>
      </w:r>
    </w:p>
    <w:p w14:paraId="5BDD6F4C" w14:textId="011599CB" w:rsidR="000010B1" w:rsidRPr="00E6125B" w:rsidRDefault="000010B1" w:rsidP="000010B1">
      <w:pPr>
        <w:spacing w:before="480"/>
      </w:pPr>
      <w:r w:rsidRPr="00E6125B">
        <w:rPr>
          <w:noProof/>
          <w:lang w:val="en-IN" w:eastAsia="en-IN"/>
        </w:rPr>
        <w:drawing>
          <wp:inline distT="0" distB="0" distL="0" distR="0" wp14:anchorId="01800938" wp14:editId="36244C15">
            <wp:extent cx="5943600" cy="334073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7" w:name="_Ref52450165"/>
    </w:p>
    <w:bookmarkEnd w:id="17"/>
    <w:p w14:paraId="22B332DF" w14:textId="1E215DBB" w:rsidR="006544F4" w:rsidRPr="00BF33FE" w:rsidRDefault="006544F4" w:rsidP="003877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Figure S9. </w:t>
      </w:r>
      <w:r w:rsidR="001F65FC" w:rsidRPr="00D23CD0">
        <w:rPr>
          <w:sz w:val="20"/>
          <w:szCs w:val="20"/>
        </w:rPr>
        <w:t>A</w:t>
      </w:r>
      <w:r w:rsidR="001F65FC">
        <w:rPr>
          <w:b/>
          <w:sz w:val="20"/>
          <w:szCs w:val="20"/>
        </w:rPr>
        <w:t xml:space="preserve"> </w:t>
      </w:r>
      <w:r w:rsidR="001F65FC">
        <w:rPr>
          <w:sz w:val="20"/>
          <w:szCs w:val="20"/>
        </w:rPr>
        <w:t>b</w:t>
      </w:r>
      <w:r>
        <w:rPr>
          <w:sz w:val="20"/>
          <w:szCs w:val="20"/>
        </w:rPr>
        <w:t>ox-plot analysis and comparison of autosomal call rate (</w:t>
      </w:r>
      <w:r>
        <w:rPr>
          <w:i/>
          <w:sz w:val="20"/>
          <w:szCs w:val="20"/>
        </w:rPr>
        <w:t>panel A</w:t>
      </w:r>
      <w:r>
        <w:rPr>
          <w:sz w:val="20"/>
          <w:szCs w:val="20"/>
        </w:rPr>
        <w:t>) and heterozygous calls / homozygous calls ratio (</w:t>
      </w:r>
      <w:r>
        <w:rPr>
          <w:i/>
          <w:sz w:val="20"/>
          <w:szCs w:val="20"/>
        </w:rPr>
        <w:t>panel B</w:t>
      </w:r>
      <w:r>
        <w:rPr>
          <w:sz w:val="20"/>
          <w:szCs w:val="20"/>
        </w:rPr>
        <w:t xml:space="preserve">) to estimated DNA sample contamination. </w:t>
      </w:r>
    </w:p>
    <w:p w14:paraId="0C5DB3D6" w14:textId="7916F9F4" w:rsidR="00AE2BA1" w:rsidRPr="00E6125B" w:rsidRDefault="00AE2BA1" w:rsidP="000010B1"/>
    <w:p w14:paraId="11195507" w14:textId="2FC88991" w:rsidR="00906EC9" w:rsidRPr="00E6125B" w:rsidRDefault="00A43257" w:rsidP="00DC3972">
      <w:pPr>
        <w:pStyle w:val="Heading1-TimesNewRoman"/>
      </w:pPr>
      <w:bookmarkStart w:id="18" w:name="_Toc95995768"/>
      <w:r w:rsidRPr="00E6125B">
        <w:t>GSA quality control analyses</w:t>
      </w:r>
      <w:bookmarkEnd w:id="18"/>
    </w:p>
    <w:p w14:paraId="3B525E03" w14:textId="473D8295" w:rsidR="00DC3972" w:rsidRPr="00E6125B" w:rsidRDefault="001F65FC" w:rsidP="00DC3972">
      <w:pPr>
        <w:pStyle w:val="Normal-TimesNewRoman"/>
      </w:pPr>
      <w:r>
        <w:t>The q</w:t>
      </w:r>
      <w:r w:rsidR="00DC3972" w:rsidRPr="00E6125B">
        <w:t xml:space="preserve">uality control (QC) for </w:t>
      </w:r>
      <w:r w:rsidR="00B357FA" w:rsidRPr="00E6125B">
        <w:t xml:space="preserve">the </w:t>
      </w:r>
      <w:r w:rsidR="00DC3972" w:rsidRPr="00E6125B">
        <w:t>GSA was performed at multiple levels</w:t>
      </w:r>
      <w:r w:rsidR="00B357FA" w:rsidRPr="00E6125B">
        <w:t xml:space="preserve"> including</w:t>
      </w:r>
      <w:r w:rsidR="00DC3972" w:rsidRPr="00E6125B">
        <w:t xml:space="preserve"> (a) </w:t>
      </w:r>
      <w:r w:rsidR="00B357FA" w:rsidRPr="00E6125B">
        <w:t xml:space="preserve">the </w:t>
      </w:r>
      <w:r w:rsidR="00DC3972" w:rsidRPr="00E6125B">
        <w:t>BeadChip Array, (</w:t>
      </w:r>
      <w:r w:rsidR="00730E9E" w:rsidRPr="00E6125B">
        <w:t>b</w:t>
      </w:r>
      <w:r w:rsidR="00DC3972" w:rsidRPr="00E6125B">
        <w:t xml:space="preserve">) sample replicate, </w:t>
      </w:r>
      <w:r w:rsidR="00B357FA" w:rsidRPr="00E6125B">
        <w:t xml:space="preserve">and </w:t>
      </w:r>
      <w:r w:rsidR="00DC3972" w:rsidRPr="00E6125B">
        <w:t>(c)</w:t>
      </w:r>
      <w:r w:rsidR="00A3744F" w:rsidRPr="00E6125B">
        <w:t xml:space="preserve"> </w:t>
      </w:r>
      <w:r w:rsidR="00B357FA" w:rsidRPr="00E6125B">
        <w:t xml:space="preserve">the </w:t>
      </w:r>
      <w:r w:rsidR="00523F1D" w:rsidRPr="00E6125B">
        <w:t xml:space="preserve">VCF statistics. </w:t>
      </w:r>
    </w:p>
    <w:p w14:paraId="01EA2114" w14:textId="77777777" w:rsidR="004E53F1" w:rsidRPr="00E6125B" w:rsidRDefault="004E53F1" w:rsidP="00DC3972">
      <w:pPr>
        <w:pStyle w:val="Normal-TimesNewRoman"/>
      </w:pPr>
    </w:p>
    <w:p w14:paraId="758F7A73" w14:textId="3F61DAF1" w:rsidR="00A43257" w:rsidRPr="00E6125B" w:rsidRDefault="00531EFF" w:rsidP="007A59A2">
      <w:pPr>
        <w:pStyle w:val="Heading2-TNR"/>
      </w:pPr>
      <w:bookmarkStart w:id="19" w:name="_Toc95995769"/>
      <w:r w:rsidRPr="00E6125B">
        <w:t>Quality control for BeadChip Array</w:t>
      </w:r>
      <w:bookmarkEnd w:id="19"/>
      <w:r w:rsidR="00D32E17" w:rsidRPr="00E6125B">
        <w:t xml:space="preserve"> </w:t>
      </w:r>
    </w:p>
    <w:p w14:paraId="26F97D80" w14:textId="7FF96840" w:rsidR="00D32E17" w:rsidRPr="00E6125B" w:rsidRDefault="001F65FC" w:rsidP="002F77FC">
      <w:pPr>
        <w:pStyle w:val="Normal-TimesNewRoman"/>
      </w:pPr>
      <w:r>
        <w:t xml:space="preserve">The </w:t>
      </w:r>
      <w:r w:rsidR="002F77FC" w:rsidRPr="00E6125B">
        <w:t xml:space="preserve">QC for GSA data at the level of BeadChip was evaluated for </w:t>
      </w:r>
      <w:r w:rsidR="00C5005F" w:rsidRPr="00E6125B">
        <w:t xml:space="preserve">(a) </w:t>
      </w:r>
      <w:r w:rsidR="00573400" w:rsidRPr="00E6125B">
        <w:t xml:space="preserve">call rate, </w:t>
      </w:r>
      <w:r w:rsidR="00C5005F" w:rsidRPr="00E6125B">
        <w:t xml:space="preserve">(b) </w:t>
      </w:r>
      <w:r w:rsidR="002F77FC" w:rsidRPr="00E6125B">
        <w:t>p10GC</w:t>
      </w:r>
      <w:r w:rsidR="00F046D2" w:rsidRPr="00E6125B">
        <w:t>,</w:t>
      </w:r>
      <w:r w:rsidR="002F77FC" w:rsidRPr="00E6125B">
        <w:t xml:space="preserve"> and </w:t>
      </w:r>
      <w:r w:rsidR="00C5005F" w:rsidRPr="00E6125B">
        <w:t xml:space="preserve">(c) </w:t>
      </w:r>
      <w:r w:rsidR="00573400" w:rsidRPr="00E6125B">
        <w:t>sample contamination.</w:t>
      </w:r>
      <w:r w:rsidR="00173F70" w:rsidRPr="00E6125B">
        <w:t xml:space="preserve"> Each BeadChip was analyzed and </w:t>
      </w:r>
      <w:r w:rsidR="00F046D2" w:rsidRPr="00E6125B">
        <w:t xml:space="preserve">the data was </w:t>
      </w:r>
      <w:r w:rsidR="000637EF" w:rsidRPr="00E6125B">
        <w:t xml:space="preserve">plotted using </w:t>
      </w:r>
      <w:r w:rsidR="007E7ED1" w:rsidRPr="00E6125B">
        <w:t xml:space="preserve">the </w:t>
      </w:r>
      <w:r w:rsidR="000637EF" w:rsidRPr="00E6125B">
        <w:t xml:space="preserve">R-code (below) to </w:t>
      </w:r>
      <w:r w:rsidR="00173F70" w:rsidRPr="00E6125B">
        <w:t xml:space="preserve">detect outlier </w:t>
      </w:r>
      <w:r w:rsidR="000637EF" w:rsidRPr="00E6125B">
        <w:t xml:space="preserve">samples </w:t>
      </w:r>
      <w:r w:rsidR="00E83333" w:rsidRPr="00E6125B">
        <w:t>(</w:t>
      </w:r>
      <w:r w:rsidR="00A67B89" w:rsidRPr="00E6125B">
        <w:t xml:space="preserve">Figure </w:t>
      </w:r>
      <w:r w:rsidR="008A49FB">
        <w:t>S</w:t>
      </w:r>
      <w:r w:rsidR="00A67B89" w:rsidRPr="00E6125B">
        <w:rPr>
          <w:noProof/>
        </w:rPr>
        <w:t>10</w:t>
      </w:r>
      <w:r w:rsidR="00E83333" w:rsidRPr="00E6125B">
        <w:t>)</w:t>
      </w:r>
      <w:r w:rsidR="00173F70" w:rsidRPr="00E6125B">
        <w:t xml:space="preserve">. </w:t>
      </w:r>
      <w:r w:rsidR="00E83333" w:rsidRPr="00E6125B">
        <w:t xml:space="preserve"> </w:t>
      </w:r>
    </w:p>
    <w:p w14:paraId="1CD5720A" w14:textId="27D80DD0" w:rsidR="000010B1" w:rsidRPr="00E6125B" w:rsidRDefault="000010B1" w:rsidP="000010B1">
      <w:pPr>
        <w:spacing w:before="480"/>
      </w:pPr>
      <w:r w:rsidRPr="00E6125B">
        <w:rPr>
          <w:noProof/>
          <w:lang w:val="en-IN" w:eastAsia="en-IN"/>
        </w:rPr>
        <w:drawing>
          <wp:inline distT="0" distB="0" distL="0" distR="0" wp14:anchorId="2DDE4F2A" wp14:editId="58E9DA8C">
            <wp:extent cx="5943600" cy="3340735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25" r:link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0" w:name="_Ref52452095"/>
    </w:p>
    <w:bookmarkEnd w:id="20"/>
    <w:p w14:paraId="699BAD33" w14:textId="4F91CFA7" w:rsidR="00477E49" w:rsidRDefault="00477E49" w:rsidP="00387700">
      <w:pPr>
        <w:rPr>
          <w:sz w:val="20"/>
          <w:szCs w:val="20"/>
        </w:rPr>
      </w:pPr>
      <w:r w:rsidRPr="00477E4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Figure S10. </w:t>
      </w:r>
      <w:r w:rsidRPr="00AD0FCD">
        <w:rPr>
          <w:sz w:val="20"/>
          <w:szCs w:val="20"/>
        </w:rPr>
        <w:t>Heatmaps of BeadChip array quality control analysis of call-rate (</w:t>
      </w:r>
      <w:r w:rsidRPr="00AD0FCD">
        <w:rPr>
          <w:i/>
          <w:sz w:val="20"/>
          <w:szCs w:val="20"/>
        </w:rPr>
        <w:t>left</w:t>
      </w:r>
      <w:r w:rsidRPr="00AD0FCD">
        <w:rPr>
          <w:sz w:val="20"/>
          <w:szCs w:val="20"/>
        </w:rPr>
        <w:t>), p10GC (</w:t>
      </w:r>
      <w:r w:rsidRPr="00AD0FCD">
        <w:rPr>
          <w:i/>
          <w:sz w:val="20"/>
          <w:szCs w:val="20"/>
        </w:rPr>
        <w:t>middle</w:t>
      </w:r>
      <w:r w:rsidRPr="00AD0FCD">
        <w:rPr>
          <w:sz w:val="20"/>
          <w:szCs w:val="20"/>
        </w:rPr>
        <w:t>), and estimated DNA contamination (</w:t>
      </w:r>
      <w:r w:rsidRPr="00AD0FCD">
        <w:rPr>
          <w:i/>
          <w:sz w:val="20"/>
          <w:szCs w:val="20"/>
        </w:rPr>
        <w:t>right</w:t>
      </w:r>
      <w:r w:rsidRPr="00AD0FCD">
        <w:rPr>
          <w:sz w:val="20"/>
          <w:szCs w:val="20"/>
        </w:rPr>
        <w:t xml:space="preserve">). </w:t>
      </w:r>
      <w:r w:rsidR="000B7153">
        <w:rPr>
          <w:sz w:val="20"/>
          <w:szCs w:val="20"/>
        </w:rPr>
        <w:t>The c</w:t>
      </w:r>
      <w:r w:rsidRPr="00AD0FCD">
        <w:rPr>
          <w:sz w:val="20"/>
          <w:szCs w:val="20"/>
        </w:rPr>
        <w:t>olor gradient scales for the three panels are as follows: call-rate (</w:t>
      </w:r>
      <w:r w:rsidRPr="00AD0FCD">
        <w:rPr>
          <w:i/>
          <w:sz w:val="20"/>
          <w:szCs w:val="20"/>
        </w:rPr>
        <w:t>orange</w:t>
      </w:r>
      <w:r w:rsidRPr="00AD0FCD">
        <w:rPr>
          <w:sz w:val="20"/>
          <w:szCs w:val="20"/>
        </w:rPr>
        <w:t xml:space="preserve"> &lt; 0.94 – </w:t>
      </w:r>
      <w:r w:rsidRPr="00AD0FCD">
        <w:rPr>
          <w:i/>
          <w:sz w:val="20"/>
          <w:szCs w:val="20"/>
        </w:rPr>
        <w:t>blue</w:t>
      </w:r>
      <w:r w:rsidRPr="00AD0FCD">
        <w:rPr>
          <w:sz w:val="20"/>
          <w:szCs w:val="20"/>
        </w:rPr>
        <w:t xml:space="preserve"> &gt; 0.99), p10GC (</w:t>
      </w:r>
      <w:r w:rsidRPr="00AD0FCD">
        <w:rPr>
          <w:i/>
          <w:sz w:val="20"/>
          <w:szCs w:val="20"/>
        </w:rPr>
        <w:t>yellow</w:t>
      </w:r>
      <w:r w:rsidRPr="00AD0FCD">
        <w:rPr>
          <w:sz w:val="20"/>
          <w:szCs w:val="20"/>
        </w:rPr>
        <w:t xml:space="preserve"> &lt; 0.50 – </w:t>
      </w:r>
      <w:r w:rsidRPr="00AD0FCD">
        <w:rPr>
          <w:i/>
          <w:sz w:val="20"/>
          <w:szCs w:val="20"/>
        </w:rPr>
        <w:t>blue</w:t>
      </w:r>
      <w:r w:rsidRPr="00AD0FCD">
        <w:rPr>
          <w:sz w:val="20"/>
          <w:szCs w:val="20"/>
        </w:rPr>
        <w:t xml:space="preserve"> &gt; 0.60) and estimated DNA contamination (rainbow gradient: </w:t>
      </w:r>
      <w:r w:rsidRPr="00AD0FCD">
        <w:rPr>
          <w:i/>
          <w:sz w:val="20"/>
          <w:szCs w:val="20"/>
        </w:rPr>
        <w:t>purple</w:t>
      </w:r>
      <w:r w:rsidRPr="00AD0FCD">
        <w:rPr>
          <w:sz w:val="20"/>
          <w:szCs w:val="20"/>
        </w:rPr>
        <w:t xml:space="preserve"> ~ 1%, </w:t>
      </w:r>
      <w:r w:rsidRPr="00AD0FCD">
        <w:rPr>
          <w:i/>
          <w:sz w:val="20"/>
          <w:szCs w:val="20"/>
        </w:rPr>
        <w:t>blue</w:t>
      </w:r>
      <w:r w:rsidRPr="00AD0FCD">
        <w:rPr>
          <w:sz w:val="20"/>
          <w:szCs w:val="20"/>
        </w:rPr>
        <w:t xml:space="preserve"> ~ 2%, </w:t>
      </w:r>
      <w:r w:rsidRPr="00AD0FCD">
        <w:rPr>
          <w:i/>
          <w:sz w:val="20"/>
          <w:szCs w:val="20"/>
        </w:rPr>
        <w:t>green</w:t>
      </w:r>
      <w:r w:rsidRPr="00AD0FCD">
        <w:rPr>
          <w:sz w:val="20"/>
          <w:szCs w:val="20"/>
        </w:rPr>
        <w:t xml:space="preserve"> ~3%, </w:t>
      </w:r>
      <w:r w:rsidRPr="00AD0FCD">
        <w:rPr>
          <w:i/>
          <w:sz w:val="20"/>
          <w:szCs w:val="20"/>
        </w:rPr>
        <w:t>orange</w:t>
      </w:r>
      <w:r w:rsidRPr="00AD0FCD">
        <w:rPr>
          <w:sz w:val="20"/>
          <w:szCs w:val="20"/>
        </w:rPr>
        <w:t xml:space="preserve"> / </w:t>
      </w:r>
      <w:r w:rsidRPr="00AD0FCD">
        <w:rPr>
          <w:i/>
          <w:sz w:val="20"/>
          <w:szCs w:val="20"/>
        </w:rPr>
        <w:t>red</w:t>
      </w:r>
      <w:r w:rsidRPr="00AD0FCD">
        <w:rPr>
          <w:sz w:val="20"/>
          <w:szCs w:val="20"/>
        </w:rPr>
        <w:t xml:space="preserve"> ~ &gt; 4%).</w:t>
      </w:r>
    </w:p>
    <w:p w14:paraId="1363BD4E" w14:textId="77777777" w:rsidR="00961F17" w:rsidRPr="00AD0FCD" w:rsidRDefault="00961F17" w:rsidP="00477E49">
      <w:pPr>
        <w:spacing w:line="360" w:lineRule="auto"/>
        <w:rPr>
          <w:sz w:val="20"/>
          <w:szCs w:val="20"/>
        </w:rPr>
      </w:pPr>
    </w:p>
    <w:p w14:paraId="13A86450" w14:textId="537796BA" w:rsidR="00E83333" w:rsidRPr="00E6125B" w:rsidRDefault="00E83333" w:rsidP="000010B1">
      <w:pPr>
        <w:pStyle w:val="Normal-TimesNewRoman"/>
      </w:pPr>
      <w:r w:rsidRPr="00E6125B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61F0C7" wp14:editId="0B8C4960">
                <wp:simplePos x="0" y="0"/>
                <wp:positionH relativeFrom="column">
                  <wp:posOffset>0</wp:posOffset>
                </wp:positionH>
                <wp:positionV relativeFrom="paragraph">
                  <wp:posOffset>220345</wp:posOffset>
                </wp:positionV>
                <wp:extent cx="5812790" cy="1191895"/>
                <wp:effectExtent l="0" t="0" r="16510" b="14605"/>
                <wp:wrapTopAndBottom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2790" cy="11918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9B976B" w14:textId="77777777" w:rsidR="000202C8" w:rsidRPr="00E83333" w:rsidRDefault="000202C8" w:rsidP="00E83333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E83333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df&lt;-read.table("/Users/703398698/Documents/Projects/GSA_replicates/GSA_WGS_263/dataset_263_master_QC.csv", sep="," , header=T)</w:t>
                            </w:r>
                          </w:p>
                          <w:p w14:paraId="1E0CD577" w14:textId="77777777" w:rsidR="000202C8" w:rsidRPr="00E83333" w:rsidRDefault="000202C8" w:rsidP="00E83333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E83333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ggplot(df, aes(Row, Column, fill=CallRate)) +  geom_tile(colour="black") + facet_grid(BeadChip~Group) + scale_fill_gradient(low="coral", high="skyblue") + theme(strip.text.y=element_text(angle=360))</w:t>
                            </w:r>
                          </w:p>
                          <w:p w14:paraId="6D65F7CA" w14:textId="77777777" w:rsidR="000202C8" w:rsidRPr="00E83333" w:rsidRDefault="000202C8" w:rsidP="00E83333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</w:p>
                          <w:p w14:paraId="7BDFFE1C" w14:textId="77777777" w:rsidR="000202C8" w:rsidRPr="00E83333" w:rsidRDefault="000202C8" w:rsidP="00E83333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E83333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df&lt;-read.table("/Users/703398698/Documents/Projects/GSA_replicates/GSA_WGS_263/dataset_263_master_QC.csv", sep="," , header=T)</w:t>
                            </w:r>
                          </w:p>
                          <w:p w14:paraId="5B247095" w14:textId="77777777" w:rsidR="000202C8" w:rsidRPr="00E83333" w:rsidRDefault="000202C8" w:rsidP="00E83333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E83333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ggplot(df, aes(Row, Column, fill=CallRate)) +  geom_tile(colour="black") + facet_grid(BeadChip~Group) + scale_fill_gradient(low="yellow", high="skyblue") + theme(strip.text.y=element_text(angle=360))</w:t>
                            </w:r>
                          </w:p>
                          <w:p w14:paraId="1FFFDA13" w14:textId="77777777" w:rsidR="000202C8" w:rsidRPr="00E83333" w:rsidRDefault="000202C8" w:rsidP="00E83333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</w:p>
                          <w:p w14:paraId="355DCB7E" w14:textId="77777777" w:rsidR="000202C8" w:rsidRPr="00E83333" w:rsidRDefault="000202C8" w:rsidP="00E83333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E83333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df&lt;-read.table("/Users/703398698/Documents/Projects/GSA_replicates/GSA_WGS_263/dataset_263_master_QC.csv", sep="," , header=T)</w:t>
                            </w:r>
                          </w:p>
                          <w:p w14:paraId="6A546A47" w14:textId="77777777" w:rsidR="000202C8" w:rsidRPr="00E83333" w:rsidRDefault="000202C8" w:rsidP="00E8333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E83333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ggplot(df, aes(Row, Column, fill=rawEC)) +  geom_tile(colour="black") + facet_grid(BeadChip~Group) + scale_fill_gradient(colours=rev(rainbow(4))) + theme(strip.text.y=element_text(angle=360))</w:t>
                            </w:r>
                          </w:p>
                          <w:p w14:paraId="430EBF6F" w14:textId="2C232051" w:rsidR="000202C8" w:rsidRPr="00D95F96" w:rsidRDefault="000202C8" w:rsidP="00E83333">
                            <w:pPr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661F0C7" id="Text Box 12" o:spid="_x0000_s1030" type="#_x0000_t202" style="position:absolute;margin-left:0;margin-top:17.35pt;width:457.7pt;height:93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" fillcolor="#f2f2f2 [3052]" strokeweight=".5pt">
                <v:textbox>
                  <w:txbxContent>
                    <w:p w14:paraId="5A9B976B" w14:textId="77777777" w:rsidR="000202C8" w:rsidRPr="00E83333" w:rsidRDefault="000202C8" w:rsidP="00E83333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E83333">
                        <w:rPr>
                          <w:rFonts w:ascii="Courier" w:hAnsi="Courier"/>
                          <w:sz w:val="10"/>
                          <w:szCs w:val="10"/>
                        </w:rPr>
                        <w:t>df&lt;-read.table("/Users/703398698/Documents/Projects/GSA_replicates/GSA_WGS_263/dataset_263_master_QC.csv", sep="," , header=T)</w:t>
                      </w:r>
                    </w:p>
                    <w:p w14:paraId="1E0CD577" w14:textId="77777777" w:rsidR="000202C8" w:rsidRPr="00E83333" w:rsidRDefault="000202C8" w:rsidP="00E83333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E83333">
                        <w:rPr>
                          <w:rFonts w:ascii="Courier" w:hAnsi="Courier"/>
                          <w:sz w:val="10"/>
                          <w:szCs w:val="10"/>
                        </w:rPr>
                        <w:t>ggplot(df, aes(Row, Column, fill=CallRate)) +  geom_tile(colour="black") + facet_grid(BeadChip~Group) + scale_fill_gradient(low="coral", high="skyblue") + theme(strip.text.y=element_text(angle=360))</w:t>
                      </w:r>
                    </w:p>
                    <w:p w14:paraId="6D65F7CA" w14:textId="77777777" w:rsidR="000202C8" w:rsidRPr="00E83333" w:rsidRDefault="000202C8" w:rsidP="00E83333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</w:p>
                    <w:p w14:paraId="7BDFFE1C" w14:textId="77777777" w:rsidR="000202C8" w:rsidRPr="00E83333" w:rsidRDefault="000202C8" w:rsidP="00E83333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E83333">
                        <w:rPr>
                          <w:rFonts w:ascii="Courier" w:hAnsi="Courier"/>
                          <w:sz w:val="10"/>
                          <w:szCs w:val="10"/>
                        </w:rPr>
                        <w:t>df&lt;-read.table("/Users/703398698/Documents/Projects/GSA_replicates/GSA_WGS_263/dataset_263_master_QC.csv", sep="," , header=T)</w:t>
                      </w:r>
                    </w:p>
                    <w:p w14:paraId="5B247095" w14:textId="77777777" w:rsidR="000202C8" w:rsidRPr="00E83333" w:rsidRDefault="000202C8" w:rsidP="00E83333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E83333">
                        <w:rPr>
                          <w:rFonts w:ascii="Courier" w:hAnsi="Courier"/>
                          <w:sz w:val="10"/>
                          <w:szCs w:val="10"/>
                        </w:rPr>
                        <w:t>ggplot(df, aes(Row, Column, fill=CallRate)) +  geom_tile(colour="black") + facet_grid(BeadChip~Group) + scale_fill_gradient(low="yellow", high="skyblue") + theme(strip.text.y=element_text(angle=360))</w:t>
                      </w:r>
                    </w:p>
                    <w:p w14:paraId="1FFFDA13" w14:textId="77777777" w:rsidR="000202C8" w:rsidRPr="00E83333" w:rsidRDefault="000202C8" w:rsidP="00E83333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</w:p>
                    <w:p w14:paraId="355DCB7E" w14:textId="77777777" w:rsidR="000202C8" w:rsidRPr="00E83333" w:rsidRDefault="000202C8" w:rsidP="00E83333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E83333">
                        <w:rPr>
                          <w:rFonts w:ascii="Courier" w:hAnsi="Courier"/>
                          <w:sz w:val="10"/>
                          <w:szCs w:val="10"/>
                        </w:rPr>
                        <w:t>df&lt;-read.table("/Users/703398698/Documents/Projects/GSA_replicates/GSA_WGS_263/dataset_263_master_QC.csv", sep="," , header=T)</w:t>
                      </w:r>
                    </w:p>
                    <w:p w14:paraId="6A546A47" w14:textId="77777777" w:rsidR="000202C8" w:rsidRPr="00E83333" w:rsidRDefault="000202C8" w:rsidP="00E83333">
                      <w:pPr>
                        <w:rPr>
                          <w:sz w:val="10"/>
                          <w:szCs w:val="10"/>
                        </w:rPr>
                      </w:pPr>
                      <w:r w:rsidRPr="00E83333">
                        <w:rPr>
                          <w:rFonts w:ascii="Courier" w:hAnsi="Courier"/>
                          <w:sz w:val="10"/>
                          <w:szCs w:val="10"/>
                        </w:rPr>
                        <w:t>ggplot(df, aes(Row, Column, fill=rawEC)) +  geom_tile(colour="black") + facet_grid(BeadChip~Group) + scale_fill_gradient(colours=rev(rainbow(4))) + theme(strip.text.y=element_text(angle=360))</w:t>
                      </w:r>
                    </w:p>
                    <w:p w14:paraId="430EBF6F" w14:textId="2C232051" w:rsidR="000202C8" w:rsidRPr="00D95F96" w:rsidRDefault="000202C8" w:rsidP="00E83333">
                      <w:pPr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4C05A97" w14:textId="77777777" w:rsidR="00EB6E33" w:rsidRDefault="00EB6E33" w:rsidP="00EB6E33">
      <w:pPr>
        <w:pStyle w:val="Heading2-TNR"/>
        <w:numPr>
          <w:ilvl w:val="0"/>
          <w:numId w:val="0"/>
        </w:numPr>
        <w:ind w:left="576"/>
      </w:pPr>
    </w:p>
    <w:p w14:paraId="47B50DA5" w14:textId="06C0A56F" w:rsidR="0026080C" w:rsidRDefault="00EA39FA" w:rsidP="00ED15BF">
      <w:pPr>
        <w:pStyle w:val="Heading2-TNR"/>
      </w:pPr>
      <w:bookmarkStart w:id="21" w:name="_Toc95995770"/>
      <w:r w:rsidRPr="00E6125B">
        <w:t xml:space="preserve">Quality control for </w:t>
      </w:r>
      <w:r w:rsidR="00D32E17" w:rsidRPr="00E6125B">
        <w:t xml:space="preserve">GSA triplicate </w:t>
      </w:r>
      <w:r w:rsidRPr="00E6125B">
        <w:t>samples</w:t>
      </w:r>
      <w:bookmarkEnd w:id="21"/>
    </w:p>
    <w:p w14:paraId="2CA08327" w14:textId="6C81EDEF" w:rsidR="003C2562" w:rsidRDefault="00305F9F" w:rsidP="00ED15BF">
      <w:pPr>
        <w:pStyle w:val="Normal-TimesNewRoman"/>
      </w:pPr>
      <w:r w:rsidRPr="00E6125B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AA2E26" wp14:editId="00E50601">
                <wp:simplePos x="0" y="0"/>
                <wp:positionH relativeFrom="column">
                  <wp:posOffset>0</wp:posOffset>
                </wp:positionH>
                <wp:positionV relativeFrom="paragraph">
                  <wp:posOffset>1134110</wp:posOffset>
                </wp:positionV>
                <wp:extent cx="5812790" cy="1927225"/>
                <wp:effectExtent l="0" t="0" r="16510" b="15875"/>
                <wp:wrapTopAndBottom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2790" cy="1927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43E64C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305F9F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ds &lt;- read.table("/Users/703398698/Desktop/GSA/Supplementary_Data/triplicate_VCF/merged_genomeStudio_VCFStats.csv", sep=",", header=T)</w:t>
                            </w:r>
                          </w:p>
                          <w:p w14:paraId="7AE6C3CD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</w:p>
                          <w:p w14:paraId="01F299A5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305F9F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ggplot(ds, aes(Dataset, Sample, fill=withGenotypes/TotalGSAAssays)) + geom_tile(color="gray")+scale_fill_gradient(low="coral", high="skyblue") + labs(title="Call Rate \n", fill="Call Rate\n") + theme(axis.text.y=element_text(size=3))</w:t>
                            </w:r>
                          </w:p>
                          <w:p w14:paraId="52FD0051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</w:p>
                          <w:p w14:paraId="4F02182A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305F9F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ggplot(ds, aes(Dataset, Sample, fill=withGenotypes/TotalGSAAssays)) + geom_tile(color="gray")+scale_fill_gradientn(colours=rainbow(4))+ labs(title="Call Rate \n", fill="Call Rate\n") + theme(axis.text.y=element_text(size=3))</w:t>
                            </w:r>
                          </w:p>
                          <w:p w14:paraId="1E65F3F4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</w:p>
                          <w:p w14:paraId="484C924F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305F9F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ggplot(ds, aes(Dataset, Sample, fill=p10GC)) + geom_tile(color="gray")+scale_fill_gradientn(colours=rainbow(4)) + labs(title="p10GC \n", fill="p10GC\n") + theme(axis.text.y=element_text(size=3))</w:t>
                            </w:r>
                          </w:p>
                          <w:p w14:paraId="3C95C328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</w:p>
                          <w:p w14:paraId="586CA2EE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305F9F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ggplot(ds, aes(Dataset, Sample, fill=rawEC)) + geom_tile(color="gray")+scale_fill_gradientn(colours=rev(rainbow(4))) + labs(title="Estimated DNA Contamination \n", fill="Est Contam\n") + theme(axis.text.y=element_text(size=3))</w:t>
                            </w:r>
                          </w:p>
                          <w:p w14:paraId="5AB376A6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</w:p>
                          <w:p w14:paraId="31DBB79D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305F9F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ggplot(ds, aes(Dataset, Sample, fill=NoGenotypes)) + geom_tile(color="gray")+scale_fill_gradient(low="skyblue", high="coral") + labs(title="No Genotype Calls \n", fill="No Genotype Calls\n") + theme(axis.text.y=element_text(size=3))</w:t>
                            </w:r>
                          </w:p>
                          <w:p w14:paraId="551FDECC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</w:p>
                          <w:p w14:paraId="42B30D01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305F9F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ggplot(ds, aes(Dataset, Sample, fill=auto_het_SNV/auto_homalt_SNV)) + geom_tile(color="gray")+scale_fill_gradientn(colours=rainbow(4)) + labs(title="Het / Hom Ratio\n", fill="Het / Hom Ratio\n") + theme(axis.text.y=element_text(size=3))</w:t>
                            </w:r>
                          </w:p>
                          <w:p w14:paraId="6A06B17C" w14:textId="77777777" w:rsidR="000202C8" w:rsidRPr="00305F9F" w:rsidRDefault="000202C8" w:rsidP="00305F9F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DD3BEE3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305F9F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tmp&lt;-cbind(df,'Z_score'=(df$Autosome_data-599557)/sqrt(var(df$Autosome_data)))</w:t>
                            </w:r>
                          </w:p>
                          <w:p w14:paraId="5F4EBFF6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305F9F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plot(tmp$Z_score, pch=16, cex=1,  col="steelblue", ylab="Z-Score")</w:t>
                            </w:r>
                          </w:p>
                          <w:p w14:paraId="6B2734BA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305F9F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abline(h=-4, lty=2)</w:t>
                            </w:r>
                          </w:p>
                          <w:p w14:paraId="5A1EC725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305F9F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abline(h=-2, lty=2)</w:t>
                            </w:r>
                          </w:p>
                          <w:p w14:paraId="69CAAEC8" w14:textId="77777777" w:rsidR="000202C8" w:rsidRPr="00305F9F" w:rsidRDefault="000202C8" w:rsidP="00305F9F">
                            <w:pPr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</w:pPr>
                            <w:r w:rsidRPr="00305F9F">
                              <w:rPr>
                                <w:rFonts w:ascii="Courier" w:hAnsi="Courier"/>
                                <w:sz w:val="10"/>
                                <w:szCs w:val="10"/>
                              </w:rPr>
                              <w:t>abline(h=0, lty=1, col="red")</w:t>
                            </w:r>
                          </w:p>
                          <w:p w14:paraId="5A89A4FC" w14:textId="77777777" w:rsidR="000202C8" w:rsidRPr="00305F9F" w:rsidRDefault="000202C8" w:rsidP="00305F9F">
                            <w:pPr>
                              <w:ind w:left="360"/>
                              <w:rPr>
                                <w:rFonts w:ascii="Courier" w:hAnsi="Courier" w:cs="Menlo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3AA2E26" id="Text Box 15" o:spid="_x0000_s1031" type="#_x0000_t202" style="position:absolute;margin-left:0;margin-top:89.3pt;width:457.7pt;height:15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" fillcolor="#f2f2f2 [3052]" strokeweight=".5pt">
                <v:textbox>
                  <w:txbxContent>
                    <w:p w14:paraId="4F43E64C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305F9F">
                        <w:rPr>
                          <w:rFonts w:ascii="Courier" w:hAnsi="Courier"/>
                          <w:sz w:val="10"/>
                          <w:szCs w:val="10"/>
                        </w:rPr>
                        <w:t>ds &lt;- read.table("/Users/703398698/Desktop/GSA/Supplementary_Data/triplicate_VCF/merged_genomeStudio_VCFStats.csv", sep=",", header=T)</w:t>
                      </w:r>
                    </w:p>
                    <w:p w14:paraId="7AE6C3CD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</w:p>
                    <w:p w14:paraId="01F299A5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305F9F">
                        <w:rPr>
                          <w:rFonts w:ascii="Courier" w:hAnsi="Courier"/>
                          <w:sz w:val="10"/>
                          <w:szCs w:val="10"/>
                        </w:rPr>
                        <w:t>ggplot(ds, aes(Dataset, Sample, fill=withGenotypes/TotalGSAAssays)) + geom_tile(color="gray")+scale_fill_gradient(low="coral", high="skyblue") + labs(title="Call Rate \n", fill="Call Rate\n") + theme(axis.text.y=element_text(size=3))</w:t>
                      </w:r>
                    </w:p>
                    <w:p w14:paraId="52FD0051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</w:p>
                    <w:p w14:paraId="4F02182A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305F9F">
                        <w:rPr>
                          <w:rFonts w:ascii="Courier" w:hAnsi="Courier"/>
                          <w:sz w:val="10"/>
                          <w:szCs w:val="10"/>
                        </w:rPr>
                        <w:t>ggplot(ds, aes(Dataset, Sample, fill=withGenotypes/TotalGSAAssays)) + geom_tile(color="gray")+scale_fill_gradientn(colours=rainbow(4))+ labs(title="Call Rate \n", fill="Call Rate\n") + theme(axis.text.y=element_text(size=3))</w:t>
                      </w:r>
                    </w:p>
                    <w:p w14:paraId="1E65F3F4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</w:p>
                    <w:p w14:paraId="484C924F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305F9F">
                        <w:rPr>
                          <w:rFonts w:ascii="Courier" w:hAnsi="Courier"/>
                          <w:sz w:val="10"/>
                          <w:szCs w:val="10"/>
                        </w:rPr>
                        <w:t>ggplot(ds, aes(Dataset, Sample, fill=p10GC)) + geom_tile(color="gray")+scale_fill_gradientn(colours=rainbow(4)) + labs(title="p10GC \n", fill="p10GC\n") + theme(axis.text.y=element_text(size=3))</w:t>
                      </w:r>
                    </w:p>
                    <w:p w14:paraId="3C95C328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</w:p>
                    <w:p w14:paraId="586CA2EE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305F9F">
                        <w:rPr>
                          <w:rFonts w:ascii="Courier" w:hAnsi="Courier"/>
                          <w:sz w:val="10"/>
                          <w:szCs w:val="10"/>
                        </w:rPr>
                        <w:t>ggplot(ds, aes(Dataset, Sample, fill=rawEC)) + geom_tile(color="gray")+scale_fill_gradientn(colours=rev(rainbow(4))) + labs(title="Estimated DNA Contamination \n", fill="Est Contam\n") + theme(axis.text.y=element_text(size=3))</w:t>
                      </w:r>
                    </w:p>
                    <w:p w14:paraId="5AB376A6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</w:p>
                    <w:p w14:paraId="31DBB79D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305F9F">
                        <w:rPr>
                          <w:rFonts w:ascii="Courier" w:hAnsi="Courier"/>
                          <w:sz w:val="10"/>
                          <w:szCs w:val="10"/>
                        </w:rPr>
                        <w:t>ggplot(ds, aes(Dataset, Sample, fill=NoGenotypes)) + geom_tile(color="gray")+scale_fill_gradient(low="skyblue", high="coral") + labs(title="No Genotype Calls \n", fill="No Genotype Calls\n") + theme(axis.text.y=element_text(size=3))</w:t>
                      </w:r>
                    </w:p>
                    <w:p w14:paraId="551FDECC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</w:p>
                    <w:p w14:paraId="42B30D01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305F9F">
                        <w:rPr>
                          <w:rFonts w:ascii="Courier" w:hAnsi="Courier"/>
                          <w:sz w:val="10"/>
                          <w:szCs w:val="10"/>
                        </w:rPr>
                        <w:t>ggplot(ds, aes(Dataset, Sample, fill=auto_het_SNV/auto_homalt_SNV)) + geom_tile(color="gray")+scale_fill_gradientn(colours=rainbow(4)) + labs(title="Het / Hom Ratio\n", fill="Het / Hom Ratio\n") + theme(axis.text.y=element_text(size=3))</w:t>
                      </w:r>
                    </w:p>
                    <w:p w14:paraId="6A06B17C" w14:textId="77777777" w:rsidR="000202C8" w:rsidRPr="00305F9F" w:rsidRDefault="000202C8" w:rsidP="00305F9F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1DD3BEE3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305F9F">
                        <w:rPr>
                          <w:rFonts w:ascii="Courier" w:hAnsi="Courier"/>
                          <w:sz w:val="10"/>
                          <w:szCs w:val="10"/>
                        </w:rPr>
                        <w:t>tmp&lt;-cbind(df,'Z_score'=(df$Autosome_data-599557)/sqrt(var(df$Autosome_data)))</w:t>
                      </w:r>
                    </w:p>
                    <w:p w14:paraId="5F4EBFF6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305F9F">
                        <w:rPr>
                          <w:rFonts w:ascii="Courier" w:hAnsi="Courier"/>
                          <w:sz w:val="10"/>
                          <w:szCs w:val="10"/>
                        </w:rPr>
                        <w:t>plot(tmp$Z_score, pch=16, cex=1,  col="steelblue", ylab="Z-Score")</w:t>
                      </w:r>
                    </w:p>
                    <w:p w14:paraId="6B2734BA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305F9F">
                        <w:rPr>
                          <w:rFonts w:ascii="Courier" w:hAnsi="Courier"/>
                          <w:sz w:val="10"/>
                          <w:szCs w:val="10"/>
                        </w:rPr>
                        <w:t>abline(h=-4, lty=2)</w:t>
                      </w:r>
                    </w:p>
                    <w:p w14:paraId="5A1EC725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305F9F">
                        <w:rPr>
                          <w:rFonts w:ascii="Courier" w:hAnsi="Courier"/>
                          <w:sz w:val="10"/>
                          <w:szCs w:val="10"/>
                        </w:rPr>
                        <w:t>abline(h=-2, lty=2)</w:t>
                      </w:r>
                    </w:p>
                    <w:p w14:paraId="69CAAEC8" w14:textId="77777777" w:rsidR="000202C8" w:rsidRPr="00305F9F" w:rsidRDefault="000202C8" w:rsidP="00305F9F">
                      <w:pPr>
                        <w:rPr>
                          <w:rFonts w:ascii="Courier" w:hAnsi="Courier"/>
                          <w:sz w:val="10"/>
                          <w:szCs w:val="10"/>
                        </w:rPr>
                      </w:pPr>
                      <w:r w:rsidRPr="00305F9F">
                        <w:rPr>
                          <w:rFonts w:ascii="Courier" w:hAnsi="Courier"/>
                          <w:sz w:val="10"/>
                          <w:szCs w:val="10"/>
                        </w:rPr>
                        <w:t>abline(h=0, lty=1, col="red")</w:t>
                      </w:r>
                    </w:p>
                    <w:p w14:paraId="5A89A4FC" w14:textId="77777777" w:rsidR="000202C8" w:rsidRPr="00305F9F" w:rsidRDefault="000202C8" w:rsidP="00305F9F">
                      <w:pPr>
                        <w:ind w:left="360"/>
                        <w:rPr>
                          <w:rFonts w:ascii="Courier" w:hAnsi="Courier" w:cs="Menlo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F65FC">
        <w:t xml:space="preserve">The </w:t>
      </w:r>
      <w:r w:rsidR="00ED15BF" w:rsidRPr="00E6125B">
        <w:t xml:space="preserve">QC for GSA triplicate samples </w:t>
      </w:r>
      <w:r w:rsidR="006F4E79" w:rsidRPr="00E6125B">
        <w:t>were evaluated in tandem as R1, R2</w:t>
      </w:r>
      <w:r w:rsidR="007E7ED1" w:rsidRPr="00E6125B">
        <w:t>,</w:t>
      </w:r>
      <w:r w:rsidR="006F4E79" w:rsidRPr="00E6125B">
        <w:t xml:space="preserve"> and R</w:t>
      </w:r>
      <w:r w:rsidR="007E7ED1" w:rsidRPr="00E6125B">
        <w:t>3</w:t>
      </w:r>
      <w:r w:rsidR="006F4E79" w:rsidRPr="00E6125B">
        <w:t xml:space="preserve">, respectively, </w:t>
      </w:r>
      <w:r w:rsidR="000637EF" w:rsidRPr="00E6125B">
        <w:t>across the</w:t>
      </w:r>
      <w:r w:rsidR="00ED15BF" w:rsidRPr="00E6125B">
        <w:t xml:space="preserve"> quality control metrics </w:t>
      </w:r>
      <w:r w:rsidR="00C9382A" w:rsidRPr="00E6125B">
        <w:t>of</w:t>
      </w:r>
      <w:r w:rsidR="00ED15BF" w:rsidRPr="00E6125B">
        <w:t xml:space="preserve"> (a) call rate, (b) p10GC, (c) sample contamination, (d) </w:t>
      </w:r>
      <w:r w:rsidR="008D7B4D" w:rsidRPr="00E6125B">
        <w:t>no genotype calls, and (e) heterozygous genotype / homozygous genotype ratio</w:t>
      </w:r>
      <w:r w:rsidR="00B70FC2" w:rsidRPr="00E6125B">
        <w:t xml:space="preserve"> </w:t>
      </w:r>
      <w:r w:rsidR="008810D1" w:rsidRPr="00E6125B">
        <w:t>(</w:t>
      </w:r>
      <w:r w:rsidR="00A67B89" w:rsidRPr="00E6125B">
        <w:t xml:space="preserve">Figure </w:t>
      </w:r>
      <w:r w:rsidR="008A49FB">
        <w:t>S</w:t>
      </w:r>
      <w:r w:rsidR="00A67B89" w:rsidRPr="00E6125B">
        <w:rPr>
          <w:noProof/>
        </w:rPr>
        <w:t>11</w:t>
      </w:r>
      <w:r w:rsidR="008810D1" w:rsidRPr="00E6125B">
        <w:t>)</w:t>
      </w:r>
      <w:r w:rsidR="00B70FC2" w:rsidRPr="00E6125B">
        <w:t>.</w:t>
      </w:r>
      <w:r w:rsidR="00256CE2" w:rsidRPr="00E6125B">
        <w:t xml:space="preserve"> </w:t>
      </w:r>
      <w:r w:rsidR="00D55FCB" w:rsidRPr="00E6125B">
        <w:t xml:space="preserve"> Additionally, replicate sample outliers were detected </w:t>
      </w:r>
      <w:r w:rsidR="00C9382A" w:rsidRPr="00E6125B">
        <w:t xml:space="preserve">by applying </w:t>
      </w:r>
      <w:r w:rsidR="00D55FCB" w:rsidRPr="00E6125B">
        <w:t xml:space="preserve">a Z-score method </w:t>
      </w:r>
      <w:r w:rsidR="00C9382A" w:rsidRPr="00E6125B">
        <w:t xml:space="preserve">to </w:t>
      </w:r>
      <w:r w:rsidR="00D55FCB" w:rsidRPr="00E6125B">
        <w:t>call rate data</w:t>
      </w:r>
      <w:r w:rsidR="00D23ABF" w:rsidRPr="00E6125B">
        <w:t xml:space="preserve"> (</w:t>
      </w:r>
      <w:r w:rsidR="00A67B89" w:rsidRPr="00E6125B">
        <w:t xml:space="preserve">Figure </w:t>
      </w:r>
      <w:r w:rsidR="008A49FB">
        <w:t>S</w:t>
      </w:r>
      <w:r w:rsidR="00A67B89" w:rsidRPr="00E6125B">
        <w:rPr>
          <w:noProof/>
        </w:rPr>
        <w:t>12</w:t>
      </w:r>
      <w:r w:rsidR="00D23ABF" w:rsidRPr="00E6125B">
        <w:t>)</w:t>
      </w:r>
      <w:r w:rsidR="00D55FCB" w:rsidRPr="00E6125B">
        <w:t xml:space="preserve">. </w:t>
      </w:r>
      <w:r w:rsidR="001C735F" w:rsidRPr="00E6125B">
        <w:t>The</w:t>
      </w:r>
      <w:r w:rsidR="00D55FCB" w:rsidRPr="00E6125B">
        <w:t xml:space="preserve"> </w:t>
      </w:r>
      <w:r w:rsidR="003C2562" w:rsidRPr="00E6125B">
        <w:t>R-code used to generate these plots is shown below:</w:t>
      </w:r>
    </w:p>
    <w:p w14:paraId="3041382E" w14:textId="51150EAF" w:rsidR="00B7215E" w:rsidRDefault="00B7215E" w:rsidP="00ED15BF">
      <w:pPr>
        <w:pStyle w:val="Normal-TimesNewRoman"/>
      </w:pPr>
    </w:p>
    <w:p w14:paraId="2FE11E7A" w14:textId="1FD92D5A" w:rsidR="00B7215E" w:rsidRDefault="00B7215E" w:rsidP="00ED15BF">
      <w:pPr>
        <w:pStyle w:val="Normal-TimesNewRoman"/>
      </w:pPr>
      <w:r w:rsidRPr="00E6125B">
        <w:rPr>
          <w:noProof/>
          <w:lang w:val="en-IN" w:eastAsia="en-IN"/>
        </w:rPr>
        <w:drawing>
          <wp:inline distT="0" distB="0" distL="0" distR="0" wp14:anchorId="69AD9E4C" wp14:editId="449ECA30">
            <wp:extent cx="5943600" cy="334073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27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EEF10" w14:textId="66C61D11" w:rsidR="00B7215E" w:rsidRDefault="00B7215E" w:rsidP="00ED15BF">
      <w:pPr>
        <w:pStyle w:val="Normal-TimesNewRoman"/>
      </w:pPr>
    </w:p>
    <w:p w14:paraId="14B29D0D" w14:textId="1F4F78CB" w:rsidR="00B7215E" w:rsidRDefault="00B7215E" w:rsidP="0038770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Figure S11. </w:t>
      </w:r>
      <w:r w:rsidRPr="002804FA">
        <w:rPr>
          <w:sz w:val="20"/>
          <w:szCs w:val="20"/>
        </w:rPr>
        <w:t xml:space="preserve">Heatmaps of reproducibility quality control analysis using replicate data as measured by call rate, </w:t>
      </w:r>
      <w:r>
        <w:rPr>
          <w:sz w:val="20"/>
          <w:szCs w:val="20"/>
        </w:rPr>
        <w:t xml:space="preserve">p10GC, </w:t>
      </w:r>
      <w:r w:rsidRPr="002804FA">
        <w:rPr>
          <w:sz w:val="20"/>
          <w:szCs w:val="20"/>
        </w:rPr>
        <w:t xml:space="preserve">estimated DNA contamination, number of assays with no genotype calls, and heterozygote to homozygote ratio. </w:t>
      </w:r>
      <w:r w:rsidR="00924269">
        <w:rPr>
          <w:sz w:val="20"/>
          <w:szCs w:val="20"/>
        </w:rPr>
        <w:t>The c</w:t>
      </w:r>
      <w:r w:rsidRPr="002804FA">
        <w:rPr>
          <w:sz w:val="20"/>
          <w:szCs w:val="20"/>
        </w:rPr>
        <w:t>olor gradient scales for these f</w:t>
      </w:r>
      <w:r>
        <w:rPr>
          <w:sz w:val="20"/>
          <w:szCs w:val="20"/>
        </w:rPr>
        <w:t>ive</w:t>
      </w:r>
      <w:r w:rsidRPr="002804FA">
        <w:rPr>
          <w:sz w:val="20"/>
          <w:szCs w:val="20"/>
        </w:rPr>
        <w:t xml:space="preserve"> heatmaps are as follows: rainbow gradient for call rate (</w:t>
      </w:r>
      <w:r w:rsidRPr="002804FA">
        <w:rPr>
          <w:i/>
          <w:sz w:val="20"/>
          <w:szCs w:val="20"/>
        </w:rPr>
        <w:t>purple</w:t>
      </w:r>
      <w:r w:rsidRPr="002804FA">
        <w:rPr>
          <w:sz w:val="20"/>
          <w:szCs w:val="20"/>
        </w:rPr>
        <w:t xml:space="preserve"> &gt; 0.99 – </w:t>
      </w:r>
      <w:r w:rsidRPr="002804FA">
        <w:rPr>
          <w:i/>
          <w:sz w:val="20"/>
          <w:szCs w:val="20"/>
        </w:rPr>
        <w:t>red</w:t>
      </w:r>
      <w:r w:rsidRPr="002804FA">
        <w:rPr>
          <w:sz w:val="20"/>
          <w:szCs w:val="20"/>
        </w:rPr>
        <w:t xml:space="preserve"> &lt; 0.94), </w:t>
      </w:r>
      <w:r>
        <w:rPr>
          <w:sz w:val="20"/>
          <w:szCs w:val="20"/>
        </w:rPr>
        <w:t>rainbow gradient for p10GC (</w:t>
      </w:r>
      <w:r>
        <w:rPr>
          <w:i/>
          <w:sz w:val="20"/>
          <w:szCs w:val="20"/>
        </w:rPr>
        <w:t>purple &gt;</w:t>
      </w:r>
      <w:r>
        <w:rPr>
          <w:sz w:val="20"/>
          <w:szCs w:val="20"/>
        </w:rPr>
        <w:t xml:space="preserve">0.60 – </w:t>
      </w:r>
      <w:r>
        <w:rPr>
          <w:i/>
          <w:sz w:val="20"/>
          <w:szCs w:val="20"/>
        </w:rPr>
        <w:t xml:space="preserve">red &lt; </w:t>
      </w:r>
      <w:r>
        <w:rPr>
          <w:sz w:val="20"/>
          <w:szCs w:val="20"/>
        </w:rPr>
        <w:t xml:space="preserve">0.5), </w:t>
      </w:r>
      <w:r w:rsidRPr="002804FA">
        <w:rPr>
          <w:sz w:val="20"/>
          <w:szCs w:val="20"/>
        </w:rPr>
        <w:t>estimated DNA contamination (</w:t>
      </w:r>
      <w:r w:rsidRPr="002804FA">
        <w:rPr>
          <w:i/>
          <w:sz w:val="20"/>
          <w:szCs w:val="20"/>
        </w:rPr>
        <w:t>purple</w:t>
      </w:r>
      <w:r w:rsidRPr="002804FA">
        <w:rPr>
          <w:sz w:val="20"/>
          <w:szCs w:val="20"/>
        </w:rPr>
        <w:t xml:space="preserve"> &lt; 1% – </w:t>
      </w:r>
      <w:r w:rsidRPr="002804FA">
        <w:rPr>
          <w:i/>
          <w:sz w:val="20"/>
          <w:szCs w:val="20"/>
        </w:rPr>
        <w:t>red</w:t>
      </w:r>
      <w:r w:rsidRPr="002804FA">
        <w:rPr>
          <w:sz w:val="20"/>
          <w:szCs w:val="20"/>
        </w:rPr>
        <w:t xml:space="preserve"> &gt; 4%), </w:t>
      </w:r>
      <w:r>
        <w:rPr>
          <w:sz w:val="20"/>
          <w:szCs w:val="20"/>
        </w:rPr>
        <w:t>n</w:t>
      </w:r>
      <w:r w:rsidRPr="002804FA">
        <w:rPr>
          <w:sz w:val="20"/>
          <w:szCs w:val="20"/>
        </w:rPr>
        <w:t>o genotype calls (</w:t>
      </w:r>
      <w:r w:rsidRPr="002804FA">
        <w:rPr>
          <w:i/>
          <w:sz w:val="20"/>
          <w:szCs w:val="20"/>
        </w:rPr>
        <w:t>blue</w:t>
      </w:r>
      <w:r w:rsidRPr="002804FA">
        <w:rPr>
          <w:sz w:val="20"/>
          <w:szCs w:val="20"/>
        </w:rPr>
        <w:t xml:space="preserve"> &lt; 166,000 – </w:t>
      </w:r>
      <w:r w:rsidRPr="002804FA">
        <w:rPr>
          <w:i/>
          <w:sz w:val="20"/>
          <w:szCs w:val="20"/>
        </w:rPr>
        <w:t>orange</w:t>
      </w:r>
      <w:r w:rsidRPr="002804FA">
        <w:rPr>
          <w:sz w:val="20"/>
          <w:szCs w:val="20"/>
        </w:rPr>
        <w:t xml:space="preserve"> &gt; 400,000), and heterozygote / homozygote ratio (</w:t>
      </w:r>
      <w:r w:rsidRPr="002804FA">
        <w:rPr>
          <w:i/>
          <w:sz w:val="20"/>
          <w:szCs w:val="20"/>
        </w:rPr>
        <w:t>purple</w:t>
      </w:r>
      <w:r w:rsidRPr="002804FA">
        <w:rPr>
          <w:sz w:val="20"/>
          <w:szCs w:val="20"/>
        </w:rPr>
        <w:t xml:space="preserve"> &gt; 2.25 – </w:t>
      </w:r>
      <w:r w:rsidRPr="002804FA">
        <w:rPr>
          <w:i/>
          <w:sz w:val="20"/>
          <w:szCs w:val="20"/>
        </w:rPr>
        <w:t>red</w:t>
      </w:r>
      <w:r w:rsidRPr="002804FA">
        <w:rPr>
          <w:sz w:val="20"/>
          <w:szCs w:val="20"/>
        </w:rPr>
        <w:t xml:space="preserve"> &lt; 1.25) respectively.</w:t>
      </w:r>
    </w:p>
    <w:p w14:paraId="056A06D2" w14:textId="570032B1" w:rsidR="000010B1" w:rsidRPr="00E6125B" w:rsidRDefault="000010B1" w:rsidP="000010B1">
      <w:pPr>
        <w:spacing w:before="480"/>
      </w:pPr>
      <w:r w:rsidRPr="00E6125B">
        <w:rPr>
          <w:noProof/>
          <w:lang w:val="en-IN" w:eastAsia="en-IN"/>
        </w:rPr>
        <w:lastRenderedPageBreak/>
        <w:drawing>
          <wp:inline distT="0" distB="0" distL="0" distR="0" wp14:anchorId="2463D5DB" wp14:editId="58AB8AFF">
            <wp:extent cx="5943600" cy="3340735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29" r:link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2" w:name="_Ref52453023"/>
    </w:p>
    <w:bookmarkEnd w:id="22"/>
    <w:p w14:paraId="08957B36" w14:textId="1F9CA204" w:rsidR="00464B14" w:rsidRDefault="00464B14" w:rsidP="00387700">
      <w:pPr>
        <w:rPr>
          <w:sz w:val="20"/>
          <w:szCs w:val="20"/>
        </w:rPr>
      </w:pPr>
      <w:r w:rsidRPr="00464B14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Figure S12. </w:t>
      </w:r>
      <w:r w:rsidR="00953FAD">
        <w:rPr>
          <w:sz w:val="20"/>
          <w:szCs w:val="20"/>
        </w:rPr>
        <w:t>Q</w:t>
      </w:r>
      <w:r>
        <w:rPr>
          <w:sz w:val="20"/>
          <w:szCs w:val="20"/>
        </w:rPr>
        <w:t xml:space="preserve">uality control of GSA data by detecting triplicate samples with outlier call rates. </w:t>
      </w:r>
      <w:r>
        <w:rPr>
          <w:i/>
          <w:sz w:val="20"/>
          <w:szCs w:val="20"/>
        </w:rPr>
        <w:t>Panels A and B:</w:t>
      </w:r>
      <w:r>
        <w:rPr>
          <w:sz w:val="20"/>
          <w:szCs w:val="20"/>
        </w:rPr>
        <w:t xml:space="preserve"> </w:t>
      </w:r>
      <w:r w:rsidR="001F65FC">
        <w:rPr>
          <w:sz w:val="20"/>
          <w:szCs w:val="20"/>
        </w:rPr>
        <w:t>The o</w:t>
      </w:r>
      <w:r>
        <w:rPr>
          <w:sz w:val="20"/>
          <w:szCs w:val="20"/>
        </w:rPr>
        <w:t xml:space="preserve">utlier call rate detected </w:t>
      </w:r>
      <w:r w:rsidR="001F65FC">
        <w:rPr>
          <w:sz w:val="20"/>
          <w:szCs w:val="20"/>
        </w:rPr>
        <w:t>along the</w:t>
      </w:r>
      <w:r>
        <w:rPr>
          <w:sz w:val="20"/>
          <w:szCs w:val="20"/>
        </w:rPr>
        <w:t xml:space="preserve"> edges of BeadChip array (rows 11 and 12); rows 01 and 02 samples were detected as samples with DNA contamination. </w:t>
      </w:r>
      <w:r>
        <w:rPr>
          <w:i/>
          <w:sz w:val="20"/>
          <w:szCs w:val="20"/>
        </w:rPr>
        <w:t xml:space="preserve">Panel A </w:t>
      </w:r>
      <w:r>
        <w:rPr>
          <w:sz w:val="20"/>
          <w:szCs w:val="20"/>
        </w:rPr>
        <w:t xml:space="preserve">uses </w:t>
      </w:r>
      <w:r w:rsidR="001F65FC">
        <w:rPr>
          <w:sz w:val="20"/>
          <w:szCs w:val="20"/>
        </w:rPr>
        <w:t xml:space="preserve">a </w:t>
      </w:r>
      <w:r>
        <w:rPr>
          <w:sz w:val="20"/>
          <w:szCs w:val="20"/>
        </w:rPr>
        <w:t>stringent Z-score threshold (&lt; -3)</w:t>
      </w:r>
      <w:r w:rsidR="001F65FC">
        <w:rPr>
          <w:sz w:val="20"/>
          <w:szCs w:val="20"/>
        </w:rPr>
        <w:t>, whereas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panel B</w:t>
      </w:r>
      <w:r>
        <w:rPr>
          <w:sz w:val="20"/>
          <w:szCs w:val="20"/>
        </w:rPr>
        <w:t xml:space="preserve"> uses </w:t>
      </w:r>
      <w:r w:rsidR="001F65FC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lenient Z-score threshold (&lt; -4). </w:t>
      </w:r>
      <w:r>
        <w:rPr>
          <w:i/>
          <w:sz w:val="20"/>
          <w:szCs w:val="20"/>
        </w:rPr>
        <w:t xml:space="preserve">Panels C </w:t>
      </w:r>
      <w:r w:rsidRPr="0094735D">
        <w:rPr>
          <w:sz w:val="20"/>
          <w:szCs w:val="20"/>
        </w:rPr>
        <w:t>and</w:t>
      </w:r>
      <w:r>
        <w:rPr>
          <w:i/>
          <w:sz w:val="20"/>
          <w:szCs w:val="20"/>
        </w:rPr>
        <w:t xml:space="preserve"> D</w:t>
      </w:r>
      <w:r>
        <w:rPr>
          <w:sz w:val="20"/>
          <w:szCs w:val="20"/>
        </w:rPr>
        <w:t xml:space="preserve"> show outlier detection across </w:t>
      </w:r>
      <w:r w:rsidR="001F65FC">
        <w:rPr>
          <w:sz w:val="20"/>
          <w:szCs w:val="20"/>
        </w:rPr>
        <w:t xml:space="preserve">the </w:t>
      </w:r>
      <w:r>
        <w:rPr>
          <w:sz w:val="20"/>
          <w:szCs w:val="20"/>
        </w:rPr>
        <w:t>three replicates</w:t>
      </w:r>
      <w:r w:rsidR="001F65FC">
        <w:rPr>
          <w:sz w:val="20"/>
          <w:szCs w:val="20"/>
        </w:rPr>
        <w:t>; they parallel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>Panels A</w:t>
      </w:r>
      <w:r>
        <w:rPr>
          <w:sz w:val="20"/>
          <w:szCs w:val="20"/>
        </w:rPr>
        <w:t xml:space="preserve"> </w:t>
      </w:r>
      <w:r w:rsidRPr="0094735D">
        <w:rPr>
          <w:sz w:val="20"/>
          <w:szCs w:val="20"/>
        </w:rPr>
        <w:t>and</w:t>
      </w:r>
      <w:r>
        <w:rPr>
          <w:i/>
          <w:sz w:val="20"/>
          <w:szCs w:val="20"/>
        </w:rPr>
        <w:t xml:space="preserve"> B. Panel E</w:t>
      </w:r>
      <w:r>
        <w:rPr>
          <w:sz w:val="20"/>
          <w:szCs w:val="20"/>
        </w:rPr>
        <w:t xml:space="preserve"> plots Z-scores as a function of GSA triplicate sample data index</w:t>
      </w:r>
      <w:r w:rsidR="001F65FC">
        <w:rPr>
          <w:sz w:val="20"/>
          <w:szCs w:val="20"/>
        </w:rPr>
        <w:t>. The</w:t>
      </w:r>
      <w:r>
        <w:rPr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dashed-lines </w:t>
      </w:r>
      <w:r>
        <w:rPr>
          <w:sz w:val="20"/>
          <w:szCs w:val="20"/>
        </w:rPr>
        <w:t xml:space="preserve">depict lenient (&lt;-4) and stringent (&lt; -3) thresholds. </w:t>
      </w:r>
    </w:p>
    <w:p w14:paraId="7DC5719F" w14:textId="0BD27875" w:rsidR="003C2562" w:rsidRPr="00E6125B" w:rsidRDefault="003C2562" w:rsidP="000010B1">
      <w:pPr>
        <w:pStyle w:val="Normal-TimesNewRoman"/>
      </w:pPr>
    </w:p>
    <w:p w14:paraId="4647AF5B" w14:textId="77777777" w:rsidR="00EA6386" w:rsidRPr="00E6125B" w:rsidRDefault="00EA6386" w:rsidP="00D32E17"/>
    <w:p w14:paraId="479FF42C" w14:textId="1C41DBC3" w:rsidR="00FA1A33" w:rsidRPr="00E6125B" w:rsidRDefault="00362DC3" w:rsidP="00362DC3">
      <w:pPr>
        <w:pStyle w:val="Heading2-TNR"/>
      </w:pPr>
      <w:bookmarkStart w:id="23" w:name="_Toc95995771"/>
      <w:r w:rsidRPr="00E6125B">
        <w:t>Quality control of GSA triplicate VCF files</w:t>
      </w:r>
      <w:bookmarkEnd w:id="23"/>
    </w:p>
    <w:p w14:paraId="6D3EAF1C" w14:textId="39A8E66C" w:rsidR="007172C4" w:rsidRPr="00E6125B" w:rsidRDefault="001C735F" w:rsidP="00E2204C">
      <w:pPr>
        <w:pStyle w:val="Normal-TimesNewRoman"/>
      </w:pPr>
      <w:r w:rsidRPr="00E6125B">
        <w:t>W</w:t>
      </w:r>
      <w:r w:rsidR="004518C0" w:rsidRPr="00E6125B">
        <w:t xml:space="preserve">e evaluated 236 samples’ triplicate VCF files for quality. Summary </w:t>
      </w:r>
      <w:r w:rsidR="001178DD" w:rsidRPr="00E6125B">
        <w:t>statistics</w:t>
      </w:r>
      <w:r w:rsidR="004518C0" w:rsidRPr="00E6125B">
        <w:t xml:space="preserve"> for each replicate VCF file </w:t>
      </w:r>
      <w:r w:rsidR="001178DD" w:rsidRPr="00E6125B">
        <w:t xml:space="preserve">were </w:t>
      </w:r>
      <w:r w:rsidR="004518C0" w:rsidRPr="00E6125B">
        <w:t xml:space="preserve">generated using </w:t>
      </w:r>
      <w:r w:rsidR="004518C0" w:rsidRPr="00E6125B">
        <w:rPr>
          <w:i/>
        </w:rPr>
        <w:t>rtg</w:t>
      </w:r>
      <w:r w:rsidR="004518C0" w:rsidRPr="00E6125B">
        <w:t xml:space="preserve"> (a program for VCF statistics)</w:t>
      </w:r>
      <w:r w:rsidR="00407A1C" w:rsidRPr="00E6125B">
        <w:t xml:space="preserve"> and plotted relative to each other to detect correlation (</w:t>
      </w:r>
      <w:r w:rsidR="00A67B89" w:rsidRPr="00E6125B">
        <w:t xml:space="preserve">Figure </w:t>
      </w:r>
      <w:r w:rsidR="008A49FB">
        <w:t>S</w:t>
      </w:r>
      <w:r w:rsidR="00A67B89" w:rsidRPr="00E6125B">
        <w:rPr>
          <w:noProof/>
        </w:rPr>
        <w:t>13</w:t>
      </w:r>
      <w:r w:rsidR="00407A1C" w:rsidRPr="00E6125B">
        <w:t>)</w:t>
      </w:r>
      <w:r w:rsidR="004518C0" w:rsidRPr="00E6125B">
        <w:t xml:space="preserve">. </w:t>
      </w:r>
      <w:r w:rsidR="00C07AC9" w:rsidRPr="00E6125B">
        <w:t xml:space="preserve">It was run as follows: </w:t>
      </w:r>
      <w:r w:rsidR="00C07AC9" w:rsidRPr="00E6125B">
        <w:rPr>
          <w:i/>
        </w:rPr>
        <w:t>rtg VCFstats [sampleid_replicate#.vcf.gz]</w:t>
      </w:r>
      <w:r w:rsidR="001C0883" w:rsidRPr="00E6125B">
        <w:t xml:space="preserve">. </w:t>
      </w:r>
      <w:r w:rsidR="001178DD" w:rsidRPr="00E6125B">
        <w:t>The s</w:t>
      </w:r>
      <w:r w:rsidR="00E2204C" w:rsidRPr="00E6125B">
        <w:t xml:space="preserve">ummary of this analysis is the file </w:t>
      </w:r>
      <w:r w:rsidR="00E2204C" w:rsidRPr="00E6125B">
        <w:rPr>
          <w:i/>
        </w:rPr>
        <w:t>GSA_236_triplicates_VCFSummary.xls.</w:t>
      </w:r>
    </w:p>
    <w:p w14:paraId="7CA5D8C4" w14:textId="0B30B732" w:rsidR="000010B1" w:rsidRPr="00E6125B" w:rsidRDefault="000010B1" w:rsidP="000010B1">
      <w:pPr>
        <w:spacing w:before="480"/>
      </w:pPr>
      <w:r w:rsidRPr="00E6125B">
        <w:rPr>
          <w:noProof/>
          <w:lang w:val="en-IN" w:eastAsia="en-IN"/>
        </w:rPr>
        <w:lastRenderedPageBreak/>
        <w:drawing>
          <wp:inline distT="0" distB="0" distL="0" distR="0" wp14:anchorId="29C3FF5D" wp14:editId="593654AF">
            <wp:extent cx="5943600" cy="3340735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31" r:link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4" w:name="_Ref52453958"/>
    </w:p>
    <w:bookmarkEnd w:id="24"/>
    <w:p w14:paraId="04E762D6" w14:textId="7CD1798B" w:rsidR="00FD6922" w:rsidRDefault="00FD6922" w:rsidP="00387700">
      <w:pPr>
        <w:rPr>
          <w:sz w:val="20"/>
          <w:szCs w:val="20"/>
        </w:rPr>
      </w:pPr>
      <w:r w:rsidRPr="00FD692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Figure S13. </w:t>
      </w:r>
      <w:r w:rsidR="000A1538">
        <w:rPr>
          <w:sz w:val="20"/>
          <w:szCs w:val="20"/>
        </w:rPr>
        <w:t>Q</w:t>
      </w:r>
      <w:r w:rsidRPr="00A65B03">
        <w:rPr>
          <w:sz w:val="20"/>
          <w:szCs w:val="20"/>
        </w:rPr>
        <w:t>uality</w:t>
      </w:r>
      <w:r>
        <w:rPr>
          <w:sz w:val="20"/>
          <w:szCs w:val="20"/>
        </w:rPr>
        <w:t xml:space="preserve"> control analysis of GSA call rate and GSA VCF statistics. (A) </w:t>
      </w:r>
      <w:r w:rsidR="001F65FC">
        <w:rPr>
          <w:sz w:val="20"/>
          <w:szCs w:val="20"/>
        </w:rPr>
        <w:t>A h</w:t>
      </w:r>
      <w:r>
        <w:rPr>
          <w:sz w:val="20"/>
          <w:szCs w:val="20"/>
        </w:rPr>
        <w:t xml:space="preserve">istogram of </w:t>
      </w:r>
      <w:r w:rsidR="001F65FC">
        <w:rPr>
          <w:sz w:val="20"/>
          <w:szCs w:val="20"/>
        </w:rPr>
        <w:t xml:space="preserve">the </w:t>
      </w:r>
      <w:r>
        <w:rPr>
          <w:sz w:val="20"/>
          <w:szCs w:val="20"/>
        </w:rPr>
        <w:t xml:space="preserve">number of missing genotypes per sample for all GSA triplicate data. (B) All-vs-all scatter-plot analysis of GSA VCF statistics for all triplicate data. </w:t>
      </w:r>
    </w:p>
    <w:p w14:paraId="59BE17D3" w14:textId="3735E5F7" w:rsidR="00C3767D" w:rsidRPr="00E6125B" w:rsidRDefault="00C3767D" w:rsidP="000010B1">
      <w:pPr>
        <w:pStyle w:val="Normal-TimesNewRoman"/>
      </w:pPr>
    </w:p>
    <w:p w14:paraId="5A00E73B" w14:textId="77777777" w:rsidR="009F516A" w:rsidRPr="00E6125B" w:rsidRDefault="009F516A" w:rsidP="009F516A"/>
    <w:p w14:paraId="44370442" w14:textId="24B931B2" w:rsidR="00FD757D" w:rsidRPr="00E6125B" w:rsidRDefault="00D56982" w:rsidP="00E31DAA">
      <w:pPr>
        <w:pStyle w:val="Heading1-TimesNewRoman"/>
      </w:pPr>
      <w:bookmarkStart w:id="25" w:name="_Toc95995772"/>
      <w:r w:rsidRPr="00E6125B">
        <w:t>Transitions and transversions</w:t>
      </w:r>
      <w:bookmarkEnd w:id="25"/>
    </w:p>
    <w:p w14:paraId="6EB59D3C" w14:textId="252AC47C" w:rsidR="00B30961" w:rsidRPr="00E6125B" w:rsidRDefault="005C02E2" w:rsidP="00AA55CC">
      <w:pPr>
        <w:pStyle w:val="Normal-TimesNewRoman"/>
      </w:pPr>
      <w:r>
        <w:t xml:space="preserve">The </w:t>
      </w:r>
      <w:r w:rsidR="00B30961" w:rsidRPr="00E6125B">
        <w:t>GSA SNV assays were stratified by the type of nucleotide change,</w:t>
      </w:r>
      <w:r w:rsidR="00523622" w:rsidRPr="00E6125B">
        <w:t xml:space="preserve"> i.e.,</w:t>
      </w:r>
      <w:r w:rsidR="00B30961" w:rsidRPr="00E6125B">
        <w:t xml:space="preserve"> </w:t>
      </w:r>
      <w:r w:rsidR="00523622" w:rsidRPr="00E6125B">
        <w:t>transition</w:t>
      </w:r>
      <w:r w:rsidR="00B30961" w:rsidRPr="00E6125B">
        <w:t xml:space="preserve"> </w:t>
      </w:r>
      <w:r w:rsidR="00523622" w:rsidRPr="00E6125B">
        <w:t>(</w:t>
      </w:r>
      <w:r w:rsidR="00B30961" w:rsidRPr="00E6125B">
        <w:t>purine to purine and pyrimidine to pyrimidine</w:t>
      </w:r>
      <w:r w:rsidR="00523622" w:rsidRPr="00E6125B">
        <w:t xml:space="preserve">) </w:t>
      </w:r>
      <w:r w:rsidR="002101B8" w:rsidRPr="00E6125B">
        <w:t>or transversion</w:t>
      </w:r>
      <w:r w:rsidR="00523622" w:rsidRPr="00E6125B">
        <w:t xml:space="preserve"> (</w:t>
      </w:r>
      <w:r w:rsidR="00B30961" w:rsidRPr="00E6125B">
        <w:t xml:space="preserve">purine to pyrimidines and vice versa). </w:t>
      </w:r>
      <w:r w:rsidR="000B1953" w:rsidRPr="00E6125B">
        <w:t>T</w:t>
      </w:r>
      <w:r w:rsidR="00B30961" w:rsidRPr="00E6125B">
        <w:t xml:space="preserve">ransversions performed poorer </w:t>
      </w:r>
      <w:r w:rsidR="000B1953" w:rsidRPr="00E6125B">
        <w:t>than</w:t>
      </w:r>
      <w:r w:rsidR="00B30961" w:rsidRPr="00E6125B">
        <w:t xml:space="preserve"> transitions </w:t>
      </w:r>
      <w:r w:rsidR="000B1953" w:rsidRPr="00E6125B">
        <w:t>across the</w:t>
      </w:r>
      <w:r w:rsidR="00B30961" w:rsidRPr="00E6125B">
        <w:t xml:space="preserve"> performance metrics </w:t>
      </w:r>
      <w:r w:rsidR="000B1953" w:rsidRPr="00E6125B">
        <w:t xml:space="preserve">of </w:t>
      </w:r>
      <w:r w:rsidR="00F474BE">
        <w:t>s</w:t>
      </w:r>
      <w:r w:rsidR="00B30961" w:rsidRPr="00E6125B">
        <w:t xml:space="preserve">ensitivity, </w:t>
      </w:r>
      <w:r w:rsidR="00F474BE">
        <w:t>s</w:t>
      </w:r>
      <w:r w:rsidR="00B30961" w:rsidRPr="00E6125B">
        <w:t xml:space="preserve">pecificity, PPV, and </w:t>
      </w:r>
      <w:r w:rsidR="00F474BE">
        <w:t>c</w:t>
      </w:r>
      <w:r w:rsidR="00B30961" w:rsidRPr="00E6125B">
        <w:t>oncordance</w:t>
      </w:r>
      <w:r w:rsidR="00FD133C" w:rsidRPr="00E6125B">
        <w:t xml:space="preserve"> </w:t>
      </w:r>
      <w:r w:rsidR="002C7B59" w:rsidRPr="00E6125B">
        <w:t>(</w:t>
      </w:r>
      <w:r w:rsidR="00D116B8">
        <w:t>Figure S14</w:t>
      </w:r>
      <w:r w:rsidR="00A1778E">
        <w:t xml:space="preserve"> A</w:t>
      </w:r>
      <w:r w:rsidR="002C7B59" w:rsidRPr="00E6125B">
        <w:t>)</w:t>
      </w:r>
      <w:r w:rsidR="00B30961" w:rsidRPr="00E6125B">
        <w:t>.</w:t>
      </w:r>
      <w:r w:rsidR="00CC62E6">
        <w:t xml:space="preserve"> Performance metrics of low-complexity regions are shown in Figure S14 B.</w:t>
      </w:r>
      <w:r w:rsidR="00B30961" w:rsidRPr="00E6125B">
        <w:t xml:space="preserve"> </w:t>
      </w:r>
      <w:r w:rsidR="00CC62E6">
        <w:t xml:space="preserve"> </w:t>
      </w:r>
    </w:p>
    <w:p w14:paraId="201B259F" w14:textId="67853865" w:rsidR="000010B1" w:rsidRPr="00E6125B" w:rsidRDefault="000010B1" w:rsidP="000010B1">
      <w:pPr>
        <w:spacing w:before="480"/>
      </w:pPr>
      <w:r w:rsidRPr="00E6125B">
        <w:rPr>
          <w:noProof/>
          <w:lang w:val="en-IN" w:eastAsia="en-IN"/>
        </w:rPr>
        <w:lastRenderedPageBreak/>
        <w:drawing>
          <wp:inline distT="0" distB="0" distL="0" distR="0" wp14:anchorId="659C1755" wp14:editId="06563266">
            <wp:extent cx="5943600" cy="3340735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33" r:link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6" w:name="_Ref52524687"/>
    </w:p>
    <w:bookmarkEnd w:id="26"/>
    <w:p w14:paraId="72F489A3" w14:textId="116B96CF" w:rsidR="00E44428" w:rsidRDefault="00E44428" w:rsidP="00387700">
      <w:pPr>
        <w:rPr>
          <w:sz w:val="20"/>
          <w:szCs w:val="20"/>
        </w:rPr>
      </w:pPr>
      <w:r w:rsidRPr="00E4442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Figure S1</w:t>
      </w:r>
      <w:r w:rsidR="003D227D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. </w:t>
      </w:r>
      <w:r w:rsidR="005C02E2">
        <w:rPr>
          <w:sz w:val="20"/>
          <w:szCs w:val="20"/>
        </w:rPr>
        <w:t>A b</w:t>
      </w:r>
      <w:r w:rsidRPr="00C906B3">
        <w:rPr>
          <w:sz w:val="20"/>
          <w:szCs w:val="20"/>
        </w:rPr>
        <w:t>ox</w:t>
      </w:r>
      <w:r>
        <w:rPr>
          <w:sz w:val="20"/>
          <w:szCs w:val="20"/>
        </w:rPr>
        <w:t>-</w:t>
      </w:r>
      <w:r w:rsidRPr="00C906B3">
        <w:rPr>
          <w:sz w:val="20"/>
          <w:szCs w:val="20"/>
        </w:rPr>
        <w:t>plot analysis of performance metrics of GSA vs 1KG benchmark dataset when assays are classified according to (A) type of single</w:t>
      </w:r>
      <w:r>
        <w:rPr>
          <w:sz w:val="20"/>
          <w:szCs w:val="20"/>
        </w:rPr>
        <w:t>-</w:t>
      </w:r>
      <w:r w:rsidRPr="00C906B3">
        <w:rPr>
          <w:sz w:val="20"/>
          <w:szCs w:val="20"/>
        </w:rPr>
        <w:t>nucleotide change (transition (TNS), transversion (TVS))</w:t>
      </w:r>
      <w:r w:rsidR="005C02E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C02E2">
        <w:rPr>
          <w:sz w:val="20"/>
          <w:szCs w:val="20"/>
        </w:rPr>
        <w:t>A</w:t>
      </w:r>
      <w:r>
        <w:rPr>
          <w:sz w:val="20"/>
          <w:szCs w:val="20"/>
        </w:rPr>
        <w:t>ll 12 possible nucleotide changes are show</w:t>
      </w:r>
      <w:r w:rsidR="005C02E2">
        <w:rPr>
          <w:sz w:val="20"/>
          <w:szCs w:val="20"/>
        </w:rPr>
        <w:t>n along</w:t>
      </w:r>
      <w:r>
        <w:rPr>
          <w:sz w:val="20"/>
          <w:szCs w:val="20"/>
        </w:rPr>
        <w:t xml:space="preserve"> the x-axis</w:t>
      </w:r>
      <w:r w:rsidR="005C02E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C02E2">
        <w:rPr>
          <w:sz w:val="20"/>
          <w:szCs w:val="20"/>
        </w:rPr>
        <w:t>T</w:t>
      </w:r>
      <w:r>
        <w:rPr>
          <w:sz w:val="20"/>
          <w:szCs w:val="20"/>
        </w:rPr>
        <w:t>he first nucleotide is the reference allele</w:t>
      </w:r>
      <w:r w:rsidR="005C02E2">
        <w:rPr>
          <w:sz w:val="20"/>
          <w:szCs w:val="20"/>
        </w:rPr>
        <w:t>,</w:t>
      </w:r>
      <w:r>
        <w:rPr>
          <w:sz w:val="20"/>
          <w:szCs w:val="20"/>
        </w:rPr>
        <w:t xml:space="preserve"> and the second nucleotide is the variant allele. Data filtered and </w:t>
      </w:r>
      <w:r w:rsidR="005C02E2">
        <w:rPr>
          <w:sz w:val="20"/>
          <w:szCs w:val="20"/>
        </w:rPr>
        <w:t xml:space="preserve">samples </w:t>
      </w:r>
      <w:r>
        <w:rPr>
          <w:sz w:val="20"/>
          <w:szCs w:val="20"/>
        </w:rPr>
        <w:t xml:space="preserve">removed for </w:t>
      </w:r>
      <w:r w:rsidR="005C02E2">
        <w:rPr>
          <w:sz w:val="20"/>
          <w:szCs w:val="20"/>
        </w:rPr>
        <w:t>low</w:t>
      </w:r>
      <w:r w:rsidR="004430C4">
        <w:rPr>
          <w:sz w:val="20"/>
          <w:szCs w:val="20"/>
        </w:rPr>
        <w:t>-</w:t>
      </w:r>
      <w:r>
        <w:rPr>
          <w:sz w:val="20"/>
          <w:szCs w:val="20"/>
        </w:rPr>
        <w:t xml:space="preserve">quality </w:t>
      </w:r>
      <w:r w:rsidR="005C02E2">
        <w:rPr>
          <w:sz w:val="20"/>
          <w:szCs w:val="20"/>
        </w:rPr>
        <w:t>are</w:t>
      </w:r>
      <w:r>
        <w:rPr>
          <w:sz w:val="20"/>
          <w:szCs w:val="20"/>
        </w:rPr>
        <w:t xml:space="preserve"> shown in </w:t>
      </w:r>
      <w:r>
        <w:rPr>
          <w:i/>
          <w:sz w:val="20"/>
          <w:szCs w:val="20"/>
        </w:rPr>
        <w:t>light green</w:t>
      </w:r>
      <w:r w:rsidR="005C02E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906B3">
        <w:rPr>
          <w:sz w:val="20"/>
          <w:szCs w:val="20"/>
        </w:rPr>
        <w:t>(</w:t>
      </w:r>
      <w:r>
        <w:rPr>
          <w:sz w:val="20"/>
          <w:szCs w:val="20"/>
        </w:rPr>
        <w:t>B</w:t>
      </w:r>
      <w:r w:rsidRPr="00C906B3">
        <w:rPr>
          <w:sz w:val="20"/>
          <w:szCs w:val="20"/>
        </w:rPr>
        <w:t xml:space="preserve">) </w:t>
      </w:r>
      <w:r w:rsidR="005C02E2">
        <w:rPr>
          <w:sz w:val="20"/>
          <w:szCs w:val="20"/>
        </w:rPr>
        <w:t>I</w:t>
      </w:r>
      <w:r w:rsidRPr="00C906B3">
        <w:rPr>
          <w:sz w:val="20"/>
          <w:szCs w:val="20"/>
        </w:rPr>
        <w:t>nterrogation of a low</w:t>
      </w:r>
      <w:r>
        <w:rPr>
          <w:sz w:val="20"/>
          <w:szCs w:val="20"/>
        </w:rPr>
        <w:t>-</w:t>
      </w:r>
      <w:r w:rsidRPr="00C906B3">
        <w:rPr>
          <w:sz w:val="20"/>
          <w:szCs w:val="20"/>
        </w:rPr>
        <w:t>complexity genomic region</w:t>
      </w:r>
      <w:r>
        <w:rPr>
          <w:sz w:val="20"/>
          <w:szCs w:val="20"/>
        </w:rPr>
        <w:t>s</w:t>
      </w:r>
      <w:r w:rsidR="005C02E2">
        <w:rPr>
          <w:sz w:val="20"/>
          <w:szCs w:val="20"/>
        </w:rPr>
        <w:t>. The</w:t>
      </w:r>
      <w:r>
        <w:rPr>
          <w:sz w:val="20"/>
          <w:szCs w:val="20"/>
        </w:rPr>
        <w:t xml:space="preserve"> data filtered and </w:t>
      </w:r>
      <w:r w:rsidR="005C02E2">
        <w:rPr>
          <w:sz w:val="20"/>
          <w:szCs w:val="20"/>
        </w:rPr>
        <w:t>samples removed for low</w:t>
      </w:r>
      <w:r w:rsidR="009A20D6">
        <w:rPr>
          <w:sz w:val="20"/>
          <w:szCs w:val="20"/>
        </w:rPr>
        <w:t>-</w:t>
      </w:r>
      <w:r w:rsidR="005C02E2">
        <w:rPr>
          <w:sz w:val="20"/>
          <w:szCs w:val="20"/>
        </w:rPr>
        <w:t xml:space="preserve">quality are </w:t>
      </w:r>
      <w:r>
        <w:rPr>
          <w:sz w:val="20"/>
          <w:szCs w:val="20"/>
        </w:rPr>
        <w:t xml:space="preserve">shown in </w:t>
      </w:r>
      <w:r>
        <w:rPr>
          <w:i/>
          <w:sz w:val="20"/>
          <w:szCs w:val="20"/>
        </w:rPr>
        <w:t>light red</w:t>
      </w:r>
      <w:r w:rsidRPr="00C906B3">
        <w:rPr>
          <w:sz w:val="20"/>
          <w:szCs w:val="20"/>
        </w:rPr>
        <w:t xml:space="preserve">. </w:t>
      </w:r>
    </w:p>
    <w:p w14:paraId="06FB54E5" w14:textId="77777777" w:rsidR="00E44428" w:rsidRPr="00E44428" w:rsidRDefault="00E44428" w:rsidP="00E44428">
      <w:pPr>
        <w:pStyle w:val="Heading2-TNR"/>
        <w:numPr>
          <w:ilvl w:val="0"/>
          <w:numId w:val="0"/>
        </w:numPr>
        <w:ind w:left="576" w:hanging="576"/>
        <w:rPr>
          <w:rFonts w:eastAsia="Times New Roman"/>
        </w:rPr>
      </w:pPr>
    </w:p>
    <w:p w14:paraId="73FF3412" w14:textId="4ADFCE54" w:rsidR="00FA4542" w:rsidRPr="00E6125B" w:rsidRDefault="00FA4542" w:rsidP="000010B1">
      <w:pPr>
        <w:pStyle w:val="Heading2-TNR"/>
        <w:rPr>
          <w:rFonts w:eastAsia="Times New Roman"/>
        </w:rPr>
      </w:pPr>
      <w:bookmarkStart w:id="27" w:name="_Toc95995773"/>
      <w:r w:rsidRPr="00E6125B">
        <w:rPr>
          <w:rFonts w:eastAsia="Times New Roman"/>
        </w:rPr>
        <w:t>Transitions and transversions with special focus on complementary transversions</w:t>
      </w:r>
      <w:bookmarkEnd w:id="27"/>
      <w:r w:rsidRPr="00E6125B">
        <w:rPr>
          <w:rFonts w:eastAsia="Times New Roman"/>
        </w:rPr>
        <w:t xml:space="preserve"> </w:t>
      </w:r>
    </w:p>
    <w:p w14:paraId="170D2D0C" w14:textId="5D834E9C" w:rsidR="00BD40C9" w:rsidRPr="00E6125B" w:rsidRDefault="00FA4542" w:rsidP="006535D8">
      <w:pPr>
        <w:spacing w:line="360" w:lineRule="auto"/>
        <w:rPr>
          <w:sz w:val="20"/>
        </w:rPr>
      </w:pPr>
      <w:r w:rsidRPr="00E6125B">
        <w:rPr>
          <w:sz w:val="20"/>
        </w:rPr>
        <w:t>Transitions interchange bases of similar shape</w:t>
      </w:r>
      <w:r w:rsidR="001937B0" w:rsidRPr="00E6125B">
        <w:rPr>
          <w:sz w:val="20"/>
        </w:rPr>
        <w:t>, whereas t</w:t>
      </w:r>
      <w:r w:rsidRPr="00E6125B">
        <w:rPr>
          <w:sz w:val="20"/>
        </w:rPr>
        <w:t>ransversions interchange</w:t>
      </w:r>
      <w:r w:rsidR="007843C2" w:rsidRPr="00E6125B">
        <w:rPr>
          <w:sz w:val="20"/>
        </w:rPr>
        <w:t xml:space="preserve"> bases of differing structure, i.e.,</w:t>
      </w:r>
      <w:r w:rsidR="001937B0" w:rsidRPr="00E6125B">
        <w:rPr>
          <w:sz w:val="20"/>
        </w:rPr>
        <w:t xml:space="preserve"> </w:t>
      </w:r>
      <w:r w:rsidRPr="00E6125B">
        <w:rPr>
          <w:sz w:val="20"/>
        </w:rPr>
        <w:t xml:space="preserve">one-ring </w:t>
      </w:r>
      <w:r w:rsidR="00DF73C1" w:rsidRPr="00E6125B">
        <w:rPr>
          <w:sz w:val="20"/>
        </w:rPr>
        <w:t>pyrimidines</w:t>
      </w:r>
      <w:r w:rsidR="000419C0" w:rsidRPr="00E6125B">
        <w:rPr>
          <w:sz w:val="20"/>
        </w:rPr>
        <w:t xml:space="preserve"> (C, T)</w:t>
      </w:r>
      <w:r w:rsidR="007843C2" w:rsidRPr="00E6125B">
        <w:rPr>
          <w:sz w:val="20"/>
        </w:rPr>
        <w:t xml:space="preserve"> </w:t>
      </w:r>
      <w:r w:rsidR="001937B0" w:rsidRPr="00E6125B">
        <w:rPr>
          <w:sz w:val="20"/>
        </w:rPr>
        <w:t xml:space="preserve">for </w:t>
      </w:r>
      <w:r w:rsidR="002101B8" w:rsidRPr="00E6125B">
        <w:rPr>
          <w:sz w:val="20"/>
        </w:rPr>
        <w:t>two-ring purines (A, G)</w:t>
      </w:r>
      <w:r w:rsidR="000419C0" w:rsidRPr="00E6125B">
        <w:rPr>
          <w:sz w:val="20"/>
        </w:rPr>
        <w:t xml:space="preserve"> or vice versa</w:t>
      </w:r>
      <w:r w:rsidR="00DF73C1" w:rsidRPr="00E6125B">
        <w:rPr>
          <w:sz w:val="20"/>
        </w:rPr>
        <w:t xml:space="preserve"> </w:t>
      </w:r>
      <w:r w:rsidR="007D22D0" w:rsidRPr="00E6125B">
        <w:rPr>
          <w:rStyle w:val="Normal-TimesNewRomanChar"/>
        </w:rPr>
        <w:t>(</w:t>
      </w:r>
      <w:r w:rsidR="00A67B89" w:rsidRPr="00E6125B">
        <w:rPr>
          <w:rStyle w:val="Normal-TimesNewRomanChar"/>
        </w:rPr>
        <w:t xml:space="preserve">Figure </w:t>
      </w:r>
      <w:r w:rsidR="008A49FB">
        <w:rPr>
          <w:rStyle w:val="Normal-TimesNewRomanChar"/>
        </w:rPr>
        <w:t>S</w:t>
      </w:r>
      <w:r w:rsidR="00A67B89" w:rsidRPr="00E6125B">
        <w:rPr>
          <w:rStyle w:val="Normal-TimesNewRomanChar"/>
        </w:rPr>
        <w:t>17</w:t>
      </w:r>
      <w:r w:rsidR="007D22D0" w:rsidRPr="00E6125B">
        <w:rPr>
          <w:rStyle w:val="Normal-TimesNewRomanChar"/>
        </w:rPr>
        <w:t>)</w:t>
      </w:r>
      <w:r w:rsidRPr="00E6125B">
        <w:rPr>
          <w:rStyle w:val="Normal-TimesNewRomanChar"/>
        </w:rPr>
        <w:t>.</w:t>
      </w:r>
      <w:r w:rsidRPr="00E6125B">
        <w:rPr>
          <w:sz w:val="20"/>
        </w:rPr>
        <w:t xml:space="preserve"> Given 4 nucleotide bases (A,C,G,T), there are a total of 16 possible interchanges (4x4). 8 transitions and 8 transversions. However, 4 “transitions” of the 8 possible transitions are unobserved due to self-interchange (</w:t>
      </w:r>
      <w:r w:rsidR="000419C0" w:rsidRPr="00E6125B">
        <w:rPr>
          <w:sz w:val="20"/>
        </w:rPr>
        <w:t>e.g.,</w:t>
      </w:r>
      <w:r w:rsidRPr="00E6125B">
        <w:rPr>
          <w:sz w:val="20"/>
        </w:rPr>
        <w:t xml:space="preserve"> A&gt;A).  This leaves 12 total interchanges: 4 transitions and 8 transversions</w:t>
      </w:r>
      <w:r w:rsidR="006535D8" w:rsidRPr="00E6125B">
        <w:rPr>
          <w:sz w:val="20"/>
        </w:rPr>
        <w:t xml:space="preserve"> </w:t>
      </w:r>
      <w:r w:rsidR="006535D8" w:rsidRPr="00E6125B">
        <w:rPr>
          <w:rStyle w:val="Normal-TimesNewRomanChar"/>
        </w:rPr>
        <w:t>(</w:t>
      </w:r>
      <w:r w:rsidR="00241487">
        <w:rPr>
          <w:rStyle w:val="Normal-TimesNewRomanChar"/>
        </w:rPr>
        <w:t>Figure S15</w:t>
      </w:r>
      <w:r w:rsidR="006535D8" w:rsidRPr="00E6125B">
        <w:rPr>
          <w:rStyle w:val="Normal-TimesNewRomanChar"/>
        </w:rPr>
        <w:t>)</w:t>
      </w:r>
      <w:r w:rsidRPr="00E6125B">
        <w:rPr>
          <w:rStyle w:val="Normal-TimesNewRomanChar"/>
        </w:rPr>
        <w:t>.</w:t>
      </w:r>
      <w:r w:rsidRPr="00E6125B">
        <w:rPr>
          <w:sz w:val="20"/>
        </w:rPr>
        <w:t xml:space="preserve"> The 4 possible transitions are: A&gt;G, G&gt;A, C&gt;T, and T&gt;C.</w:t>
      </w:r>
      <w:r w:rsidR="006535D8" w:rsidRPr="00E6125B">
        <w:rPr>
          <w:sz w:val="20"/>
        </w:rPr>
        <w:t xml:space="preserve"> </w:t>
      </w:r>
      <w:r w:rsidRPr="00E6125B">
        <w:rPr>
          <w:sz w:val="20"/>
        </w:rPr>
        <w:t>The 8 possible transversions are: A&gt;C, C&gt;A, A&gt;T, T&gt;A, C&gt;G, G&gt;C, G&gt;T, T&gt;G</w:t>
      </w:r>
      <w:r w:rsidR="006535D8" w:rsidRPr="00E6125B">
        <w:rPr>
          <w:sz w:val="20"/>
        </w:rPr>
        <w:t>.</w:t>
      </w:r>
      <w:r w:rsidR="008038D3" w:rsidRPr="00E6125B">
        <w:rPr>
          <w:sz w:val="20"/>
        </w:rPr>
        <w:t xml:space="preserve"> </w:t>
      </w:r>
      <w:r w:rsidRPr="00E6125B">
        <w:rPr>
          <w:sz w:val="20"/>
        </w:rPr>
        <w:t xml:space="preserve">Of the 8 possible transversions, half (4) </w:t>
      </w:r>
      <w:r w:rsidR="0079461F" w:rsidRPr="00E6125B">
        <w:rPr>
          <w:sz w:val="20"/>
        </w:rPr>
        <w:t xml:space="preserve">are </w:t>
      </w:r>
      <w:r w:rsidRPr="00E6125B">
        <w:rPr>
          <w:sz w:val="20"/>
        </w:rPr>
        <w:t xml:space="preserve">changes </w:t>
      </w:r>
      <w:r w:rsidR="0079461F" w:rsidRPr="00E6125B">
        <w:rPr>
          <w:sz w:val="20"/>
        </w:rPr>
        <w:t xml:space="preserve">between </w:t>
      </w:r>
      <w:r w:rsidRPr="00E6125B">
        <w:rPr>
          <w:sz w:val="20"/>
        </w:rPr>
        <w:t>complementary nucleotides (</w:t>
      </w:r>
      <w:r w:rsidR="0079461F" w:rsidRPr="00E6125B">
        <w:rPr>
          <w:sz w:val="20"/>
        </w:rPr>
        <w:t xml:space="preserve">e.g., </w:t>
      </w:r>
      <w:r w:rsidRPr="00E6125B">
        <w:rPr>
          <w:sz w:val="20"/>
        </w:rPr>
        <w:t>A&gt;T</w:t>
      </w:r>
      <w:r w:rsidRPr="00E6125B">
        <w:rPr>
          <w:rStyle w:val="Normal-TimesNewRomanChar"/>
        </w:rPr>
        <w:t>)</w:t>
      </w:r>
      <w:r w:rsidR="006535D8" w:rsidRPr="00E6125B">
        <w:rPr>
          <w:rStyle w:val="Normal-TimesNewRomanChar"/>
        </w:rPr>
        <w:t xml:space="preserve"> (</w:t>
      </w:r>
      <w:r w:rsidR="00787FBD">
        <w:rPr>
          <w:rStyle w:val="Normal-TimesNewRomanChar"/>
        </w:rPr>
        <w:t>Figure S15</w:t>
      </w:r>
      <w:r w:rsidR="006535D8" w:rsidRPr="00E6125B">
        <w:rPr>
          <w:rStyle w:val="Normal-TimesNewRomanChar"/>
        </w:rPr>
        <w:t>)</w:t>
      </w:r>
      <w:r w:rsidRPr="00E6125B">
        <w:rPr>
          <w:rStyle w:val="Normal-TimesNewRomanChar"/>
        </w:rPr>
        <w:t>.</w:t>
      </w:r>
      <w:r w:rsidR="006535D8" w:rsidRPr="00E6125B">
        <w:rPr>
          <w:rStyle w:val="Normal-TimesNewRomanChar"/>
        </w:rPr>
        <w:t xml:space="preserve"> </w:t>
      </w:r>
      <w:r w:rsidRPr="00E6125B">
        <w:rPr>
          <w:rStyle w:val="Normal-TimesNewRomanChar"/>
        </w:rPr>
        <w:t xml:space="preserve"> </w:t>
      </w:r>
    </w:p>
    <w:p w14:paraId="61961780" w14:textId="523BF33E" w:rsidR="00E44428" w:rsidRPr="00E44428" w:rsidRDefault="000010B1" w:rsidP="00E44428">
      <w:pPr>
        <w:rPr>
          <w:sz w:val="20"/>
          <w:szCs w:val="20"/>
        </w:rPr>
      </w:pPr>
      <w:r w:rsidRPr="00D76D55">
        <w:rPr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1102BAD2" wp14:editId="0B6C4DFE">
            <wp:extent cx="5943600" cy="3340735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35" r:link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6D55">
        <w:rPr>
          <w:i/>
          <w:sz w:val="18"/>
          <w:szCs w:val="18"/>
        </w:rPr>
        <w:t xml:space="preserve"> </w:t>
      </w:r>
    </w:p>
    <w:p w14:paraId="2047CA32" w14:textId="61D5453B" w:rsidR="00E44428" w:rsidRDefault="00E44428" w:rsidP="00387700">
      <w:pPr>
        <w:rPr>
          <w:sz w:val="20"/>
          <w:szCs w:val="20"/>
        </w:rPr>
      </w:pPr>
      <w:r>
        <w:rPr>
          <w:b/>
          <w:sz w:val="20"/>
          <w:szCs w:val="20"/>
        </w:rPr>
        <w:t>Figure S1</w:t>
      </w:r>
      <w:r w:rsidR="00787FBD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. </w:t>
      </w:r>
      <w:r w:rsidR="005C02E2">
        <w:rPr>
          <w:sz w:val="20"/>
          <w:szCs w:val="20"/>
        </w:rPr>
        <w:t>A s</w:t>
      </w:r>
      <w:r>
        <w:rPr>
          <w:sz w:val="20"/>
          <w:szCs w:val="20"/>
        </w:rPr>
        <w:t xml:space="preserve">chematic diagram showing the 12 possible transitions and transversions. (A) </w:t>
      </w:r>
      <w:r w:rsidR="005C02E2">
        <w:rPr>
          <w:sz w:val="20"/>
          <w:szCs w:val="20"/>
        </w:rPr>
        <w:t>A s</w:t>
      </w:r>
      <w:r>
        <w:rPr>
          <w:sz w:val="20"/>
          <w:szCs w:val="20"/>
        </w:rPr>
        <w:t>chematic illustration of nucleotide substitutions leading to transitions (</w:t>
      </w:r>
      <w:r>
        <w:rPr>
          <w:i/>
          <w:sz w:val="20"/>
          <w:szCs w:val="20"/>
        </w:rPr>
        <w:t>blue arrows</w:t>
      </w:r>
      <w:r>
        <w:rPr>
          <w:sz w:val="20"/>
          <w:szCs w:val="20"/>
        </w:rPr>
        <w:t>) and transversions (</w:t>
      </w:r>
      <w:r>
        <w:rPr>
          <w:i/>
          <w:sz w:val="20"/>
          <w:szCs w:val="20"/>
        </w:rPr>
        <w:t>red arrows</w:t>
      </w:r>
      <w:r>
        <w:rPr>
          <w:sz w:val="20"/>
          <w:szCs w:val="20"/>
        </w:rPr>
        <w:t>). (B) Tabulated representation of all transversions (8) (</w:t>
      </w:r>
      <w:r>
        <w:rPr>
          <w:i/>
          <w:sz w:val="20"/>
          <w:szCs w:val="20"/>
        </w:rPr>
        <w:t>top table</w:t>
      </w:r>
      <w:r>
        <w:rPr>
          <w:sz w:val="20"/>
          <w:szCs w:val="20"/>
        </w:rPr>
        <w:t>) and complementary transversions (4) (</w:t>
      </w:r>
      <w:r>
        <w:rPr>
          <w:i/>
          <w:sz w:val="20"/>
          <w:szCs w:val="20"/>
        </w:rPr>
        <w:t>bottom table</w:t>
      </w:r>
      <w:r>
        <w:rPr>
          <w:sz w:val="20"/>
          <w:szCs w:val="20"/>
        </w:rPr>
        <w:t>)</w:t>
      </w:r>
      <w:r>
        <w:rPr>
          <w:i/>
          <w:sz w:val="20"/>
          <w:szCs w:val="20"/>
        </w:rPr>
        <w:t xml:space="preserve">. </w:t>
      </w:r>
      <w:r>
        <w:rPr>
          <w:sz w:val="20"/>
          <w:szCs w:val="20"/>
        </w:rPr>
        <w:t xml:space="preserve"> All transversions are shown as </w:t>
      </w:r>
      <w:r>
        <w:rPr>
          <w:i/>
          <w:sz w:val="20"/>
          <w:szCs w:val="20"/>
        </w:rPr>
        <w:t xml:space="preserve">light blue squares </w:t>
      </w:r>
      <w:r>
        <w:rPr>
          <w:sz w:val="20"/>
          <w:szCs w:val="20"/>
        </w:rPr>
        <w:t xml:space="preserve">in the top table, </w:t>
      </w:r>
      <w:r w:rsidR="005C02E2">
        <w:rPr>
          <w:sz w:val="20"/>
          <w:szCs w:val="20"/>
        </w:rPr>
        <w:t>whereas</w:t>
      </w:r>
      <w:r>
        <w:rPr>
          <w:sz w:val="20"/>
          <w:szCs w:val="20"/>
        </w:rPr>
        <w:t xml:space="preserve"> complementary transversions are shown as </w:t>
      </w:r>
      <w:r>
        <w:rPr>
          <w:i/>
          <w:sz w:val="20"/>
          <w:szCs w:val="20"/>
        </w:rPr>
        <w:t>dark blue squares</w:t>
      </w:r>
      <w:r>
        <w:rPr>
          <w:sz w:val="20"/>
          <w:szCs w:val="20"/>
        </w:rPr>
        <w:t xml:space="preserve"> in the bottom table. </w:t>
      </w:r>
    </w:p>
    <w:p w14:paraId="6B3D6FDA" w14:textId="2EF8F1D0" w:rsidR="006753FE" w:rsidRPr="00E6125B" w:rsidRDefault="006753FE" w:rsidP="00BD3336">
      <w:pPr>
        <w:rPr>
          <w:b/>
          <w:sz w:val="16"/>
          <w:szCs w:val="16"/>
        </w:rPr>
      </w:pPr>
    </w:p>
    <w:p w14:paraId="4591228B" w14:textId="41143BE1" w:rsidR="00FC0658" w:rsidRDefault="007E20C6" w:rsidP="00FC0658">
      <w:pPr>
        <w:pStyle w:val="Heading1-TimesNewRoman"/>
      </w:pPr>
      <w:bookmarkStart w:id="28" w:name="_Toc95995774"/>
      <w:r>
        <w:t>Data submitted</w:t>
      </w:r>
      <w:r w:rsidR="00B36430">
        <w:t xml:space="preserve"> to NCBI</w:t>
      </w:r>
      <w:bookmarkEnd w:id="28"/>
    </w:p>
    <w:p w14:paraId="0D36EE57" w14:textId="270AE58E" w:rsidR="000F7539" w:rsidRDefault="006B4F06" w:rsidP="00CE6AF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BioProject (PRJNA792997) was created </w:t>
      </w:r>
      <w:r w:rsidR="00095D51">
        <w:rPr>
          <w:sz w:val="20"/>
          <w:szCs w:val="20"/>
        </w:rPr>
        <w:t>at</w:t>
      </w:r>
      <w:r w:rsidR="00AA1534">
        <w:rPr>
          <w:sz w:val="20"/>
          <w:szCs w:val="20"/>
        </w:rPr>
        <w:t xml:space="preserve"> the</w:t>
      </w:r>
      <w:r w:rsidR="00095D51">
        <w:rPr>
          <w:sz w:val="20"/>
          <w:szCs w:val="20"/>
        </w:rPr>
        <w:t xml:space="preserve"> National Center for Biotechnology Information (NCBI)</w:t>
      </w:r>
      <w:r>
        <w:rPr>
          <w:sz w:val="20"/>
          <w:szCs w:val="20"/>
        </w:rPr>
        <w:t xml:space="preserve"> for</w:t>
      </w:r>
      <w:r w:rsidR="00560404">
        <w:rPr>
          <w:sz w:val="20"/>
          <w:szCs w:val="20"/>
        </w:rPr>
        <w:t xml:space="preserve"> our study</w:t>
      </w:r>
      <w:r>
        <w:rPr>
          <w:sz w:val="20"/>
          <w:szCs w:val="20"/>
        </w:rPr>
        <w:t xml:space="preserve"> data.</w:t>
      </w:r>
      <w:r w:rsidR="00977F8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 total of </w:t>
      </w:r>
      <w:r w:rsidR="00E14739">
        <w:rPr>
          <w:sz w:val="20"/>
          <w:szCs w:val="20"/>
        </w:rPr>
        <w:t xml:space="preserve">262 BioSample </w:t>
      </w:r>
      <w:r>
        <w:rPr>
          <w:sz w:val="20"/>
          <w:szCs w:val="20"/>
        </w:rPr>
        <w:t xml:space="preserve">accession identifiers were created </w:t>
      </w:r>
      <w:r w:rsidR="00AA1534">
        <w:rPr>
          <w:sz w:val="20"/>
          <w:szCs w:val="20"/>
        </w:rPr>
        <w:t xml:space="preserve">(Table S8) </w:t>
      </w:r>
      <w:r w:rsidR="00E14739">
        <w:rPr>
          <w:sz w:val="20"/>
          <w:szCs w:val="20"/>
        </w:rPr>
        <w:t>(</w:t>
      </w:r>
      <w:r w:rsidR="00AA1534">
        <w:rPr>
          <w:sz w:val="20"/>
          <w:szCs w:val="20"/>
        </w:rPr>
        <w:t>Individual</w:t>
      </w:r>
      <w:r>
        <w:rPr>
          <w:sz w:val="20"/>
          <w:szCs w:val="20"/>
        </w:rPr>
        <w:t xml:space="preserve"> </w:t>
      </w:r>
      <w:r w:rsidR="000F7539">
        <w:rPr>
          <w:sz w:val="20"/>
          <w:szCs w:val="20"/>
        </w:rPr>
        <w:t>NA17281 did not consent to making genetic data publicly available</w:t>
      </w:r>
      <w:r w:rsidR="00FB463A">
        <w:rPr>
          <w:sz w:val="20"/>
          <w:szCs w:val="20"/>
        </w:rPr>
        <w:t xml:space="preserve"> and no data were submitted for this sample</w:t>
      </w:r>
      <w:r w:rsidR="00E14739">
        <w:rPr>
          <w:sz w:val="20"/>
          <w:szCs w:val="20"/>
        </w:rPr>
        <w:t>)</w:t>
      </w:r>
      <w:r w:rsidR="00AA1534">
        <w:rPr>
          <w:sz w:val="20"/>
          <w:szCs w:val="20"/>
        </w:rPr>
        <w:t>.</w:t>
      </w:r>
      <w:r w:rsidR="000F7539">
        <w:rPr>
          <w:sz w:val="20"/>
          <w:szCs w:val="20"/>
        </w:rPr>
        <w:t xml:space="preserve"> </w:t>
      </w:r>
      <w:r w:rsidR="000202C8">
        <w:rPr>
          <w:sz w:val="20"/>
          <w:szCs w:val="20"/>
        </w:rPr>
        <w:t xml:space="preserve"> </w:t>
      </w:r>
      <w:r w:rsidR="009873EA">
        <w:rPr>
          <w:sz w:val="20"/>
          <w:szCs w:val="20"/>
        </w:rPr>
        <w:t xml:space="preserve">The </w:t>
      </w:r>
      <w:r w:rsidR="000202C8">
        <w:rPr>
          <w:sz w:val="20"/>
          <w:szCs w:val="20"/>
        </w:rPr>
        <w:t xml:space="preserve">BAM files were submitted </w:t>
      </w:r>
      <w:r w:rsidR="00385C1B">
        <w:rPr>
          <w:sz w:val="20"/>
          <w:szCs w:val="20"/>
        </w:rPr>
        <w:t>to</w:t>
      </w:r>
      <w:r w:rsidR="00AA1534">
        <w:rPr>
          <w:sz w:val="20"/>
          <w:szCs w:val="20"/>
        </w:rPr>
        <w:t xml:space="preserve"> the</w:t>
      </w:r>
      <w:r w:rsidR="00385C1B">
        <w:rPr>
          <w:sz w:val="20"/>
          <w:szCs w:val="20"/>
        </w:rPr>
        <w:t xml:space="preserve"> NCBI Sequence Read Archive (SRA) database </w:t>
      </w:r>
      <w:r w:rsidR="00D81FD6">
        <w:rPr>
          <w:sz w:val="20"/>
          <w:szCs w:val="20"/>
        </w:rPr>
        <w:t>via AWS</w:t>
      </w:r>
      <w:r w:rsidR="009977A7">
        <w:rPr>
          <w:sz w:val="20"/>
          <w:szCs w:val="20"/>
        </w:rPr>
        <w:t xml:space="preserve"> S3 bucket</w:t>
      </w:r>
      <w:r w:rsidR="00D81FD6">
        <w:rPr>
          <w:sz w:val="20"/>
          <w:szCs w:val="20"/>
        </w:rPr>
        <w:t xml:space="preserve"> </w:t>
      </w:r>
      <w:r w:rsidR="00385C1B">
        <w:rPr>
          <w:sz w:val="20"/>
          <w:szCs w:val="20"/>
        </w:rPr>
        <w:t xml:space="preserve">and </w:t>
      </w:r>
      <w:r w:rsidR="00521F40">
        <w:rPr>
          <w:sz w:val="20"/>
          <w:szCs w:val="20"/>
        </w:rPr>
        <w:t xml:space="preserve">variation data </w:t>
      </w:r>
      <w:r w:rsidR="003E65A0">
        <w:rPr>
          <w:sz w:val="20"/>
          <w:szCs w:val="20"/>
        </w:rPr>
        <w:t xml:space="preserve">for GSA </w:t>
      </w:r>
      <w:r w:rsidR="001735A3">
        <w:rPr>
          <w:sz w:val="20"/>
          <w:szCs w:val="20"/>
        </w:rPr>
        <w:t xml:space="preserve">and WGS </w:t>
      </w:r>
      <w:r w:rsidR="00521F40">
        <w:rPr>
          <w:sz w:val="20"/>
          <w:szCs w:val="20"/>
        </w:rPr>
        <w:t>were submitted to</w:t>
      </w:r>
      <w:r w:rsidR="00AA1534">
        <w:rPr>
          <w:sz w:val="20"/>
          <w:szCs w:val="20"/>
        </w:rPr>
        <w:t xml:space="preserve"> the</w:t>
      </w:r>
      <w:r w:rsidR="00521F40">
        <w:rPr>
          <w:sz w:val="20"/>
          <w:szCs w:val="20"/>
        </w:rPr>
        <w:t xml:space="preserve"> NCBI</w:t>
      </w:r>
      <w:r w:rsidR="00385C1B">
        <w:rPr>
          <w:sz w:val="20"/>
          <w:szCs w:val="20"/>
        </w:rPr>
        <w:t xml:space="preserve"> </w:t>
      </w:r>
      <w:r w:rsidR="00521F40">
        <w:rPr>
          <w:sz w:val="20"/>
          <w:szCs w:val="20"/>
        </w:rPr>
        <w:t>dbSNP database</w:t>
      </w:r>
      <w:r w:rsidR="00B31D8F">
        <w:rPr>
          <w:sz w:val="20"/>
          <w:szCs w:val="20"/>
        </w:rPr>
        <w:t xml:space="preserve"> (SFTP server</w:t>
      </w:r>
      <w:r w:rsidR="00340AEB">
        <w:rPr>
          <w:sz w:val="20"/>
          <w:szCs w:val="20"/>
        </w:rPr>
        <w:t>).</w:t>
      </w:r>
    </w:p>
    <w:p w14:paraId="2A467555" w14:textId="6E019B9F" w:rsidR="00463DD9" w:rsidRDefault="00463DD9" w:rsidP="00CE6AF8">
      <w:pPr>
        <w:spacing w:line="360" w:lineRule="auto"/>
        <w:rPr>
          <w:sz w:val="20"/>
          <w:szCs w:val="20"/>
        </w:rPr>
      </w:pPr>
    </w:p>
    <w:p w14:paraId="546F8F98" w14:textId="6857654A" w:rsidR="00463DD9" w:rsidRDefault="0025292A" w:rsidP="00C3034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Data were submitted to</w:t>
      </w:r>
      <w:r w:rsidR="00463DD9">
        <w:rPr>
          <w:sz w:val="20"/>
          <w:szCs w:val="20"/>
        </w:rPr>
        <w:t xml:space="preserve"> dbSNP database and will be publicly available when next dbSNP build (B156) is released. Our submitted data are accessible on NCBI FTP server: </w:t>
      </w:r>
      <w:r w:rsidR="00463DD9" w:rsidRPr="00463DD9">
        <w:rPr>
          <w:color w:val="0563C1"/>
          <w:sz w:val="20"/>
          <w:szCs w:val="20"/>
          <w:u w:val="single"/>
        </w:rPr>
        <w:t>https://ftp.ncbi.nlm.nih.gov/snp/submission/SANFORD_IMAGENETICS/</w:t>
      </w:r>
    </w:p>
    <w:p w14:paraId="6EB72269" w14:textId="107ADED2" w:rsidR="00D74AE9" w:rsidRDefault="00463DD9" w:rsidP="00CE6AF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Submitted variation data will receive a submitted SNP (ss) number and </w:t>
      </w:r>
      <w:r w:rsidR="00643207">
        <w:rPr>
          <w:sz w:val="20"/>
          <w:szCs w:val="20"/>
        </w:rPr>
        <w:t xml:space="preserve">a </w:t>
      </w:r>
      <w:r>
        <w:rPr>
          <w:sz w:val="20"/>
          <w:szCs w:val="20"/>
        </w:rPr>
        <w:t>reference SNP (rs) number</w:t>
      </w:r>
      <w:r w:rsidR="004C5D9E">
        <w:rPr>
          <w:sz w:val="20"/>
          <w:szCs w:val="20"/>
        </w:rPr>
        <w:t>. Variation that are assigned rs numbers are distributed as part of dbSN</w:t>
      </w:r>
      <w:r w:rsidR="009B5590">
        <w:rPr>
          <w:sz w:val="20"/>
          <w:szCs w:val="20"/>
        </w:rPr>
        <w:t>P</w:t>
      </w:r>
      <w:r>
        <w:rPr>
          <w:sz w:val="20"/>
          <w:szCs w:val="20"/>
        </w:rPr>
        <w:t xml:space="preserve"> once data are processed and released in the next build.</w:t>
      </w:r>
      <w:r w:rsidR="00B419DF">
        <w:rPr>
          <w:sz w:val="20"/>
          <w:szCs w:val="20"/>
        </w:rPr>
        <w:t xml:space="preserve"> Variation </w:t>
      </w:r>
      <w:r w:rsidR="005078D2">
        <w:rPr>
          <w:sz w:val="20"/>
          <w:szCs w:val="20"/>
        </w:rPr>
        <w:t>detected by GSA genotyping of</w:t>
      </w:r>
      <w:r w:rsidR="00B419DF">
        <w:rPr>
          <w:sz w:val="20"/>
          <w:szCs w:val="20"/>
        </w:rPr>
        <w:t xml:space="preserve"> 262 samples and </w:t>
      </w:r>
      <w:r w:rsidR="005078D2">
        <w:rPr>
          <w:sz w:val="20"/>
          <w:szCs w:val="20"/>
        </w:rPr>
        <w:t xml:space="preserve">by WGS genotyping of </w:t>
      </w:r>
      <w:r w:rsidR="00B419DF">
        <w:rPr>
          <w:sz w:val="20"/>
          <w:szCs w:val="20"/>
        </w:rPr>
        <w:t xml:space="preserve">260 samples </w:t>
      </w:r>
      <w:r w:rsidR="005078D2">
        <w:rPr>
          <w:sz w:val="20"/>
          <w:szCs w:val="20"/>
        </w:rPr>
        <w:t xml:space="preserve">were submitted to dbSNP </w:t>
      </w:r>
      <w:r w:rsidR="00AD7277">
        <w:rPr>
          <w:sz w:val="20"/>
          <w:szCs w:val="20"/>
        </w:rPr>
        <w:t>(</w:t>
      </w:r>
      <w:r w:rsidR="005A268F">
        <w:rPr>
          <w:sz w:val="20"/>
          <w:szCs w:val="20"/>
        </w:rPr>
        <w:t xml:space="preserve">WGS </w:t>
      </w:r>
      <w:r w:rsidR="006629DF">
        <w:rPr>
          <w:sz w:val="20"/>
          <w:szCs w:val="20"/>
        </w:rPr>
        <w:t xml:space="preserve">variation </w:t>
      </w:r>
      <w:r w:rsidR="005A268F">
        <w:rPr>
          <w:sz w:val="20"/>
          <w:szCs w:val="20"/>
        </w:rPr>
        <w:t>data for HG00111 and HG00257 were not submitted to dbSNP database</w:t>
      </w:r>
      <w:r w:rsidR="0053795F">
        <w:rPr>
          <w:sz w:val="20"/>
          <w:szCs w:val="20"/>
        </w:rPr>
        <w:t xml:space="preserve"> due to discordance between GSA and WGS data in our an</w:t>
      </w:r>
      <w:r w:rsidR="006718A9">
        <w:rPr>
          <w:sz w:val="20"/>
          <w:szCs w:val="20"/>
        </w:rPr>
        <w:t>a</w:t>
      </w:r>
      <w:r w:rsidR="0053795F">
        <w:rPr>
          <w:sz w:val="20"/>
          <w:szCs w:val="20"/>
        </w:rPr>
        <w:t>lys</w:t>
      </w:r>
      <w:r w:rsidR="005078D2">
        <w:rPr>
          <w:sz w:val="20"/>
          <w:szCs w:val="20"/>
        </w:rPr>
        <w:t>e</w:t>
      </w:r>
      <w:r w:rsidR="0053795F">
        <w:rPr>
          <w:sz w:val="20"/>
          <w:szCs w:val="20"/>
        </w:rPr>
        <w:t>s</w:t>
      </w:r>
      <w:r w:rsidR="00AD7277">
        <w:rPr>
          <w:sz w:val="20"/>
          <w:szCs w:val="20"/>
        </w:rPr>
        <w:t>)</w:t>
      </w:r>
      <w:r w:rsidR="00B419DF">
        <w:rPr>
          <w:sz w:val="20"/>
          <w:szCs w:val="20"/>
        </w:rPr>
        <w:t>.</w:t>
      </w:r>
      <w:r w:rsidR="00AD7277">
        <w:rPr>
          <w:sz w:val="20"/>
          <w:szCs w:val="20"/>
        </w:rPr>
        <w:t xml:space="preserve"> </w:t>
      </w:r>
      <w:r w:rsidR="00B419DF">
        <w:rPr>
          <w:sz w:val="20"/>
          <w:szCs w:val="20"/>
        </w:rPr>
        <w:t xml:space="preserve"> </w:t>
      </w:r>
    </w:p>
    <w:p w14:paraId="7B59E5A2" w14:textId="77777777" w:rsidR="00737CF4" w:rsidRDefault="00737CF4" w:rsidP="00CE6AF8">
      <w:pPr>
        <w:spacing w:line="360" w:lineRule="auto"/>
        <w:rPr>
          <w:sz w:val="20"/>
          <w:szCs w:val="20"/>
        </w:rPr>
      </w:pPr>
    </w:p>
    <w:p w14:paraId="156BFF20" w14:textId="7C34B024" w:rsidR="00B672CD" w:rsidRDefault="00D74AE9" w:rsidP="00CE6AF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SRA data are accessible on NCBI SRA database</w:t>
      </w:r>
      <w:r w:rsidR="00737CF4">
        <w:rPr>
          <w:sz w:val="20"/>
          <w:szCs w:val="20"/>
        </w:rPr>
        <w:t xml:space="preserve"> (</w:t>
      </w:r>
      <w:r w:rsidR="00737CF4" w:rsidRPr="00227592">
        <w:rPr>
          <w:rStyle w:val="Hyperlink"/>
          <w:sz w:val="20"/>
          <w:szCs w:val="20"/>
        </w:rPr>
        <w:t>https://www.ncbi.nlm.nih.gov/sra</w:t>
      </w:r>
      <w:r w:rsidR="00737CF4">
        <w:rPr>
          <w:sz w:val="20"/>
          <w:szCs w:val="20"/>
        </w:rPr>
        <w:t xml:space="preserve">) </w:t>
      </w:r>
      <w:r>
        <w:rPr>
          <w:sz w:val="20"/>
          <w:szCs w:val="20"/>
        </w:rPr>
        <w:t>via accession PRJNA792997 (</w:t>
      </w:r>
      <w:r w:rsidR="003C0CC6">
        <w:rPr>
          <w:sz w:val="20"/>
          <w:szCs w:val="20"/>
        </w:rPr>
        <w:t xml:space="preserve">261 samples’ </w:t>
      </w:r>
      <w:r>
        <w:rPr>
          <w:sz w:val="20"/>
          <w:szCs w:val="20"/>
        </w:rPr>
        <w:t>submission id: SUB10951790</w:t>
      </w:r>
      <w:r w:rsidR="00C2113B">
        <w:rPr>
          <w:sz w:val="20"/>
          <w:szCs w:val="20"/>
        </w:rPr>
        <w:t xml:space="preserve">; HG00111 submission </w:t>
      </w:r>
      <w:r w:rsidR="00AB044F">
        <w:rPr>
          <w:sz w:val="20"/>
          <w:szCs w:val="20"/>
        </w:rPr>
        <w:t>id</w:t>
      </w:r>
      <w:r w:rsidR="00C2113B">
        <w:rPr>
          <w:sz w:val="20"/>
          <w:szCs w:val="20"/>
        </w:rPr>
        <w:t>: SUB11</w:t>
      </w:r>
      <w:r w:rsidR="00346444">
        <w:rPr>
          <w:sz w:val="20"/>
          <w:szCs w:val="20"/>
        </w:rPr>
        <w:t>086930</w:t>
      </w:r>
      <w:r w:rsidR="004D7A67">
        <w:rPr>
          <w:sz w:val="20"/>
          <w:szCs w:val="20"/>
        </w:rPr>
        <w:t xml:space="preserve"> (accession id: SRR18019669</w:t>
      </w:r>
      <w:r>
        <w:rPr>
          <w:sz w:val="20"/>
          <w:szCs w:val="20"/>
        </w:rPr>
        <w:t>)</w:t>
      </w:r>
      <w:r w:rsidR="0005405B">
        <w:rPr>
          <w:sz w:val="20"/>
          <w:szCs w:val="20"/>
        </w:rPr>
        <w:t>)</w:t>
      </w:r>
      <w:r w:rsidR="00FB510E">
        <w:rPr>
          <w:sz w:val="20"/>
          <w:szCs w:val="20"/>
        </w:rPr>
        <w:t>.</w:t>
      </w:r>
      <w:r w:rsidR="00402B43">
        <w:rPr>
          <w:sz w:val="20"/>
          <w:szCs w:val="20"/>
        </w:rPr>
        <w:t xml:space="preserve"> </w:t>
      </w:r>
      <w:r w:rsidR="00BE2559">
        <w:rPr>
          <w:sz w:val="20"/>
          <w:szCs w:val="20"/>
        </w:rPr>
        <w:t xml:space="preserve">All </w:t>
      </w:r>
      <w:r w:rsidR="00B419DF">
        <w:rPr>
          <w:sz w:val="20"/>
          <w:szCs w:val="20"/>
        </w:rPr>
        <w:t>262 samples’ BAM files</w:t>
      </w:r>
      <w:r w:rsidR="00157F33">
        <w:rPr>
          <w:sz w:val="20"/>
          <w:szCs w:val="20"/>
        </w:rPr>
        <w:t>’</w:t>
      </w:r>
      <w:r w:rsidR="00B22AE5">
        <w:rPr>
          <w:sz w:val="20"/>
          <w:szCs w:val="20"/>
        </w:rPr>
        <w:t xml:space="preserve"> sequence data </w:t>
      </w:r>
      <w:r w:rsidR="00B419DF">
        <w:rPr>
          <w:sz w:val="20"/>
          <w:szCs w:val="20"/>
        </w:rPr>
        <w:t>were submitted to NCBI</w:t>
      </w:r>
      <w:r w:rsidR="00B14111">
        <w:rPr>
          <w:sz w:val="20"/>
          <w:szCs w:val="20"/>
        </w:rPr>
        <w:t xml:space="preserve"> SRA database</w:t>
      </w:r>
      <w:r w:rsidR="005078D2">
        <w:rPr>
          <w:sz w:val="20"/>
          <w:szCs w:val="20"/>
        </w:rPr>
        <w:t xml:space="preserve"> (</w:t>
      </w:r>
      <w:r w:rsidR="00E8122A">
        <w:rPr>
          <w:sz w:val="20"/>
          <w:szCs w:val="20"/>
        </w:rPr>
        <w:t>Table S9</w:t>
      </w:r>
      <w:r w:rsidR="005078D2">
        <w:rPr>
          <w:sz w:val="20"/>
          <w:szCs w:val="20"/>
        </w:rPr>
        <w:t>)</w:t>
      </w:r>
      <w:r w:rsidR="007D189E">
        <w:rPr>
          <w:sz w:val="20"/>
          <w:szCs w:val="20"/>
        </w:rPr>
        <w:t>.</w:t>
      </w:r>
      <w:r w:rsidR="00BE2559">
        <w:rPr>
          <w:sz w:val="20"/>
          <w:szCs w:val="20"/>
        </w:rPr>
        <w:t xml:space="preserve"> </w:t>
      </w:r>
    </w:p>
    <w:p w14:paraId="7E5124AE" w14:textId="77777777" w:rsidR="0022594E" w:rsidRDefault="0022594E" w:rsidP="00CE6AF8">
      <w:pPr>
        <w:spacing w:line="360" w:lineRule="auto"/>
        <w:rPr>
          <w:sz w:val="20"/>
          <w:szCs w:val="20"/>
        </w:rPr>
      </w:pPr>
    </w:p>
    <w:p w14:paraId="488A590E" w14:textId="2D9CD870" w:rsidR="000F7539" w:rsidRPr="0022594E" w:rsidRDefault="0022594E" w:rsidP="00616EB9">
      <w:pPr>
        <w:rPr>
          <w:b/>
          <w:sz w:val="20"/>
          <w:szCs w:val="20"/>
        </w:rPr>
      </w:pPr>
      <w:r w:rsidRPr="0022594E">
        <w:rPr>
          <w:b/>
          <w:sz w:val="20"/>
          <w:szCs w:val="20"/>
        </w:rPr>
        <w:t xml:space="preserve">Table S8. </w:t>
      </w:r>
      <w:r>
        <w:rPr>
          <w:b/>
          <w:sz w:val="20"/>
          <w:szCs w:val="20"/>
        </w:rPr>
        <w:t xml:space="preserve">List of </w:t>
      </w:r>
      <w:r w:rsidR="00697966">
        <w:rPr>
          <w:b/>
          <w:sz w:val="20"/>
          <w:szCs w:val="20"/>
        </w:rPr>
        <w:t xml:space="preserve">262 </w:t>
      </w:r>
      <w:r>
        <w:rPr>
          <w:b/>
          <w:sz w:val="20"/>
          <w:szCs w:val="20"/>
        </w:rPr>
        <w:t xml:space="preserve">BioSample accessions </w:t>
      </w:r>
      <w:r w:rsidR="00A8458A">
        <w:rPr>
          <w:b/>
          <w:sz w:val="20"/>
          <w:szCs w:val="20"/>
        </w:rPr>
        <w:t>submitted to NCBI</w:t>
      </w:r>
      <w:r w:rsidR="00EE0945">
        <w:rPr>
          <w:b/>
          <w:sz w:val="20"/>
          <w:szCs w:val="20"/>
        </w:rPr>
        <w:t xml:space="preserve">. </w:t>
      </w:r>
    </w:p>
    <w:tbl>
      <w:tblPr>
        <w:tblW w:w="9440" w:type="dxa"/>
        <w:tblLook w:val="04A0" w:firstRow="1" w:lastRow="0" w:firstColumn="1" w:lastColumn="0" w:noHBand="0" w:noVBand="1"/>
      </w:tblPr>
      <w:tblGrid>
        <w:gridCol w:w="1615"/>
        <w:gridCol w:w="1435"/>
        <w:gridCol w:w="1265"/>
        <w:gridCol w:w="1530"/>
        <w:gridCol w:w="900"/>
        <w:gridCol w:w="1080"/>
        <w:gridCol w:w="1615"/>
      </w:tblGrid>
      <w:tr w:rsidR="000F7539" w:rsidRPr="000F7539" w14:paraId="45061BE0" w14:textId="77777777" w:rsidTr="000F7539">
        <w:trPr>
          <w:trHeight w:val="32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B625" w14:textId="77777777" w:rsidR="000F7539" w:rsidRPr="000F7539" w:rsidRDefault="000F7539" w:rsidP="000F75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7539">
              <w:rPr>
                <w:b/>
                <w:bCs/>
                <w:color w:val="000000"/>
                <w:sz w:val="20"/>
                <w:szCs w:val="20"/>
              </w:rPr>
              <w:t>Accession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7498" w14:textId="77777777" w:rsidR="000F7539" w:rsidRPr="000F7539" w:rsidRDefault="000F7539" w:rsidP="000F75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7539">
              <w:rPr>
                <w:b/>
                <w:bCs/>
                <w:color w:val="000000"/>
                <w:sz w:val="20"/>
                <w:szCs w:val="20"/>
              </w:rPr>
              <w:t>Sample Name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CC2E" w14:textId="77777777" w:rsidR="000F7539" w:rsidRPr="000F7539" w:rsidRDefault="000F7539" w:rsidP="000F75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7539">
              <w:rPr>
                <w:b/>
                <w:bCs/>
                <w:color w:val="000000"/>
                <w:sz w:val="20"/>
                <w:szCs w:val="20"/>
              </w:rPr>
              <w:t>SPUID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B5D6" w14:textId="77777777" w:rsidR="000F7539" w:rsidRPr="000F7539" w:rsidRDefault="000F7539" w:rsidP="000F75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7539">
              <w:rPr>
                <w:b/>
                <w:bCs/>
                <w:color w:val="000000"/>
                <w:sz w:val="20"/>
                <w:szCs w:val="20"/>
              </w:rPr>
              <w:t>Organism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EA443" w14:textId="77777777" w:rsidR="000F7539" w:rsidRPr="000F7539" w:rsidRDefault="000F7539" w:rsidP="000F75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7539">
              <w:rPr>
                <w:b/>
                <w:bCs/>
                <w:color w:val="000000"/>
                <w:sz w:val="20"/>
                <w:szCs w:val="20"/>
              </w:rPr>
              <w:t>Tax ID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9029" w14:textId="77777777" w:rsidR="000F7539" w:rsidRPr="000F7539" w:rsidRDefault="000F7539" w:rsidP="000F75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7539">
              <w:rPr>
                <w:b/>
                <w:bCs/>
                <w:color w:val="000000"/>
                <w:sz w:val="20"/>
                <w:szCs w:val="20"/>
              </w:rPr>
              <w:t>Isolate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2513" w14:textId="77777777" w:rsidR="000F7539" w:rsidRPr="000F7539" w:rsidRDefault="000F7539" w:rsidP="000F753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F7539">
              <w:rPr>
                <w:b/>
                <w:bCs/>
                <w:color w:val="000000"/>
                <w:sz w:val="20"/>
                <w:szCs w:val="20"/>
              </w:rPr>
              <w:t>BioProject</w:t>
            </w:r>
          </w:p>
        </w:tc>
      </w:tr>
      <w:tr w:rsidR="000F7539" w:rsidRPr="000F7539" w14:paraId="7C9BEE8C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2F4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748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HG00096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790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HG00096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991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22E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D55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HG00096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A4D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517341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694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520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HG00099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FDA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HG00099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C5B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DEA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E9C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HG00099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AF8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01760A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88C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SAMN24495083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20B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3E6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57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370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D83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D44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0E21EB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2E6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SAMN24495084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EF2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7A9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078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3AE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C73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ABF1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A25D60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226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827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E54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499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C31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A9F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181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756A46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138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SAMN24495086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F57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63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9E3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90E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B1F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DAE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41F389C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0C3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SAMN24495087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4D9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592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8D0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FBF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217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HG00108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E48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0A7037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6E2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SAMN24495088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5BF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AFC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7DD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9AA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0AA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BC2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53B77B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14D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SAMN24495089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441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1B9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3A6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9DB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71F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D2B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6278D3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95E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SAMN24495090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BB1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5AC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0E7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7980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DDC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HG00116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9AB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AADEEC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40E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SAMN24495091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F56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5B1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347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41B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37A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HG00118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1AB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19F653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FBA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SAMN24495092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804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DD4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396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A8B0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4F6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696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EB6719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016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SAMN24495093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305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8F3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C0C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EBBC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69C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HG00122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F95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7FC969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F9D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SAMN24495094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1E2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7E9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HG00126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E23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278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9A5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D09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FF596E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CEE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SAMN24495095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9E8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6BA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HG00133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55F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861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140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HG00133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1B7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D34167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792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SAMN24495096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C25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406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HG00174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1C0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9D4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5B8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HG00174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371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B0C59C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F51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SAMN24495097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7AB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406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HG00185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8B2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7D96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A74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HG00185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1D9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DE6EE5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3AB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SAMN24495098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9D7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HG00188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3C1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HG00188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386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103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531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HG00188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7BC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10AE6A8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34E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SAMN24495099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7B3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16B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HG00253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27F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8693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5B1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HG00253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693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AA3030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6AB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A98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3E0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HG00257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35F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6B4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EE5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HG00257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42E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A94939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705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9DA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3629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HG00263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A20E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4D6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628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HG00263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97E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07CF78E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1E4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8C9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68C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HG00265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A34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1CA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02C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HG00265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1FC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734651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D4A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SAMN24495103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20B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12D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HG00266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1CA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A04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E3A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0EF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B58B36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D5C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SAMN24495104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3CD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HG00268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B0A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HG00268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72E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9E94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5B3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HG00268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64A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2BC17B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95D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SAMN24495105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73B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89A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HG00276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9DE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C4D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4E9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HG00276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DDC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A8992A8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357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SAMN24495106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329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HG00332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879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HG00332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9E6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64A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6F8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HG00332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14B1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B52FF8D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1BC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SAMN24495107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B9C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HG00345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D30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HG00345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859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A1A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7FC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HG00345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749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2A727C8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770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SAMN24495108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00D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HG00366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F66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HG00366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984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7A84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DF9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HG00366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675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BD8FA4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FFD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SAMN24495109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DEC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HG00403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2B3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HG00403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91D5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70D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01A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HG00403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3E8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4F936D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96E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96B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HG00419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4F6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HG00419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193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F5D3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64E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HG00419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2C0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7C376AD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E37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95D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HG00452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EB2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HG00452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7B7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F3A0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281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HG00452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50C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45466F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8DE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SAMN24495112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ECE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HG00759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0C4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HG00759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B56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D23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386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HG00759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EEA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064EBE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C85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SAMN24495113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0E7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HG01051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DE3E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HG01051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A63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D756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D70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HG01051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311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F0EFC5E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792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lastRenderedPageBreak/>
              <w:t>SAMN24495114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63A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HG01083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C3C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HG01083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B02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ED3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D07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HG01083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204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20E194C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667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SAMN24495115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FFC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HG01089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C3F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HG01089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3D3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04B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31A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HG01089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CAE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EA79BFD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4B7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SAMN24495116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837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HG01112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B85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HG01112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8CF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A64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6F2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HG01112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B71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881765E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2B8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ADB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HG01170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479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HG01170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B2C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D31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D06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HG01170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191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8C62BA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E22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SAMN24495118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71C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HG01398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563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HG01398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0FF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FD66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1DC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HG01398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B2F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5F7593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E27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SAMN24495119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A50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HG01441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0D8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HG01441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252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CC16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6B7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HG01441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923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72D9618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876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D1F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HG01455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7A8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HG01455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1ED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A04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A7E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HG01455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EFC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A68A3E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CB8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SAMN24495121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6F8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AA2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E23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A42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91B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C9D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793DC6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005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SAMN24495122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473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0BB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DD5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860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C86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519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960A5F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82F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SAMN24495123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08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086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HG01565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980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2B1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114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HG01565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133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DAA6FD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8F9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SAMN24495124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3BA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EDB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HG01583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C8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28A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808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HG01583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BC4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C8A81C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BEA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SAMN24495125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E89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HG01595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9D9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HG01595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F24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B05C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7FD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HG01595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C48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A9EDDC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4F6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SAMN24495126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98E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HG01605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AD2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HG01605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DBA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4C0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434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HG01605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683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3FDD85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F6A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SAMN24495127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223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HG01620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69E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HG01620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A4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1C5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4F3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HG01620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8C0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109B6D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356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SAMN24495128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B7C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HG01879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62E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HG01879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EDD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755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911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HG01879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47E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04224DD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75D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SAMN24495129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E9D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HG01941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6F0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HG01941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AFB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C3D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1B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HG01941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660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492ED5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F19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671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HG01944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44B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HG01944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907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4433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29B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HG01944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80B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3EA177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7FF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SAMN24495131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E9E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HG02012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DFF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HG02012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D90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E5D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46F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HG02012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8ED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65C996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BA0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SAMN24495132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76A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HG02032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D63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HG02032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63C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D5E3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4F9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HG02032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28F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C4E9DD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644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SAMN24495133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AE3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HG02052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62D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HG02052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D88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87A4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54D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HG02052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0FF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15AA4D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5D6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0EC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HG02271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DF8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HG02271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316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1894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CFC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HG02271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531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E5457C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275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212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HG02304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822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HG02304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4EE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2FB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541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HG02304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F34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7D0998D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CE8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SAMN24495136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EB7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HG02360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B0B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HG02360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217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E3A4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BA2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HG02360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777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56C744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975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SAMN24495137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5AF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HG02568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698D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HG02568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EF9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F68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6DB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HG02568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E8C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643DB6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F0D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A69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HG02628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4B1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HG02628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C55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448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17A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HG02628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6FD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83F24E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FD1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SAMN24495139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6E0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HG02651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950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HG02651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E86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27E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D87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HG02651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C16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A31A86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7AA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F18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HG02684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470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HG02684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8FD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0837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DDC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HG02684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E7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E68B52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0EA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B59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HG02922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5AE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HG02922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DDA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4C8B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4F4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HG02922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4E6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E07A2CC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8CA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SAMN24495142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1F4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HG03006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2E7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HG03006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CBD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DDA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4F9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HG03006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964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5C7B62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472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SAMN24495143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4AE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HG03052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7DE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HG03052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749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A4F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597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HG03052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4F7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B51D1C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06F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SAMN24495144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D5B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HG03267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EEB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HG03267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053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238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067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HG03267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49B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E52BFB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0F5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SAMN24495145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4CD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HG03279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35A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HG03279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A46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E1F3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F07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HG03279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8A4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57D8B3C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242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SAMN24495146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866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HG03366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C04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HG03366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B5A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325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2FE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HG03366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E49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B56BF0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6BD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SAMN24495147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F84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HG03369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F8E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HG03369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EE2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B434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D46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HG03369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59E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818B24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D1B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SAMN24495148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74C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HG03401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F16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HG03401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E6B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1D6B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7B2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HG03401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1C2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11D3B9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26E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SAMN24495149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E2A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HG03464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265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HG03464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B33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30FC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F6C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HG03464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47B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922C19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394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001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HG03472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1FE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HG03472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184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D4C0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A0B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HG03472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6E7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3537CB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7DD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SAMN24495151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A5F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HG03514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5D6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HG03514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0C1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D07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AC2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HG03514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AAF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889AE8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181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SAMN24495152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43D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HG03575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EFD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HG03575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F4C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2814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456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HG03575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8A5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F211BA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4E1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lastRenderedPageBreak/>
              <w:t>SAMN24495153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2C3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FB9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HG03642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BAB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8C13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7D3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HG03642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3EF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94E081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25F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SAMN24495154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4D5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HG03681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E4D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HG03681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C49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202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B08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HG03681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5F1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EE1FD5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40A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182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217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HG03685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1D9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DC4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997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HG03685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2B0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D85791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BD2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SAMN24495156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776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765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HG03686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BB7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3486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E68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HG03686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877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FC7B70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E65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SAMN24495157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4FC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HG03687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4E2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HG03687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5107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D7C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0E1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HG03687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5A8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77D3E5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5F4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SAMN24495158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41E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HG03694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C7E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HG03694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ECD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AF5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C35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HG03694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26A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768C6C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64A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SAMN24495159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145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086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4DD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6B27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918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HG03705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EA7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1C0FF8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B1E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CCC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D06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HG03713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E9E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ADF0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AF6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96E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55FB54D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945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SAMN24495161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81F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52C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HG03742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5E0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EB7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3C4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HG03742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045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7DADD48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1A0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23D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HG03788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73E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HG03788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567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E75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270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HG03788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8A7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50635B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FC4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SAMN24495163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29E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HG03790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45C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14F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7B74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EE9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HG03790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6AA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B9F4BD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F43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SAMN24495164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845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5EE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HG03848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F25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150B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3E5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HG03848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107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39CE108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7F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SAMN24495165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AEC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HG03854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7C4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HG03854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DA0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0CA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A75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HG03854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207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4364CE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BB4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SAMN24495166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AF0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21F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HG03871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ED3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7E6B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8DE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HG03871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0E1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4365F6D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8E9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SAMN24495167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173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3CF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HG03885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AAB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72D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8BA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HG03885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AFA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AB0875D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B68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SAMN24495168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5D3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16C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HG03896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72F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516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C68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HG03896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BDA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C192A3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DBB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E38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HG03967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EA1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HG03967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25F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316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213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HG03967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1A8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BA4A71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C3D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SAMN24495170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081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HG03974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27C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HG03974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2F8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EC7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876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HG03974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186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A3FBD8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547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A3B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HG04060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229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HG04060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A72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F710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DD8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HG04060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7CA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593395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B9F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SAMN24495172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DF9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HG04094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DAF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HG04094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804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1CFB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B19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HG04094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95C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84E2D5C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E20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SAMN24495173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062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HG04131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FD6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HG04131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71C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71F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7FF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HG04131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72E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E19298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FEA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SAMN24495174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63D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HG04219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50F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HG04219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876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223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100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HG04219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1FB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B15BFA8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8BF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SAMN24495175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427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NA06989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CBC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NA06989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F36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7DC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2BB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NA06989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C41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08DA2C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824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SAMN24495176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779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NA07045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083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NA07045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10F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094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C75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NA07045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844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40FCCA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D0A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SAMN24495177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C2D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NA12156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C50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NA12156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F20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489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C1E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NA12156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DC5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2E2F16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98C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SAMN24495178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E50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NA12878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3C7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NA12878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BC4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02B3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54E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NA12878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435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56BC46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7D4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SAMN24495180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B36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NA18486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7EF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NA18486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4ED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0213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569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NA18486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ACF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ACC123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0F5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628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NA18488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165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NA18488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932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F167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BDE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NA18488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3DA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ECF58CC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28F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5DA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D7A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623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6A9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180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NA18508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3B2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76C761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74F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SAMN24495183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B5B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12A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D90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B024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43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FB3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1A7BD0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B868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SAMN24495184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F29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114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824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A66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715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121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2F4F6FE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394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A8D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41F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NA18543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DBA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A6F3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765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EA8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89B156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61F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SAMN24495186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059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48E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NA18544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621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17A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2E9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NA18544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D985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152C4AD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06A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SAMN24495187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26A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F94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NA18552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1BB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F56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59A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NA18552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033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500B22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FD4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SAMN24495188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9F1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CB3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NA18559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982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3A4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6F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NA18559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C8D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619EF8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666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SAMN24495189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186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C34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NA18572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23D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2A9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EF0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NA18572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B9B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ABE0D3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21E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SAMN24495190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76A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NA18606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9EB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NA18606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CFF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B3C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E2E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NA18606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24D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55BE54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CB2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SAMN24495191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1D9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NA18856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21B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NA18856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1B6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578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3A5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NA18856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53C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3840EF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31C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SAMN24495192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65F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NA18861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263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NA18861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42F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7A5B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EEA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NA18861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E87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B84B05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35F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lastRenderedPageBreak/>
              <w:t>SAMN24495193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C72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0FA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A11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47D3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3A4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NA18915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7A5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F0ACC9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53F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SAMN24495194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0A1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235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83E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61C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DDB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NA18916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87A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18A771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815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SAMN24495195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9B1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NA18933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016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NA18933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6E7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8426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67E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NA18933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779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EB5779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518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SAMN24495196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376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736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NA18939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9E6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705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B55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NA18939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4D6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D6EA02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539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SAMN24495197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CF0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E70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NA18944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C71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79E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3D6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NA18944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71F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1221D0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552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SAMN24495198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C61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C71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NA18948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287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D013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372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NA18948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B8B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5DAE98E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6A0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SAMN24495199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976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780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NA18953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9F4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549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1C3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NA18953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516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A90942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B4F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536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70E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NA18959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447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23B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CEB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NA18959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14F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23E697E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C9F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255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F97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NA18965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C82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BCF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059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NA18965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1C0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F5AB7C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EEC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004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FE7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NA18966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7CF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DA9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97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64C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CF5B94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26F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SAMN24495203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2F3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286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6A0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94E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763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945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61451C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D96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SAMN24495204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05C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A5F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NA18971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C68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D08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C0A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NA18971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B3C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1620AF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4AB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SAMN24495205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C35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D1D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NA18974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0A8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2DC4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7A7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NA18974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0A6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132A74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FDF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SAMN24495206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F57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F52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NA18983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06D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B4A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6F1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NA18983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DD8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2274BB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7A0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SAMN24495207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7A2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NA18990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A7C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37C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414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24C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BF2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6F4D2F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20F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SAMN24495208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79A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NA18994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E8A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NA18994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66B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A98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A63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NA18994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9E8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F761BA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439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SAMN24495209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ED5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NA19017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1B9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NA19017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3D4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FEE7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8E2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NA19017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3F4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FC255E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8FA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10C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240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38E3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8E0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33B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4AB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84F151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54D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3CC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907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B7F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680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F62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NA19023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7B6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410A50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55C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SAMN24495212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0E3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BE1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C3C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D5DB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F25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23B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DDF777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230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SAMN24495213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B38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641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NA19026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C85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046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8F2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D46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8CEBA6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05D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SAMN24495214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E72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285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NA19031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90C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45A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10E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NA19031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69E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054A91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B6D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SAMN24495215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438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66D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NA19036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D15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004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64A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NA19036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267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55F782C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677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SAMN24495216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1C1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92B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NA19037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7A0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436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8C5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NA19037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5E2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CF1BC1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1BC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964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NA19041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507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NA19041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352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F54C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5B4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NA19041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41A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743FDD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EA1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SAMN24495218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346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AC3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NA19042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38D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5430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79F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NA19042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0D3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9A581C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462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SAMN24495219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BFA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24B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NA19043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390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86E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59C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F52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C34DAE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C07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35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NA19056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FA4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NA19056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33C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7BB6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AD9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383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103C4C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442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SAMN24495221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789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0C5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B35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7BE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07D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ADA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52A4EAE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AE8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SAMN24495222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398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750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NA19072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7D5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4C7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A92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NA19072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20C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009DAE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41A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SAMN24495223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7DD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EF2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NA19076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BF0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4B4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9CD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NA19076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E19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ECC15D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D98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SAMN24495224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7CD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F0F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327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65DB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863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7EA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5B5D09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F4A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SAMN24495225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881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149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074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E70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80A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998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CCE7E2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782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SAMN24495226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9D4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NA19130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4A7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B47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1A4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5EC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85A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4E9E25C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B59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SAMN24495227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8C1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NA19131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429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NA19131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AA5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9FA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5BF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NA19131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5F6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40B9B3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CB7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SAMN24495228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AC7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34B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NA19147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CC8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7F6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7722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NA19147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E15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005B33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D03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SAMN24495229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9BE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NA19159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E98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NA19159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962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C277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0B7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NA19159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FC4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29C150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590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856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NA19160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CA6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CE7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D7D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264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633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0A1065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CF3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SAMN24495231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0A2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7B9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NA19189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5E1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62B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E92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NA19189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AC3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D45293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A52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lastRenderedPageBreak/>
              <w:t>SAMN24495232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B52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NA19209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AFE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NA19209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227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970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F42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NA19209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CCD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CF7888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30A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SAMN24495233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D68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NA19238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AF7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NA19238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571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13D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6DC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NA19238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83F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54F0A7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745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E46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NA19239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E86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NA19239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000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9D4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B39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NA19239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78E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8029C3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668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0C3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NA19248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CAB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NA19248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7AF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5813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B9B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NA19248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F2D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52A863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A9D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SAMN24495236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679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D43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NA19308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33B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E9B0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DD5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NA19308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AC6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23C4E3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19C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SAMN24495237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03E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33C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D72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B5E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3F3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NA19314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971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F4B317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5DA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B8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94D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088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E57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AA5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E0F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44EE49D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EA7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SAMN24495239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B1B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89F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32A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0DEC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02D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698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5B7988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37F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21B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665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FC2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8197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6FB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CFD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C3ED3D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932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927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C1C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2A3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2153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407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3B3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A9574B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CD1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SAMN24495242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04B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4D1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AA1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2C8B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917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21D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6B94AB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BBF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SAMN24495243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B5D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D5E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A0A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5D0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271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NA19327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5F8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CC9F0A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740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SAMN24495244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2AB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NA19347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C57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NA19347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19E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B18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D6D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NA19347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02E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A49B11E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C18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SAMN24495245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653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NA19350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843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E86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5FE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3DF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NA19350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222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979DA3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B74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SAMN24495246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CE1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7A0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4C0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290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9BA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32C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95E45F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072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SAMN24495247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821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6A1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NA19374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E83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52B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E9C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NA19374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B42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1B8CA4C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C9A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SAMN24495248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087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BB6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NA19376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807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10F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314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NA19376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E85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543A9E8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8AE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SAMN24495249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33E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NA19380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4F2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594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3D7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6A1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NA19380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602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D2FA13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1F2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SAMN24495250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9D9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NA19390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965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AF0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F80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5BB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400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CFE96D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9B4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SAMN24495251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FCB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NA19395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E7B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NA19395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5A6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219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7C5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NA19395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F15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963E73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0EA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SAMN24495252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CDE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B0F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NA19399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E23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CE3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E2D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NA19399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FC1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DA258F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67B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SAMN24495253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F5C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NA19403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F88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NA19403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3AB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BA1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249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NA19403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D62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5919D8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9C5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SAMN24495254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F69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E1E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NA19429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866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1230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885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NA19429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4CD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916C3E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6AE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33D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14E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NA19434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717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798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430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NA19434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321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E9BE5F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07B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SAMN24495256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34C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7CD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NA19435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552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1F4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934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NA19435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C6E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2C3B2E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EEE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SAMN24495257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DF6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NA19436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CFC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NA19436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0EA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14D0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1CC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NA19436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932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BF4A05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69D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SAMN24495258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24B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330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NA19437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D77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3D0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199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NA19437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08C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0D0EED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38F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SAMN24495259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61B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NA19440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C15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0D9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AA3C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78B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1ECA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34B65F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0AC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SAMN24495260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FEC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28F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NA19443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F55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8B8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DAB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7C8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9B5925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BEA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SAMN24495261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FBE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CFD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NA19445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6B5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412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268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NA19445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975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73A0FB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930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A24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NA19452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47B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NA19452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4EF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4440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16D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NA19452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8D9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0922948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668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SAMN24495263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FF5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NA19457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871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NA19457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BA2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0567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2E6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NA19457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64D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BBEFCB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956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SAMN24495264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9AE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NA19466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E9D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NA19466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8C2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B756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46E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75B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61B11A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C42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SAMN24495265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1DE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NA19468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0BE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NA19468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30E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00E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7D9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NA19468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550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322ADE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923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SAMN24495266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C0D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NA19471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AE4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NA19471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E63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8E5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C9A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NA19471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E4B7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70C5BD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AF2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SAMN24495267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AB1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NA19472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F90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NA19472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9A0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A42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739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NA19472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3DD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80771B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0EF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SAMN24495268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D4A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NA19473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CF2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NA19473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BFA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A9B6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738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NA19473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BAC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FD75FE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3D2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SAMN24495269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68B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129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NA19475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302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4D6B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F39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NA19475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9D8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570EAD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A6D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SAMN24495270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46F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NA19625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63A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NA19625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CE5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B7A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454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NA19625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C86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29C548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0DD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lastRenderedPageBreak/>
              <w:t>SAMN24495271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00F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NA19648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FA5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NA19648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CA1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046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575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NA19648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0E8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A11D45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29D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SAMN24495272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0D8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NA19658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D2C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NA19658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005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F04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0E1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NA19658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6B1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DB7BF3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64B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SAMN24495273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F9D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NA19682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089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NA19682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A3D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C1BB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ED1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NA19682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44A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A803FD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611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SAMN24495274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823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C0D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B74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D6B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313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61F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0C55F2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EA8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SAMN24495275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2B9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0A1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882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B60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FCE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A84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3275E6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121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SAMN24495276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DBA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E46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D62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596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B57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NA19704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0D7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A295BF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7CE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SAMN24495277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313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C9A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NA19713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66A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1EF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D57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4B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64D7A6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791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SAMN24495278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1C3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A67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NA19764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56A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98D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199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NA19764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8E0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DD1A07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AA8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SAMN24495279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6A5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NA19780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6F4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272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8D0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516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NA19780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3F9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C9BAEC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2E0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SAMN24495280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D98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C3D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NA19789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167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E8D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360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EC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E67082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30D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SAMN24495281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F60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NA19795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8A4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NA19795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F68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1F6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E9D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NA19795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D01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F17D29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D64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E24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NA19834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67E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NA19834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E5E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B8B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309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NA19834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61E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25665F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54A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SAMN24495283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53A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NA19835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041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NA19835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C3F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C95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0CA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NA19835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B6B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393E54C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AC9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SAMN24495284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F4D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NA19909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25A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NA19909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B5E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8C9B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D9D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NA19909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1A0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6E490CC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3FE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F3C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NA19921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4E1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NA19921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ADE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4F84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3C7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NA19921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8B7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39DC41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A9A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SAMN24495286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CA8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NA19984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985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NA19984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4DD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3F0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A3C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NA19984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AD4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B9466F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F99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SAMN24495287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7E5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NA20126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350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NA20126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550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F74C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BFB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NA20126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275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12B00B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C45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SAMN24495288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8F4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NA20274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934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NA20274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86A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94E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F1A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NA20274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992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77C1E5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A2B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SAMN24495289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CA0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NA20276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507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NA20276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F53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039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868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NA20276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04B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CBDF34D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FAC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SAMN24495290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10C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NA20278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12E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NA20278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2B9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5F1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5B9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NA20278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2A6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2D0C9FD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BAE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SAMN24495291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C39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NA20287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E86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NA20287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413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B2F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8AF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NA20287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3DF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279CD2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8F6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SAMN24495292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8425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944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NA20289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F48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DA9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0DA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92F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717FBC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117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SAMN24495293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898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NA20291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BEB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NA20291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CD7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588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1EC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NA20291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E6C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B3E0BE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67A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SAMN24495294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268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NA20294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459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NA20294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7F7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4C5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D50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NA20294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703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82278E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C5A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SAMN24495295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73E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NA20296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2FD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NA20296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3DC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588F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283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NA20296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82C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43DADC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9A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SAMN24495296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A76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NA20299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077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NA20299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F25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F83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902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NA20299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D08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5CC740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9A9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SAMN24495297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26D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F91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C73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627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3E6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21C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665544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70E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SAMN24495298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725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NA20321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E83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94E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177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11B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NA20321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7F1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4C2BE9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F77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SAMN24495299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40E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336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NA20332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038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934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1C4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AC9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07E20C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DD5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985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NA20339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28E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NA20339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1EC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B7B4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395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NA20339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033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A03975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520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9BC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NA20342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1AE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NA20342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084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9AA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EDF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NA20342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CDA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D3E4E6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173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0DB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026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NA20346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BF4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E82C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A55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NA20346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E8A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2DEA0DC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2D5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SAMN24495303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3D4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NA20348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77C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NA20348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1D9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70E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72A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NA20348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8DD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55B1C4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DD2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SAMN24495304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1B1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NA20351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960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NA20351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24C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892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EF0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NA20351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4A3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DF9FC7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037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SAMN24495305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027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49F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NA20355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BEE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AD6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54C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324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B2B7AD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6AE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SAMN24495306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06C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NA20356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82A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NA20356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D92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2FAC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A67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NA20356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DF1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6F6829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B15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SAMN24495307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66F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NA20412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F8F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NA20412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E0E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112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022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NA20412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6AD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4E3BE8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9A9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SAMN24495308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694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804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NA20502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47A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01C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F70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481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CD97C5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F38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SAMN24495309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05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NA20509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59B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NA20509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E53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AAF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E27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NA20509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3C3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6CB6C1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139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lastRenderedPageBreak/>
              <w:t>SAMN24495310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3BB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16A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FAA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087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BC5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250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56DFD0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789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ACA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F87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458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F4E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5B9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C4F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AACBB6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432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SAMN24495312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CC7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CBE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E1F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948C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88F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37D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A16D1F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448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SAMN24495313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525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E45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C14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173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537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703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54D1162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C99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SAMN24495314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B66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02E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2DD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7E1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506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AE7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5F8929D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C5E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SAMN24495315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041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6E1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9D9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05F7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AE5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491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09FF07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C3F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SAMN24495316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CB8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NA20520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D53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147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43B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79D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NA20520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C7D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A22665C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62F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A39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NA20524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FBB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NA20524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CB8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279C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4C6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2F9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FB2CD9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9B3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SAMN24495318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0F0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NA20525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95A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EE4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A4E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6D8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1A6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061114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BEE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SAMN24495319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40A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NA20532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707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NA20532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030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2607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8A4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NA20532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6DF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385E79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3F8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SAMN24495320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335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NA20763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0A5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NA20763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6F0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98A9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6BA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NA20763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B55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01891A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073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SAMN24495321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726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NA20767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378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NA20767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4F6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8F2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FDF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NA20767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15E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DE850B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E55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SAMN24495322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6E5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NA20812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69C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BCC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204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BCB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2F1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4D2F145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520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SAMN24495323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5AB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NA20814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E51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9AC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25C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25F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NA20814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7D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2976618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D05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SAMN24495324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6A9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NA20822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7D6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NA20822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6C3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DEA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EF4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NA20822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861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3B8AE4D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679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SAMN24495325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8AB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NA20845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698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NA20845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3F2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C1F7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F1C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NA20845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33D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FBCF901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88B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SAMN24495326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2FB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NA20846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921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NA20846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4E6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C16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83E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NA20846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EA5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DDA7A0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565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SAMN24495327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D2D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NA20863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8BE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NA20863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D1D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21E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992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NA20863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094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8826C9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55F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SAMN24495328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8C6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NA20864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892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NA20864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E5C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242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127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NA20864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C24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D5FE9E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C38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SAMN24495329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E00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NA20867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298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NA20867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1AF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9C98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60C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NA20867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081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16853C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DA3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31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NA20887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EC2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NA20887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913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179D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CF0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NA20887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30F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61B0A848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1AF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SAMN24495331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0EE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NA20889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B55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NA20889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D8D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7A77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FB7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4AE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870836E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B19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SAMN24495332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BD9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NA20890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E0E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4EC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6B8E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0E1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NA20890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4FD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4C6022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D48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SAMN24495333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F00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NA20901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CE4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NA20901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81E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8982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0D1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NA20901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863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BBC62A3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D2D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E2B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NA20904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45BE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NA20904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892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B41A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362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NA20904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D89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357FC9B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E72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7D4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NA21090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180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NA21090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F14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D217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A24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NA21090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990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12A8B56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8B1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SAMN24495336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E7D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NA21093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1D6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NA21093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035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F11C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8F5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NA21093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0A7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25B2327F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268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SAMN24495337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E88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NA21105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19F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NA21105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555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5881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1B8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NA21105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4C5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0D128284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EEE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F9A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NA21118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089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NA21118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38C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40A0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3BD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NA21118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F7A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3648BF5A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AD3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SAMN24495339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DCD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NA21128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B644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NA21128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4072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24EB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F42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NA21128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8EF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D194BE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BD0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A85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NA21135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CF4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NA21135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9CCE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70E3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9D7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NA21135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BDF5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4EB02EB9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1A5F8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SAMN24495341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1F1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NA24143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9DD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NA24143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EFCA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D215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1DDD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NA24143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5D8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7761D0A0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5F39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SAMN24495342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FCC1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NA24149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32EF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NA24149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C4DB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CAB7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C16C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NA24149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182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  <w:tr w:rsidR="000F7539" w:rsidRPr="000F7539" w14:paraId="19BCA697" w14:textId="77777777" w:rsidTr="000F7539">
        <w:trPr>
          <w:trHeight w:val="320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892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SAMN24495343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8C5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NA24385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6E86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NA24385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D5C3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Homo sapiens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4D77" w14:textId="77777777" w:rsidR="000F7539" w:rsidRPr="000F7539" w:rsidRDefault="000F7539" w:rsidP="000F7539">
            <w:pPr>
              <w:jc w:val="right"/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9606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ADD7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NA24385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8E240" w14:textId="77777777" w:rsidR="000F7539" w:rsidRPr="000F7539" w:rsidRDefault="000F7539" w:rsidP="000F7539">
            <w:pPr>
              <w:rPr>
                <w:color w:val="000000"/>
                <w:sz w:val="20"/>
                <w:szCs w:val="20"/>
              </w:rPr>
            </w:pPr>
            <w:r w:rsidRPr="000F7539">
              <w:rPr>
                <w:color w:val="000000"/>
                <w:sz w:val="20"/>
                <w:szCs w:val="20"/>
              </w:rPr>
              <w:t>PRJNA792997</w:t>
            </w:r>
          </w:p>
        </w:tc>
      </w:tr>
    </w:tbl>
    <w:p w14:paraId="21E2265F" w14:textId="64970126" w:rsidR="00FC0658" w:rsidRDefault="00E14739" w:rsidP="00616EB9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CF53E9F" w14:textId="77777777" w:rsidR="000132B6" w:rsidRDefault="000132B6" w:rsidP="00616EB9">
      <w:pPr>
        <w:rPr>
          <w:sz w:val="20"/>
          <w:szCs w:val="20"/>
        </w:rPr>
      </w:pPr>
    </w:p>
    <w:p w14:paraId="073849BA" w14:textId="77777777" w:rsidR="000132B6" w:rsidRDefault="000132B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62FEF393" w14:textId="286D613E" w:rsidR="00C175A1" w:rsidRPr="00C16F22" w:rsidRDefault="00AC3A75" w:rsidP="00616EB9">
      <w:pPr>
        <w:rPr>
          <w:b/>
          <w:sz w:val="20"/>
          <w:szCs w:val="20"/>
        </w:rPr>
      </w:pPr>
      <w:r w:rsidRPr="00C16F22">
        <w:rPr>
          <w:b/>
          <w:sz w:val="20"/>
          <w:szCs w:val="20"/>
        </w:rPr>
        <w:lastRenderedPageBreak/>
        <w:t xml:space="preserve">Table S9. </w:t>
      </w:r>
      <w:r w:rsidR="006D3A0F">
        <w:rPr>
          <w:b/>
          <w:sz w:val="20"/>
          <w:szCs w:val="20"/>
        </w:rPr>
        <w:t>SRA a</w:t>
      </w:r>
      <w:r w:rsidRPr="00C16F22">
        <w:rPr>
          <w:b/>
          <w:sz w:val="20"/>
          <w:szCs w:val="20"/>
        </w:rPr>
        <w:t xml:space="preserve">ccession numbers of submitted WGS BAM file data </w:t>
      </w:r>
      <w:r w:rsidR="00071DDF" w:rsidRPr="00C16F22">
        <w:rPr>
          <w:b/>
          <w:sz w:val="20"/>
          <w:szCs w:val="20"/>
        </w:rPr>
        <w:t>for 262 samples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435"/>
        <w:gridCol w:w="1260"/>
        <w:gridCol w:w="1927"/>
        <w:gridCol w:w="1938"/>
        <w:gridCol w:w="1291"/>
        <w:gridCol w:w="1409"/>
      </w:tblGrid>
      <w:tr w:rsidR="00C175A1" w:rsidRPr="00C175A1" w14:paraId="74E2F60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4C70B8F" w14:textId="1A4D7669" w:rsidR="00C175A1" w:rsidRPr="00C175A1" w:rsidRDefault="00B62FDA" w:rsidP="00C175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</w:t>
            </w:r>
            <w:r w:rsidR="00C175A1" w:rsidRPr="00C175A1">
              <w:rPr>
                <w:color w:val="000000"/>
                <w:sz w:val="20"/>
                <w:szCs w:val="20"/>
              </w:rPr>
              <w:t>ccession</w:t>
            </w:r>
          </w:p>
        </w:tc>
        <w:tc>
          <w:tcPr>
            <w:tcW w:w="1260" w:type="dxa"/>
            <w:noWrap/>
            <w:hideMark/>
          </w:tcPr>
          <w:p w14:paraId="631319FB" w14:textId="11CAF16E" w:rsidR="00C175A1" w:rsidRPr="00C175A1" w:rsidRDefault="00B62FDA" w:rsidP="00C175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  <w:r w:rsidR="00C175A1" w:rsidRPr="00C175A1">
              <w:rPr>
                <w:color w:val="000000"/>
                <w:sz w:val="20"/>
                <w:szCs w:val="20"/>
              </w:rPr>
              <w:t>tudy</w:t>
            </w:r>
          </w:p>
        </w:tc>
        <w:tc>
          <w:tcPr>
            <w:tcW w:w="1890" w:type="dxa"/>
            <w:noWrap/>
            <w:hideMark/>
          </w:tcPr>
          <w:p w14:paraId="6ED89264" w14:textId="6870FE44" w:rsidR="00C175A1" w:rsidRPr="00C175A1" w:rsidRDefault="00B62FDA" w:rsidP="00C175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</w:t>
            </w:r>
            <w:r w:rsidR="00C175A1" w:rsidRPr="00C175A1">
              <w:rPr>
                <w:color w:val="000000"/>
                <w:sz w:val="20"/>
                <w:szCs w:val="20"/>
              </w:rPr>
              <w:t>ioproject_accession</w:t>
            </w:r>
          </w:p>
        </w:tc>
        <w:tc>
          <w:tcPr>
            <w:tcW w:w="1890" w:type="dxa"/>
            <w:noWrap/>
            <w:hideMark/>
          </w:tcPr>
          <w:p w14:paraId="0574E8DD" w14:textId="502D88A5" w:rsidR="00C175A1" w:rsidRPr="00C175A1" w:rsidRDefault="00B62FDA" w:rsidP="00C175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</w:t>
            </w:r>
            <w:r w:rsidR="00C175A1" w:rsidRPr="00C175A1">
              <w:rPr>
                <w:color w:val="000000"/>
                <w:sz w:val="20"/>
                <w:szCs w:val="20"/>
              </w:rPr>
              <w:t>iosample_accession</w:t>
            </w:r>
          </w:p>
        </w:tc>
        <w:tc>
          <w:tcPr>
            <w:tcW w:w="1291" w:type="dxa"/>
            <w:noWrap/>
            <w:hideMark/>
          </w:tcPr>
          <w:p w14:paraId="7116145D" w14:textId="15CDADB1" w:rsidR="00C175A1" w:rsidRPr="00C175A1" w:rsidRDefault="00B62FDA" w:rsidP="00C175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  <w:r w:rsidR="00C175A1" w:rsidRPr="00C175A1">
              <w:rPr>
                <w:color w:val="000000"/>
                <w:sz w:val="20"/>
                <w:szCs w:val="20"/>
              </w:rPr>
              <w:t>ibrary_ID</w:t>
            </w:r>
          </w:p>
        </w:tc>
        <w:tc>
          <w:tcPr>
            <w:tcW w:w="1409" w:type="dxa"/>
            <w:noWrap/>
            <w:hideMark/>
          </w:tcPr>
          <w:p w14:paraId="771828D2" w14:textId="56ED98C1" w:rsidR="00C175A1" w:rsidRPr="00C175A1" w:rsidRDefault="00B62FDA" w:rsidP="00C175A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</w:t>
            </w:r>
            <w:r w:rsidR="00C175A1" w:rsidRPr="00C175A1">
              <w:rPr>
                <w:color w:val="000000"/>
                <w:sz w:val="20"/>
                <w:szCs w:val="20"/>
              </w:rPr>
              <w:t>ilename</w:t>
            </w:r>
          </w:p>
        </w:tc>
      </w:tr>
      <w:tr w:rsidR="00C175A1" w:rsidRPr="00C175A1" w14:paraId="219E8B9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20445A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SRR17635100</w:t>
            </w:r>
          </w:p>
        </w:tc>
        <w:tc>
          <w:tcPr>
            <w:tcW w:w="1260" w:type="dxa"/>
            <w:noWrap/>
            <w:hideMark/>
          </w:tcPr>
          <w:p w14:paraId="38EFED0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7661B6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3375A0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SAMN24495081</w:t>
            </w:r>
          </w:p>
        </w:tc>
        <w:tc>
          <w:tcPr>
            <w:tcW w:w="1291" w:type="dxa"/>
            <w:noWrap/>
            <w:hideMark/>
          </w:tcPr>
          <w:p w14:paraId="0D84825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FD01114910</w:t>
            </w:r>
          </w:p>
        </w:tc>
        <w:tc>
          <w:tcPr>
            <w:tcW w:w="1409" w:type="dxa"/>
            <w:noWrap/>
            <w:hideMark/>
          </w:tcPr>
          <w:p w14:paraId="2F88793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HG00096.bam</w:t>
            </w:r>
          </w:p>
        </w:tc>
      </w:tr>
      <w:tr w:rsidR="00C175A1" w:rsidRPr="00C175A1" w14:paraId="4FDDA83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A5D250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SRR17635099</w:t>
            </w:r>
          </w:p>
        </w:tc>
        <w:tc>
          <w:tcPr>
            <w:tcW w:w="1260" w:type="dxa"/>
            <w:noWrap/>
            <w:hideMark/>
          </w:tcPr>
          <w:p w14:paraId="4263225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02A1DE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ACB0CA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SAMN24495082</w:t>
            </w:r>
          </w:p>
        </w:tc>
        <w:tc>
          <w:tcPr>
            <w:tcW w:w="1291" w:type="dxa"/>
            <w:noWrap/>
            <w:hideMark/>
          </w:tcPr>
          <w:p w14:paraId="7AB035F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FD01114909</w:t>
            </w:r>
          </w:p>
        </w:tc>
        <w:tc>
          <w:tcPr>
            <w:tcW w:w="1409" w:type="dxa"/>
            <w:noWrap/>
            <w:hideMark/>
          </w:tcPr>
          <w:p w14:paraId="5512DE0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HG00099.bam</w:t>
            </w:r>
          </w:p>
        </w:tc>
      </w:tr>
      <w:tr w:rsidR="00C175A1" w:rsidRPr="00C175A1" w14:paraId="054CA82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58AF36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SRR17634890</w:t>
            </w:r>
          </w:p>
        </w:tc>
        <w:tc>
          <w:tcPr>
            <w:tcW w:w="1260" w:type="dxa"/>
            <w:noWrap/>
            <w:hideMark/>
          </w:tcPr>
          <w:p w14:paraId="3EA7F9A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D21499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111227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SAMN24495083</w:t>
            </w:r>
          </w:p>
        </w:tc>
        <w:tc>
          <w:tcPr>
            <w:tcW w:w="1291" w:type="dxa"/>
            <w:noWrap/>
            <w:hideMark/>
          </w:tcPr>
          <w:p w14:paraId="5963E55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FD01114908</w:t>
            </w:r>
          </w:p>
        </w:tc>
        <w:tc>
          <w:tcPr>
            <w:tcW w:w="1409" w:type="dxa"/>
            <w:noWrap/>
            <w:hideMark/>
          </w:tcPr>
          <w:p w14:paraId="6861A6E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HG00101.bam</w:t>
            </w:r>
          </w:p>
        </w:tc>
      </w:tr>
      <w:tr w:rsidR="00C175A1" w:rsidRPr="00C175A1" w14:paraId="1C1373B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8DC083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SRR17634983</w:t>
            </w:r>
          </w:p>
        </w:tc>
        <w:tc>
          <w:tcPr>
            <w:tcW w:w="1260" w:type="dxa"/>
            <w:noWrap/>
            <w:hideMark/>
          </w:tcPr>
          <w:p w14:paraId="5C34A96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B52E84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6A6815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SAMN24495084</w:t>
            </w:r>
          </w:p>
        </w:tc>
        <w:tc>
          <w:tcPr>
            <w:tcW w:w="1291" w:type="dxa"/>
            <w:noWrap/>
            <w:hideMark/>
          </w:tcPr>
          <w:p w14:paraId="1CBC459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FD01114907</w:t>
            </w:r>
          </w:p>
        </w:tc>
        <w:tc>
          <w:tcPr>
            <w:tcW w:w="1409" w:type="dxa"/>
            <w:noWrap/>
            <w:hideMark/>
          </w:tcPr>
          <w:p w14:paraId="7DC57B2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HG00102.bam</w:t>
            </w:r>
          </w:p>
        </w:tc>
      </w:tr>
      <w:tr w:rsidR="00C175A1" w:rsidRPr="00C175A1" w14:paraId="647DA49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14A415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SRR17634973</w:t>
            </w:r>
          </w:p>
        </w:tc>
        <w:tc>
          <w:tcPr>
            <w:tcW w:w="1260" w:type="dxa"/>
            <w:noWrap/>
            <w:hideMark/>
          </w:tcPr>
          <w:p w14:paraId="08BA747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413A1D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035C64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SAMN24495085</w:t>
            </w:r>
          </w:p>
        </w:tc>
        <w:tc>
          <w:tcPr>
            <w:tcW w:w="1291" w:type="dxa"/>
            <w:noWrap/>
            <w:hideMark/>
          </w:tcPr>
          <w:p w14:paraId="1A04326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FD01114906</w:t>
            </w:r>
          </w:p>
        </w:tc>
        <w:tc>
          <w:tcPr>
            <w:tcW w:w="1409" w:type="dxa"/>
            <w:noWrap/>
            <w:hideMark/>
          </w:tcPr>
          <w:p w14:paraId="2E0DDA5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HG00103.bam</w:t>
            </w:r>
          </w:p>
        </w:tc>
      </w:tr>
      <w:tr w:rsidR="00C175A1" w:rsidRPr="00C175A1" w14:paraId="57F8215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3208AD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SRR17634930</w:t>
            </w:r>
          </w:p>
        </w:tc>
        <w:tc>
          <w:tcPr>
            <w:tcW w:w="1260" w:type="dxa"/>
            <w:noWrap/>
            <w:hideMark/>
          </w:tcPr>
          <w:p w14:paraId="527B9E0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B6AE57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EF1B50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SAMN24495086</w:t>
            </w:r>
          </w:p>
        </w:tc>
        <w:tc>
          <w:tcPr>
            <w:tcW w:w="1291" w:type="dxa"/>
            <w:noWrap/>
            <w:hideMark/>
          </w:tcPr>
          <w:p w14:paraId="19BBEE8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FD01114905</w:t>
            </w:r>
          </w:p>
        </w:tc>
        <w:tc>
          <w:tcPr>
            <w:tcW w:w="1409" w:type="dxa"/>
            <w:noWrap/>
            <w:hideMark/>
          </w:tcPr>
          <w:p w14:paraId="59BA37B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HG00106.bam</w:t>
            </w:r>
          </w:p>
        </w:tc>
      </w:tr>
      <w:tr w:rsidR="00C175A1" w:rsidRPr="00C175A1" w14:paraId="455068F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5234FA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SRR17634918</w:t>
            </w:r>
          </w:p>
        </w:tc>
        <w:tc>
          <w:tcPr>
            <w:tcW w:w="1260" w:type="dxa"/>
            <w:noWrap/>
            <w:hideMark/>
          </w:tcPr>
          <w:p w14:paraId="16B4C0F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F5ACB9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942661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SAMN24495087</w:t>
            </w:r>
          </w:p>
        </w:tc>
        <w:tc>
          <w:tcPr>
            <w:tcW w:w="1291" w:type="dxa"/>
            <w:noWrap/>
            <w:hideMark/>
          </w:tcPr>
          <w:p w14:paraId="13530CD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FD01114822</w:t>
            </w:r>
          </w:p>
        </w:tc>
        <w:tc>
          <w:tcPr>
            <w:tcW w:w="1409" w:type="dxa"/>
            <w:noWrap/>
            <w:hideMark/>
          </w:tcPr>
          <w:p w14:paraId="7421874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HG00108.bam</w:t>
            </w:r>
          </w:p>
        </w:tc>
      </w:tr>
      <w:tr w:rsidR="00C175A1" w:rsidRPr="00C175A1" w14:paraId="3009849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8D7BD6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SRR17634870</w:t>
            </w:r>
          </w:p>
        </w:tc>
        <w:tc>
          <w:tcPr>
            <w:tcW w:w="1260" w:type="dxa"/>
            <w:noWrap/>
            <w:hideMark/>
          </w:tcPr>
          <w:p w14:paraId="4789BA9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9C7DFB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3DF27E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SAMN24495088</w:t>
            </w:r>
          </w:p>
        </w:tc>
        <w:tc>
          <w:tcPr>
            <w:tcW w:w="1291" w:type="dxa"/>
            <w:noWrap/>
            <w:hideMark/>
          </w:tcPr>
          <w:p w14:paraId="330BC03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FD01114834</w:t>
            </w:r>
          </w:p>
        </w:tc>
        <w:tc>
          <w:tcPr>
            <w:tcW w:w="1409" w:type="dxa"/>
            <w:noWrap/>
            <w:hideMark/>
          </w:tcPr>
          <w:p w14:paraId="64DA916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HG00110.bam</w:t>
            </w:r>
          </w:p>
        </w:tc>
      </w:tr>
      <w:tr w:rsidR="00C175A1" w:rsidRPr="00C175A1" w14:paraId="60A30015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8319DE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SRR17634859</w:t>
            </w:r>
          </w:p>
        </w:tc>
        <w:tc>
          <w:tcPr>
            <w:tcW w:w="1260" w:type="dxa"/>
            <w:noWrap/>
            <w:hideMark/>
          </w:tcPr>
          <w:p w14:paraId="228488F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186DC3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DBB398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SAMN24495090</w:t>
            </w:r>
          </w:p>
        </w:tc>
        <w:tc>
          <w:tcPr>
            <w:tcW w:w="1291" w:type="dxa"/>
            <w:noWrap/>
            <w:hideMark/>
          </w:tcPr>
          <w:p w14:paraId="529B643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FD01114901</w:t>
            </w:r>
          </w:p>
        </w:tc>
        <w:tc>
          <w:tcPr>
            <w:tcW w:w="1409" w:type="dxa"/>
            <w:noWrap/>
            <w:hideMark/>
          </w:tcPr>
          <w:p w14:paraId="2E612A5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HG00116.bam</w:t>
            </w:r>
          </w:p>
        </w:tc>
      </w:tr>
      <w:tr w:rsidR="00C175A1" w:rsidRPr="00C175A1" w14:paraId="60787B5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8471EB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SRR17634848</w:t>
            </w:r>
          </w:p>
        </w:tc>
        <w:tc>
          <w:tcPr>
            <w:tcW w:w="1260" w:type="dxa"/>
            <w:noWrap/>
            <w:hideMark/>
          </w:tcPr>
          <w:p w14:paraId="0B721A5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369368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65C9D7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SAMN24495091</w:t>
            </w:r>
          </w:p>
        </w:tc>
        <w:tc>
          <w:tcPr>
            <w:tcW w:w="1291" w:type="dxa"/>
            <w:noWrap/>
            <w:hideMark/>
          </w:tcPr>
          <w:p w14:paraId="0A12F88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FD01114900</w:t>
            </w:r>
          </w:p>
        </w:tc>
        <w:tc>
          <w:tcPr>
            <w:tcW w:w="1409" w:type="dxa"/>
            <w:noWrap/>
            <w:hideMark/>
          </w:tcPr>
          <w:p w14:paraId="14D5931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HG00118.bam</w:t>
            </w:r>
          </w:p>
        </w:tc>
      </w:tr>
      <w:tr w:rsidR="00C175A1" w:rsidRPr="00C175A1" w14:paraId="1F17CCE4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921D73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SRR17635098</w:t>
            </w:r>
          </w:p>
        </w:tc>
        <w:tc>
          <w:tcPr>
            <w:tcW w:w="1260" w:type="dxa"/>
            <w:noWrap/>
            <w:hideMark/>
          </w:tcPr>
          <w:p w14:paraId="7249009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5A8648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824F6B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SAMN24495092</w:t>
            </w:r>
          </w:p>
        </w:tc>
        <w:tc>
          <w:tcPr>
            <w:tcW w:w="1291" w:type="dxa"/>
            <w:noWrap/>
            <w:hideMark/>
          </w:tcPr>
          <w:p w14:paraId="1D18BCF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FD01114899</w:t>
            </w:r>
          </w:p>
        </w:tc>
        <w:tc>
          <w:tcPr>
            <w:tcW w:w="1409" w:type="dxa"/>
            <w:noWrap/>
            <w:hideMark/>
          </w:tcPr>
          <w:p w14:paraId="59153ED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HG00120.bam</w:t>
            </w:r>
          </w:p>
        </w:tc>
      </w:tr>
      <w:tr w:rsidR="00C175A1" w:rsidRPr="00C175A1" w14:paraId="27889C05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F1C0F0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SRR17635087</w:t>
            </w:r>
          </w:p>
        </w:tc>
        <w:tc>
          <w:tcPr>
            <w:tcW w:w="1260" w:type="dxa"/>
            <w:noWrap/>
            <w:hideMark/>
          </w:tcPr>
          <w:p w14:paraId="227A903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2FA3DE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525B72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SAMN24495093</w:t>
            </w:r>
          </w:p>
        </w:tc>
        <w:tc>
          <w:tcPr>
            <w:tcW w:w="1291" w:type="dxa"/>
            <w:noWrap/>
            <w:hideMark/>
          </w:tcPr>
          <w:p w14:paraId="72F07D7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FD01114898</w:t>
            </w:r>
          </w:p>
        </w:tc>
        <w:tc>
          <w:tcPr>
            <w:tcW w:w="1409" w:type="dxa"/>
            <w:noWrap/>
            <w:hideMark/>
          </w:tcPr>
          <w:p w14:paraId="0F0AAC8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HG00122.bam</w:t>
            </w:r>
          </w:p>
        </w:tc>
      </w:tr>
      <w:tr w:rsidR="00C175A1" w:rsidRPr="00C175A1" w14:paraId="6919BF2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ED6266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SRR17635076</w:t>
            </w:r>
          </w:p>
        </w:tc>
        <w:tc>
          <w:tcPr>
            <w:tcW w:w="1260" w:type="dxa"/>
            <w:noWrap/>
            <w:hideMark/>
          </w:tcPr>
          <w:p w14:paraId="388C65A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D23C95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0F1335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SAMN24495094</w:t>
            </w:r>
          </w:p>
        </w:tc>
        <w:tc>
          <w:tcPr>
            <w:tcW w:w="1291" w:type="dxa"/>
            <w:noWrap/>
            <w:hideMark/>
          </w:tcPr>
          <w:p w14:paraId="204AF40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FD01114820</w:t>
            </w:r>
          </w:p>
        </w:tc>
        <w:tc>
          <w:tcPr>
            <w:tcW w:w="1409" w:type="dxa"/>
            <w:noWrap/>
            <w:hideMark/>
          </w:tcPr>
          <w:p w14:paraId="7681B56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HG00126.bam</w:t>
            </w:r>
          </w:p>
        </w:tc>
      </w:tr>
      <w:tr w:rsidR="00C175A1" w:rsidRPr="00C175A1" w14:paraId="2F0DBF5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BC65F8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SRR17635033</w:t>
            </w:r>
          </w:p>
        </w:tc>
        <w:tc>
          <w:tcPr>
            <w:tcW w:w="1260" w:type="dxa"/>
            <w:noWrap/>
            <w:hideMark/>
          </w:tcPr>
          <w:p w14:paraId="244BB8A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7F6B24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E21698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SAMN24495095</w:t>
            </w:r>
          </w:p>
        </w:tc>
        <w:tc>
          <w:tcPr>
            <w:tcW w:w="1291" w:type="dxa"/>
            <w:noWrap/>
            <w:hideMark/>
          </w:tcPr>
          <w:p w14:paraId="02DAABA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FD01114819</w:t>
            </w:r>
          </w:p>
        </w:tc>
        <w:tc>
          <w:tcPr>
            <w:tcW w:w="1409" w:type="dxa"/>
            <w:noWrap/>
            <w:hideMark/>
          </w:tcPr>
          <w:p w14:paraId="19F6E07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HG00133.bam</w:t>
            </w:r>
          </w:p>
        </w:tc>
      </w:tr>
      <w:tr w:rsidR="00C175A1" w:rsidRPr="00C175A1" w14:paraId="1BC6015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D7297D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SRR17635011</w:t>
            </w:r>
          </w:p>
        </w:tc>
        <w:tc>
          <w:tcPr>
            <w:tcW w:w="1260" w:type="dxa"/>
            <w:noWrap/>
            <w:hideMark/>
          </w:tcPr>
          <w:p w14:paraId="703708A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A533BA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623E81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SAMN24495096</w:t>
            </w:r>
          </w:p>
        </w:tc>
        <w:tc>
          <w:tcPr>
            <w:tcW w:w="1291" w:type="dxa"/>
            <w:noWrap/>
            <w:hideMark/>
          </w:tcPr>
          <w:p w14:paraId="1A8C325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FD01114818</w:t>
            </w:r>
          </w:p>
        </w:tc>
        <w:tc>
          <w:tcPr>
            <w:tcW w:w="1409" w:type="dxa"/>
            <w:noWrap/>
            <w:hideMark/>
          </w:tcPr>
          <w:p w14:paraId="0F7522D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HG00174.bam</w:t>
            </w:r>
          </w:p>
        </w:tc>
      </w:tr>
      <w:tr w:rsidR="00C175A1" w:rsidRPr="00C175A1" w14:paraId="5EB0D0E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62D8C9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SRR17634965</w:t>
            </w:r>
          </w:p>
        </w:tc>
        <w:tc>
          <w:tcPr>
            <w:tcW w:w="1260" w:type="dxa"/>
            <w:noWrap/>
            <w:hideMark/>
          </w:tcPr>
          <w:p w14:paraId="6C785D7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0A696C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1F3A74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SAMN24495097</w:t>
            </w:r>
          </w:p>
        </w:tc>
        <w:tc>
          <w:tcPr>
            <w:tcW w:w="1291" w:type="dxa"/>
            <w:noWrap/>
            <w:hideMark/>
          </w:tcPr>
          <w:p w14:paraId="2B64940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FD01114894</w:t>
            </w:r>
          </w:p>
        </w:tc>
        <w:tc>
          <w:tcPr>
            <w:tcW w:w="1409" w:type="dxa"/>
            <w:noWrap/>
            <w:hideMark/>
          </w:tcPr>
          <w:p w14:paraId="4C9080F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HG00185.bam</w:t>
            </w:r>
          </w:p>
        </w:tc>
      </w:tr>
      <w:tr w:rsidR="00C175A1" w:rsidRPr="00C175A1" w14:paraId="78D0C95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04A54A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SRR17635008</w:t>
            </w:r>
          </w:p>
        </w:tc>
        <w:tc>
          <w:tcPr>
            <w:tcW w:w="1260" w:type="dxa"/>
            <w:noWrap/>
            <w:hideMark/>
          </w:tcPr>
          <w:p w14:paraId="7E9F643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3D5478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8252DD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SAMN24495098</w:t>
            </w:r>
          </w:p>
        </w:tc>
        <w:tc>
          <w:tcPr>
            <w:tcW w:w="1291" w:type="dxa"/>
            <w:noWrap/>
            <w:hideMark/>
          </w:tcPr>
          <w:p w14:paraId="755CE60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FD01114893</w:t>
            </w:r>
          </w:p>
        </w:tc>
        <w:tc>
          <w:tcPr>
            <w:tcW w:w="1409" w:type="dxa"/>
            <w:noWrap/>
            <w:hideMark/>
          </w:tcPr>
          <w:p w14:paraId="07F2631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HG00188.bam</w:t>
            </w:r>
          </w:p>
        </w:tc>
      </w:tr>
      <w:tr w:rsidR="00C175A1" w:rsidRPr="00C175A1" w14:paraId="00FE123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CC7FF5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SRR17634902</w:t>
            </w:r>
          </w:p>
        </w:tc>
        <w:tc>
          <w:tcPr>
            <w:tcW w:w="1260" w:type="dxa"/>
            <w:noWrap/>
            <w:hideMark/>
          </w:tcPr>
          <w:p w14:paraId="1F9BA16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08C669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5490EE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SAMN24495099</w:t>
            </w:r>
          </w:p>
        </w:tc>
        <w:tc>
          <w:tcPr>
            <w:tcW w:w="1291" w:type="dxa"/>
            <w:noWrap/>
            <w:hideMark/>
          </w:tcPr>
          <w:p w14:paraId="2ECD1EB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FD01114892</w:t>
            </w:r>
          </w:p>
        </w:tc>
        <w:tc>
          <w:tcPr>
            <w:tcW w:w="1409" w:type="dxa"/>
            <w:noWrap/>
            <w:hideMark/>
          </w:tcPr>
          <w:p w14:paraId="0E201CD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HG00253.bam</w:t>
            </w:r>
          </w:p>
        </w:tc>
      </w:tr>
      <w:tr w:rsidR="00C175A1" w:rsidRPr="00C175A1" w14:paraId="542D0ED4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E0E43E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SRR17634950</w:t>
            </w:r>
          </w:p>
        </w:tc>
        <w:tc>
          <w:tcPr>
            <w:tcW w:w="1260" w:type="dxa"/>
            <w:noWrap/>
            <w:hideMark/>
          </w:tcPr>
          <w:p w14:paraId="744F4F3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19F61C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A76577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SAMN24495100</w:t>
            </w:r>
          </w:p>
        </w:tc>
        <w:tc>
          <w:tcPr>
            <w:tcW w:w="1291" w:type="dxa"/>
            <w:noWrap/>
            <w:hideMark/>
          </w:tcPr>
          <w:p w14:paraId="29068A6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FD01114891</w:t>
            </w:r>
          </w:p>
        </w:tc>
        <w:tc>
          <w:tcPr>
            <w:tcW w:w="1409" w:type="dxa"/>
            <w:noWrap/>
            <w:hideMark/>
          </w:tcPr>
          <w:p w14:paraId="7AF9974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HG00257.bam</w:t>
            </w:r>
          </w:p>
        </w:tc>
      </w:tr>
      <w:tr w:rsidR="00C175A1" w:rsidRPr="00C175A1" w14:paraId="29DB97E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F9EB00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SRR17634880</w:t>
            </w:r>
          </w:p>
        </w:tc>
        <w:tc>
          <w:tcPr>
            <w:tcW w:w="1260" w:type="dxa"/>
            <w:noWrap/>
            <w:hideMark/>
          </w:tcPr>
          <w:p w14:paraId="65D50F8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9C0C2D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2FECEE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SAMN24495101</w:t>
            </w:r>
          </w:p>
        </w:tc>
        <w:tc>
          <w:tcPr>
            <w:tcW w:w="1291" w:type="dxa"/>
            <w:noWrap/>
            <w:hideMark/>
          </w:tcPr>
          <w:p w14:paraId="74543AD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FD01114890</w:t>
            </w:r>
          </w:p>
        </w:tc>
        <w:tc>
          <w:tcPr>
            <w:tcW w:w="1409" w:type="dxa"/>
            <w:noWrap/>
            <w:hideMark/>
          </w:tcPr>
          <w:p w14:paraId="5E637DB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HG00263.bam</w:t>
            </w:r>
          </w:p>
        </w:tc>
      </w:tr>
      <w:tr w:rsidR="00C175A1" w:rsidRPr="00C175A1" w14:paraId="2E0B8E7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85F1D0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SRR17634889</w:t>
            </w:r>
          </w:p>
        </w:tc>
        <w:tc>
          <w:tcPr>
            <w:tcW w:w="1260" w:type="dxa"/>
            <w:noWrap/>
            <w:hideMark/>
          </w:tcPr>
          <w:p w14:paraId="23E9AAE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64D2D9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9DAC80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SAMN24495102</w:t>
            </w:r>
          </w:p>
        </w:tc>
        <w:tc>
          <w:tcPr>
            <w:tcW w:w="1291" w:type="dxa"/>
            <w:noWrap/>
            <w:hideMark/>
          </w:tcPr>
          <w:p w14:paraId="0937B98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FD01114830</w:t>
            </w:r>
          </w:p>
        </w:tc>
        <w:tc>
          <w:tcPr>
            <w:tcW w:w="1409" w:type="dxa"/>
            <w:noWrap/>
            <w:hideMark/>
          </w:tcPr>
          <w:p w14:paraId="39D4A6B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HG00265.bam</w:t>
            </w:r>
          </w:p>
        </w:tc>
      </w:tr>
      <w:tr w:rsidR="00C175A1" w:rsidRPr="00C175A1" w14:paraId="0ABBD80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C64837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SRR17635052</w:t>
            </w:r>
          </w:p>
        </w:tc>
        <w:tc>
          <w:tcPr>
            <w:tcW w:w="1260" w:type="dxa"/>
            <w:noWrap/>
            <w:hideMark/>
          </w:tcPr>
          <w:p w14:paraId="0713E36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1073C8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DAA190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SAMN24495103</w:t>
            </w:r>
          </w:p>
        </w:tc>
        <w:tc>
          <w:tcPr>
            <w:tcW w:w="1291" w:type="dxa"/>
            <w:noWrap/>
            <w:hideMark/>
          </w:tcPr>
          <w:p w14:paraId="718E0EE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FD01114829</w:t>
            </w:r>
          </w:p>
        </w:tc>
        <w:tc>
          <w:tcPr>
            <w:tcW w:w="1409" w:type="dxa"/>
            <w:noWrap/>
            <w:hideMark/>
          </w:tcPr>
          <w:p w14:paraId="71DEC86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HG00266.bam</w:t>
            </w:r>
          </w:p>
        </w:tc>
      </w:tr>
      <w:tr w:rsidR="00C175A1" w:rsidRPr="00C175A1" w14:paraId="2E66912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35BB46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SRR17635063</w:t>
            </w:r>
          </w:p>
        </w:tc>
        <w:tc>
          <w:tcPr>
            <w:tcW w:w="1260" w:type="dxa"/>
            <w:noWrap/>
            <w:hideMark/>
          </w:tcPr>
          <w:p w14:paraId="502492C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620DC4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5B04C4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SAMN24495104</w:t>
            </w:r>
          </w:p>
        </w:tc>
        <w:tc>
          <w:tcPr>
            <w:tcW w:w="1291" w:type="dxa"/>
            <w:noWrap/>
            <w:hideMark/>
          </w:tcPr>
          <w:p w14:paraId="676B965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FD02929129</w:t>
            </w:r>
          </w:p>
        </w:tc>
        <w:tc>
          <w:tcPr>
            <w:tcW w:w="1409" w:type="dxa"/>
            <w:noWrap/>
            <w:hideMark/>
          </w:tcPr>
          <w:p w14:paraId="2572565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HG00268.bam</w:t>
            </w:r>
          </w:p>
        </w:tc>
      </w:tr>
      <w:tr w:rsidR="00C175A1" w:rsidRPr="00C175A1" w14:paraId="4561C044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FDA9D2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SRR17634999</w:t>
            </w:r>
          </w:p>
        </w:tc>
        <w:tc>
          <w:tcPr>
            <w:tcW w:w="1260" w:type="dxa"/>
            <w:noWrap/>
            <w:hideMark/>
          </w:tcPr>
          <w:p w14:paraId="70CC4FF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9248C4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A272A3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SAMN24495105</w:t>
            </w:r>
          </w:p>
        </w:tc>
        <w:tc>
          <w:tcPr>
            <w:tcW w:w="1291" w:type="dxa"/>
            <w:noWrap/>
            <w:hideMark/>
          </w:tcPr>
          <w:p w14:paraId="0B8C057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FD01114843</w:t>
            </w:r>
          </w:p>
        </w:tc>
        <w:tc>
          <w:tcPr>
            <w:tcW w:w="1409" w:type="dxa"/>
            <w:noWrap/>
            <w:hideMark/>
          </w:tcPr>
          <w:p w14:paraId="15BB16A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HG00276.bam</w:t>
            </w:r>
          </w:p>
        </w:tc>
      </w:tr>
      <w:tr w:rsidR="00C175A1" w:rsidRPr="00C175A1" w14:paraId="720ADC6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219CD3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SRR17635042</w:t>
            </w:r>
          </w:p>
        </w:tc>
        <w:tc>
          <w:tcPr>
            <w:tcW w:w="1260" w:type="dxa"/>
            <w:noWrap/>
            <w:hideMark/>
          </w:tcPr>
          <w:p w14:paraId="42E3838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D39171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2370F9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SAMN24495106</w:t>
            </w:r>
          </w:p>
        </w:tc>
        <w:tc>
          <w:tcPr>
            <w:tcW w:w="1291" w:type="dxa"/>
            <w:noWrap/>
            <w:hideMark/>
          </w:tcPr>
          <w:p w14:paraId="155EE07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FD01114886</w:t>
            </w:r>
          </w:p>
        </w:tc>
        <w:tc>
          <w:tcPr>
            <w:tcW w:w="1409" w:type="dxa"/>
            <w:noWrap/>
            <w:hideMark/>
          </w:tcPr>
          <w:p w14:paraId="73D5F45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HG00332.bam</w:t>
            </w:r>
          </w:p>
        </w:tc>
      </w:tr>
      <w:tr w:rsidR="00C175A1" w:rsidRPr="00C175A1" w14:paraId="22499B3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5B5795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SRR17634978</w:t>
            </w:r>
          </w:p>
        </w:tc>
        <w:tc>
          <w:tcPr>
            <w:tcW w:w="1260" w:type="dxa"/>
            <w:noWrap/>
            <w:hideMark/>
          </w:tcPr>
          <w:p w14:paraId="3DFCBB1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3A191C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862833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SAMN24495107</w:t>
            </w:r>
          </w:p>
        </w:tc>
        <w:tc>
          <w:tcPr>
            <w:tcW w:w="1291" w:type="dxa"/>
            <w:noWrap/>
            <w:hideMark/>
          </w:tcPr>
          <w:p w14:paraId="4651B65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FD01114885</w:t>
            </w:r>
          </w:p>
        </w:tc>
        <w:tc>
          <w:tcPr>
            <w:tcW w:w="1409" w:type="dxa"/>
            <w:noWrap/>
            <w:hideMark/>
          </w:tcPr>
          <w:p w14:paraId="47CD191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HG00345.bam</w:t>
            </w:r>
          </w:p>
        </w:tc>
      </w:tr>
      <w:tr w:rsidR="00C175A1" w:rsidRPr="00C175A1" w14:paraId="0C97E75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CD48ED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SRR17634988</w:t>
            </w:r>
          </w:p>
        </w:tc>
        <w:tc>
          <w:tcPr>
            <w:tcW w:w="1260" w:type="dxa"/>
            <w:noWrap/>
            <w:hideMark/>
          </w:tcPr>
          <w:p w14:paraId="017852E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011336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EEC99F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SAMN24495108</w:t>
            </w:r>
          </w:p>
        </w:tc>
        <w:tc>
          <w:tcPr>
            <w:tcW w:w="1291" w:type="dxa"/>
            <w:noWrap/>
            <w:hideMark/>
          </w:tcPr>
          <w:p w14:paraId="45DC08B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FD01114884</w:t>
            </w:r>
          </w:p>
        </w:tc>
        <w:tc>
          <w:tcPr>
            <w:tcW w:w="1409" w:type="dxa"/>
            <w:noWrap/>
            <w:hideMark/>
          </w:tcPr>
          <w:p w14:paraId="254614C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HG00366.bam</w:t>
            </w:r>
          </w:p>
        </w:tc>
      </w:tr>
      <w:tr w:rsidR="00C175A1" w:rsidRPr="00C175A1" w14:paraId="7A57563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A93C92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SRR17634986</w:t>
            </w:r>
          </w:p>
        </w:tc>
        <w:tc>
          <w:tcPr>
            <w:tcW w:w="1260" w:type="dxa"/>
            <w:noWrap/>
            <w:hideMark/>
          </w:tcPr>
          <w:p w14:paraId="5298CC5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AE4D48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7BA9A4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SAMN24495109</w:t>
            </w:r>
          </w:p>
        </w:tc>
        <w:tc>
          <w:tcPr>
            <w:tcW w:w="1291" w:type="dxa"/>
            <w:noWrap/>
            <w:hideMark/>
          </w:tcPr>
          <w:p w14:paraId="5CBDA86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FD01114883</w:t>
            </w:r>
          </w:p>
        </w:tc>
        <w:tc>
          <w:tcPr>
            <w:tcW w:w="1409" w:type="dxa"/>
            <w:noWrap/>
            <w:hideMark/>
          </w:tcPr>
          <w:p w14:paraId="72F3497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HG00403.bam</w:t>
            </w:r>
          </w:p>
        </w:tc>
      </w:tr>
      <w:tr w:rsidR="00C175A1" w:rsidRPr="00C175A1" w14:paraId="78A67A45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392738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SRR17634985</w:t>
            </w:r>
          </w:p>
        </w:tc>
        <w:tc>
          <w:tcPr>
            <w:tcW w:w="1260" w:type="dxa"/>
            <w:noWrap/>
            <w:hideMark/>
          </w:tcPr>
          <w:p w14:paraId="2467319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5E6AAD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D343E3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SAMN24495110</w:t>
            </w:r>
          </w:p>
        </w:tc>
        <w:tc>
          <w:tcPr>
            <w:tcW w:w="1291" w:type="dxa"/>
            <w:noWrap/>
            <w:hideMark/>
          </w:tcPr>
          <w:p w14:paraId="78447EF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FD01114882</w:t>
            </w:r>
          </w:p>
        </w:tc>
        <w:tc>
          <w:tcPr>
            <w:tcW w:w="1409" w:type="dxa"/>
            <w:noWrap/>
            <w:hideMark/>
          </w:tcPr>
          <w:p w14:paraId="76C82E5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HG00419.bam</w:t>
            </w:r>
          </w:p>
        </w:tc>
      </w:tr>
      <w:tr w:rsidR="00C175A1" w:rsidRPr="00C175A1" w14:paraId="6DF6F4C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5ADB1F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SRR17634984</w:t>
            </w:r>
          </w:p>
        </w:tc>
        <w:tc>
          <w:tcPr>
            <w:tcW w:w="1260" w:type="dxa"/>
            <w:noWrap/>
            <w:hideMark/>
          </w:tcPr>
          <w:p w14:paraId="1390FED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C8C403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B89335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SAMN24495111</w:t>
            </w:r>
          </w:p>
        </w:tc>
        <w:tc>
          <w:tcPr>
            <w:tcW w:w="1291" w:type="dxa"/>
            <w:noWrap/>
            <w:hideMark/>
          </w:tcPr>
          <w:p w14:paraId="09842A0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FD01114828</w:t>
            </w:r>
          </w:p>
        </w:tc>
        <w:tc>
          <w:tcPr>
            <w:tcW w:w="1409" w:type="dxa"/>
            <w:noWrap/>
            <w:hideMark/>
          </w:tcPr>
          <w:p w14:paraId="2E4D7E6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HG00452.bam</w:t>
            </w:r>
          </w:p>
        </w:tc>
      </w:tr>
      <w:tr w:rsidR="00C175A1" w:rsidRPr="00C175A1" w14:paraId="17B29CE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61A764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SRR17634982</w:t>
            </w:r>
          </w:p>
        </w:tc>
        <w:tc>
          <w:tcPr>
            <w:tcW w:w="1260" w:type="dxa"/>
            <w:noWrap/>
            <w:hideMark/>
          </w:tcPr>
          <w:p w14:paraId="30393E5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F1A603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1E8C23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SAMN24495112</w:t>
            </w:r>
          </w:p>
        </w:tc>
        <w:tc>
          <w:tcPr>
            <w:tcW w:w="1291" w:type="dxa"/>
            <w:noWrap/>
            <w:hideMark/>
          </w:tcPr>
          <w:p w14:paraId="696F9B5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FD02929306</w:t>
            </w:r>
          </w:p>
        </w:tc>
        <w:tc>
          <w:tcPr>
            <w:tcW w:w="1409" w:type="dxa"/>
            <w:noWrap/>
            <w:hideMark/>
          </w:tcPr>
          <w:p w14:paraId="79A7068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HG00759.bam</w:t>
            </w:r>
          </w:p>
        </w:tc>
      </w:tr>
      <w:tr w:rsidR="00C175A1" w:rsidRPr="00C175A1" w14:paraId="15BDA89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A38EE7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SRR17634981</w:t>
            </w:r>
          </w:p>
        </w:tc>
        <w:tc>
          <w:tcPr>
            <w:tcW w:w="1260" w:type="dxa"/>
            <w:noWrap/>
            <w:hideMark/>
          </w:tcPr>
          <w:p w14:paraId="3520B10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2335D8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798395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SAMN24495113</w:t>
            </w:r>
          </w:p>
        </w:tc>
        <w:tc>
          <w:tcPr>
            <w:tcW w:w="1291" w:type="dxa"/>
            <w:noWrap/>
            <w:hideMark/>
          </w:tcPr>
          <w:p w14:paraId="35DDBAD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FD01114827</w:t>
            </w:r>
          </w:p>
        </w:tc>
        <w:tc>
          <w:tcPr>
            <w:tcW w:w="1409" w:type="dxa"/>
            <w:noWrap/>
            <w:hideMark/>
          </w:tcPr>
          <w:p w14:paraId="1656A9D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HG01051.bam</w:t>
            </w:r>
          </w:p>
        </w:tc>
      </w:tr>
      <w:tr w:rsidR="00C175A1" w:rsidRPr="00C175A1" w14:paraId="13E8C0ED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7F997C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SRR17634980</w:t>
            </w:r>
          </w:p>
        </w:tc>
        <w:tc>
          <w:tcPr>
            <w:tcW w:w="1260" w:type="dxa"/>
            <w:noWrap/>
            <w:hideMark/>
          </w:tcPr>
          <w:p w14:paraId="2D3F73F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651CFE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BA1E20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SAMN24495114</w:t>
            </w:r>
          </w:p>
        </w:tc>
        <w:tc>
          <w:tcPr>
            <w:tcW w:w="1291" w:type="dxa"/>
            <w:noWrap/>
            <w:hideMark/>
          </w:tcPr>
          <w:p w14:paraId="4C6A06C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FD01115359</w:t>
            </w:r>
          </w:p>
        </w:tc>
        <w:tc>
          <w:tcPr>
            <w:tcW w:w="1409" w:type="dxa"/>
            <w:noWrap/>
            <w:hideMark/>
          </w:tcPr>
          <w:p w14:paraId="1A92FC6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HG01083.bam</w:t>
            </w:r>
          </w:p>
        </w:tc>
      </w:tr>
      <w:tr w:rsidR="00C175A1" w:rsidRPr="00C175A1" w14:paraId="7E209D2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33DF39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SRR17634979</w:t>
            </w:r>
          </w:p>
        </w:tc>
        <w:tc>
          <w:tcPr>
            <w:tcW w:w="1260" w:type="dxa"/>
            <w:noWrap/>
            <w:hideMark/>
          </w:tcPr>
          <w:p w14:paraId="5AB73AE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25C8A1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32A4EB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SAMN24495115</w:t>
            </w:r>
          </w:p>
        </w:tc>
        <w:tc>
          <w:tcPr>
            <w:tcW w:w="1291" w:type="dxa"/>
            <w:noWrap/>
            <w:hideMark/>
          </w:tcPr>
          <w:p w14:paraId="391AFC2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FD01114826</w:t>
            </w:r>
          </w:p>
        </w:tc>
        <w:tc>
          <w:tcPr>
            <w:tcW w:w="1409" w:type="dxa"/>
            <w:noWrap/>
            <w:hideMark/>
          </w:tcPr>
          <w:p w14:paraId="5B48423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HG01089.bam</w:t>
            </w:r>
          </w:p>
        </w:tc>
      </w:tr>
      <w:tr w:rsidR="00C175A1" w:rsidRPr="00C175A1" w14:paraId="3435FB45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439E05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SRR17634925</w:t>
            </w:r>
          </w:p>
        </w:tc>
        <w:tc>
          <w:tcPr>
            <w:tcW w:w="1260" w:type="dxa"/>
            <w:noWrap/>
            <w:hideMark/>
          </w:tcPr>
          <w:p w14:paraId="7B5F8D1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BB3B8D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8C7E18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SAMN24495116</w:t>
            </w:r>
          </w:p>
        </w:tc>
        <w:tc>
          <w:tcPr>
            <w:tcW w:w="1291" w:type="dxa"/>
            <w:noWrap/>
            <w:hideMark/>
          </w:tcPr>
          <w:p w14:paraId="07230F4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FD02929205</w:t>
            </w:r>
          </w:p>
        </w:tc>
        <w:tc>
          <w:tcPr>
            <w:tcW w:w="1409" w:type="dxa"/>
            <w:noWrap/>
            <w:hideMark/>
          </w:tcPr>
          <w:p w14:paraId="670E8CA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HG01112.bam</w:t>
            </w:r>
          </w:p>
        </w:tc>
      </w:tr>
      <w:tr w:rsidR="00C175A1" w:rsidRPr="00C175A1" w14:paraId="6DFB189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5F5466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SRR17634924</w:t>
            </w:r>
          </w:p>
        </w:tc>
        <w:tc>
          <w:tcPr>
            <w:tcW w:w="1260" w:type="dxa"/>
            <w:noWrap/>
            <w:hideMark/>
          </w:tcPr>
          <w:p w14:paraId="7D9BC4E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BDE7F3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1C2D64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SAMN24495117</w:t>
            </w:r>
          </w:p>
        </w:tc>
        <w:tc>
          <w:tcPr>
            <w:tcW w:w="1291" w:type="dxa"/>
            <w:noWrap/>
            <w:hideMark/>
          </w:tcPr>
          <w:p w14:paraId="2AA2C98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FD01114878</w:t>
            </w:r>
          </w:p>
        </w:tc>
        <w:tc>
          <w:tcPr>
            <w:tcW w:w="1409" w:type="dxa"/>
            <w:noWrap/>
            <w:hideMark/>
          </w:tcPr>
          <w:p w14:paraId="4219AC7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HG01170.bam</w:t>
            </w:r>
          </w:p>
        </w:tc>
      </w:tr>
      <w:tr w:rsidR="00C175A1" w:rsidRPr="00C175A1" w14:paraId="75DB8A1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4EB493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SRR17634923</w:t>
            </w:r>
          </w:p>
        </w:tc>
        <w:tc>
          <w:tcPr>
            <w:tcW w:w="1260" w:type="dxa"/>
            <w:noWrap/>
            <w:hideMark/>
          </w:tcPr>
          <w:p w14:paraId="6165E16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C8545B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FD0961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SAMN24495118</w:t>
            </w:r>
          </w:p>
        </w:tc>
        <w:tc>
          <w:tcPr>
            <w:tcW w:w="1291" w:type="dxa"/>
            <w:noWrap/>
            <w:hideMark/>
          </w:tcPr>
          <w:p w14:paraId="401B8A1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FD01114877</w:t>
            </w:r>
          </w:p>
        </w:tc>
        <w:tc>
          <w:tcPr>
            <w:tcW w:w="1409" w:type="dxa"/>
            <w:noWrap/>
            <w:hideMark/>
          </w:tcPr>
          <w:p w14:paraId="7B8D46A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HG01398.bam</w:t>
            </w:r>
          </w:p>
        </w:tc>
      </w:tr>
      <w:tr w:rsidR="00C175A1" w:rsidRPr="00C175A1" w14:paraId="47D33E3B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24E960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lastRenderedPageBreak/>
              <w:t>SRR17634922</w:t>
            </w:r>
          </w:p>
        </w:tc>
        <w:tc>
          <w:tcPr>
            <w:tcW w:w="1260" w:type="dxa"/>
            <w:noWrap/>
            <w:hideMark/>
          </w:tcPr>
          <w:p w14:paraId="1BDDC75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634E45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628D3F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SAMN24495119</w:t>
            </w:r>
          </w:p>
        </w:tc>
        <w:tc>
          <w:tcPr>
            <w:tcW w:w="1291" w:type="dxa"/>
            <w:noWrap/>
            <w:hideMark/>
          </w:tcPr>
          <w:p w14:paraId="775990C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FD02929315</w:t>
            </w:r>
          </w:p>
        </w:tc>
        <w:tc>
          <w:tcPr>
            <w:tcW w:w="1409" w:type="dxa"/>
            <w:noWrap/>
            <w:hideMark/>
          </w:tcPr>
          <w:p w14:paraId="421557B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HG01441.bam</w:t>
            </w:r>
          </w:p>
        </w:tc>
      </w:tr>
      <w:tr w:rsidR="00C175A1" w:rsidRPr="00C175A1" w14:paraId="30B28FC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E07381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SRR17634975</w:t>
            </w:r>
          </w:p>
        </w:tc>
        <w:tc>
          <w:tcPr>
            <w:tcW w:w="1260" w:type="dxa"/>
            <w:noWrap/>
            <w:hideMark/>
          </w:tcPr>
          <w:p w14:paraId="45FFE8A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58E2DA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A79723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SAMN24495120</w:t>
            </w:r>
          </w:p>
        </w:tc>
        <w:tc>
          <w:tcPr>
            <w:tcW w:w="1291" w:type="dxa"/>
            <w:noWrap/>
            <w:hideMark/>
          </w:tcPr>
          <w:p w14:paraId="601ED9E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FD01115367</w:t>
            </w:r>
          </w:p>
        </w:tc>
        <w:tc>
          <w:tcPr>
            <w:tcW w:w="1409" w:type="dxa"/>
            <w:noWrap/>
            <w:hideMark/>
          </w:tcPr>
          <w:p w14:paraId="1A9A68C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HG01455.bam</w:t>
            </w:r>
          </w:p>
        </w:tc>
      </w:tr>
      <w:tr w:rsidR="00C175A1" w:rsidRPr="00C175A1" w14:paraId="1F0289E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D42BE4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SRR17634974</w:t>
            </w:r>
          </w:p>
        </w:tc>
        <w:tc>
          <w:tcPr>
            <w:tcW w:w="1260" w:type="dxa"/>
            <w:noWrap/>
            <w:hideMark/>
          </w:tcPr>
          <w:p w14:paraId="148B773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569AB1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1D53B9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SAMN24495121</w:t>
            </w:r>
          </w:p>
        </w:tc>
        <w:tc>
          <w:tcPr>
            <w:tcW w:w="1291" w:type="dxa"/>
            <w:noWrap/>
            <w:hideMark/>
          </w:tcPr>
          <w:p w14:paraId="6C5CE0F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FD02929254</w:t>
            </w:r>
          </w:p>
        </w:tc>
        <w:tc>
          <w:tcPr>
            <w:tcW w:w="1409" w:type="dxa"/>
            <w:noWrap/>
            <w:hideMark/>
          </w:tcPr>
          <w:p w14:paraId="422EF89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HG01500.bam</w:t>
            </w:r>
          </w:p>
        </w:tc>
      </w:tr>
      <w:tr w:rsidR="00C175A1" w:rsidRPr="00C175A1" w14:paraId="1CFA080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F71116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SRR17634940</w:t>
            </w:r>
          </w:p>
        </w:tc>
        <w:tc>
          <w:tcPr>
            <w:tcW w:w="1260" w:type="dxa"/>
            <w:noWrap/>
            <w:hideMark/>
          </w:tcPr>
          <w:p w14:paraId="6FB45B0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514FC7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127962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SAMN24495122</w:t>
            </w:r>
          </w:p>
        </w:tc>
        <w:tc>
          <w:tcPr>
            <w:tcW w:w="1291" w:type="dxa"/>
            <w:noWrap/>
            <w:hideMark/>
          </w:tcPr>
          <w:p w14:paraId="26B79C4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FD01115312</w:t>
            </w:r>
          </w:p>
        </w:tc>
        <w:tc>
          <w:tcPr>
            <w:tcW w:w="1409" w:type="dxa"/>
            <w:noWrap/>
            <w:hideMark/>
          </w:tcPr>
          <w:p w14:paraId="6CF20D6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HG01530.bam</w:t>
            </w:r>
          </w:p>
        </w:tc>
      </w:tr>
      <w:tr w:rsidR="00C175A1" w:rsidRPr="00C175A1" w14:paraId="3B62EC8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F13EBD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SRR17634939</w:t>
            </w:r>
          </w:p>
        </w:tc>
        <w:tc>
          <w:tcPr>
            <w:tcW w:w="1260" w:type="dxa"/>
            <w:noWrap/>
            <w:hideMark/>
          </w:tcPr>
          <w:p w14:paraId="7A4C2A8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708E53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B4F782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SAMN24495123</w:t>
            </w:r>
          </w:p>
        </w:tc>
        <w:tc>
          <w:tcPr>
            <w:tcW w:w="1291" w:type="dxa"/>
            <w:noWrap/>
            <w:hideMark/>
          </w:tcPr>
          <w:p w14:paraId="02C0667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FD02929260</w:t>
            </w:r>
          </w:p>
        </w:tc>
        <w:tc>
          <w:tcPr>
            <w:tcW w:w="1409" w:type="dxa"/>
            <w:noWrap/>
            <w:hideMark/>
          </w:tcPr>
          <w:p w14:paraId="2A27292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HG01565.bam</w:t>
            </w:r>
          </w:p>
        </w:tc>
      </w:tr>
      <w:tr w:rsidR="00C175A1" w:rsidRPr="00C175A1" w14:paraId="1F60574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D17DCD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SRR17634938</w:t>
            </w:r>
          </w:p>
        </w:tc>
        <w:tc>
          <w:tcPr>
            <w:tcW w:w="1260" w:type="dxa"/>
            <w:noWrap/>
            <w:hideMark/>
          </w:tcPr>
          <w:p w14:paraId="778004F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54C326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7377B9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SAMN24495124</w:t>
            </w:r>
          </w:p>
        </w:tc>
        <w:tc>
          <w:tcPr>
            <w:tcW w:w="1291" w:type="dxa"/>
            <w:noWrap/>
            <w:hideMark/>
          </w:tcPr>
          <w:p w14:paraId="068DB46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FD02929265</w:t>
            </w:r>
          </w:p>
        </w:tc>
        <w:tc>
          <w:tcPr>
            <w:tcW w:w="1409" w:type="dxa"/>
            <w:noWrap/>
            <w:hideMark/>
          </w:tcPr>
          <w:p w14:paraId="054E13F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HG01583.bam</w:t>
            </w:r>
          </w:p>
        </w:tc>
      </w:tr>
      <w:tr w:rsidR="00C175A1" w:rsidRPr="00C175A1" w14:paraId="2D7F24C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E00036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SRR17634937</w:t>
            </w:r>
          </w:p>
        </w:tc>
        <w:tc>
          <w:tcPr>
            <w:tcW w:w="1260" w:type="dxa"/>
            <w:noWrap/>
            <w:hideMark/>
          </w:tcPr>
          <w:p w14:paraId="718F2F0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D0C0A9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200189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SAMN24495125</w:t>
            </w:r>
          </w:p>
        </w:tc>
        <w:tc>
          <w:tcPr>
            <w:tcW w:w="1291" w:type="dxa"/>
            <w:noWrap/>
            <w:hideMark/>
          </w:tcPr>
          <w:p w14:paraId="08BCB78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FD02929267</w:t>
            </w:r>
          </w:p>
        </w:tc>
        <w:tc>
          <w:tcPr>
            <w:tcW w:w="1409" w:type="dxa"/>
            <w:noWrap/>
            <w:hideMark/>
          </w:tcPr>
          <w:p w14:paraId="4ADA230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HG01595.bam</w:t>
            </w:r>
          </w:p>
        </w:tc>
      </w:tr>
      <w:tr w:rsidR="00C175A1" w:rsidRPr="00C175A1" w14:paraId="530E1AB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1B2C09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SRR17634936</w:t>
            </w:r>
          </w:p>
        </w:tc>
        <w:tc>
          <w:tcPr>
            <w:tcW w:w="1260" w:type="dxa"/>
            <w:noWrap/>
            <w:hideMark/>
          </w:tcPr>
          <w:p w14:paraId="4192E93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C0AFCE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C95847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SAMN24495126</w:t>
            </w:r>
          </w:p>
        </w:tc>
        <w:tc>
          <w:tcPr>
            <w:tcW w:w="1291" w:type="dxa"/>
            <w:noWrap/>
            <w:hideMark/>
          </w:tcPr>
          <w:p w14:paraId="5F085CF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FD01115375</w:t>
            </w:r>
          </w:p>
        </w:tc>
        <w:tc>
          <w:tcPr>
            <w:tcW w:w="1409" w:type="dxa"/>
            <w:noWrap/>
            <w:hideMark/>
          </w:tcPr>
          <w:p w14:paraId="5EE35A5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HG01605.bam</w:t>
            </w:r>
          </w:p>
        </w:tc>
      </w:tr>
      <w:tr w:rsidR="00C175A1" w:rsidRPr="00C175A1" w14:paraId="778C683D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F24C20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SRR17634935</w:t>
            </w:r>
          </w:p>
        </w:tc>
        <w:tc>
          <w:tcPr>
            <w:tcW w:w="1260" w:type="dxa"/>
            <w:noWrap/>
            <w:hideMark/>
          </w:tcPr>
          <w:p w14:paraId="2033E8E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2798F8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C84D43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SAMN24495127</w:t>
            </w:r>
          </w:p>
        </w:tc>
        <w:tc>
          <w:tcPr>
            <w:tcW w:w="1291" w:type="dxa"/>
            <w:noWrap/>
            <w:hideMark/>
          </w:tcPr>
          <w:p w14:paraId="5ECDFA1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FD01114876</w:t>
            </w:r>
          </w:p>
        </w:tc>
        <w:tc>
          <w:tcPr>
            <w:tcW w:w="1409" w:type="dxa"/>
            <w:noWrap/>
            <w:hideMark/>
          </w:tcPr>
          <w:p w14:paraId="1F00AA2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HG01620.bam</w:t>
            </w:r>
          </w:p>
        </w:tc>
      </w:tr>
      <w:tr w:rsidR="00C175A1" w:rsidRPr="00C175A1" w14:paraId="130B858D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087F6B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SRR17634934</w:t>
            </w:r>
          </w:p>
        </w:tc>
        <w:tc>
          <w:tcPr>
            <w:tcW w:w="1260" w:type="dxa"/>
            <w:noWrap/>
            <w:hideMark/>
          </w:tcPr>
          <w:p w14:paraId="5B102BA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668BFA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B8E274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SAMN24495128</w:t>
            </w:r>
          </w:p>
        </w:tc>
        <w:tc>
          <w:tcPr>
            <w:tcW w:w="1291" w:type="dxa"/>
            <w:noWrap/>
            <w:hideMark/>
          </w:tcPr>
          <w:p w14:paraId="27861AC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FD02929294</w:t>
            </w:r>
          </w:p>
        </w:tc>
        <w:tc>
          <w:tcPr>
            <w:tcW w:w="1409" w:type="dxa"/>
            <w:noWrap/>
            <w:hideMark/>
          </w:tcPr>
          <w:p w14:paraId="5EBCFB8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HG01879.bam</w:t>
            </w:r>
          </w:p>
        </w:tc>
      </w:tr>
      <w:tr w:rsidR="00C175A1" w:rsidRPr="00C175A1" w14:paraId="759953D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C0F3B9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SRR17634933</w:t>
            </w:r>
          </w:p>
        </w:tc>
        <w:tc>
          <w:tcPr>
            <w:tcW w:w="1260" w:type="dxa"/>
            <w:noWrap/>
            <w:hideMark/>
          </w:tcPr>
          <w:p w14:paraId="2F6D6FF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46C157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1814B4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SAMN24495129</w:t>
            </w:r>
          </w:p>
        </w:tc>
        <w:tc>
          <w:tcPr>
            <w:tcW w:w="1291" w:type="dxa"/>
            <w:noWrap/>
            <w:hideMark/>
          </w:tcPr>
          <w:p w14:paraId="2832C29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FD02929266</w:t>
            </w:r>
          </w:p>
        </w:tc>
        <w:tc>
          <w:tcPr>
            <w:tcW w:w="1409" w:type="dxa"/>
            <w:noWrap/>
            <w:hideMark/>
          </w:tcPr>
          <w:p w14:paraId="3E5FA06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HG01941.bam</w:t>
            </w:r>
          </w:p>
        </w:tc>
      </w:tr>
      <w:tr w:rsidR="00C175A1" w:rsidRPr="00C175A1" w14:paraId="2E7DFDD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631BFA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SRR17634932</w:t>
            </w:r>
          </w:p>
        </w:tc>
        <w:tc>
          <w:tcPr>
            <w:tcW w:w="1260" w:type="dxa"/>
            <w:noWrap/>
            <w:hideMark/>
          </w:tcPr>
          <w:p w14:paraId="0D919EF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68C3FE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D7C300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SAMN24495130</w:t>
            </w:r>
          </w:p>
        </w:tc>
        <w:tc>
          <w:tcPr>
            <w:tcW w:w="1291" w:type="dxa"/>
            <w:noWrap/>
            <w:hideMark/>
          </w:tcPr>
          <w:p w14:paraId="504C1FD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FD01115328</w:t>
            </w:r>
          </w:p>
        </w:tc>
        <w:tc>
          <w:tcPr>
            <w:tcW w:w="1409" w:type="dxa"/>
            <w:noWrap/>
            <w:hideMark/>
          </w:tcPr>
          <w:p w14:paraId="136F438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HG01944.bam</w:t>
            </w:r>
          </w:p>
        </w:tc>
      </w:tr>
      <w:tr w:rsidR="00C175A1" w:rsidRPr="00C175A1" w14:paraId="17A67CE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27EECC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SRR17634931</w:t>
            </w:r>
          </w:p>
        </w:tc>
        <w:tc>
          <w:tcPr>
            <w:tcW w:w="1260" w:type="dxa"/>
            <w:noWrap/>
            <w:hideMark/>
          </w:tcPr>
          <w:p w14:paraId="4A4D79E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94BAD2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73E772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SAMN24495131</w:t>
            </w:r>
          </w:p>
        </w:tc>
        <w:tc>
          <w:tcPr>
            <w:tcW w:w="1291" w:type="dxa"/>
            <w:noWrap/>
            <w:hideMark/>
          </w:tcPr>
          <w:p w14:paraId="026DDFA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FD01114875</w:t>
            </w:r>
          </w:p>
        </w:tc>
        <w:tc>
          <w:tcPr>
            <w:tcW w:w="1409" w:type="dxa"/>
            <w:noWrap/>
            <w:hideMark/>
          </w:tcPr>
          <w:p w14:paraId="4C2A8E6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HG02012.bam</w:t>
            </w:r>
          </w:p>
        </w:tc>
      </w:tr>
      <w:tr w:rsidR="00C175A1" w:rsidRPr="00C175A1" w14:paraId="3028817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912BF8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SRR17634929</w:t>
            </w:r>
          </w:p>
        </w:tc>
        <w:tc>
          <w:tcPr>
            <w:tcW w:w="1260" w:type="dxa"/>
            <w:noWrap/>
            <w:hideMark/>
          </w:tcPr>
          <w:p w14:paraId="0F4B53F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7E04EF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341603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SAMN24495132</w:t>
            </w:r>
          </w:p>
        </w:tc>
        <w:tc>
          <w:tcPr>
            <w:tcW w:w="1291" w:type="dxa"/>
            <w:noWrap/>
            <w:hideMark/>
          </w:tcPr>
          <w:p w14:paraId="0E14468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FD02929273</w:t>
            </w:r>
          </w:p>
        </w:tc>
        <w:tc>
          <w:tcPr>
            <w:tcW w:w="1409" w:type="dxa"/>
            <w:noWrap/>
            <w:hideMark/>
          </w:tcPr>
          <w:p w14:paraId="3AE2F6F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HG02032.bam</w:t>
            </w:r>
          </w:p>
        </w:tc>
      </w:tr>
      <w:tr w:rsidR="00C175A1" w:rsidRPr="00C175A1" w14:paraId="4BE0A34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CFAE2F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SRR17634928</w:t>
            </w:r>
          </w:p>
        </w:tc>
        <w:tc>
          <w:tcPr>
            <w:tcW w:w="1260" w:type="dxa"/>
            <w:noWrap/>
            <w:hideMark/>
          </w:tcPr>
          <w:p w14:paraId="5FE1A41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E613DC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38BEE4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SAMN24495133</w:t>
            </w:r>
          </w:p>
        </w:tc>
        <w:tc>
          <w:tcPr>
            <w:tcW w:w="1291" w:type="dxa"/>
            <w:noWrap/>
            <w:hideMark/>
          </w:tcPr>
          <w:p w14:paraId="4A421FA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FD01114874</w:t>
            </w:r>
          </w:p>
        </w:tc>
        <w:tc>
          <w:tcPr>
            <w:tcW w:w="1409" w:type="dxa"/>
            <w:noWrap/>
            <w:hideMark/>
          </w:tcPr>
          <w:p w14:paraId="65C4D9B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HG02052.bam</w:t>
            </w:r>
          </w:p>
        </w:tc>
      </w:tr>
      <w:tr w:rsidR="00C175A1" w:rsidRPr="00C175A1" w14:paraId="5C3176A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3E4F9A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SRR17634927</w:t>
            </w:r>
          </w:p>
        </w:tc>
        <w:tc>
          <w:tcPr>
            <w:tcW w:w="1260" w:type="dxa"/>
            <w:noWrap/>
            <w:hideMark/>
          </w:tcPr>
          <w:p w14:paraId="0249E56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7F2EF5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DD5DD8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SAMN24495134</w:t>
            </w:r>
          </w:p>
        </w:tc>
        <w:tc>
          <w:tcPr>
            <w:tcW w:w="1291" w:type="dxa"/>
            <w:noWrap/>
            <w:hideMark/>
          </w:tcPr>
          <w:p w14:paraId="409FDEC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FD02929274</w:t>
            </w:r>
          </w:p>
        </w:tc>
        <w:tc>
          <w:tcPr>
            <w:tcW w:w="1409" w:type="dxa"/>
            <w:noWrap/>
            <w:hideMark/>
          </w:tcPr>
          <w:p w14:paraId="5033542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HG02271.bam</w:t>
            </w:r>
          </w:p>
        </w:tc>
      </w:tr>
      <w:tr w:rsidR="00C175A1" w:rsidRPr="00C175A1" w14:paraId="40929B8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0A0B30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SRR17634926</w:t>
            </w:r>
          </w:p>
        </w:tc>
        <w:tc>
          <w:tcPr>
            <w:tcW w:w="1260" w:type="dxa"/>
            <w:noWrap/>
            <w:hideMark/>
          </w:tcPr>
          <w:p w14:paraId="6000609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9866D4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51B104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SAMN24495135</w:t>
            </w:r>
          </w:p>
        </w:tc>
        <w:tc>
          <w:tcPr>
            <w:tcW w:w="1291" w:type="dxa"/>
            <w:noWrap/>
            <w:hideMark/>
          </w:tcPr>
          <w:p w14:paraId="7A4BC18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FD02929304</w:t>
            </w:r>
          </w:p>
        </w:tc>
        <w:tc>
          <w:tcPr>
            <w:tcW w:w="1409" w:type="dxa"/>
            <w:noWrap/>
            <w:hideMark/>
          </w:tcPr>
          <w:p w14:paraId="474BC35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HG02304.bam</w:t>
            </w:r>
          </w:p>
        </w:tc>
      </w:tr>
      <w:tr w:rsidR="00C175A1" w:rsidRPr="00C175A1" w14:paraId="65648B8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365749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SRR17634865</w:t>
            </w:r>
          </w:p>
        </w:tc>
        <w:tc>
          <w:tcPr>
            <w:tcW w:w="1260" w:type="dxa"/>
            <w:noWrap/>
            <w:hideMark/>
          </w:tcPr>
          <w:p w14:paraId="7636A9E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A2210F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7F09C3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SAMN24495136</w:t>
            </w:r>
          </w:p>
        </w:tc>
        <w:tc>
          <w:tcPr>
            <w:tcW w:w="1291" w:type="dxa"/>
            <w:noWrap/>
            <w:hideMark/>
          </w:tcPr>
          <w:p w14:paraId="64A6637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FD02929299</w:t>
            </w:r>
          </w:p>
        </w:tc>
        <w:tc>
          <w:tcPr>
            <w:tcW w:w="1409" w:type="dxa"/>
            <w:noWrap/>
            <w:hideMark/>
          </w:tcPr>
          <w:p w14:paraId="5E43AD8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HG02360.bam</w:t>
            </w:r>
          </w:p>
        </w:tc>
      </w:tr>
      <w:tr w:rsidR="00C175A1" w:rsidRPr="00C175A1" w14:paraId="783A86E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D48929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SRR17634864</w:t>
            </w:r>
          </w:p>
        </w:tc>
        <w:tc>
          <w:tcPr>
            <w:tcW w:w="1260" w:type="dxa"/>
            <w:noWrap/>
            <w:hideMark/>
          </w:tcPr>
          <w:p w14:paraId="442C12E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9DD16C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1BFD6B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SAMN24495137</w:t>
            </w:r>
          </w:p>
        </w:tc>
        <w:tc>
          <w:tcPr>
            <w:tcW w:w="1291" w:type="dxa"/>
            <w:noWrap/>
            <w:hideMark/>
          </w:tcPr>
          <w:p w14:paraId="179CFF1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FD02929277</w:t>
            </w:r>
          </w:p>
        </w:tc>
        <w:tc>
          <w:tcPr>
            <w:tcW w:w="1409" w:type="dxa"/>
            <w:noWrap/>
            <w:hideMark/>
          </w:tcPr>
          <w:p w14:paraId="7CF2588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HG02568.bam</w:t>
            </w:r>
          </w:p>
        </w:tc>
      </w:tr>
      <w:tr w:rsidR="00C175A1" w:rsidRPr="00C175A1" w14:paraId="77F1C59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856731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SRR17634863</w:t>
            </w:r>
          </w:p>
        </w:tc>
        <w:tc>
          <w:tcPr>
            <w:tcW w:w="1260" w:type="dxa"/>
            <w:noWrap/>
            <w:hideMark/>
          </w:tcPr>
          <w:p w14:paraId="2789CFC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CF42B4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E2E236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SAMN24495138</w:t>
            </w:r>
          </w:p>
        </w:tc>
        <w:tc>
          <w:tcPr>
            <w:tcW w:w="1291" w:type="dxa"/>
            <w:noWrap/>
            <w:hideMark/>
          </w:tcPr>
          <w:p w14:paraId="7B111F2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FD01114838</w:t>
            </w:r>
          </w:p>
        </w:tc>
        <w:tc>
          <w:tcPr>
            <w:tcW w:w="1409" w:type="dxa"/>
            <w:noWrap/>
            <w:hideMark/>
          </w:tcPr>
          <w:p w14:paraId="5AE4007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HG02628.bam</w:t>
            </w:r>
          </w:p>
        </w:tc>
      </w:tr>
      <w:tr w:rsidR="00C175A1" w:rsidRPr="00C175A1" w14:paraId="6DDED16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1362A3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SRR17634921</w:t>
            </w:r>
          </w:p>
        </w:tc>
        <w:tc>
          <w:tcPr>
            <w:tcW w:w="1260" w:type="dxa"/>
            <w:noWrap/>
            <w:hideMark/>
          </w:tcPr>
          <w:p w14:paraId="65FD68D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5AC3ED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BF4DC6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SAMN24495139</w:t>
            </w:r>
          </w:p>
        </w:tc>
        <w:tc>
          <w:tcPr>
            <w:tcW w:w="1291" w:type="dxa"/>
            <w:noWrap/>
            <w:hideMark/>
          </w:tcPr>
          <w:p w14:paraId="7BB7809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FD02929298</w:t>
            </w:r>
          </w:p>
        </w:tc>
        <w:tc>
          <w:tcPr>
            <w:tcW w:w="1409" w:type="dxa"/>
            <w:noWrap/>
            <w:hideMark/>
          </w:tcPr>
          <w:p w14:paraId="49CD8E7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HG02651.bam</w:t>
            </w:r>
          </w:p>
        </w:tc>
      </w:tr>
      <w:tr w:rsidR="00C175A1" w:rsidRPr="00C175A1" w14:paraId="08D2FA8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8135CE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SRR17634920</w:t>
            </w:r>
          </w:p>
        </w:tc>
        <w:tc>
          <w:tcPr>
            <w:tcW w:w="1260" w:type="dxa"/>
            <w:noWrap/>
            <w:hideMark/>
          </w:tcPr>
          <w:p w14:paraId="39DF6AF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B17AB9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61FD27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SAMN24495140</w:t>
            </w:r>
          </w:p>
        </w:tc>
        <w:tc>
          <w:tcPr>
            <w:tcW w:w="1291" w:type="dxa"/>
            <w:noWrap/>
            <w:hideMark/>
          </w:tcPr>
          <w:p w14:paraId="6DD9378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FD01114835</w:t>
            </w:r>
          </w:p>
        </w:tc>
        <w:tc>
          <w:tcPr>
            <w:tcW w:w="1409" w:type="dxa"/>
            <w:noWrap/>
            <w:hideMark/>
          </w:tcPr>
          <w:p w14:paraId="4134274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HG02684.bam</w:t>
            </w:r>
          </w:p>
        </w:tc>
      </w:tr>
      <w:tr w:rsidR="00C175A1" w:rsidRPr="00C175A1" w14:paraId="407BA7B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0E0CD1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SRR17634919</w:t>
            </w:r>
          </w:p>
        </w:tc>
        <w:tc>
          <w:tcPr>
            <w:tcW w:w="1260" w:type="dxa"/>
            <w:noWrap/>
            <w:hideMark/>
          </w:tcPr>
          <w:p w14:paraId="6B28442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2CBFF8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717036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SAMN24495141</w:t>
            </w:r>
          </w:p>
        </w:tc>
        <w:tc>
          <w:tcPr>
            <w:tcW w:w="1291" w:type="dxa"/>
            <w:noWrap/>
            <w:hideMark/>
          </w:tcPr>
          <w:p w14:paraId="78EAA86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FD02929282</w:t>
            </w:r>
          </w:p>
        </w:tc>
        <w:tc>
          <w:tcPr>
            <w:tcW w:w="1409" w:type="dxa"/>
            <w:noWrap/>
            <w:hideMark/>
          </w:tcPr>
          <w:p w14:paraId="5D4BD01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HG02922.bam</w:t>
            </w:r>
          </w:p>
        </w:tc>
      </w:tr>
      <w:tr w:rsidR="00C175A1" w:rsidRPr="00C175A1" w14:paraId="034646A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2DD5C9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SRR17634917</w:t>
            </w:r>
          </w:p>
        </w:tc>
        <w:tc>
          <w:tcPr>
            <w:tcW w:w="1260" w:type="dxa"/>
            <w:noWrap/>
            <w:hideMark/>
          </w:tcPr>
          <w:p w14:paraId="6135C92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7737F4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4E71FB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SAMN24495142</w:t>
            </w:r>
          </w:p>
        </w:tc>
        <w:tc>
          <w:tcPr>
            <w:tcW w:w="1291" w:type="dxa"/>
            <w:noWrap/>
            <w:hideMark/>
          </w:tcPr>
          <w:p w14:paraId="41B85D3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FD02929255</w:t>
            </w:r>
          </w:p>
        </w:tc>
        <w:tc>
          <w:tcPr>
            <w:tcW w:w="1409" w:type="dxa"/>
            <w:noWrap/>
            <w:hideMark/>
          </w:tcPr>
          <w:p w14:paraId="58DBCCA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HG03006.bam</w:t>
            </w:r>
          </w:p>
        </w:tc>
      </w:tr>
      <w:tr w:rsidR="00C175A1" w:rsidRPr="00C175A1" w14:paraId="6EF4E3F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A1172C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SRR17634916</w:t>
            </w:r>
          </w:p>
        </w:tc>
        <w:tc>
          <w:tcPr>
            <w:tcW w:w="1260" w:type="dxa"/>
            <w:noWrap/>
            <w:hideMark/>
          </w:tcPr>
          <w:p w14:paraId="4A6CE44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E7F750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AB96E9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SAMN24495143</w:t>
            </w:r>
          </w:p>
        </w:tc>
        <w:tc>
          <w:tcPr>
            <w:tcW w:w="1291" w:type="dxa"/>
            <w:noWrap/>
            <w:hideMark/>
          </w:tcPr>
          <w:p w14:paraId="06D3DFD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FD02929259</w:t>
            </w:r>
          </w:p>
        </w:tc>
        <w:tc>
          <w:tcPr>
            <w:tcW w:w="1409" w:type="dxa"/>
            <w:noWrap/>
            <w:hideMark/>
          </w:tcPr>
          <w:p w14:paraId="093FC85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HG03052.bam</w:t>
            </w:r>
          </w:p>
        </w:tc>
      </w:tr>
      <w:tr w:rsidR="00C175A1" w:rsidRPr="00C175A1" w14:paraId="2BA85B8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3DAE72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SRR17634915</w:t>
            </w:r>
          </w:p>
        </w:tc>
        <w:tc>
          <w:tcPr>
            <w:tcW w:w="1260" w:type="dxa"/>
            <w:noWrap/>
            <w:hideMark/>
          </w:tcPr>
          <w:p w14:paraId="3FE1B9D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1A2AF8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93428F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SAMN24495144</w:t>
            </w:r>
          </w:p>
        </w:tc>
        <w:tc>
          <w:tcPr>
            <w:tcW w:w="1291" w:type="dxa"/>
            <w:noWrap/>
            <w:hideMark/>
          </w:tcPr>
          <w:p w14:paraId="1113F5D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FD01114842</w:t>
            </w:r>
          </w:p>
        </w:tc>
        <w:tc>
          <w:tcPr>
            <w:tcW w:w="1409" w:type="dxa"/>
            <w:noWrap/>
            <w:hideMark/>
          </w:tcPr>
          <w:p w14:paraId="45CB848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HG03267.bam</w:t>
            </w:r>
          </w:p>
        </w:tc>
      </w:tr>
      <w:tr w:rsidR="00C175A1" w:rsidRPr="00C175A1" w14:paraId="5500B42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4CC292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SRR17634914</w:t>
            </w:r>
          </w:p>
        </w:tc>
        <w:tc>
          <w:tcPr>
            <w:tcW w:w="1260" w:type="dxa"/>
            <w:noWrap/>
            <w:hideMark/>
          </w:tcPr>
          <w:p w14:paraId="57529DB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77987A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C566D3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SAMN24495145</w:t>
            </w:r>
          </w:p>
        </w:tc>
        <w:tc>
          <w:tcPr>
            <w:tcW w:w="1291" w:type="dxa"/>
            <w:noWrap/>
            <w:hideMark/>
          </w:tcPr>
          <w:p w14:paraId="0AA86C0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FD02929207</w:t>
            </w:r>
          </w:p>
        </w:tc>
        <w:tc>
          <w:tcPr>
            <w:tcW w:w="1409" w:type="dxa"/>
            <w:noWrap/>
            <w:hideMark/>
          </w:tcPr>
          <w:p w14:paraId="7A4570A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HG03279.bam</w:t>
            </w:r>
          </w:p>
        </w:tc>
      </w:tr>
      <w:tr w:rsidR="00C175A1" w:rsidRPr="00C175A1" w14:paraId="68E4DEF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70B25A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SRR17634913</w:t>
            </w:r>
          </w:p>
        </w:tc>
        <w:tc>
          <w:tcPr>
            <w:tcW w:w="1260" w:type="dxa"/>
            <w:noWrap/>
            <w:hideMark/>
          </w:tcPr>
          <w:p w14:paraId="21AFBB4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DB05D3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1F42F2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SAMN24495146</w:t>
            </w:r>
          </w:p>
        </w:tc>
        <w:tc>
          <w:tcPr>
            <w:tcW w:w="1291" w:type="dxa"/>
            <w:noWrap/>
            <w:hideMark/>
          </w:tcPr>
          <w:p w14:paraId="2FC23C9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FD02929209</w:t>
            </w:r>
          </w:p>
        </w:tc>
        <w:tc>
          <w:tcPr>
            <w:tcW w:w="1409" w:type="dxa"/>
            <w:noWrap/>
            <w:hideMark/>
          </w:tcPr>
          <w:p w14:paraId="499B60F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HG03366.bam</w:t>
            </w:r>
          </w:p>
        </w:tc>
      </w:tr>
      <w:tr w:rsidR="00C175A1" w:rsidRPr="00C175A1" w14:paraId="45997D6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F49A84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SRR17634912</w:t>
            </w:r>
          </w:p>
        </w:tc>
        <w:tc>
          <w:tcPr>
            <w:tcW w:w="1260" w:type="dxa"/>
            <w:noWrap/>
            <w:hideMark/>
          </w:tcPr>
          <w:p w14:paraId="37C8A44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751EE8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D38DBF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SAMN24495147</w:t>
            </w:r>
          </w:p>
        </w:tc>
        <w:tc>
          <w:tcPr>
            <w:tcW w:w="1291" w:type="dxa"/>
            <w:noWrap/>
            <w:hideMark/>
          </w:tcPr>
          <w:p w14:paraId="595B05D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FD02929204</w:t>
            </w:r>
          </w:p>
        </w:tc>
        <w:tc>
          <w:tcPr>
            <w:tcW w:w="1409" w:type="dxa"/>
            <w:noWrap/>
            <w:hideMark/>
          </w:tcPr>
          <w:p w14:paraId="13FC000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HG03369.bam</w:t>
            </w:r>
          </w:p>
        </w:tc>
      </w:tr>
      <w:tr w:rsidR="00C175A1" w:rsidRPr="00C175A1" w14:paraId="27DEF82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C6CE47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SRR17634911</w:t>
            </w:r>
          </w:p>
        </w:tc>
        <w:tc>
          <w:tcPr>
            <w:tcW w:w="1260" w:type="dxa"/>
            <w:noWrap/>
            <w:hideMark/>
          </w:tcPr>
          <w:p w14:paraId="688548F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C4E5F7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5B02EB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SAMN24495148</w:t>
            </w:r>
          </w:p>
        </w:tc>
        <w:tc>
          <w:tcPr>
            <w:tcW w:w="1291" w:type="dxa"/>
            <w:noWrap/>
            <w:hideMark/>
          </w:tcPr>
          <w:p w14:paraId="12FE0DD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FD02929202</w:t>
            </w:r>
          </w:p>
        </w:tc>
        <w:tc>
          <w:tcPr>
            <w:tcW w:w="1409" w:type="dxa"/>
            <w:noWrap/>
            <w:hideMark/>
          </w:tcPr>
          <w:p w14:paraId="37648F6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HG03401.bam</w:t>
            </w:r>
          </w:p>
        </w:tc>
      </w:tr>
      <w:tr w:rsidR="00C175A1" w:rsidRPr="00C175A1" w14:paraId="4455980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FE3BD4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SRR17634910</w:t>
            </w:r>
          </w:p>
        </w:tc>
        <w:tc>
          <w:tcPr>
            <w:tcW w:w="1260" w:type="dxa"/>
            <w:noWrap/>
            <w:hideMark/>
          </w:tcPr>
          <w:p w14:paraId="4EE1FC7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E9FB56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000000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SAMN24495149</w:t>
            </w:r>
          </w:p>
        </w:tc>
        <w:tc>
          <w:tcPr>
            <w:tcW w:w="1291" w:type="dxa"/>
            <w:noWrap/>
            <w:hideMark/>
          </w:tcPr>
          <w:p w14:paraId="7B0DAF7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FD02929293</w:t>
            </w:r>
          </w:p>
        </w:tc>
        <w:tc>
          <w:tcPr>
            <w:tcW w:w="1409" w:type="dxa"/>
            <w:noWrap/>
            <w:hideMark/>
          </w:tcPr>
          <w:p w14:paraId="57110E1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HG03464.bam</w:t>
            </w:r>
          </w:p>
        </w:tc>
      </w:tr>
      <w:tr w:rsidR="00C175A1" w:rsidRPr="00C175A1" w14:paraId="251F370D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2B686C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SRR17634909</w:t>
            </w:r>
          </w:p>
        </w:tc>
        <w:tc>
          <w:tcPr>
            <w:tcW w:w="1260" w:type="dxa"/>
            <w:noWrap/>
            <w:hideMark/>
          </w:tcPr>
          <w:p w14:paraId="4F5C931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D84F38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07ECDF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SAMN24495150</w:t>
            </w:r>
          </w:p>
        </w:tc>
        <w:tc>
          <w:tcPr>
            <w:tcW w:w="1291" w:type="dxa"/>
            <w:noWrap/>
            <w:hideMark/>
          </w:tcPr>
          <w:p w14:paraId="7BB073B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FD02929301</w:t>
            </w:r>
          </w:p>
        </w:tc>
        <w:tc>
          <w:tcPr>
            <w:tcW w:w="1409" w:type="dxa"/>
            <w:noWrap/>
            <w:hideMark/>
          </w:tcPr>
          <w:p w14:paraId="3B541E6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HG03472.bam</w:t>
            </w:r>
          </w:p>
        </w:tc>
      </w:tr>
      <w:tr w:rsidR="00C175A1" w:rsidRPr="00C175A1" w14:paraId="3672ABE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98FBB3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SRR17634871</w:t>
            </w:r>
          </w:p>
        </w:tc>
        <w:tc>
          <w:tcPr>
            <w:tcW w:w="1260" w:type="dxa"/>
            <w:noWrap/>
            <w:hideMark/>
          </w:tcPr>
          <w:p w14:paraId="5A0D665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F1B4CF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564EFF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SAMN24495151</w:t>
            </w:r>
          </w:p>
        </w:tc>
        <w:tc>
          <w:tcPr>
            <w:tcW w:w="1291" w:type="dxa"/>
            <w:noWrap/>
            <w:hideMark/>
          </w:tcPr>
          <w:p w14:paraId="6C565B6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FD02929271</w:t>
            </w:r>
          </w:p>
        </w:tc>
        <w:tc>
          <w:tcPr>
            <w:tcW w:w="1409" w:type="dxa"/>
            <w:noWrap/>
            <w:hideMark/>
          </w:tcPr>
          <w:p w14:paraId="47FC55C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HG03514.bam</w:t>
            </w:r>
          </w:p>
        </w:tc>
      </w:tr>
      <w:tr w:rsidR="00C175A1" w:rsidRPr="00C175A1" w14:paraId="218060C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83967C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SRR17634869</w:t>
            </w:r>
          </w:p>
        </w:tc>
        <w:tc>
          <w:tcPr>
            <w:tcW w:w="1260" w:type="dxa"/>
            <w:noWrap/>
            <w:hideMark/>
          </w:tcPr>
          <w:p w14:paraId="7D4F133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DA1CBB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3124E6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SAMN24495152</w:t>
            </w:r>
          </w:p>
        </w:tc>
        <w:tc>
          <w:tcPr>
            <w:tcW w:w="1291" w:type="dxa"/>
            <w:noWrap/>
            <w:hideMark/>
          </w:tcPr>
          <w:p w14:paraId="1056B47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FD02929151</w:t>
            </w:r>
          </w:p>
        </w:tc>
        <w:tc>
          <w:tcPr>
            <w:tcW w:w="1409" w:type="dxa"/>
            <w:noWrap/>
            <w:hideMark/>
          </w:tcPr>
          <w:p w14:paraId="6955F40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HG03575.bam</w:t>
            </w:r>
          </w:p>
        </w:tc>
      </w:tr>
      <w:tr w:rsidR="00C175A1" w:rsidRPr="00C175A1" w14:paraId="364A527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50C914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SRR17634868</w:t>
            </w:r>
          </w:p>
        </w:tc>
        <w:tc>
          <w:tcPr>
            <w:tcW w:w="1260" w:type="dxa"/>
            <w:noWrap/>
            <w:hideMark/>
          </w:tcPr>
          <w:p w14:paraId="5E2DF70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469D3A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AE8A16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SAMN24495153</w:t>
            </w:r>
          </w:p>
        </w:tc>
        <w:tc>
          <w:tcPr>
            <w:tcW w:w="1291" w:type="dxa"/>
            <w:noWrap/>
            <w:hideMark/>
          </w:tcPr>
          <w:p w14:paraId="1984C51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FD02929237</w:t>
            </w:r>
          </w:p>
        </w:tc>
        <w:tc>
          <w:tcPr>
            <w:tcW w:w="1409" w:type="dxa"/>
            <w:noWrap/>
            <w:hideMark/>
          </w:tcPr>
          <w:p w14:paraId="1588A5B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HG03642.bam</w:t>
            </w:r>
          </w:p>
        </w:tc>
      </w:tr>
      <w:tr w:rsidR="00C175A1" w:rsidRPr="00C175A1" w14:paraId="128CD52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C49A7A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SRR17634867</w:t>
            </w:r>
          </w:p>
        </w:tc>
        <w:tc>
          <w:tcPr>
            <w:tcW w:w="1260" w:type="dxa"/>
            <w:noWrap/>
            <w:hideMark/>
          </w:tcPr>
          <w:p w14:paraId="10B142A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B57C99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1DE023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SAMN24495154</w:t>
            </w:r>
          </w:p>
        </w:tc>
        <w:tc>
          <w:tcPr>
            <w:tcW w:w="1291" w:type="dxa"/>
            <w:noWrap/>
            <w:hideMark/>
          </w:tcPr>
          <w:p w14:paraId="6D08001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FD02929251</w:t>
            </w:r>
          </w:p>
        </w:tc>
        <w:tc>
          <w:tcPr>
            <w:tcW w:w="1409" w:type="dxa"/>
            <w:noWrap/>
            <w:hideMark/>
          </w:tcPr>
          <w:p w14:paraId="66F9A71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HG03681.bam</w:t>
            </w:r>
          </w:p>
        </w:tc>
      </w:tr>
      <w:tr w:rsidR="00C175A1" w:rsidRPr="00C175A1" w14:paraId="2712A8B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FD94BC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SRR17634866</w:t>
            </w:r>
          </w:p>
        </w:tc>
        <w:tc>
          <w:tcPr>
            <w:tcW w:w="1260" w:type="dxa"/>
            <w:noWrap/>
            <w:hideMark/>
          </w:tcPr>
          <w:p w14:paraId="0E3CBD4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B36182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54A1F7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SAMN24495155</w:t>
            </w:r>
          </w:p>
        </w:tc>
        <w:tc>
          <w:tcPr>
            <w:tcW w:w="1291" w:type="dxa"/>
            <w:noWrap/>
            <w:hideMark/>
          </w:tcPr>
          <w:p w14:paraId="37A6A72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FD02929256</w:t>
            </w:r>
          </w:p>
        </w:tc>
        <w:tc>
          <w:tcPr>
            <w:tcW w:w="1409" w:type="dxa"/>
            <w:noWrap/>
            <w:hideMark/>
          </w:tcPr>
          <w:p w14:paraId="0F6815A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HG03685.bam</w:t>
            </w:r>
          </w:p>
        </w:tc>
      </w:tr>
      <w:tr w:rsidR="00C175A1" w:rsidRPr="00C175A1" w14:paraId="665BC08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1E0400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SRR17634843</w:t>
            </w:r>
          </w:p>
        </w:tc>
        <w:tc>
          <w:tcPr>
            <w:tcW w:w="1260" w:type="dxa"/>
            <w:noWrap/>
            <w:hideMark/>
          </w:tcPr>
          <w:p w14:paraId="6305904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77BF88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9FA815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SAMN24495156</w:t>
            </w:r>
          </w:p>
        </w:tc>
        <w:tc>
          <w:tcPr>
            <w:tcW w:w="1291" w:type="dxa"/>
            <w:noWrap/>
            <w:hideMark/>
          </w:tcPr>
          <w:p w14:paraId="3A403A0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FD02929244</w:t>
            </w:r>
          </w:p>
        </w:tc>
        <w:tc>
          <w:tcPr>
            <w:tcW w:w="1409" w:type="dxa"/>
            <w:noWrap/>
            <w:hideMark/>
          </w:tcPr>
          <w:p w14:paraId="4CFECF1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HG03686.bam</w:t>
            </w:r>
          </w:p>
        </w:tc>
      </w:tr>
      <w:tr w:rsidR="00C175A1" w:rsidRPr="00C175A1" w14:paraId="44170F74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8F6021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SRR17634842</w:t>
            </w:r>
          </w:p>
        </w:tc>
        <w:tc>
          <w:tcPr>
            <w:tcW w:w="1260" w:type="dxa"/>
            <w:noWrap/>
            <w:hideMark/>
          </w:tcPr>
          <w:p w14:paraId="40BA05C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B7CF86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451DE4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SAMN24495157</w:t>
            </w:r>
          </w:p>
        </w:tc>
        <w:tc>
          <w:tcPr>
            <w:tcW w:w="1291" w:type="dxa"/>
            <w:noWrap/>
            <w:hideMark/>
          </w:tcPr>
          <w:p w14:paraId="13C954B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FD02929250</w:t>
            </w:r>
          </w:p>
        </w:tc>
        <w:tc>
          <w:tcPr>
            <w:tcW w:w="1409" w:type="dxa"/>
            <w:noWrap/>
            <w:hideMark/>
          </w:tcPr>
          <w:p w14:paraId="2DC39AD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HG03687.bam</w:t>
            </w:r>
          </w:p>
        </w:tc>
      </w:tr>
      <w:tr w:rsidR="00C175A1" w:rsidRPr="00C175A1" w14:paraId="5753162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3B8B29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lastRenderedPageBreak/>
              <w:t>SRR17634841</w:t>
            </w:r>
          </w:p>
        </w:tc>
        <w:tc>
          <w:tcPr>
            <w:tcW w:w="1260" w:type="dxa"/>
            <w:noWrap/>
            <w:hideMark/>
          </w:tcPr>
          <w:p w14:paraId="1FA79EA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C7E19B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CACC83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SAMN24495158</w:t>
            </w:r>
          </w:p>
        </w:tc>
        <w:tc>
          <w:tcPr>
            <w:tcW w:w="1291" w:type="dxa"/>
            <w:noWrap/>
            <w:hideMark/>
          </w:tcPr>
          <w:p w14:paraId="5B8A885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FD02929300</w:t>
            </w:r>
          </w:p>
        </w:tc>
        <w:tc>
          <w:tcPr>
            <w:tcW w:w="1409" w:type="dxa"/>
            <w:noWrap/>
            <w:hideMark/>
          </w:tcPr>
          <w:p w14:paraId="6C9CD2E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HG03694.bam</w:t>
            </w:r>
          </w:p>
        </w:tc>
      </w:tr>
      <w:tr w:rsidR="00C175A1" w:rsidRPr="00C175A1" w14:paraId="5875D69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986696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SRR17634862</w:t>
            </w:r>
          </w:p>
        </w:tc>
        <w:tc>
          <w:tcPr>
            <w:tcW w:w="1260" w:type="dxa"/>
            <w:noWrap/>
            <w:hideMark/>
          </w:tcPr>
          <w:p w14:paraId="24858E7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2B68DF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070514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SAMN24495159</w:t>
            </w:r>
          </w:p>
        </w:tc>
        <w:tc>
          <w:tcPr>
            <w:tcW w:w="1291" w:type="dxa"/>
            <w:noWrap/>
            <w:hideMark/>
          </w:tcPr>
          <w:p w14:paraId="0FEB253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FD02929144</w:t>
            </w:r>
          </w:p>
        </w:tc>
        <w:tc>
          <w:tcPr>
            <w:tcW w:w="1409" w:type="dxa"/>
            <w:noWrap/>
            <w:hideMark/>
          </w:tcPr>
          <w:p w14:paraId="4AFFF56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HG03705.bam</w:t>
            </w:r>
          </w:p>
        </w:tc>
      </w:tr>
      <w:tr w:rsidR="00C175A1" w:rsidRPr="00C175A1" w14:paraId="1903B18D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BB55F5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SRR17634861</w:t>
            </w:r>
          </w:p>
        </w:tc>
        <w:tc>
          <w:tcPr>
            <w:tcW w:w="1260" w:type="dxa"/>
            <w:noWrap/>
            <w:hideMark/>
          </w:tcPr>
          <w:p w14:paraId="3816ED8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2A285D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FF48AD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SAMN24495160</w:t>
            </w:r>
          </w:p>
        </w:tc>
        <w:tc>
          <w:tcPr>
            <w:tcW w:w="1291" w:type="dxa"/>
            <w:noWrap/>
            <w:hideMark/>
          </w:tcPr>
          <w:p w14:paraId="337FA49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FD02929228</w:t>
            </w:r>
          </w:p>
        </w:tc>
        <w:tc>
          <w:tcPr>
            <w:tcW w:w="1409" w:type="dxa"/>
            <w:noWrap/>
            <w:hideMark/>
          </w:tcPr>
          <w:p w14:paraId="42D8FA3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HG03713.bam</w:t>
            </w:r>
          </w:p>
        </w:tc>
      </w:tr>
      <w:tr w:rsidR="00C175A1" w:rsidRPr="00C175A1" w14:paraId="746DEBD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DBF301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SRR17634860</w:t>
            </w:r>
          </w:p>
        </w:tc>
        <w:tc>
          <w:tcPr>
            <w:tcW w:w="1260" w:type="dxa"/>
            <w:noWrap/>
            <w:hideMark/>
          </w:tcPr>
          <w:p w14:paraId="6AA488D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523946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101E30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SAMN24495161</w:t>
            </w:r>
          </w:p>
        </w:tc>
        <w:tc>
          <w:tcPr>
            <w:tcW w:w="1291" w:type="dxa"/>
            <w:noWrap/>
            <w:hideMark/>
          </w:tcPr>
          <w:p w14:paraId="406F5DA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FD02929303</w:t>
            </w:r>
          </w:p>
        </w:tc>
        <w:tc>
          <w:tcPr>
            <w:tcW w:w="1409" w:type="dxa"/>
            <w:noWrap/>
            <w:hideMark/>
          </w:tcPr>
          <w:p w14:paraId="0B69C9C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HG03742.bam</w:t>
            </w:r>
          </w:p>
        </w:tc>
      </w:tr>
      <w:tr w:rsidR="00C175A1" w:rsidRPr="00C175A1" w14:paraId="56DAEB9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7FDAB8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SRR17634858</w:t>
            </w:r>
          </w:p>
        </w:tc>
        <w:tc>
          <w:tcPr>
            <w:tcW w:w="1260" w:type="dxa"/>
            <w:noWrap/>
            <w:hideMark/>
          </w:tcPr>
          <w:p w14:paraId="19AAA08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1DD3B4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F36E8C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SAMN24495162</w:t>
            </w:r>
          </w:p>
        </w:tc>
        <w:tc>
          <w:tcPr>
            <w:tcW w:w="1291" w:type="dxa"/>
            <w:noWrap/>
            <w:hideMark/>
          </w:tcPr>
          <w:p w14:paraId="588D150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FD02929229</w:t>
            </w:r>
          </w:p>
        </w:tc>
        <w:tc>
          <w:tcPr>
            <w:tcW w:w="1409" w:type="dxa"/>
            <w:noWrap/>
            <w:hideMark/>
          </w:tcPr>
          <w:p w14:paraId="376C754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HG03788.bam</w:t>
            </w:r>
          </w:p>
        </w:tc>
      </w:tr>
      <w:tr w:rsidR="00C175A1" w:rsidRPr="00C175A1" w14:paraId="42C75DF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78C194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SRR17634857</w:t>
            </w:r>
          </w:p>
        </w:tc>
        <w:tc>
          <w:tcPr>
            <w:tcW w:w="1260" w:type="dxa"/>
            <w:noWrap/>
            <w:hideMark/>
          </w:tcPr>
          <w:p w14:paraId="44B29F7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39BAC6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632035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SAMN24495163</w:t>
            </w:r>
          </w:p>
        </w:tc>
        <w:tc>
          <w:tcPr>
            <w:tcW w:w="1291" w:type="dxa"/>
            <w:noWrap/>
            <w:hideMark/>
          </w:tcPr>
          <w:p w14:paraId="57B83B7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FD02929230</w:t>
            </w:r>
          </w:p>
        </w:tc>
        <w:tc>
          <w:tcPr>
            <w:tcW w:w="1409" w:type="dxa"/>
            <w:noWrap/>
            <w:hideMark/>
          </w:tcPr>
          <w:p w14:paraId="51CD0F0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HG03790.bam</w:t>
            </w:r>
          </w:p>
        </w:tc>
      </w:tr>
      <w:tr w:rsidR="00C175A1" w:rsidRPr="00C175A1" w14:paraId="3DAF3A9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56D547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SRR17634856</w:t>
            </w:r>
          </w:p>
        </w:tc>
        <w:tc>
          <w:tcPr>
            <w:tcW w:w="1260" w:type="dxa"/>
            <w:noWrap/>
            <w:hideMark/>
          </w:tcPr>
          <w:p w14:paraId="7E4EB48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C712BD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CAA930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SAMN24495164</w:t>
            </w:r>
          </w:p>
        </w:tc>
        <w:tc>
          <w:tcPr>
            <w:tcW w:w="1291" w:type="dxa"/>
            <w:noWrap/>
            <w:hideMark/>
          </w:tcPr>
          <w:p w14:paraId="06D6F31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FD02929257</w:t>
            </w:r>
          </w:p>
        </w:tc>
        <w:tc>
          <w:tcPr>
            <w:tcW w:w="1409" w:type="dxa"/>
            <w:noWrap/>
            <w:hideMark/>
          </w:tcPr>
          <w:p w14:paraId="7F38B61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HG03848.bam</w:t>
            </w:r>
          </w:p>
        </w:tc>
      </w:tr>
      <w:tr w:rsidR="00C175A1" w:rsidRPr="00C175A1" w14:paraId="4205A0F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666CA2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SRR17634855</w:t>
            </w:r>
          </w:p>
        </w:tc>
        <w:tc>
          <w:tcPr>
            <w:tcW w:w="1260" w:type="dxa"/>
            <w:noWrap/>
            <w:hideMark/>
          </w:tcPr>
          <w:p w14:paraId="30672A1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0C5A27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8F6BCB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SAMN24495165</w:t>
            </w:r>
          </w:p>
        </w:tc>
        <w:tc>
          <w:tcPr>
            <w:tcW w:w="1291" w:type="dxa"/>
            <w:noWrap/>
            <w:hideMark/>
          </w:tcPr>
          <w:p w14:paraId="6CB1D01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FD02929239</w:t>
            </w:r>
          </w:p>
        </w:tc>
        <w:tc>
          <w:tcPr>
            <w:tcW w:w="1409" w:type="dxa"/>
            <w:noWrap/>
            <w:hideMark/>
          </w:tcPr>
          <w:p w14:paraId="7C89802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HG03854.bam</w:t>
            </w:r>
          </w:p>
        </w:tc>
      </w:tr>
      <w:tr w:rsidR="00C175A1" w:rsidRPr="00C175A1" w14:paraId="62AB9955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CFC42D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SRR17634854</w:t>
            </w:r>
          </w:p>
        </w:tc>
        <w:tc>
          <w:tcPr>
            <w:tcW w:w="1260" w:type="dxa"/>
            <w:noWrap/>
            <w:hideMark/>
          </w:tcPr>
          <w:p w14:paraId="249D5DF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42BA72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9B745E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SAMN24495166</w:t>
            </w:r>
          </w:p>
        </w:tc>
        <w:tc>
          <w:tcPr>
            <w:tcW w:w="1291" w:type="dxa"/>
            <w:noWrap/>
            <w:hideMark/>
          </w:tcPr>
          <w:p w14:paraId="6701692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FD02929242</w:t>
            </w:r>
          </w:p>
        </w:tc>
        <w:tc>
          <w:tcPr>
            <w:tcW w:w="1409" w:type="dxa"/>
            <w:noWrap/>
            <w:hideMark/>
          </w:tcPr>
          <w:p w14:paraId="3C2B42B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HG03871.bam</w:t>
            </w:r>
          </w:p>
        </w:tc>
      </w:tr>
      <w:tr w:rsidR="00C175A1" w:rsidRPr="00C175A1" w14:paraId="7135124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C2641D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SRR17634853</w:t>
            </w:r>
          </w:p>
        </w:tc>
        <w:tc>
          <w:tcPr>
            <w:tcW w:w="1260" w:type="dxa"/>
            <w:noWrap/>
            <w:hideMark/>
          </w:tcPr>
          <w:p w14:paraId="12B7FD5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77FBE2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AAF21E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SAMN24495167</w:t>
            </w:r>
          </w:p>
        </w:tc>
        <w:tc>
          <w:tcPr>
            <w:tcW w:w="1291" w:type="dxa"/>
            <w:noWrap/>
            <w:hideMark/>
          </w:tcPr>
          <w:p w14:paraId="6BB39FA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FD02929262</w:t>
            </w:r>
          </w:p>
        </w:tc>
        <w:tc>
          <w:tcPr>
            <w:tcW w:w="1409" w:type="dxa"/>
            <w:noWrap/>
            <w:hideMark/>
          </w:tcPr>
          <w:p w14:paraId="6500F7F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HG03885.bam</w:t>
            </w:r>
          </w:p>
        </w:tc>
      </w:tr>
      <w:tr w:rsidR="00C175A1" w:rsidRPr="00C175A1" w14:paraId="69C338E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C0BD27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SRR17634852</w:t>
            </w:r>
          </w:p>
        </w:tc>
        <w:tc>
          <w:tcPr>
            <w:tcW w:w="1260" w:type="dxa"/>
            <w:noWrap/>
            <w:hideMark/>
          </w:tcPr>
          <w:p w14:paraId="0C95E59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D959AD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F61DA7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SAMN24495168</w:t>
            </w:r>
          </w:p>
        </w:tc>
        <w:tc>
          <w:tcPr>
            <w:tcW w:w="1291" w:type="dxa"/>
            <w:noWrap/>
            <w:hideMark/>
          </w:tcPr>
          <w:p w14:paraId="0805B45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FD02929245</w:t>
            </w:r>
          </w:p>
        </w:tc>
        <w:tc>
          <w:tcPr>
            <w:tcW w:w="1409" w:type="dxa"/>
            <w:noWrap/>
            <w:hideMark/>
          </w:tcPr>
          <w:p w14:paraId="5DE3085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HG03896.bam</w:t>
            </w:r>
          </w:p>
        </w:tc>
      </w:tr>
      <w:tr w:rsidR="00C175A1" w:rsidRPr="00C175A1" w14:paraId="62A19D0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16A230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SRR17634851</w:t>
            </w:r>
          </w:p>
        </w:tc>
        <w:tc>
          <w:tcPr>
            <w:tcW w:w="1260" w:type="dxa"/>
            <w:noWrap/>
            <w:hideMark/>
          </w:tcPr>
          <w:p w14:paraId="5FCF613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1D2783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25AC27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SAMN24495169</w:t>
            </w:r>
          </w:p>
        </w:tc>
        <w:tc>
          <w:tcPr>
            <w:tcW w:w="1291" w:type="dxa"/>
            <w:noWrap/>
            <w:hideMark/>
          </w:tcPr>
          <w:p w14:paraId="1EE39CC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FD02929232</w:t>
            </w:r>
          </w:p>
        </w:tc>
        <w:tc>
          <w:tcPr>
            <w:tcW w:w="1409" w:type="dxa"/>
            <w:noWrap/>
            <w:hideMark/>
          </w:tcPr>
          <w:p w14:paraId="1D01A19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HG03967.bam</w:t>
            </w:r>
          </w:p>
        </w:tc>
      </w:tr>
      <w:tr w:rsidR="00C175A1" w:rsidRPr="00C175A1" w14:paraId="71450A1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D133BE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SRR17634850</w:t>
            </w:r>
          </w:p>
        </w:tc>
        <w:tc>
          <w:tcPr>
            <w:tcW w:w="1260" w:type="dxa"/>
            <w:noWrap/>
            <w:hideMark/>
          </w:tcPr>
          <w:p w14:paraId="15EE565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372919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D47DC6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SAMN24495170</w:t>
            </w:r>
          </w:p>
        </w:tc>
        <w:tc>
          <w:tcPr>
            <w:tcW w:w="1291" w:type="dxa"/>
            <w:noWrap/>
            <w:hideMark/>
          </w:tcPr>
          <w:p w14:paraId="18DECB7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FD02929310</w:t>
            </w:r>
          </w:p>
        </w:tc>
        <w:tc>
          <w:tcPr>
            <w:tcW w:w="1409" w:type="dxa"/>
            <w:noWrap/>
            <w:hideMark/>
          </w:tcPr>
          <w:p w14:paraId="36302D4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HG03974.bam</w:t>
            </w:r>
          </w:p>
        </w:tc>
      </w:tr>
      <w:tr w:rsidR="00C175A1" w:rsidRPr="00C175A1" w14:paraId="5F686C95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0A0779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SRR17634849</w:t>
            </w:r>
          </w:p>
        </w:tc>
        <w:tc>
          <w:tcPr>
            <w:tcW w:w="1260" w:type="dxa"/>
            <w:noWrap/>
            <w:hideMark/>
          </w:tcPr>
          <w:p w14:paraId="2718729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FEFB33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9BB0D1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SAMN24495171</w:t>
            </w:r>
          </w:p>
        </w:tc>
        <w:tc>
          <w:tcPr>
            <w:tcW w:w="1291" w:type="dxa"/>
            <w:noWrap/>
            <w:hideMark/>
          </w:tcPr>
          <w:p w14:paraId="77F25EA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FD01114870</w:t>
            </w:r>
          </w:p>
        </w:tc>
        <w:tc>
          <w:tcPr>
            <w:tcW w:w="1409" w:type="dxa"/>
            <w:noWrap/>
            <w:hideMark/>
          </w:tcPr>
          <w:p w14:paraId="2826466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HG04060.bam</w:t>
            </w:r>
          </w:p>
        </w:tc>
      </w:tr>
      <w:tr w:rsidR="00C175A1" w:rsidRPr="00C175A1" w14:paraId="722E3DB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41A77A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SRR17634847</w:t>
            </w:r>
          </w:p>
        </w:tc>
        <w:tc>
          <w:tcPr>
            <w:tcW w:w="1260" w:type="dxa"/>
            <w:noWrap/>
            <w:hideMark/>
          </w:tcPr>
          <w:p w14:paraId="466E291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B2B8A9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070628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SAMN24495172</w:t>
            </w:r>
          </w:p>
        </w:tc>
        <w:tc>
          <w:tcPr>
            <w:tcW w:w="1291" w:type="dxa"/>
            <w:noWrap/>
            <w:hideMark/>
          </w:tcPr>
          <w:p w14:paraId="12818EB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FD02929243</w:t>
            </w:r>
          </w:p>
        </w:tc>
        <w:tc>
          <w:tcPr>
            <w:tcW w:w="1409" w:type="dxa"/>
            <w:noWrap/>
            <w:hideMark/>
          </w:tcPr>
          <w:p w14:paraId="0F4C037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HG04094.bam</w:t>
            </w:r>
          </w:p>
        </w:tc>
      </w:tr>
      <w:tr w:rsidR="00C175A1" w:rsidRPr="00C175A1" w14:paraId="2F2EA74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30303A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SRR17634846</w:t>
            </w:r>
          </w:p>
        </w:tc>
        <w:tc>
          <w:tcPr>
            <w:tcW w:w="1260" w:type="dxa"/>
            <w:noWrap/>
            <w:hideMark/>
          </w:tcPr>
          <w:p w14:paraId="55B0EE7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FB95DB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54D137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SAMN24495173</w:t>
            </w:r>
          </w:p>
        </w:tc>
        <w:tc>
          <w:tcPr>
            <w:tcW w:w="1291" w:type="dxa"/>
            <w:noWrap/>
            <w:hideMark/>
          </w:tcPr>
          <w:p w14:paraId="78EFA77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FD02929241</w:t>
            </w:r>
          </w:p>
        </w:tc>
        <w:tc>
          <w:tcPr>
            <w:tcW w:w="1409" w:type="dxa"/>
            <w:noWrap/>
            <w:hideMark/>
          </w:tcPr>
          <w:p w14:paraId="1CF99DF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HG04131.bam</w:t>
            </w:r>
          </w:p>
        </w:tc>
      </w:tr>
      <w:tr w:rsidR="00C175A1" w:rsidRPr="00C175A1" w14:paraId="2F5E3B6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BD4741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SRR17634845</w:t>
            </w:r>
          </w:p>
        </w:tc>
        <w:tc>
          <w:tcPr>
            <w:tcW w:w="1260" w:type="dxa"/>
            <w:noWrap/>
            <w:hideMark/>
          </w:tcPr>
          <w:p w14:paraId="10763E4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34095F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FC612F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SAMN24495174</w:t>
            </w:r>
          </w:p>
        </w:tc>
        <w:tc>
          <w:tcPr>
            <w:tcW w:w="1291" w:type="dxa"/>
            <w:noWrap/>
            <w:hideMark/>
          </w:tcPr>
          <w:p w14:paraId="6CD1D58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FD02929240</w:t>
            </w:r>
          </w:p>
        </w:tc>
        <w:tc>
          <w:tcPr>
            <w:tcW w:w="1409" w:type="dxa"/>
            <w:noWrap/>
            <w:hideMark/>
          </w:tcPr>
          <w:p w14:paraId="48F9B9E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HG04219.bam</w:t>
            </w:r>
          </w:p>
        </w:tc>
      </w:tr>
      <w:tr w:rsidR="00C175A1" w:rsidRPr="00C175A1" w14:paraId="4ACE9EAB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D1A69E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SRR17634844</w:t>
            </w:r>
          </w:p>
        </w:tc>
        <w:tc>
          <w:tcPr>
            <w:tcW w:w="1260" w:type="dxa"/>
            <w:noWrap/>
            <w:hideMark/>
          </w:tcPr>
          <w:p w14:paraId="095DFB0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573AD7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1D235A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SAMN24495175</w:t>
            </w:r>
          </w:p>
        </w:tc>
        <w:tc>
          <w:tcPr>
            <w:tcW w:w="1291" w:type="dxa"/>
            <w:noWrap/>
            <w:hideMark/>
          </w:tcPr>
          <w:p w14:paraId="2860FA8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FD01114869</w:t>
            </w:r>
          </w:p>
        </w:tc>
        <w:tc>
          <w:tcPr>
            <w:tcW w:w="1409" w:type="dxa"/>
            <w:noWrap/>
            <w:hideMark/>
          </w:tcPr>
          <w:p w14:paraId="2B788D3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NA06989.bam</w:t>
            </w:r>
          </w:p>
        </w:tc>
      </w:tr>
      <w:tr w:rsidR="00C175A1" w:rsidRPr="00C175A1" w14:paraId="576C6FB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3A9F39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SRR17634906</w:t>
            </w:r>
          </w:p>
        </w:tc>
        <w:tc>
          <w:tcPr>
            <w:tcW w:w="1260" w:type="dxa"/>
            <w:noWrap/>
            <w:hideMark/>
          </w:tcPr>
          <w:p w14:paraId="59F2D02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328626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F52E08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SAMN24495176</w:t>
            </w:r>
          </w:p>
        </w:tc>
        <w:tc>
          <w:tcPr>
            <w:tcW w:w="1291" w:type="dxa"/>
            <w:noWrap/>
            <w:hideMark/>
          </w:tcPr>
          <w:p w14:paraId="397C8B3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FD01114868</w:t>
            </w:r>
          </w:p>
        </w:tc>
        <w:tc>
          <w:tcPr>
            <w:tcW w:w="1409" w:type="dxa"/>
            <w:noWrap/>
            <w:hideMark/>
          </w:tcPr>
          <w:p w14:paraId="79F56D3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NA07045.bam</w:t>
            </w:r>
          </w:p>
        </w:tc>
      </w:tr>
      <w:tr w:rsidR="00C175A1" w:rsidRPr="00C175A1" w14:paraId="6CB2229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607708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SRR17634905</w:t>
            </w:r>
          </w:p>
        </w:tc>
        <w:tc>
          <w:tcPr>
            <w:tcW w:w="1260" w:type="dxa"/>
            <w:noWrap/>
            <w:hideMark/>
          </w:tcPr>
          <w:p w14:paraId="16743D0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4566E6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2D5D04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SAMN24495177</w:t>
            </w:r>
          </w:p>
        </w:tc>
        <w:tc>
          <w:tcPr>
            <w:tcW w:w="1291" w:type="dxa"/>
            <w:noWrap/>
            <w:hideMark/>
          </w:tcPr>
          <w:p w14:paraId="5FA4782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FD01114867</w:t>
            </w:r>
          </w:p>
        </w:tc>
        <w:tc>
          <w:tcPr>
            <w:tcW w:w="1409" w:type="dxa"/>
            <w:noWrap/>
            <w:hideMark/>
          </w:tcPr>
          <w:p w14:paraId="43A359A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NA12156.bam</w:t>
            </w:r>
          </w:p>
        </w:tc>
      </w:tr>
      <w:tr w:rsidR="00C175A1" w:rsidRPr="00C175A1" w14:paraId="25E39B1D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8E6086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SRR17634904</w:t>
            </w:r>
          </w:p>
        </w:tc>
        <w:tc>
          <w:tcPr>
            <w:tcW w:w="1260" w:type="dxa"/>
            <w:noWrap/>
            <w:hideMark/>
          </w:tcPr>
          <w:p w14:paraId="7BDCE92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4EA3F0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98208E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SAMN24495178</w:t>
            </w:r>
          </w:p>
        </w:tc>
        <w:tc>
          <w:tcPr>
            <w:tcW w:w="1291" w:type="dxa"/>
            <w:noWrap/>
            <w:hideMark/>
          </w:tcPr>
          <w:p w14:paraId="5C9B5ED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FD01114866</w:t>
            </w:r>
          </w:p>
        </w:tc>
        <w:tc>
          <w:tcPr>
            <w:tcW w:w="1409" w:type="dxa"/>
            <w:noWrap/>
            <w:hideMark/>
          </w:tcPr>
          <w:p w14:paraId="4F91C29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NA12878.bam</w:t>
            </w:r>
          </w:p>
        </w:tc>
      </w:tr>
      <w:tr w:rsidR="00C175A1" w:rsidRPr="00C175A1" w14:paraId="11134C1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7C2631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SRR17634840</w:t>
            </w:r>
          </w:p>
        </w:tc>
        <w:tc>
          <w:tcPr>
            <w:tcW w:w="1260" w:type="dxa"/>
            <w:noWrap/>
            <w:hideMark/>
          </w:tcPr>
          <w:p w14:paraId="6760C5C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690E56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FBE308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SAMN24495180</w:t>
            </w:r>
          </w:p>
        </w:tc>
        <w:tc>
          <w:tcPr>
            <w:tcW w:w="1291" w:type="dxa"/>
            <w:noWrap/>
            <w:hideMark/>
          </w:tcPr>
          <w:p w14:paraId="3E59AD0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FD01114837</w:t>
            </w:r>
          </w:p>
        </w:tc>
        <w:tc>
          <w:tcPr>
            <w:tcW w:w="1409" w:type="dxa"/>
            <w:noWrap/>
            <w:hideMark/>
          </w:tcPr>
          <w:p w14:paraId="114EA4C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NA18486.bam</w:t>
            </w:r>
          </w:p>
        </w:tc>
      </w:tr>
      <w:tr w:rsidR="00C175A1" w:rsidRPr="00C175A1" w14:paraId="6581B76D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C5AEF3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SRR17634908</w:t>
            </w:r>
          </w:p>
        </w:tc>
        <w:tc>
          <w:tcPr>
            <w:tcW w:w="1260" w:type="dxa"/>
            <w:noWrap/>
            <w:hideMark/>
          </w:tcPr>
          <w:p w14:paraId="3798CBA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BCAA7D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89647A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SAMN24495181</w:t>
            </w:r>
          </w:p>
        </w:tc>
        <w:tc>
          <w:tcPr>
            <w:tcW w:w="1291" w:type="dxa"/>
            <w:noWrap/>
            <w:hideMark/>
          </w:tcPr>
          <w:p w14:paraId="2847125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FD02929297</w:t>
            </w:r>
          </w:p>
        </w:tc>
        <w:tc>
          <w:tcPr>
            <w:tcW w:w="1409" w:type="dxa"/>
            <w:noWrap/>
            <w:hideMark/>
          </w:tcPr>
          <w:p w14:paraId="4997F43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NA18488.bam</w:t>
            </w:r>
          </w:p>
        </w:tc>
      </w:tr>
      <w:tr w:rsidR="00C175A1" w:rsidRPr="00C175A1" w14:paraId="0A13A76B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C66C6A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SRR17634907</w:t>
            </w:r>
          </w:p>
        </w:tc>
        <w:tc>
          <w:tcPr>
            <w:tcW w:w="1260" w:type="dxa"/>
            <w:noWrap/>
            <w:hideMark/>
          </w:tcPr>
          <w:p w14:paraId="4DE10B9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D86FF9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F082C3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SAMN24495182</w:t>
            </w:r>
          </w:p>
        </w:tc>
        <w:tc>
          <w:tcPr>
            <w:tcW w:w="1291" w:type="dxa"/>
            <w:noWrap/>
            <w:hideMark/>
          </w:tcPr>
          <w:p w14:paraId="0795AE4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FD02929279</w:t>
            </w:r>
          </w:p>
        </w:tc>
        <w:tc>
          <w:tcPr>
            <w:tcW w:w="1409" w:type="dxa"/>
            <w:noWrap/>
            <w:hideMark/>
          </w:tcPr>
          <w:p w14:paraId="144A866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NA18508.bam</w:t>
            </w:r>
          </w:p>
        </w:tc>
      </w:tr>
      <w:tr w:rsidR="00C175A1" w:rsidRPr="00C175A1" w14:paraId="0FC0E20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F0A609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SRR17635097</w:t>
            </w:r>
          </w:p>
        </w:tc>
        <w:tc>
          <w:tcPr>
            <w:tcW w:w="1260" w:type="dxa"/>
            <w:noWrap/>
            <w:hideMark/>
          </w:tcPr>
          <w:p w14:paraId="3C28DEA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6F22C9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3A5961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SAMN24495183</w:t>
            </w:r>
          </w:p>
        </w:tc>
        <w:tc>
          <w:tcPr>
            <w:tcW w:w="1291" w:type="dxa"/>
            <w:noWrap/>
            <w:hideMark/>
          </w:tcPr>
          <w:p w14:paraId="527BC62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FD01115383</w:t>
            </w:r>
          </w:p>
        </w:tc>
        <w:tc>
          <w:tcPr>
            <w:tcW w:w="1409" w:type="dxa"/>
            <w:noWrap/>
            <w:hideMark/>
          </w:tcPr>
          <w:p w14:paraId="716D78D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NA18511.bam</w:t>
            </w:r>
          </w:p>
        </w:tc>
      </w:tr>
      <w:tr w:rsidR="00C175A1" w:rsidRPr="00C175A1" w14:paraId="55CFC68D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5AC53B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SRR17635096</w:t>
            </w:r>
          </w:p>
        </w:tc>
        <w:tc>
          <w:tcPr>
            <w:tcW w:w="1260" w:type="dxa"/>
            <w:noWrap/>
            <w:hideMark/>
          </w:tcPr>
          <w:p w14:paraId="6F13F17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B232A6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F1DEEC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SAMN24495184</w:t>
            </w:r>
          </w:p>
        </w:tc>
        <w:tc>
          <w:tcPr>
            <w:tcW w:w="1291" w:type="dxa"/>
            <w:noWrap/>
            <w:hideMark/>
          </w:tcPr>
          <w:p w14:paraId="7A5F42C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FD02929309</w:t>
            </w:r>
          </w:p>
        </w:tc>
        <w:tc>
          <w:tcPr>
            <w:tcW w:w="1409" w:type="dxa"/>
            <w:noWrap/>
            <w:hideMark/>
          </w:tcPr>
          <w:p w14:paraId="3390D1D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NA18525.bam</w:t>
            </w:r>
          </w:p>
        </w:tc>
      </w:tr>
      <w:tr w:rsidR="00C175A1" w:rsidRPr="00C175A1" w14:paraId="1ABD003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F01031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SRR17635095</w:t>
            </w:r>
          </w:p>
        </w:tc>
        <w:tc>
          <w:tcPr>
            <w:tcW w:w="1260" w:type="dxa"/>
            <w:noWrap/>
            <w:hideMark/>
          </w:tcPr>
          <w:p w14:paraId="04DF4F9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5FDE28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7E6FF4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SAMN24495185</w:t>
            </w:r>
          </w:p>
        </w:tc>
        <w:tc>
          <w:tcPr>
            <w:tcW w:w="1291" w:type="dxa"/>
            <w:noWrap/>
            <w:hideMark/>
          </w:tcPr>
          <w:p w14:paraId="73DBF1C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FD02929317</w:t>
            </w:r>
          </w:p>
        </w:tc>
        <w:tc>
          <w:tcPr>
            <w:tcW w:w="1409" w:type="dxa"/>
            <w:noWrap/>
            <w:hideMark/>
          </w:tcPr>
          <w:p w14:paraId="57D8298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NA18543.bam</w:t>
            </w:r>
          </w:p>
        </w:tc>
      </w:tr>
      <w:tr w:rsidR="00C175A1" w:rsidRPr="00C175A1" w14:paraId="56A176E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FBE53B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SRR17635094</w:t>
            </w:r>
          </w:p>
        </w:tc>
        <w:tc>
          <w:tcPr>
            <w:tcW w:w="1260" w:type="dxa"/>
            <w:noWrap/>
            <w:hideMark/>
          </w:tcPr>
          <w:p w14:paraId="239D5DA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71DC96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CC414B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SAMN24495186</w:t>
            </w:r>
          </w:p>
        </w:tc>
        <w:tc>
          <w:tcPr>
            <w:tcW w:w="1291" w:type="dxa"/>
            <w:noWrap/>
            <w:hideMark/>
          </w:tcPr>
          <w:p w14:paraId="095B6EF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FD02929287</w:t>
            </w:r>
          </w:p>
        </w:tc>
        <w:tc>
          <w:tcPr>
            <w:tcW w:w="1409" w:type="dxa"/>
            <w:noWrap/>
            <w:hideMark/>
          </w:tcPr>
          <w:p w14:paraId="13BD0CD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NA18544.bam</w:t>
            </w:r>
          </w:p>
        </w:tc>
      </w:tr>
      <w:tr w:rsidR="00C175A1" w:rsidRPr="00C175A1" w14:paraId="1B4ED0C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B5B78F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SRR17635093</w:t>
            </w:r>
          </w:p>
        </w:tc>
        <w:tc>
          <w:tcPr>
            <w:tcW w:w="1260" w:type="dxa"/>
            <w:noWrap/>
            <w:hideMark/>
          </w:tcPr>
          <w:p w14:paraId="4F3CC85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9DF84C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EF6B7B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SAMN24495187</w:t>
            </w:r>
          </w:p>
        </w:tc>
        <w:tc>
          <w:tcPr>
            <w:tcW w:w="1291" w:type="dxa"/>
            <w:noWrap/>
            <w:hideMark/>
          </w:tcPr>
          <w:p w14:paraId="19F1C78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FD01114836</w:t>
            </w:r>
          </w:p>
        </w:tc>
        <w:tc>
          <w:tcPr>
            <w:tcW w:w="1409" w:type="dxa"/>
            <w:noWrap/>
            <w:hideMark/>
          </w:tcPr>
          <w:p w14:paraId="6B7FA7A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NA18552.bam</w:t>
            </w:r>
          </w:p>
        </w:tc>
      </w:tr>
      <w:tr w:rsidR="00C175A1" w:rsidRPr="00C175A1" w14:paraId="050130DB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9AC8E4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SRR17635092</w:t>
            </w:r>
          </w:p>
        </w:tc>
        <w:tc>
          <w:tcPr>
            <w:tcW w:w="1260" w:type="dxa"/>
            <w:noWrap/>
            <w:hideMark/>
          </w:tcPr>
          <w:p w14:paraId="2BDA284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B4835B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C42567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SAMN24495188</w:t>
            </w:r>
          </w:p>
        </w:tc>
        <w:tc>
          <w:tcPr>
            <w:tcW w:w="1291" w:type="dxa"/>
            <w:noWrap/>
            <w:hideMark/>
          </w:tcPr>
          <w:p w14:paraId="27FD20E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FD02929312</w:t>
            </w:r>
          </w:p>
        </w:tc>
        <w:tc>
          <w:tcPr>
            <w:tcW w:w="1409" w:type="dxa"/>
            <w:noWrap/>
            <w:hideMark/>
          </w:tcPr>
          <w:p w14:paraId="34E309F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NA18559.bam</w:t>
            </w:r>
          </w:p>
        </w:tc>
      </w:tr>
      <w:tr w:rsidR="00C175A1" w:rsidRPr="00C175A1" w14:paraId="333EF774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9BBEDE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SRR17635091</w:t>
            </w:r>
          </w:p>
        </w:tc>
        <w:tc>
          <w:tcPr>
            <w:tcW w:w="1260" w:type="dxa"/>
            <w:noWrap/>
            <w:hideMark/>
          </w:tcPr>
          <w:p w14:paraId="59A3183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0E54A5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761498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SAMN24495189</w:t>
            </w:r>
          </w:p>
        </w:tc>
        <w:tc>
          <w:tcPr>
            <w:tcW w:w="1291" w:type="dxa"/>
            <w:noWrap/>
            <w:hideMark/>
          </w:tcPr>
          <w:p w14:paraId="4A4E0DF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FD02929136</w:t>
            </w:r>
          </w:p>
        </w:tc>
        <w:tc>
          <w:tcPr>
            <w:tcW w:w="1409" w:type="dxa"/>
            <w:noWrap/>
            <w:hideMark/>
          </w:tcPr>
          <w:p w14:paraId="2F7B963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NA18572.bam</w:t>
            </w:r>
          </w:p>
        </w:tc>
      </w:tr>
      <w:tr w:rsidR="00C175A1" w:rsidRPr="00C175A1" w14:paraId="7963BCB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1A7E27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SRR17635090</w:t>
            </w:r>
          </w:p>
        </w:tc>
        <w:tc>
          <w:tcPr>
            <w:tcW w:w="1260" w:type="dxa"/>
            <w:noWrap/>
            <w:hideMark/>
          </w:tcPr>
          <w:p w14:paraId="70A7304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8F470E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49C4F0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SAMN24495190</w:t>
            </w:r>
          </w:p>
        </w:tc>
        <w:tc>
          <w:tcPr>
            <w:tcW w:w="1291" w:type="dxa"/>
            <w:noWrap/>
            <w:hideMark/>
          </w:tcPr>
          <w:p w14:paraId="6B904B6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FD02929311</w:t>
            </w:r>
          </w:p>
        </w:tc>
        <w:tc>
          <w:tcPr>
            <w:tcW w:w="1409" w:type="dxa"/>
            <w:noWrap/>
            <w:hideMark/>
          </w:tcPr>
          <w:p w14:paraId="19A8BCE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NA18606.bam</w:t>
            </w:r>
          </w:p>
        </w:tc>
      </w:tr>
      <w:tr w:rsidR="00C175A1" w:rsidRPr="00C175A1" w14:paraId="704DA9A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24B874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SRR17635089</w:t>
            </w:r>
          </w:p>
        </w:tc>
        <w:tc>
          <w:tcPr>
            <w:tcW w:w="1260" w:type="dxa"/>
            <w:noWrap/>
            <w:hideMark/>
          </w:tcPr>
          <w:p w14:paraId="2692987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0F02B5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8BB306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SAMN24495191</w:t>
            </w:r>
          </w:p>
        </w:tc>
        <w:tc>
          <w:tcPr>
            <w:tcW w:w="1291" w:type="dxa"/>
            <w:noWrap/>
            <w:hideMark/>
          </w:tcPr>
          <w:p w14:paraId="403C8EB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FD01114821</w:t>
            </w:r>
          </w:p>
        </w:tc>
        <w:tc>
          <w:tcPr>
            <w:tcW w:w="1409" w:type="dxa"/>
            <w:noWrap/>
            <w:hideMark/>
          </w:tcPr>
          <w:p w14:paraId="6E3B342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NA18856.bam</w:t>
            </w:r>
          </w:p>
        </w:tc>
      </w:tr>
      <w:tr w:rsidR="00C175A1" w:rsidRPr="00C175A1" w14:paraId="00F9CC4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E72E0C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SRR17635088</w:t>
            </w:r>
          </w:p>
        </w:tc>
        <w:tc>
          <w:tcPr>
            <w:tcW w:w="1260" w:type="dxa"/>
            <w:noWrap/>
            <w:hideMark/>
          </w:tcPr>
          <w:p w14:paraId="4825520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AC8075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6CE950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SAMN24495192</w:t>
            </w:r>
          </w:p>
        </w:tc>
        <w:tc>
          <w:tcPr>
            <w:tcW w:w="1291" w:type="dxa"/>
            <w:noWrap/>
            <w:hideMark/>
          </w:tcPr>
          <w:p w14:paraId="7E383A7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FD02929160</w:t>
            </w:r>
          </w:p>
        </w:tc>
        <w:tc>
          <w:tcPr>
            <w:tcW w:w="1409" w:type="dxa"/>
            <w:noWrap/>
            <w:hideMark/>
          </w:tcPr>
          <w:p w14:paraId="4E28741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NA18861.bam</w:t>
            </w:r>
          </w:p>
        </w:tc>
      </w:tr>
      <w:tr w:rsidR="00C175A1" w:rsidRPr="00C175A1" w14:paraId="41908EF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A1D9AC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SRR17635086</w:t>
            </w:r>
          </w:p>
        </w:tc>
        <w:tc>
          <w:tcPr>
            <w:tcW w:w="1260" w:type="dxa"/>
            <w:noWrap/>
            <w:hideMark/>
          </w:tcPr>
          <w:p w14:paraId="2CC8855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3B10C6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A36864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SAMN24495193</w:t>
            </w:r>
          </w:p>
        </w:tc>
        <w:tc>
          <w:tcPr>
            <w:tcW w:w="1291" w:type="dxa"/>
            <w:noWrap/>
            <w:hideMark/>
          </w:tcPr>
          <w:p w14:paraId="78CB323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FD02929218</w:t>
            </w:r>
          </w:p>
        </w:tc>
        <w:tc>
          <w:tcPr>
            <w:tcW w:w="1409" w:type="dxa"/>
            <w:noWrap/>
            <w:hideMark/>
          </w:tcPr>
          <w:p w14:paraId="2652624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NA18915.bam</w:t>
            </w:r>
          </w:p>
        </w:tc>
      </w:tr>
      <w:tr w:rsidR="00C175A1" w:rsidRPr="00C175A1" w14:paraId="7472080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1C95F6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SRR17635085</w:t>
            </w:r>
          </w:p>
        </w:tc>
        <w:tc>
          <w:tcPr>
            <w:tcW w:w="1260" w:type="dxa"/>
            <w:noWrap/>
            <w:hideMark/>
          </w:tcPr>
          <w:p w14:paraId="055E3C8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B43CFE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38C46E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SAMN24495194</w:t>
            </w:r>
          </w:p>
        </w:tc>
        <w:tc>
          <w:tcPr>
            <w:tcW w:w="1291" w:type="dxa"/>
            <w:noWrap/>
            <w:hideMark/>
          </w:tcPr>
          <w:p w14:paraId="778918A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FD02929236</w:t>
            </w:r>
          </w:p>
        </w:tc>
        <w:tc>
          <w:tcPr>
            <w:tcW w:w="1409" w:type="dxa"/>
            <w:noWrap/>
            <w:hideMark/>
          </w:tcPr>
          <w:p w14:paraId="6182DD5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NA18916.bam</w:t>
            </w:r>
          </w:p>
        </w:tc>
      </w:tr>
      <w:tr w:rsidR="00C175A1" w:rsidRPr="00C175A1" w14:paraId="1E42CF2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5AAE1F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SRR17635084</w:t>
            </w:r>
          </w:p>
        </w:tc>
        <w:tc>
          <w:tcPr>
            <w:tcW w:w="1260" w:type="dxa"/>
            <w:noWrap/>
            <w:hideMark/>
          </w:tcPr>
          <w:p w14:paraId="17AA958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636E74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353987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SAMN24495195</w:t>
            </w:r>
          </w:p>
        </w:tc>
        <w:tc>
          <w:tcPr>
            <w:tcW w:w="1291" w:type="dxa"/>
            <w:noWrap/>
            <w:hideMark/>
          </w:tcPr>
          <w:p w14:paraId="390BCE0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FD01114862</w:t>
            </w:r>
          </w:p>
        </w:tc>
        <w:tc>
          <w:tcPr>
            <w:tcW w:w="1409" w:type="dxa"/>
            <w:noWrap/>
            <w:hideMark/>
          </w:tcPr>
          <w:p w14:paraId="14EB345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NA18933.bam</w:t>
            </w:r>
          </w:p>
        </w:tc>
      </w:tr>
      <w:tr w:rsidR="00C175A1" w:rsidRPr="00C175A1" w14:paraId="0A1F2CA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4111EA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SRR17635083</w:t>
            </w:r>
          </w:p>
        </w:tc>
        <w:tc>
          <w:tcPr>
            <w:tcW w:w="1260" w:type="dxa"/>
            <w:noWrap/>
            <w:hideMark/>
          </w:tcPr>
          <w:p w14:paraId="1FD285B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A60F0D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404FBE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SAMN24495196</w:t>
            </w:r>
          </w:p>
        </w:tc>
        <w:tc>
          <w:tcPr>
            <w:tcW w:w="1291" w:type="dxa"/>
            <w:noWrap/>
            <w:hideMark/>
          </w:tcPr>
          <w:p w14:paraId="6E41319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FD02929270</w:t>
            </w:r>
          </w:p>
        </w:tc>
        <w:tc>
          <w:tcPr>
            <w:tcW w:w="1409" w:type="dxa"/>
            <w:noWrap/>
            <w:hideMark/>
          </w:tcPr>
          <w:p w14:paraId="5618A28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NA18939.bam</w:t>
            </w:r>
          </w:p>
        </w:tc>
      </w:tr>
      <w:tr w:rsidR="00C175A1" w:rsidRPr="00C175A1" w14:paraId="2D8FAB4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90174F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SRR17635082</w:t>
            </w:r>
          </w:p>
        </w:tc>
        <w:tc>
          <w:tcPr>
            <w:tcW w:w="1260" w:type="dxa"/>
            <w:noWrap/>
            <w:hideMark/>
          </w:tcPr>
          <w:p w14:paraId="77F1D1B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307687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E3EA6C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SAMN24495197</w:t>
            </w:r>
          </w:p>
        </w:tc>
        <w:tc>
          <w:tcPr>
            <w:tcW w:w="1291" w:type="dxa"/>
            <w:noWrap/>
            <w:hideMark/>
          </w:tcPr>
          <w:p w14:paraId="6490A6B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FD02929263</w:t>
            </w:r>
          </w:p>
        </w:tc>
        <w:tc>
          <w:tcPr>
            <w:tcW w:w="1409" w:type="dxa"/>
            <w:noWrap/>
            <w:hideMark/>
          </w:tcPr>
          <w:p w14:paraId="1C596BF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NA18944.bam</w:t>
            </w:r>
          </w:p>
        </w:tc>
      </w:tr>
      <w:tr w:rsidR="00C175A1" w:rsidRPr="00C175A1" w14:paraId="6F0858E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BA9FC9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lastRenderedPageBreak/>
              <w:t>SRR17635081</w:t>
            </w:r>
          </w:p>
        </w:tc>
        <w:tc>
          <w:tcPr>
            <w:tcW w:w="1260" w:type="dxa"/>
            <w:noWrap/>
            <w:hideMark/>
          </w:tcPr>
          <w:p w14:paraId="434BD8C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FC79BC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7AF696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SAMN24495198</w:t>
            </w:r>
          </w:p>
        </w:tc>
        <w:tc>
          <w:tcPr>
            <w:tcW w:w="1291" w:type="dxa"/>
            <w:noWrap/>
            <w:hideMark/>
          </w:tcPr>
          <w:p w14:paraId="5F6B349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FD02929258</w:t>
            </w:r>
          </w:p>
        </w:tc>
        <w:tc>
          <w:tcPr>
            <w:tcW w:w="1409" w:type="dxa"/>
            <w:noWrap/>
            <w:hideMark/>
          </w:tcPr>
          <w:p w14:paraId="2ECC4F3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NA18948.bam</w:t>
            </w:r>
          </w:p>
        </w:tc>
      </w:tr>
      <w:tr w:rsidR="00C175A1" w:rsidRPr="00C175A1" w14:paraId="650FDAA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E46B6C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SRR17635080</w:t>
            </w:r>
          </w:p>
        </w:tc>
        <w:tc>
          <w:tcPr>
            <w:tcW w:w="1260" w:type="dxa"/>
            <w:noWrap/>
            <w:hideMark/>
          </w:tcPr>
          <w:p w14:paraId="69DE169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81601E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F53498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SAMN24495199</w:t>
            </w:r>
          </w:p>
        </w:tc>
        <w:tc>
          <w:tcPr>
            <w:tcW w:w="1291" w:type="dxa"/>
            <w:noWrap/>
            <w:hideMark/>
          </w:tcPr>
          <w:p w14:paraId="4939187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FD02929288</w:t>
            </w:r>
          </w:p>
        </w:tc>
        <w:tc>
          <w:tcPr>
            <w:tcW w:w="1409" w:type="dxa"/>
            <w:noWrap/>
            <w:hideMark/>
          </w:tcPr>
          <w:p w14:paraId="2E6B4A5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NA18953.bam</w:t>
            </w:r>
          </w:p>
        </w:tc>
      </w:tr>
      <w:tr w:rsidR="00C175A1" w:rsidRPr="00C175A1" w14:paraId="777DB6F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C43F37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SRR17635079</w:t>
            </w:r>
          </w:p>
        </w:tc>
        <w:tc>
          <w:tcPr>
            <w:tcW w:w="1260" w:type="dxa"/>
            <w:noWrap/>
            <w:hideMark/>
          </w:tcPr>
          <w:p w14:paraId="45E0CC7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C0FD03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5B3743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SAMN24495200</w:t>
            </w:r>
          </w:p>
        </w:tc>
        <w:tc>
          <w:tcPr>
            <w:tcW w:w="1291" w:type="dxa"/>
            <w:noWrap/>
            <w:hideMark/>
          </w:tcPr>
          <w:p w14:paraId="307D6E1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FD02929220</w:t>
            </w:r>
          </w:p>
        </w:tc>
        <w:tc>
          <w:tcPr>
            <w:tcW w:w="1409" w:type="dxa"/>
            <w:noWrap/>
            <w:hideMark/>
          </w:tcPr>
          <w:p w14:paraId="56F45C1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NA18959.bam</w:t>
            </w:r>
          </w:p>
        </w:tc>
      </w:tr>
      <w:tr w:rsidR="00C175A1" w:rsidRPr="00C175A1" w14:paraId="74820EF4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CE229E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SRR17635078</w:t>
            </w:r>
          </w:p>
        </w:tc>
        <w:tc>
          <w:tcPr>
            <w:tcW w:w="1260" w:type="dxa"/>
            <w:noWrap/>
            <w:hideMark/>
          </w:tcPr>
          <w:p w14:paraId="7B6E780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7FFA11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4D32B8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SAMN24495201</w:t>
            </w:r>
          </w:p>
        </w:tc>
        <w:tc>
          <w:tcPr>
            <w:tcW w:w="1291" w:type="dxa"/>
            <w:noWrap/>
            <w:hideMark/>
          </w:tcPr>
          <w:p w14:paraId="343A64F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FD02929261</w:t>
            </w:r>
          </w:p>
        </w:tc>
        <w:tc>
          <w:tcPr>
            <w:tcW w:w="1409" w:type="dxa"/>
            <w:noWrap/>
            <w:hideMark/>
          </w:tcPr>
          <w:p w14:paraId="3F3F252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NA18965.bam</w:t>
            </w:r>
          </w:p>
        </w:tc>
      </w:tr>
      <w:tr w:rsidR="00C175A1" w:rsidRPr="00C175A1" w14:paraId="2D8E046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C849E2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SRR17635077</w:t>
            </w:r>
          </w:p>
        </w:tc>
        <w:tc>
          <w:tcPr>
            <w:tcW w:w="1260" w:type="dxa"/>
            <w:noWrap/>
            <w:hideMark/>
          </w:tcPr>
          <w:p w14:paraId="46B40D3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46BE90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AD7503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SAMN24495202</w:t>
            </w:r>
          </w:p>
        </w:tc>
        <w:tc>
          <w:tcPr>
            <w:tcW w:w="1291" w:type="dxa"/>
            <w:noWrap/>
            <w:hideMark/>
          </w:tcPr>
          <w:p w14:paraId="712C267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FD02929231</w:t>
            </w:r>
          </w:p>
        </w:tc>
        <w:tc>
          <w:tcPr>
            <w:tcW w:w="1409" w:type="dxa"/>
            <w:noWrap/>
            <w:hideMark/>
          </w:tcPr>
          <w:p w14:paraId="45CB913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NA18966.bam</w:t>
            </w:r>
          </w:p>
        </w:tc>
      </w:tr>
      <w:tr w:rsidR="00C175A1" w:rsidRPr="00C175A1" w14:paraId="3B2A3DD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C4BCA1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SRR17635075</w:t>
            </w:r>
          </w:p>
        </w:tc>
        <w:tc>
          <w:tcPr>
            <w:tcW w:w="1260" w:type="dxa"/>
            <w:noWrap/>
            <w:hideMark/>
          </w:tcPr>
          <w:p w14:paraId="4293E88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F4C9AF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8E3108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SAMN24495203</w:t>
            </w:r>
          </w:p>
        </w:tc>
        <w:tc>
          <w:tcPr>
            <w:tcW w:w="1291" w:type="dxa"/>
            <w:noWrap/>
            <w:hideMark/>
          </w:tcPr>
          <w:p w14:paraId="39FF3BA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FD02929247</w:t>
            </w:r>
          </w:p>
        </w:tc>
        <w:tc>
          <w:tcPr>
            <w:tcW w:w="1409" w:type="dxa"/>
            <w:noWrap/>
            <w:hideMark/>
          </w:tcPr>
          <w:p w14:paraId="0FA1544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NA18970.bam</w:t>
            </w:r>
          </w:p>
        </w:tc>
      </w:tr>
      <w:tr w:rsidR="00C175A1" w:rsidRPr="00C175A1" w14:paraId="15F845A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E93677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SRR17635074</w:t>
            </w:r>
          </w:p>
        </w:tc>
        <w:tc>
          <w:tcPr>
            <w:tcW w:w="1260" w:type="dxa"/>
            <w:noWrap/>
            <w:hideMark/>
          </w:tcPr>
          <w:p w14:paraId="57F49AC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DE231E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9A28AC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SAMN24495204</w:t>
            </w:r>
          </w:p>
        </w:tc>
        <w:tc>
          <w:tcPr>
            <w:tcW w:w="1291" w:type="dxa"/>
            <w:noWrap/>
            <w:hideMark/>
          </w:tcPr>
          <w:p w14:paraId="7BB2857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FD01114861</w:t>
            </w:r>
          </w:p>
        </w:tc>
        <w:tc>
          <w:tcPr>
            <w:tcW w:w="1409" w:type="dxa"/>
            <w:noWrap/>
            <w:hideMark/>
          </w:tcPr>
          <w:p w14:paraId="0AB67D7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NA18971.bam</w:t>
            </w:r>
          </w:p>
        </w:tc>
      </w:tr>
      <w:tr w:rsidR="00C175A1" w:rsidRPr="00C175A1" w14:paraId="70DF8DB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093ED9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SRR17635073</w:t>
            </w:r>
          </w:p>
        </w:tc>
        <w:tc>
          <w:tcPr>
            <w:tcW w:w="1260" w:type="dxa"/>
            <w:noWrap/>
            <w:hideMark/>
          </w:tcPr>
          <w:p w14:paraId="760E3A8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AE83F5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AD193B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SAMN24495205</w:t>
            </w:r>
          </w:p>
        </w:tc>
        <w:tc>
          <w:tcPr>
            <w:tcW w:w="1291" w:type="dxa"/>
            <w:noWrap/>
            <w:hideMark/>
          </w:tcPr>
          <w:p w14:paraId="351BA68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FD02929210</w:t>
            </w:r>
          </w:p>
        </w:tc>
        <w:tc>
          <w:tcPr>
            <w:tcW w:w="1409" w:type="dxa"/>
            <w:noWrap/>
            <w:hideMark/>
          </w:tcPr>
          <w:p w14:paraId="00D11A0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NA18974.bam</w:t>
            </w:r>
          </w:p>
        </w:tc>
      </w:tr>
      <w:tr w:rsidR="00C175A1" w:rsidRPr="00C175A1" w14:paraId="6FE600F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B4BF71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SRR17635072</w:t>
            </w:r>
          </w:p>
        </w:tc>
        <w:tc>
          <w:tcPr>
            <w:tcW w:w="1260" w:type="dxa"/>
            <w:noWrap/>
            <w:hideMark/>
          </w:tcPr>
          <w:p w14:paraId="3C53753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8C39CF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36A54A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SAMN24495206</w:t>
            </w:r>
          </w:p>
        </w:tc>
        <w:tc>
          <w:tcPr>
            <w:tcW w:w="1291" w:type="dxa"/>
            <w:noWrap/>
            <w:hideMark/>
          </w:tcPr>
          <w:p w14:paraId="113D593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FD02929219</w:t>
            </w:r>
          </w:p>
        </w:tc>
        <w:tc>
          <w:tcPr>
            <w:tcW w:w="1409" w:type="dxa"/>
            <w:noWrap/>
            <w:hideMark/>
          </w:tcPr>
          <w:p w14:paraId="79954E3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NA18983.bam</w:t>
            </w:r>
          </w:p>
        </w:tc>
      </w:tr>
      <w:tr w:rsidR="00C175A1" w:rsidRPr="00C175A1" w14:paraId="6BEAE7FB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5BF3F0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SRR17635071</w:t>
            </w:r>
          </w:p>
        </w:tc>
        <w:tc>
          <w:tcPr>
            <w:tcW w:w="1260" w:type="dxa"/>
            <w:noWrap/>
            <w:hideMark/>
          </w:tcPr>
          <w:p w14:paraId="74E18D7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BFBEDB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ADC1C7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SAMN24495207</w:t>
            </w:r>
          </w:p>
        </w:tc>
        <w:tc>
          <w:tcPr>
            <w:tcW w:w="1291" w:type="dxa"/>
            <w:noWrap/>
            <w:hideMark/>
          </w:tcPr>
          <w:p w14:paraId="493BD80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FD02929208</w:t>
            </w:r>
          </w:p>
        </w:tc>
        <w:tc>
          <w:tcPr>
            <w:tcW w:w="1409" w:type="dxa"/>
            <w:noWrap/>
            <w:hideMark/>
          </w:tcPr>
          <w:p w14:paraId="17DBF24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NA18990.bam</w:t>
            </w:r>
          </w:p>
        </w:tc>
      </w:tr>
      <w:tr w:rsidR="00C175A1" w:rsidRPr="00C175A1" w14:paraId="78A7164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DD285F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SRR17635070</w:t>
            </w:r>
          </w:p>
        </w:tc>
        <w:tc>
          <w:tcPr>
            <w:tcW w:w="1260" w:type="dxa"/>
            <w:noWrap/>
            <w:hideMark/>
          </w:tcPr>
          <w:p w14:paraId="006B13D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6E55CF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82CA0F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SAMN24495208</w:t>
            </w:r>
          </w:p>
        </w:tc>
        <w:tc>
          <w:tcPr>
            <w:tcW w:w="1291" w:type="dxa"/>
            <w:noWrap/>
            <w:hideMark/>
          </w:tcPr>
          <w:p w14:paraId="7326EC6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FD02929249</w:t>
            </w:r>
          </w:p>
        </w:tc>
        <w:tc>
          <w:tcPr>
            <w:tcW w:w="1409" w:type="dxa"/>
            <w:noWrap/>
            <w:hideMark/>
          </w:tcPr>
          <w:p w14:paraId="3748A32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NA18994.bam</w:t>
            </w:r>
          </w:p>
        </w:tc>
      </w:tr>
      <w:tr w:rsidR="00C175A1" w:rsidRPr="00C175A1" w14:paraId="743AFA9D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D0FAF1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SRR17635069</w:t>
            </w:r>
          </w:p>
        </w:tc>
        <w:tc>
          <w:tcPr>
            <w:tcW w:w="1260" w:type="dxa"/>
            <w:noWrap/>
            <w:hideMark/>
          </w:tcPr>
          <w:p w14:paraId="1DBBD50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9E91E3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F38798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SAMN24495209</w:t>
            </w:r>
          </w:p>
        </w:tc>
        <w:tc>
          <w:tcPr>
            <w:tcW w:w="1291" w:type="dxa"/>
            <w:noWrap/>
            <w:hideMark/>
          </w:tcPr>
          <w:p w14:paraId="0499D75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FD02929217</w:t>
            </w:r>
          </w:p>
        </w:tc>
        <w:tc>
          <w:tcPr>
            <w:tcW w:w="1409" w:type="dxa"/>
            <w:noWrap/>
            <w:hideMark/>
          </w:tcPr>
          <w:p w14:paraId="1CE765D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NA19017.bam</w:t>
            </w:r>
          </w:p>
        </w:tc>
      </w:tr>
      <w:tr w:rsidR="00C175A1" w:rsidRPr="00C175A1" w14:paraId="62CFFE0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5AD4F8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SRR17635036</w:t>
            </w:r>
          </w:p>
        </w:tc>
        <w:tc>
          <w:tcPr>
            <w:tcW w:w="1260" w:type="dxa"/>
            <w:noWrap/>
            <w:hideMark/>
          </w:tcPr>
          <w:p w14:paraId="34CF9BB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B95C0D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B14515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SAMN24495210</w:t>
            </w:r>
          </w:p>
        </w:tc>
        <w:tc>
          <w:tcPr>
            <w:tcW w:w="1291" w:type="dxa"/>
            <w:noWrap/>
            <w:hideMark/>
          </w:tcPr>
          <w:p w14:paraId="3580A6B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FD02929212</w:t>
            </w:r>
          </w:p>
        </w:tc>
        <w:tc>
          <w:tcPr>
            <w:tcW w:w="1409" w:type="dxa"/>
            <w:noWrap/>
            <w:hideMark/>
          </w:tcPr>
          <w:p w14:paraId="23893C0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NA19019.bam</w:t>
            </w:r>
          </w:p>
        </w:tc>
      </w:tr>
      <w:tr w:rsidR="00C175A1" w:rsidRPr="00C175A1" w14:paraId="7EB82B8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051428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SRR17635035</w:t>
            </w:r>
          </w:p>
        </w:tc>
        <w:tc>
          <w:tcPr>
            <w:tcW w:w="1260" w:type="dxa"/>
            <w:noWrap/>
            <w:hideMark/>
          </w:tcPr>
          <w:p w14:paraId="287356F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BDD2F7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F72658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SAMN24495211</w:t>
            </w:r>
          </w:p>
        </w:tc>
        <w:tc>
          <w:tcPr>
            <w:tcW w:w="1291" w:type="dxa"/>
            <w:noWrap/>
            <w:hideMark/>
          </w:tcPr>
          <w:p w14:paraId="02ADFDE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FD02929139</w:t>
            </w:r>
          </w:p>
        </w:tc>
        <w:tc>
          <w:tcPr>
            <w:tcW w:w="1409" w:type="dxa"/>
            <w:noWrap/>
            <w:hideMark/>
          </w:tcPr>
          <w:p w14:paraId="67F3600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NA19023.bam</w:t>
            </w:r>
          </w:p>
        </w:tc>
      </w:tr>
      <w:tr w:rsidR="00C175A1" w:rsidRPr="00C175A1" w14:paraId="191B718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A6B17A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SRR17635034</w:t>
            </w:r>
          </w:p>
        </w:tc>
        <w:tc>
          <w:tcPr>
            <w:tcW w:w="1260" w:type="dxa"/>
            <w:noWrap/>
            <w:hideMark/>
          </w:tcPr>
          <w:p w14:paraId="79788A9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06979A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96BE6F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SAMN24495212</w:t>
            </w:r>
          </w:p>
        </w:tc>
        <w:tc>
          <w:tcPr>
            <w:tcW w:w="1291" w:type="dxa"/>
            <w:noWrap/>
            <w:hideMark/>
          </w:tcPr>
          <w:p w14:paraId="0B8749A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FD02929269</w:t>
            </w:r>
          </w:p>
        </w:tc>
        <w:tc>
          <w:tcPr>
            <w:tcW w:w="1409" w:type="dxa"/>
            <w:noWrap/>
            <w:hideMark/>
          </w:tcPr>
          <w:p w14:paraId="6022261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NA19024.bam</w:t>
            </w:r>
          </w:p>
        </w:tc>
      </w:tr>
      <w:tr w:rsidR="00C175A1" w:rsidRPr="00C175A1" w14:paraId="2D7E3F9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CDF44F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SRR17635032</w:t>
            </w:r>
          </w:p>
        </w:tc>
        <w:tc>
          <w:tcPr>
            <w:tcW w:w="1260" w:type="dxa"/>
            <w:noWrap/>
            <w:hideMark/>
          </w:tcPr>
          <w:p w14:paraId="2C64F04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761962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5CA13E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SAMN24495213</w:t>
            </w:r>
          </w:p>
        </w:tc>
        <w:tc>
          <w:tcPr>
            <w:tcW w:w="1291" w:type="dxa"/>
            <w:noWrap/>
            <w:hideMark/>
          </w:tcPr>
          <w:p w14:paraId="246A9EE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FD02929215</w:t>
            </w:r>
          </w:p>
        </w:tc>
        <w:tc>
          <w:tcPr>
            <w:tcW w:w="1409" w:type="dxa"/>
            <w:noWrap/>
            <w:hideMark/>
          </w:tcPr>
          <w:p w14:paraId="295E9B7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NA19026.bam</w:t>
            </w:r>
          </w:p>
        </w:tc>
      </w:tr>
      <w:tr w:rsidR="00C175A1" w:rsidRPr="00C175A1" w14:paraId="4961EA3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F5AD2F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SRR17635031</w:t>
            </w:r>
          </w:p>
        </w:tc>
        <w:tc>
          <w:tcPr>
            <w:tcW w:w="1260" w:type="dxa"/>
            <w:noWrap/>
            <w:hideMark/>
          </w:tcPr>
          <w:p w14:paraId="3A5BDCF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137DE8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7606D6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SAMN24495214</w:t>
            </w:r>
          </w:p>
        </w:tc>
        <w:tc>
          <w:tcPr>
            <w:tcW w:w="1291" w:type="dxa"/>
            <w:noWrap/>
            <w:hideMark/>
          </w:tcPr>
          <w:p w14:paraId="1952079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FD02929193</w:t>
            </w:r>
          </w:p>
        </w:tc>
        <w:tc>
          <w:tcPr>
            <w:tcW w:w="1409" w:type="dxa"/>
            <w:noWrap/>
            <w:hideMark/>
          </w:tcPr>
          <w:p w14:paraId="7AF94F3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NA19031.bam</w:t>
            </w:r>
          </w:p>
        </w:tc>
      </w:tr>
      <w:tr w:rsidR="00C175A1" w:rsidRPr="00C175A1" w14:paraId="026F83F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C643BF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SRR17635030</w:t>
            </w:r>
          </w:p>
        </w:tc>
        <w:tc>
          <w:tcPr>
            <w:tcW w:w="1260" w:type="dxa"/>
            <w:noWrap/>
            <w:hideMark/>
          </w:tcPr>
          <w:p w14:paraId="3C5C6A3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063756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29BDDD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SAMN24495215</w:t>
            </w:r>
          </w:p>
        </w:tc>
        <w:tc>
          <w:tcPr>
            <w:tcW w:w="1291" w:type="dxa"/>
            <w:noWrap/>
            <w:hideMark/>
          </w:tcPr>
          <w:p w14:paraId="709955E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FD02929191</w:t>
            </w:r>
          </w:p>
        </w:tc>
        <w:tc>
          <w:tcPr>
            <w:tcW w:w="1409" w:type="dxa"/>
            <w:noWrap/>
            <w:hideMark/>
          </w:tcPr>
          <w:p w14:paraId="45810A2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NA19036.bam</w:t>
            </w:r>
          </w:p>
        </w:tc>
      </w:tr>
      <w:tr w:rsidR="00C175A1" w:rsidRPr="00C175A1" w14:paraId="5F8D5F6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B264FA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SRR17635029</w:t>
            </w:r>
          </w:p>
        </w:tc>
        <w:tc>
          <w:tcPr>
            <w:tcW w:w="1260" w:type="dxa"/>
            <w:noWrap/>
            <w:hideMark/>
          </w:tcPr>
          <w:p w14:paraId="57C9B67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06A086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ED13AC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SAMN24495216</w:t>
            </w:r>
          </w:p>
        </w:tc>
        <w:tc>
          <w:tcPr>
            <w:tcW w:w="1291" w:type="dxa"/>
            <w:noWrap/>
            <w:hideMark/>
          </w:tcPr>
          <w:p w14:paraId="2BC8926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FD02929176</w:t>
            </w:r>
          </w:p>
        </w:tc>
        <w:tc>
          <w:tcPr>
            <w:tcW w:w="1409" w:type="dxa"/>
            <w:noWrap/>
            <w:hideMark/>
          </w:tcPr>
          <w:p w14:paraId="48A43B8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NA19037.bam</w:t>
            </w:r>
          </w:p>
        </w:tc>
      </w:tr>
      <w:tr w:rsidR="00C175A1" w:rsidRPr="00C175A1" w14:paraId="4992E5A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D928BD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SRR17635028</w:t>
            </w:r>
          </w:p>
        </w:tc>
        <w:tc>
          <w:tcPr>
            <w:tcW w:w="1260" w:type="dxa"/>
            <w:noWrap/>
            <w:hideMark/>
          </w:tcPr>
          <w:p w14:paraId="0A0BE6F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5A8512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53CDF5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SAMN24495217</w:t>
            </w:r>
          </w:p>
        </w:tc>
        <w:tc>
          <w:tcPr>
            <w:tcW w:w="1291" w:type="dxa"/>
            <w:noWrap/>
            <w:hideMark/>
          </w:tcPr>
          <w:p w14:paraId="2B51C91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FD02929201</w:t>
            </w:r>
          </w:p>
        </w:tc>
        <w:tc>
          <w:tcPr>
            <w:tcW w:w="1409" w:type="dxa"/>
            <w:noWrap/>
            <w:hideMark/>
          </w:tcPr>
          <w:p w14:paraId="7B9CCDD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NA19041.bam</w:t>
            </w:r>
          </w:p>
        </w:tc>
      </w:tr>
      <w:tr w:rsidR="00C175A1" w:rsidRPr="00C175A1" w14:paraId="2A3D34C4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380815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SRR17635027</w:t>
            </w:r>
          </w:p>
        </w:tc>
        <w:tc>
          <w:tcPr>
            <w:tcW w:w="1260" w:type="dxa"/>
            <w:noWrap/>
            <w:hideMark/>
          </w:tcPr>
          <w:p w14:paraId="13EEF2B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0E2704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9FB5D0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SAMN24495218</w:t>
            </w:r>
          </w:p>
        </w:tc>
        <w:tc>
          <w:tcPr>
            <w:tcW w:w="1291" w:type="dxa"/>
            <w:noWrap/>
            <w:hideMark/>
          </w:tcPr>
          <w:p w14:paraId="5B2C45E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FD02929188</w:t>
            </w:r>
          </w:p>
        </w:tc>
        <w:tc>
          <w:tcPr>
            <w:tcW w:w="1409" w:type="dxa"/>
            <w:noWrap/>
            <w:hideMark/>
          </w:tcPr>
          <w:p w14:paraId="4C81CA5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NA19042.bam</w:t>
            </w:r>
          </w:p>
        </w:tc>
      </w:tr>
      <w:tr w:rsidR="00C175A1" w:rsidRPr="00C175A1" w14:paraId="5529F40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91E1B0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SRR17635026</w:t>
            </w:r>
          </w:p>
        </w:tc>
        <w:tc>
          <w:tcPr>
            <w:tcW w:w="1260" w:type="dxa"/>
            <w:noWrap/>
            <w:hideMark/>
          </w:tcPr>
          <w:p w14:paraId="62FF642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AB24E7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578EF5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SAMN24495219</w:t>
            </w:r>
          </w:p>
        </w:tc>
        <w:tc>
          <w:tcPr>
            <w:tcW w:w="1291" w:type="dxa"/>
            <w:noWrap/>
            <w:hideMark/>
          </w:tcPr>
          <w:p w14:paraId="2B82BAC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FD02929199</w:t>
            </w:r>
          </w:p>
        </w:tc>
        <w:tc>
          <w:tcPr>
            <w:tcW w:w="1409" w:type="dxa"/>
            <w:noWrap/>
            <w:hideMark/>
          </w:tcPr>
          <w:p w14:paraId="5144BD9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NA19043.bam</w:t>
            </w:r>
          </w:p>
        </w:tc>
      </w:tr>
      <w:tr w:rsidR="00C175A1" w:rsidRPr="00C175A1" w14:paraId="25BDD7C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584079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SRR17635025</w:t>
            </w:r>
          </w:p>
        </w:tc>
        <w:tc>
          <w:tcPr>
            <w:tcW w:w="1260" w:type="dxa"/>
            <w:noWrap/>
            <w:hideMark/>
          </w:tcPr>
          <w:p w14:paraId="7523EB2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E01BD1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3C1025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SAMN24495220</w:t>
            </w:r>
          </w:p>
        </w:tc>
        <w:tc>
          <w:tcPr>
            <w:tcW w:w="1291" w:type="dxa"/>
            <w:noWrap/>
            <w:hideMark/>
          </w:tcPr>
          <w:p w14:paraId="3E83805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FD02929216</w:t>
            </w:r>
          </w:p>
        </w:tc>
        <w:tc>
          <w:tcPr>
            <w:tcW w:w="1409" w:type="dxa"/>
            <w:noWrap/>
            <w:hideMark/>
          </w:tcPr>
          <w:p w14:paraId="55E0A24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NA19056.bam</w:t>
            </w:r>
          </w:p>
        </w:tc>
      </w:tr>
      <w:tr w:rsidR="00C175A1" w:rsidRPr="00C175A1" w14:paraId="42C2D44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F0CD02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SRR17635024</w:t>
            </w:r>
          </w:p>
        </w:tc>
        <w:tc>
          <w:tcPr>
            <w:tcW w:w="1260" w:type="dxa"/>
            <w:noWrap/>
            <w:hideMark/>
          </w:tcPr>
          <w:p w14:paraId="299A4B9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F5307E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F63AC5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SAMN24495221</w:t>
            </w:r>
          </w:p>
        </w:tc>
        <w:tc>
          <w:tcPr>
            <w:tcW w:w="1291" w:type="dxa"/>
            <w:noWrap/>
            <w:hideMark/>
          </w:tcPr>
          <w:p w14:paraId="3DD6997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FD02929189</w:t>
            </w:r>
          </w:p>
        </w:tc>
        <w:tc>
          <w:tcPr>
            <w:tcW w:w="1409" w:type="dxa"/>
            <w:noWrap/>
            <w:hideMark/>
          </w:tcPr>
          <w:p w14:paraId="6CCAFFC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NA19070.bam</w:t>
            </w:r>
          </w:p>
        </w:tc>
      </w:tr>
      <w:tr w:rsidR="00C175A1" w:rsidRPr="00C175A1" w14:paraId="3B0A1F7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755713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SRR17635023</w:t>
            </w:r>
          </w:p>
        </w:tc>
        <w:tc>
          <w:tcPr>
            <w:tcW w:w="1260" w:type="dxa"/>
            <w:noWrap/>
            <w:hideMark/>
          </w:tcPr>
          <w:p w14:paraId="33E44BC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83AF49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8C7328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SAMN24495222</w:t>
            </w:r>
          </w:p>
        </w:tc>
        <w:tc>
          <w:tcPr>
            <w:tcW w:w="1291" w:type="dxa"/>
            <w:noWrap/>
            <w:hideMark/>
          </w:tcPr>
          <w:p w14:paraId="3CE9684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FD02929221</w:t>
            </w:r>
          </w:p>
        </w:tc>
        <w:tc>
          <w:tcPr>
            <w:tcW w:w="1409" w:type="dxa"/>
            <w:noWrap/>
            <w:hideMark/>
          </w:tcPr>
          <w:p w14:paraId="6152A82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NA19072.bam</w:t>
            </w:r>
          </w:p>
        </w:tc>
      </w:tr>
      <w:tr w:rsidR="00C175A1" w:rsidRPr="00C175A1" w14:paraId="7AEAB1B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E65C14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SRR17635012</w:t>
            </w:r>
          </w:p>
        </w:tc>
        <w:tc>
          <w:tcPr>
            <w:tcW w:w="1260" w:type="dxa"/>
            <w:noWrap/>
            <w:hideMark/>
          </w:tcPr>
          <w:p w14:paraId="70B5226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FF5A02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D0F121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SAMN24495223</w:t>
            </w:r>
          </w:p>
        </w:tc>
        <w:tc>
          <w:tcPr>
            <w:tcW w:w="1291" w:type="dxa"/>
            <w:noWrap/>
            <w:hideMark/>
          </w:tcPr>
          <w:p w14:paraId="06363FF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FD02929238</w:t>
            </w:r>
          </w:p>
        </w:tc>
        <w:tc>
          <w:tcPr>
            <w:tcW w:w="1409" w:type="dxa"/>
            <w:noWrap/>
            <w:hideMark/>
          </w:tcPr>
          <w:p w14:paraId="6A41D73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NA19076.bam</w:t>
            </w:r>
          </w:p>
        </w:tc>
      </w:tr>
      <w:tr w:rsidR="00C175A1" w:rsidRPr="00C175A1" w14:paraId="78280AC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8B1D8E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SRR17635013</w:t>
            </w:r>
          </w:p>
        </w:tc>
        <w:tc>
          <w:tcPr>
            <w:tcW w:w="1260" w:type="dxa"/>
            <w:noWrap/>
            <w:hideMark/>
          </w:tcPr>
          <w:p w14:paraId="79DA308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285013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38B6D6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SAMN24495224</w:t>
            </w:r>
          </w:p>
        </w:tc>
        <w:tc>
          <w:tcPr>
            <w:tcW w:w="1291" w:type="dxa"/>
            <w:noWrap/>
            <w:hideMark/>
          </w:tcPr>
          <w:p w14:paraId="16EFB4A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FD02929272</w:t>
            </w:r>
          </w:p>
        </w:tc>
        <w:tc>
          <w:tcPr>
            <w:tcW w:w="1409" w:type="dxa"/>
            <w:noWrap/>
            <w:hideMark/>
          </w:tcPr>
          <w:p w14:paraId="04F2F83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NA19102.bam</w:t>
            </w:r>
          </w:p>
        </w:tc>
      </w:tr>
      <w:tr w:rsidR="00C175A1" w:rsidRPr="00C175A1" w14:paraId="01FE5C4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33236C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SRR17635014</w:t>
            </w:r>
          </w:p>
        </w:tc>
        <w:tc>
          <w:tcPr>
            <w:tcW w:w="1260" w:type="dxa"/>
            <w:noWrap/>
            <w:hideMark/>
          </w:tcPr>
          <w:p w14:paraId="286B687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B92D18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A7DFCE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SAMN24495225</w:t>
            </w:r>
          </w:p>
        </w:tc>
        <w:tc>
          <w:tcPr>
            <w:tcW w:w="1291" w:type="dxa"/>
            <w:noWrap/>
            <w:hideMark/>
          </w:tcPr>
          <w:p w14:paraId="1E5B9B8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FD02929246</w:t>
            </w:r>
          </w:p>
        </w:tc>
        <w:tc>
          <w:tcPr>
            <w:tcW w:w="1409" w:type="dxa"/>
            <w:noWrap/>
            <w:hideMark/>
          </w:tcPr>
          <w:p w14:paraId="3B6A8F0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NA19119.bam</w:t>
            </w:r>
          </w:p>
        </w:tc>
      </w:tr>
      <w:tr w:rsidR="00C175A1" w:rsidRPr="00C175A1" w14:paraId="6092A1A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627145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SRR17635015</w:t>
            </w:r>
          </w:p>
        </w:tc>
        <w:tc>
          <w:tcPr>
            <w:tcW w:w="1260" w:type="dxa"/>
            <w:noWrap/>
            <w:hideMark/>
          </w:tcPr>
          <w:p w14:paraId="744433C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78473B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F5967C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SAMN24495226</w:t>
            </w:r>
          </w:p>
        </w:tc>
        <w:tc>
          <w:tcPr>
            <w:tcW w:w="1291" w:type="dxa"/>
            <w:noWrap/>
            <w:hideMark/>
          </w:tcPr>
          <w:p w14:paraId="13EF7E8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FD02929291</w:t>
            </w:r>
          </w:p>
        </w:tc>
        <w:tc>
          <w:tcPr>
            <w:tcW w:w="1409" w:type="dxa"/>
            <w:noWrap/>
            <w:hideMark/>
          </w:tcPr>
          <w:p w14:paraId="65D6128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NA19130.bam</w:t>
            </w:r>
          </w:p>
        </w:tc>
      </w:tr>
      <w:tr w:rsidR="00C175A1" w:rsidRPr="00C175A1" w14:paraId="205BF7A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451971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SRR17635016</w:t>
            </w:r>
          </w:p>
        </w:tc>
        <w:tc>
          <w:tcPr>
            <w:tcW w:w="1260" w:type="dxa"/>
            <w:noWrap/>
            <w:hideMark/>
          </w:tcPr>
          <w:p w14:paraId="791DD8A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90E027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9809FA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SAMN24495227</w:t>
            </w:r>
          </w:p>
        </w:tc>
        <w:tc>
          <w:tcPr>
            <w:tcW w:w="1291" w:type="dxa"/>
            <w:noWrap/>
            <w:hideMark/>
          </w:tcPr>
          <w:p w14:paraId="567A04D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FD02929224</w:t>
            </w:r>
          </w:p>
        </w:tc>
        <w:tc>
          <w:tcPr>
            <w:tcW w:w="1409" w:type="dxa"/>
            <w:noWrap/>
            <w:hideMark/>
          </w:tcPr>
          <w:p w14:paraId="22187C0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NA19131.bam</w:t>
            </w:r>
          </w:p>
        </w:tc>
      </w:tr>
      <w:tr w:rsidR="00C175A1" w:rsidRPr="00C175A1" w14:paraId="543AE28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338C85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SRR17635017</w:t>
            </w:r>
          </w:p>
        </w:tc>
        <w:tc>
          <w:tcPr>
            <w:tcW w:w="1260" w:type="dxa"/>
            <w:noWrap/>
            <w:hideMark/>
          </w:tcPr>
          <w:p w14:paraId="34698E9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08EFA9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82F456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SAMN24495228</w:t>
            </w:r>
          </w:p>
        </w:tc>
        <w:tc>
          <w:tcPr>
            <w:tcW w:w="1291" w:type="dxa"/>
            <w:noWrap/>
            <w:hideMark/>
          </w:tcPr>
          <w:p w14:paraId="688620C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FD02929164</w:t>
            </w:r>
          </w:p>
        </w:tc>
        <w:tc>
          <w:tcPr>
            <w:tcW w:w="1409" w:type="dxa"/>
            <w:noWrap/>
            <w:hideMark/>
          </w:tcPr>
          <w:p w14:paraId="7CA4AAD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NA19147.bam</w:t>
            </w:r>
          </w:p>
        </w:tc>
      </w:tr>
      <w:tr w:rsidR="00C175A1" w:rsidRPr="00C175A1" w14:paraId="5587254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212438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SRR17635018</w:t>
            </w:r>
          </w:p>
        </w:tc>
        <w:tc>
          <w:tcPr>
            <w:tcW w:w="1260" w:type="dxa"/>
            <w:noWrap/>
            <w:hideMark/>
          </w:tcPr>
          <w:p w14:paraId="41B5084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90C5AC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A04225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SAMN24495229</w:t>
            </w:r>
          </w:p>
        </w:tc>
        <w:tc>
          <w:tcPr>
            <w:tcW w:w="1291" w:type="dxa"/>
            <w:noWrap/>
            <w:hideMark/>
          </w:tcPr>
          <w:p w14:paraId="1BA75D5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FD02929134</w:t>
            </w:r>
          </w:p>
        </w:tc>
        <w:tc>
          <w:tcPr>
            <w:tcW w:w="1409" w:type="dxa"/>
            <w:noWrap/>
            <w:hideMark/>
          </w:tcPr>
          <w:p w14:paraId="7EB3DF3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NA19159.bam</w:t>
            </w:r>
          </w:p>
        </w:tc>
      </w:tr>
      <w:tr w:rsidR="00C175A1" w:rsidRPr="00C175A1" w14:paraId="21F3802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CAF29E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SRR17635019</w:t>
            </w:r>
          </w:p>
        </w:tc>
        <w:tc>
          <w:tcPr>
            <w:tcW w:w="1260" w:type="dxa"/>
            <w:noWrap/>
            <w:hideMark/>
          </w:tcPr>
          <w:p w14:paraId="26E86E5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DDD17F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5EDCA0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SAMN24495230</w:t>
            </w:r>
          </w:p>
        </w:tc>
        <w:tc>
          <w:tcPr>
            <w:tcW w:w="1291" w:type="dxa"/>
            <w:noWrap/>
            <w:hideMark/>
          </w:tcPr>
          <w:p w14:paraId="6E6B6FB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FD02929227</w:t>
            </w:r>
          </w:p>
        </w:tc>
        <w:tc>
          <w:tcPr>
            <w:tcW w:w="1409" w:type="dxa"/>
            <w:noWrap/>
            <w:hideMark/>
          </w:tcPr>
          <w:p w14:paraId="2AA89F4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NA19160.bam</w:t>
            </w:r>
          </w:p>
        </w:tc>
      </w:tr>
      <w:tr w:rsidR="00C175A1" w:rsidRPr="00C175A1" w14:paraId="1AC3477D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588EAD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SRR17635021</w:t>
            </w:r>
          </w:p>
        </w:tc>
        <w:tc>
          <w:tcPr>
            <w:tcW w:w="1260" w:type="dxa"/>
            <w:noWrap/>
            <w:hideMark/>
          </w:tcPr>
          <w:p w14:paraId="40A6A95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4BBBAB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0F6A9D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SAMN24495231</w:t>
            </w:r>
          </w:p>
        </w:tc>
        <w:tc>
          <w:tcPr>
            <w:tcW w:w="1291" w:type="dxa"/>
            <w:noWrap/>
            <w:hideMark/>
          </w:tcPr>
          <w:p w14:paraId="51DF63A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FD02929313</w:t>
            </w:r>
          </w:p>
        </w:tc>
        <w:tc>
          <w:tcPr>
            <w:tcW w:w="1409" w:type="dxa"/>
            <w:noWrap/>
            <w:hideMark/>
          </w:tcPr>
          <w:p w14:paraId="01FE7B0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NA19189.bam</w:t>
            </w:r>
          </w:p>
        </w:tc>
      </w:tr>
      <w:tr w:rsidR="00C175A1" w:rsidRPr="00C175A1" w14:paraId="422E86F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09A4ED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SRR17635022</w:t>
            </w:r>
          </w:p>
        </w:tc>
        <w:tc>
          <w:tcPr>
            <w:tcW w:w="1260" w:type="dxa"/>
            <w:noWrap/>
            <w:hideMark/>
          </w:tcPr>
          <w:p w14:paraId="4AD07DE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B7BE0C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A6B6A3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SAMN24495232</w:t>
            </w:r>
          </w:p>
        </w:tc>
        <w:tc>
          <w:tcPr>
            <w:tcW w:w="1291" w:type="dxa"/>
            <w:noWrap/>
            <w:hideMark/>
          </w:tcPr>
          <w:p w14:paraId="25D7A39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FD02929234</w:t>
            </w:r>
          </w:p>
        </w:tc>
        <w:tc>
          <w:tcPr>
            <w:tcW w:w="1409" w:type="dxa"/>
            <w:noWrap/>
            <w:hideMark/>
          </w:tcPr>
          <w:p w14:paraId="5CABB43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NA19209.bam</w:t>
            </w:r>
          </w:p>
        </w:tc>
      </w:tr>
      <w:tr w:rsidR="00C175A1" w:rsidRPr="00C175A1" w14:paraId="252C3A7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DFB8BE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SRR17634966</w:t>
            </w:r>
          </w:p>
        </w:tc>
        <w:tc>
          <w:tcPr>
            <w:tcW w:w="1260" w:type="dxa"/>
            <w:noWrap/>
            <w:hideMark/>
          </w:tcPr>
          <w:p w14:paraId="06336AF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D9B999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55F119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SAMN24495233</w:t>
            </w:r>
          </w:p>
        </w:tc>
        <w:tc>
          <w:tcPr>
            <w:tcW w:w="1291" w:type="dxa"/>
            <w:noWrap/>
            <w:hideMark/>
          </w:tcPr>
          <w:p w14:paraId="3B3387E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FD01114854</w:t>
            </w:r>
          </w:p>
        </w:tc>
        <w:tc>
          <w:tcPr>
            <w:tcW w:w="1409" w:type="dxa"/>
            <w:noWrap/>
            <w:hideMark/>
          </w:tcPr>
          <w:p w14:paraId="42F0A66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NA19238.bam</w:t>
            </w:r>
          </w:p>
        </w:tc>
      </w:tr>
      <w:tr w:rsidR="00C175A1" w:rsidRPr="00C175A1" w14:paraId="5E77B51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CCCF0C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SRR17634967</w:t>
            </w:r>
          </w:p>
        </w:tc>
        <w:tc>
          <w:tcPr>
            <w:tcW w:w="1260" w:type="dxa"/>
            <w:noWrap/>
            <w:hideMark/>
          </w:tcPr>
          <w:p w14:paraId="4D3CF50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691E4D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605D6C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SAMN24495234</w:t>
            </w:r>
          </w:p>
        </w:tc>
        <w:tc>
          <w:tcPr>
            <w:tcW w:w="1291" w:type="dxa"/>
            <w:noWrap/>
            <w:hideMark/>
          </w:tcPr>
          <w:p w14:paraId="790CE6E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FD01114853</w:t>
            </w:r>
          </w:p>
        </w:tc>
        <w:tc>
          <w:tcPr>
            <w:tcW w:w="1409" w:type="dxa"/>
            <w:noWrap/>
            <w:hideMark/>
          </w:tcPr>
          <w:p w14:paraId="7F042E7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NA19239.bam</w:t>
            </w:r>
          </w:p>
        </w:tc>
      </w:tr>
      <w:tr w:rsidR="00C175A1" w:rsidRPr="00C175A1" w14:paraId="00B2801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16B2B2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SRR17634968</w:t>
            </w:r>
          </w:p>
        </w:tc>
        <w:tc>
          <w:tcPr>
            <w:tcW w:w="1260" w:type="dxa"/>
            <w:noWrap/>
            <w:hideMark/>
          </w:tcPr>
          <w:p w14:paraId="7763D51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BF3476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F06DEC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SAMN24495235</w:t>
            </w:r>
          </w:p>
        </w:tc>
        <w:tc>
          <w:tcPr>
            <w:tcW w:w="1291" w:type="dxa"/>
            <w:noWrap/>
            <w:hideMark/>
          </w:tcPr>
          <w:p w14:paraId="559C95F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FD01114860</w:t>
            </w:r>
          </w:p>
        </w:tc>
        <w:tc>
          <w:tcPr>
            <w:tcW w:w="1409" w:type="dxa"/>
            <w:noWrap/>
            <w:hideMark/>
          </w:tcPr>
          <w:p w14:paraId="7332D8C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NA19248.bam</w:t>
            </w:r>
          </w:p>
        </w:tc>
      </w:tr>
      <w:tr w:rsidR="00C175A1" w:rsidRPr="00C175A1" w14:paraId="4B09394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AE9B94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SRR17634969</w:t>
            </w:r>
          </w:p>
        </w:tc>
        <w:tc>
          <w:tcPr>
            <w:tcW w:w="1260" w:type="dxa"/>
            <w:noWrap/>
            <w:hideMark/>
          </w:tcPr>
          <w:p w14:paraId="537552A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6F093A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65D565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SAMN24495236</w:t>
            </w:r>
          </w:p>
        </w:tc>
        <w:tc>
          <w:tcPr>
            <w:tcW w:w="1291" w:type="dxa"/>
            <w:noWrap/>
            <w:hideMark/>
          </w:tcPr>
          <w:p w14:paraId="25C63E4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FD02929150</w:t>
            </w:r>
          </w:p>
        </w:tc>
        <w:tc>
          <w:tcPr>
            <w:tcW w:w="1409" w:type="dxa"/>
            <w:noWrap/>
            <w:hideMark/>
          </w:tcPr>
          <w:p w14:paraId="4150924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NA19308.bam</w:t>
            </w:r>
          </w:p>
        </w:tc>
      </w:tr>
      <w:tr w:rsidR="00C175A1" w:rsidRPr="00C175A1" w14:paraId="18ACDC6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BE790E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lastRenderedPageBreak/>
              <w:t>SRR17634970</w:t>
            </w:r>
          </w:p>
        </w:tc>
        <w:tc>
          <w:tcPr>
            <w:tcW w:w="1260" w:type="dxa"/>
            <w:noWrap/>
            <w:hideMark/>
          </w:tcPr>
          <w:p w14:paraId="3DAE5FD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59F428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9C7E7D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SAMN24495237</w:t>
            </w:r>
          </w:p>
        </w:tc>
        <w:tc>
          <w:tcPr>
            <w:tcW w:w="1291" w:type="dxa"/>
            <w:noWrap/>
            <w:hideMark/>
          </w:tcPr>
          <w:p w14:paraId="7516292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FD02929132</w:t>
            </w:r>
          </w:p>
        </w:tc>
        <w:tc>
          <w:tcPr>
            <w:tcW w:w="1409" w:type="dxa"/>
            <w:noWrap/>
            <w:hideMark/>
          </w:tcPr>
          <w:p w14:paraId="6E35954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NA19314.bam</w:t>
            </w:r>
          </w:p>
        </w:tc>
      </w:tr>
      <w:tr w:rsidR="00C175A1" w:rsidRPr="00C175A1" w14:paraId="7D9687A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A8F140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SRR17634971</w:t>
            </w:r>
          </w:p>
        </w:tc>
        <w:tc>
          <w:tcPr>
            <w:tcW w:w="1260" w:type="dxa"/>
            <w:noWrap/>
            <w:hideMark/>
          </w:tcPr>
          <w:p w14:paraId="1E0069D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0E975B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756873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SAMN24495238</w:t>
            </w:r>
          </w:p>
        </w:tc>
        <w:tc>
          <w:tcPr>
            <w:tcW w:w="1291" w:type="dxa"/>
            <w:noWrap/>
            <w:hideMark/>
          </w:tcPr>
          <w:p w14:paraId="7D8DFB4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FD02929135</w:t>
            </w:r>
          </w:p>
        </w:tc>
        <w:tc>
          <w:tcPr>
            <w:tcW w:w="1409" w:type="dxa"/>
            <w:noWrap/>
            <w:hideMark/>
          </w:tcPr>
          <w:p w14:paraId="4AECE83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NA19319.bam</w:t>
            </w:r>
          </w:p>
        </w:tc>
      </w:tr>
      <w:tr w:rsidR="00C175A1" w:rsidRPr="00C175A1" w14:paraId="77E6CA4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2DE4E6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SRR17634972</w:t>
            </w:r>
          </w:p>
        </w:tc>
        <w:tc>
          <w:tcPr>
            <w:tcW w:w="1260" w:type="dxa"/>
            <w:noWrap/>
            <w:hideMark/>
          </w:tcPr>
          <w:p w14:paraId="7571DB3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BF4CAF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91B3FD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SAMN24495239</w:t>
            </w:r>
          </w:p>
        </w:tc>
        <w:tc>
          <w:tcPr>
            <w:tcW w:w="1291" w:type="dxa"/>
            <w:noWrap/>
            <w:hideMark/>
          </w:tcPr>
          <w:p w14:paraId="556E153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FD02929275</w:t>
            </w:r>
          </w:p>
        </w:tc>
        <w:tc>
          <w:tcPr>
            <w:tcW w:w="1409" w:type="dxa"/>
            <w:noWrap/>
            <w:hideMark/>
          </w:tcPr>
          <w:p w14:paraId="7B2FE81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NA19320.bam</w:t>
            </w:r>
          </w:p>
        </w:tc>
      </w:tr>
      <w:tr w:rsidR="00C175A1" w:rsidRPr="00C175A1" w14:paraId="5EAC7205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BEA505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SRR17635005</w:t>
            </w:r>
          </w:p>
        </w:tc>
        <w:tc>
          <w:tcPr>
            <w:tcW w:w="1260" w:type="dxa"/>
            <w:noWrap/>
            <w:hideMark/>
          </w:tcPr>
          <w:p w14:paraId="171A12D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E52BE1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7526FD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SAMN24495240</w:t>
            </w:r>
          </w:p>
        </w:tc>
        <w:tc>
          <w:tcPr>
            <w:tcW w:w="1291" w:type="dxa"/>
            <w:noWrap/>
            <w:hideMark/>
          </w:tcPr>
          <w:p w14:paraId="2099408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FD02929141</w:t>
            </w:r>
          </w:p>
        </w:tc>
        <w:tc>
          <w:tcPr>
            <w:tcW w:w="1409" w:type="dxa"/>
            <w:noWrap/>
            <w:hideMark/>
          </w:tcPr>
          <w:p w14:paraId="324D687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NA19321.bam</w:t>
            </w:r>
          </w:p>
        </w:tc>
      </w:tr>
      <w:tr w:rsidR="00C175A1" w:rsidRPr="00C175A1" w14:paraId="07941FCB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89F01C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SRR17635006</w:t>
            </w:r>
          </w:p>
        </w:tc>
        <w:tc>
          <w:tcPr>
            <w:tcW w:w="1260" w:type="dxa"/>
            <w:noWrap/>
            <w:hideMark/>
          </w:tcPr>
          <w:p w14:paraId="271438F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DD91C8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D27B8D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SAMN24495241</w:t>
            </w:r>
          </w:p>
        </w:tc>
        <w:tc>
          <w:tcPr>
            <w:tcW w:w="1291" w:type="dxa"/>
            <w:noWrap/>
            <w:hideMark/>
          </w:tcPr>
          <w:p w14:paraId="17E9DAA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FD02929130</w:t>
            </w:r>
          </w:p>
        </w:tc>
        <w:tc>
          <w:tcPr>
            <w:tcW w:w="1409" w:type="dxa"/>
            <w:noWrap/>
            <w:hideMark/>
          </w:tcPr>
          <w:p w14:paraId="01752EE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NA19323.bam</w:t>
            </w:r>
          </w:p>
        </w:tc>
      </w:tr>
      <w:tr w:rsidR="00C175A1" w:rsidRPr="00C175A1" w14:paraId="5BF7069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8946F1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SRR17635007</w:t>
            </w:r>
          </w:p>
        </w:tc>
        <w:tc>
          <w:tcPr>
            <w:tcW w:w="1260" w:type="dxa"/>
            <w:noWrap/>
            <w:hideMark/>
          </w:tcPr>
          <w:p w14:paraId="51776BA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D6921E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5479FD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SAMN24495242</w:t>
            </w:r>
          </w:p>
        </w:tc>
        <w:tc>
          <w:tcPr>
            <w:tcW w:w="1291" w:type="dxa"/>
            <w:noWrap/>
            <w:hideMark/>
          </w:tcPr>
          <w:p w14:paraId="57CD03F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FD02929140</w:t>
            </w:r>
          </w:p>
        </w:tc>
        <w:tc>
          <w:tcPr>
            <w:tcW w:w="1409" w:type="dxa"/>
            <w:noWrap/>
            <w:hideMark/>
          </w:tcPr>
          <w:p w14:paraId="6F1D8EA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NA19324.bam</w:t>
            </w:r>
          </w:p>
        </w:tc>
      </w:tr>
      <w:tr w:rsidR="00C175A1" w:rsidRPr="00C175A1" w14:paraId="53A65774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EC4D25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SRR17635009</w:t>
            </w:r>
          </w:p>
        </w:tc>
        <w:tc>
          <w:tcPr>
            <w:tcW w:w="1260" w:type="dxa"/>
            <w:noWrap/>
            <w:hideMark/>
          </w:tcPr>
          <w:p w14:paraId="4FC6BE6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68465D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043C7D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SAMN24495243</w:t>
            </w:r>
          </w:p>
        </w:tc>
        <w:tc>
          <w:tcPr>
            <w:tcW w:w="1291" w:type="dxa"/>
            <w:noWrap/>
            <w:hideMark/>
          </w:tcPr>
          <w:p w14:paraId="7355672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FD02929194</w:t>
            </w:r>
          </w:p>
        </w:tc>
        <w:tc>
          <w:tcPr>
            <w:tcW w:w="1409" w:type="dxa"/>
            <w:noWrap/>
            <w:hideMark/>
          </w:tcPr>
          <w:p w14:paraId="2E6429D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NA19327.bam</w:t>
            </w:r>
          </w:p>
        </w:tc>
      </w:tr>
      <w:tr w:rsidR="00C175A1" w:rsidRPr="00C175A1" w14:paraId="4FA0223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F75CD0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SRR17635010</w:t>
            </w:r>
          </w:p>
        </w:tc>
        <w:tc>
          <w:tcPr>
            <w:tcW w:w="1260" w:type="dxa"/>
            <w:noWrap/>
            <w:hideMark/>
          </w:tcPr>
          <w:p w14:paraId="5546DE0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AC1A37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1A9DB8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SAMN24495244</w:t>
            </w:r>
          </w:p>
        </w:tc>
        <w:tc>
          <w:tcPr>
            <w:tcW w:w="1291" w:type="dxa"/>
            <w:noWrap/>
            <w:hideMark/>
          </w:tcPr>
          <w:p w14:paraId="3C57EA8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FD02929131</w:t>
            </w:r>
          </w:p>
        </w:tc>
        <w:tc>
          <w:tcPr>
            <w:tcW w:w="1409" w:type="dxa"/>
            <w:noWrap/>
            <w:hideMark/>
          </w:tcPr>
          <w:p w14:paraId="13CD8CD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NA19347.bam</w:t>
            </w:r>
          </w:p>
        </w:tc>
      </w:tr>
      <w:tr w:rsidR="00C175A1" w:rsidRPr="00C175A1" w14:paraId="0B13BE7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D4D6E3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SRR17634964</w:t>
            </w:r>
          </w:p>
        </w:tc>
        <w:tc>
          <w:tcPr>
            <w:tcW w:w="1260" w:type="dxa"/>
            <w:noWrap/>
            <w:hideMark/>
          </w:tcPr>
          <w:p w14:paraId="2E8A5D2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D251A0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3637AF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SAMN24495245</w:t>
            </w:r>
          </w:p>
        </w:tc>
        <w:tc>
          <w:tcPr>
            <w:tcW w:w="1291" w:type="dxa"/>
            <w:noWrap/>
            <w:hideMark/>
          </w:tcPr>
          <w:p w14:paraId="7A71576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FD02929190</w:t>
            </w:r>
          </w:p>
        </w:tc>
        <w:tc>
          <w:tcPr>
            <w:tcW w:w="1409" w:type="dxa"/>
            <w:noWrap/>
            <w:hideMark/>
          </w:tcPr>
          <w:p w14:paraId="693400E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NA19350.bam</w:t>
            </w:r>
          </w:p>
        </w:tc>
      </w:tr>
      <w:tr w:rsidR="00C175A1" w:rsidRPr="00C175A1" w14:paraId="0151457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F7FA51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SRR17635020</w:t>
            </w:r>
          </w:p>
        </w:tc>
        <w:tc>
          <w:tcPr>
            <w:tcW w:w="1260" w:type="dxa"/>
            <w:noWrap/>
            <w:hideMark/>
          </w:tcPr>
          <w:p w14:paraId="2EEC46F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96BE1C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AC24E6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SAMN24495246</w:t>
            </w:r>
          </w:p>
        </w:tc>
        <w:tc>
          <w:tcPr>
            <w:tcW w:w="1291" w:type="dxa"/>
            <w:noWrap/>
            <w:hideMark/>
          </w:tcPr>
          <w:p w14:paraId="0B47034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FD02929175</w:t>
            </w:r>
          </w:p>
        </w:tc>
        <w:tc>
          <w:tcPr>
            <w:tcW w:w="1409" w:type="dxa"/>
            <w:noWrap/>
            <w:hideMark/>
          </w:tcPr>
          <w:p w14:paraId="3E55EC2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NA19355.bam</w:t>
            </w:r>
          </w:p>
        </w:tc>
      </w:tr>
      <w:tr w:rsidR="00C175A1" w:rsidRPr="00C175A1" w14:paraId="0BBE505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5E2FA5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SRR17634963</w:t>
            </w:r>
          </w:p>
        </w:tc>
        <w:tc>
          <w:tcPr>
            <w:tcW w:w="1260" w:type="dxa"/>
            <w:noWrap/>
            <w:hideMark/>
          </w:tcPr>
          <w:p w14:paraId="0FAB9F9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6167F7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82405D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SAMN24495247</w:t>
            </w:r>
          </w:p>
        </w:tc>
        <w:tc>
          <w:tcPr>
            <w:tcW w:w="1291" w:type="dxa"/>
            <w:noWrap/>
            <w:hideMark/>
          </w:tcPr>
          <w:p w14:paraId="49015EA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FD02929187</w:t>
            </w:r>
          </w:p>
        </w:tc>
        <w:tc>
          <w:tcPr>
            <w:tcW w:w="1409" w:type="dxa"/>
            <w:noWrap/>
            <w:hideMark/>
          </w:tcPr>
          <w:p w14:paraId="5498FA1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NA19374.bam</w:t>
            </w:r>
          </w:p>
        </w:tc>
      </w:tr>
      <w:tr w:rsidR="00C175A1" w:rsidRPr="00C175A1" w14:paraId="74BA89E4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F1DF91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SRR17634962</w:t>
            </w:r>
          </w:p>
        </w:tc>
        <w:tc>
          <w:tcPr>
            <w:tcW w:w="1260" w:type="dxa"/>
            <w:noWrap/>
            <w:hideMark/>
          </w:tcPr>
          <w:p w14:paraId="5BE9EA7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7D5459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BDB10E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SAMN24495248</w:t>
            </w:r>
          </w:p>
        </w:tc>
        <w:tc>
          <w:tcPr>
            <w:tcW w:w="1291" w:type="dxa"/>
            <w:noWrap/>
            <w:hideMark/>
          </w:tcPr>
          <w:p w14:paraId="6E23B14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FD02929172</w:t>
            </w:r>
          </w:p>
        </w:tc>
        <w:tc>
          <w:tcPr>
            <w:tcW w:w="1409" w:type="dxa"/>
            <w:noWrap/>
            <w:hideMark/>
          </w:tcPr>
          <w:p w14:paraId="6A55B2D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NA19376.bam</w:t>
            </w:r>
          </w:p>
        </w:tc>
      </w:tr>
      <w:tr w:rsidR="00C175A1" w:rsidRPr="00C175A1" w14:paraId="7C26936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348DAF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SRR17634961</w:t>
            </w:r>
          </w:p>
        </w:tc>
        <w:tc>
          <w:tcPr>
            <w:tcW w:w="1260" w:type="dxa"/>
            <w:noWrap/>
            <w:hideMark/>
          </w:tcPr>
          <w:p w14:paraId="0D05791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6026F9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680F68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SAMN24495249</w:t>
            </w:r>
          </w:p>
        </w:tc>
        <w:tc>
          <w:tcPr>
            <w:tcW w:w="1291" w:type="dxa"/>
            <w:noWrap/>
            <w:hideMark/>
          </w:tcPr>
          <w:p w14:paraId="5C7FB6F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FD02929127</w:t>
            </w:r>
          </w:p>
        </w:tc>
        <w:tc>
          <w:tcPr>
            <w:tcW w:w="1409" w:type="dxa"/>
            <w:noWrap/>
            <w:hideMark/>
          </w:tcPr>
          <w:p w14:paraId="2A9A4A7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NA19380.bam</w:t>
            </w:r>
          </w:p>
        </w:tc>
      </w:tr>
      <w:tr w:rsidR="00C175A1" w:rsidRPr="00C175A1" w14:paraId="6847F58B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EF306F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SRR17634960</w:t>
            </w:r>
          </w:p>
        </w:tc>
        <w:tc>
          <w:tcPr>
            <w:tcW w:w="1260" w:type="dxa"/>
            <w:noWrap/>
            <w:hideMark/>
          </w:tcPr>
          <w:p w14:paraId="7C5F962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A11828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CC9862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SAMN24495250</w:t>
            </w:r>
          </w:p>
        </w:tc>
        <w:tc>
          <w:tcPr>
            <w:tcW w:w="1291" w:type="dxa"/>
            <w:noWrap/>
            <w:hideMark/>
          </w:tcPr>
          <w:p w14:paraId="2A2D666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FD02929137</w:t>
            </w:r>
          </w:p>
        </w:tc>
        <w:tc>
          <w:tcPr>
            <w:tcW w:w="1409" w:type="dxa"/>
            <w:noWrap/>
            <w:hideMark/>
          </w:tcPr>
          <w:p w14:paraId="2ABE798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NA19390.bam</w:t>
            </w:r>
          </w:p>
        </w:tc>
      </w:tr>
      <w:tr w:rsidR="00C175A1" w:rsidRPr="00C175A1" w14:paraId="3B278E8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BA3D1B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SRR17634959</w:t>
            </w:r>
          </w:p>
        </w:tc>
        <w:tc>
          <w:tcPr>
            <w:tcW w:w="1260" w:type="dxa"/>
            <w:noWrap/>
            <w:hideMark/>
          </w:tcPr>
          <w:p w14:paraId="46B1AC8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935913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710A55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SAMN24495251</w:t>
            </w:r>
          </w:p>
        </w:tc>
        <w:tc>
          <w:tcPr>
            <w:tcW w:w="1291" w:type="dxa"/>
            <w:noWrap/>
            <w:hideMark/>
          </w:tcPr>
          <w:p w14:paraId="24A4344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FD02929196</w:t>
            </w:r>
          </w:p>
        </w:tc>
        <w:tc>
          <w:tcPr>
            <w:tcW w:w="1409" w:type="dxa"/>
            <w:noWrap/>
            <w:hideMark/>
          </w:tcPr>
          <w:p w14:paraId="4A7665A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NA19395.bam</w:t>
            </w:r>
          </w:p>
        </w:tc>
      </w:tr>
      <w:tr w:rsidR="00C175A1" w:rsidRPr="00C175A1" w14:paraId="650B118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794252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SRR17634958</w:t>
            </w:r>
          </w:p>
        </w:tc>
        <w:tc>
          <w:tcPr>
            <w:tcW w:w="1260" w:type="dxa"/>
            <w:noWrap/>
            <w:hideMark/>
          </w:tcPr>
          <w:p w14:paraId="09629EB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76FA00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05B2CA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SAMN24495252</w:t>
            </w:r>
          </w:p>
        </w:tc>
        <w:tc>
          <w:tcPr>
            <w:tcW w:w="1291" w:type="dxa"/>
            <w:noWrap/>
            <w:hideMark/>
          </w:tcPr>
          <w:p w14:paraId="44CD8D3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FD02929292</w:t>
            </w:r>
          </w:p>
        </w:tc>
        <w:tc>
          <w:tcPr>
            <w:tcW w:w="1409" w:type="dxa"/>
            <w:noWrap/>
            <w:hideMark/>
          </w:tcPr>
          <w:p w14:paraId="1CAE47F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NA19399.bam</w:t>
            </w:r>
          </w:p>
        </w:tc>
      </w:tr>
      <w:tr w:rsidR="00C175A1" w:rsidRPr="00C175A1" w14:paraId="566571F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4ABBF6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SRR17634901</w:t>
            </w:r>
          </w:p>
        </w:tc>
        <w:tc>
          <w:tcPr>
            <w:tcW w:w="1260" w:type="dxa"/>
            <w:noWrap/>
            <w:hideMark/>
          </w:tcPr>
          <w:p w14:paraId="7BDBCDE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A77FDC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84E83F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SAMN24495253</w:t>
            </w:r>
          </w:p>
        </w:tc>
        <w:tc>
          <w:tcPr>
            <w:tcW w:w="1291" w:type="dxa"/>
            <w:noWrap/>
            <w:hideMark/>
          </w:tcPr>
          <w:p w14:paraId="6728A28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FD02929195</w:t>
            </w:r>
          </w:p>
        </w:tc>
        <w:tc>
          <w:tcPr>
            <w:tcW w:w="1409" w:type="dxa"/>
            <w:noWrap/>
            <w:hideMark/>
          </w:tcPr>
          <w:p w14:paraId="1CF0A13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NA19403.bam</w:t>
            </w:r>
          </w:p>
        </w:tc>
      </w:tr>
      <w:tr w:rsidR="00C175A1" w:rsidRPr="00C175A1" w14:paraId="0005679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CD26A1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SRR17634900</w:t>
            </w:r>
          </w:p>
        </w:tc>
        <w:tc>
          <w:tcPr>
            <w:tcW w:w="1260" w:type="dxa"/>
            <w:noWrap/>
            <w:hideMark/>
          </w:tcPr>
          <w:p w14:paraId="7F3D189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5E5856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13C19A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SAMN24495254</w:t>
            </w:r>
          </w:p>
        </w:tc>
        <w:tc>
          <w:tcPr>
            <w:tcW w:w="1291" w:type="dxa"/>
            <w:noWrap/>
            <w:hideMark/>
          </w:tcPr>
          <w:p w14:paraId="69B04BC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FD02929278</w:t>
            </w:r>
          </w:p>
        </w:tc>
        <w:tc>
          <w:tcPr>
            <w:tcW w:w="1409" w:type="dxa"/>
            <w:noWrap/>
            <w:hideMark/>
          </w:tcPr>
          <w:p w14:paraId="2B5892D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NA19429.bam</w:t>
            </w:r>
          </w:p>
        </w:tc>
      </w:tr>
      <w:tr w:rsidR="00C175A1" w:rsidRPr="00C175A1" w14:paraId="7032315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A63FBD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SRR17634899</w:t>
            </w:r>
          </w:p>
        </w:tc>
        <w:tc>
          <w:tcPr>
            <w:tcW w:w="1260" w:type="dxa"/>
            <w:noWrap/>
            <w:hideMark/>
          </w:tcPr>
          <w:p w14:paraId="18C2890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A10CD2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19A4C2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SAMN24495255</w:t>
            </w:r>
          </w:p>
        </w:tc>
        <w:tc>
          <w:tcPr>
            <w:tcW w:w="1291" w:type="dxa"/>
            <w:noWrap/>
            <w:hideMark/>
          </w:tcPr>
          <w:p w14:paraId="4768FE1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FD02929142</w:t>
            </w:r>
          </w:p>
        </w:tc>
        <w:tc>
          <w:tcPr>
            <w:tcW w:w="1409" w:type="dxa"/>
            <w:noWrap/>
            <w:hideMark/>
          </w:tcPr>
          <w:p w14:paraId="21E8848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NA19434.bam</w:t>
            </w:r>
          </w:p>
        </w:tc>
      </w:tr>
      <w:tr w:rsidR="00C175A1" w:rsidRPr="00C175A1" w14:paraId="5465C99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09CF80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SRR17634957</w:t>
            </w:r>
          </w:p>
        </w:tc>
        <w:tc>
          <w:tcPr>
            <w:tcW w:w="1260" w:type="dxa"/>
            <w:noWrap/>
            <w:hideMark/>
          </w:tcPr>
          <w:p w14:paraId="30E421C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AEF8A3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296DE3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SAMN24495256</w:t>
            </w:r>
          </w:p>
        </w:tc>
        <w:tc>
          <w:tcPr>
            <w:tcW w:w="1291" w:type="dxa"/>
            <w:noWrap/>
            <w:hideMark/>
          </w:tcPr>
          <w:p w14:paraId="40D7A33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FD02929295</w:t>
            </w:r>
          </w:p>
        </w:tc>
        <w:tc>
          <w:tcPr>
            <w:tcW w:w="1409" w:type="dxa"/>
            <w:noWrap/>
            <w:hideMark/>
          </w:tcPr>
          <w:p w14:paraId="2B9D80E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NA19435.bam</w:t>
            </w:r>
          </w:p>
        </w:tc>
      </w:tr>
      <w:tr w:rsidR="00C175A1" w:rsidRPr="00C175A1" w14:paraId="63F36F8B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FF2C8B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SRR17634956</w:t>
            </w:r>
          </w:p>
        </w:tc>
        <w:tc>
          <w:tcPr>
            <w:tcW w:w="1260" w:type="dxa"/>
            <w:noWrap/>
            <w:hideMark/>
          </w:tcPr>
          <w:p w14:paraId="000B1D2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56A20A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372BAE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SAMN24495257</w:t>
            </w:r>
          </w:p>
        </w:tc>
        <w:tc>
          <w:tcPr>
            <w:tcW w:w="1291" w:type="dxa"/>
            <w:noWrap/>
            <w:hideMark/>
          </w:tcPr>
          <w:p w14:paraId="3379CF9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FD02929149</w:t>
            </w:r>
          </w:p>
        </w:tc>
        <w:tc>
          <w:tcPr>
            <w:tcW w:w="1409" w:type="dxa"/>
            <w:noWrap/>
            <w:hideMark/>
          </w:tcPr>
          <w:p w14:paraId="631CD3B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NA19436.bam</w:t>
            </w:r>
          </w:p>
        </w:tc>
      </w:tr>
      <w:tr w:rsidR="00C175A1" w:rsidRPr="00C175A1" w14:paraId="6E244FB5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D0B13B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SRR17634955</w:t>
            </w:r>
          </w:p>
        </w:tc>
        <w:tc>
          <w:tcPr>
            <w:tcW w:w="1260" w:type="dxa"/>
            <w:noWrap/>
            <w:hideMark/>
          </w:tcPr>
          <w:p w14:paraId="7CFF523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A026E9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A5A341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SAMN24495258</w:t>
            </w:r>
          </w:p>
        </w:tc>
        <w:tc>
          <w:tcPr>
            <w:tcW w:w="1291" w:type="dxa"/>
            <w:noWrap/>
            <w:hideMark/>
          </w:tcPr>
          <w:p w14:paraId="718DDD0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FD01115352</w:t>
            </w:r>
          </w:p>
        </w:tc>
        <w:tc>
          <w:tcPr>
            <w:tcW w:w="1409" w:type="dxa"/>
            <w:noWrap/>
            <w:hideMark/>
          </w:tcPr>
          <w:p w14:paraId="6A6635A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NA19437.bam</w:t>
            </w:r>
          </w:p>
        </w:tc>
      </w:tr>
      <w:tr w:rsidR="00C175A1" w:rsidRPr="00C175A1" w14:paraId="7533464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212B40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SRR17634954</w:t>
            </w:r>
          </w:p>
        </w:tc>
        <w:tc>
          <w:tcPr>
            <w:tcW w:w="1260" w:type="dxa"/>
            <w:noWrap/>
            <w:hideMark/>
          </w:tcPr>
          <w:p w14:paraId="2290A83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292FB2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BB9496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SAMN24495259</w:t>
            </w:r>
          </w:p>
        </w:tc>
        <w:tc>
          <w:tcPr>
            <w:tcW w:w="1291" w:type="dxa"/>
            <w:noWrap/>
            <w:hideMark/>
          </w:tcPr>
          <w:p w14:paraId="0E42C10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FD02929222</w:t>
            </w:r>
          </w:p>
        </w:tc>
        <w:tc>
          <w:tcPr>
            <w:tcW w:w="1409" w:type="dxa"/>
            <w:noWrap/>
            <w:hideMark/>
          </w:tcPr>
          <w:p w14:paraId="31F3E8B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NA19440.bam</w:t>
            </w:r>
          </w:p>
        </w:tc>
      </w:tr>
      <w:tr w:rsidR="00C175A1" w:rsidRPr="00C175A1" w14:paraId="2DA447F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B1D4DB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SRR17634953</w:t>
            </w:r>
          </w:p>
        </w:tc>
        <w:tc>
          <w:tcPr>
            <w:tcW w:w="1260" w:type="dxa"/>
            <w:noWrap/>
            <w:hideMark/>
          </w:tcPr>
          <w:p w14:paraId="3E3C546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B7EE03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D6C6DE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SAMN24495260</w:t>
            </w:r>
          </w:p>
        </w:tc>
        <w:tc>
          <w:tcPr>
            <w:tcW w:w="1291" w:type="dxa"/>
            <w:noWrap/>
            <w:hideMark/>
          </w:tcPr>
          <w:p w14:paraId="03C2160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FD02929289</w:t>
            </w:r>
          </w:p>
        </w:tc>
        <w:tc>
          <w:tcPr>
            <w:tcW w:w="1409" w:type="dxa"/>
            <w:noWrap/>
            <w:hideMark/>
          </w:tcPr>
          <w:p w14:paraId="47D4113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NA19443.bam</w:t>
            </w:r>
          </w:p>
        </w:tc>
      </w:tr>
      <w:tr w:rsidR="00C175A1" w:rsidRPr="00C175A1" w14:paraId="1012E12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268927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SRR17634952</w:t>
            </w:r>
          </w:p>
        </w:tc>
        <w:tc>
          <w:tcPr>
            <w:tcW w:w="1260" w:type="dxa"/>
            <w:noWrap/>
            <w:hideMark/>
          </w:tcPr>
          <w:p w14:paraId="50C69AC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E2C475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3BAA5C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SAMN24495261</w:t>
            </w:r>
          </w:p>
        </w:tc>
        <w:tc>
          <w:tcPr>
            <w:tcW w:w="1291" w:type="dxa"/>
            <w:noWrap/>
            <w:hideMark/>
          </w:tcPr>
          <w:p w14:paraId="1A76D22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FD02929197</w:t>
            </w:r>
          </w:p>
        </w:tc>
        <w:tc>
          <w:tcPr>
            <w:tcW w:w="1409" w:type="dxa"/>
            <w:noWrap/>
            <w:hideMark/>
          </w:tcPr>
          <w:p w14:paraId="5B6A177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NA19445.bam</w:t>
            </w:r>
          </w:p>
        </w:tc>
      </w:tr>
      <w:tr w:rsidR="00C175A1" w:rsidRPr="00C175A1" w14:paraId="5F2CBED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F54ACD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SRR17634951</w:t>
            </w:r>
          </w:p>
        </w:tc>
        <w:tc>
          <w:tcPr>
            <w:tcW w:w="1260" w:type="dxa"/>
            <w:noWrap/>
            <w:hideMark/>
          </w:tcPr>
          <w:p w14:paraId="2E76E6B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27D6F3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1216DE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SAMN24495262</w:t>
            </w:r>
          </w:p>
        </w:tc>
        <w:tc>
          <w:tcPr>
            <w:tcW w:w="1291" w:type="dxa"/>
            <w:noWrap/>
            <w:hideMark/>
          </w:tcPr>
          <w:p w14:paraId="3A82CCC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FD02929198</w:t>
            </w:r>
          </w:p>
        </w:tc>
        <w:tc>
          <w:tcPr>
            <w:tcW w:w="1409" w:type="dxa"/>
            <w:noWrap/>
            <w:hideMark/>
          </w:tcPr>
          <w:p w14:paraId="46F5CFA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NA19452.bam</w:t>
            </w:r>
          </w:p>
        </w:tc>
      </w:tr>
      <w:tr w:rsidR="00C175A1" w:rsidRPr="00C175A1" w14:paraId="669CB835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2A32C2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SRR17634949</w:t>
            </w:r>
          </w:p>
        </w:tc>
        <w:tc>
          <w:tcPr>
            <w:tcW w:w="1260" w:type="dxa"/>
            <w:noWrap/>
            <w:hideMark/>
          </w:tcPr>
          <w:p w14:paraId="58E0D3E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42DACD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74D8EB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SAMN24495263</w:t>
            </w:r>
          </w:p>
        </w:tc>
        <w:tc>
          <w:tcPr>
            <w:tcW w:w="1291" w:type="dxa"/>
            <w:noWrap/>
            <w:hideMark/>
          </w:tcPr>
          <w:p w14:paraId="6569336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FD02929290</w:t>
            </w:r>
          </w:p>
        </w:tc>
        <w:tc>
          <w:tcPr>
            <w:tcW w:w="1409" w:type="dxa"/>
            <w:noWrap/>
            <w:hideMark/>
          </w:tcPr>
          <w:p w14:paraId="0FE5313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NA19457.bam</w:t>
            </w:r>
          </w:p>
        </w:tc>
      </w:tr>
      <w:tr w:rsidR="00C175A1" w:rsidRPr="00C175A1" w14:paraId="1E1D230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553A4D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SRR17634948</w:t>
            </w:r>
          </w:p>
        </w:tc>
        <w:tc>
          <w:tcPr>
            <w:tcW w:w="1260" w:type="dxa"/>
            <w:noWrap/>
            <w:hideMark/>
          </w:tcPr>
          <w:p w14:paraId="14E6BE6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323D63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0DD5FB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SAMN24495264</w:t>
            </w:r>
          </w:p>
        </w:tc>
        <w:tc>
          <w:tcPr>
            <w:tcW w:w="1291" w:type="dxa"/>
            <w:noWrap/>
            <w:hideMark/>
          </w:tcPr>
          <w:p w14:paraId="07AE76D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FD02929186</w:t>
            </w:r>
          </w:p>
        </w:tc>
        <w:tc>
          <w:tcPr>
            <w:tcW w:w="1409" w:type="dxa"/>
            <w:noWrap/>
            <w:hideMark/>
          </w:tcPr>
          <w:p w14:paraId="4B1274F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NA19466.bam</w:t>
            </w:r>
          </w:p>
        </w:tc>
      </w:tr>
      <w:tr w:rsidR="00C175A1" w:rsidRPr="00C175A1" w14:paraId="6C062ED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ED5CFC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SRR17634947</w:t>
            </w:r>
          </w:p>
        </w:tc>
        <w:tc>
          <w:tcPr>
            <w:tcW w:w="1260" w:type="dxa"/>
            <w:noWrap/>
            <w:hideMark/>
          </w:tcPr>
          <w:p w14:paraId="4B92133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DF8D93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EB2B6F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SAMN24495265</w:t>
            </w:r>
          </w:p>
        </w:tc>
        <w:tc>
          <w:tcPr>
            <w:tcW w:w="1291" w:type="dxa"/>
            <w:noWrap/>
            <w:hideMark/>
          </w:tcPr>
          <w:p w14:paraId="7922690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FD02929169</w:t>
            </w:r>
          </w:p>
        </w:tc>
        <w:tc>
          <w:tcPr>
            <w:tcW w:w="1409" w:type="dxa"/>
            <w:noWrap/>
            <w:hideMark/>
          </w:tcPr>
          <w:p w14:paraId="382484C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NA19468.bam</w:t>
            </w:r>
          </w:p>
        </w:tc>
      </w:tr>
      <w:tr w:rsidR="00C175A1" w:rsidRPr="00C175A1" w14:paraId="011D004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43FCD9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SRR17634946</w:t>
            </w:r>
          </w:p>
        </w:tc>
        <w:tc>
          <w:tcPr>
            <w:tcW w:w="1260" w:type="dxa"/>
            <w:noWrap/>
            <w:hideMark/>
          </w:tcPr>
          <w:p w14:paraId="5EBDF70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8BAF96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7FF865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SAMN24495266</w:t>
            </w:r>
          </w:p>
        </w:tc>
        <w:tc>
          <w:tcPr>
            <w:tcW w:w="1291" w:type="dxa"/>
            <w:noWrap/>
            <w:hideMark/>
          </w:tcPr>
          <w:p w14:paraId="20D0A25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FD02929285</w:t>
            </w:r>
          </w:p>
        </w:tc>
        <w:tc>
          <w:tcPr>
            <w:tcW w:w="1409" w:type="dxa"/>
            <w:noWrap/>
            <w:hideMark/>
          </w:tcPr>
          <w:p w14:paraId="7EF110C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NA19471.bam</w:t>
            </w:r>
          </w:p>
        </w:tc>
      </w:tr>
      <w:tr w:rsidR="00C175A1" w:rsidRPr="00C175A1" w14:paraId="4DBC801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0A06BF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SRR17634945</w:t>
            </w:r>
          </w:p>
        </w:tc>
        <w:tc>
          <w:tcPr>
            <w:tcW w:w="1260" w:type="dxa"/>
            <w:noWrap/>
            <w:hideMark/>
          </w:tcPr>
          <w:p w14:paraId="355A200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D8C385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75A1C1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SAMN24495267</w:t>
            </w:r>
          </w:p>
        </w:tc>
        <w:tc>
          <w:tcPr>
            <w:tcW w:w="1291" w:type="dxa"/>
            <w:noWrap/>
            <w:hideMark/>
          </w:tcPr>
          <w:p w14:paraId="06F5CC2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FD02929316</w:t>
            </w:r>
          </w:p>
        </w:tc>
        <w:tc>
          <w:tcPr>
            <w:tcW w:w="1409" w:type="dxa"/>
            <w:noWrap/>
            <w:hideMark/>
          </w:tcPr>
          <w:p w14:paraId="1EA57D1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NA19472.bam</w:t>
            </w:r>
          </w:p>
        </w:tc>
      </w:tr>
      <w:tr w:rsidR="00C175A1" w:rsidRPr="00C175A1" w14:paraId="3237DE3B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38A0C8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SRR17634944</w:t>
            </w:r>
          </w:p>
        </w:tc>
        <w:tc>
          <w:tcPr>
            <w:tcW w:w="1260" w:type="dxa"/>
            <w:noWrap/>
            <w:hideMark/>
          </w:tcPr>
          <w:p w14:paraId="720F76A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647B5D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816E1F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SAMN24495268</w:t>
            </w:r>
          </w:p>
        </w:tc>
        <w:tc>
          <w:tcPr>
            <w:tcW w:w="1291" w:type="dxa"/>
            <w:noWrap/>
            <w:hideMark/>
          </w:tcPr>
          <w:p w14:paraId="40E7FF8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FD02929280</w:t>
            </w:r>
          </w:p>
        </w:tc>
        <w:tc>
          <w:tcPr>
            <w:tcW w:w="1409" w:type="dxa"/>
            <w:noWrap/>
            <w:hideMark/>
          </w:tcPr>
          <w:p w14:paraId="1F41968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NA19473.bam</w:t>
            </w:r>
          </w:p>
        </w:tc>
      </w:tr>
      <w:tr w:rsidR="00C175A1" w:rsidRPr="00C175A1" w14:paraId="2792B28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455519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SRR17634943</w:t>
            </w:r>
          </w:p>
        </w:tc>
        <w:tc>
          <w:tcPr>
            <w:tcW w:w="1260" w:type="dxa"/>
            <w:noWrap/>
            <w:hideMark/>
          </w:tcPr>
          <w:p w14:paraId="782773E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C97512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410D0A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SAMN24495269</w:t>
            </w:r>
          </w:p>
        </w:tc>
        <w:tc>
          <w:tcPr>
            <w:tcW w:w="1291" w:type="dxa"/>
            <w:noWrap/>
            <w:hideMark/>
          </w:tcPr>
          <w:p w14:paraId="4420A8A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FD02929305</w:t>
            </w:r>
          </w:p>
        </w:tc>
        <w:tc>
          <w:tcPr>
            <w:tcW w:w="1409" w:type="dxa"/>
            <w:noWrap/>
            <w:hideMark/>
          </w:tcPr>
          <w:p w14:paraId="33F3B5D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NA19475.bam</w:t>
            </w:r>
          </w:p>
        </w:tc>
      </w:tr>
      <w:tr w:rsidR="00C175A1" w:rsidRPr="00C175A1" w14:paraId="637A3C3B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1D8715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SRR17634942</w:t>
            </w:r>
          </w:p>
        </w:tc>
        <w:tc>
          <w:tcPr>
            <w:tcW w:w="1260" w:type="dxa"/>
            <w:noWrap/>
            <w:hideMark/>
          </w:tcPr>
          <w:p w14:paraId="2781C1B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7F18DE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8DCC90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SAMN24495270</w:t>
            </w:r>
          </w:p>
        </w:tc>
        <w:tc>
          <w:tcPr>
            <w:tcW w:w="1291" w:type="dxa"/>
            <w:noWrap/>
            <w:hideMark/>
          </w:tcPr>
          <w:p w14:paraId="5918042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FD02929179</w:t>
            </w:r>
          </w:p>
        </w:tc>
        <w:tc>
          <w:tcPr>
            <w:tcW w:w="1409" w:type="dxa"/>
            <w:noWrap/>
            <w:hideMark/>
          </w:tcPr>
          <w:p w14:paraId="09642F6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NA19625.bam</w:t>
            </w:r>
          </w:p>
        </w:tc>
      </w:tr>
      <w:tr w:rsidR="00C175A1" w:rsidRPr="00C175A1" w14:paraId="3026906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36592C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SRR17634941</w:t>
            </w:r>
          </w:p>
        </w:tc>
        <w:tc>
          <w:tcPr>
            <w:tcW w:w="1260" w:type="dxa"/>
            <w:noWrap/>
            <w:hideMark/>
          </w:tcPr>
          <w:p w14:paraId="4ABCB2F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42B4D7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C47482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SAMN24495271</w:t>
            </w:r>
          </w:p>
        </w:tc>
        <w:tc>
          <w:tcPr>
            <w:tcW w:w="1291" w:type="dxa"/>
            <w:noWrap/>
            <w:hideMark/>
          </w:tcPr>
          <w:p w14:paraId="65A831B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FD02929264</w:t>
            </w:r>
          </w:p>
        </w:tc>
        <w:tc>
          <w:tcPr>
            <w:tcW w:w="1409" w:type="dxa"/>
            <w:noWrap/>
            <w:hideMark/>
          </w:tcPr>
          <w:p w14:paraId="008958F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NA19648.bam</w:t>
            </w:r>
          </w:p>
        </w:tc>
      </w:tr>
      <w:tr w:rsidR="00C175A1" w:rsidRPr="00C175A1" w14:paraId="3889BA8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27EEB1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SRR17634903</w:t>
            </w:r>
          </w:p>
        </w:tc>
        <w:tc>
          <w:tcPr>
            <w:tcW w:w="1260" w:type="dxa"/>
            <w:noWrap/>
            <w:hideMark/>
          </w:tcPr>
          <w:p w14:paraId="6A0D48E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AB3886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484F59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SAMN24495272</w:t>
            </w:r>
          </w:p>
        </w:tc>
        <w:tc>
          <w:tcPr>
            <w:tcW w:w="1291" w:type="dxa"/>
            <w:noWrap/>
            <w:hideMark/>
          </w:tcPr>
          <w:p w14:paraId="2BCE8CB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FD02929308</w:t>
            </w:r>
          </w:p>
        </w:tc>
        <w:tc>
          <w:tcPr>
            <w:tcW w:w="1409" w:type="dxa"/>
            <w:noWrap/>
            <w:hideMark/>
          </w:tcPr>
          <w:p w14:paraId="2DF8B02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NA19658.bam</w:t>
            </w:r>
          </w:p>
        </w:tc>
      </w:tr>
      <w:tr w:rsidR="00C175A1" w:rsidRPr="00C175A1" w14:paraId="6028861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6C6A7E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SRR17634879</w:t>
            </w:r>
          </w:p>
        </w:tc>
        <w:tc>
          <w:tcPr>
            <w:tcW w:w="1260" w:type="dxa"/>
            <w:noWrap/>
            <w:hideMark/>
          </w:tcPr>
          <w:p w14:paraId="5E23822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346334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72AA58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SAMN24495273</w:t>
            </w:r>
          </w:p>
        </w:tc>
        <w:tc>
          <w:tcPr>
            <w:tcW w:w="1291" w:type="dxa"/>
            <w:noWrap/>
            <w:hideMark/>
          </w:tcPr>
          <w:p w14:paraId="0A1C16D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FD02929203</w:t>
            </w:r>
          </w:p>
        </w:tc>
        <w:tc>
          <w:tcPr>
            <w:tcW w:w="1409" w:type="dxa"/>
            <w:noWrap/>
            <w:hideMark/>
          </w:tcPr>
          <w:p w14:paraId="72A5DD5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NA19682.bam</w:t>
            </w:r>
          </w:p>
        </w:tc>
      </w:tr>
      <w:tr w:rsidR="00C175A1" w:rsidRPr="00C175A1" w14:paraId="7C2D2FC5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DAD824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SRR17634878</w:t>
            </w:r>
          </w:p>
        </w:tc>
        <w:tc>
          <w:tcPr>
            <w:tcW w:w="1260" w:type="dxa"/>
            <w:noWrap/>
            <w:hideMark/>
          </w:tcPr>
          <w:p w14:paraId="546B36F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029119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2941EC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SAMN24495274</w:t>
            </w:r>
          </w:p>
        </w:tc>
        <w:tc>
          <w:tcPr>
            <w:tcW w:w="1291" w:type="dxa"/>
            <w:noWrap/>
            <w:hideMark/>
          </w:tcPr>
          <w:p w14:paraId="776E759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FD02929157</w:t>
            </w:r>
          </w:p>
        </w:tc>
        <w:tc>
          <w:tcPr>
            <w:tcW w:w="1409" w:type="dxa"/>
            <w:noWrap/>
            <w:hideMark/>
          </w:tcPr>
          <w:p w14:paraId="63A2EB6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NA19700.bam</w:t>
            </w:r>
          </w:p>
        </w:tc>
      </w:tr>
      <w:tr w:rsidR="00C175A1" w:rsidRPr="00C175A1" w14:paraId="4D223D4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C8E8D9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SRR17634898</w:t>
            </w:r>
          </w:p>
        </w:tc>
        <w:tc>
          <w:tcPr>
            <w:tcW w:w="1260" w:type="dxa"/>
            <w:noWrap/>
            <w:hideMark/>
          </w:tcPr>
          <w:p w14:paraId="33DB42A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D990EA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3D424E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SAMN24495275</w:t>
            </w:r>
          </w:p>
        </w:tc>
        <w:tc>
          <w:tcPr>
            <w:tcW w:w="1291" w:type="dxa"/>
            <w:noWrap/>
            <w:hideMark/>
          </w:tcPr>
          <w:p w14:paraId="2C97FAF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FD02929159</w:t>
            </w:r>
          </w:p>
        </w:tc>
        <w:tc>
          <w:tcPr>
            <w:tcW w:w="1409" w:type="dxa"/>
            <w:noWrap/>
            <w:hideMark/>
          </w:tcPr>
          <w:p w14:paraId="5D84DD1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NA19701.bam</w:t>
            </w:r>
          </w:p>
        </w:tc>
      </w:tr>
      <w:tr w:rsidR="00C175A1" w:rsidRPr="00C175A1" w14:paraId="0949D1E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596A88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lastRenderedPageBreak/>
              <w:t>SRR17634897</w:t>
            </w:r>
          </w:p>
        </w:tc>
        <w:tc>
          <w:tcPr>
            <w:tcW w:w="1260" w:type="dxa"/>
            <w:noWrap/>
            <w:hideMark/>
          </w:tcPr>
          <w:p w14:paraId="6FCC696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FF3B7B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3DC66C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SAMN24495276</w:t>
            </w:r>
          </w:p>
        </w:tc>
        <w:tc>
          <w:tcPr>
            <w:tcW w:w="1291" w:type="dxa"/>
            <w:noWrap/>
            <w:hideMark/>
          </w:tcPr>
          <w:p w14:paraId="095F1AE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FD02929162</w:t>
            </w:r>
          </w:p>
        </w:tc>
        <w:tc>
          <w:tcPr>
            <w:tcW w:w="1409" w:type="dxa"/>
            <w:noWrap/>
            <w:hideMark/>
          </w:tcPr>
          <w:p w14:paraId="20982ED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NA19704.bam</w:t>
            </w:r>
          </w:p>
        </w:tc>
      </w:tr>
      <w:tr w:rsidR="00C175A1" w:rsidRPr="00C175A1" w14:paraId="291AA7B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006AF6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SRR17634896</w:t>
            </w:r>
          </w:p>
        </w:tc>
        <w:tc>
          <w:tcPr>
            <w:tcW w:w="1260" w:type="dxa"/>
            <w:noWrap/>
            <w:hideMark/>
          </w:tcPr>
          <w:p w14:paraId="4B83375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3EEDE7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DD88D1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SAMN24495277</w:t>
            </w:r>
          </w:p>
        </w:tc>
        <w:tc>
          <w:tcPr>
            <w:tcW w:w="1291" w:type="dxa"/>
            <w:noWrap/>
            <w:hideMark/>
          </w:tcPr>
          <w:p w14:paraId="77A95E6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FD02929178</w:t>
            </w:r>
          </w:p>
        </w:tc>
        <w:tc>
          <w:tcPr>
            <w:tcW w:w="1409" w:type="dxa"/>
            <w:noWrap/>
            <w:hideMark/>
          </w:tcPr>
          <w:p w14:paraId="3796A3E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NA19713.bam</w:t>
            </w:r>
          </w:p>
        </w:tc>
      </w:tr>
      <w:tr w:rsidR="00C175A1" w:rsidRPr="00C175A1" w14:paraId="623A0A1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EA0E64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SRR17634895</w:t>
            </w:r>
          </w:p>
        </w:tc>
        <w:tc>
          <w:tcPr>
            <w:tcW w:w="1260" w:type="dxa"/>
            <w:noWrap/>
            <w:hideMark/>
          </w:tcPr>
          <w:p w14:paraId="7DB01B7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81AC26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5A0D45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SAMN24495278</w:t>
            </w:r>
          </w:p>
        </w:tc>
        <w:tc>
          <w:tcPr>
            <w:tcW w:w="1291" w:type="dxa"/>
            <w:noWrap/>
            <w:hideMark/>
          </w:tcPr>
          <w:p w14:paraId="65FEEF2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FD01114859</w:t>
            </w:r>
          </w:p>
        </w:tc>
        <w:tc>
          <w:tcPr>
            <w:tcW w:w="1409" w:type="dxa"/>
            <w:noWrap/>
            <w:hideMark/>
          </w:tcPr>
          <w:p w14:paraId="0029E4C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NA19764.bam</w:t>
            </w:r>
          </w:p>
        </w:tc>
      </w:tr>
      <w:tr w:rsidR="00C175A1" w:rsidRPr="00C175A1" w14:paraId="7BD4CA8B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7A315B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SRR17634894</w:t>
            </w:r>
          </w:p>
        </w:tc>
        <w:tc>
          <w:tcPr>
            <w:tcW w:w="1260" w:type="dxa"/>
            <w:noWrap/>
            <w:hideMark/>
          </w:tcPr>
          <w:p w14:paraId="7684D62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118C41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E26FD6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SAMN24495279</w:t>
            </w:r>
          </w:p>
        </w:tc>
        <w:tc>
          <w:tcPr>
            <w:tcW w:w="1291" w:type="dxa"/>
            <w:noWrap/>
            <w:hideMark/>
          </w:tcPr>
          <w:p w14:paraId="08D2F1A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FD02929296</w:t>
            </w:r>
          </w:p>
        </w:tc>
        <w:tc>
          <w:tcPr>
            <w:tcW w:w="1409" w:type="dxa"/>
            <w:noWrap/>
            <w:hideMark/>
          </w:tcPr>
          <w:p w14:paraId="1F8CE90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NA19780.bam</w:t>
            </w:r>
          </w:p>
        </w:tc>
      </w:tr>
      <w:tr w:rsidR="00C175A1" w:rsidRPr="00C175A1" w14:paraId="71678B8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D6B334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SRR17634893</w:t>
            </w:r>
          </w:p>
        </w:tc>
        <w:tc>
          <w:tcPr>
            <w:tcW w:w="1260" w:type="dxa"/>
            <w:noWrap/>
            <w:hideMark/>
          </w:tcPr>
          <w:p w14:paraId="049A08B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44D7F5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C1A25A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SAMN24495280</w:t>
            </w:r>
          </w:p>
        </w:tc>
        <w:tc>
          <w:tcPr>
            <w:tcW w:w="1291" w:type="dxa"/>
            <w:noWrap/>
            <w:hideMark/>
          </w:tcPr>
          <w:p w14:paraId="2223991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FD02929283</w:t>
            </w:r>
          </w:p>
        </w:tc>
        <w:tc>
          <w:tcPr>
            <w:tcW w:w="1409" w:type="dxa"/>
            <w:noWrap/>
            <w:hideMark/>
          </w:tcPr>
          <w:p w14:paraId="4AB3DE6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NA19789.bam</w:t>
            </w:r>
          </w:p>
        </w:tc>
      </w:tr>
      <w:tr w:rsidR="00C175A1" w:rsidRPr="00C175A1" w14:paraId="73325E1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C6094C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SRR17634892</w:t>
            </w:r>
          </w:p>
        </w:tc>
        <w:tc>
          <w:tcPr>
            <w:tcW w:w="1260" w:type="dxa"/>
            <w:noWrap/>
            <w:hideMark/>
          </w:tcPr>
          <w:p w14:paraId="1038954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5C459E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8B8DB5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SAMN24495281</w:t>
            </w:r>
          </w:p>
        </w:tc>
        <w:tc>
          <w:tcPr>
            <w:tcW w:w="1291" w:type="dxa"/>
            <w:noWrap/>
            <w:hideMark/>
          </w:tcPr>
          <w:p w14:paraId="26C360D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FD02929284</w:t>
            </w:r>
          </w:p>
        </w:tc>
        <w:tc>
          <w:tcPr>
            <w:tcW w:w="1409" w:type="dxa"/>
            <w:noWrap/>
            <w:hideMark/>
          </w:tcPr>
          <w:p w14:paraId="3066CF7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NA19795.bam</w:t>
            </w:r>
          </w:p>
        </w:tc>
      </w:tr>
      <w:tr w:rsidR="00C175A1" w:rsidRPr="00C175A1" w14:paraId="2E29585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E4FE82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SRR17634891</w:t>
            </w:r>
          </w:p>
        </w:tc>
        <w:tc>
          <w:tcPr>
            <w:tcW w:w="1260" w:type="dxa"/>
            <w:noWrap/>
            <w:hideMark/>
          </w:tcPr>
          <w:p w14:paraId="0A8AE82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DF8157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15CBAD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SAMN24495282</w:t>
            </w:r>
          </w:p>
        </w:tc>
        <w:tc>
          <w:tcPr>
            <w:tcW w:w="1291" w:type="dxa"/>
            <w:noWrap/>
            <w:hideMark/>
          </w:tcPr>
          <w:p w14:paraId="5D78BBE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FD02929226</w:t>
            </w:r>
          </w:p>
        </w:tc>
        <w:tc>
          <w:tcPr>
            <w:tcW w:w="1409" w:type="dxa"/>
            <w:noWrap/>
            <w:hideMark/>
          </w:tcPr>
          <w:p w14:paraId="7BCE233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NA19834.bam</w:t>
            </w:r>
          </w:p>
        </w:tc>
      </w:tr>
      <w:tr w:rsidR="00C175A1" w:rsidRPr="00C175A1" w14:paraId="700FB1C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32F8C9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SRR17634888</w:t>
            </w:r>
          </w:p>
        </w:tc>
        <w:tc>
          <w:tcPr>
            <w:tcW w:w="1260" w:type="dxa"/>
            <w:noWrap/>
            <w:hideMark/>
          </w:tcPr>
          <w:p w14:paraId="5230C45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3E9D8E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D334B2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SAMN24495283</w:t>
            </w:r>
          </w:p>
        </w:tc>
        <w:tc>
          <w:tcPr>
            <w:tcW w:w="1291" w:type="dxa"/>
            <w:noWrap/>
            <w:hideMark/>
          </w:tcPr>
          <w:p w14:paraId="23D7995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FD02929138</w:t>
            </w:r>
          </w:p>
        </w:tc>
        <w:tc>
          <w:tcPr>
            <w:tcW w:w="1409" w:type="dxa"/>
            <w:noWrap/>
            <w:hideMark/>
          </w:tcPr>
          <w:p w14:paraId="2123A8C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NA19835.bam</w:t>
            </w:r>
          </w:p>
        </w:tc>
      </w:tr>
      <w:tr w:rsidR="00C175A1" w:rsidRPr="00C175A1" w14:paraId="626735C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523784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SRR17634887</w:t>
            </w:r>
          </w:p>
        </w:tc>
        <w:tc>
          <w:tcPr>
            <w:tcW w:w="1260" w:type="dxa"/>
            <w:noWrap/>
            <w:hideMark/>
          </w:tcPr>
          <w:p w14:paraId="5CC93D8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F4AAE8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F15366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SAMN24495284</w:t>
            </w:r>
          </w:p>
        </w:tc>
        <w:tc>
          <w:tcPr>
            <w:tcW w:w="1291" w:type="dxa"/>
            <w:noWrap/>
            <w:hideMark/>
          </w:tcPr>
          <w:p w14:paraId="4BD4AEF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FD02929181</w:t>
            </w:r>
          </w:p>
        </w:tc>
        <w:tc>
          <w:tcPr>
            <w:tcW w:w="1409" w:type="dxa"/>
            <w:noWrap/>
            <w:hideMark/>
          </w:tcPr>
          <w:p w14:paraId="3949E1C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NA19909.bam</w:t>
            </w:r>
          </w:p>
        </w:tc>
      </w:tr>
      <w:tr w:rsidR="00C175A1" w:rsidRPr="00C175A1" w14:paraId="717E50F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C88079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SRR17634886</w:t>
            </w:r>
          </w:p>
        </w:tc>
        <w:tc>
          <w:tcPr>
            <w:tcW w:w="1260" w:type="dxa"/>
            <w:noWrap/>
            <w:hideMark/>
          </w:tcPr>
          <w:p w14:paraId="7998DB7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8283E5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AED89C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SAMN24495285</w:t>
            </w:r>
          </w:p>
        </w:tc>
        <w:tc>
          <w:tcPr>
            <w:tcW w:w="1291" w:type="dxa"/>
            <w:noWrap/>
            <w:hideMark/>
          </w:tcPr>
          <w:p w14:paraId="45CB1A8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FD02929184</w:t>
            </w:r>
          </w:p>
        </w:tc>
        <w:tc>
          <w:tcPr>
            <w:tcW w:w="1409" w:type="dxa"/>
            <w:noWrap/>
            <w:hideMark/>
          </w:tcPr>
          <w:p w14:paraId="1BC50C8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NA19921.bam</w:t>
            </w:r>
          </w:p>
        </w:tc>
      </w:tr>
      <w:tr w:rsidR="00C175A1" w:rsidRPr="00C175A1" w14:paraId="5DEE772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5F4D6D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SRR17634885</w:t>
            </w:r>
          </w:p>
        </w:tc>
        <w:tc>
          <w:tcPr>
            <w:tcW w:w="1260" w:type="dxa"/>
            <w:noWrap/>
            <w:hideMark/>
          </w:tcPr>
          <w:p w14:paraId="6CE3D2E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B1E89A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D93022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SAMN24495286</w:t>
            </w:r>
          </w:p>
        </w:tc>
        <w:tc>
          <w:tcPr>
            <w:tcW w:w="1291" w:type="dxa"/>
            <w:noWrap/>
            <w:hideMark/>
          </w:tcPr>
          <w:p w14:paraId="6BC6D7E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FD02929281</w:t>
            </w:r>
          </w:p>
        </w:tc>
        <w:tc>
          <w:tcPr>
            <w:tcW w:w="1409" w:type="dxa"/>
            <w:noWrap/>
            <w:hideMark/>
          </w:tcPr>
          <w:p w14:paraId="4655A02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NA19984.bam</w:t>
            </w:r>
          </w:p>
        </w:tc>
      </w:tr>
      <w:tr w:rsidR="00C175A1" w:rsidRPr="00C175A1" w14:paraId="0035D39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05DCB5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SRR17634884</w:t>
            </w:r>
          </w:p>
        </w:tc>
        <w:tc>
          <w:tcPr>
            <w:tcW w:w="1260" w:type="dxa"/>
            <w:noWrap/>
            <w:hideMark/>
          </w:tcPr>
          <w:p w14:paraId="494F917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C8C648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0F9C19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SAMN24495287</w:t>
            </w:r>
          </w:p>
        </w:tc>
        <w:tc>
          <w:tcPr>
            <w:tcW w:w="1291" w:type="dxa"/>
            <w:noWrap/>
            <w:hideMark/>
          </w:tcPr>
          <w:p w14:paraId="0884DEA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FD01115304</w:t>
            </w:r>
          </w:p>
        </w:tc>
        <w:tc>
          <w:tcPr>
            <w:tcW w:w="1409" w:type="dxa"/>
            <w:noWrap/>
            <w:hideMark/>
          </w:tcPr>
          <w:p w14:paraId="6C5E7ED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NA20126.bam</w:t>
            </w:r>
          </w:p>
        </w:tc>
      </w:tr>
      <w:tr w:rsidR="00C175A1" w:rsidRPr="00C175A1" w14:paraId="1B3E734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C032E4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SRR17634883</w:t>
            </w:r>
          </w:p>
        </w:tc>
        <w:tc>
          <w:tcPr>
            <w:tcW w:w="1260" w:type="dxa"/>
            <w:noWrap/>
            <w:hideMark/>
          </w:tcPr>
          <w:p w14:paraId="1113659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02DF7A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E827D4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SAMN24495288</w:t>
            </w:r>
          </w:p>
        </w:tc>
        <w:tc>
          <w:tcPr>
            <w:tcW w:w="1291" w:type="dxa"/>
            <w:noWrap/>
            <w:hideMark/>
          </w:tcPr>
          <w:p w14:paraId="1F0E300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FD02929163</w:t>
            </w:r>
          </w:p>
        </w:tc>
        <w:tc>
          <w:tcPr>
            <w:tcW w:w="1409" w:type="dxa"/>
            <w:noWrap/>
            <w:hideMark/>
          </w:tcPr>
          <w:p w14:paraId="7E54EE1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NA20274.bam</w:t>
            </w:r>
          </w:p>
        </w:tc>
      </w:tr>
      <w:tr w:rsidR="00C175A1" w:rsidRPr="00C175A1" w14:paraId="45B5A1A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5D9F22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SRR17634882</w:t>
            </w:r>
          </w:p>
        </w:tc>
        <w:tc>
          <w:tcPr>
            <w:tcW w:w="1260" w:type="dxa"/>
            <w:noWrap/>
            <w:hideMark/>
          </w:tcPr>
          <w:p w14:paraId="552C210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8FB04D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0F5B85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SAMN24495289</w:t>
            </w:r>
          </w:p>
        </w:tc>
        <w:tc>
          <w:tcPr>
            <w:tcW w:w="1291" w:type="dxa"/>
            <w:noWrap/>
            <w:hideMark/>
          </w:tcPr>
          <w:p w14:paraId="1DAEEF8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FD02929319</w:t>
            </w:r>
          </w:p>
        </w:tc>
        <w:tc>
          <w:tcPr>
            <w:tcW w:w="1409" w:type="dxa"/>
            <w:noWrap/>
            <w:hideMark/>
          </w:tcPr>
          <w:p w14:paraId="5B28C25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NA20276.bam</w:t>
            </w:r>
          </w:p>
        </w:tc>
      </w:tr>
      <w:tr w:rsidR="00C175A1" w:rsidRPr="00C175A1" w14:paraId="6B85D40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407A07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SRR17634881</w:t>
            </w:r>
          </w:p>
        </w:tc>
        <w:tc>
          <w:tcPr>
            <w:tcW w:w="1260" w:type="dxa"/>
            <w:noWrap/>
            <w:hideMark/>
          </w:tcPr>
          <w:p w14:paraId="13A4E24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789BC3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A05B46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SAMN24495290</w:t>
            </w:r>
          </w:p>
        </w:tc>
        <w:tc>
          <w:tcPr>
            <w:tcW w:w="1291" w:type="dxa"/>
            <w:noWrap/>
            <w:hideMark/>
          </w:tcPr>
          <w:p w14:paraId="07E70FB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FD02929302</w:t>
            </w:r>
          </w:p>
        </w:tc>
        <w:tc>
          <w:tcPr>
            <w:tcW w:w="1409" w:type="dxa"/>
            <w:noWrap/>
            <w:hideMark/>
          </w:tcPr>
          <w:p w14:paraId="4652A4B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NA20278.bam</w:t>
            </w:r>
          </w:p>
        </w:tc>
      </w:tr>
      <w:tr w:rsidR="00C175A1" w:rsidRPr="00C175A1" w14:paraId="34F22C6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823D85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SRR17634877</w:t>
            </w:r>
          </w:p>
        </w:tc>
        <w:tc>
          <w:tcPr>
            <w:tcW w:w="1260" w:type="dxa"/>
            <w:noWrap/>
            <w:hideMark/>
          </w:tcPr>
          <w:p w14:paraId="622EC29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6EBFDE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678B26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SAMN24495291</w:t>
            </w:r>
          </w:p>
        </w:tc>
        <w:tc>
          <w:tcPr>
            <w:tcW w:w="1291" w:type="dxa"/>
            <w:noWrap/>
            <w:hideMark/>
          </w:tcPr>
          <w:p w14:paraId="2F61F72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FD02929147</w:t>
            </w:r>
          </w:p>
        </w:tc>
        <w:tc>
          <w:tcPr>
            <w:tcW w:w="1409" w:type="dxa"/>
            <w:noWrap/>
            <w:hideMark/>
          </w:tcPr>
          <w:p w14:paraId="5C549C0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NA20287.bam</w:t>
            </w:r>
          </w:p>
        </w:tc>
      </w:tr>
      <w:tr w:rsidR="00C175A1" w:rsidRPr="00C175A1" w14:paraId="61AC1919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99E5B4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SRR17634876</w:t>
            </w:r>
          </w:p>
        </w:tc>
        <w:tc>
          <w:tcPr>
            <w:tcW w:w="1260" w:type="dxa"/>
            <w:noWrap/>
            <w:hideMark/>
          </w:tcPr>
          <w:p w14:paraId="5B20E0A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756438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36A418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SAMN24495292</w:t>
            </w:r>
          </w:p>
        </w:tc>
        <w:tc>
          <w:tcPr>
            <w:tcW w:w="1291" w:type="dxa"/>
            <w:noWrap/>
            <w:hideMark/>
          </w:tcPr>
          <w:p w14:paraId="7E5FBE1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FD01115320</w:t>
            </w:r>
          </w:p>
        </w:tc>
        <w:tc>
          <w:tcPr>
            <w:tcW w:w="1409" w:type="dxa"/>
            <w:noWrap/>
            <w:hideMark/>
          </w:tcPr>
          <w:p w14:paraId="3A0B619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NA20289.bam</w:t>
            </w:r>
          </w:p>
        </w:tc>
      </w:tr>
      <w:tr w:rsidR="00C175A1" w:rsidRPr="00C175A1" w14:paraId="61504D0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24BD13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SRR17635051</w:t>
            </w:r>
          </w:p>
        </w:tc>
        <w:tc>
          <w:tcPr>
            <w:tcW w:w="1260" w:type="dxa"/>
            <w:noWrap/>
            <w:hideMark/>
          </w:tcPr>
          <w:p w14:paraId="51A5EB7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54829A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C7390B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SAMN24495293</w:t>
            </w:r>
          </w:p>
        </w:tc>
        <w:tc>
          <w:tcPr>
            <w:tcW w:w="1291" w:type="dxa"/>
            <w:noWrap/>
            <w:hideMark/>
          </w:tcPr>
          <w:p w14:paraId="18837F2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FD02929320</w:t>
            </w:r>
          </w:p>
        </w:tc>
        <w:tc>
          <w:tcPr>
            <w:tcW w:w="1409" w:type="dxa"/>
            <w:noWrap/>
            <w:hideMark/>
          </w:tcPr>
          <w:p w14:paraId="07B2616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NA20291.bam</w:t>
            </w:r>
          </w:p>
        </w:tc>
      </w:tr>
      <w:tr w:rsidR="00C175A1" w:rsidRPr="00C175A1" w14:paraId="74579BC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0A86C8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SRR17634875</w:t>
            </w:r>
          </w:p>
        </w:tc>
        <w:tc>
          <w:tcPr>
            <w:tcW w:w="1260" w:type="dxa"/>
            <w:noWrap/>
            <w:hideMark/>
          </w:tcPr>
          <w:p w14:paraId="385910A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BDF94D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B5D668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SAMN24495294</w:t>
            </w:r>
          </w:p>
        </w:tc>
        <w:tc>
          <w:tcPr>
            <w:tcW w:w="1291" w:type="dxa"/>
            <w:noWrap/>
            <w:hideMark/>
          </w:tcPr>
          <w:p w14:paraId="293316E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FD02929177</w:t>
            </w:r>
          </w:p>
        </w:tc>
        <w:tc>
          <w:tcPr>
            <w:tcW w:w="1409" w:type="dxa"/>
            <w:noWrap/>
            <w:hideMark/>
          </w:tcPr>
          <w:p w14:paraId="28021E7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NA20294.bam</w:t>
            </w:r>
          </w:p>
        </w:tc>
      </w:tr>
      <w:tr w:rsidR="00C175A1" w:rsidRPr="00C175A1" w14:paraId="3AA2C0F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001599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SRR17634874</w:t>
            </w:r>
          </w:p>
        </w:tc>
        <w:tc>
          <w:tcPr>
            <w:tcW w:w="1260" w:type="dxa"/>
            <w:noWrap/>
            <w:hideMark/>
          </w:tcPr>
          <w:p w14:paraId="2ED61C2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703673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89AF79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SAMN24495295</w:t>
            </w:r>
          </w:p>
        </w:tc>
        <w:tc>
          <w:tcPr>
            <w:tcW w:w="1291" w:type="dxa"/>
            <w:noWrap/>
            <w:hideMark/>
          </w:tcPr>
          <w:p w14:paraId="3C19B44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FD02929307</w:t>
            </w:r>
          </w:p>
        </w:tc>
        <w:tc>
          <w:tcPr>
            <w:tcW w:w="1409" w:type="dxa"/>
            <w:noWrap/>
            <w:hideMark/>
          </w:tcPr>
          <w:p w14:paraId="4124C4E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NA20296.bam</w:t>
            </w:r>
          </w:p>
        </w:tc>
      </w:tr>
      <w:tr w:rsidR="00C175A1" w:rsidRPr="00C175A1" w14:paraId="499D4B8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0D17E8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SRR17634873</w:t>
            </w:r>
          </w:p>
        </w:tc>
        <w:tc>
          <w:tcPr>
            <w:tcW w:w="1260" w:type="dxa"/>
            <w:noWrap/>
            <w:hideMark/>
          </w:tcPr>
          <w:p w14:paraId="4FF0B14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FCCCFC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F4BAB8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SAMN24495296</w:t>
            </w:r>
          </w:p>
        </w:tc>
        <w:tc>
          <w:tcPr>
            <w:tcW w:w="1291" w:type="dxa"/>
            <w:noWrap/>
            <w:hideMark/>
          </w:tcPr>
          <w:p w14:paraId="24FF662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FD01115303</w:t>
            </w:r>
          </w:p>
        </w:tc>
        <w:tc>
          <w:tcPr>
            <w:tcW w:w="1409" w:type="dxa"/>
            <w:noWrap/>
            <w:hideMark/>
          </w:tcPr>
          <w:p w14:paraId="74FDD9E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NA20299.bam</w:t>
            </w:r>
          </w:p>
        </w:tc>
      </w:tr>
      <w:tr w:rsidR="00C175A1" w:rsidRPr="00C175A1" w14:paraId="2EED98F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268824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SRR17634872</w:t>
            </w:r>
          </w:p>
        </w:tc>
        <w:tc>
          <w:tcPr>
            <w:tcW w:w="1260" w:type="dxa"/>
            <w:noWrap/>
            <w:hideMark/>
          </w:tcPr>
          <w:p w14:paraId="6E5B4CD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F9EB20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620E17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SAMN24495297</w:t>
            </w:r>
          </w:p>
        </w:tc>
        <w:tc>
          <w:tcPr>
            <w:tcW w:w="1291" w:type="dxa"/>
            <w:noWrap/>
            <w:hideMark/>
          </w:tcPr>
          <w:p w14:paraId="7676055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FD02929126</w:t>
            </w:r>
          </w:p>
        </w:tc>
        <w:tc>
          <w:tcPr>
            <w:tcW w:w="1409" w:type="dxa"/>
            <w:noWrap/>
            <w:hideMark/>
          </w:tcPr>
          <w:p w14:paraId="28B7D18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NA20320.bam</w:t>
            </w:r>
          </w:p>
        </w:tc>
      </w:tr>
      <w:tr w:rsidR="00C175A1" w:rsidRPr="00C175A1" w14:paraId="51F23DF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C12C1D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SRR17635068</w:t>
            </w:r>
          </w:p>
        </w:tc>
        <w:tc>
          <w:tcPr>
            <w:tcW w:w="1260" w:type="dxa"/>
            <w:noWrap/>
            <w:hideMark/>
          </w:tcPr>
          <w:p w14:paraId="26A2CA6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E3B393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10ED97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SAMN24495298</w:t>
            </w:r>
          </w:p>
        </w:tc>
        <w:tc>
          <w:tcPr>
            <w:tcW w:w="1291" w:type="dxa"/>
            <w:noWrap/>
            <w:hideMark/>
          </w:tcPr>
          <w:p w14:paraId="41BA301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FD02929276</w:t>
            </w:r>
          </w:p>
        </w:tc>
        <w:tc>
          <w:tcPr>
            <w:tcW w:w="1409" w:type="dxa"/>
            <w:noWrap/>
            <w:hideMark/>
          </w:tcPr>
          <w:p w14:paraId="1ED44F4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NA20321.bam</w:t>
            </w:r>
          </w:p>
        </w:tc>
      </w:tr>
      <w:tr w:rsidR="00C175A1" w:rsidRPr="00C175A1" w14:paraId="43B66502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540318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SRR17635067</w:t>
            </w:r>
          </w:p>
        </w:tc>
        <w:tc>
          <w:tcPr>
            <w:tcW w:w="1260" w:type="dxa"/>
            <w:noWrap/>
            <w:hideMark/>
          </w:tcPr>
          <w:p w14:paraId="1AB7F69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E7C82D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9B4F0A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SAMN24495299</w:t>
            </w:r>
          </w:p>
        </w:tc>
        <w:tc>
          <w:tcPr>
            <w:tcW w:w="1291" w:type="dxa"/>
            <w:noWrap/>
            <w:hideMark/>
          </w:tcPr>
          <w:p w14:paraId="1D80785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FD02929161</w:t>
            </w:r>
          </w:p>
        </w:tc>
        <w:tc>
          <w:tcPr>
            <w:tcW w:w="1409" w:type="dxa"/>
            <w:noWrap/>
            <w:hideMark/>
          </w:tcPr>
          <w:p w14:paraId="6495038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NA20332.bam</w:t>
            </w:r>
          </w:p>
        </w:tc>
      </w:tr>
      <w:tr w:rsidR="00C175A1" w:rsidRPr="00C175A1" w14:paraId="443B5A9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74DD25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SRR17635066</w:t>
            </w:r>
          </w:p>
        </w:tc>
        <w:tc>
          <w:tcPr>
            <w:tcW w:w="1260" w:type="dxa"/>
            <w:noWrap/>
            <w:hideMark/>
          </w:tcPr>
          <w:p w14:paraId="0F8A706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D06E66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CC0CB3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SAMN24495300</w:t>
            </w:r>
          </w:p>
        </w:tc>
        <w:tc>
          <w:tcPr>
            <w:tcW w:w="1291" w:type="dxa"/>
            <w:noWrap/>
            <w:hideMark/>
          </w:tcPr>
          <w:p w14:paraId="2B41BF4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FD02929158</w:t>
            </w:r>
          </w:p>
        </w:tc>
        <w:tc>
          <w:tcPr>
            <w:tcW w:w="1409" w:type="dxa"/>
            <w:noWrap/>
            <w:hideMark/>
          </w:tcPr>
          <w:p w14:paraId="1452B6C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NA20339.bam</w:t>
            </w:r>
          </w:p>
        </w:tc>
      </w:tr>
      <w:tr w:rsidR="00C175A1" w:rsidRPr="00C175A1" w14:paraId="683753C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40F52A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SRR17635065</w:t>
            </w:r>
          </w:p>
        </w:tc>
        <w:tc>
          <w:tcPr>
            <w:tcW w:w="1260" w:type="dxa"/>
            <w:noWrap/>
            <w:hideMark/>
          </w:tcPr>
          <w:p w14:paraId="4AE3D8C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1FFC53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C3D01E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SAMN24495301</w:t>
            </w:r>
          </w:p>
        </w:tc>
        <w:tc>
          <w:tcPr>
            <w:tcW w:w="1291" w:type="dxa"/>
            <w:noWrap/>
            <w:hideMark/>
          </w:tcPr>
          <w:p w14:paraId="7B7DF21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FD02929171</w:t>
            </w:r>
          </w:p>
        </w:tc>
        <w:tc>
          <w:tcPr>
            <w:tcW w:w="1409" w:type="dxa"/>
            <w:noWrap/>
            <w:hideMark/>
          </w:tcPr>
          <w:p w14:paraId="29BD8F8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NA20342.bam</w:t>
            </w:r>
          </w:p>
        </w:tc>
      </w:tr>
      <w:tr w:rsidR="00C175A1" w:rsidRPr="00C175A1" w14:paraId="74C3B5CD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D94F1A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SRR17635064</w:t>
            </w:r>
          </w:p>
        </w:tc>
        <w:tc>
          <w:tcPr>
            <w:tcW w:w="1260" w:type="dxa"/>
            <w:noWrap/>
            <w:hideMark/>
          </w:tcPr>
          <w:p w14:paraId="4608362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412CB9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018392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SAMN24495302</w:t>
            </w:r>
          </w:p>
        </w:tc>
        <w:tc>
          <w:tcPr>
            <w:tcW w:w="1291" w:type="dxa"/>
            <w:noWrap/>
            <w:hideMark/>
          </w:tcPr>
          <w:p w14:paraId="5C54EE2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FD02929173</w:t>
            </w:r>
          </w:p>
        </w:tc>
        <w:tc>
          <w:tcPr>
            <w:tcW w:w="1409" w:type="dxa"/>
            <w:noWrap/>
            <w:hideMark/>
          </w:tcPr>
          <w:p w14:paraId="4140FA0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NA20346.bam</w:t>
            </w:r>
          </w:p>
        </w:tc>
      </w:tr>
      <w:tr w:rsidR="00C175A1" w:rsidRPr="00C175A1" w14:paraId="720FB8B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322779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SRR17635062</w:t>
            </w:r>
          </w:p>
        </w:tc>
        <w:tc>
          <w:tcPr>
            <w:tcW w:w="1260" w:type="dxa"/>
            <w:noWrap/>
            <w:hideMark/>
          </w:tcPr>
          <w:p w14:paraId="2C52373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91D19A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C6D683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SAMN24495303</w:t>
            </w:r>
          </w:p>
        </w:tc>
        <w:tc>
          <w:tcPr>
            <w:tcW w:w="1291" w:type="dxa"/>
            <w:noWrap/>
            <w:hideMark/>
          </w:tcPr>
          <w:p w14:paraId="2C4301C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FD02929167</w:t>
            </w:r>
          </w:p>
        </w:tc>
        <w:tc>
          <w:tcPr>
            <w:tcW w:w="1409" w:type="dxa"/>
            <w:noWrap/>
            <w:hideMark/>
          </w:tcPr>
          <w:p w14:paraId="21A92C2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NA20348.bam</w:t>
            </w:r>
          </w:p>
        </w:tc>
      </w:tr>
      <w:tr w:rsidR="00C175A1" w:rsidRPr="00C175A1" w14:paraId="1513EC7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02E61E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SRR17635061</w:t>
            </w:r>
          </w:p>
        </w:tc>
        <w:tc>
          <w:tcPr>
            <w:tcW w:w="1260" w:type="dxa"/>
            <w:noWrap/>
            <w:hideMark/>
          </w:tcPr>
          <w:p w14:paraId="6E6ECCE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BB6DE8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182E3F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SAMN24495304</w:t>
            </w:r>
          </w:p>
        </w:tc>
        <w:tc>
          <w:tcPr>
            <w:tcW w:w="1291" w:type="dxa"/>
            <w:noWrap/>
            <w:hideMark/>
          </w:tcPr>
          <w:p w14:paraId="357134A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FD02929166</w:t>
            </w:r>
          </w:p>
        </w:tc>
        <w:tc>
          <w:tcPr>
            <w:tcW w:w="1409" w:type="dxa"/>
            <w:noWrap/>
            <w:hideMark/>
          </w:tcPr>
          <w:p w14:paraId="52FED3E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NA20351.bam</w:t>
            </w:r>
          </w:p>
        </w:tc>
      </w:tr>
      <w:tr w:rsidR="00C175A1" w:rsidRPr="00C175A1" w14:paraId="024AA22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86400E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SRR17635060</w:t>
            </w:r>
          </w:p>
        </w:tc>
        <w:tc>
          <w:tcPr>
            <w:tcW w:w="1260" w:type="dxa"/>
            <w:noWrap/>
            <w:hideMark/>
          </w:tcPr>
          <w:p w14:paraId="6F84608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4792D5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7CCF88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SAMN24495305</w:t>
            </w:r>
          </w:p>
        </w:tc>
        <w:tc>
          <w:tcPr>
            <w:tcW w:w="1291" w:type="dxa"/>
            <w:noWrap/>
            <w:hideMark/>
          </w:tcPr>
          <w:p w14:paraId="0D68684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FD02929155</w:t>
            </w:r>
          </w:p>
        </w:tc>
        <w:tc>
          <w:tcPr>
            <w:tcW w:w="1409" w:type="dxa"/>
            <w:noWrap/>
            <w:hideMark/>
          </w:tcPr>
          <w:p w14:paraId="79746B7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NA20355.bam</w:t>
            </w:r>
          </w:p>
        </w:tc>
      </w:tr>
      <w:tr w:rsidR="00C175A1" w:rsidRPr="00C175A1" w14:paraId="0D2359A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43A519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SRR17635059</w:t>
            </w:r>
          </w:p>
        </w:tc>
        <w:tc>
          <w:tcPr>
            <w:tcW w:w="1260" w:type="dxa"/>
            <w:noWrap/>
            <w:hideMark/>
          </w:tcPr>
          <w:p w14:paraId="4C59990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4516E3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2FE111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SAMN24495306</w:t>
            </w:r>
          </w:p>
        </w:tc>
        <w:tc>
          <w:tcPr>
            <w:tcW w:w="1291" w:type="dxa"/>
            <w:noWrap/>
            <w:hideMark/>
          </w:tcPr>
          <w:p w14:paraId="47E37D4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FD02929170</w:t>
            </w:r>
          </w:p>
        </w:tc>
        <w:tc>
          <w:tcPr>
            <w:tcW w:w="1409" w:type="dxa"/>
            <w:noWrap/>
            <w:hideMark/>
          </w:tcPr>
          <w:p w14:paraId="7D49A3F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NA20356.bam</w:t>
            </w:r>
          </w:p>
        </w:tc>
      </w:tr>
      <w:tr w:rsidR="00C175A1" w:rsidRPr="00C175A1" w14:paraId="2D789864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032196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SRR17635058</w:t>
            </w:r>
          </w:p>
        </w:tc>
        <w:tc>
          <w:tcPr>
            <w:tcW w:w="1260" w:type="dxa"/>
            <w:noWrap/>
            <w:hideMark/>
          </w:tcPr>
          <w:p w14:paraId="3D04784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F88088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0BCD64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SAMN24495307</w:t>
            </w:r>
          </w:p>
        </w:tc>
        <w:tc>
          <w:tcPr>
            <w:tcW w:w="1291" w:type="dxa"/>
            <w:noWrap/>
            <w:hideMark/>
          </w:tcPr>
          <w:p w14:paraId="7774249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FD02929174</w:t>
            </w:r>
          </w:p>
        </w:tc>
        <w:tc>
          <w:tcPr>
            <w:tcW w:w="1409" w:type="dxa"/>
            <w:noWrap/>
            <w:hideMark/>
          </w:tcPr>
          <w:p w14:paraId="3DACE92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NA20412.bam</w:t>
            </w:r>
          </w:p>
        </w:tc>
      </w:tr>
      <w:tr w:rsidR="00C175A1" w:rsidRPr="00C175A1" w14:paraId="6DF7823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67B026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SRR17635057</w:t>
            </w:r>
          </w:p>
        </w:tc>
        <w:tc>
          <w:tcPr>
            <w:tcW w:w="1260" w:type="dxa"/>
            <w:noWrap/>
            <w:hideMark/>
          </w:tcPr>
          <w:p w14:paraId="38180D9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DCE7AC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549EA9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SAMN24495308</w:t>
            </w:r>
          </w:p>
        </w:tc>
        <w:tc>
          <w:tcPr>
            <w:tcW w:w="1291" w:type="dxa"/>
            <w:noWrap/>
            <w:hideMark/>
          </w:tcPr>
          <w:p w14:paraId="3FBA17D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FD02929286</w:t>
            </w:r>
          </w:p>
        </w:tc>
        <w:tc>
          <w:tcPr>
            <w:tcW w:w="1409" w:type="dxa"/>
            <w:noWrap/>
            <w:hideMark/>
          </w:tcPr>
          <w:p w14:paraId="61329E8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NA20502.bam</w:t>
            </w:r>
          </w:p>
        </w:tc>
      </w:tr>
      <w:tr w:rsidR="00C175A1" w:rsidRPr="00C175A1" w14:paraId="50695725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B4A8F0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SRR17635056</w:t>
            </w:r>
          </w:p>
        </w:tc>
        <w:tc>
          <w:tcPr>
            <w:tcW w:w="1260" w:type="dxa"/>
            <w:noWrap/>
            <w:hideMark/>
          </w:tcPr>
          <w:p w14:paraId="065D074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9ED40E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DDFBF6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SAMN24495309</w:t>
            </w:r>
          </w:p>
        </w:tc>
        <w:tc>
          <w:tcPr>
            <w:tcW w:w="1291" w:type="dxa"/>
            <w:noWrap/>
            <w:hideMark/>
          </w:tcPr>
          <w:p w14:paraId="6BBE91F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FD01115344</w:t>
            </w:r>
          </w:p>
        </w:tc>
        <w:tc>
          <w:tcPr>
            <w:tcW w:w="1409" w:type="dxa"/>
            <w:noWrap/>
            <w:hideMark/>
          </w:tcPr>
          <w:p w14:paraId="08F23F0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NA20509.bam</w:t>
            </w:r>
          </w:p>
        </w:tc>
      </w:tr>
      <w:tr w:rsidR="00C175A1" w:rsidRPr="00C175A1" w14:paraId="75751A8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441119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SRR17635055</w:t>
            </w:r>
          </w:p>
        </w:tc>
        <w:tc>
          <w:tcPr>
            <w:tcW w:w="1260" w:type="dxa"/>
            <w:noWrap/>
            <w:hideMark/>
          </w:tcPr>
          <w:p w14:paraId="7F4C9DF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9547A3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8E1BBC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SAMN24495310</w:t>
            </w:r>
          </w:p>
        </w:tc>
        <w:tc>
          <w:tcPr>
            <w:tcW w:w="1291" w:type="dxa"/>
            <w:noWrap/>
            <w:hideMark/>
          </w:tcPr>
          <w:p w14:paraId="06EE217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FD02929168</w:t>
            </w:r>
          </w:p>
        </w:tc>
        <w:tc>
          <w:tcPr>
            <w:tcW w:w="1409" w:type="dxa"/>
            <w:noWrap/>
            <w:hideMark/>
          </w:tcPr>
          <w:p w14:paraId="7887312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NA20510.bam</w:t>
            </w:r>
          </w:p>
        </w:tc>
      </w:tr>
      <w:tr w:rsidR="00C175A1" w:rsidRPr="00C175A1" w14:paraId="25D0C85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8878EF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SRR17635054</w:t>
            </w:r>
          </w:p>
        </w:tc>
        <w:tc>
          <w:tcPr>
            <w:tcW w:w="1260" w:type="dxa"/>
            <w:noWrap/>
            <w:hideMark/>
          </w:tcPr>
          <w:p w14:paraId="7384CFE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927DA6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8F1ADF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SAMN24495311</w:t>
            </w:r>
          </w:p>
        </w:tc>
        <w:tc>
          <w:tcPr>
            <w:tcW w:w="1291" w:type="dxa"/>
            <w:noWrap/>
            <w:hideMark/>
          </w:tcPr>
          <w:p w14:paraId="0AAB470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FD02929128</w:t>
            </w:r>
          </w:p>
        </w:tc>
        <w:tc>
          <w:tcPr>
            <w:tcW w:w="1409" w:type="dxa"/>
            <w:noWrap/>
            <w:hideMark/>
          </w:tcPr>
          <w:p w14:paraId="67CFB14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NA20511.bam</w:t>
            </w:r>
          </w:p>
        </w:tc>
      </w:tr>
      <w:tr w:rsidR="00C175A1" w:rsidRPr="00C175A1" w14:paraId="0EB2DA15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5A15E8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SRR17635053</w:t>
            </w:r>
          </w:p>
        </w:tc>
        <w:tc>
          <w:tcPr>
            <w:tcW w:w="1260" w:type="dxa"/>
            <w:noWrap/>
            <w:hideMark/>
          </w:tcPr>
          <w:p w14:paraId="2AB46D7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6D80A7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916D68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SAMN24495312</w:t>
            </w:r>
          </w:p>
        </w:tc>
        <w:tc>
          <w:tcPr>
            <w:tcW w:w="1291" w:type="dxa"/>
            <w:noWrap/>
            <w:hideMark/>
          </w:tcPr>
          <w:p w14:paraId="4C306AE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FD02929148</w:t>
            </w:r>
          </w:p>
        </w:tc>
        <w:tc>
          <w:tcPr>
            <w:tcW w:w="1409" w:type="dxa"/>
            <w:noWrap/>
            <w:hideMark/>
          </w:tcPr>
          <w:p w14:paraId="78812D4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NA20513.bam</w:t>
            </w:r>
          </w:p>
        </w:tc>
      </w:tr>
      <w:tr w:rsidR="00C175A1" w:rsidRPr="00C175A1" w14:paraId="79BD994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E6510A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SRR17634998</w:t>
            </w:r>
          </w:p>
        </w:tc>
        <w:tc>
          <w:tcPr>
            <w:tcW w:w="1260" w:type="dxa"/>
            <w:noWrap/>
            <w:hideMark/>
          </w:tcPr>
          <w:p w14:paraId="063C92E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CDCCFF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E23BA2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SAMN24495313</w:t>
            </w:r>
          </w:p>
        </w:tc>
        <w:tc>
          <w:tcPr>
            <w:tcW w:w="1291" w:type="dxa"/>
            <w:noWrap/>
            <w:hideMark/>
          </w:tcPr>
          <w:p w14:paraId="5BA87E0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FD02929318</w:t>
            </w:r>
          </w:p>
        </w:tc>
        <w:tc>
          <w:tcPr>
            <w:tcW w:w="1409" w:type="dxa"/>
            <w:noWrap/>
            <w:hideMark/>
          </w:tcPr>
          <w:p w14:paraId="69F8681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NA20515.bam</w:t>
            </w:r>
          </w:p>
        </w:tc>
      </w:tr>
      <w:tr w:rsidR="00C175A1" w:rsidRPr="00C175A1" w14:paraId="54C4D6CD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9AF67E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SRR17634997</w:t>
            </w:r>
          </w:p>
        </w:tc>
        <w:tc>
          <w:tcPr>
            <w:tcW w:w="1260" w:type="dxa"/>
            <w:noWrap/>
            <w:hideMark/>
          </w:tcPr>
          <w:p w14:paraId="5932F59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1304A3D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40EE80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SAMN24495314</w:t>
            </w:r>
          </w:p>
        </w:tc>
        <w:tc>
          <w:tcPr>
            <w:tcW w:w="1291" w:type="dxa"/>
            <w:noWrap/>
            <w:hideMark/>
          </w:tcPr>
          <w:p w14:paraId="3AE7CB0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FD01114858</w:t>
            </w:r>
          </w:p>
        </w:tc>
        <w:tc>
          <w:tcPr>
            <w:tcW w:w="1409" w:type="dxa"/>
            <w:noWrap/>
            <w:hideMark/>
          </w:tcPr>
          <w:p w14:paraId="6964A2C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NA20516.bam</w:t>
            </w:r>
          </w:p>
        </w:tc>
      </w:tr>
      <w:tr w:rsidR="00C175A1" w:rsidRPr="00C175A1" w14:paraId="2A400C3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E7146A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lastRenderedPageBreak/>
              <w:t>SRR17635050</w:t>
            </w:r>
          </w:p>
        </w:tc>
        <w:tc>
          <w:tcPr>
            <w:tcW w:w="1260" w:type="dxa"/>
            <w:noWrap/>
            <w:hideMark/>
          </w:tcPr>
          <w:p w14:paraId="7AB00F6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F4C4FC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D9DE30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SAMN24495315</w:t>
            </w:r>
          </w:p>
        </w:tc>
        <w:tc>
          <w:tcPr>
            <w:tcW w:w="1291" w:type="dxa"/>
            <w:noWrap/>
            <w:hideMark/>
          </w:tcPr>
          <w:p w14:paraId="6D1A896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FD02929145</w:t>
            </w:r>
          </w:p>
        </w:tc>
        <w:tc>
          <w:tcPr>
            <w:tcW w:w="1409" w:type="dxa"/>
            <w:noWrap/>
            <w:hideMark/>
          </w:tcPr>
          <w:p w14:paraId="2E16582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NA20519.bam</w:t>
            </w:r>
          </w:p>
        </w:tc>
      </w:tr>
      <w:tr w:rsidR="00C175A1" w:rsidRPr="00C175A1" w14:paraId="23AD551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62130C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SRR17635049</w:t>
            </w:r>
          </w:p>
        </w:tc>
        <w:tc>
          <w:tcPr>
            <w:tcW w:w="1260" w:type="dxa"/>
            <w:noWrap/>
            <w:hideMark/>
          </w:tcPr>
          <w:p w14:paraId="725864B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41C52B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D9D092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SAMN24495316</w:t>
            </w:r>
          </w:p>
        </w:tc>
        <w:tc>
          <w:tcPr>
            <w:tcW w:w="1291" w:type="dxa"/>
            <w:noWrap/>
            <w:hideMark/>
          </w:tcPr>
          <w:p w14:paraId="5C75B1A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FD02929165</w:t>
            </w:r>
          </w:p>
        </w:tc>
        <w:tc>
          <w:tcPr>
            <w:tcW w:w="1409" w:type="dxa"/>
            <w:noWrap/>
            <w:hideMark/>
          </w:tcPr>
          <w:p w14:paraId="2A2D374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NA20520.bam</w:t>
            </w:r>
          </w:p>
        </w:tc>
      </w:tr>
      <w:tr w:rsidR="00C175A1" w:rsidRPr="00C175A1" w14:paraId="0238C4E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BA607B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SRR17635048</w:t>
            </w:r>
          </w:p>
        </w:tc>
        <w:tc>
          <w:tcPr>
            <w:tcW w:w="1260" w:type="dxa"/>
            <w:noWrap/>
            <w:hideMark/>
          </w:tcPr>
          <w:p w14:paraId="3B83698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B7321C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AE4883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SAMN24495317</w:t>
            </w:r>
          </w:p>
        </w:tc>
        <w:tc>
          <w:tcPr>
            <w:tcW w:w="1291" w:type="dxa"/>
            <w:noWrap/>
            <w:hideMark/>
          </w:tcPr>
          <w:p w14:paraId="3C49AE0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FD02929146</w:t>
            </w:r>
          </w:p>
        </w:tc>
        <w:tc>
          <w:tcPr>
            <w:tcW w:w="1409" w:type="dxa"/>
            <w:noWrap/>
            <w:hideMark/>
          </w:tcPr>
          <w:p w14:paraId="71A5D71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NA20524.bam</w:t>
            </w:r>
          </w:p>
        </w:tc>
      </w:tr>
      <w:tr w:rsidR="00C175A1" w:rsidRPr="00C175A1" w14:paraId="31D4018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6E6930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SRR17635047</w:t>
            </w:r>
          </w:p>
        </w:tc>
        <w:tc>
          <w:tcPr>
            <w:tcW w:w="1260" w:type="dxa"/>
            <w:noWrap/>
            <w:hideMark/>
          </w:tcPr>
          <w:p w14:paraId="66A36DD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6B9394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AD73BC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SAMN24495318</w:t>
            </w:r>
          </w:p>
        </w:tc>
        <w:tc>
          <w:tcPr>
            <w:tcW w:w="1291" w:type="dxa"/>
            <w:noWrap/>
            <w:hideMark/>
          </w:tcPr>
          <w:p w14:paraId="1E1CF2B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FD02929143</w:t>
            </w:r>
          </w:p>
        </w:tc>
        <w:tc>
          <w:tcPr>
            <w:tcW w:w="1409" w:type="dxa"/>
            <w:noWrap/>
            <w:hideMark/>
          </w:tcPr>
          <w:p w14:paraId="57995EB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NA20525.bam</w:t>
            </w:r>
          </w:p>
        </w:tc>
      </w:tr>
      <w:tr w:rsidR="00C175A1" w:rsidRPr="00C175A1" w14:paraId="409F400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D4A75F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SRR17635046</w:t>
            </w:r>
          </w:p>
        </w:tc>
        <w:tc>
          <w:tcPr>
            <w:tcW w:w="1260" w:type="dxa"/>
            <w:noWrap/>
            <w:hideMark/>
          </w:tcPr>
          <w:p w14:paraId="1C9CAF9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2082CE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EAFBB5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SAMN24495319</w:t>
            </w:r>
          </w:p>
        </w:tc>
        <w:tc>
          <w:tcPr>
            <w:tcW w:w="1291" w:type="dxa"/>
            <w:noWrap/>
            <w:hideMark/>
          </w:tcPr>
          <w:p w14:paraId="46B1CFA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FD02929154</w:t>
            </w:r>
          </w:p>
        </w:tc>
        <w:tc>
          <w:tcPr>
            <w:tcW w:w="1409" w:type="dxa"/>
            <w:noWrap/>
            <w:hideMark/>
          </w:tcPr>
          <w:p w14:paraId="2E77AFC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NA20532.bam</w:t>
            </w:r>
          </w:p>
        </w:tc>
      </w:tr>
      <w:tr w:rsidR="00C175A1" w:rsidRPr="00C175A1" w14:paraId="5337F445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8684B7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SRR17635045</w:t>
            </w:r>
          </w:p>
        </w:tc>
        <w:tc>
          <w:tcPr>
            <w:tcW w:w="1260" w:type="dxa"/>
            <w:noWrap/>
            <w:hideMark/>
          </w:tcPr>
          <w:p w14:paraId="14242F4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B35C9B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9879FE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SAMN24495320</w:t>
            </w:r>
          </w:p>
        </w:tc>
        <w:tc>
          <w:tcPr>
            <w:tcW w:w="1291" w:type="dxa"/>
            <w:noWrap/>
            <w:hideMark/>
          </w:tcPr>
          <w:p w14:paraId="130D825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FD02929156</w:t>
            </w:r>
          </w:p>
        </w:tc>
        <w:tc>
          <w:tcPr>
            <w:tcW w:w="1409" w:type="dxa"/>
            <w:noWrap/>
            <w:hideMark/>
          </w:tcPr>
          <w:p w14:paraId="084ED46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NA20763.bam</w:t>
            </w:r>
          </w:p>
        </w:tc>
      </w:tr>
      <w:tr w:rsidR="00C175A1" w:rsidRPr="00C175A1" w14:paraId="00CD95C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4A2EE6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SRR17635044</w:t>
            </w:r>
          </w:p>
        </w:tc>
        <w:tc>
          <w:tcPr>
            <w:tcW w:w="1260" w:type="dxa"/>
            <w:noWrap/>
            <w:hideMark/>
          </w:tcPr>
          <w:p w14:paraId="199FEDF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779A1D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043291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SAMN24495321</w:t>
            </w:r>
          </w:p>
        </w:tc>
        <w:tc>
          <w:tcPr>
            <w:tcW w:w="1291" w:type="dxa"/>
            <w:noWrap/>
            <w:hideMark/>
          </w:tcPr>
          <w:p w14:paraId="2B8B819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FD02929211</w:t>
            </w:r>
          </w:p>
        </w:tc>
        <w:tc>
          <w:tcPr>
            <w:tcW w:w="1409" w:type="dxa"/>
            <w:noWrap/>
            <w:hideMark/>
          </w:tcPr>
          <w:p w14:paraId="21F64BF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NA20767.bam</w:t>
            </w:r>
          </w:p>
        </w:tc>
      </w:tr>
      <w:tr w:rsidR="00C175A1" w:rsidRPr="00C175A1" w14:paraId="40C8386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9F8CD7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SRR17635043</w:t>
            </w:r>
          </w:p>
        </w:tc>
        <w:tc>
          <w:tcPr>
            <w:tcW w:w="1260" w:type="dxa"/>
            <w:noWrap/>
            <w:hideMark/>
          </w:tcPr>
          <w:p w14:paraId="08EF089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5529CDF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FD05F2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SAMN24495322</w:t>
            </w:r>
          </w:p>
        </w:tc>
        <w:tc>
          <w:tcPr>
            <w:tcW w:w="1291" w:type="dxa"/>
            <w:noWrap/>
            <w:hideMark/>
          </w:tcPr>
          <w:p w14:paraId="37DEC81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FD01115360</w:t>
            </w:r>
          </w:p>
        </w:tc>
        <w:tc>
          <w:tcPr>
            <w:tcW w:w="1409" w:type="dxa"/>
            <w:noWrap/>
            <w:hideMark/>
          </w:tcPr>
          <w:p w14:paraId="78ADDB6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NA20812.bam</w:t>
            </w:r>
          </w:p>
        </w:tc>
      </w:tr>
      <w:tr w:rsidR="00C175A1" w:rsidRPr="00C175A1" w14:paraId="48DBCB8F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5C294DE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SRR17635041</w:t>
            </w:r>
          </w:p>
        </w:tc>
        <w:tc>
          <w:tcPr>
            <w:tcW w:w="1260" w:type="dxa"/>
            <w:noWrap/>
            <w:hideMark/>
          </w:tcPr>
          <w:p w14:paraId="379E08A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4BFE7C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12BC51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SAMN24495323</w:t>
            </w:r>
          </w:p>
        </w:tc>
        <w:tc>
          <w:tcPr>
            <w:tcW w:w="1291" w:type="dxa"/>
            <w:noWrap/>
            <w:hideMark/>
          </w:tcPr>
          <w:p w14:paraId="5733D5B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FD02929153</w:t>
            </w:r>
          </w:p>
        </w:tc>
        <w:tc>
          <w:tcPr>
            <w:tcW w:w="1409" w:type="dxa"/>
            <w:noWrap/>
            <w:hideMark/>
          </w:tcPr>
          <w:p w14:paraId="7A9BDF8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NA20814.bam</w:t>
            </w:r>
          </w:p>
        </w:tc>
      </w:tr>
      <w:tr w:rsidR="00C175A1" w:rsidRPr="00C175A1" w14:paraId="2E847EA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31D14B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SRR17635040</w:t>
            </w:r>
          </w:p>
        </w:tc>
        <w:tc>
          <w:tcPr>
            <w:tcW w:w="1260" w:type="dxa"/>
            <w:noWrap/>
            <w:hideMark/>
          </w:tcPr>
          <w:p w14:paraId="7DB0ECF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780F32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8FC735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SAMN24495324</w:t>
            </w:r>
          </w:p>
        </w:tc>
        <w:tc>
          <w:tcPr>
            <w:tcW w:w="1291" w:type="dxa"/>
            <w:noWrap/>
            <w:hideMark/>
          </w:tcPr>
          <w:p w14:paraId="07E17A1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FD01115296</w:t>
            </w:r>
          </w:p>
        </w:tc>
        <w:tc>
          <w:tcPr>
            <w:tcW w:w="1409" w:type="dxa"/>
            <w:noWrap/>
            <w:hideMark/>
          </w:tcPr>
          <w:p w14:paraId="70169CA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NA20822.bam</w:t>
            </w:r>
          </w:p>
        </w:tc>
      </w:tr>
      <w:tr w:rsidR="00C175A1" w:rsidRPr="00C175A1" w14:paraId="5D015B9B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2BFB60F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SRR17635039</w:t>
            </w:r>
          </w:p>
        </w:tc>
        <w:tc>
          <w:tcPr>
            <w:tcW w:w="1260" w:type="dxa"/>
            <w:noWrap/>
            <w:hideMark/>
          </w:tcPr>
          <w:p w14:paraId="65C412E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E16686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CB04FF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SAMN24495325</w:t>
            </w:r>
          </w:p>
        </w:tc>
        <w:tc>
          <w:tcPr>
            <w:tcW w:w="1291" w:type="dxa"/>
            <w:noWrap/>
            <w:hideMark/>
          </w:tcPr>
          <w:p w14:paraId="02F8D66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FD02929233</w:t>
            </w:r>
          </w:p>
        </w:tc>
        <w:tc>
          <w:tcPr>
            <w:tcW w:w="1409" w:type="dxa"/>
            <w:noWrap/>
            <w:hideMark/>
          </w:tcPr>
          <w:p w14:paraId="1F460A2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NA20845.bam</w:t>
            </w:r>
          </w:p>
        </w:tc>
      </w:tr>
      <w:tr w:rsidR="00C175A1" w:rsidRPr="00C175A1" w14:paraId="03335657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824327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SRR17635038</w:t>
            </w:r>
          </w:p>
        </w:tc>
        <w:tc>
          <w:tcPr>
            <w:tcW w:w="1260" w:type="dxa"/>
            <w:noWrap/>
            <w:hideMark/>
          </w:tcPr>
          <w:p w14:paraId="3FAFA01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F9D956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B7984B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SAMN24495326</w:t>
            </w:r>
          </w:p>
        </w:tc>
        <w:tc>
          <w:tcPr>
            <w:tcW w:w="1291" w:type="dxa"/>
            <w:noWrap/>
            <w:hideMark/>
          </w:tcPr>
          <w:p w14:paraId="2FE4E9F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FD02929133</w:t>
            </w:r>
          </w:p>
        </w:tc>
        <w:tc>
          <w:tcPr>
            <w:tcW w:w="1409" w:type="dxa"/>
            <w:noWrap/>
            <w:hideMark/>
          </w:tcPr>
          <w:p w14:paraId="7BF1B82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NA20846.bam</w:t>
            </w:r>
          </w:p>
        </w:tc>
      </w:tr>
      <w:tr w:rsidR="00C175A1" w:rsidRPr="00C175A1" w14:paraId="05B2ED7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383FFE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SRR17635037</w:t>
            </w:r>
          </w:p>
        </w:tc>
        <w:tc>
          <w:tcPr>
            <w:tcW w:w="1260" w:type="dxa"/>
            <w:noWrap/>
            <w:hideMark/>
          </w:tcPr>
          <w:p w14:paraId="59FC1E0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818C15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8BF104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SAMN24495327</w:t>
            </w:r>
          </w:p>
        </w:tc>
        <w:tc>
          <w:tcPr>
            <w:tcW w:w="1291" w:type="dxa"/>
            <w:noWrap/>
            <w:hideMark/>
          </w:tcPr>
          <w:p w14:paraId="44E091E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FD02929206</w:t>
            </w:r>
          </w:p>
        </w:tc>
        <w:tc>
          <w:tcPr>
            <w:tcW w:w="1409" w:type="dxa"/>
            <w:noWrap/>
            <w:hideMark/>
          </w:tcPr>
          <w:p w14:paraId="7649BBB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NA20863.bam</w:t>
            </w:r>
          </w:p>
        </w:tc>
      </w:tr>
      <w:tr w:rsidR="00C175A1" w:rsidRPr="00C175A1" w14:paraId="3A5F11E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C4CB87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SRR17635004</w:t>
            </w:r>
          </w:p>
        </w:tc>
        <w:tc>
          <w:tcPr>
            <w:tcW w:w="1260" w:type="dxa"/>
            <w:noWrap/>
            <w:hideMark/>
          </w:tcPr>
          <w:p w14:paraId="664E471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40AE3B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0D009C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SAMN24495328</w:t>
            </w:r>
          </w:p>
        </w:tc>
        <w:tc>
          <w:tcPr>
            <w:tcW w:w="1291" w:type="dxa"/>
            <w:noWrap/>
            <w:hideMark/>
          </w:tcPr>
          <w:p w14:paraId="1813E6A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FD02929152</w:t>
            </w:r>
          </w:p>
        </w:tc>
        <w:tc>
          <w:tcPr>
            <w:tcW w:w="1409" w:type="dxa"/>
            <w:noWrap/>
            <w:hideMark/>
          </w:tcPr>
          <w:p w14:paraId="4E84092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NA20864.bam</w:t>
            </w:r>
          </w:p>
        </w:tc>
      </w:tr>
      <w:tr w:rsidR="00C175A1" w:rsidRPr="00C175A1" w14:paraId="796A4716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C3DA4E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SRR17635003</w:t>
            </w:r>
          </w:p>
        </w:tc>
        <w:tc>
          <w:tcPr>
            <w:tcW w:w="1260" w:type="dxa"/>
            <w:noWrap/>
            <w:hideMark/>
          </w:tcPr>
          <w:p w14:paraId="13EB11C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C1692A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904FED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SAMN24495329</w:t>
            </w:r>
          </w:p>
        </w:tc>
        <w:tc>
          <w:tcPr>
            <w:tcW w:w="1291" w:type="dxa"/>
            <w:noWrap/>
            <w:hideMark/>
          </w:tcPr>
          <w:p w14:paraId="5FB04BD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FD02929235</w:t>
            </w:r>
          </w:p>
        </w:tc>
        <w:tc>
          <w:tcPr>
            <w:tcW w:w="1409" w:type="dxa"/>
            <w:noWrap/>
            <w:hideMark/>
          </w:tcPr>
          <w:p w14:paraId="095ABF5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NA20867.bam</w:t>
            </w:r>
          </w:p>
        </w:tc>
      </w:tr>
      <w:tr w:rsidR="00C175A1" w:rsidRPr="00C175A1" w14:paraId="3C39760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D360DD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SRR17635002</w:t>
            </w:r>
          </w:p>
        </w:tc>
        <w:tc>
          <w:tcPr>
            <w:tcW w:w="1260" w:type="dxa"/>
            <w:noWrap/>
            <w:hideMark/>
          </w:tcPr>
          <w:p w14:paraId="1DBD5B2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45EB89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0DD49E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SAMN24495330</w:t>
            </w:r>
          </w:p>
        </w:tc>
        <w:tc>
          <w:tcPr>
            <w:tcW w:w="1291" w:type="dxa"/>
            <w:noWrap/>
            <w:hideMark/>
          </w:tcPr>
          <w:p w14:paraId="04683DB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FD02929225</w:t>
            </w:r>
          </w:p>
        </w:tc>
        <w:tc>
          <w:tcPr>
            <w:tcW w:w="1409" w:type="dxa"/>
            <w:noWrap/>
            <w:hideMark/>
          </w:tcPr>
          <w:p w14:paraId="2E1379E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NA20887.bam</w:t>
            </w:r>
          </w:p>
        </w:tc>
      </w:tr>
      <w:tr w:rsidR="00C175A1" w:rsidRPr="00C175A1" w14:paraId="0A2A9500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370D65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SRR17635001</w:t>
            </w:r>
          </w:p>
        </w:tc>
        <w:tc>
          <w:tcPr>
            <w:tcW w:w="1260" w:type="dxa"/>
            <w:noWrap/>
            <w:hideMark/>
          </w:tcPr>
          <w:p w14:paraId="1ADB702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F69F92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4F894D5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SAMN24495331</w:t>
            </w:r>
          </w:p>
        </w:tc>
        <w:tc>
          <w:tcPr>
            <w:tcW w:w="1291" w:type="dxa"/>
            <w:noWrap/>
            <w:hideMark/>
          </w:tcPr>
          <w:p w14:paraId="61684D7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FD02929314</w:t>
            </w:r>
          </w:p>
        </w:tc>
        <w:tc>
          <w:tcPr>
            <w:tcW w:w="1409" w:type="dxa"/>
            <w:noWrap/>
            <w:hideMark/>
          </w:tcPr>
          <w:p w14:paraId="797149D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NA20889.bam</w:t>
            </w:r>
          </w:p>
        </w:tc>
      </w:tr>
      <w:tr w:rsidR="00C175A1" w:rsidRPr="00C175A1" w14:paraId="6A834D48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EA2D70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SRR17635000</w:t>
            </w:r>
          </w:p>
        </w:tc>
        <w:tc>
          <w:tcPr>
            <w:tcW w:w="1260" w:type="dxa"/>
            <w:noWrap/>
            <w:hideMark/>
          </w:tcPr>
          <w:p w14:paraId="681FD99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8EB82F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E0B58E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SAMN24495332</w:t>
            </w:r>
          </w:p>
        </w:tc>
        <w:tc>
          <w:tcPr>
            <w:tcW w:w="1291" w:type="dxa"/>
            <w:noWrap/>
            <w:hideMark/>
          </w:tcPr>
          <w:p w14:paraId="445D76D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FD02929253</w:t>
            </w:r>
          </w:p>
        </w:tc>
        <w:tc>
          <w:tcPr>
            <w:tcW w:w="1409" w:type="dxa"/>
            <w:noWrap/>
            <w:hideMark/>
          </w:tcPr>
          <w:p w14:paraId="50A524D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NA20890.bam</w:t>
            </w:r>
          </w:p>
        </w:tc>
      </w:tr>
      <w:tr w:rsidR="00C175A1" w:rsidRPr="00C175A1" w14:paraId="3CD9E92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A38A2B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SRR17634977</w:t>
            </w:r>
          </w:p>
        </w:tc>
        <w:tc>
          <w:tcPr>
            <w:tcW w:w="1260" w:type="dxa"/>
            <w:noWrap/>
            <w:hideMark/>
          </w:tcPr>
          <w:p w14:paraId="79C62A7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25883C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8C4541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SAMN24495333</w:t>
            </w:r>
          </w:p>
        </w:tc>
        <w:tc>
          <w:tcPr>
            <w:tcW w:w="1291" w:type="dxa"/>
            <w:noWrap/>
            <w:hideMark/>
          </w:tcPr>
          <w:p w14:paraId="7ED9E3C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FD02929252</w:t>
            </w:r>
          </w:p>
        </w:tc>
        <w:tc>
          <w:tcPr>
            <w:tcW w:w="1409" w:type="dxa"/>
            <w:noWrap/>
            <w:hideMark/>
          </w:tcPr>
          <w:p w14:paraId="0804D7DD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NA20901.bam</w:t>
            </w:r>
          </w:p>
        </w:tc>
      </w:tr>
      <w:tr w:rsidR="00C175A1" w:rsidRPr="00C175A1" w14:paraId="0FB6D25B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ED2CCB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SRR17634976</w:t>
            </w:r>
          </w:p>
        </w:tc>
        <w:tc>
          <w:tcPr>
            <w:tcW w:w="1260" w:type="dxa"/>
            <w:noWrap/>
            <w:hideMark/>
          </w:tcPr>
          <w:p w14:paraId="48048E3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71D129A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0038AD3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SAMN24495334</w:t>
            </w:r>
          </w:p>
        </w:tc>
        <w:tc>
          <w:tcPr>
            <w:tcW w:w="1291" w:type="dxa"/>
            <w:noWrap/>
            <w:hideMark/>
          </w:tcPr>
          <w:p w14:paraId="1958CE1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FD02929248</w:t>
            </w:r>
          </w:p>
        </w:tc>
        <w:tc>
          <w:tcPr>
            <w:tcW w:w="1409" w:type="dxa"/>
            <w:noWrap/>
            <w:hideMark/>
          </w:tcPr>
          <w:p w14:paraId="7EE76FB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NA20904.bam</w:t>
            </w:r>
          </w:p>
        </w:tc>
      </w:tr>
      <w:tr w:rsidR="00C175A1" w:rsidRPr="00C175A1" w14:paraId="2AFB7CAB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3B09C3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SRR17634996</w:t>
            </w:r>
          </w:p>
        </w:tc>
        <w:tc>
          <w:tcPr>
            <w:tcW w:w="1260" w:type="dxa"/>
            <w:noWrap/>
            <w:hideMark/>
          </w:tcPr>
          <w:p w14:paraId="5964C0F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094ABFC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3AC3A8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SAMN24495335</w:t>
            </w:r>
          </w:p>
        </w:tc>
        <w:tc>
          <w:tcPr>
            <w:tcW w:w="1291" w:type="dxa"/>
            <w:noWrap/>
            <w:hideMark/>
          </w:tcPr>
          <w:p w14:paraId="514DB22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FD02929200</w:t>
            </w:r>
          </w:p>
        </w:tc>
        <w:tc>
          <w:tcPr>
            <w:tcW w:w="1409" w:type="dxa"/>
            <w:noWrap/>
            <w:hideMark/>
          </w:tcPr>
          <w:p w14:paraId="2CB8074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NA21090.bam</w:t>
            </w:r>
          </w:p>
        </w:tc>
      </w:tr>
      <w:tr w:rsidR="00C175A1" w:rsidRPr="00C175A1" w14:paraId="33E5146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CEA721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SRR17634995</w:t>
            </w:r>
          </w:p>
        </w:tc>
        <w:tc>
          <w:tcPr>
            <w:tcW w:w="1260" w:type="dxa"/>
            <w:noWrap/>
            <w:hideMark/>
          </w:tcPr>
          <w:p w14:paraId="1928425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884BBF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572D03A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SAMN24495336</w:t>
            </w:r>
          </w:p>
        </w:tc>
        <w:tc>
          <w:tcPr>
            <w:tcW w:w="1291" w:type="dxa"/>
            <w:noWrap/>
            <w:hideMark/>
          </w:tcPr>
          <w:p w14:paraId="74F2B5B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FD02929185</w:t>
            </w:r>
          </w:p>
        </w:tc>
        <w:tc>
          <w:tcPr>
            <w:tcW w:w="1409" w:type="dxa"/>
            <w:noWrap/>
            <w:hideMark/>
          </w:tcPr>
          <w:p w14:paraId="1E335F8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NA21093.bam</w:t>
            </w:r>
          </w:p>
        </w:tc>
      </w:tr>
      <w:tr w:rsidR="00C175A1" w:rsidRPr="00C175A1" w14:paraId="3F2D5CB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64CF3D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SRR17634994</w:t>
            </w:r>
          </w:p>
        </w:tc>
        <w:tc>
          <w:tcPr>
            <w:tcW w:w="1260" w:type="dxa"/>
            <w:noWrap/>
            <w:hideMark/>
          </w:tcPr>
          <w:p w14:paraId="01331D9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103741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C89535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SAMN24495337</w:t>
            </w:r>
          </w:p>
        </w:tc>
        <w:tc>
          <w:tcPr>
            <w:tcW w:w="1291" w:type="dxa"/>
            <w:noWrap/>
            <w:hideMark/>
          </w:tcPr>
          <w:p w14:paraId="5B4F5D2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FD02929214</w:t>
            </w:r>
          </w:p>
        </w:tc>
        <w:tc>
          <w:tcPr>
            <w:tcW w:w="1409" w:type="dxa"/>
            <w:noWrap/>
            <w:hideMark/>
          </w:tcPr>
          <w:p w14:paraId="0EB48A6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NA21105.bam</w:t>
            </w:r>
          </w:p>
        </w:tc>
      </w:tr>
      <w:tr w:rsidR="00C175A1" w:rsidRPr="00C175A1" w14:paraId="48BC2E7E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4A49C7A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SRR17634993</w:t>
            </w:r>
          </w:p>
        </w:tc>
        <w:tc>
          <w:tcPr>
            <w:tcW w:w="1260" w:type="dxa"/>
            <w:noWrap/>
            <w:hideMark/>
          </w:tcPr>
          <w:p w14:paraId="0B7CDA8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FD797B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CE38C2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SAMN24495338</w:t>
            </w:r>
          </w:p>
        </w:tc>
        <w:tc>
          <w:tcPr>
            <w:tcW w:w="1291" w:type="dxa"/>
            <w:noWrap/>
            <w:hideMark/>
          </w:tcPr>
          <w:p w14:paraId="6083F9F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FD02929180</w:t>
            </w:r>
          </w:p>
        </w:tc>
        <w:tc>
          <w:tcPr>
            <w:tcW w:w="1409" w:type="dxa"/>
            <w:noWrap/>
            <w:hideMark/>
          </w:tcPr>
          <w:p w14:paraId="4218B3F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NA21118.bam</w:t>
            </w:r>
          </w:p>
        </w:tc>
      </w:tr>
      <w:tr w:rsidR="00C175A1" w:rsidRPr="00C175A1" w14:paraId="4ECD679C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765080F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SRR17634992</w:t>
            </w:r>
          </w:p>
        </w:tc>
        <w:tc>
          <w:tcPr>
            <w:tcW w:w="1260" w:type="dxa"/>
            <w:noWrap/>
            <w:hideMark/>
          </w:tcPr>
          <w:p w14:paraId="0970AB33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26475C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2308351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SAMN24495339</w:t>
            </w:r>
          </w:p>
        </w:tc>
        <w:tc>
          <w:tcPr>
            <w:tcW w:w="1291" w:type="dxa"/>
            <w:noWrap/>
            <w:hideMark/>
          </w:tcPr>
          <w:p w14:paraId="0CEA1B6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FD02929183</w:t>
            </w:r>
          </w:p>
        </w:tc>
        <w:tc>
          <w:tcPr>
            <w:tcW w:w="1409" w:type="dxa"/>
            <w:noWrap/>
            <w:hideMark/>
          </w:tcPr>
          <w:p w14:paraId="0C2A536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NA21128.bam</w:t>
            </w:r>
          </w:p>
        </w:tc>
      </w:tr>
      <w:tr w:rsidR="00C175A1" w:rsidRPr="00C175A1" w14:paraId="1C43B42A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390CAE6E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SRR17634991</w:t>
            </w:r>
          </w:p>
        </w:tc>
        <w:tc>
          <w:tcPr>
            <w:tcW w:w="1260" w:type="dxa"/>
            <w:noWrap/>
            <w:hideMark/>
          </w:tcPr>
          <w:p w14:paraId="368C74D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56C70B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6C2D174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SAMN24495340</w:t>
            </w:r>
          </w:p>
        </w:tc>
        <w:tc>
          <w:tcPr>
            <w:tcW w:w="1291" w:type="dxa"/>
            <w:noWrap/>
            <w:hideMark/>
          </w:tcPr>
          <w:p w14:paraId="18E3408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FD02929182</w:t>
            </w:r>
          </w:p>
        </w:tc>
        <w:tc>
          <w:tcPr>
            <w:tcW w:w="1409" w:type="dxa"/>
            <w:noWrap/>
            <w:hideMark/>
          </w:tcPr>
          <w:p w14:paraId="61307D4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NA21135.bam</w:t>
            </w:r>
          </w:p>
        </w:tc>
      </w:tr>
      <w:tr w:rsidR="00C175A1" w:rsidRPr="00C175A1" w14:paraId="5891CEA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C6363C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SRR17634990</w:t>
            </w:r>
          </w:p>
        </w:tc>
        <w:tc>
          <w:tcPr>
            <w:tcW w:w="1260" w:type="dxa"/>
            <w:noWrap/>
            <w:hideMark/>
          </w:tcPr>
          <w:p w14:paraId="3BF7D62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2DDFA8F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78616C1C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SAMN24495341</w:t>
            </w:r>
          </w:p>
        </w:tc>
        <w:tc>
          <w:tcPr>
            <w:tcW w:w="1291" w:type="dxa"/>
            <w:noWrap/>
            <w:hideMark/>
          </w:tcPr>
          <w:p w14:paraId="4C7D555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FD01114846</w:t>
            </w:r>
          </w:p>
        </w:tc>
        <w:tc>
          <w:tcPr>
            <w:tcW w:w="1409" w:type="dxa"/>
            <w:noWrap/>
            <w:hideMark/>
          </w:tcPr>
          <w:p w14:paraId="7F4015D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NA24143.bam</w:t>
            </w:r>
          </w:p>
        </w:tc>
      </w:tr>
      <w:tr w:rsidR="00C175A1" w:rsidRPr="00C175A1" w14:paraId="43E0074D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6CB129A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SRR17634989</w:t>
            </w:r>
          </w:p>
        </w:tc>
        <w:tc>
          <w:tcPr>
            <w:tcW w:w="1260" w:type="dxa"/>
            <w:noWrap/>
            <w:hideMark/>
          </w:tcPr>
          <w:p w14:paraId="63975E0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40FF30A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8FA1EA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SAMN24495342</w:t>
            </w:r>
          </w:p>
        </w:tc>
        <w:tc>
          <w:tcPr>
            <w:tcW w:w="1291" w:type="dxa"/>
            <w:noWrap/>
            <w:hideMark/>
          </w:tcPr>
          <w:p w14:paraId="4E77D2E6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FD01114845</w:t>
            </w:r>
          </w:p>
        </w:tc>
        <w:tc>
          <w:tcPr>
            <w:tcW w:w="1409" w:type="dxa"/>
            <w:noWrap/>
            <w:hideMark/>
          </w:tcPr>
          <w:p w14:paraId="65E2ABA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NA24149.bam</w:t>
            </w:r>
          </w:p>
        </w:tc>
      </w:tr>
      <w:tr w:rsidR="00C175A1" w:rsidRPr="00C175A1" w14:paraId="1C878113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0484E274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SRR17634987</w:t>
            </w:r>
          </w:p>
        </w:tc>
        <w:tc>
          <w:tcPr>
            <w:tcW w:w="1260" w:type="dxa"/>
            <w:noWrap/>
            <w:hideMark/>
          </w:tcPr>
          <w:p w14:paraId="78F0289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30515E3A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3C98B435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SAMN24495343</w:t>
            </w:r>
          </w:p>
        </w:tc>
        <w:tc>
          <w:tcPr>
            <w:tcW w:w="1291" w:type="dxa"/>
            <w:noWrap/>
            <w:hideMark/>
          </w:tcPr>
          <w:p w14:paraId="494626A0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FD01114844</w:t>
            </w:r>
          </w:p>
        </w:tc>
        <w:tc>
          <w:tcPr>
            <w:tcW w:w="1409" w:type="dxa"/>
            <w:noWrap/>
            <w:hideMark/>
          </w:tcPr>
          <w:p w14:paraId="2344AC02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NA24385.bam</w:t>
            </w:r>
          </w:p>
        </w:tc>
      </w:tr>
      <w:tr w:rsidR="00C175A1" w:rsidRPr="00C175A1" w14:paraId="00A8A1E1" w14:textId="77777777" w:rsidTr="00C175A1">
        <w:trPr>
          <w:trHeight w:val="320"/>
        </w:trPr>
        <w:tc>
          <w:tcPr>
            <w:tcW w:w="1435" w:type="dxa"/>
            <w:noWrap/>
            <w:hideMark/>
          </w:tcPr>
          <w:p w14:paraId="156F8029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SRR18019669</w:t>
            </w:r>
          </w:p>
        </w:tc>
        <w:tc>
          <w:tcPr>
            <w:tcW w:w="1260" w:type="dxa"/>
            <w:noWrap/>
            <w:hideMark/>
          </w:tcPr>
          <w:p w14:paraId="71945898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SRP355248</w:t>
            </w:r>
          </w:p>
        </w:tc>
        <w:tc>
          <w:tcPr>
            <w:tcW w:w="1890" w:type="dxa"/>
            <w:noWrap/>
            <w:hideMark/>
          </w:tcPr>
          <w:p w14:paraId="6317A5CB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PRJNA792997</w:t>
            </w:r>
          </w:p>
        </w:tc>
        <w:tc>
          <w:tcPr>
            <w:tcW w:w="1890" w:type="dxa"/>
            <w:noWrap/>
            <w:hideMark/>
          </w:tcPr>
          <w:p w14:paraId="1D405037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SAMN24495089</w:t>
            </w:r>
          </w:p>
        </w:tc>
        <w:tc>
          <w:tcPr>
            <w:tcW w:w="1291" w:type="dxa"/>
            <w:noWrap/>
            <w:hideMark/>
          </w:tcPr>
          <w:p w14:paraId="4751FDEF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FD01114902</w:t>
            </w:r>
          </w:p>
        </w:tc>
        <w:tc>
          <w:tcPr>
            <w:tcW w:w="1409" w:type="dxa"/>
            <w:noWrap/>
            <w:hideMark/>
          </w:tcPr>
          <w:p w14:paraId="2F879D41" w14:textId="77777777" w:rsidR="00C175A1" w:rsidRPr="00C175A1" w:rsidRDefault="00C175A1" w:rsidP="00C175A1">
            <w:pPr>
              <w:rPr>
                <w:color w:val="000000"/>
                <w:sz w:val="20"/>
                <w:szCs w:val="20"/>
              </w:rPr>
            </w:pPr>
            <w:r w:rsidRPr="00C175A1">
              <w:rPr>
                <w:color w:val="000000"/>
                <w:sz w:val="20"/>
                <w:szCs w:val="20"/>
              </w:rPr>
              <w:t>HG00111.bam</w:t>
            </w:r>
          </w:p>
        </w:tc>
      </w:tr>
    </w:tbl>
    <w:p w14:paraId="65F4F619" w14:textId="77777777" w:rsidR="00C175A1" w:rsidRPr="00616EB9" w:rsidRDefault="00C175A1" w:rsidP="00616EB9">
      <w:pPr>
        <w:rPr>
          <w:sz w:val="20"/>
          <w:szCs w:val="20"/>
        </w:rPr>
      </w:pPr>
    </w:p>
    <w:p w14:paraId="19CF5C43" w14:textId="60733FA1" w:rsidR="000132B6" w:rsidRDefault="000132B6">
      <w:r>
        <w:br w:type="page"/>
      </w:r>
    </w:p>
    <w:p w14:paraId="405CE6D8" w14:textId="77777777" w:rsidR="000F3012" w:rsidRDefault="000F3012">
      <w:pPr>
        <w:rPr>
          <w:rFonts w:eastAsiaTheme="majorEastAsia" w:cstheme="majorBidi"/>
          <w:b/>
          <w:color w:val="000000" w:themeColor="text1"/>
        </w:rPr>
      </w:pPr>
    </w:p>
    <w:p w14:paraId="3F1E6665" w14:textId="64CDB21B" w:rsidR="00B94B3B" w:rsidRPr="00E6125B" w:rsidRDefault="00AB4C6F" w:rsidP="000013E9">
      <w:pPr>
        <w:pStyle w:val="Heading1-TimesNewRoman"/>
        <w:numPr>
          <w:ilvl w:val="0"/>
          <w:numId w:val="0"/>
        </w:numPr>
      </w:pPr>
      <w:bookmarkStart w:id="29" w:name="_Toc95995775"/>
      <w:r w:rsidRPr="00E6125B">
        <w:t>References</w:t>
      </w:r>
      <w:bookmarkEnd w:id="29"/>
      <w:r w:rsidRPr="00E6125B">
        <w:t xml:space="preserve"> </w:t>
      </w:r>
    </w:p>
    <w:p w14:paraId="1ECC43C7" w14:textId="75676CF8" w:rsidR="00F81F16" w:rsidRPr="0072578D" w:rsidRDefault="00F81F16" w:rsidP="0072578D">
      <w:pPr>
        <w:spacing w:line="480" w:lineRule="auto"/>
        <w:rPr>
          <w:sz w:val="20"/>
          <w:szCs w:val="20"/>
        </w:rPr>
      </w:pPr>
    </w:p>
    <w:p w14:paraId="6711B579" w14:textId="042E5F65" w:rsidR="000010B1" w:rsidRPr="0072578D" w:rsidRDefault="000010B1" w:rsidP="0072578D">
      <w:pPr>
        <w:pStyle w:val="EndNoteBibliography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72578D">
        <w:rPr>
          <w:rFonts w:ascii="Times New Roman" w:hAnsi="Times New Roman" w:cs="Times New Roman"/>
          <w:noProof/>
          <w:sz w:val="20"/>
          <w:szCs w:val="20"/>
        </w:rPr>
        <w:t>1.</w:t>
      </w:r>
      <w:r w:rsidRPr="0072578D">
        <w:rPr>
          <w:rFonts w:ascii="Times New Roman" w:hAnsi="Times New Roman" w:cs="Times New Roman"/>
          <w:noProof/>
          <w:sz w:val="20"/>
          <w:szCs w:val="20"/>
        </w:rPr>
        <w:tab/>
        <w:t>Biesecker LG, Mullikin JC, Facio FM, Turner C, Cherukuri PF, Blakesley RW, et al. The ClinSeq Project: piloting large-scale genome sequencing for research in genomic medicine. Genome Res. 2009;19(9):1665-74.</w:t>
      </w:r>
    </w:p>
    <w:p w14:paraId="36965140" w14:textId="77777777" w:rsidR="000010B1" w:rsidRPr="0072578D" w:rsidRDefault="000010B1" w:rsidP="0072578D">
      <w:pPr>
        <w:pStyle w:val="EndNoteBibliography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72578D">
        <w:rPr>
          <w:rFonts w:ascii="Times New Roman" w:hAnsi="Times New Roman" w:cs="Times New Roman"/>
          <w:noProof/>
          <w:sz w:val="20"/>
          <w:szCs w:val="20"/>
        </w:rPr>
        <w:t>2.</w:t>
      </w:r>
      <w:r w:rsidRPr="0072578D">
        <w:rPr>
          <w:rFonts w:ascii="Times New Roman" w:hAnsi="Times New Roman" w:cs="Times New Roman"/>
          <w:noProof/>
          <w:sz w:val="20"/>
          <w:szCs w:val="20"/>
        </w:rPr>
        <w:tab/>
        <w:t>Genomes Project C, Abecasis GR, Altshuler D, Auton A, Brooks LD, Durbin RM, et al. A map of human genome variation from population-scale sequencing. Nature. 2010;467(7319):1061-73.</w:t>
      </w:r>
    </w:p>
    <w:p w14:paraId="249367E8" w14:textId="77777777" w:rsidR="000010B1" w:rsidRPr="0072578D" w:rsidRDefault="000010B1" w:rsidP="0072578D">
      <w:pPr>
        <w:pStyle w:val="EndNoteBibliography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72578D">
        <w:rPr>
          <w:rFonts w:ascii="Times New Roman" w:hAnsi="Times New Roman" w:cs="Times New Roman"/>
          <w:noProof/>
          <w:sz w:val="20"/>
          <w:szCs w:val="20"/>
        </w:rPr>
        <w:t>3.</w:t>
      </w:r>
      <w:r w:rsidRPr="0072578D">
        <w:rPr>
          <w:rFonts w:ascii="Times New Roman" w:hAnsi="Times New Roman" w:cs="Times New Roman"/>
          <w:noProof/>
          <w:sz w:val="20"/>
          <w:szCs w:val="20"/>
        </w:rPr>
        <w:tab/>
        <w:t>Genomes Project C, Abecasis GR, Auton A, Brooks LD, DePristo MA, Durbin RM, et al. An integrated map of genetic variation from 1,092 human genomes. Nature. 2012;491(7422):56-65.</w:t>
      </w:r>
    </w:p>
    <w:p w14:paraId="6F486B10" w14:textId="77777777" w:rsidR="000010B1" w:rsidRPr="0072578D" w:rsidRDefault="000010B1" w:rsidP="0072578D">
      <w:pPr>
        <w:pStyle w:val="EndNoteBibliography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72578D">
        <w:rPr>
          <w:rFonts w:ascii="Times New Roman" w:hAnsi="Times New Roman" w:cs="Times New Roman"/>
          <w:noProof/>
          <w:sz w:val="20"/>
          <w:szCs w:val="20"/>
        </w:rPr>
        <w:t>4.</w:t>
      </w:r>
      <w:r w:rsidRPr="0072578D">
        <w:rPr>
          <w:rFonts w:ascii="Times New Roman" w:hAnsi="Times New Roman" w:cs="Times New Roman"/>
          <w:noProof/>
          <w:sz w:val="20"/>
          <w:szCs w:val="20"/>
        </w:rPr>
        <w:tab/>
        <w:t>Genomes Project C, Auton A, Brooks LD, Durbin RM, Garrison EP, Kang HM, et al. A global reference for human genetic variation. Nature. 2015;526(7571):68-74.</w:t>
      </w:r>
    </w:p>
    <w:p w14:paraId="4CCACBD5" w14:textId="77777777" w:rsidR="000010B1" w:rsidRPr="0072578D" w:rsidRDefault="000010B1" w:rsidP="0072578D">
      <w:pPr>
        <w:pStyle w:val="EndNoteBibliography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72578D">
        <w:rPr>
          <w:rFonts w:ascii="Times New Roman" w:hAnsi="Times New Roman" w:cs="Times New Roman"/>
          <w:noProof/>
          <w:sz w:val="20"/>
          <w:szCs w:val="20"/>
        </w:rPr>
        <w:t>5.</w:t>
      </w:r>
      <w:r w:rsidRPr="0072578D">
        <w:rPr>
          <w:rFonts w:ascii="Times New Roman" w:hAnsi="Times New Roman" w:cs="Times New Roman"/>
          <w:noProof/>
          <w:sz w:val="20"/>
          <w:szCs w:val="20"/>
        </w:rPr>
        <w:tab/>
        <w:t>Lee S, Abecasis GR, Boehnke M, Lin X. Rare-variant association analysis: study designs and statistical tests. Am J Hum Genet. 2014;95(1):5-23.</w:t>
      </w:r>
    </w:p>
    <w:p w14:paraId="1A724A34" w14:textId="77777777" w:rsidR="000010B1" w:rsidRPr="0072578D" w:rsidRDefault="000010B1" w:rsidP="0072578D">
      <w:pPr>
        <w:pStyle w:val="EndNoteBibliography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72578D">
        <w:rPr>
          <w:rFonts w:ascii="Times New Roman" w:hAnsi="Times New Roman" w:cs="Times New Roman"/>
          <w:noProof/>
          <w:sz w:val="20"/>
          <w:szCs w:val="20"/>
        </w:rPr>
        <w:t>6.</w:t>
      </w:r>
      <w:r w:rsidRPr="0072578D">
        <w:rPr>
          <w:rFonts w:ascii="Times New Roman" w:hAnsi="Times New Roman" w:cs="Times New Roman"/>
          <w:noProof/>
          <w:sz w:val="20"/>
          <w:szCs w:val="20"/>
        </w:rPr>
        <w:tab/>
        <w:t>Reich D, Price AL, Patterson N. Principal component analysis of genetic data. Nature Genetics. 2008;40(5):491-2.</w:t>
      </w:r>
    </w:p>
    <w:p w14:paraId="339BBD31" w14:textId="77777777" w:rsidR="000010B1" w:rsidRPr="0072578D" w:rsidRDefault="000010B1" w:rsidP="0072578D">
      <w:pPr>
        <w:pStyle w:val="EndNoteBibliography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72578D">
        <w:rPr>
          <w:rFonts w:ascii="Times New Roman" w:hAnsi="Times New Roman" w:cs="Times New Roman"/>
          <w:noProof/>
          <w:sz w:val="20"/>
          <w:szCs w:val="20"/>
        </w:rPr>
        <w:t>7.</w:t>
      </w:r>
      <w:r w:rsidRPr="0072578D">
        <w:rPr>
          <w:rFonts w:ascii="Times New Roman" w:hAnsi="Times New Roman" w:cs="Times New Roman"/>
          <w:noProof/>
          <w:sz w:val="20"/>
          <w:szCs w:val="20"/>
        </w:rPr>
        <w:tab/>
        <w:t>Jun G, Flickinger M, Hetrick KN, Romm JM, Doheny KF, Abecasis GR, et al. Detecting and estimating contamination of human DNA samples in sequencing and array-based genotype data. Am J Hum Genet. 2012;91(5):839-48.</w:t>
      </w:r>
    </w:p>
    <w:p w14:paraId="145A7929" w14:textId="77777777" w:rsidR="000010B1" w:rsidRPr="0072578D" w:rsidRDefault="000010B1" w:rsidP="0072578D">
      <w:pPr>
        <w:pStyle w:val="EndNoteBibliography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72578D">
        <w:rPr>
          <w:rFonts w:ascii="Times New Roman" w:hAnsi="Times New Roman" w:cs="Times New Roman"/>
          <w:noProof/>
          <w:sz w:val="20"/>
          <w:szCs w:val="20"/>
        </w:rPr>
        <w:t>8.</w:t>
      </w:r>
      <w:r w:rsidRPr="0072578D">
        <w:rPr>
          <w:rFonts w:ascii="Times New Roman" w:hAnsi="Times New Roman" w:cs="Times New Roman"/>
          <w:noProof/>
          <w:sz w:val="20"/>
          <w:szCs w:val="20"/>
        </w:rPr>
        <w:tab/>
        <w:t>Zook JM, Chapman B, Wang J, Mittelman D, Hofmann O, Hide W, et al. Integrating human sequence data sets provides a resource of benchmark SNP and indel genotype calls. Nature Biotechnology. 2014;32(3):246-51.</w:t>
      </w:r>
    </w:p>
    <w:p w14:paraId="5F0EEF8F" w14:textId="77777777" w:rsidR="000010B1" w:rsidRPr="0072578D" w:rsidRDefault="000010B1" w:rsidP="0072578D">
      <w:pPr>
        <w:pStyle w:val="EndNoteBibliography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72578D">
        <w:rPr>
          <w:rFonts w:ascii="Times New Roman" w:hAnsi="Times New Roman" w:cs="Times New Roman"/>
          <w:noProof/>
          <w:sz w:val="20"/>
          <w:szCs w:val="20"/>
        </w:rPr>
        <w:t>9.</w:t>
      </w:r>
      <w:r w:rsidRPr="0072578D">
        <w:rPr>
          <w:rFonts w:ascii="Times New Roman" w:hAnsi="Times New Roman" w:cs="Times New Roman"/>
          <w:noProof/>
          <w:sz w:val="20"/>
          <w:szCs w:val="20"/>
        </w:rPr>
        <w:tab/>
        <w:t>Belsare S, Levy-Sakin M, Mostovoy Y, Durinck S, Chaudhuri S, Xiao M, et al. Evaluating the quality of the 1000 genomes project data. BMC Genomics. 2019;20(1):620.</w:t>
      </w:r>
    </w:p>
    <w:p w14:paraId="08891B38" w14:textId="77777777" w:rsidR="000010B1" w:rsidRPr="0072578D" w:rsidRDefault="000010B1" w:rsidP="0072578D">
      <w:pPr>
        <w:pStyle w:val="EndNoteBibliography"/>
        <w:spacing w:line="480" w:lineRule="auto"/>
        <w:rPr>
          <w:rFonts w:ascii="Times New Roman" w:hAnsi="Times New Roman" w:cs="Times New Roman"/>
          <w:noProof/>
          <w:sz w:val="20"/>
          <w:szCs w:val="20"/>
        </w:rPr>
      </w:pPr>
      <w:r w:rsidRPr="0072578D">
        <w:rPr>
          <w:rFonts w:ascii="Times New Roman" w:hAnsi="Times New Roman" w:cs="Times New Roman"/>
          <w:noProof/>
          <w:sz w:val="20"/>
          <w:szCs w:val="20"/>
        </w:rPr>
        <w:t>10.</w:t>
      </w:r>
      <w:r w:rsidRPr="0072578D">
        <w:rPr>
          <w:rFonts w:ascii="Times New Roman" w:hAnsi="Times New Roman" w:cs="Times New Roman"/>
          <w:noProof/>
          <w:sz w:val="20"/>
          <w:szCs w:val="20"/>
        </w:rPr>
        <w:tab/>
        <w:t>Wall JD, Tang LF, Zerbe B, Kvale MN, Kwok P-Y, Schaefer C, et al. Estimating genotype error rates from high-coverage next-generation sequence data. Genome Res. 2014;24(11):1734-9.</w:t>
      </w:r>
    </w:p>
    <w:p w14:paraId="3B75D1B0" w14:textId="457A6981" w:rsidR="00B6432A" w:rsidRPr="0072578D" w:rsidRDefault="00B6432A" w:rsidP="0072578D">
      <w:pPr>
        <w:spacing w:line="480" w:lineRule="auto"/>
        <w:rPr>
          <w:sz w:val="20"/>
          <w:szCs w:val="20"/>
        </w:rPr>
      </w:pPr>
    </w:p>
    <w:p w14:paraId="5CBCF9DC" w14:textId="77777777" w:rsidR="002968D6" w:rsidRPr="0072578D" w:rsidRDefault="002968D6" w:rsidP="0072578D">
      <w:pPr>
        <w:spacing w:line="480" w:lineRule="auto"/>
        <w:rPr>
          <w:sz w:val="20"/>
          <w:szCs w:val="20"/>
        </w:rPr>
      </w:pPr>
    </w:p>
    <w:p w14:paraId="73D84E5D" w14:textId="64C28984" w:rsidR="002B6E80" w:rsidRPr="00A43C66" w:rsidRDefault="002B6E80" w:rsidP="00A01A17">
      <w:pPr>
        <w:pStyle w:val="Caption"/>
        <w:spacing w:after="680" w:line="360" w:lineRule="auto"/>
        <w:rPr>
          <w:sz w:val="20"/>
          <w:szCs w:val="20"/>
        </w:rPr>
      </w:pPr>
    </w:p>
    <w:sectPr w:rsidR="002B6E80" w:rsidRPr="00A43C66" w:rsidSect="00444A7F">
      <w:footerReference w:type="even" r:id="rId37"/>
      <w:footerReference w:type="default" r:id="rId3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2372E" w14:textId="77777777" w:rsidR="0026449B" w:rsidRDefault="0026449B" w:rsidP="00AE2BA1">
      <w:r>
        <w:separator/>
      </w:r>
    </w:p>
  </w:endnote>
  <w:endnote w:type="continuationSeparator" w:id="0">
    <w:p w14:paraId="30E04D50" w14:textId="77777777" w:rsidR="0026449B" w:rsidRDefault="0026449B" w:rsidP="00AE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Andale Mono">
    <w:panose1 w:val="020B0509000000000004"/>
    <w:charset w:val="00"/>
    <w:family w:val="modern"/>
    <w:pitch w:val="fixed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9013356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43418F" w14:textId="4B77CE16" w:rsidR="000202C8" w:rsidRDefault="000202C8" w:rsidP="004A6FA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B79104" w14:textId="77777777" w:rsidR="000202C8" w:rsidRDefault="000202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3274364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D61FED" w14:textId="109B9F4B" w:rsidR="000202C8" w:rsidRDefault="000202C8" w:rsidP="004A6FA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F0FE7">
          <w:rPr>
            <w:rStyle w:val="PageNumber"/>
            <w:noProof/>
          </w:rPr>
          <w:t>27</w:t>
        </w:r>
        <w:r>
          <w:rPr>
            <w:rStyle w:val="PageNumber"/>
          </w:rPr>
          <w:fldChar w:fldCharType="end"/>
        </w:r>
      </w:p>
    </w:sdtContent>
  </w:sdt>
  <w:p w14:paraId="18278997" w14:textId="77777777" w:rsidR="000202C8" w:rsidRDefault="000202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C8CB7" w14:textId="77777777" w:rsidR="0026449B" w:rsidRDefault="0026449B" w:rsidP="00AE2BA1">
      <w:r>
        <w:separator/>
      </w:r>
    </w:p>
  </w:footnote>
  <w:footnote w:type="continuationSeparator" w:id="0">
    <w:p w14:paraId="3EE15FAE" w14:textId="77777777" w:rsidR="0026449B" w:rsidRDefault="0026449B" w:rsidP="00AE2BA1">
      <w:r>
        <w:continuationSeparator/>
      </w:r>
    </w:p>
  </w:footnote>
  <w:footnote w:id="1">
    <w:p w14:paraId="04F731E8" w14:textId="20EE91B8" w:rsidR="000202C8" w:rsidRPr="00F510B1" w:rsidRDefault="000202C8" w:rsidP="00E76B23">
      <w:pPr>
        <w:pStyle w:val="EndNoteBibliography"/>
        <w:rPr>
          <w:sz w:val="16"/>
          <w:szCs w:val="16"/>
        </w:rPr>
      </w:pPr>
      <w:r w:rsidRPr="009821BC">
        <w:rPr>
          <w:rStyle w:val="FootnoteReference"/>
        </w:rPr>
        <w:footnoteRef/>
      </w:r>
      <w:r>
        <w:t xml:space="preserve"> </w:t>
      </w:r>
      <w:r w:rsidRPr="00F510B1">
        <w:rPr>
          <w:sz w:val="16"/>
          <w:szCs w:val="16"/>
        </w:rPr>
        <w:t xml:space="preserve">*We extended the </w:t>
      </w: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ADDIN EN.CITE &lt;EndNote&gt;&lt;Cite&gt;&lt;Author&gt;Jun&lt;/Author&gt;&lt;Year&gt;2012&lt;/Year&gt;&lt;RecNum&gt;156&lt;/RecNum&gt;&lt;DisplayText&gt;7.&amp;#x9;Jun G, Flickinger M, Hetrick KN, Romm JM, Doheny KF, Abecasis GR, et al. Detecting and estimating contamination of human DNA samples in sequencing and array-based genotype data. Am J Hum Genet. 2012;91(5):839-48.&lt;/DisplayText&gt;&lt;record&gt;&lt;rec-number&gt;156&lt;/rec-number&gt;&lt;foreign-keys&gt;&lt;key app="EN" db-id="xw09p02rr5vf9pereeqx5rzowdpse0aa9wfz" timestamp="1602603866"&gt;156&lt;/key&gt;&lt;/foreign-keys&gt;&lt;ref-type name="Journal Article"&gt;17&lt;/ref-type&gt;&lt;contributors&gt;&lt;authors&gt;&lt;author&gt;Jun, G.&lt;/author&gt;&lt;author&gt;Flickinger, M.&lt;/author&gt;&lt;author&gt;Hetrick, K. N.&lt;/author&gt;&lt;author&gt;Romm, J. M.&lt;/author&gt;&lt;author&gt;Doheny, K. F.&lt;/author&gt;&lt;author&gt;Abecasis, G. R.&lt;/author&gt;&lt;author&gt;Boehnke, M.&lt;/author&gt;&lt;author&gt;Kang, H. M.&lt;/author&gt;&lt;/authors&gt;&lt;/contributors&gt;&lt;auth-address&gt;Department of Biostatistics and Center for Statistical Genetics, School of Public Health, University of Michigan, Ann Arbor, MI 48109, USA.&lt;/auth-address&gt;&lt;titles&gt;&lt;title&gt;Detecting and estimating contamination of human DNA samples in sequencing and array-based genotype data&lt;/title&gt;&lt;secondary-title&gt;Am J Hum Genet&lt;/secondary-title&gt;&lt;/titles&gt;&lt;periodical&gt;&lt;full-title&gt;American Journal of Human Genetics&lt;/full-title&gt;&lt;abbr-1&gt;Am J Hum Genet&lt;/abbr-1&gt;&lt;/periodical&gt;&lt;pages&gt;839-48&lt;/pages&gt;&lt;volume&gt;91&lt;/volume&gt;&lt;number&gt;5&lt;/number&gt;&lt;edition&gt;2012/10/30&lt;/edition&gt;&lt;keywords&gt;&lt;keyword&gt;*DNA Contamination&lt;/keyword&gt;&lt;keyword&gt;Diabetes Mellitus, Type 2/diagnosis/genetics&lt;/keyword&gt;&lt;keyword&gt;*Genotype&lt;/keyword&gt;&lt;keyword&gt;Humans&lt;/keyword&gt;&lt;keyword&gt;*Sequence Analysis, DNA&lt;/keyword&gt;&lt;/keywords&gt;&lt;dates&gt;&lt;year&gt;2012&lt;/year&gt;&lt;pub-dates&gt;&lt;date&gt;Nov 2&lt;/date&gt;&lt;/pub-dates&gt;&lt;/dates&gt;&lt;isbn&gt;1537-6605 (Electronic)&amp;#xD;0002-9297 (Linking)&lt;/isbn&gt;&lt;accession-num&gt;23103226&lt;/accession-num&gt;&lt;urls&gt;&lt;related-urls&gt;&lt;url&gt;https://www.ncbi.nlm.nih.gov/pubmed/23103226&lt;/url&gt;&lt;/related-urls&gt;&lt;/urls&gt;&lt;custom2&gt;PMC3487130&lt;/custom2&gt;&lt;electronic-resource-num&gt;10.1016/j.ajhg.2012.09.004&lt;/electronic-resource-num&gt;&lt;/record&gt;&lt;/Cite&gt;&lt;/EndNote&gt;</w:instrText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7.</w:t>
      </w:r>
      <w:r>
        <w:rPr>
          <w:noProof/>
          <w:sz w:val="16"/>
          <w:szCs w:val="16"/>
        </w:rPr>
        <w:tab/>
        <w:t>Jun G, Flickinger M, Hetrick KN, Romm JM, Doheny KF, Abecasis GR, et al. Detecting and estimating contamination of human DNA samples in sequencing and array-based genotype data. Am J Hum Genet. 2012;91(5):839-48.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 w:rsidRPr="00F510B1">
        <w:rPr>
          <w:sz w:val="16"/>
          <w:szCs w:val="16"/>
        </w:rPr>
        <w:t xml:space="preserve">methodology not only to include the sites </w:t>
      </w:r>
      <w:r>
        <w:rPr>
          <w:sz w:val="16"/>
          <w:szCs w:val="16"/>
        </w:rPr>
        <w:t xml:space="preserve">that are </w:t>
      </w:r>
      <w:r w:rsidRPr="00F510B1">
        <w:rPr>
          <w:sz w:val="16"/>
          <w:szCs w:val="16"/>
        </w:rPr>
        <w:t xml:space="preserve">called as homozygous, but also </w:t>
      </w:r>
      <w:r>
        <w:rPr>
          <w:sz w:val="16"/>
          <w:szCs w:val="16"/>
        </w:rPr>
        <w:t xml:space="preserve">to include sites that have missing genotypes.  The purpose of including </w:t>
      </w:r>
      <w:r w:rsidRPr="00F510B1">
        <w:rPr>
          <w:sz w:val="16"/>
          <w:szCs w:val="16"/>
        </w:rPr>
        <w:t>genotype sites that are missed by t</w:t>
      </w:r>
      <w:r>
        <w:rPr>
          <w:sz w:val="16"/>
          <w:szCs w:val="16"/>
        </w:rPr>
        <w:t>he Illumina genotyping software. This effect is due to ambiguous</w:t>
      </w:r>
      <w:r w:rsidRPr="00F510B1">
        <w:rPr>
          <w:sz w:val="16"/>
          <w:szCs w:val="16"/>
        </w:rPr>
        <w:t xml:space="preserve"> signal </w:t>
      </w:r>
      <w:r>
        <w:rPr>
          <w:sz w:val="16"/>
          <w:szCs w:val="16"/>
        </w:rPr>
        <w:t xml:space="preserve">intensity </w:t>
      </w:r>
      <w:r w:rsidRPr="00F510B1">
        <w:rPr>
          <w:sz w:val="16"/>
          <w:szCs w:val="16"/>
        </w:rPr>
        <w:t>to confidently call one of three possible genotypes (AA, or AB, or BB)</w:t>
      </w:r>
      <w:r>
        <w:rPr>
          <w:sz w:val="16"/>
          <w:szCs w:val="16"/>
        </w:rPr>
        <w:t>.</w:t>
      </w:r>
    </w:p>
    <w:p w14:paraId="1A423360" w14:textId="77777777" w:rsidR="000202C8" w:rsidRDefault="000202C8" w:rsidP="00AE2BA1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67ED9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F6014D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3E04AC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0B74AC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0E679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A608EB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15E71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270537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C4AB29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F14DF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49A192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8A83D9A"/>
    <w:multiLevelType w:val="multilevel"/>
    <w:tmpl w:val="E88AB0E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0FE62DA5"/>
    <w:multiLevelType w:val="hybridMultilevel"/>
    <w:tmpl w:val="9528B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608F9"/>
    <w:multiLevelType w:val="hybridMultilevel"/>
    <w:tmpl w:val="B64031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04FA"/>
    <w:multiLevelType w:val="hybridMultilevel"/>
    <w:tmpl w:val="E190F778"/>
    <w:lvl w:ilvl="0" w:tplc="025CD966">
      <w:start w:val="12"/>
      <w:numFmt w:val="bullet"/>
      <w:lvlText w:val="-"/>
      <w:lvlJc w:val="left"/>
      <w:pPr>
        <w:ind w:left="720" w:hanging="360"/>
      </w:pPr>
      <w:rPr>
        <w:rFonts w:ascii="Courier" w:eastAsiaTheme="minorEastAsia" w:hAnsi="Courier" w:cs="Andale Mo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C0415"/>
    <w:multiLevelType w:val="hybridMultilevel"/>
    <w:tmpl w:val="80248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06E58"/>
    <w:multiLevelType w:val="hybridMultilevel"/>
    <w:tmpl w:val="AA6A3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76880"/>
    <w:multiLevelType w:val="hybridMultilevel"/>
    <w:tmpl w:val="9A38D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251191"/>
    <w:multiLevelType w:val="hybridMultilevel"/>
    <w:tmpl w:val="360E067A"/>
    <w:lvl w:ilvl="0" w:tplc="231A194E">
      <w:start w:val="10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DC7ED4"/>
    <w:multiLevelType w:val="multilevel"/>
    <w:tmpl w:val="FCB8A93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7"/>
  </w:num>
  <w:num w:numId="13">
    <w:abstractNumId w:val="13"/>
  </w:num>
  <w:num w:numId="14">
    <w:abstractNumId w:val="14"/>
  </w:num>
  <w:num w:numId="15">
    <w:abstractNumId w:val="18"/>
  </w:num>
  <w:num w:numId="16">
    <w:abstractNumId w:val="12"/>
  </w:num>
  <w:num w:numId="17">
    <w:abstractNumId w:val="11"/>
  </w:num>
  <w:num w:numId="18">
    <w:abstractNumId w:val="19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09p02rr5vf9pereeqx5rzowdpse0aa9wfz&quot;&gt;My EndNote Library-Converted&lt;record-ids&gt;&lt;item&gt;24&lt;/item&gt;&lt;item&gt;28&lt;/item&gt;&lt;item&gt;72&lt;/item&gt;&lt;item&gt;73&lt;/item&gt;&lt;item&gt;151&lt;/item&gt;&lt;item&gt;152&lt;/item&gt;&lt;item&gt;153&lt;/item&gt;&lt;item&gt;156&lt;/item&gt;&lt;item&gt;157&lt;/item&gt;&lt;item&gt;162&lt;/item&gt;&lt;/record-ids&gt;&lt;/item&gt;&lt;/Libraries&gt;"/>
  </w:docVars>
  <w:rsids>
    <w:rsidRoot w:val="008906D6"/>
    <w:rsid w:val="000010B1"/>
    <w:rsid w:val="00001227"/>
    <w:rsid w:val="000013E9"/>
    <w:rsid w:val="00001A6E"/>
    <w:rsid w:val="00002CA1"/>
    <w:rsid w:val="00004748"/>
    <w:rsid w:val="00004F71"/>
    <w:rsid w:val="00005389"/>
    <w:rsid w:val="00007B2F"/>
    <w:rsid w:val="0001155B"/>
    <w:rsid w:val="000118D1"/>
    <w:rsid w:val="00012379"/>
    <w:rsid w:val="000128C0"/>
    <w:rsid w:val="00012CB4"/>
    <w:rsid w:val="000132B6"/>
    <w:rsid w:val="00013C04"/>
    <w:rsid w:val="000142F1"/>
    <w:rsid w:val="0001641E"/>
    <w:rsid w:val="00016A8D"/>
    <w:rsid w:val="00016C2E"/>
    <w:rsid w:val="000202C8"/>
    <w:rsid w:val="00020610"/>
    <w:rsid w:val="00020AF8"/>
    <w:rsid w:val="0002234B"/>
    <w:rsid w:val="00022418"/>
    <w:rsid w:val="00022705"/>
    <w:rsid w:val="00023629"/>
    <w:rsid w:val="00024776"/>
    <w:rsid w:val="0002540E"/>
    <w:rsid w:val="000257E2"/>
    <w:rsid w:val="00032FFF"/>
    <w:rsid w:val="00034C07"/>
    <w:rsid w:val="00034D6A"/>
    <w:rsid w:val="000368F0"/>
    <w:rsid w:val="0003776B"/>
    <w:rsid w:val="0004050B"/>
    <w:rsid w:val="00040534"/>
    <w:rsid w:val="000419C0"/>
    <w:rsid w:val="00042347"/>
    <w:rsid w:val="000433AC"/>
    <w:rsid w:val="000458AC"/>
    <w:rsid w:val="000462DD"/>
    <w:rsid w:val="000464AA"/>
    <w:rsid w:val="00050EEA"/>
    <w:rsid w:val="00052002"/>
    <w:rsid w:val="000524E1"/>
    <w:rsid w:val="00052AC7"/>
    <w:rsid w:val="0005405B"/>
    <w:rsid w:val="000555A2"/>
    <w:rsid w:val="00056509"/>
    <w:rsid w:val="0005772B"/>
    <w:rsid w:val="00057E0D"/>
    <w:rsid w:val="000601E4"/>
    <w:rsid w:val="00062632"/>
    <w:rsid w:val="00062CB1"/>
    <w:rsid w:val="00062D03"/>
    <w:rsid w:val="00062F4E"/>
    <w:rsid w:val="00062FC8"/>
    <w:rsid w:val="000635ED"/>
    <w:rsid w:val="000637EF"/>
    <w:rsid w:val="00063FEB"/>
    <w:rsid w:val="000655C8"/>
    <w:rsid w:val="000671E1"/>
    <w:rsid w:val="0007190B"/>
    <w:rsid w:val="00071DDF"/>
    <w:rsid w:val="00071E37"/>
    <w:rsid w:val="00072BEB"/>
    <w:rsid w:val="00073B57"/>
    <w:rsid w:val="00074822"/>
    <w:rsid w:val="00075185"/>
    <w:rsid w:val="00076743"/>
    <w:rsid w:val="00082082"/>
    <w:rsid w:val="0008298B"/>
    <w:rsid w:val="00083177"/>
    <w:rsid w:val="00083B72"/>
    <w:rsid w:val="0008417F"/>
    <w:rsid w:val="00084352"/>
    <w:rsid w:val="00084413"/>
    <w:rsid w:val="00084E3B"/>
    <w:rsid w:val="000872A0"/>
    <w:rsid w:val="00087DB4"/>
    <w:rsid w:val="00090C0F"/>
    <w:rsid w:val="00092B0F"/>
    <w:rsid w:val="000930A0"/>
    <w:rsid w:val="0009391D"/>
    <w:rsid w:val="000944A2"/>
    <w:rsid w:val="0009451F"/>
    <w:rsid w:val="00095BDC"/>
    <w:rsid w:val="00095D51"/>
    <w:rsid w:val="000961AD"/>
    <w:rsid w:val="00096FDA"/>
    <w:rsid w:val="000A07EC"/>
    <w:rsid w:val="000A0A17"/>
    <w:rsid w:val="000A1538"/>
    <w:rsid w:val="000A1DC0"/>
    <w:rsid w:val="000A1FBD"/>
    <w:rsid w:val="000A3377"/>
    <w:rsid w:val="000A34BA"/>
    <w:rsid w:val="000A3664"/>
    <w:rsid w:val="000A48E0"/>
    <w:rsid w:val="000A4C4D"/>
    <w:rsid w:val="000A4D61"/>
    <w:rsid w:val="000A5D9D"/>
    <w:rsid w:val="000A61F9"/>
    <w:rsid w:val="000A6B7A"/>
    <w:rsid w:val="000B18D2"/>
    <w:rsid w:val="000B1953"/>
    <w:rsid w:val="000B2D35"/>
    <w:rsid w:val="000B3E3D"/>
    <w:rsid w:val="000B3F3D"/>
    <w:rsid w:val="000B5702"/>
    <w:rsid w:val="000B6381"/>
    <w:rsid w:val="000B6B15"/>
    <w:rsid w:val="000B7153"/>
    <w:rsid w:val="000B73C1"/>
    <w:rsid w:val="000B7F6C"/>
    <w:rsid w:val="000C1167"/>
    <w:rsid w:val="000C1B6B"/>
    <w:rsid w:val="000C5959"/>
    <w:rsid w:val="000C5D13"/>
    <w:rsid w:val="000C6221"/>
    <w:rsid w:val="000C6BE1"/>
    <w:rsid w:val="000C6ED7"/>
    <w:rsid w:val="000C6F3F"/>
    <w:rsid w:val="000D047F"/>
    <w:rsid w:val="000D0EF2"/>
    <w:rsid w:val="000D0EFC"/>
    <w:rsid w:val="000D1274"/>
    <w:rsid w:val="000D1A51"/>
    <w:rsid w:val="000D21EB"/>
    <w:rsid w:val="000D386B"/>
    <w:rsid w:val="000D53ED"/>
    <w:rsid w:val="000D5767"/>
    <w:rsid w:val="000D580C"/>
    <w:rsid w:val="000D6481"/>
    <w:rsid w:val="000D78F6"/>
    <w:rsid w:val="000E01A8"/>
    <w:rsid w:val="000E112F"/>
    <w:rsid w:val="000E1367"/>
    <w:rsid w:val="000E1BF0"/>
    <w:rsid w:val="000E1CA8"/>
    <w:rsid w:val="000E4AC0"/>
    <w:rsid w:val="000E4E07"/>
    <w:rsid w:val="000E58C2"/>
    <w:rsid w:val="000E7175"/>
    <w:rsid w:val="000E718A"/>
    <w:rsid w:val="000F249E"/>
    <w:rsid w:val="000F3012"/>
    <w:rsid w:val="000F3825"/>
    <w:rsid w:val="000F51E8"/>
    <w:rsid w:val="000F5E71"/>
    <w:rsid w:val="000F7539"/>
    <w:rsid w:val="000F7B1F"/>
    <w:rsid w:val="00100FBB"/>
    <w:rsid w:val="00102EE5"/>
    <w:rsid w:val="00104C1F"/>
    <w:rsid w:val="00105495"/>
    <w:rsid w:val="00105714"/>
    <w:rsid w:val="00106B64"/>
    <w:rsid w:val="00115C64"/>
    <w:rsid w:val="001178DD"/>
    <w:rsid w:val="00117940"/>
    <w:rsid w:val="00122377"/>
    <w:rsid w:val="00122671"/>
    <w:rsid w:val="00130833"/>
    <w:rsid w:val="00131CFF"/>
    <w:rsid w:val="00131EAF"/>
    <w:rsid w:val="0013263D"/>
    <w:rsid w:val="00136676"/>
    <w:rsid w:val="00137424"/>
    <w:rsid w:val="0014073F"/>
    <w:rsid w:val="00142579"/>
    <w:rsid w:val="001447E8"/>
    <w:rsid w:val="00144917"/>
    <w:rsid w:val="00146742"/>
    <w:rsid w:val="00146EF4"/>
    <w:rsid w:val="00147318"/>
    <w:rsid w:val="00152644"/>
    <w:rsid w:val="00153A2E"/>
    <w:rsid w:val="00153F98"/>
    <w:rsid w:val="001556B6"/>
    <w:rsid w:val="00155F84"/>
    <w:rsid w:val="00157F33"/>
    <w:rsid w:val="001600D6"/>
    <w:rsid w:val="00160157"/>
    <w:rsid w:val="0016092D"/>
    <w:rsid w:val="00161E2C"/>
    <w:rsid w:val="001630D0"/>
    <w:rsid w:val="0016448E"/>
    <w:rsid w:val="00164B4A"/>
    <w:rsid w:val="00165A57"/>
    <w:rsid w:val="00165E34"/>
    <w:rsid w:val="00167A6D"/>
    <w:rsid w:val="00167DB2"/>
    <w:rsid w:val="00170B3A"/>
    <w:rsid w:val="00171329"/>
    <w:rsid w:val="00171516"/>
    <w:rsid w:val="001716A7"/>
    <w:rsid w:val="00171BB0"/>
    <w:rsid w:val="001735A3"/>
    <w:rsid w:val="00173F14"/>
    <w:rsid w:val="00173F70"/>
    <w:rsid w:val="00175E7B"/>
    <w:rsid w:val="001760A9"/>
    <w:rsid w:val="0017672E"/>
    <w:rsid w:val="001767D2"/>
    <w:rsid w:val="001771F3"/>
    <w:rsid w:val="0017747E"/>
    <w:rsid w:val="00180420"/>
    <w:rsid w:val="001807BC"/>
    <w:rsid w:val="001829B5"/>
    <w:rsid w:val="00182AE7"/>
    <w:rsid w:val="001832CC"/>
    <w:rsid w:val="001833DF"/>
    <w:rsid w:val="00183748"/>
    <w:rsid w:val="00183855"/>
    <w:rsid w:val="00183BC3"/>
    <w:rsid w:val="00184425"/>
    <w:rsid w:val="001844EE"/>
    <w:rsid w:val="0018692C"/>
    <w:rsid w:val="001870C8"/>
    <w:rsid w:val="001873F7"/>
    <w:rsid w:val="001906EF"/>
    <w:rsid w:val="00191C89"/>
    <w:rsid w:val="00192A86"/>
    <w:rsid w:val="00192F0E"/>
    <w:rsid w:val="0019306F"/>
    <w:rsid w:val="001937B0"/>
    <w:rsid w:val="00194072"/>
    <w:rsid w:val="0019442E"/>
    <w:rsid w:val="00195409"/>
    <w:rsid w:val="00195B58"/>
    <w:rsid w:val="00195D52"/>
    <w:rsid w:val="00195D65"/>
    <w:rsid w:val="00196372"/>
    <w:rsid w:val="00196C58"/>
    <w:rsid w:val="00197654"/>
    <w:rsid w:val="001A05E3"/>
    <w:rsid w:val="001A0D76"/>
    <w:rsid w:val="001A1B04"/>
    <w:rsid w:val="001A57AC"/>
    <w:rsid w:val="001A623E"/>
    <w:rsid w:val="001A63F3"/>
    <w:rsid w:val="001A66C6"/>
    <w:rsid w:val="001B1369"/>
    <w:rsid w:val="001B4041"/>
    <w:rsid w:val="001B4A82"/>
    <w:rsid w:val="001B4D1F"/>
    <w:rsid w:val="001B78B6"/>
    <w:rsid w:val="001C04AB"/>
    <w:rsid w:val="001C07F4"/>
    <w:rsid w:val="001C0883"/>
    <w:rsid w:val="001C1421"/>
    <w:rsid w:val="001C1B9E"/>
    <w:rsid w:val="001C1BDD"/>
    <w:rsid w:val="001C355F"/>
    <w:rsid w:val="001C4798"/>
    <w:rsid w:val="001C646A"/>
    <w:rsid w:val="001C735F"/>
    <w:rsid w:val="001C78CC"/>
    <w:rsid w:val="001D0909"/>
    <w:rsid w:val="001D2411"/>
    <w:rsid w:val="001D2A59"/>
    <w:rsid w:val="001D3E15"/>
    <w:rsid w:val="001D4951"/>
    <w:rsid w:val="001D4ACA"/>
    <w:rsid w:val="001D53CF"/>
    <w:rsid w:val="001D55AE"/>
    <w:rsid w:val="001D67BB"/>
    <w:rsid w:val="001E067E"/>
    <w:rsid w:val="001E6464"/>
    <w:rsid w:val="001E6521"/>
    <w:rsid w:val="001F036A"/>
    <w:rsid w:val="001F05ED"/>
    <w:rsid w:val="001F0741"/>
    <w:rsid w:val="001F2DF2"/>
    <w:rsid w:val="001F319E"/>
    <w:rsid w:val="001F42FE"/>
    <w:rsid w:val="001F65FC"/>
    <w:rsid w:val="002016BC"/>
    <w:rsid w:val="00202405"/>
    <w:rsid w:val="00202584"/>
    <w:rsid w:val="00210113"/>
    <w:rsid w:val="002101B8"/>
    <w:rsid w:val="00211B41"/>
    <w:rsid w:val="00212AB0"/>
    <w:rsid w:val="00213C7F"/>
    <w:rsid w:val="002154D5"/>
    <w:rsid w:val="00215A0A"/>
    <w:rsid w:val="002160A7"/>
    <w:rsid w:val="00217B0E"/>
    <w:rsid w:val="00220B57"/>
    <w:rsid w:val="0022233B"/>
    <w:rsid w:val="00223939"/>
    <w:rsid w:val="0022456F"/>
    <w:rsid w:val="0022594E"/>
    <w:rsid w:val="00225C04"/>
    <w:rsid w:val="00227592"/>
    <w:rsid w:val="00227AF4"/>
    <w:rsid w:val="002345AF"/>
    <w:rsid w:val="00234987"/>
    <w:rsid w:val="00235467"/>
    <w:rsid w:val="00235FA0"/>
    <w:rsid w:val="00236006"/>
    <w:rsid w:val="00237136"/>
    <w:rsid w:val="0023771E"/>
    <w:rsid w:val="00237B36"/>
    <w:rsid w:val="00237F05"/>
    <w:rsid w:val="00240EC2"/>
    <w:rsid w:val="00241487"/>
    <w:rsid w:val="00241E6D"/>
    <w:rsid w:val="002432CF"/>
    <w:rsid w:val="00243449"/>
    <w:rsid w:val="002444D0"/>
    <w:rsid w:val="002444E6"/>
    <w:rsid w:val="00244879"/>
    <w:rsid w:val="002461F8"/>
    <w:rsid w:val="00246B5B"/>
    <w:rsid w:val="002502A6"/>
    <w:rsid w:val="00250559"/>
    <w:rsid w:val="002513FB"/>
    <w:rsid w:val="00251618"/>
    <w:rsid w:val="0025213D"/>
    <w:rsid w:val="0025292A"/>
    <w:rsid w:val="00252AFF"/>
    <w:rsid w:val="002543DD"/>
    <w:rsid w:val="00256CE2"/>
    <w:rsid w:val="00256DBB"/>
    <w:rsid w:val="00257612"/>
    <w:rsid w:val="0026065C"/>
    <w:rsid w:val="0026080C"/>
    <w:rsid w:val="00260CC2"/>
    <w:rsid w:val="002613DF"/>
    <w:rsid w:val="00261508"/>
    <w:rsid w:val="00263029"/>
    <w:rsid w:val="0026449B"/>
    <w:rsid w:val="00265F28"/>
    <w:rsid w:val="00267316"/>
    <w:rsid w:val="00270AC9"/>
    <w:rsid w:val="0027197E"/>
    <w:rsid w:val="00273007"/>
    <w:rsid w:val="002733B3"/>
    <w:rsid w:val="0027567C"/>
    <w:rsid w:val="00276BC4"/>
    <w:rsid w:val="002804FA"/>
    <w:rsid w:val="00281124"/>
    <w:rsid w:val="002813C6"/>
    <w:rsid w:val="002816B2"/>
    <w:rsid w:val="00282255"/>
    <w:rsid w:val="00283804"/>
    <w:rsid w:val="00284686"/>
    <w:rsid w:val="00284990"/>
    <w:rsid w:val="00285465"/>
    <w:rsid w:val="002858CE"/>
    <w:rsid w:val="0028643F"/>
    <w:rsid w:val="00286D21"/>
    <w:rsid w:val="002873E0"/>
    <w:rsid w:val="00290C6D"/>
    <w:rsid w:val="00291B06"/>
    <w:rsid w:val="00291D0A"/>
    <w:rsid w:val="00293C3C"/>
    <w:rsid w:val="00294A14"/>
    <w:rsid w:val="0029542F"/>
    <w:rsid w:val="00295447"/>
    <w:rsid w:val="00296463"/>
    <w:rsid w:val="002968D6"/>
    <w:rsid w:val="002974A7"/>
    <w:rsid w:val="002975E7"/>
    <w:rsid w:val="002975FF"/>
    <w:rsid w:val="00297A39"/>
    <w:rsid w:val="002A1723"/>
    <w:rsid w:val="002A1E90"/>
    <w:rsid w:val="002A3813"/>
    <w:rsid w:val="002A3CF7"/>
    <w:rsid w:val="002A4484"/>
    <w:rsid w:val="002A61C5"/>
    <w:rsid w:val="002A79BC"/>
    <w:rsid w:val="002B2042"/>
    <w:rsid w:val="002B3115"/>
    <w:rsid w:val="002B3EB8"/>
    <w:rsid w:val="002B443B"/>
    <w:rsid w:val="002B4EF7"/>
    <w:rsid w:val="002B5CC1"/>
    <w:rsid w:val="002B6E80"/>
    <w:rsid w:val="002C0623"/>
    <w:rsid w:val="002C0A97"/>
    <w:rsid w:val="002C0CE2"/>
    <w:rsid w:val="002C158B"/>
    <w:rsid w:val="002C2C9D"/>
    <w:rsid w:val="002C4B5A"/>
    <w:rsid w:val="002C5024"/>
    <w:rsid w:val="002C5424"/>
    <w:rsid w:val="002C5444"/>
    <w:rsid w:val="002C7B59"/>
    <w:rsid w:val="002C7E44"/>
    <w:rsid w:val="002D0845"/>
    <w:rsid w:val="002D164F"/>
    <w:rsid w:val="002D382C"/>
    <w:rsid w:val="002D3A3E"/>
    <w:rsid w:val="002D4EDF"/>
    <w:rsid w:val="002D65D6"/>
    <w:rsid w:val="002D7339"/>
    <w:rsid w:val="002D74BF"/>
    <w:rsid w:val="002E0476"/>
    <w:rsid w:val="002E084B"/>
    <w:rsid w:val="002E0895"/>
    <w:rsid w:val="002E096E"/>
    <w:rsid w:val="002E1279"/>
    <w:rsid w:val="002E1897"/>
    <w:rsid w:val="002E1BC7"/>
    <w:rsid w:val="002E1E0A"/>
    <w:rsid w:val="002E3824"/>
    <w:rsid w:val="002E3EA0"/>
    <w:rsid w:val="002E40D5"/>
    <w:rsid w:val="002E4944"/>
    <w:rsid w:val="002E597B"/>
    <w:rsid w:val="002E7E6D"/>
    <w:rsid w:val="002F0EDA"/>
    <w:rsid w:val="002F10DA"/>
    <w:rsid w:val="002F195E"/>
    <w:rsid w:val="002F4366"/>
    <w:rsid w:val="002F57FC"/>
    <w:rsid w:val="002F77FC"/>
    <w:rsid w:val="0030138F"/>
    <w:rsid w:val="00301F78"/>
    <w:rsid w:val="00302A90"/>
    <w:rsid w:val="003036A0"/>
    <w:rsid w:val="00304CD1"/>
    <w:rsid w:val="00304D24"/>
    <w:rsid w:val="003051FD"/>
    <w:rsid w:val="00305365"/>
    <w:rsid w:val="00305D43"/>
    <w:rsid w:val="00305F9F"/>
    <w:rsid w:val="00307DF6"/>
    <w:rsid w:val="0031010A"/>
    <w:rsid w:val="00311043"/>
    <w:rsid w:val="003122B3"/>
    <w:rsid w:val="00312517"/>
    <w:rsid w:val="00312778"/>
    <w:rsid w:val="0031336F"/>
    <w:rsid w:val="00315583"/>
    <w:rsid w:val="00320055"/>
    <w:rsid w:val="00320227"/>
    <w:rsid w:val="003205AC"/>
    <w:rsid w:val="003225EA"/>
    <w:rsid w:val="003227E3"/>
    <w:rsid w:val="00322E04"/>
    <w:rsid w:val="00324140"/>
    <w:rsid w:val="00324C0D"/>
    <w:rsid w:val="00327950"/>
    <w:rsid w:val="00327D8A"/>
    <w:rsid w:val="0033071F"/>
    <w:rsid w:val="00330B90"/>
    <w:rsid w:val="003325C3"/>
    <w:rsid w:val="00332CCA"/>
    <w:rsid w:val="00334B5C"/>
    <w:rsid w:val="00334EF4"/>
    <w:rsid w:val="00335254"/>
    <w:rsid w:val="003359DC"/>
    <w:rsid w:val="00335A96"/>
    <w:rsid w:val="003375D1"/>
    <w:rsid w:val="00337B32"/>
    <w:rsid w:val="00340AEB"/>
    <w:rsid w:val="00342607"/>
    <w:rsid w:val="00342AF6"/>
    <w:rsid w:val="00343864"/>
    <w:rsid w:val="0034544C"/>
    <w:rsid w:val="00345D9F"/>
    <w:rsid w:val="00346444"/>
    <w:rsid w:val="0034776E"/>
    <w:rsid w:val="00350393"/>
    <w:rsid w:val="0035163B"/>
    <w:rsid w:val="00353EAA"/>
    <w:rsid w:val="003559D8"/>
    <w:rsid w:val="00355F4C"/>
    <w:rsid w:val="003614CB"/>
    <w:rsid w:val="00362DA9"/>
    <w:rsid w:val="00362DC3"/>
    <w:rsid w:val="00363D1A"/>
    <w:rsid w:val="00365184"/>
    <w:rsid w:val="00367034"/>
    <w:rsid w:val="003670E1"/>
    <w:rsid w:val="003701BA"/>
    <w:rsid w:val="00371C59"/>
    <w:rsid w:val="003739CE"/>
    <w:rsid w:val="003740E7"/>
    <w:rsid w:val="00374592"/>
    <w:rsid w:val="0037492E"/>
    <w:rsid w:val="00376B66"/>
    <w:rsid w:val="00376CB6"/>
    <w:rsid w:val="003778B6"/>
    <w:rsid w:val="00380FE8"/>
    <w:rsid w:val="00381DBD"/>
    <w:rsid w:val="00381EBA"/>
    <w:rsid w:val="00382021"/>
    <w:rsid w:val="003826CE"/>
    <w:rsid w:val="00383647"/>
    <w:rsid w:val="00385C1B"/>
    <w:rsid w:val="00385F39"/>
    <w:rsid w:val="003875DD"/>
    <w:rsid w:val="00387700"/>
    <w:rsid w:val="003901F4"/>
    <w:rsid w:val="00391F3F"/>
    <w:rsid w:val="0039253A"/>
    <w:rsid w:val="0039441A"/>
    <w:rsid w:val="00396F48"/>
    <w:rsid w:val="003974DE"/>
    <w:rsid w:val="003A03A8"/>
    <w:rsid w:val="003A05B1"/>
    <w:rsid w:val="003A14F5"/>
    <w:rsid w:val="003A1B0C"/>
    <w:rsid w:val="003A45AB"/>
    <w:rsid w:val="003A5200"/>
    <w:rsid w:val="003A5A30"/>
    <w:rsid w:val="003A7C9B"/>
    <w:rsid w:val="003B2AE4"/>
    <w:rsid w:val="003B3E72"/>
    <w:rsid w:val="003B3EE4"/>
    <w:rsid w:val="003B4A60"/>
    <w:rsid w:val="003B5845"/>
    <w:rsid w:val="003B586C"/>
    <w:rsid w:val="003B5B8F"/>
    <w:rsid w:val="003B5BF2"/>
    <w:rsid w:val="003B5F98"/>
    <w:rsid w:val="003B70C9"/>
    <w:rsid w:val="003C09C6"/>
    <w:rsid w:val="003C0CC6"/>
    <w:rsid w:val="003C0F15"/>
    <w:rsid w:val="003C13E2"/>
    <w:rsid w:val="003C2562"/>
    <w:rsid w:val="003C2AE9"/>
    <w:rsid w:val="003C3905"/>
    <w:rsid w:val="003C3CB5"/>
    <w:rsid w:val="003C51EC"/>
    <w:rsid w:val="003C6635"/>
    <w:rsid w:val="003C7274"/>
    <w:rsid w:val="003C7CA1"/>
    <w:rsid w:val="003D0C95"/>
    <w:rsid w:val="003D227D"/>
    <w:rsid w:val="003D24E4"/>
    <w:rsid w:val="003D2C24"/>
    <w:rsid w:val="003D447D"/>
    <w:rsid w:val="003D46E4"/>
    <w:rsid w:val="003D7469"/>
    <w:rsid w:val="003E0A0B"/>
    <w:rsid w:val="003E1EFC"/>
    <w:rsid w:val="003E2881"/>
    <w:rsid w:val="003E2C79"/>
    <w:rsid w:val="003E2E23"/>
    <w:rsid w:val="003E3443"/>
    <w:rsid w:val="003E34B3"/>
    <w:rsid w:val="003E4275"/>
    <w:rsid w:val="003E5581"/>
    <w:rsid w:val="003E61E0"/>
    <w:rsid w:val="003E65A0"/>
    <w:rsid w:val="003E75E7"/>
    <w:rsid w:val="003F12B1"/>
    <w:rsid w:val="003F1D28"/>
    <w:rsid w:val="003F3FC1"/>
    <w:rsid w:val="003F71A7"/>
    <w:rsid w:val="003F74E9"/>
    <w:rsid w:val="003F7F46"/>
    <w:rsid w:val="004010A6"/>
    <w:rsid w:val="00402B43"/>
    <w:rsid w:val="00404116"/>
    <w:rsid w:val="004053DE"/>
    <w:rsid w:val="00405460"/>
    <w:rsid w:val="0040567B"/>
    <w:rsid w:val="00406AF5"/>
    <w:rsid w:val="00407A1C"/>
    <w:rsid w:val="00407E14"/>
    <w:rsid w:val="00410617"/>
    <w:rsid w:val="004116DE"/>
    <w:rsid w:val="0041226A"/>
    <w:rsid w:val="004134B9"/>
    <w:rsid w:val="004136C6"/>
    <w:rsid w:val="004156FC"/>
    <w:rsid w:val="00416082"/>
    <w:rsid w:val="0041754B"/>
    <w:rsid w:val="0042080C"/>
    <w:rsid w:val="004218DB"/>
    <w:rsid w:val="00421AC9"/>
    <w:rsid w:val="00422432"/>
    <w:rsid w:val="00425363"/>
    <w:rsid w:val="00425AA3"/>
    <w:rsid w:val="00427C10"/>
    <w:rsid w:val="004307CE"/>
    <w:rsid w:val="0043529C"/>
    <w:rsid w:val="00436AA0"/>
    <w:rsid w:val="00440661"/>
    <w:rsid w:val="004421FE"/>
    <w:rsid w:val="0044220F"/>
    <w:rsid w:val="004422FB"/>
    <w:rsid w:val="004430C4"/>
    <w:rsid w:val="004449D6"/>
    <w:rsid w:val="00444A7F"/>
    <w:rsid w:val="004451CE"/>
    <w:rsid w:val="0044595A"/>
    <w:rsid w:val="00445E8C"/>
    <w:rsid w:val="004460F6"/>
    <w:rsid w:val="004464D5"/>
    <w:rsid w:val="0044792B"/>
    <w:rsid w:val="004503A4"/>
    <w:rsid w:val="00450D44"/>
    <w:rsid w:val="004518C0"/>
    <w:rsid w:val="00454D19"/>
    <w:rsid w:val="0045536E"/>
    <w:rsid w:val="00456247"/>
    <w:rsid w:val="00456309"/>
    <w:rsid w:val="00457716"/>
    <w:rsid w:val="0046080A"/>
    <w:rsid w:val="004620E5"/>
    <w:rsid w:val="00462A35"/>
    <w:rsid w:val="00463DD9"/>
    <w:rsid w:val="00464B14"/>
    <w:rsid w:val="00465863"/>
    <w:rsid w:val="00465E92"/>
    <w:rsid w:val="00465FED"/>
    <w:rsid w:val="0046663B"/>
    <w:rsid w:val="00467A09"/>
    <w:rsid w:val="00467B21"/>
    <w:rsid w:val="00470261"/>
    <w:rsid w:val="00470767"/>
    <w:rsid w:val="00471BAA"/>
    <w:rsid w:val="00472BE8"/>
    <w:rsid w:val="00473DC1"/>
    <w:rsid w:val="00474865"/>
    <w:rsid w:val="00475753"/>
    <w:rsid w:val="00475D57"/>
    <w:rsid w:val="004766D7"/>
    <w:rsid w:val="00476DDD"/>
    <w:rsid w:val="00477E49"/>
    <w:rsid w:val="00480007"/>
    <w:rsid w:val="004820DD"/>
    <w:rsid w:val="004829E4"/>
    <w:rsid w:val="004838D8"/>
    <w:rsid w:val="0048420E"/>
    <w:rsid w:val="00484EC9"/>
    <w:rsid w:val="00485D68"/>
    <w:rsid w:val="004873C4"/>
    <w:rsid w:val="00490A73"/>
    <w:rsid w:val="00490E17"/>
    <w:rsid w:val="00492D68"/>
    <w:rsid w:val="0049425E"/>
    <w:rsid w:val="00496599"/>
    <w:rsid w:val="0049659D"/>
    <w:rsid w:val="00496E7B"/>
    <w:rsid w:val="00496EB4"/>
    <w:rsid w:val="00497DC5"/>
    <w:rsid w:val="004A0631"/>
    <w:rsid w:val="004A1A04"/>
    <w:rsid w:val="004A2018"/>
    <w:rsid w:val="004A27D4"/>
    <w:rsid w:val="004A27F9"/>
    <w:rsid w:val="004A322F"/>
    <w:rsid w:val="004A457A"/>
    <w:rsid w:val="004A4A02"/>
    <w:rsid w:val="004A5126"/>
    <w:rsid w:val="004A529B"/>
    <w:rsid w:val="004A558E"/>
    <w:rsid w:val="004A58D4"/>
    <w:rsid w:val="004A5D5C"/>
    <w:rsid w:val="004A61CB"/>
    <w:rsid w:val="004A6EF9"/>
    <w:rsid w:val="004A6FAC"/>
    <w:rsid w:val="004A71DF"/>
    <w:rsid w:val="004A75DC"/>
    <w:rsid w:val="004B112F"/>
    <w:rsid w:val="004B29F3"/>
    <w:rsid w:val="004B378D"/>
    <w:rsid w:val="004B397A"/>
    <w:rsid w:val="004B407A"/>
    <w:rsid w:val="004B647E"/>
    <w:rsid w:val="004B6C3F"/>
    <w:rsid w:val="004B7F89"/>
    <w:rsid w:val="004C0CB3"/>
    <w:rsid w:val="004C17D1"/>
    <w:rsid w:val="004C1999"/>
    <w:rsid w:val="004C24F5"/>
    <w:rsid w:val="004C5033"/>
    <w:rsid w:val="004C5303"/>
    <w:rsid w:val="004C5D9E"/>
    <w:rsid w:val="004D042C"/>
    <w:rsid w:val="004D1445"/>
    <w:rsid w:val="004D1680"/>
    <w:rsid w:val="004D32A0"/>
    <w:rsid w:val="004D4D1A"/>
    <w:rsid w:val="004D5136"/>
    <w:rsid w:val="004D79AE"/>
    <w:rsid w:val="004D7A67"/>
    <w:rsid w:val="004E011D"/>
    <w:rsid w:val="004E0471"/>
    <w:rsid w:val="004E1633"/>
    <w:rsid w:val="004E2CEC"/>
    <w:rsid w:val="004E3471"/>
    <w:rsid w:val="004E4DA1"/>
    <w:rsid w:val="004E4F4B"/>
    <w:rsid w:val="004E53F1"/>
    <w:rsid w:val="004E69FE"/>
    <w:rsid w:val="004F00AB"/>
    <w:rsid w:val="004F121D"/>
    <w:rsid w:val="004F2013"/>
    <w:rsid w:val="004F2AF9"/>
    <w:rsid w:val="004F3DC4"/>
    <w:rsid w:val="004F4E9E"/>
    <w:rsid w:val="004F551A"/>
    <w:rsid w:val="004F5BCC"/>
    <w:rsid w:val="004F6453"/>
    <w:rsid w:val="004F64BF"/>
    <w:rsid w:val="004F769E"/>
    <w:rsid w:val="00501D9B"/>
    <w:rsid w:val="005028A3"/>
    <w:rsid w:val="005034FF"/>
    <w:rsid w:val="00504170"/>
    <w:rsid w:val="00505777"/>
    <w:rsid w:val="00505DA7"/>
    <w:rsid w:val="00506BFD"/>
    <w:rsid w:val="00506C3E"/>
    <w:rsid w:val="00506E56"/>
    <w:rsid w:val="005078D2"/>
    <w:rsid w:val="00507CA2"/>
    <w:rsid w:val="00510A2F"/>
    <w:rsid w:val="00510CBE"/>
    <w:rsid w:val="00511ABD"/>
    <w:rsid w:val="00513E08"/>
    <w:rsid w:val="00514183"/>
    <w:rsid w:val="00514883"/>
    <w:rsid w:val="005155FE"/>
    <w:rsid w:val="00515B8D"/>
    <w:rsid w:val="00516C0C"/>
    <w:rsid w:val="005213F3"/>
    <w:rsid w:val="00521CEE"/>
    <w:rsid w:val="00521F40"/>
    <w:rsid w:val="00523622"/>
    <w:rsid w:val="00523F1D"/>
    <w:rsid w:val="0052451F"/>
    <w:rsid w:val="005251F1"/>
    <w:rsid w:val="00526794"/>
    <w:rsid w:val="00531EFF"/>
    <w:rsid w:val="00532145"/>
    <w:rsid w:val="00532F9D"/>
    <w:rsid w:val="00533E46"/>
    <w:rsid w:val="00534C7D"/>
    <w:rsid w:val="00534D33"/>
    <w:rsid w:val="005360D5"/>
    <w:rsid w:val="00536185"/>
    <w:rsid w:val="0053658A"/>
    <w:rsid w:val="0053795F"/>
    <w:rsid w:val="005403C3"/>
    <w:rsid w:val="00540ACA"/>
    <w:rsid w:val="00541E73"/>
    <w:rsid w:val="00542DB3"/>
    <w:rsid w:val="00544BE5"/>
    <w:rsid w:val="00544C24"/>
    <w:rsid w:val="00545EB5"/>
    <w:rsid w:val="005473DB"/>
    <w:rsid w:val="00550012"/>
    <w:rsid w:val="00550353"/>
    <w:rsid w:val="00550BB0"/>
    <w:rsid w:val="00551688"/>
    <w:rsid w:val="005516C9"/>
    <w:rsid w:val="00552292"/>
    <w:rsid w:val="00553C27"/>
    <w:rsid w:val="00555565"/>
    <w:rsid w:val="00555D59"/>
    <w:rsid w:val="00557765"/>
    <w:rsid w:val="00560404"/>
    <w:rsid w:val="00560ADB"/>
    <w:rsid w:val="00560B63"/>
    <w:rsid w:val="00561561"/>
    <w:rsid w:val="00561A2A"/>
    <w:rsid w:val="00563CE0"/>
    <w:rsid w:val="00564988"/>
    <w:rsid w:val="00565555"/>
    <w:rsid w:val="00567D14"/>
    <w:rsid w:val="00570236"/>
    <w:rsid w:val="0057103A"/>
    <w:rsid w:val="00571983"/>
    <w:rsid w:val="00572629"/>
    <w:rsid w:val="005726E4"/>
    <w:rsid w:val="00573400"/>
    <w:rsid w:val="0057347F"/>
    <w:rsid w:val="005735F9"/>
    <w:rsid w:val="00574454"/>
    <w:rsid w:val="005771D8"/>
    <w:rsid w:val="005779A4"/>
    <w:rsid w:val="005816DE"/>
    <w:rsid w:val="0058350F"/>
    <w:rsid w:val="00583E5F"/>
    <w:rsid w:val="00590C11"/>
    <w:rsid w:val="00592D13"/>
    <w:rsid w:val="00592EF9"/>
    <w:rsid w:val="00594DCF"/>
    <w:rsid w:val="005956D1"/>
    <w:rsid w:val="0059576A"/>
    <w:rsid w:val="00596254"/>
    <w:rsid w:val="00596FF7"/>
    <w:rsid w:val="005972CF"/>
    <w:rsid w:val="00597619"/>
    <w:rsid w:val="005A0B3A"/>
    <w:rsid w:val="005A1568"/>
    <w:rsid w:val="005A268F"/>
    <w:rsid w:val="005A3192"/>
    <w:rsid w:val="005A5F3D"/>
    <w:rsid w:val="005A5F74"/>
    <w:rsid w:val="005A7332"/>
    <w:rsid w:val="005B355D"/>
    <w:rsid w:val="005B5CF9"/>
    <w:rsid w:val="005B6032"/>
    <w:rsid w:val="005C02E2"/>
    <w:rsid w:val="005C1180"/>
    <w:rsid w:val="005C245E"/>
    <w:rsid w:val="005C5826"/>
    <w:rsid w:val="005C70AC"/>
    <w:rsid w:val="005C7FE4"/>
    <w:rsid w:val="005D0080"/>
    <w:rsid w:val="005D1356"/>
    <w:rsid w:val="005D1E43"/>
    <w:rsid w:val="005D219C"/>
    <w:rsid w:val="005D4103"/>
    <w:rsid w:val="005D4C83"/>
    <w:rsid w:val="005D6797"/>
    <w:rsid w:val="005D7607"/>
    <w:rsid w:val="005D77FD"/>
    <w:rsid w:val="005E02C5"/>
    <w:rsid w:val="005E0600"/>
    <w:rsid w:val="005E107A"/>
    <w:rsid w:val="005E12A2"/>
    <w:rsid w:val="005E217E"/>
    <w:rsid w:val="005E353E"/>
    <w:rsid w:val="005E366C"/>
    <w:rsid w:val="005E5B0F"/>
    <w:rsid w:val="005E7252"/>
    <w:rsid w:val="005E7F4B"/>
    <w:rsid w:val="005E7F74"/>
    <w:rsid w:val="005F1CE2"/>
    <w:rsid w:val="005F3D49"/>
    <w:rsid w:val="005F539B"/>
    <w:rsid w:val="005F5B44"/>
    <w:rsid w:val="005F5EA4"/>
    <w:rsid w:val="005F630C"/>
    <w:rsid w:val="0060057C"/>
    <w:rsid w:val="006005BB"/>
    <w:rsid w:val="006014F2"/>
    <w:rsid w:val="00602274"/>
    <w:rsid w:val="006026C9"/>
    <w:rsid w:val="00606B1B"/>
    <w:rsid w:val="00607297"/>
    <w:rsid w:val="006072CA"/>
    <w:rsid w:val="00610634"/>
    <w:rsid w:val="006107E8"/>
    <w:rsid w:val="00610997"/>
    <w:rsid w:val="0061278B"/>
    <w:rsid w:val="00612A2C"/>
    <w:rsid w:val="00613ACA"/>
    <w:rsid w:val="00613D1F"/>
    <w:rsid w:val="00614F58"/>
    <w:rsid w:val="00615CCE"/>
    <w:rsid w:val="00615DAF"/>
    <w:rsid w:val="00616EB9"/>
    <w:rsid w:val="006247C2"/>
    <w:rsid w:val="00624ECA"/>
    <w:rsid w:val="00625841"/>
    <w:rsid w:val="0062596D"/>
    <w:rsid w:val="006272A3"/>
    <w:rsid w:val="00630D7B"/>
    <w:rsid w:val="00631521"/>
    <w:rsid w:val="00632E17"/>
    <w:rsid w:val="0063409C"/>
    <w:rsid w:val="00634F03"/>
    <w:rsid w:val="006363E7"/>
    <w:rsid w:val="006376C6"/>
    <w:rsid w:val="006416F1"/>
    <w:rsid w:val="00642DD9"/>
    <w:rsid w:val="00643207"/>
    <w:rsid w:val="00644D68"/>
    <w:rsid w:val="00644DFC"/>
    <w:rsid w:val="0064679E"/>
    <w:rsid w:val="0064760B"/>
    <w:rsid w:val="00647918"/>
    <w:rsid w:val="00650C4B"/>
    <w:rsid w:val="006535D8"/>
    <w:rsid w:val="006544F4"/>
    <w:rsid w:val="0065491B"/>
    <w:rsid w:val="0065547D"/>
    <w:rsid w:val="00657899"/>
    <w:rsid w:val="00661051"/>
    <w:rsid w:val="006629DF"/>
    <w:rsid w:val="00663B7B"/>
    <w:rsid w:val="00664677"/>
    <w:rsid w:val="006670CC"/>
    <w:rsid w:val="00667882"/>
    <w:rsid w:val="006718A9"/>
    <w:rsid w:val="0067461D"/>
    <w:rsid w:val="0067505B"/>
    <w:rsid w:val="006753FE"/>
    <w:rsid w:val="00676757"/>
    <w:rsid w:val="00677FDB"/>
    <w:rsid w:val="00680D01"/>
    <w:rsid w:val="006818D9"/>
    <w:rsid w:val="00681923"/>
    <w:rsid w:val="00681C90"/>
    <w:rsid w:val="00682368"/>
    <w:rsid w:val="00682B25"/>
    <w:rsid w:val="00682C3C"/>
    <w:rsid w:val="00684622"/>
    <w:rsid w:val="00684870"/>
    <w:rsid w:val="006851DC"/>
    <w:rsid w:val="0068583A"/>
    <w:rsid w:val="00686966"/>
    <w:rsid w:val="00687E5B"/>
    <w:rsid w:val="0069193B"/>
    <w:rsid w:val="00693D80"/>
    <w:rsid w:val="00695675"/>
    <w:rsid w:val="006956A2"/>
    <w:rsid w:val="006970C3"/>
    <w:rsid w:val="006970D8"/>
    <w:rsid w:val="00697966"/>
    <w:rsid w:val="00697C13"/>
    <w:rsid w:val="006A078E"/>
    <w:rsid w:val="006A0CF9"/>
    <w:rsid w:val="006A1C4F"/>
    <w:rsid w:val="006A2337"/>
    <w:rsid w:val="006A3F99"/>
    <w:rsid w:val="006A4649"/>
    <w:rsid w:val="006A5D55"/>
    <w:rsid w:val="006A66F5"/>
    <w:rsid w:val="006A74DF"/>
    <w:rsid w:val="006B39CA"/>
    <w:rsid w:val="006B4231"/>
    <w:rsid w:val="006B4F06"/>
    <w:rsid w:val="006B55A5"/>
    <w:rsid w:val="006B7E2F"/>
    <w:rsid w:val="006C00CC"/>
    <w:rsid w:val="006C0356"/>
    <w:rsid w:val="006C0EE2"/>
    <w:rsid w:val="006C127C"/>
    <w:rsid w:val="006C13C7"/>
    <w:rsid w:val="006C2CDE"/>
    <w:rsid w:val="006C4404"/>
    <w:rsid w:val="006C5307"/>
    <w:rsid w:val="006C5CF1"/>
    <w:rsid w:val="006C6A0A"/>
    <w:rsid w:val="006C6C47"/>
    <w:rsid w:val="006D0C9F"/>
    <w:rsid w:val="006D0D35"/>
    <w:rsid w:val="006D2085"/>
    <w:rsid w:val="006D227B"/>
    <w:rsid w:val="006D331D"/>
    <w:rsid w:val="006D3510"/>
    <w:rsid w:val="006D3A0F"/>
    <w:rsid w:val="006D4165"/>
    <w:rsid w:val="006D5DB9"/>
    <w:rsid w:val="006D6550"/>
    <w:rsid w:val="006D6DB6"/>
    <w:rsid w:val="006D7F53"/>
    <w:rsid w:val="006E0626"/>
    <w:rsid w:val="006E0B73"/>
    <w:rsid w:val="006E1B57"/>
    <w:rsid w:val="006E277A"/>
    <w:rsid w:val="006E27D2"/>
    <w:rsid w:val="006E37CE"/>
    <w:rsid w:val="006E72E8"/>
    <w:rsid w:val="006E797A"/>
    <w:rsid w:val="006F0247"/>
    <w:rsid w:val="006F0CA7"/>
    <w:rsid w:val="006F10B4"/>
    <w:rsid w:val="006F1BE9"/>
    <w:rsid w:val="006F1CA3"/>
    <w:rsid w:val="006F33E2"/>
    <w:rsid w:val="006F39FD"/>
    <w:rsid w:val="006F4C77"/>
    <w:rsid w:val="006F4E79"/>
    <w:rsid w:val="006F5616"/>
    <w:rsid w:val="006F60A4"/>
    <w:rsid w:val="006F67AD"/>
    <w:rsid w:val="006F70E9"/>
    <w:rsid w:val="006F78F1"/>
    <w:rsid w:val="00700043"/>
    <w:rsid w:val="00700378"/>
    <w:rsid w:val="00700961"/>
    <w:rsid w:val="007014B0"/>
    <w:rsid w:val="0070157E"/>
    <w:rsid w:val="00702925"/>
    <w:rsid w:val="00703E5B"/>
    <w:rsid w:val="00703FCF"/>
    <w:rsid w:val="0070456E"/>
    <w:rsid w:val="00705B1D"/>
    <w:rsid w:val="007068A3"/>
    <w:rsid w:val="00707711"/>
    <w:rsid w:val="00710151"/>
    <w:rsid w:val="00710966"/>
    <w:rsid w:val="00710B07"/>
    <w:rsid w:val="00711808"/>
    <w:rsid w:val="007121BE"/>
    <w:rsid w:val="0071243F"/>
    <w:rsid w:val="007152DB"/>
    <w:rsid w:val="00717237"/>
    <w:rsid w:val="007172C4"/>
    <w:rsid w:val="00723AEF"/>
    <w:rsid w:val="007247E7"/>
    <w:rsid w:val="00724921"/>
    <w:rsid w:val="0072578D"/>
    <w:rsid w:val="00727897"/>
    <w:rsid w:val="00730300"/>
    <w:rsid w:val="00730E9E"/>
    <w:rsid w:val="0073410A"/>
    <w:rsid w:val="00734412"/>
    <w:rsid w:val="00735074"/>
    <w:rsid w:val="00737CF4"/>
    <w:rsid w:val="00740972"/>
    <w:rsid w:val="0074151D"/>
    <w:rsid w:val="0074232A"/>
    <w:rsid w:val="00742AD5"/>
    <w:rsid w:val="00742E3A"/>
    <w:rsid w:val="00744042"/>
    <w:rsid w:val="0074573E"/>
    <w:rsid w:val="00750B58"/>
    <w:rsid w:val="0075226A"/>
    <w:rsid w:val="00757121"/>
    <w:rsid w:val="0075773A"/>
    <w:rsid w:val="00757C79"/>
    <w:rsid w:val="00760387"/>
    <w:rsid w:val="00760846"/>
    <w:rsid w:val="00760A10"/>
    <w:rsid w:val="00761567"/>
    <w:rsid w:val="00762D9A"/>
    <w:rsid w:val="0076392D"/>
    <w:rsid w:val="00763BF5"/>
    <w:rsid w:val="00763DD0"/>
    <w:rsid w:val="00764880"/>
    <w:rsid w:val="00765084"/>
    <w:rsid w:val="00765933"/>
    <w:rsid w:val="00765D01"/>
    <w:rsid w:val="00766B43"/>
    <w:rsid w:val="007707EC"/>
    <w:rsid w:val="00770F50"/>
    <w:rsid w:val="007722E1"/>
    <w:rsid w:val="007724B2"/>
    <w:rsid w:val="00773725"/>
    <w:rsid w:val="00773DB9"/>
    <w:rsid w:val="007742CF"/>
    <w:rsid w:val="00774707"/>
    <w:rsid w:val="007770CC"/>
    <w:rsid w:val="00777A52"/>
    <w:rsid w:val="007801D0"/>
    <w:rsid w:val="00780493"/>
    <w:rsid w:val="00782609"/>
    <w:rsid w:val="0078367A"/>
    <w:rsid w:val="007837D0"/>
    <w:rsid w:val="007843C2"/>
    <w:rsid w:val="007869F9"/>
    <w:rsid w:val="00786D00"/>
    <w:rsid w:val="00786E16"/>
    <w:rsid w:val="00787FBD"/>
    <w:rsid w:val="0079015A"/>
    <w:rsid w:val="00790DFF"/>
    <w:rsid w:val="0079461F"/>
    <w:rsid w:val="00794666"/>
    <w:rsid w:val="00794C7C"/>
    <w:rsid w:val="00795D67"/>
    <w:rsid w:val="007A04A1"/>
    <w:rsid w:val="007A0E6D"/>
    <w:rsid w:val="007A0ED4"/>
    <w:rsid w:val="007A3AE2"/>
    <w:rsid w:val="007A4455"/>
    <w:rsid w:val="007A59A2"/>
    <w:rsid w:val="007A5D0F"/>
    <w:rsid w:val="007A6496"/>
    <w:rsid w:val="007A746F"/>
    <w:rsid w:val="007A7552"/>
    <w:rsid w:val="007B04C2"/>
    <w:rsid w:val="007B04E9"/>
    <w:rsid w:val="007B0583"/>
    <w:rsid w:val="007B13A3"/>
    <w:rsid w:val="007B2FCD"/>
    <w:rsid w:val="007B3323"/>
    <w:rsid w:val="007B4D44"/>
    <w:rsid w:val="007B50BC"/>
    <w:rsid w:val="007B5B63"/>
    <w:rsid w:val="007B6413"/>
    <w:rsid w:val="007B6BF6"/>
    <w:rsid w:val="007C0666"/>
    <w:rsid w:val="007C0A65"/>
    <w:rsid w:val="007C1D15"/>
    <w:rsid w:val="007C2334"/>
    <w:rsid w:val="007C24BC"/>
    <w:rsid w:val="007D189E"/>
    <w:rsid w:val="007D22D0"/>
    <w:rsid w:val="007D3490"/>
    <w:rsid w:val="007D4B73"/>
    <w:rsid w:val="007D585C"/>
    <w:rsid w:val="007D5CA6"/>
    <w:rsid w:val="007D6796"/>
    <w:rsid w:val="007D6833"/>
    <w:rsid w:val="007E031A"/>
    <w:rsid w:val="007E18E1"/>
    <w:rsid w:val="007E20C6"/>
    <w:rsid w:val="007E4C12"/>
    <w:rsid w:val="007E5406"/>
    <w:rsid w:val="007E65C0"/>
    <w:rsid w:val="007E6632"/>
    <w:rsid w:val="007E6733"/>
    <w:rsid w:val="007E689C"/>
    <w:rsid w:val="007E7BF3"/>
    <w:rsid w:val="007E7E2B"/>
    <w:rsid w:val="007E7ED1"/>
    <w:rsid w:val="007F14D6"/>
    <w:rsid w:val="007F38A2"/>
    <w:rsid w:val="007F612E"/>
    <w:rsid w:val="007F7A48"/>
    <w:rsid w:val="008004C1"/>
    <w:rsid w:val="0080117A"/>
    <w:rsid w:val="00801692"/>
    <w:rsid w:val="008028D4"/>
    <w:rsid w:val="008038D3"/>
    <w:rsid w:val="00804DA7"/>
    <w:rsid w:val="00807148"/>
    <w:rsid w:val="0080735F"/>
    <w:rsid w:val="00807609"/>
    <w:rsid w:val="00810D94"/>
    <w:rsid w:val="00812CDA"/>
    <w:rsid w:val="00813068"/>
    <w:rsid w:val="00814B58"/>
    <w:rsid w:val="00814E53"/>
    <w:rsid w:val="0081790D"/>
    <w:rsid w:val="00817A11"/>
    <w:rsid w:val="00820AED"/>
    <w:rsid w:val="00820B07"/>
    <w:rsid w:val="00823703"/>
    <w:rsid w:val="00823762"/>
    <w:rsid w:val="00826E75"/>
    <w:rsid w:val="008278EF"/>
    <w:rsid w:val="00827926"/>
    <w:rsid w:val="00831F81"/>
    <w:rsid w:val="008347E4"/>
    <w:rsid w:val="008349E7"/>
    <w:rsid w:val="00837A53"/>
    <w:rsid w:val="008404CB"/>
    <w:rsid w:val="008409D6"/>
    <w:rsid w:val="00840CF0"/>
    <w:rsid w:val="008411C1"/>
    <w:rsid w:val="0084333A"/>
    <w:rsid w:val="008515AC"/>
    <w:rsid w:val="00853405"/>
    <w:rsid w:val="00854A8A"/>
    <w:rsid w:val="00855004"/>
    <w:rsid w:val="008553A1"/>
    <w:rsid w:val="0085651A"/>
    <w:rsid w:val="00860736"/>
    <w:rsid w:val="00861496"/>
    <w:rsid w:val="008620D6"/>
    <w:rsid w:val="008621D9"/>
    <w:rsid w:val="008624FA"/>
    <w:rsid w:val="008625E8"/>
    <w:rsid w:val="008626CA"/>
    <w:rsid w:val="00864067"/>
    <w:rsid w:val="00865A9A"/>
    <w:rsid w:val="00866573"/>
    <w:rsid w:val="00867959"/>
    <w:rsid w:val="0087003C"/>
    <w:rsid w:val="00870749"/>
    <w:rsid w:val="008708D0"/>
    <w:rsid w:val="008725B9"/>
    <w:rsid w:val="0087367F"/>
    <w:rsid w:val="0087378B"/>
    <w:rsid w:val="00873D61"/>
    <w:rsid w:val="00875E1B"/>
    <w:rsid w:val="008763AF"/>
    <w:rsid w:val="0087695C"/>
    <w:rsid w:val="00876FBC"/>
    <w:rsid w:val="00877E90"/>
    <w:rsid w:val="00880D3C"/>
    <w:rsid w:val="00880E03"/>
    <w:rsid w:val="008810D1"/>
    <w:rsid w:val="00882087"/>
    <w:rsid w:val="00884E42"/>
    <w:rsid w:val="008852F7"/>
    <w:rsid w:val="008867CF"/>
    <w:rsid w:val="008906D6"/>
    <w:rsid w:val="00890E07"/>
    <w:rsid w:val="00892032"/>
    <w:rsid w:val="00893A08"/>
    <w:rsid w:val="00893BB6"/>
    <w:rsid w:val="0089568F"/>
    <w:rsid w:val="00895EE6"/>
    <w:rsid w:val="008979F7"/>
    <w:rsid w:val="008A0E34"/>
    <w:rsid w:val="008A17E8"/>
    <w:rsid w:val="008A25A8"/>
    <w:rsid w:val="008A2E8B"/>
    <w:rsid w:val="008A37A7"/>
    <w:rsid w:val="008A48E0"/>
    <w:rsid w:val="008A49FB"/>
    <w:rsid w:val="008A5087"/>
    <w:rsid w:val="008A50B5"/>
    <w:rsid w:val="008A7A00"/>
    <w:rsid w:val="008A7E67"/>
    <w:rsid w:val="008B07C0"/>
    <w:rsid w:val="008B0CF9"/>
    <w:rsid w:val="008B2658"/>
    <w:rsid w:val="008B369D"/>
    <w:rsid w:val="008B3F4D"/>
    <w:rsid w:val="008B4070"/>
    <w:rsid w:val="008B4222"/>
    <w:rsid w:val="008B44B6"/>
    <w:rsid w:val="008B4B2A"/>
    <w:rsid w:val="008B67CB"/>
    <w:rsid w:val="008B6856"/>
    <w:rsid w:val="008B70E6"/>
    <w:rsid w:val="008C0AC8"/>
    <w:rsid w:val="008C1393"/>
    <w:rsid w:val="008C2ADC"/>
    <w:rsid w:val="008C3C53"/>
    <w:rsid w:val="008C413F"/>
    <w:rsid w:val="008C50C8"/>
    <w:rsid w:val="008C5EAA"/>
    <w:rsid w:val="008C6504"/>
    <w:rsid w:val="008D0CDC"/>
    <w:rsid w:val="008D19B6"/>
    <w:rsid w:val="008D1A0F"/>
    <w:rsid w:val="008D3A29"/>
    <w:rsid w:val="008D4B97"/>
    <w:rsid w:val="008D4C2A"/>
    <w:rsid w:val="008D5111"/>
    <w:rsid w:val="008D552F"/>
    <w:rsid w:val="008D656B"/>
    <w:rsid w:val="008D6E2E"/>
    <w:rsid w:val="008D7AF7"/>
    <w:rsid w:val="008D7B4D"/>
    <w:rsid w:val="008D7BE6"/>
    <w:rsid w:val="008D7EB1"/>
    <w:rsid w:val="008E2BA0"/>
    <w:rsid w:val="008E488C"/>
    <w:rsid w:val="008E4E66"/>
    <w:rsid w:val="008E569F"/>
    <w:rsid w:val="008E61A1"/>
    <w:rsid w:val="008E79A1"/>
    <w:rsid w:val="008E7C1D"/>
    <w:rsid w:val="008E7CD9"/>
    <w:rsid w:val="008F13A6"/>
    <w:rsid w:val="008F1A58"/>
    <w:rsid w:val="008F1F06"/>
    <w:rsid w:val="008F24A0"/>
    <w:rsid w:val="008F3145"/>
    <w:rsid w:val="008F37CE"/>
    <w:rsid w:val="008F3AA2"/>
    <w:rsid w:val="008F4CF6"/>
    <w:rsid w:val="008F52EF"/>
    <w:rsid w:val="008F5AEB"/>
    <w:rsid w:val="008F67B1"/>
    <w:rsid w:val="008F7C2E"/>
    <w:rsid w:val="0090007C"/>
    <w:rsid w:val="0090330D"/>
    <w:rsid w:val="00903D12"/>
    <w:rsid w:val="00904FF6"/>
    <w:rsid w:val="00906EC9"/>
    <w:rsid w:val="00907179"/>
    <w:rsid w:val="009076EA"/>
    <w:rsid w:val="0091046F"/>
    <w:rsid w:val="009120D5"/>
    <w:rsid w:val="0091318D"/>
    <w:rsid w:val="009139F3"/>
    <w:rsid w:val="00915EAC"/>
    <w:rsid w:val="00916137"/>
    <w:rsid w:val="00917A4A"/>
    <w:rsid w:val="009200D1"/>
    <w:rsid w:val="00920362"/>
    <w:rsid w:val="009203D9"/>
    <w:rsid w:val="00921969"/>
    <w:rsid w:val="00922A2B"/>
    <w:rsid w:val="00923CA4"/>
    <w:rsid w:val="00924269"/>
    <w:rsid w:val="009243E6"/>
    <w:rsid w:val="00924451"/>
    <w:rsid w:val="009257FF"/>
    <w:rsid w:val="00927886"/>
    <w:rsid w:val="00930404"/>
    <w:rsid w:val="0093049B"/>
    <w:rsid w:val="00930980"/>
    <w:rsid w:val="009326AD"/>
    <w:rsid w:val="00932B6E"/>
    <w:rsid w:val="00932DA8"/>
    <w:rsid w:val="00932F93"/>
    <w:rsid w:val="00933A49"/>
    <w:rsid w:val="00937C5C"/>
    <w:rsid w:val="00937E68"/>
    <w:rsid w:val="00940CA1"/>
    <w:rsid w:val="00941C6A"/>
    <w:rsid w:val="0094281A"/>
    <w:rsid w:val="0094347E"/>
    <w:rsid w:val="009440B3"/>
    <w:rsid w:val="00946D41"/>
    <w:rsid w:val="0094735D"/>
    <w:rsid w:val="00947681"/>
    <w:rsid w:val="0094780D"/>
    <w:rsid w:val="00951CD4"/>
    <w:rsid w:val="00951E91"/>
    <w:rsid w:val="009527F2"/>
    <w:rsid w:val="00952BF4"/>
    <w:rsid w:val="00953FAD"/>
    <w:rsid w:val="0095421F"/>
    <w:rsid w:val="00954DA8"/>
    <w:rsid w:val="009560B3"/>
    <w:rsid w:val="00956E4F"/>
    <w:rsid w:val="00957961"/>
    <w:rsid w:val="00957AF2"/>
    <w:rsid w:val="00961000"/>
    <w:rsid w:val="009615D9"/>
    <w:rsid w:val="00961F17"/>
    <w:rsid w:val="009631F3"/>
    <w:rsid w:val="00963539"/>
    <w:rsid w:val="0096466C"/>
    <w:rsid w:val="00964C37"/>
    <w:rsid w:val="00964EBE"/>
    <w:rsid w:val="00965F2F"/>
    <w:rsid w:val="009672C7"/>
    <w:rsid w:val="0096790C"/>
    <w:rsid w:val="00967B0A"/>
    <w:rsid w:val="00970A76"/>
    <w:rsid w:val="00970DF8"/>
    <w:rsid w:val="00970FE5"/>
    <w:rsid w:val="0097178E"/>
    <w:rsid w:val="009728B9"/>
    <w:rsid w:val="0097554B"/>
    <w:rsid w:val="00976760"/>
    <w:rsid w:val="00976B4B"/>
    <w:rsid w:val="009775C4"/>
    <w:rsid w:val="00977F83"/>
    <w:rsid w:val="009806FE"/>
    <w:rsid w:val="00981172"/>
    <w:rsid w:val="00981272"/>
    <w:rsid w:val="009821BC"/>
    <w:rsid w:val="00983451"/>
    <w:rsid w:val="00984764"/>
    <w:rsid w:val="009864A7"/>
    <w:rsid w:val="009873EA"/>
    <w:rsid w:val="009876A2"/>
    <w:rsid w:val="00991322"/>
    <w:rsid w:val="0099208F"/>
    <w:rsid w:val="00992887"/>
    <w:rsid w:val="009928CA"/>
    <w:rsid w:val="00992A02"/>
    <w:rsid w:val="009942D7"/>
    <w:rsid w:val="00996ADA"/>
    <w:rsid w:val="009970EE"/>
    <w:rsid w:val="009977A7"/>
    <w:rsid w:val="00997E4B"/>
    <w:rsid w:val="009A11F4"/>
    <w:rsid w:val="009A20D6"/>
    <w:rsid w:val="009A2D97"/>
    <w:rsid w:val="009A41A0"/>
    <w:rsid w:val="009A7249"/>
    <w:rsid w:val="009A7952"/>
    <w:rsid w:val="009B35E1"/>
    <w:rsid w:val="009B3AEF"/>
    <w:rsid w:val="009B5590"/>
    <w:rsid w:val="009B67DF"/>
    <w:rsid w:val="009B7A62"/>
    <w:rsid w:val="009C0369"/>
    <w:rsid w:val="009C0B4B"/>
    <w:rsid w:val="009C0F01"/>
    <w:rsid w:val="009C218E"/>
    <w:rsid w:val="009C2D6F"/>
    <w:rsid w:val="009C3356"/>
    <w:rsid w:val="009C3518"/>
    <w:rsid w:val="009C3CC3"/>
    <w:rsid w:val="009C4BE4"/>
    <w:rsid w:val="009C5652"/>
    <w:rsid w:val="009C6334"/>
    <w:rsid w:val="009C637A"/>
    <w:rsid w:val="009C73E4"/>
    <w:rsid w:val="009D0840"/>
    <w:rsid w:val="009D37D6"/>
    <w:rsid w:val="009D4A79"/>
    <w:rsid w:val="009D4B53"/>
    <w:rsid w:val="009D57EB"/>
    <w:rsid w:val="009D5B60"/>
    <w:rsid w:val="009D5FBE"/>
    <w:rsid w:val="009D681B"/>
    <w:rsid w:val="009D6A13"/>
    <w:rsid w:val="009D706D"/>
    <w:rsid w:val="009D7285"/>
    <w:rsid w:val="009D75F2"/>
    <w:rsid w:val="009D77FA"/>
    <w:rsid w:val="009E0561"/>
    <w:rsid w:val="009E1B87"/>
    <w:rsid w:val="009E22DE"/>
    <w:rsid w:val="009E398B"/>
    <w:rsid w:val="009E5052"/>
    <w:rsid w:val="009E591C"/>
    <w:rsid w:val="009E7671"/>
    <w:rsid w:val="009F0143"/>
    <w:rsid w:val="009F0B2E"/>
    <w:rsid w:val="009F0D7D"/>
    <w:rsid w:val="009F212F"/>
    <w:rsid w:val="009F224E"/>
    <w:rsid w:val="009F386C"/>
    <w:rsid w:val="009F39AA"/>
    <w:rsid w:val="009F4538"/>
    <w:rsid w:val="009F46B0"/>
    <w:rsid w:val="009F503E"/>
    <w:rsid w:val="009F516A"/>
    <w:rsid w:val="009F5DF6"/>
    <w:rsid w:val="009F62EB"/>
    <w:rsid w:val="009F6BDB"/>
    <w:rsid w:val="009F7739"/>
    <w:rsid w:val="009F7EF9"/>
    <w:rsid w:val="00A00115"/>
    <w:rsid w:val="00A00EFE"/>
    <w:rsid w:val="00A0104E"/>
    <w:rsid w:val="00A01A17"/>
    <w:rsid w:val="00A020AA"/>
    <w:rsid w:val="00A024B3"/>
    <w:rsid w:val="00A0285E"/>
    <w:rsid w:val="00A0422D"/>
    <w:rsid w:val="00A048E9"/>
    <w:rsid w:val="00A10187"/>
    <w:rsid w:val="00A1099C"/>
    <w:rsid w:val="00A10B2F"/>
    <w:rsid w:val="00A10DBA"/>
    <w:rsid w:val="00A12238"/>
    <w:rsid w:val="00A13879"/>
    <w:rsid w:val="00A14B63"/>
    <w:rsid w:val="00A1639B"/>
    <w:rsid w:val="00A16A4D"/>
    <w:rsid w:val="00A1778E"/>
    <w:rsid w:val="00A22286"/>
    <w:rsid w:val="00A22AE1"/>
    <w:rsid w:val="00A24134"/>
    <w:rsid w:val="00A2416C"/>
    <w:rsid w:val="00A25036"/>
    <w:rsid w:val="00A30260"/>
    <w:rsid w:val="00A304CB"/>
    <w:rsid w:val="00A313EE"/>
    <w:rsid w:val="00A31FD6"/>
    <w:rsid w:val="00A3223D"/>
    <w:rsid w:val="00A324D7"/>
    <w:rsid w:val="00A349B2"/>
    <w:rsid w:val="00A34DA2"/>
    <w:rsid w:val="00A35676"/>
    <w:rsid w:val="00A35BFB"/>
    <w:rsid w:val="00A35D89"/>
    <w:rsid w:val="00A3648F"/>
    <w:rsid w:val="00A369DE"/>
    <w:rsid w:val="00A3744F"/>
    <w:rsid w:val="00A37C35"/>
    <w:rsid w:val="00A37D73"/>
    <w:rsid w:val="00A414D0"/>
    <w:rsid w:val="00A42D1E"/>
    <w:rsid w:val="00A43257"/>
    <w:rsid w:val="00A43C66"/>
    <w:rsid w:val="00A43CEA"/>
    <w:rsid w:val="00A43E3B"/>
    <w:rsid w:val="00A4467A"/>
    <w:rsid w:val="00A4534E"/>
    <w:rsid w:val="00A459CD"/>
    <w:rsid w:val="00A46499"/>
    <w:rsid w:val="00A477E6"/>
    <w:rsid w:val="00A501C6"/>
    <w:rsid w:val="00A508DD"/>
    <w:rsid w:val="00A51C95"/>
    <w:rsid w:val="00A53320"/>
    <w:rsid w:val="00A54C6E"/>
    <w:rsid w:val="00A557F5"/>
    <w:rsid w:val="00A5587C"/>
    <w:rsid w:val="00A559B6"/>
    <w:rsid w:val="00A57D95"/>
    <w:rsid w:val="00A611EE"/>
    <w:rsid w:val="00A616CA"/>
    <w:rsid w:val="00A617D0"/>
    <w:rsid w:val="00A630C4"/>
    <w:rsid w:val="00A63A83"/>
    <w:rsid w:val="00A65B03"/>
    <w:rsid w:val="00A66BEB"/>
    <w:rsid w:val="00A67607"/>
    <w:rsid w:val="00A67665"/>
    <w:rsid w:val="00A67B89"/>
    <w:rsid w:val="00A74581"/>
    <w:rsid w:val="00A75535"/>
    <w:rsid w:val="00A779B4"/>
    <w:rsid w:val="00A82459"/>
    <w:rsid w:val="00A82FA2"/>
    <w:rsid w:val="00A842AB"/>
    <w:rsid w:val="00A844F8"/>
    <w:rsid w:val="00A8458A"/>
    <w:rsid w:val="00A845C8"/>
    <w:rsid w:val="00A848EC"/>
    <w:rsid w:val="00A85153"/>
    <w:rsid w:val="00A851DD"/>
    <w:rsid w:val="00A851E4"/>
    <w:rsid w:val="00A8655E"/>
    <w:rsid w:val="00A86933"/>
    <w:rsid w:val="00A87CA8"/>
    <w:rsid w:val="00A9014E"/>
    <w:rsid w:val="00A90639"/>
    <w:rsid w:val="00A9087B"/>
    <w:rsid w:val="00A91AB5"/>
    <w:rsid w:val="00A92847"/>
    <w:rsid w:val="00A9443A"/>
    <w:rsid w:val="00A96645"/>
    <w:rsid w:val="00A96904"/>
    <w:rsid w:val="00A970C5"/>
    <w:rsid w:val="00A97466"/>
    <w:rsid w:val="00A97969"/>
    <w:rsid w:val="00A97A62"/>
    <w:rsid w:val="00A97CDF"/>
    <w:rsid w:val="00AA00F4"/>
    <w:rsid w:val="00AA0CDB"/>
    <w:rsid w:val="00AA1534"/>
    <w:rsid w:val="00AA1BAF"/>
    <w:rsid w:val="00AA2493"/>
    <w:rsid w:val="00AA25B6"/>
    <w:rsid w:val="00AA27D3"/>
    <w:rsid w:val="00AA2B89"/>
    <w:rsid w:val="00AA4032"/>
    <w:rsid w:val="00AA4B54"/>
    <w:rsid w:val="00AA4BCD"/>
    <w:rsid w:val="00AA55CC"/>
    <w:rsid w:val="00AA5CA4"/>
    <w:rsid w:val="00AA6329"/>
    <w:rsid w:val="00AA6564"/>
    <w:rsid w:val="00AA7C6D"/>
    <w:rsid w:val="00AB044F"/>
    <w:rsid w:val="00AB1C2C"/>
    <w:rsid w:val="00AB2465"/>
    <w:rsid w:val="00AB254C"/>
    <w:rsid w:val="00AB2FFA"/>
    <w:rsid w:val="00AB407B"/>
    <w:rsid w:val="00AB46A8"/>
    <w:rsid w:val="00AB4C6F"/>
    <w:rsid w:val="00AB5700"/>
    <w:rsid w:val="00AC1865"/>
    <w:rsid w:val="00AC190E"/>
    <w:rsid w:val="00AC36F7"/>
    <w:rsid w:val="00AC3A75"/>
    <w:rsid w:val="00AC40CF"/>
    <w:rsid w:val="00AC448E"/>
    <w:rsid w:val="00AC4F73"/>
    <w:rsid w:val="00AC6BBE"/>
    <w:rsid w:val="00AC7C10"/>
    <w:rsid w:val="00AC7D61"/>
    <w:rsid w:val="00AD0FCD"/>
    <w:rsid w:val="00AD228E"/>
    <w:rsid w:val="00AD23F5"/>
    <w:rsid w:val="00AD2B97"/>
    <w:rsid w:val="00AD3BEE"/>
    <w:rsid w:val="00AD4679"/>
    <w:rsid w:val="00AD48FD"/>
    <w:rsid w:val="00AD4C8D"/>
    <w:rsid w:val="00AD502E"/>
    <w:rsid w:val="00AD66ED"/>
    <w:rsid w:val="00AD6C92"/>
    <w:rsid w:val="00AD6FB3"/>
    <w:rsid w:val="00AD7277"/>
    <w:rsid w:val="00AD73AA"/>
    <w:rsid w:val="00AD7B88"/>
    <w:rsid w:val="00AE0058"/>
    <w:rsid w:val="00AE00E9"/>
    <w:rsid w:val="00AE157B"/>
    <w:rsid w:val="00AE187B"/>
    <w:rsid w:val="00AE2214"/>
    <w:rsid w:val="00AE2BA1"/>
    <w:rsid w:val="00AE670A"/>
    <w:rsid w:val="00AE68D7"/>
    <w:rsid w:val="00AE7F7D"/>
    <w:rsid w:val="00AF21CB"/>
    <w:rsid w:val="00AF5560"/>
    <w:rsid w:val="00AF5972"/>
    <w:rsid w:val="00B0218A"/>
    <w:rsid w:val="00B02D8A"/>
    <w:rsid w:val="00B02DE7"/>
    <w:rsid w:val="00B03353"/>
    <w:rsid w:val="00B06629"/>
    <w:rsid w:val="00B068F1"/>
    <w:rsid w:val="00B07BD0"/>
    <w:rsid w:val="00B10EE7"/>
    <w:rsid w:val="00B119B0"/>
    <w:rsid w:val="00B12746"/>
    <w:rsid w:val="00B12D94"/>
    <w:rsid w:val="00B13F95"/>
    <w:rsid w:val="00B14111"/>
    <w:rsid w:val="00B150E8"/>
    <w:rsid w:val="00B16E8C"/>
    <w:rsid w:val="00B2047B"/>
    <w:rsid w:val="00B22047"/>
    <w:rsid w:val="00B2263E"/>
    <w:rsid w:val="00B22AE5"/>
    <w:rsid w:val="00B24D23"/>
    <w:rsid w:val="00B256BF"/>
    <w:rsid w:val="00B26FF0"/>
    <w:rsid w:val="00B27EC8"/>
    <w:rsid w:val="00B30961"/>
    <w:rsid w:val="00B31133"/>
    <w:rsid w:val="00B31D8F"/>
    <w:rsid w:val="00B330E4"/>
    <w:rsid w:val="00B357FA"/>
    <w:rsid w:val="00B36430"/>
    <w:rsid w:val="00B36EDA"/>
    <w:rsid w:val="00B405F4"/>
    <w:rsid w:val="00B413AE"/>
    <w:rsid w:val="00B414E0"/>
    <w:rsid w:val="00B419DF"/>
    <w:rsid w:val="00B41BE6"/>
    <w:rsid w:val="00B42A24"/>
    <w:rsid w:val="00B42AE0"/>
    <w:rsid w:val="00B42F3F"/>
    <w:rsid w:val="00B43CFD"/>
    <w:rsid w:val="00B4475C"/>
    <w:rsid w:val="00B4550C"/>
    <w:rsid w:val="00B46491"/>
    <w:rsid w:val="00B465E3"/>
    <w:rsid w:val="00B46F0D"/>
    <w:rsid w:val="00B5226A"/>
    <w:rsid w:val="00B5358E"/>
    <w:rsid w:val="00B53DFC"/>
    <w:rsid w:val="00B55731"/>
    <w:rsid w:val="00B57E72"/>
    <w:rsid w:val="00B62251"/>
    <w:rsid w:val="00B6282A"/>
    <w:rsid w:val="00B62FDA"/>
    <w:rsid w:val="00B6386E"/>
    <w:rsid w:val="00B6432A"/>
    <w:rsid w:val="00B65C8A"/>
    <w:rsid w:val="00B66635"/>
    <w:rsid w:val="00B6710F"/>
    <w:rsid w:val="00B672CD"/>
    <w:rsid w:val="00B7020C"/>
    <w:rsid w:val="00B709CB"/>
    <w:rsid w:val="00B70FC2"/>
    <w:rsid w:val="00B711BE"/>
    <w:rsid w:val="00B7215E"/>
    <w:rsid w:val="00B721DF"/>
    <w:rsid w:val="00B73C1D"/>
    <w:rsid w:val="00B75137"/>
    <w:rsid w:val="00B75D3E"/>
    <w:rsid w:val="00B77865"/>
    <w:rsid w:val="00B77A01"/>
    <w:rsid w:val="00B859AC"/>
    <w:rsid w:val="00B86F85"/>
    <w:rsid w:val="00B90583"/>
    <w:rsid w:val="00B93D15"/>
    <w:rsid w:val="00B94B3B"/>
    <w:rsid w:val="00B95C42"/>
    <w:rsid w:val="00B96A89"/>
    <w:rsid w:val="00BA11F4"/>
    <w:rsid w:val="00BA24FA"/>
    <w:rsid w:val="00BA2E96"/>
    <w:rsid w:val="00BA43BC"/>
    <w:rsid w:val="00BA6225"/>
    <w:rsid w:val="00BA6DA5"/>
    <w:rsid w:val="00BB1699"/>
    <w:rsid w:val="00BB79D3"/>
    <w:rsid w:val="00BC3E71"/>
    <w:rsid w:val="00BC42E6"/>
    <w:rsid w:val="00BC51FC"/>
    <w:rsid w:val="00BC61FD"/>
    <w:rsid w:val="00BD3336"/>
    <w:rsid w:val="00BD3612"/>
    <w:rsid w:val="00BD40C9"/>
    <w:rsid w:val="00BD524D"/>
    <w:rsid w:val="00BD5C42"/>
    <w:rsid w:val="00BD66DE"/>
    <w:rsid w:val="00BD691A"/>
    <w:rsid w:val="00BD69D8"/>
    <w:rsid w:val="00BD751D"/>
    <w:rsid w:val="00BD76F6"/>
    <w:rsid w:val="00BD7D44"/>
    <w:rsid w:val="00BE0A4B"/>
    <w:rsid w:val="00BE16F0"/>
    <w:rsid w:val="00BE205B"/>
    <w:rsid w:val="00BE23D5"/>
    <w:rsid w:val="00BE2559"/>
    <w:rsid w:val="00BE3CA7"/>
    <w:rsid w:val="00BE3DF0"/>
    <w:rsid w:val="00BE497E"/>
    <w:rsid w:val="00BE5435"/>
    <w:rsid w:val="00BF0FE7"/>
    <w:rsid w:val="00BF153A"/>
    <w:rsid w:val="00BF157D"/>
    <w:rsid w:val="00BF29D2"/>
    <w:rsid w:val="00BF2C9E"/>
    <w:rsid w:val="00BF33FE"/>
    <w:rsid w:val="00BF366A"/>
    <w:rsid w:val="00BF3791"/>
    <w:rsid w:val="00BF4197"/>
    <w:rsid w:val="00BF4EFA"/>
    <w:rsid w:val="00BF5D9C"/>
    <w:rsid w:val="00BF6A48"/>
    <w:rsid w:val="00C0030E"/>
    <w:rsid w:val="00C011B8"/>
    <w:rsid w:val="00C01ABE"/>
    <w:rsid w:val="00C02699"/>
    <w:rsid w:val="00C05670"/>
    <w:rsid w:val="00C056A4"/>
    <w:rsid w:val="00C067F4"/>
    <w:rsid w:val="00C079E0"/>
    <w:rsid w:val="00C07AC9"/>
    <w:rsid w:val="00C100AA"/>
    <w:rsid w:val="00C1125E"/>
    <w:rsid w:val="00C1145D"/>
    <w:rsid w:val="00C114F5"/>
    <w:rsid w:val="00C11680"/>
    <w:rsid w:val="00C127BC"/>
    <w:rsid w:val="00C13F74"/>
    <w:rsid w:val="00C16B91"/>
    <w:rsid w:val="00C16F22"/>
    <w:rsid w:val="00C175A1"/>
    <w:rsid w:val="00C2113B"/>
    <w:rsid w:val="00C2160A"/>
    <w:rsid w:val="00C21909"/>
    <w:rsid w:val="00C21B71"/>
    <w:rsid w:val="00C224E6"/>
    <w:rsid w:val="00C22BE0"/>
    <w:rsid w:val="00C22DE0"/>
    <w:rsid w:val="00C232BA"/>
    <w:rsid w:val="00C23AE0"/>
    <w:rsid w:val="00C24412"/>
    <w:rsid w:val="00C24B5F"/>
    <w:rsid w:val="00C25167"/>
    <w:rsid w:val="00C25A5A"/>
    <w:rsid w:val="00C26E48"/>
    <w:rsid w:val="00C27B74"/>
    <w:rsid w:val="00C27D5E"/>
    <w:rsid w:val="00C27FBD"/>
    <w:rsid w:val="00C3034C"/>
    <w:rsid w:val="00C308BB"/>
    <w:rsid w:val="00C3193B"/>
    <w:rsid w:val="00C34128"/>
    <w:rsid w:val="00C343A1"/>
    <w:rsid w:val="00C373EF"/>
    <w:rsid w:val="00C3767D"/>
    <w:rsid w:val="00C4288D"/>
    <w:rsid w:val="00C431AD"/>
    <w:rsid w:val="00C43A7B"/>
    <w:rsid w:val="00C43F15"/>
    <w:rsid w:val="00C441E2"/>
    <w:rsid w:val="00C4485F"/>
    <w:rsid w:val="00C4517C"/>
    <w:rsid w:val="00C45A93"/>
    <w:rsid w:val="00C47AC7"/>
    <w:rsid w:val="00C5005F"/>
    <w:rsid w:val="00C50915"/>
    <w:rsid w:val="00C518C6"/>
    <w:rsid w:val="00C51AF4"/>
    <w:rsid w:val="00C61183"/>
    <w:rsid w:val="00C62AC1"/>
    <w:rsid w:val="00C631B5"/>
    <w:rsid w:val="00C634EC"/>
    <w:rsid w:val="00C63916"/>
    <w:rsid w:val="00C64006"/>
    <w:rsid w:val="00C6701B"/>
    <w:rsid w:val="00C676A2"/>
    <w:rsid w:val="00C678B1"/>
    <w:rsid w:val="00C70B96"/>
    <w:rsid w:val="00C71BFD"/>
    <w:rsid w:val="00C73FF3"/>
    <w:rsid w:val="00C757FE"/>
    <w:rsid w:val="00C7688D"/>
    <w:rsid w:val="00C8049C"/>
    <w:rsid w:val="00C81ABA"/>
    <w:rsid w:val="00C81E80"/>
    <w:rsid w:val="00C82BF9"/>
    <w:rsid w:val="00C83F79"/>
    <w:rsid w:val="00C844FB"/>
    <w:rsid w:val="00C84E0A"/>
    <w:rsid w:val="00C85477"/>
    <w:rsid w:val="00C85B3A"/>
    <w:rsid w:val="00C85CB7"/>
    <w:rsid w:val="00C86230"/>
    <w:rsid w:val="00C86349"/>
    <w:rsid w:val="00C86EF9"/>
    <w:rsid w:val="00C87BD4"/>
    <w:rsid w:val="00C906B3"/>
    <w:rsid w:val="00C93081"/>
    <w:rsid w:val="00C936AC"/>
    <w:rsid w:val="00C9382A"/>
    <w:rsid w:val="00C93BA9"/>
    <w:rsid w:val="00C93F22"/>
    <w:rsid w:val="00C94979"/>
    <w:rsid w:val="00C97BCC"/>
    <w:rsid w:val="00CA0C1D"/>
    <w:rsid w:val="00CA0F8D"/>
    <w:rsid w:val="00CA2312"/>
    <w:rsid w:val="00CA44B2"/>
    <w:rsid w:val="00CA47A3"/>
    <w:rsid w:val="00CB07B1"/>
    <w:rsid w:val="00CB0A45"/>
    <w:rsid w:val="00CB1408"/>
    <w:rsid w:val="00CB3897"/>
    <w:rsid w:val="00CB4215"/>
    <w:rsid w:val="00CB4F58"/>
    <w:rsid w:val="00CB5F0D"/>
    <w:rsid w:val="00CB6672"/>
    <w:rsid w:val="00CB6E21"/>
    <w:rsid w:val="00CB7231"/>
    <w:rsid w:val="00CC14B1"/>
    <w:rsid w:val="00CC1852"/>
    <w:rsid w:val="00CC27F1"/>
    <w:rsid w:val="00CC62E6"/>
    <w:rsid w:val="00CC6353"/>
    <w:rsid w:val="00CC6B62"/>
    <w:rsid w:val="00CC735D"/>
    <w:rsid w:val="00CD033C"/>
    <w:rsid w:val="00CD0796"/>
    <w:rsid w:val="00CD0C50"/>
    <w:rsid w:val="00CD2267"/>
    <w:rsid w:val="00CD2C06"/>
    <w:rsid w:val="00CD2C65"/>
    <w:rsid w:val="00CD2EEB"/>
    <w:rsid w:val="00CD37FB"/>
    <w:rsid w:val="00CD3CDC"/>
    <w:rsid w:val="00CD4194"/>
    <w:rsid w:val="00CD509B"/>
    <w:rsid w:val="00CD6156"/>
    <w:rsid w:val="00CD6A27"/>
    <w:rsid w:val="00CD6C46"/>
    <w:rsid w:val="00CE04E1"/>
    <w:rsid w:val="00CE04E7"/>
    <w:rsid w:val="00CE0861"/>
    <w:rsid w:val="00CE1A00"/>
    <w:rsid w:val="00CE1D72"/>
    <w:rsid w:val="00CE2754"/>
    <w:rsid w:val="00CE2AFA"/>
    <w:rsid w:val="00CE2E7A"/>
    <w:rsid w:val="00CE32CA"/>
    <w:rsid w:val="00CE49FB"/>
    <w:rsid w:val="00CE4B69"/>
    <w:rsid w:val="00CE594E"/>
    <w:rsid w:val="00CE685D"/>
    <w:rsid w:val="00CE6AF8"/>
    <w:rsid w:val="00CE6CF1"/>
    <w:rsid w:val="00CE77E7"/>
    <w:rsid w:val="00CF128E"/>
    <w:rsid w:val="00CF27BA"/>
    <w:rsid w:val="00CF3269"/>
    <w:rsid w:val="00CF3781"/>
    <w:rsid w:val="00CF46D8"/>
    <w:rsid w:val="00CF4E5E"/>
    <w:rsid w:val="00CF5063"/>
    <w:rsid w:val="00CF5089"/>
    <w:rsid w:val="00CF5B7F"/>
    <w:rsid w:val="00CF73FF"/>
    <w:rsid w:val="00CF7645"/>
    <w:rsid w:val="00CF7CFD"/>
    <w:rsid w:val="00D03A9F"/>
    <w:rsid w:val="00D03CBF"/>
    <w:rsid w:val="00D03CEC"/>
    <w:rsid w:val="00D03E98"/>
    <w:rsid w:val="00D06147"/>
    <w:rsid w:val="00D104D6"/>
    <w:rsid w:val="00D10E91"/>
    <w:rsid w:val="00D11385"/>
    <w:rsid w:val="00D116B8"/>
    <w:rsid w:val="00D13A64"/>
    <w:rsid w:val="00D13BDB"/>
    <w:rsid w:val="00D1485E"/>
    <w:rsid w:val="00D149B0"/>
    <w:rsid w:val="00D15CFF"/>
    <w:rsid w:val="00D17C2E"/>
    <w:rsid w:val="00D20E98"/>
    <w:rsid w:val="00D20ED2"/>
    <w:rsid w:val="00D23ABF"/>
    <w:rsid w:val="00D23CD0"/>
    <w:rsid w:val="00D25755"/>
    <w:rsid w:val="00D2591B"/>
    <w:rsid w:val="00D26527"/>
    <w:rsid w:val="00D277BF"/>
    <w:rsid w:val="00D3080B"/>
    <w:rsid w:val="00D32CFC"/>
    <w:rsid w:val="00D32E17"/>
    <w:rsid w:val="00D350B0"/>
    <w:rsid w:val="00D3555A"/>
    <w:rsid w:val="00D3576F"/>
    <w:rsid w:val="00D371AE"/>
    <w:rsid w:val="00D40ED8"/>
    <w:rsid w:val="00D41F00"/>
    <w:rsid w:val="00D427F4"/>
    <w:rsid w:val="00D443F6"/>
    <w:rsid w:val="00D46926"/>
    <w:rsid w:val="00D5078A"/>
    <w:rsid w:val="00D53162"/>
    <w:rsid w:val="00D53516"/>
    <w:rsid w:val="00D54F5E"/>
    <w:rsid w:val="00D55FCB"/>
    <w:rsid w:val="00D56982"/>
    <w:rsid w:val="00D57587"/>
    <w:rsid w:val="00D57A55"/>
    <w:rsid w:val="00D60444"/>
    <w:rsid w:val="00D629C3"/>
    <w:rsid w:val="00D6347E"/>
    <w:rsid w:val="00D63F07"/>
    <w:rsid w:val="00D6474F"/>
    <w:rsid w:val="00D65237"/>
    <w:rsid w:val="00D66520"/>
    <w:rsid w:val="00D66B87"/>
    <w:rsid w:val="00D672ED"/>
    <w:rsid w:val="00D70F03"/>
    <w:rsid w:val="00D71159"/>
    <w:rsid w:val="00D729D1"/>
    <w:rsid w:val="00D72ECF"/>
    <w:rsid w:val="00D73681"/>
    <w:rsid w:val="00D74AE9"/>
    <w:rsid w:val="00D76D55"/>
    <w:rsid w:val="00D77153"/>
    <w:rsid w:val="00D77881"/>
    <w:rsid w:val="00D77A32"/>
    <w:rsid w:val="00D80028"/>
    <w:rsid w:val="00D80985"/>
    <w:rsid w:val="00D81088"/>
    <w:rsid w:val="00D81AC6"/>
    <w:rsid w:val="00D81FD6"/>
    <w:rsid w:val="00D8297D"/>
    <w:rsid w:val="00D82F58"/>
    <w:rsid w:val="00D9003B"/>
    <w:rsid w:val="00D92B74"/>
    <w:rsid w:val="00D92DF7"/>
    <w:rsid w:val="00D93A1F"/>
    <w:rsid w:val="00D94348"/>
    <w:rsid w:val="00D944A6"/>
    <w:rsid w:val="00D95EF1"/>
    <w:rsid w:val="00D95F96"/>
    <w:rsid w:val="00D962C1"/>
    <w:rsid w:val="00D965A1"/>
    <w:rsid w:val="00D9675D"/>
    <w:rsid w:val="00D96BE6"/>
    <w:rsid w:val="00D97B2F"/>
    <w:rsid w:val="00DA1B16"/>
    <w:rsid w:val="00DA2301"/>
    <w:rsid w:val="00DA37BC"/>
    <w:rsid w:val="00DA3B77"/>
    <w:rsid w:val="00DA450B"/>
    <w:rsid w:val="00DA5E29"/>
    <w:rsid w:val="00DA5E6A"/>
    <w:rsid w:val="00DA74D9"/>
    <w:rsid w:val="00DB020F"/>
    <w:rsid w:val="00DB0720"/>
    <w:rsid w:val="00DB0A26"/>
    <w:rsid w:val="00DB0A59"/>
    <w:rsid w:val="00DB0D60"/>
    <w:rsid w:val="00DB0E39"/>
    <w:rsid w:val="00DB15A8"/>
    <w:rsid w:val="00DB1FAE"/>
    <w:rsid w:val="00DB43F3"/>
    <w:rsid w:val="00DB48A0"/>
    <w:rsid w:val="00DB4F7E"/>
    <w:rsid w:val="00DB598C"/>
    <w:rsid w:val="00DB721F"/>
    <w:rsid w:val="00DC2C62"/>
    <w:rsid w:val="00DC328E"/>
    <w:rsid w:val="00DC375F"/>
    <w:rsid w:val="00DC3972"/>
    <w:rsid w:val="00DC4600"/>
    <w:rsid w:val="00DC4815"/>
    <w:rsid w:val="00DC501C"/>
    <w:rsid w:val="00DC729C"/>
    <w:rsid w:val="00DC7413"/>
    <w:rsid w:val="00DC7792"/>
    <w:rsid w:val="00DC7AA0"/>
    <w:rsid w:val="00DD1870"/>
    <w:rsid w:val="00DD1BC2"/>
    <w:rsid w:val="00DD2D93"/>
    <w:rsid w:val="00DD3C6E"/>
    <w:rsid w:val="00DD4850"/>
    <w:rsid w:val="00DD4C2F"/>
    <w:rsid w:val="00DD4FE7"/>
    <w:rsid w:val="00DD6FC5"/>
    <w:rsid w:val="00DD71FF"/>
    <w:rsid w:val="00DD7425"/>
    <w:rsid w:val="00DE03A2"/>
    <w:rsid w:val="00DE1733"/>
    <w:rsid w:val="00DE2C24"/>
    <w:rsid w:val="00DE354C"/>
    <w:rsid w:val="00DE536C"/>
    <w:rsid w:val="00DE7843"/>
    <w:rsid w:val="00DE7888"/>
    <w:rsid w:val="00DE7A30"/>
    <w:rsid w:val="00DF2E0E"/>
    <w:rsid w:val="00DF306E"/>
    <w:rsid w:val="00DF4EB9"/>
    <w:rsid w:val="00DF6BBC"/>
    <w:rsid w:val="00DF73C1"/>
    <w:rsid w:val="00DF7CA9"/>
    <w:rsid w:val="00E00BD1"/>
    <w:rsid w:val="00E01DB6"/>
    <w:rsid w:val="00E0219E"/>
    <w:rsid w:val="00E0329C"/>
    <w:rsid w:val="00E0338B"/>
    <w:rsid w:val="00E06BA7"/>
    <w:rsid w:val="00E06FF4"/>
    <w:rsid w:val="00E0723F"/>
    <w:rsid w:val="00E100B0"/>
    <w:rsid w:val="00E10D15"/>
    <w:rsid w:val="00E12F6B"/>
    <w:rsid w:val="00E13278"/>
    <w:rsid w:val="00E142A1"/>
    <w:rsid w:val="00E14739"/>
    <w:rsid w:val="00E14CA7"/>
    <w:rsid w:val="00E1543A"/>
    <w:rsid w:val="00E15EC1"/>
    <w:rsid w:val="00E1643D"/>
    <w:rsid w:val="00E170BF"/>
    <w:rsid w:val="00E172B8"/>
    <w:rsid w:val="00E204A5"/>
    <w:rsid w:val="00E2204C"/>
    <w:rsid w:val="00E22F66"/>
    <w:rsid w:val="00E23519"/>
    <w:rsid w:val="00E23761"/>
    <w:rsid w:val="00E242B1"/>
    <w:rsid w:val="00E256B1"/>
    <w:rsid w:val="00E25939"/>
    <w:rsid w:val="00E265C2"/>
    <w:rsid w:val="00E2753F"/>
    <w:rsid w:val="00E27A91"/>
    <w:rsid w:val="00E30A5F"/>
    <w:rsid w:val="00E3130C"/>
    <w:rsid w:val="00E31DAA"/>
    <w:rsid w:val="00E34D4B"/>
    <w:rsid w:val="00E36735"/>
    <w:rsid w:val="00E36C38"/>
    <w:rsid w:val="00E41946"/>
    <w:rsid w:val="00E41F10"/>
    <w:rsid w:val="00E41FE9"/>
    <w:rsid w:val="00E427A9"/>
    <w:rsid w:val="00E43693"/>
    <w:rsid w:val="00E44428"/>
    <w:rsid w:val="00E46490"/>
    <w:rsid w:val="00E46FDB"/>
    <w:rsid w:val="00E503E9"/>
    <w:rsid w:val="00E5066D"/>
    <w:rsid w:val="00E515BC"/>
    <w:rsid w:val="00E51A9C"/>
    <w:rsid w:val="00E51E68"/>
    <w:rsid w:val="00E52E5F"/>
    <w:rsid w:val="00E53459"/>
    <w:rsid w:val="00E535BB"/>
    <w:rsid w:val="00E56FC5"/>
    <w:rsid w:val="00E57145"/>
    <w:rsid w:val="00E60F58"/>
    <w:rsid w:val="00E61191"/>
    <w:rsid w:val="00E6125B"/>
    <w:rsid w:val="00E661D0"/>
    <w:rsid w:val="00E66219"/>
    <w:rsid w:val="00E6684C"/>
    <w:rsid w:val="00E66855"/>
    <w:rsid w:val="00E7098A"/>
    <w:rsid w:val="00E733A3"/>
    <w:rsid w:val="00E73509"/>
    <w:rsid w:val="00E74C69"/>
    <w:rsid w:val="00E7516F"/>
    <w:rsid w:val="00E7662D"/>
    <w:rsid w:val="00E76B23"/>
    <w:rsid w:val="00E7740E"/>
    <w:rsid w:val="00E77C6D"/>
    <w:rsid w:val="00E8122A"/>
    <w:rsid w:val="00E81E0C"/>
    <w:rsid w:val="00E820C8"/>
    <w:rsid w:val="00E830F0"/>
    <w:rsid w:val="00E83333"/>
    <w:rsid w:val="00E8363A"/>
    <w:rsid w:val="00E8397D"/>
    <w:rsid w:val="00E83DEA"/>
    <w:rsid w:val="00E844B2"/>
    <w:rsid w:val="00E84BCE"/>
    <w:rsid w:val="00E85D26"/>
    <w:rsid w:val="00E860BF"/>
    <w:rsid w:val="00E86165"/>
    <w:rsid w:val="00E86B0F"/>
    <w:rsid w:val="00E87E1B"/>
    <w:rsid w:val="00E908BB"/>
    <w:rsid w:val="00E91FBA"/>
    <w:rsid w:val="00E92C4A"/>
    <w:rsid w:val="00E92F15"/>
    <w:rsid w:val="00E93759"/>
    <w:rsid w:val="00E93B7A"/>
    <w:rsid w:val="00E95999"/>
    <w:rsid w:val="00E96051"/>
    <w:rsid w:val="00E97351"/>
    <w:rsid w:val="00E973AA"/>
    <w:rsid w:val="00E97C15"/>
    <w:rsid w:val="00E97CD9"/>
    <w:rsid w:val="00E97E5F"/>
    <w:rsid w:val="00EA134F"/>
    <w:rsid w:val="00EA148A"/>
    <w:rsid w:val="00EA2DBD"/>
    <w:rsid w:val="00EA338E"/>
    <w:rsid w:val="00EA365C"/>
    <w:rsid w:val="00EA39FA"/>
    <w:rsid w:val="00EA4281"/>
    <w:rsid w:val="00EA60A4"/>
    <w:rsid w:val="00EA61AD"/>
    <w:rsid w:val="00EA6386"/>
    <w:rsid w:val="00EB31FA"/>
    <w:rsid w:val="00EB3D6B"/>
    <w:rsid w:val="00EB3F10"/>
    <w:rsid w:val="00EB5054"/>
    <w:rsid w:val="00EB6229"/>
    <w:rsid w:val="00EB6E33"/>
    <w:rsid w:val="00EB7371"/>
    <w:rsid w:val="00EC1306"/>
    <w:rsid w:val="00EC1A02"/>
    <w:rsid w:val="00EC3B37"/>
    <w:rsid w:val="00EC489D"/>
    <w:rsid w:val="00EC5E73"/>
    <w:rsid w:val="00EC68DE"/>
    <w:rsid w:val="00ED0114"/>
    <w:rsid w:val="00ED0DEB"/>
    <w:rsid w:val="00ED15BF"/>
    <w:rsid w:val="00ED1E4A"/>
    <w:rsid w:val="00ED2857"/>
    <w:rsid w:val="00ED2E82"/>
    <w:rsid w:val="00ED44C2"/>
    <w:rsid w:val="00ED54C3"/>
    <w:rsid w:val="00ED585E"/>
    <w:rsid w:val="00ED65F8"/>
    <w:rsid w:val="00ED69F6"/>
    <w:rsid w:val="00ED6FEE"/>
    <w:rsid w:val="00EE0945"/>
    <w:rsid w:val="00EE182B"/>
    <w:rsid w:val="00EE2FE6"/>
    <w:rsid w:val="00EE440B"/>
    <w:rsid w:val="00EE4480"/>
    <w:rsid w:val="00EE47BC"/>
    <w:rsid w:val="00EE5A02"/>
    <w:rsid w:val="00EE5D5C"/>
    <w:rsid w:val="00EE647F"/>
    <w:rsid w:val="00EE77C9"/>
    <w:rsid w:val="00EF0A41"/>
    <w:rsid w:val="00EF0B78"/>
    <w:rsid w:val="00EF196B"/>
    <w:rsid w:val="00EF33C2"/>
    <w:rsid w:val="00EF344C"/>
    <w:rsid w:val="00EF34C2"/>
    <w:rsid w:val="00EF5270"/>
    <w:rsid w:val="00EF5294"/>
    <w:rsid w:val="00EF5CA1"/>
    <w:rsid w:val="00EF5E6C"/>
    <w:rsid w:val="00EF67D9"/>
    <w:rsid w:val="00EF70D1"/>
    <w:rsid w:val="00F00275"/>
    <w:rsid w:val="00F006EC"/>
    <w:rsid w:val="00F00FB9"/>
    <w:rsid w:val="00F013B7"/>
    <w:rsid w:val="00F021D5"/>
    <w:rsid w:val="00F02328"/>
    <w:rsid w:val="00F03089"/>
    <w:rsid w:val="00F0342B"/>
    <w:rsid w:val="00F046D2"/>
    <w:rsid w:val="00F05A7A"/>
    <w:rsid w:val="00F05B17"/>
    <w:rsid w:val="00F102ED"/>
    <w:rsid w:val="00F1075B"/>
    <w:rsid w:val="00F17AA1"/>
    <w:rsid w:val="00F17C55"/>
    <w:rsid w:val="00F24799"/>
    <w:rsid w:val="00F24820"/>
    <w:rsid w:val="00F24A1D"/>
    <w:rsid w:val="00F25544"/>
    <w:rsid w:val="00F26F92"/>
    <w:rsid w:val="00F27815"/>
    <w:rsid w:val="00F31966"/>
    <w:rsid w:val="00F34662"/>
    <w:rsid w:val="00F35C8B"/>
    <w:rsid w:val="00F3606A"/>
    <w:rsid w:val="00F36D45"/>
    <w:rsid w:val="00F37BBE"/>
    <w:rsid w:val="00F40085"/>
    <w:rsid w:val="00F40252"/>
    <w:rsid w:val="00F404F7"/>
    <w:rsid w:val="00F410CA"/>
    <w:rsid w:val="00F42B60"/>
    <w:rsid w:val="00F42FBE"/>
    <w:rsid w:val="00F4446D"/>
    <w:rsid w:val="00F45AA8"/>
    <w:rsid w:val="00F474BE"/>
    <w:rsid w:val="00F50BAC"/>
    <w:rsid w:val="00F53DDC"/>
    <w:rsid w:val="00F552C3"/>
    <w:rsid w:val="00F55A7F"/>
    <w:rsid w:val="00F603D1"/>
    <w:rsid w:val="00F60DB4"/>
    <w:rsid w:val="00F613A8"/>
    <w:rsid w:val="00F61F0E"/>
    <w:rsid w:val="00F625F5"/>
    <w:rsid w:val="00F63F05"/>
    <w:rsid w:val="00F64EF7"/>
    <w:rsid w:val="00F652F2"/>
    <w:rsid w:val="00F71DFF"/>
    <w:rsid w:val="00F7372A"/>
    <w:rsid w:val="00F74E88"/>
    <w:rsid w:val="00F7676F"/>
    <w:rsid w:val="00F76AC9"/>
    <w:rsid w:val="00F77E56"/>
    <w:rsid w:val="00F804C1"/>
    <w:rsid w:val="00F80E8F"/>
    <w:rsid w:val="00F81F16"/>
    <w:rsid w:val="00F8285E"/>
    <w:rsid w:val="00F84F74"/>
    <w:rsid w:val="00F86477"/>
    <w:rsid w:val="00F8650C"/>
    <w:rsid w:val="00F90429"/>
    <w:rsid w:val="00F9143B"/>
    <w:rsid w:val="00F92718"/>
    <w:rsid w:val="00F92D2F"/>
    <w:rsid w:val="00F93345"/>
    <w:rsid w:val="00F93B74"/>
    <w:rsid w:val="00FA0C62"/>
    <w:rsid w:val="00FA1329"/>
    <w:rsid w:val="00FA1A33"/>
    <w:rsid w:val="00FA1FDA"/>
    <w:rsid w:val="00FA2F22"/>
    <w:rsid w:val="00FA440E"/>
    <w:rsid w:val="00FA4542"/>
    <w:rsid w:val="00FA796C"/>
    <w:rsid w:val="00FB463A"/>
    <w:rsid w:val="00FB510E"/>
    <w:rsid w:val="00FB52ED"/>
    <w:rsid w:val="00FB5799"/>
    <w:rsid w:val="00FB5884"/>
    <w:rsid w:val="00FB59CC"/>
    <w:rsid w:val="00FC0658"/>
    <w:rsid w:val="00FC0D3C"/>
    <w:rsid w:val="00FC3EAF"/>
    <w:rsid w:val="00FC4AF5"/>
    <w:rsid w:val="00FC618B"/>
    <w:rsid w:val="00FC6966"/>
    <w:rsid w:val="00FC6CDB"/>
    <w:rsid w:val="00FC71A6"/>
    <w:rsid w:val="00FD08B5"/>
    <w:rsid w:val="00FD122F"/>
    <w:rsid w:val="00FD133C"/>
    <w:rsid w:val="00FD1782"/>
    <w:rsid w:val="00FD43BE"/>
    <w:rsid w:val="00FD4E7D"/>
    <w:rsid w:val="00FD5AD4"/>
    <w:rsid w:val="00FD5BED"/>
    <w:rsid w:val="00FD6922"/>
    <w:rsid w:val="00FD6BE1"/>
    <w:rsid w:val="00FD73D0"/>
    <w:rsid w:val="00FD757D"/>
    <w:rsid w:val="00FD77A3"/>
    <w:rsid w:val="00FD7895"/>
    <w:rsid w:val="00FE0060"/>
    <w:rsid w:val="00FE053C"/>
    <w:rsid w:val="00FE150A"/>
    <w:rsid w:val="00FE2EB7"/>
    <w:rsid w:val="00FE54EF"/>
    <w:rsid w:val="00FE6DDA"/>
    <w:rsid w:val="00FE7AE3"/>
    <w:rsid w:val="00FF084B"/>
    <w:rsid w:val="00FF3D3B"/>
    <w:rsid w:val="00FF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027E5A"/>
  <w14:defaultImageDpi w14:val="32767"/>
  <w15:chartTrackingRefBased/>
  <w15:docId w15:val="{603784F9-A84D-F943-89C6-863AEE77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DD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57A"/>
    <w:pPr>
      <w:keepNext/>
      <w:keepLines/>
      <w:numPr>
        <w:numId w:val="17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6D6"/>
    <w:pPr>
      <w:keepNext/>
      <w:keepLines/>
      <w:numPr>
        <w:ilvl w:val="1"/>
        <w:numId w:val="17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6B87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4140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813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813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813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813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813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906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A457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45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57A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57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57A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A457A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A457A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A457A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A457A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A457A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A457A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A457A"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457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57A"/>
    <w:rPr>
      <w:rFonts w:ascii="Times New Roman" w:hAnsi="Times New Roman" w:cs="Times New Roman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510C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0CBE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510CB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510CBE"/>
  </w:style>
  <w:style w:type="paragraph" w:styleId="ListBullet2">
    <w:name w:val="List Bullet 2"/>
    <w:basedOn w:val="Normal"/>
    <w:uiPriority w:val="99"/>
    <w:unhideWhenUsed/>
    <w:rsid w:val="00877E90"/>
    <w:pPr>
      <w:numPr>
        <w:numId w:val="10"/>
      </w:numPr>
      <w:contextualSpacing/>
    </w:pPr>
  </w:style>
  <w:style w:type="table" w:styleId="TableGrid">
    <w:name w:val="Table Grid"/>
    <w:basedOn w:val="TableNormal"/>
    <w:uiPriority w:val="39"/>
    <w:rsid w:val="0084333A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2">
    <w:name w:val="List 2"/>
    <w:basedOn w:val="Normal"/>
    <w:uiPriority w:val="99"/>
    <w:unhideWhenUsed/>
    <w:rsid w:val="00405460"/>
    <w:pPr>
      <w:ind w:left="720" w:hanging="360"/>
      <w:contextualSpacing/>
    </w:pPr>
  </w:style>
  <w:style w:type="paragraph" w:styleId="ListNumber">
    <w:name w:val="List Number"/>
    <w:basedOn w:val="Normal"/>
    <w:uiPriority w:val="99"/>
    <w:unhideWhenUsed/>
    <w:rsid w:val="00405460"/>
    <w:pPr>
      <w:numPr>
        <w:numId w:val="6"/>
      </w:numPr>
      <w:contextualSpacing/>
    </w:pPr>
  </w:style>
  <w:style w:type="paragraph" w:styleId="ListBullet">
    <w:name w:val="List Bullet"/>
    <w:basedOn w:val="Normal"/>
    <w:uiPriority w:val="99"/>
    <w:unhideWhenUsed/>
    <w:rsid w:val="00405460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unhideWhenUsed/>
    <w:rsid w:val="00405460"/>
    <w:pPr>
      <w:numPr>
        <w:numId w:val="9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E830F0"/>
    <w:rPr>
      <w:color w:val="0563C1" w:themeColor="hyperlink"/>
      <w:u w:val="single"/>
    </w:rPr>
  </w:style>
  <w:style w:type="paragraph" w:styleId="List">
    <w:name w:val="List"/>
    <w:basedOn w:val="Normal"/>
    <w:uiPriority w:val="99"/>
    <w:unhideWhenUsed/>
    <w:rsid w:val="00DB0A26"/>
    <w:pPr>
      <w:ind w:left="360" w:hanging="360"/>
      <w:contextualSpacing/>
    </w:pPr>
  </w:style>
  <w:style w:type="paragraph" w:styleId="ListContinue">
    <w:name w:val="List Continue"/>
    <w:basedOn w:val="Normal"/>
    <w:uiPriority w:val="99"/>
    <w:unhideWhenUsed/>
    <w:rsid w:val="00DB0A26"/>
    <w:pPr>
      <w:spacing w:after="120"/>
      <w:ind w:left="360"/>
      <w:contextualSpacing/>
    </w:pPr>
  </w:style>
  <w:style w:type="paragraph" w:styleId="ListParagraph">
    <w:name w:val="List Paragraph"/>
    <w:basedOn w:val="Normal"/>
    <w:link w:val="ListParagraphChar"/>
    <w:uiPriority w:val="34"/>
    <w:qFormat/>
    <w:rsid w:val="006376C6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76C6"/>
    <w:rPr>
      <w:rFonts w:eastAsiaTheme="minorEastAsia"/>
    </w:rPr>
  </w:style>
  <w:style w:type="character" w:customStyle="1" w:styleId="Heading3Char">
    <w:name w:val="Heading 3 Char"/>
    <w:basedOn w:val="DefaultParagraphFont"/>
    <w:link w:val="Heading3"/>
    <w:uiPriority w:val="9"/>
    <w:rsid w:val="00D66B87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Number2">
    <w:name w:val="List Number 2"/>
    <w:basedOn w:val="Normal"/>
    <w:uiPriority w:val="99"/>
    <w:unhideWhenUsed/>
    <w:rsid w:val="00C71BFD"/>
    <w:pPr>
      <w:numPr>
        <w:numId w:val="5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2414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EndNoteBibliography">
    <w:name w:val="EndNote Bibliography"/>
    <w:basedOn w:val="Normal"/>
    <w:link w:val="EndNoteBibliographyChar"/>
    <w:rsid w:val="00AE2BA1"/>
    <w:rPr>
      <w:rFonts w:ascii="Calibri" w:eastAsiaTheme="minorEastAsia" w:hAnsi="Calibri" w:cs="Calibri"/>
    </w:rPr>
  </w:style>
  <w:style w:type="character" w:customStyle="1" w:styleId="EndNoteBibliographyChar">
    <w:name w:val="EndNote Bibliography Char"/>
    <w:basedOn w:val="ListParagraphChar"/>
    <w:link w:val="EndNoteBibliography"/>
    <w:rsid w:val="00AE2BA1"/>
    <w:rPr>
      <w:rFonts w:ascii="Calibri" w:eastAsiaTheme="minorEastAsia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2BA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2B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2BA1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50C"/>
    <w:rPr>
      <w:rFonts w:eastAsiaTheme="minorEastAsia"/>
      <w:kern w:val="24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50C"/>
    <w:rPr>
      <w:rFonts w:eastAsiaTheme="minorEastAsia"/>
      <w:kern w:val="24"/>
      <w:sz w:val="20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4550C"/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20610"/>
    <w:rPr>
      <w:color w:val="954F72"/>
      <w:u w:val="single"/>
    </w:rPr>
  </w:style>
  <w:style w:type="paragraph" w:customStyle="1" w:styleId="xl63">
    <w:name w:val="xl63"/>
    <w:basedOn w:val="Normal"/>
    <w:rsid w:val="00020610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rsid w:val="00020610"/>
    <w:pPr>
      <w:shd w:val="clear" w:color="000000" w:fill="F2F2F2"/>
      <w:spacing w:before="100" w:beforeAutospacing="1" w:after="100" w:afterAutospacing="1"/>
      <w:jc w:val="center"/>
    </w:pPr>
    <w:rPr>
      <w:b/>
      <w:bCs/>
    </w:rPr>
  </w:style>
  <w:style w:type="table" w:customStyle="1" w:styleId="APAReport">
    <w:name w:val="APA Report"/>
    <w:basedOn w:val="TableNormal"/>
    <w:uiPriority w:val="99"/>
    <w:rsid w:val="0022456F"/>
    <w:rPr>
      <w:rFonts w:eastAsiaTheme="minorEastAsia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EndnoteReference">
    <w:name w:val="endnote reference"/>
    <w:basedOn w:val="DefaultParagraphFont"/>
    <w:uiPriority w:val="99"/>
    <w:semiHidden/>
    <w:unhideWhenUsed/>
    <w:rsid w:val="009821BC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81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81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8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8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8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OC-TimesNewRoman">
    <w:name w:val="TOC -TimesNewRoman"/>
    <w:basedOn w:val="TOCHeading"/>
    <w:qFormat/>
    <w:rsid w:val="009F5DF6"/>
    <w:rPr>
      <w:rFonts w:ascii="Times New Roman" w:hAnsi="Times New Roman"/>
      <w:b/>
      <w:color w:val="000000" w:themeColor="text1"/>
    </w:rPr>
  </w:style>
  <w:style w:type="paragraph" w:customStyle="1" w:styleId="Title-TimesNewRoman">
    <w:name w:val="Title-TimesNewRoman"/>
    <w:basedOn w:val="Title"/>
    <w:qFormat/>
    <w:rsid w:val="00315583"/>
    <w:rPr>
      <w:rFonts w:ascii="Times New Roman" w:hAnsi="Times New Roman"/>
      <w:b/>
    </w:rPr>
  </w:style>
  <w:style w:type="paragraph" w:customStyle="1" w:styleId="Heading1-TimesNewRoman">
    <w:name w:val="Heading 1 -TimesNewRoman"/>
    <w:basedOn w:val="Heading1"/>
    <w:qFormat/>
    <w:rsid w:val="008A5087"/>
    <w:pPr>
      <w:spacing w:line="360" w:lineRule="auto"/>
    </w:pPr>
    <w:rPr>
      <w:rFonts w:ascii="Times New Roman" w:hAnsi="Times New Roman"/>
      <w:b/>
      <w:color w:val="000000" w:themeColor="text1"/>
    </w:rPr>
  </w:style>
  <w:style w:type="paragraph" w:customStyle="1" w:styleId="Normal-TimesNewRoman">
    <w:name w:val="Normal -TimesNewRoman"/>
    <w:basedOn w:val="Normal"/>
    <w:link w:val="Normal-TimesNewRomanChar"/>
    <w:qFormat/>
    <w:rsid w:val="0076392D"/>
    <w:pPr>
      <w:spacing w:line="360" w:lineRule="auto"/>
    </w:pPr>
    <w:rPr>
      <w:rFonts w:eastAsiaTheme="minorEastAsia" w:cs="Arial"/>
      <w:sz w:val="20"/>
      <w:szCs w:val="20"/>
    </w:rPr>
  </w:style>
  <w:style w:type="paragraph" w:customStyle="1" w:styleId="TOC2-TimesNewRoman">
    <w:name w:val="TOC 2 -TimesNewRoman"/>
    <w:basedOn w:val="TOC2"/>
    <w:qFormat/>
    <w:rsid w:val="00D96BE6"/>
    <w:pPr>
      <w:tabs>
        <w:tab w:val="left" w:pos="960"/>
        <w:tab w:val="right" w:leader="dot" w:pos="9350"/>
      </w:tabs>
      <w:spacing w:line="360" w:lineRule="auto"/>
    </w:pPr>
    <w:rPr>
      <w:noProof/>
      <w:sz w:val="20"/>
    </w:rPr>
  </w:style>
  <w:style w:type="paragraph" w:customStyle="1" w:styleId="TOC1-TimesNewRoman">
    <w:name w:val="TOC 1 -TimesNewRoman"/>
    <w:basedOn w:val="TOC1"/>
    <w:qFormat/>
    <w:rsid w:val="00AA4BCD"/>
    <w:pPr>
      <w:tabs>
        <w:tab w:val="left" w:pos="480"/>
        <w:tab w:val="right" w:leader="dot" w:pos="9350"/>
      </w:tabs>
      <w:spacing w:line="360" w:lineRule="auto"/>
    </w:pPr>
    <w:rPr>
      <w:noProof/>
      <w:sz w:val="20"/>
    </w:rPr>
  </w:style>
  <w:style w:type="paragraph" w:customStyle="1" w:styleId="TOC3-TimesNewRoman">
    <w:name w:val="TOC 3 -TimesNewRoman"/>
    <w:basedOn w:val="TOC3"/>
    <w:qFormat/>
    <w:rsid w:val="00D96BE6"/>
    <w:pPr>
      <w:tabs>
        <w:tab w:val="left" w:pos="1440"/>
        <w:tab w:val="right" w:leader="dot" w:pos="9350"/>
      </w:tabs>
      <w:spacing w:line="360" w:lineRule="auto"/>
    </w:pPr>
    <w:rPr>
      <w:noProof/>
      <w:sz w:val="20"/>
    </w:rPr>
  </w:style>
  <w:style w:type="paragraph" w:customStyle="1" w:styleId="ListNumber-TNR">
    <w:name w:val="List Number - TNR"/>
    <w:basedOn w:val="ListNumber"/>
    <w:qFormat/>
    <w:rsid w:val="004449D6"/>
    <w:pPr>
      <w:spacing w:line="360" w:lineRule="auto"/>
    </w:pPr>
    <w:rPr>
      <w:sz w:val="20"/>
    </w:rPr>
  </w:style>
  <w:style w:type="paragraph" w:customStyle="1" w:styleId="ListBullet3-TNR">
    <w:name w:val="List Bullet 3 -TNR"/>
    <w:basedOn w:val="ListBullet3"/>
    <w:qFormat/>
    <w:rsid w:val="004449D6"/>
    <w:pPr>
      <w:spacing w:line="360" w:lineRule="auto"/>
    </w:pPr>
    <w:rPr>
      <w:sz w:val="20"/>
    </w:rPr>
  </w:style>
  <w:style w:type="paragraph" w:customStyle="1" w:styleId="Heading2-TNR">
    <w:name w:val="Heading 2 - TNR"/>
    <w:basedOn w:val="Heading2"/>
    <w:qFormat/>
    <w:rsid w:val="009631F3"/>
    <w:pPr>
      <w:spacing w:line="360" w:lineRule="auto"/>
    </w:pPr>
    <w:rPr>
      <w:rFonts w:ascii="Times New Roman" w:hAnsi="Times New Roman"/>
      <w:b/>
      <w:color w:val="000000" w:themeColor="text1"/>
    </w:rPr>
  </w:style>
  <w:style w:type="paragraph" w:customStyle="1" w:styleId="Heading3-TNR">
    <w:name w:val="Heading 3 - TNR"/>
    <w:basedOn w:val="Heading3"/>
    <w:qFormat/>
    <w:rsid w:val="00F8650C"/>
    <w:pPr>
      <w:spacing w:line="360" w:lineRule="auto"/>
    </w:pPr>
    <w:rPr>
      <w:rFonts w:ascii="Times New Roman" w:hAnsi="Times New Roman"/>
      <w:b/>
      <w:color w:val="000000" w:themeColor="text1"/>
    </w:rPr>
  </w:style>
  <w:style w:type="paragraph" w:customStyle="1" w:styleId="Heading4-TNR">
    <w:name w:val="Heading 4 - TNR"/>
    <w:basedOn w:val="Heading4"/>
    <w:qFormat/>
    <w:rsid w:val="00C85477"/>
    <w:pPr>
      <w:spacing w:line="360" w:lineRule="auto"/>
    </w:pPr>
    <w:rPr>
      <w:rFonts w:ascii="Times New Roman" w:hAnsi="Times New Roman"/>
      <w:b/>
      <w:i w:val="0"/>
      <w:color w:val="000000" w:themeColor="text1"/>
      <w:sz w:val="20"/>
    </w:rPr>
  </w:style>
  <w:style w:type="paragraph" w:styleId="Bibliography">
    <w:name w:val="Bibliography"/>
    <w:basedOn w:val="Normal"/>
    <w:next w:val="Normal"/>
    <w:uiPriority w:val="37"/>
    <w:unhideWhenUsed/>
    <w:rsid w:val="001C1421"/>
    <w:pPr>
      <w:ind w:left="720" w:hanging="720"/>
    </w:pPr>
  </w:style>
  <w:style w:type="paragraph" w:styleId="Footer">
    <w:name w:val="footer"/>
    <w:basedOn w:val="Normal"/>
    <w:link w:val="FooterChar"/>
    <w:uiPriority w:val="99"/>
    <w:unhideWhenUsed/>
    <w:rsid w:val="00C676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6A2"/>
  </w:style>
  <w:style w:type="character" w:styleId="PageNumber">
    <w:name w:val="page number"/>
    <w:basedOn w:val="DefaultParagraphFont"/>
    <w:uiPriority w:val="99"/>
    <w:semiHidden/>
    <w:unhideWhenUsed/>
    <w:rsid w:val="00C676A2"/>
  </w:style>
  <w:style w:type="paragraph" w:customStyle="1" w:styleId="EndNoteBibliographyTitle">
    <w:name w:val="EndNote Bibliography Title"/>
    <w:basedOn w:val="Normal"/>
    <w:link w:val="EndNoteBibliographyTitleChar"/>
    <w:rsid w:val="00C0030E"/>
    <w:pPr>
      <w:jc w:val="center"/>
    </w:pPr>
    <w:rPr>
      <w:rFonts w:ascii="Calibri" w:hAnsi="Calibri" w:cs="Calibri"/>
    </w:rPr>
  </w:style>
  <w:style w:type="character" w:customStyle="1" w:styleId="Normal-TimesNewRomanChar">
    <w:name w:val="Normal -TimesNewRoman Char"/>
    <w:basedOn w:val="DefaultParagraphFont"/>
    <w:link w:val="Normal-TimesNewRoman"/>
    <w:rsid w:val="00C0030E"/>
    <w:rPr>
      <w:rFonts w:ascii="Times New Roman" w:eastAsiaTheme="minorEastAsia" w:hAnsi="Times New Roman" w:cs="Arial"/>
      <w:sz w:val="20"/>
      <w:szCs w:val="20"/>
    </w:rPr>
  </w:style>
  <w:style w:type="character" w:customStyle="1" w:styleId="EndNoteBibliographyTitleChar">
    <w:name w:val="EndNote Bibliography Title Char"/>
    <w:basedOn w:val="Normal-TimesNewRomanChar"/>
    <w:link w:val="EndNoteBibliographyTitle"/>
    <w:rsid w:val="00C0030E"/>
    <w:rPr>
      <w:rFonts w:ascii="Calibri" w:eastAsiaTheme="minorEastAsia" w:hAnsi="Calibri" w:cs="Calibri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94B3B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020AF8"/>
  </w:style>
  <w:style w:type="character" w:customStyle="1" w:styleId="UnresolvedMention1">
    <w:name w:val="Unresolved Mention1"/>
    <w:basedOn w:val="DefaultParagraphFont"/>
    <w:uiPriority w:val="99"/>
    <w:rsid w:val="00CE04E7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83A"/>
    <w:rPr>
      <w:rFonts w:eastAsiaTheme="minorHAnsi"/>
      <w:b/>
      <w:bCs/>
      <w:kern w:val="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83A"/>
    <w:rPr>
      <w:rFonts w:eastAsiaTheme="minorEastAsia"/>
      <w:b/>
      <w:bCs/>
      <w:kern w:val="24"/>
      <w:sz w:val="20"/>
      <w:szCs w:val="20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6107E8"/>
  </w:style>
  <w:style w:type="paragraph" w:customStyle="1" w:styleId="msonormal0">
    <w:name w:val="msonormal"/>
    <w:basedOn w:val="Normal"/>
    <w:rsid w:val="0017747E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1774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file:////Users/703398698/Documents/WriteUp/EndNote_libraries/supplementary_gsa_figures.enlp/supplementary_gsa_figures.Data/0789767936Slide06.png" TargetMode="External"/><Relationship Id="rId26" Type="http://schemas.openxmlformats.org/officeDocument/2006/relationships/image" Target="file:////Users/703398698/Documents/WriteUp/EndNote_libraries/supplementary_gsa_figures.enlp/supplementary_gsa_figures.Data/3574821888Slide09.png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image" Target="file:////Users/703398698/Documents/WriteUp/EndNote_libraries/supplementary_gsa_figures.enlp/supplementary_gsa_figures.Data/2333351936Slide16.png" TargetMode="External"/><Relationship Id="rId7" Type="http://schemas.openxmlformats.org/officeDocument/2006/relationships/image" Target="media/image1.jpeg"/><Relationship Id="rId12" Type="http://schemas.openxmlformats.org/officeDocument/2006/relationships/image" Target="file:////Users/703398698/Documents/WriteUp/EndNote_libraries/supplementary_gsa_figures.enlp/supplementary_gsa_figures.Data/2836654080Slide14.png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file:////Users/703398698/Documents/WriteUp/EndNote_libraries/supplementary_gsa_figures.enlp/supplementary_gsa_figures.Data/1225963264Slide04.png" TargetMode="External"/><Relationship Id="rId20" Type="http://schemas.openxmlformats.org/officeDocument/2006/relationships/image" Target="file:////Users/703398698/Documents/WriteUp/EndNote_libraries/supplementary_gsa_figures.enlp/supplementary_gsa_figures.Data/3910324224Slide05.png" TargetMode="External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file:////Users/703398698/Documents/WriteUp/EndNote_libraries/supplementary_gsa_figures.enlp/supplementary_gsa_figures.Data/2098420224Slide08.png" TargetMode="External"/><Relationship Id="rId32" Type="http://schemas.openxmlformats.org/officeDocument/2006/relationships/image" Target="file:////Users/703398698/Documents/WriteUp/EndNote_libraries/supplementary_gsa_figures.enlp/supplementary_gsa_figures.Data/2249440768Slide12.png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file:////Users/703398698/Documents/WriteUp/EndNote_libraries/supplementary_gsa_figures.enlp/supplementary_gsa_figures.Data/3893595392Slide10.png" TargetMode="External"/><Relationship Id="rId36" Type="http://schemas.openxmlformats.org/officeDocument/2006/relationships/image" Target="file:////Users/703398698/Documents/WriteUp/EndNote_libraries/supplementary_gsa_figures.enlp/supplementary_gsa_figures.Data/3507766016Slide17.png" TargetMode="External"/><Relationship Id="rId10" Type="http://schemas.openxmlformats.org/officeDocument/2006/relationships/image" Target="file:////Users/703398698/Documents/WriteUp/EndNote_libraries/supplementary_gsa_figures.enlp/supplementary_gsa_figures.Data/0487740160Slide02.png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file:////Users/703398698/Documents/WriteUp/EndNote_libraries/supplementary_gsa_figures.enlp/supplementary_gsa_figures.Data/0355930624Slide05.png" TargetMode="External"/><Relationship Id="rId22" Type="http://schemas.openxmlformats.org/officeDocument/2006/relationships/image" Target="file:////Users/703398698/Documents/WriteUp/EndNote_libraries/supplementary_gsa_figures.enlp/supplementary_gsa_figures.Data/0370349312Slide07.png" TargetMode="External"/><Relationship Id="rId27" Type="http://schemas.openxmlformats.org/officeDocument/2006/relationships/image" Target="media/image11.png"/><Relationship Id="rId30" Type="http://schemas.openxmlformats.org/officeDocument/2006/relationships/image" Target="file:////Users/703398698/Documents/WriteUp/EndNote_libraries/supplementary_gsa_figures.enlp/supplementary_gsa_figures.Data/1158914816Slide11.png" TargetMode="External"/><Relationship Id="rId35" Type="http://schemas.openxmlformats.org/officeDocument/2006/relationships/image" Target="media/image15.png"/><Relationship Id="rId8" Type="http://schemas.openxmlformats.org/officeDocument/2006/relationships/image" Target="file:////Users/703398698/Documents/WriteUp/EndNote_libraries/supplementary_gsa_figures.enlp/supplementary_gsa_figures.Data/0000423936Slide1.jpe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40</Pages>
  <Words>12217</Words>
  <Characters>69641</Characters>
  <Application>Microsoft Office Word</Application>
  <DocSecurity>0</DocSecurity>
  <Lines>580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Sanford Imagenetics</Company>
  <LinksUpToDate>false</LinksUpToDate>
  <CharactersWithSpaces>81695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Cherukuri</dc:creator>
  <cp:keywords/>
  <dc:description/>
  <cp:lastModifiedBy>Cherukuri,Praveen</cp:lastModifiedBy>
  <cp:revision>9</cp:revision>
  <cp:lastPrinted>2020-10-13T18:21:00Z</cp:lastPrinted>
  <dcterms:created xsi:type="dcterms:W3CDTF">2022-03-04T18:39:00Z</dcterms:created>
  <dcterms:modified xsi:type="dcterms:W3CDTF">2022-03-07T22:47:00Z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zotero-version="5.0.89"&gt;&lt;session id="YHx0cIkU"/&gt;&lt;style id="http://www.zotero.org/styles/chicago-author-date" locale="en-US" hasBibliography="1" bibliographyStyleHasBeenSet="1"/&gt;&lt;prefs&gt;&lt;pref name="fieldType" value="Field"/&gt;&lt;pref name</vt:lpwstr>
  </property>
  <property fmtid="{D5CDD505-2E9C-101B-9397-08002B2CF9AE}" pid="3" name="ZOTERO_PREF_2">
    <vt:lpwstr>="automaticJournalAbbreviations" value="true"/&gt;&lt;pref name="delayCitationUpdates" value="true"/&gt;&lt;pref name="dontAskDelayCitationUpdates" value="true"/&gt;&lt;/prefs&gt;&lt;/data&gt;</vt:lpwstr>
  </property>
</Properties>
</file>