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A6745" w14:textId="005D0FE7" w:rsidR="008E090C" w:rsidRPr="008E090C" w:rsidRDefault="00CC068D" w:rsidP="008E090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068D">
        <w:rPr>
          <w:rFonts w:ascii="Times New Roman" w:hAnsi="Times New Roman" w:cs="Times New Roman" w:hint="eastAsia"/>
          <w:sz w:val="24"/>
          <w:szCs w:val="24"/>
        </w:rPr>
        <w:t>T</w:t>
      </w:r>
      <w:r w:rsidRPr="00CC068D">
        <w:rPr>
          <w:rFonts w:ascii="Times New Roman" w:hAnsi="Times New Roman" w:cs="Times New Roman"/>
          <w:sz w:val="24"/>
          <w:szCs w:val="24"/>
        </w:rPr>
        <w:t>able S</w:t>
      </w:r>
      <w:r w:rsidR="003F7634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866131">
        <w:rPr>
          <w:rFonts w:ascii="Times New Roman" w:hAnsi="Times New Roman" w:cs="Times New Roman"/>
          <w:sz w:val="24"/>
          <w:szCs w:val="24"/>
        </w:rPr>
        <w:t xml:space="preserve"> C</w:t>
      </w:r>
      <w:r w:rsidR="00866131" w:rsidRPr="00866131">
        <w:rPr>
          <w:rFonts w:ascii="Times New Roman" w:hAnsi="Times New Roman" w:cs="Times New Roman"/>
          <w:sz w:val="24"/>
          <w:szCs w:val="24"/>
        </w:rPr>
        <w:t>linical information</w:t>
      </w:r>
    </w:p>
    <w:tbl>
      <w:tblPr>
        <w:tblW w:w="708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408"/>
      </w:tblGrid>
      <w:tr w:rsidR="00CC068D" w:rsidRPr="00681978" w14:paraId="49BD98C3" w14:textId="77777777" w:rsidTr="00D40CF2">
        <w:trPr>
          <w:trHeight w:val="392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1A93E0" w14:textId="2AE7E893" w:rsidR="00CC068D" w:rsidRPr="00681978" w:rsidRDefault="00CC068D" w:rsidP="0068197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B256ED" w14:textId="77777777" w:rsidR="008E090C" w:rsidRPr="00681978" w:rsidRDefault="00A5306E" w:rsidP="00CC068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O</w:t>
            </w:r>
            <w:r w:rsidRPr="00681978">
              <w:rPr>
                <w:rFonts w:ascii="Times New Roman" w:eastAsia="等线" w:hAnsi="Times New Roman" w:cs="Times New Roman" w:hint="eastAsia"/>
                <w:b/>
                <w:bCs/>
                <w:kern w:val="24"/>
                <w:sz w:val="24"/>
                <w:szCs w:val="24"/>
              </w:rPr>
              <w:t>verlall</w:t>
            </w:r>
            <w:r w:rsidR="008E090C"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 xml:space="preserve"> </w:t>
            </w:r>
          </w:p>
          <w:p w14:paraId="66A7ADA6" w14:textId="74B8917D" w:rsidR="00CC068D" w:rsidRPr="00681978" w:rsidRDefault="008E090C" w:rsidP="00CC06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(N=11904)</w:t>
            </w:r>
          </w:p>
        </w:tc>
      </w:tr>
      <w:tr w:rsidR="00CC068D" w:rsidRPr="00681978" w14:paraId="5CB08287" w14:textId="77777777" w:rsidTr="00D40CF2">
        <w:trPr>
          <w:trHeight w:val="316"/>
          <w:jc w:val="center"/>
        </w:trPr>
        <w:tc>
          <w:tcPr>
            <w:tcW w:w="3681" w:type="dxa"/>
            <w:tcBorders>
              <w:top w:val="single" w:sz="4" w:space="0" w:color="auto"/>
            </w:tcBorders>
            <w:hideMark/>
          </w:tcPr>
          <w:p w14:paraId="099A5A6B" w14:textId="12763BA7" w:rsidR="00CC068D" w:rsidRPr="00681978" w:rsidRDefault="00A5306E" w:rsidP="00681978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S</w:t>
            </w:r>
            <w:r w:rsidRPr="00681978">
              <w:rPr>
                <w:rFonts w:ascii="Times New Roman" w:eastAsia="等线" w:hAnsi="Times New Roman" w:cs="Times New Roman" w:hint="eastAsia"/>
                <w:b/>
                <w:bCs/>
                <w:kern w:val="24"/>
                <w:sz w:val="24"/>
                <w:szCs w:val="24"/>
              </w:rPr>
              <w:t>ex</w:t>
            </w:r>
          </w:p>
        </w:tc>
        <w:tc>
          <w:tcPr>
            <w:tcW w:w="3408" w:type="dxa"/>
            <w:tcBorders>
              <w:top w:val="single" w:sz="4" w:space="0" w:color="auto"/>
            </w:tcBorders>
            <w:hideMark/>
          </w:tcPr>
          <w:p w14:paraId="018B6BBA" w14:textId="5CDB29F7" w:rsidR="00CC068D" w:rsidRPr="00681978" w:rsidRDefault="00CC068D" w:rsidP="00A5306E">
            <w:pPr>
              <w:widowControl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C068D" w:rsidRPr="00681978" w14:paraId="65E98ECE" w14:textId="77777777" w:rsidTr="00D40CF2">
        <w:trPr>
          <w:trHeight w:val="194"/>
          <w:jc w:val="center"/>
        </w:trPr>
        <w:tc>
          <w:tcPr>
            <w:tcW w:w="3681" w:type="dxa"/>
            <w:hideMark/>
          </w:tcPr>
          <w:p w14:paraId="7A8C6B94" w14:textId="52C96698" w:rsidR="00CC068D" w:rsidRPr="00681978" w:rsidRDefault="00A5306E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female</w:t>
            </w:r>
          </w:p>
        </w:tc>
        <w:tc>
          <w:tcPr>
            <w:tcW w:w="3408" w:type="dxa"/>
            <w:hideMark/>
          </w:tcPr>
          <w:p w14:paraId="7807FFB4" w14:textId="6D10E098" w:rsidR="00CC068D" w:rsidRPr="00681978" w:rsidRDefault="00A5306E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6912(58.1%)</w:t>
            </w:r>
          </w:p>
        </w:tc>
      </w:tr>
      <w:tr w:rsidR="00CC068D" w:rsidRPr="00681978" w14:paraId="16C8CF27" w14:textId="77777777" w:rsidTr="00D40CF2">
        <w:trPr>
          <w:trHeight w:val="213"/>
          <w:jc w:val="center"/>
        </w:trPr>
        <w:tc>
          <w:tcPr>
            <w:tcW w:w="3681" w:type="dxa"/>
            <w:hideMark/>
          </w:tcPr>
          <w:p w14:paraId="4C185CC3" w14:textId="380AB15D" w:rsidR="00CC068D" w:rsidRPr="00681978" w:rsidRDefault="00A5306E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male</w:t>
            </w:r>
          </w:p>
        </w:tc>
        <w:tc>
          <w:tcPr>
            <w:tcW w:w="3408" w:type="dxa"/>
            <w:hideMark/>
          </w:tcPr>
          <w:p w14:paraId="5DAB7C34" w14:textId="756C0A22" w:rsidR="00CC068D" w:rsidRPr="00681978" w:rsidRDefault="00A5306E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4992(41.9%)</w:t>
            </w:r>
          </w:p>
        </w:tc>
      </w:tr>
      <w:tr w:rsidR="00CC068D" w:rsidRPr="00681978" w14:paraId="3B52F994" w14:textId="77777777" w:rsidTr="00D40CF2">
        <w:trPr>
          <w:trHeight w:val="219"/>
          <w:jc w:val="center"/>
        </w:trPr>
        <w:tc>
          <w:tcPr>
            <w:tcW w:w="3681" w:type="dxa"/>
            <w:hideMark/>
          </w:tcPr>
          <w:p w14:paraId="30BFD31A" w14:textId="116B6FF8" w:rsidR="00CC068D" w:rsidRPr="00681978" w:rsidRDefault="00A5306E" w:rsidP="00681978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age</w:t>
            </w:r>
          </w:p>
        </w:tc>
        <w:tc>
          <w:tcPr>
            <w:tcW w:w="3408" w:type="dxa"/>
            <w:hideMark/>
          </w:tcPr>
          <w:p w14:paraId="4A124E4F" w14:textId="61B3483F" w:rsidR="00CC068D" w:rsidRPr="00681978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C068D" w:rsidRPr="00681978" w14:paraId="7D13F937" w14:textId="77777777" w:rsidTr="00D40CF2">
        <w:trPr>
          <w:trHeight w:val="240"/>
          <w:jc w:val="center"/>
        </w:trPr>
        <w:tc>
          <w:tcPr>
            <w:tcW w:w="3681" w:type="dxa"/>
            <w:hideMark/>
          </w:tcPr>
          <w:p w14:paraId="793D642D" w14:textId="1927FA6E" w:rsidR="00CC068D" w:rsidRPr="00681978" w:rsidRDefault="00A5306E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 w:hint="eastAsia"/>
                <w:kern w:val="24"/>
                <w:sz w:val="24"/>
                <w:szCs w:val="24"/>
              </w:rPr>
              <w:t>M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ean</w:t>
            </w:r>
            <w:r w:rsidR="00D40CF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(SD)</w:t>
            </w:r>
          </w:p>
        </w:tc>
        <w:tc>
          <w:tcPr>
            <w:tcW w:w="3408" w:type="dxa"/>
            <w:hideMark/>
          </w:tcPr>
          <w:p w14:paraId="43390224" w14:textId="26797145" w:rsidR="00CC068D" w:rsidRPr="00681978" w:rsidRDefault="00A5306E" w:rsidP="00681978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 w:hint="eastAsia"/>
                <w:kern w:val="24"/>
                <w:sz w:val="24"/>
                <w:szCs w:val="24"/>
              </w:rPr>
              <w:t>6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0.0</w:t>
            </w:r>
            <w:r w:rsidR="00681978"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(11.8)</w:t>
            </w:r>
          </w:p>
        </w:tc>
      </w:tr>
      <w:tr w:rsidR="00CC068D" w:rsidRPr="00681978" w14:paraId="1CF0B0BF" w14:textId="77777777" w:rsidTr="00D40CF2">
        <w:trPr>
          <w:trHeight w:val="267"/>
          <w:jc w:val="center"/>
        </w:trPr>
        <w:tc>
          <w:tcPr>
            <w:tcW w:w="3681" w:type="dxa"/>
            <w:hideMark/>
          </w:tcPr>
          <w:p w14:paraId="024CA088" w14:textId="2A3910C2" w:rsidR="00CC068D" w:rsidRPr="00681978" w:rsidRDefault="00A5306E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Median [Min, Max]</w:t>
            </w:r>
          </w:p>
        </w:tc>
        <w:tc>
          <w:tcPr>
            <w:tcW w:w="3408" w:type="dxa"/>
            <w:hideMark/>
          </w:tcPr>
          <w:p w14:paraId="50B72419" w14:textId="2E5D6058" w:rsidR="00CC068D" w:rsidRPr="00681978" w:rsidRDefault="00A5306E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61 [3.00,</w:t>
            </w:r>
            <w:r w:rsid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 xml:space="preserve"> 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96.0]</w:t>
            </w:r>
          </w:p>
        </w:tc>
      </w:tr>
      <w:tr w:rsidR="00CC068D" w:rsidRPr="00681978" w14:paraId="6B21F2FB" w14:textId="77777777" w:rsidTr="00D40CF2">
        <w:trPr>
          <w:trHeight w:val="229"/>
          <w:jc w:val="center"/>
        </w:trPr>
        <w:tc>
          <w:tcPr>
            <w:tcW w:w="3681" w:type="dxa"/>
            <w:hideMark/>
          </w:tcPr>
          <w:p w14:paraId="58B95BD0" w14:textId="2A3E0A57" w:rsidR="00CC068D" w:rsidRPr="00681978" w:rsidRDefault="00A5306E" w:rsidP="00681978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 w:hint="eastAsia"/>
                <w:b/>
                <w:bCs/>
                <w:kern w:val="24"/>
                <w:sz w:val="24"/>
                <w:szCs w:val="24"/>
              </w:rPr>
              <w:t>s</w:t>
            </w:r>
            <w:r w:rsidRPr="00681978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tage</w:t>
            </w:r>
          </w:p>
        </w:tc>
        <w:tc>
          <w:tcPr>
            <w:tcW w:w="3408" w:type="dxa"/>
            <w:hideMark/>
          </w:tcPr>
          <w:p w14:paraId="5A041EE4" w14:textId="313E73DF" w:rsidR="00CC068D" w:rsidRPr="00681978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C068D" w:rsidRPr="00681978" w14:paraId="4A370F51" w14:textId="77777777" w:rsidTr="00D40CF2">
        <w:trPr>
          <w:trHeight w:val="214"/>
          <w:jc w:val="center"/>
        </w:trPr>
        <w:tc>
          <w:tcPr>
            <w:tcW w:w="3681" w:type="dxa"/>
            <w:hideMark/>
          </w:tcPr>
          <w:p w14:paraId="10738571" w14:textId="3B839397" w:rsidR="00CC068D" w:rsidRPr="00681978" w:rsidRDefault="008E090C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I</w:t>
            </w:r>
          </w:p>
        </w:tc>
        <w:tc>
          <w:tcPr>
            <w:tcW w:w="3408" w:type="dxa"/>
            <w:hideMark/>
          </w:tcPr>
          <w:p w14:paraId="3AD2F613" w14:textId="6513B283" w:rsidR="00CC068D" w:rsidRPr="00681978" w:rsidRDefault="008E090C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 xml:space="preserve">79 </w:t>
            </w:r>
            <w:r w:rsidRPr="00681978">
              <w:rPr>
                <w:rFonts w:ascii="Times New Roman" w:eastAsia="等线" w:hAnsi="Times New Roman" w:cs="Times New Roman" w:hint="eastAsia"/>
                <w:kern w:val="24"/>
                <w:sz w:val="24"/>
                <w:szCs w:val="24"/>
              </w:rPr>
              <w:t>(</w:t>
            </w: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0.7%)</w:t>
            </w:r>
          </w:p>
        </w:tc>
      </w:tr>
      <w:tr w:rsidR="00CC068D" w:rsidRPr="00681978" w14:paraId="44450B75" w14:textId="77777777" w:rsidTr="00D40CF2">
        <w:trPr>
          <w:trHeight w:val="47"/>
          <w:jc w:val="center"/>
        </w:trPr>
        <w:tc>
          <w:tcPr>
            <w:tcW w:w="3681" w:type="dxa"/>
            <w:hideMark/>
          </w:tcPr>
          <w:p w14:paraId="3D537D27" w14:textId="6AD615EE" w:rsidR="00CC068D" w:rsidRPr="00681978" w:rsidRDefault="008E090C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II</w:t>
            </w:r>
          </w:p>
        </w:tc>
        <w:tc>
          <w:tcPr>
            <w:tcW w:w="3408" w:type="dxa"/>
            <w:hideMark/>
          </w:tcPr>
          <w:p w14:paraId="46F51C21" w14:textId="3F3E8337" w:rsidR="00CC068D" w:rsidRPr="00681978" w:rsidRDefault="008E090C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98 (0.8%)</w:t>
            </w:r>
          </w:p>
        </w:tc>
      </w:tr>
      <w:tr w:rsidR="00CC068D" w:rsidRPr="00681978" w14:paraId="20F9C7DE" w14:textId="77777777" w:rsidTr="00D40CF2">
        <w:trPr>
          <w:trHeight w:val="195"/>
          <w:jc w:val="center"/>
        </w:trPr>
        <w:tc>
          <w:tcPr>
            <w:tcW w:w="3681" w:type="dxa"/>
            <w:hideMark/>
          </w:tcPr>
          <w:p w14:paraId="27D56FCE" w14:textId="75DC3399" w:rsidR="00CC068D" w:rsidRPr="00681978" w:rsidRDefault="008E090C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III</w:t>
            </w:r>
          </w:p>
        </w:tc>
        <w:tc>
          <w:tcPr>
            <w:tcW w:w="3408" w:type="dxa"/>
            <w:hideMark/>
          </w:tcPr>
          <w:p w14:paraId="422F05AE" w14:textId="74449D79" w:rsidR="00CC068D" w:rsidRPr="00681978" w:rsidRDefault="008E090C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1011 (8.5%)</w:t>
            </w:r>
          </w:p>
        </w:tc>
      </w:tr>
      <w:tr w:rsidR="00CC068D" w:rsidRPr="00681978" w14:paraId="084C246C" w14:textId="77777777" w:rsidTr="00D40CF2">
        <w:trPr>
          <w:trHeight w:val="47"/>
          <w:jc w:val="center"/>
        </w:trPr>
        <w:tc>
          <w:tcPr>
            <w:tcW w:w="3681" w:type="dxa"/>
            <w:hideMark/>
          </w:tcPr>
          <w:p w14:paraId="29755974" w14:textId="3A037223" w:rsidR="00CC068D" w:rsidRPr="00681978" w:rsidRDefault="008E090C" w:rsidP="00681978">
            <w:pPr>
              <w:widowControl/>
              <w:ind w:firstLineChars="150" w:firstLine="360"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IV</w:t>
            </w:r>
          </w:p>
        </w:tc>
        <w:tc>
          <w:tcPr>
            <w:tcW w:w="3408" w:type="dxa"/>
            <w:hideMark/>
          </w:tcPr>
          <w:p w14:paraId="15F58DC3" w14:textId="47E210A4" w:rsidR="00CC068D" w:rsidRPr="00681978" w:rsidRDefault="008E090C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81978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10716 (90.0%)</w:t>
            </w:r>
          </w:p>
        </w:tc>
      </w:tr>
    </w:tbl>
    <w:p w14:paraId="773A3BF1" w14:textId="6DA0E3BF" w:rsidR="00CC068D" w:rsidRDefault="00CC068D">
      <w:pPr>
        <w:rPr>
          <w:rFonts w:ascii="Times New Roman" w:hAnsi="Times New Roman" w:cs="Times New Roman"/>
        </w:rPr>
      </w:pPr>
    </w:p>
    <w:p w14:paraId="504E0667" w14:textId="28C3EA23" w:rsidR="00A5306E" w:rsidRPr="000D1682" w:rsidRDefault="00A5306E">
      <w:pPr>
        <w:rPr>
          <w:rFonts w:ascii="Times New Roman" w:hAnsi="Times New Roman" w:cs="Times New Roman"/>
        </w:rPr>
      </w:pPr>
    </w:p>
    <w:sectPr w:rsidR="00A5306E" w:rsidRPr="000D1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64043" w14:textId="77777777" w:rsidR="005E5694" w:rsidRDefault="005E5694" w:rsidP="000D1682">
      <w:r>
        <w:separator/>
      </w:r>
    </w:p>
  </w:endnote>
  <w:endnote w:type="continuationSeparator" w:id="0">
    <w:p w14:paraId="4685C94B" w14:textId="77777777" w:rsidR="005E5694" w:rsidRDefault="005E5694" w:rsidP="000D1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4521D" w14:textId="77777777" w:rsidR="005E5694" w:rsidRDefault="005E5694" w:rsidP="000D1682">
      <w:r>
        <w:separator/>
      </w:r>
    </w:p>
  </w:footnote>
  <w:footnote w:type="continuationSeparator" w:id="0">
    <w:p w14:paraId="71E6B20F" w14:textId="77777777" w:rsidR="005E5694" w:rsidRDefault="005E5694" w:rsidP="000D1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80"/>
    <w:rsid w:val="000D1682"/>
    <w:rsid w:val="003E0901"/>
    <w:rsid w:val="003F7634"/>
    <w:rsid w:val="004A6536"/>
    <w:rsid w:val="005E5694"/>
    <w:rsid w:val="00681978"/>
    <w:rsid w:val="00863880"/>
    <w:rsid w:val="00866131"/>
    <w:rsid w:val="008E090C"/>
    <w:rsid w:val="00A5306E"/>
    <w:rsid w:val="00AA28EF"/>
    <w:rsid w:val="00C64365"/>
    <w:rsid w:val="00CC068D"/>
    <w:rsid w:val="00D40CF2"/>
    <w:rsid w:val="00D87404"/>
    <w:rsid w:val="00E0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B2113"/>
  <w15:chartTrackingRefBased/>
  <w15:docId w15:val="{B5A2667E-40E7-4440-B942-79865692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16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1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168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6436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643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Z</cp:lastModifiedBy>
  <cp:revision>7</cp:revision>
  <dcterms:created xsi:type="dcterms:W3CDTF">2021-04-15T08:28:00Z</dcterms:created>
  <dcterms:modified xsi:type="dcterms:W3CDTF">2022-06-02T02:19:00Z</dcterms:modified>
</cp:coreProperties>
</file>