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ADB13" w14:textId="72F6F163" w:rsidR="00676F20" w:rsidRDefault="0065414D">
      <w:pPr>
        <w:rPr>
          <w:rFonts w:ascii="Times New Roman" w:hAnsi="Times New Roman" w:cs="Times New Roman"/>
          <w:sz w:val="24"/>
        </w:rPr>
      </w:pPr>
      <w:r w:rsidRPr="00647CBA">
        <w:rPr>
          <w:rFonts w:ascii="Times New Roman" w:hAnsi="Times New Roman" w:cs="Times New Roman"/>
          <w:b/>
          <w:bCs/>
          <w:sz w:val="24"/>
        </w:rPr>
        <w:t>Additional file 3: Table S3</w:t>
      </w:r>
      <w:r w:rsidR="00072DAF">
        <w:rPr>
          <w:rFonts w:ascii="Times New Roman" w:hAnsi="Times New Roman" w:cs="Times New Roman"/>
          <w:sz w:val="24"/>
        </w:rPr>
        <w:t xml:space="preserve"> The clustering statuses of the early-stage LUAD patients from TCGA.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16"/>
        <w:gridCol w:w="7306"/>
      </w:tblGrid>
      <w:tr w:rsidR="00676F20" w14:paraId="6D71A6A3" w14:textId="77777777">
        <w:tc>
          <w:tcPr>
            <w:tcW w:w="1195" w:type="dxa"/>
            <w:tcBorders>
              <w:left w:val="nil"/>
              <w:right w:val="nil"/>
            </w:tcBorders>
          </w:tcPr>
          <w:p w14:paraId="0E233036" w14:textId="77777777" w:rsidR="00676F20" w:rsidRDefault="00072D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Clustering</w:t>
            </w:r>
          </w:p>
        </w:tc>
        <w:tc>
          <w:tcPr>
            <w:tcW w:w="7327" w:type="dxa"/>
            <w:tcBorders>
              <w:left w:val="nil"/>
              <w:right w:val="nil"/>
            </w:tcBorders>
          </w:tcPr>
          <w:p w14:paraId="76FD45F4" w14:textId="77777777" w:rsidR="00676F20" w:rsidRDefault="00072D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Patient ID</w:t>
            </w:r>
          </w:p>
        </w:tc>
      </w:tr>
      <w:tr w:rsidR="00676F20" w14:paraId="063B7B90" w14:textId="77777777">
        <w:tc>
          <w:tcPr>
            <w:tcW w:w="1195" w:type="dxa"/>
            <w:tcBorders>
              <w:left w:val="nil"/>
              <w:bottom w:val="nil"/>
              <w:right w:val="nil"/>
            </w:tcBorders>
          </w:tcPr>
          <w:p w14:paraId="3C12A4F0" w14:textId="77777777" w:rsidR="00676F20" w:rsidRDefault="00072D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C1</w:t>
            </w:r>
          </w:p>
        </w:tc>
        <w:tc>
          <w:tcPr>
            <w:tcW w:w="7327" w:type="dxa"/>
            <w:tcBorders>
              <w:left w:val="nil"/>
              <w:bottom w:val="nil"/>
              <w:right w:val="nil"/>
            </w:tcBorders>
          </w:tcPr>
          <w:p w14:paraId="324E706B" w14:textId="77777777" w:rsidR="00676F20" w:rsidRDefault="00072D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TCGA-MP-A4TF, TCGA-49-6742, TCGA-55-7284, TCGA-4B-A93V, TCGA-62-A46P, TCGA-55-7907, TCGA-55-8513, TCGA-L9-A50W, TCGA-44-A47A, </w:t>
            </w:r>
            <w:r>
              <w:rPr>
                <w:rFonts w:ascii="Times New Roman" w:hAnsi="Times New Roman" w:cs="Times New Roman"/>
                <w:sz w:val="24"/>
              </w:rPr>
              <w:t>TCGA-50-5931, TCGA-55-A4DF, TCGA-J2-8194, TCGA-50-5066, TCGA-55-7574, TCGA-55-7913, TCGA-49-4510, TCGA-55-8208, TCGA-55-8096, TCGA-50-5068, TCGA-78-7539, TCGA-MP-A4TA, TCGA-86-8669, TCGA-64-5778, TCGA-49-4486, TCGA-73-A9RS, TCGA-55-8092, TCGA-78-7161, TCGA</w:t>
            </w:r>
            <w:r>
              <w:rPr>
                <w:rFonts w:ascii="Times New Roman" w:hAnsi="Times New Roman" w:cs="Times New Roman"/>
                <w:sz w:val="24"/>
              </w:rPr>
              <w:t>-MP-A4TE, TCGA-44-7660, TCGA-44-A4SU, TCGA-62-A472, TCGA-86-8674, TCGA-62-8395, TCGA-55-7815, TCGA-55-7995, TCGA-44-3918, TCGA-62-A46S, TCGA-62-A470, TCGA-44-6146, TCGA-49-4506, TCGA-78-8648, TCGA-86-7955, TCGA-53-7626, TCGA-44-7671, TCGA-44-3919, TCGA-62-</w:t>
            </w:r>
            <w:r>
              <w:rPr>
                <w:rFonts w:ascii="Times New Roman" w:hAnsi="Times New Roman" w:cs="Times New Roman"/>
                <w:sz w:val="24"/>
              </w:rPr>
              <w:t>A46O, TCGA-50-5932, TCGA-44-2659, TCGA-50-5942, TCGA-78-7633, TCGA-75-7025, TCGA-50-5049, TCGA-86-A4D0, TCGA-69-8255, TCGA-38-A44F, TCGA-78-7150, TCGA-67-6216, TCGA-05-5423, TCGA-97-8174, TCGA-67-6215, TCGA-86-6851, TCGA-78-7148, TCGA-69-7761, TCGA-93-8067</w:t>
            </w:r>
            <w:r>
              <w:rPr>
                <w:rFonts w:ascii="Times New Roman" w:hAnsi="Times New Roman" w:cs="Times New Roman"/>
                <w:sz w:val="24"/>
              </w:rPr>
              <w:t>, TCGA-L9-A443, TCGA-78-7155, TCGA-69-7973, TCGA-44-6779, TCGA-44-2662, TCGA-64-5774, TCGA-78-7166, TCGA-49-AAR9, TCGA-44-8119, TCGA-44-A47B, TCGA-L9-A444, TCGA-91-6831, TCGA-91-6828, TCGA-MP-A4TJ, TCGA-44-A47G, TCGA-86-8585, TCGA-05-4422, TCGA-91-6840, TC</w:t>
            </w:r>
            <w:r>
              <w:rPr>
                <w:rFonts w:ascii="Times New Roman" w:hAnsi="Times New Roman" w:cs="Times New Roman"/>
                <w:sz w:val="24"/>
              </w:rPr>
              <w:t>GA-95-7944, TCGA-67-3774, TCGA-44-8117, TCGA-44-7669, TCGA-69-7764, TCGA-44-A4SS, TCGA-86-A4P7, TCGA-55-8619, TCGA-91-6836, TCGA-55-8507, TCGA-86-8668, TCGA-69-8253, TCGA-67-3773, TCGA-44-2668, TCGA-91-8497, TCGA-55-6543, TCGA-97-8179, TCGA-L4-A4E6, TCGA-5</w:t>
            </w:r>
            <w:r>
              <w:rPr>
                <w:rFonts w:ascii="Times New Roman" w:hAnsi="Times New Roman" w:cs="Times New Roman"/>
                <w:sz w:val="24"/>
              </w:rPr>
              <w:t>5-7725, TCGA-55-1592, TCGA-05-4426, TCGA-50-5939, TCGA-55-8087, TCGA-95-7948, TCGA-95-7947, TCGA-55-A494, TCGA-97-7941, TCGA-05-5425, TCGA-55-7573, TCGA-91-7771, TCGA-91-8496, TCGA-S2-AA1A, TCGA-55-8621, TCGA-55-8514, TCGA-38-4630, TCGA-93-7348, TCGA-97-81</w:t>
            </w:r>
            <w:r>
              <w:rPr>
                <w:rFonts w:ascii="Times New Roman" w:hAnsi="Times New Roman" w:cs="Times New Roman"/>
                <w:sz w:val="24"/>
              </w:rPr>
              <w:t xml:space="preserve">72, TCGA-55-A57B, TCGA-55-8203, TCGA-97-7937, TCGA-L9-A7SV, TCGA-55-7903, TCGA-97-A4M6, TCGA-95-7567, TCGA-67-3772, TCGA-L4-A4E5, TCGA-05-4403, TCGA-69-A59K, TCGA-44-6145, TCGA-55-A492, TCGA-55-8091, TCGA-97-A4M1, TCGA-NJ-A55R, TCGA-91-A4BD, TCGA-55-A4DG, </w:t>
            </w:r>
            <w:r>
              <w:rPr>
                <w:rFonts w:ascii="Times New Roman" w:hAnsi="Times New Roman" w:cs="Times New Roman"/>
                <w:sz w:val="24"/>
              </w:rPr>
              <w:t>TCGA-67-3771, TCGA-67-3770, TCGA-97-A4LX, TCGA-55-8508, TCGA-44-4112, TCGA-97-A4M2, TCGA-97-8552, TCGA-55-A491, TCGA-55-A48Y, TCGA-97-A4M5, TCGA-97-A4M0, TCGA-50-5935, TCGA-86-8358, TCGA-99-AA5R, TCGA-55-7576, TCGA-05-5428, TCGA-69-7763, TCGA-44-7659, TCGA</w:t>
            </w:r>
            <w:r>
              <w:rPr>
                <w:rFonts w:ascii="Times New Roman" w:hAnsi="Times New Roman" w:cs="Times New Roman"/>
                <w:sz w:val="24"/>
              </w:rPr>
              <w:t xml:space="preserve">-44-6148, TCGA-55-7728, TCGA-55-7724, TCGA-44-7672, TCGA-55-6984, TCGA-05-4433, TCGA-05-4397, TCGA-86-8073, TCGA-MP-A4TH,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TCGA-05-4432, TCGA-97-7547, TCGA-55-7570, TCGA-50-8460, TCGA-44-6147, TCGA-55-8206, TCGA-86-A456, TCGA-55-8085, TCGA-05-4420, TCGA-J2-</w:t>
            </w:r>
            <w:r>
              <w:rPr>
                <w:rFonts w:ascii="Times New Roman" w:hAnsi="Times New Roman" w:cs="Times New Roman"/>
                <w:sz w:val="24"/>
              </w:rPr>
              <w:t>A4AG, TCGA-86-8076, TCGA-55-7910, TCGA-53-A4EZ, TCGA-J2-A4AE, TCGA-44-7667, TCGA-99-8028, TCGA-50-8457, TCGA-49-AARN, TCGA-86-8054, TCGA-86-7713, TCGA-44-2661, TCGA-44-3398, TCGA-44-3917, TCGA-73-7498, TCGA-78-7540, TCGA-62-A471, TCGA-62-8397, TCGA-75-5147</w:t>
            </w:r>
            <w:r>
              <w:rPr>
                <w:rFonts w:ascii="Times New Roman" w:hAnsi="Times New Roman" w:cs="Times New Roman"/>
                <w:sz w:val="24"/>
              </w:rPr>
              <w:t>, TCGA-44-2657, TCGA-05-4389, TCGA-55-6971, TCGA-NJ-A4YQ, TCGA-05-4249, TCGA-78-7537, TCGA-55-6972, TCGA-49-4514, TCGA-62-A46R, TCGA-64-1676, TCGA-MP-A4SW, TCGA-44-6778, TCGA-78-7159, TCGA-55-1596, TCGA-55-6987, TCGA-NJ-A4YF, TCGA-62-A46V, TCGA-78-7162, TC</w:t>
            </w:r>
            <w:r>
              <w:rPr>
                <w:rFonts w:ascii="Times New Roman" w:hAnsi="Times New Roman" w:cs="Times New Roman"/>
                <w:sz w:val="24"/>
              </w:rPr>
              <w:t>GA-49-AAR2, TCGA-MP-A5C7, TCGA-55-6642, TCGA-75-6206, TCGA-44-6776, TCGA-MP-A4T4, TCGA-MP-A4SV, TCGA-55-6983, TCGA-80-5608, TCGA-55-6986, TCGA-78-7153, TCGA-49-AAR0, TCGA-49-AARQ, TCGA-78-8640.</w:t>
            </w:r>
          </w:p>
        </w:tc>
      </w:tr>
      <w:tr w:rsidR="00676F20" w14:paraId="78DA7A7F" w14:textId="77777777">
        <w:tc>
          <w:tcPr>
            <w:tcW w:w="1195" w:type="dxa"/>
            <w:tcBorders>
              <w:top w:val="nil"/>
              <w:left w:val="nil"/>
              <w:right w:val="nil"/>
            </w:tcBorders>
          </w:tcPr>
          <w:p w14:paraId="32FFE9C0" w14:textId="77777777" w:rsidR="00676F20" w:rsidRDefault="00072D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C2</w:t>
            </w:r>
          </w:p>
        </w:tc>
        <w:tc>
          <w:tcPr>
            <w:tcW w:w="7327" w:type="dxa"/>
            <w:tcBorders>
              <w:top w:val="nil"/>
              <w:left w:val="nil"/>
              <w:right w:val="nil"/>
            </w:tcBorders>
          </w:tcPr>
          <w:p w14:paraId="1EB74B8F" w14:textId="77777777" w:rsidR="00676F20" w:rsidRDefault="00072D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TCGA-64-5781, TCGA-05-4424, TCGA-55-6982, TCGA-55-6979, TC</w:t>
            </w:r>
            <w:r>
              <w:rPr>
                <w:rFonts w:ascii="Times New Roman" w:hAnsi="Times New Roman" w:cs="Times New Roman"/>
                <w:sz w:val="24"/>
              </w:rPr>
              <w:t>GA-50-5946, TCGA-78-8660, TCGA-55-8299, TCGA-05-4382, TCGA-55-7281, TCGA-MP-A4TK, TCGA-49-4505, TCGA-86-A4JF, TCGA-55-8205, TCGA-49-AAQV, TCGA-55-8090, TCGA-91-6847, TCGA-78-7152, TCGA-73-7499, TCGA-71-6725, TCGA-71-8520, TCGA-86-8075, TCGA-95-8039, TCGA-5</w:t>
            </w:r>
            <w:r>
              <w:rPr>
                <w:rFonts w:ascii="Times New Roman" w:hAnsi="Times New Roman" w:cs="Times New Roman"/>
                <w:sz w:val="24"/>
              </w:rPr>
              <w:t>5-8301, TCGA-97-8175, TCGA-44-7661, TCGA-69-8453, TCGA-49-AARE, TCGA-50-8459, TCGA-44-6775, TCGA-50-5055, TCGA-O1-A52J, TCGA-49-AARO, TCGA-95-7039, TCGA-49-AAR3, TCGA-75-7027, TCGA-78-8662, TCGA-55-A490, TCGA-86-8055, TCGA-69-7978, TCGA-35-4123, TCGA-69-77</w:t>
            </w:r>
            <w:r>
              <w:rPr>
                <w:rFonts w:ascii="Times New Roman" w:hAnsi="Times New Roman" w:cs="Times New Roman"/>
                <w:sz w:val="24"/>
              </w:rPr>
              <w:t xml:space="preserve">60, TCGA-44-7662, TCGA-35-4122, TCGA-73-4668, TCGA-44-8120, TCGA-86-6562, TCGA-67-6217, TCGA-38-7271, TCGA-78-7542, TCGA-38-4629, TCGA-05-4390, TCGA-69-7979, TCGA-69-7980, TCGA-64-1681, TCGA-05-4417, TCGA-55-8511, TCGA-55-8097, TCGA-L9-A8F4, TCGA-55-8302, </w:t>
            </w:r>
            <w:r>
              <w:rPr>
                <w:rFonts w:ascii="Times New Roman" w:hAnsi="Times New Roman" w:cs="Times New Roman"/>
                <w:sz w:val="24"/>
              </w:rPr>
              <w:t>TCGA-97-8177, TCGA-55-8204, TCGA-93-A4JQ, TCGA-55-8614, TCGA-55-8510, TCGA-49-4501, TCGA-95-A4VN, TCGA-78-7147, TCGA-55-7994, TCGA-86-7954, TCGA-05-4405, TCGA-97-A4M7, TCGA-49-4488, TCGA-55-7726, TCGA-L9-A743, TCGA-49-6767, TCGA-93-7347, TCGA-49-4487, TCGA</w:t>
            </w:r>
            <w:r>
              <w:rPr>
                <w:rFonts w:ascii="Times New Roman" w:hAnsi="Times New Roman" w:cs="Times New Roman"/>
                <w:sz w:val="24"/>
              </w:rPr>
              <w:t>-86-8280, TCGA-55-8089, TCGA-05-4430, TCGA-05-4427, TCGA-78-7535, TCGA-83-5908, TCGA-MN-A4N1, TCGA-86-8671, TCGA-64-5815, TCGA-86-8279, TCGA-55-8207, TCGA-44-6777, TCGA-86-7953, TCGA-38-4628, TCGA-38-4627, TCGA-MN-A4N4, TCGA-55-6985, TCGA-91-6829, TCGA-50-</w:t>
            </w:r>
            <w:r>
              <w:rPr>
                <w:rFonts w:ascii="Times New Roman" w:hAnsi="Times New Roman" w:cs="Times New Roman"/>
                <w:sz w:val="24"/>
              </w:rPr>
              <w:t>6597, TCGA-50-6590, TCGA-44-2665, TCGA-78-7143, TCGA-73-4658, TCGA-49-6744, TCGA-50-5944, TCGA-75-5125, TCGA-97-7553, TCGA-55-6980, TCGA-NJ-A4YG, TCGA-78-8655, TCGA-80-5611, TCGA-38-4625, TCGA-78-7163.</w:t>
            </w:r>
          </w:p>
        </w:tc>
      </w:tr>
    </w:tbl>
    <w:p w14:paraId="709A5A43" w14:textId="77777777" w:rsidR="00676F20" w:rsidRDefault="00072DAF">
      <w:pPr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>LUAD, lung adenocarcinoma; TCGA, the Cancer Genome At</w:t>
      </w:r>
      <w:r>
        <w:rPr>
          <w:rFonts w:ascii="Times New Roman" w:hAnsi="Times New Roman" w:cs="Times New Roman"/>
          <w:i/>
          <w:iCs/>
          <w:sz w:val="24"/>
        </w:rPr>
        <w:t xml:space="preserve">las. </w:t>
      </w:r>
    </w:p>
    <w:sectPr w:rsidR="00676F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D1713" w14:textId="77777777" w:rsidR="00072DAF" w:rsidRDefault="00072DAF" w:rsidP="0065414D">
      <w:r>
        <w:separator/>
      </w:r>
    </w:p>
  </w:endnote>
  <w:endnote w:type="continuationSeparator" w:id="0">
    <w:p w14:paraId="622642DC" w14:textId="77777777" w:rsidR="00072DAF" w:rsidRDefault="00072DAF" w:rsidP="00654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85D7E" w14:textId="77777777" w:rsidR="00072DAF" w:rsidRDefault="00072DAF" w:rsidP="0065414D">
      <w:r>
        <w:separator/>
      </w:r>
    </w:p>
  </w:footnote>
  <w:footnote w:type="continuationSeparator" w:id="0">
    <w:p w14:paraId="432CD062" w14:textId="77777777" w:rsidR="00072DAF" w:rsidRDefault="00072DAF" w:rsidP="006541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EyNWEzNDFlZTBhNzFiMTgzYjQ3NDAyZGU1MWQ1ODQifQ=="/>
  </w:docVars>
  <w:rsids>
    <w:rsidRoot w:val="6D176D7B"/>
    <w:rsid w:val="00072DAF"/>
    <w:rsid w:val="001E317E"/>
    <w:rsid w:val="00316E12"/>
    <w:rsid w:val="0065414D"/>
    <w:rsid w:val="00676F20"/>
    <w:rsid w:val="00CE395C"/>
    <w:rsid w:val="218A7A66"/>
    <w:rsid w:val="53AE5650"/>
    <w:rsid w:val="6D17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595652"/>
  <w15:docId w15:val="{3A116AB5-F0FA-4D4F-BF28-9241F08D1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725</Words>
  <Characters>4137</Characters>
  <Application>Microsoft Office Word</Application>
  <DocSecurity>0</DocSecurity>
  <Lines>34</Lines>
  <Paragraphs>9</Paragraphs>
  <ScaleCrop>false</ScaleCrop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Bander骑士™</dc:creator>
  <cp:lastModifiedBy>2966075781@qq.com</cp:lastModifiedBy>
  <cp:revision>3</cp:revision>
  <dcterms:created xsi:type="dcterms:W3CDTF">2022-04-16T04:46:00Z</dcterms:created>
  <dcterms:modified xsi:type="dcterms:W3CDTF">2022-07-28T14:25:00Z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16F1E0A925A947FCADC7980AA1CBAE29</vt:lpwstr>
  </property>
  <property fmtid="{D5CDD505-2E9C-101B-9397-08002B2CF9AE}" pid="4" name="commondata">
    <vt:lpwstr>eyJoZGlkIjoiNzQ3ZGQwZjVmNDU4YjRlMGI1OTJlMDYwZDE5NzQ4YjcifQ==</vt:lpwstr>
  </property>
</Properties>
</file>