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80DD9" w14:textId="770C227B" w:rsidR="00705788" w:rsidRPr="00241DDF" w:rsidRDefault="00D01165" w:rsidP="00D01165">
      <w:pPr>
        <w:pStyle w:val="ListParagraph"/>
        <w:spacing w:line="240" w:lineRule="auto"/>
        <w:ind w:left="0"/>
        <w:jc w:val="both"/>
        <w:rPr>
          <w:rFonts w:ascii="Arial" w:hAnsi="Arial" w:cs="Arial"/>
          <w:sz w:val="22"/>
        </w:rPr>
      </w:pPr>
      <w:r w:rsidRPr="004B4189">
        <w:rPr>
          <w:rFonts w:ascii="Arial" w:hAnsi="Arial" w:cs="Arial"/>
          <w:sz w:val="22"/>
        </w:rPr>
        <w:t>Supplementary</w:t>
      </w:r>
      <w:r>
        <w:rPr>
          <w:rFonts w:ascii="Arial" w:hAnsi="Arial" w:cs="Arial"/>
          <w:sz w:val="22"/>
        </w:rPr>
        <w:t xml:space="preserve"> Table S</w:t>
      </w:r>
      <w:r>
        <w:rPr>
          <w:rFonts w:ascii="Arial" w:hAnsi="Arial" w:cs="Arial"/>
          <w:sz w:val="22"/>
        </w:rPr>
        <w:t>2</w:t>
      </w:r>
    </w:p>
    <w:tbl>
      <w:tblPr>
        <w:tblStyle w:val="PlainTable1"/>
        <w:tblW w:w="17259" w:type="dxa"/>
        <w:tblInd w:w="-1183" w:type="dxa"/>
        <w:tblLook w:val="0600" w:firstRow="0" w:lastRow="0" w:firstColumn="0" w:lastColumn="0" w:noHBand="1" w:noVBand="1"/>
      </w:tblPr>
      <w:tblGrid>
        <w:gridCol w:w="913"/>
        <w:gridCol w:w="852"/>
        <w:gridCol w:w="1807"/>
        <w:gridCol w:w="669"/>
        <w:gridCol w:w="510"/>
        <w:gridCol w:w="1231"/>
        <w:gridCol w:w="1036"/>
        <w:gridCol w:w="3798"/>
        <w:gridCol w:w="718"/>
        <w:gridCol w:w="608"/>
        <w:gridCol w:w="767"/>
        <w:gridCol w:w="767"/>
        <w:gridCol w:w="962"/>
        <w:gridCol w:w="599"/>
        <w:gridCol w:w="974"/>
        <w:gridCol w:w="1048"/>
      </w:tblGrid>
      <w:tr w:rsidR="00B32981" w:rsidRPr="00241DDF" w14:paraId="061D8967" w14:textId="77777777" w:rsidTr="00B32981">
        <w:trPr>
          <w:trHeight w:val="695"/>
        </w:trPr>
        <w:tc>
          <w:tcPr>
            <w:tcW w:w="0" w:type="auto"/>
            <w:hideMark/>
          </w:tcPr>
          <w:p w14:paraId="46281B58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Family id</w:t>
            </w:r>
          </w:p>
        </w:tc>
        <w:tc>
          <w:tcPr>
            <w:tcW w:w="0" w:type="auto"/>
            <w:hideMark/>
          </w:tcPr>
          <w:p w14:paraId="0BADCCD3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Gene</w:t>
            </w:r>
          </w:p>
        </w:tc>
        <w:tc>
          <w:tcPr>
            <w:tcW w:w="0" w:type="auto"/>
            <w:hideMark/>
          </w:tcPr>
          <w:p w14:paraId="25976391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Genomic coordinate</w:t>
            </w:r>
          </w:p>
        </w:tc>
        <w:tc>
          <w:tcPr>
            <w:tcW w:w="669" w:type="dxa"/>
            <w:hideMark/>
          </w:tcPr>
          <w:p w14:paraId="3BD36BE5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Ref</w:t>
            </w:r>
          </w:p>
        </w:tc>
        <w:tc>
          <w:tcPr>
            <w:tcW w:w="510" w:type="dxa"/>
            <w:hideMark/>
          </w:tcPr>
          <w:p w14:paraId="38DF0F34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Alt</w:t>
            </w:r>
          </w:p>
        </w:tc>
        <w:tc>
          <w:tcPr>
            <w:tcW w:w="1107" w:type="dxa"/>
            <w:hideMark/>
          </w:tcPr>
          <w:p w14:paraId="6056FDA7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Genotype</w:t>
            </w:r>
          </w:p>
        </w:tc>
        <w:tc>
          <w:tcPr>
            <w:tcW w:w="4958" w:type="dxa"/>
            <w:gridSpan w:val="2"/>
            <w:hideMark/>
          </w:tcPr>
          <w:p w14:paraId="044DDF9D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Primer sequence</w:t>
            </w:r>
          </w:p>
        </w:tc>
        <w:tc>
          <w:tcPr>
            <w:tcW w:w="718" w:type="dxa"/>
            <w:hideMark/>
          </w:tcPr>
          <w:p w14:paraId="3A884BBF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Start</w:t>
            </w:r>
          </w:p>
        </w:tc>
        <w:tc>
          <w:tcPr>
            <w:tcW w:w="608" w:type="dxa"/>
            <w:hideMark/>
          </w:tcPr>
          <w:p w14:paraId="19CEC3B1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Len</w:t>
            </w:r>
          </w:p>
        </w:tc>
        <w:tc>
          <w:tcPr>
            <w:tcW w:w="767" w:type="dxa"/>
            <w:hideMark/>
          </w:tcPr>
          <w:p w14:paraId="2C3626F5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Tm</w:t>
            </w:r>
          </w:p>
        </w:tc>
        <w:tc>
          <w:tcPr>
            <w:tcW w:w="767" w:type="dxa"/>
            <w:hideMark/>
          </w:tcPr>
          <w:p w14:paraId="34814DAF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GC%</w:t>
            </w:r>
          </w:p>
        </w:tc>
        <w:tc>
          <w:tcPr>
            <w:tcW w:w="962" w:type="dxa"/>
            <w:hideMark/>
          </w:tcPr>
          <w:p w14:paraId="5F8E13C1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Any_th</w:t>
            </w:r>
            <w:proofErr w:type="spellEnd"/>
          </w:p>
        </w:tc>
        <w:tc>
          <w:tcPr>
            <w:tcW w:w="599" w:type="dxa"/>
            <w:hideMark/>
          </w:tcPr>
          <w:p w14:paraId="6898C381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3'th</w:t>
            </w:r>
          </w:p>
        </w:tc>
        <w:tc>
          <w:tcPr>
            <w:tcW w:w="0" w:type="auto"/>
            <w:hideMark/>
          </w:tcPr>
          <w:p w14:paraId="47911763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Hairpin</w:t>
            </w:r>
          </w:p>
        </w:tc>
        <w:tc>
          <w:tcPr>
            <w:tcW w:w="1048" w:type="dxa"/>
            <w:hideMark/>
          </w:tcPr>
          <w:p w14:paraId="243AFD8B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Product size</w:t>
            </w:r>
          </w:p>
        </w:tc>
      </w:tr>
      <w:tr w:rsidR="00B32981" w:rsidRPr="00241DDF" w14:paraId="40C4BBAB" w14:textId="77777777" w:rsidTr="00B32981">
        <w:trPr>
          <w:trHeight w:val="695"/>
        </w:trPr>
        <w:tc>
          <w:tcPr>
            <w:tcW w:w="0" w:type="auto"/>
            <w:vMerge w:val="restart"/>
            <w:hideMark/>
          </w:tcPr>
          <w:p w14:paraId="362CE7F8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5 F(XX)</w:t>
            </w:r>
          </w:p>
        </w:tc>
        <w:tc>
          <w:tcPr>
            <w:tcW w:w="0" w:type="auto"/>
            <w:vMerge w:val="restart"/>
            <w:hideMark/>
          </w:tcPr>
          <w:p w14:paraId="73CBEDBB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 w:rsidRPr="00241DDF">
              <w:rPr>
                <w:rFonts w:ascii="Arial" w:eastAsia="Times New Roman" w:hAnsi="Arial" w:cs="Arial"/>
                <w:i/>
                <w:iCs/>
                <w:color w:val="000000"/>
                <w:kern w:val="24"/>
                <w:lang w:eastAsia="en-GB"/>
              </w:rPr>
              <w:t>MYH3</w:t>
            </w:r>
          </w:p>
        </w:tc>
        <w:tc>
          <w:tcPr>
            <w:tcW w:w="0" w:type="auto"/>
            <w:vMerge w:val="restart"/>
            <w:hideMark/>
          </w:tcPr>
          <w:p w14:paraId="716C1A90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chr17:10641317 (rs121913617)</w:t>
            </w:r>
          </w:p>
        </w:tc>
        <w:tc>
          <w:tcPr>
            <w:tcW w:w="669" w:type="dxa"/>
            <w:vMerge w:val="restart"/>
            <w:hideMark/>
          </w:tcPr>
          <w:p w14:paraId="5B43FB46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C</w:t>
            </w:r>
          </w:p>
        </w:tc>
        <w:tc>
          <w:tcPr>
            <w:tcW w:w="510" w:type="dxa"/>
            <w:vMerge w:val="restart"/>
            <w:hideMark/>
          </w:tcPr>
          <w:p w14:paraId="5A0B9B19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T</w:t>
            </w:r>
          </w:p>
        </w:tc>
        <w:tc>
          <w:tcPr>
            <w:tcW w:w="1107" w:type="dxa"/>
            <w:vMerge w:val="restart"/>
            <w:hideMark/>
          </w:tcPr>
          <w:p w14:paraId="0A49F2CA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C/T</w:t>
            </w:r>
          </w:p>
        </w:tc>
        <w:tc>
          <w:tcPr>
            <w:tcW w:w="1160" w:type="dxa"/>
            <w:hideMark/>
          </w:tcPr>
          <w:p w14:paraId="51F3E7A7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Forward</w:t>
            </w:r>
          </w:p>
        </w:tc>
        <w:tc>
          <w:tcPr>
            <w:tcW w:w="3798" w:type="dxa"/>
            <w:hideMark/>
          </w:tcPr>
          <w:p w14:paraId="150ADB52" w14:textId="77777777" w:rsidR="00705788" w:rsidRPr="00241DDF" w:rsidRDefault="00705788" w:rsidP="00564CF3">
            <w:pPr>
              <w:textAlignment w:val="center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CGTACATCTCATCCCCAAGC</w:t>
            </w:r>
          </w:p>
        </w:tc>
        <w:tc>
          <w:tcPr>
            <w:tcW w:w="718" w:type="dxa"/>
            <w:hideMark/>
          </w:tcPr>
          <w:p w14:paraId="5C8C909C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225</w:t>
            </w:r>
          </w:p>
        </w:tc>
        <w:tc>
          <w:tcPr>
            <w:tcW w:w="608" w:type="dxa"/>
            <w:hideMark/>
          </w:tcPr>
          <w:p w14:paraId="179496E0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20</w:t>
            </w:r>
          </w:p>
        </w:tc>
        <w:tc>
          <w:tcPr>
            <w:tcW w:w="767" w:type="dxa"/>
            <w:hideMark/>
          </w:tcPr>
          <w:p w14:paraId="3A6CDFEC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58.13</w:t>
            </w:r>
          </w:p>
        </w:tc>
        <w:tc>
          <w:tcPr>
            <w:tcW w:w="767" w:type="dxa"/>
            <w:hideMark/>
          </w:tcPr>
          <w:p w14:paraId="7DD744AF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55</w:t>
            </w:r>
          </w:p>
        </w:tc>
        <w:tc>
          <w:tcPr>
            <w:tcW w:w="962" w:type="dxa"/>
            <w:hideMark/>
          </w:tcPr>
          <w:p w14:paraId="4672F99D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0</w:t>
            </w:r>
          </w:p>
        </w:tc>
        <w:tc>
          <w:tcPr>
            <w:tcW w:w="599" w:type="dxa"/>
            <w:hideMark/>
          </w:tcPr>
          <w:p w14:paraId="43DEE89B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0</w:t>
            </w:r>
          </w:p>
        </w:tc>
        <w:tc>
          <w:tcPr>
            <w:tcW w:w="0" w:type="auto"/>
            <w:hideMark/>
          </w:tcPr>
          <w:p w14:paraId="598E63B7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0</w:t>
            </w:r>
          </w:p>
        </w:tc>
        <w:tc>
          <w:tcPr>
            <w:tcW w:w="1048" w:type="dxa"/>
            <w:vMerge w:val="restart"/>
            <w:hideMark/>
          </w:tcPr>
          <w:p w14:paraId="4694426A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370</w:t>
            </w:r>
          </w:p>
        </w:tc>
      </w:tr>
      <w:tr w:rsidR="00B32981" w:rsidRPr="00241DDF" w14:paraId="483B9144" w14:textId="77777777" w:rsidTr="00B32981">
        <w:trPr>
          <w:trHeight w:val="695"/>
        </w:trPr>
        <w:tc>
          <w:tcPr>
            <w:tcW w:w="0" w:type="auto"/>
            <w:vMerge/>
            <w:hideMark/>
          </w:tcPr>
          <w:p w14:paraId="56605CD2" w14:textId="77777777" w:rsidR="00705788" w:rsidRPr="00241DDF" w:rsidRDefault="00705788" w:rsidP="00564CF3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49D5CBFD" w14:textId="77777777" w:rsidR="00705788" w:rsidRPr="00241DDF" w:rsidRDefault="00705788" w:rsidP="00564CF3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29FF91BD" w14:textId="77777777" w:rsidR="00705788" w:rsidRPr="00241DDF" w:rsidRDefault="00705788" w:rsidP="00564CF3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69" w:type="dxa"/>
            <w:vMerge/>
            <w:hideMark/>
          </w:tcPr>
          <w:p w14:paraId="4C86B78E" w14:textId="77777777" w:rsidR="00705788" w:rsidRPr="00241DDF" w:rsidRDefault="00705788" w:rsidP="00564CF3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10" w:type="dxa"/>
            <w:vMerge/>
            <w:hideMark/>
          </w:tcPr>
          <w:p w14:paraId="673CAFC1" w14:textId="77777777" w:rsidR="00705788" w:rsidRPr="00241DDF" w:rsidRDefault="00705788" w:rsidP="00564CF3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07" w:type="dxa"/>
            <w:vMerge/>
            <w:hideMark/>
          </w:tcPr>
          <w:p w14:paraId="1E2F71E8" w14:textId="77777777" w:rsidR="00705788" w:rsidRPr="00241DDF" w:rsidRDefault="00705788" w:rsidP="00564CF3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60" w:type="dxa"/>
            <w:hideMark/>
          </w:tcPr>
          <w:p w14:paraId="1D318F40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Reverse</w:t>
            </w:r>
          </w:p>
        </w:tc>
        <w:tc>
          <w:tcPr>
            <w:tcW w:w="3798" w:type="dxa"/>
            <w:hideMark/>
          </w:tcPr>
          <w:p w14:paraId="1151460C" w14:textId="77777777" w:rsidR="00705788" w:rsidRPr="00241DDF" w:rsidRDefault="00705788" w:rsidP="00564CF3">
            <w:pPr>
              <w:textAlignment w:val="center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ACAGTAGGATGGCAAATGTCA</w:t>
            </w:r>
          </w:p>
        </w:tc>
        <w:tc>
          <w:tcPr>
            <w:tcW w:w="718" w:type="dxa"/>
            <w:hideMark/>
          </w:tcPr>
          <w:p w14:paraId="75F8EBE2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594</w:t>
            </w:r>
          </w:p>
        </w:tc>
        <w:tc>
          <w:tcPr>
            <w:tcW w:w="608" w:type="dxa"/>
            <w:hideMark/>
          </w:tcPr>
          <w:p w14:paraId="697E3FC6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21</w:t>
            </w:r>
          </w:p>
        </w:tc>
        <w:tc>
          <w:tcPr>
            <w:tcW w:w="767" w:type="dxa"/>
            <w:hideMark/>
          </w:tcPr>
          <w:p w14:paraId="2B6186BE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57.28</w:t>
            </w:r>
          </w:p>
        </w:tc>
        <w:tc>
          <w:tcPr>
            <w:tcW w:w="767" w:type="dxa"/>
            <w:hideMark/>
          </w:tcPr>
          <w:p w14:paraId="577AEB82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42.86</w:t>
            </w:r>
          </w:p>
        </w:tc>
        <w:tc>
          <w:tcPr>
            <w:tcW w:w="962" w:type="dxa"/>
            <w:hideMark/>
          </w:tcPr>
          <w:p w14:paraId="21A9B4D1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0</w:t>
            </w:r>
          </w:p>
        </w:tc>
        <w:tc>
          <w:tcPr>
            <w:tcW w:w="599" w:type="dxa"/>
            <w:hideMark/>
          </w:tcPr>
          <w:p w14:paraId="068A808F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0</w:t>
            </w:r>
          </w:p>
        </w:tc>
        <w:tc>
          <w:tcPr>
            <w:tcW w:w="0" w:type="auto"/>
            <w:hideMark/>
          </w:tcPr>
          <w:p w14:paraId="0A729E22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0</w:t>
            </w:r>
          </w:p>
        </w:tc>
        <w:tc>
          <w:tcPr>
            <w:tcW w:w="1048" w:type="dxa"/>
            <w:vMerge/>
            <w:hideMark/>
          </w:tcPr>
          <w:p w14:paraId="6A2929F5" w14:textId="77777777" w:rsidR="00705788" w:rsidRPr="00241DDF" w:rsidRDefault="00705788" w:rsidP="00564CF3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B32981" w:rsidRPr="00241DDF" w14:paraId="16A1BFF2" w14:textId="77777777" w:rsidTr="00B32981">
        <w:trPr>
          <w:trHeight w:val="695"/>
        </w:trPr>
        <w:tc>
          <w:tcPr>
            <w:tcW w:w="0" w:type="auto"/>
            <w:vMerge w:val="restart"/>
            <w:hideMark/>
          </w:tcPr>
          <w:p w14:paraId="3040C1CF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>4</w:t>
            </w:r>
          </w:p>
          <w:p w14:paraId="3F57EF73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241DD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en-GB"/>
              </w:rPr>
              <w:t xml:space="preserve"> F(XX)</w:t>
            </w:r>
          </w:p>
        </w:tc>
        <w:tc>
          <w:tcPr>
            <w:tcW w:w="0" w:type="auto"/>
            <w:vMerge w:val="restart"/>
            <w:hideMark/>
          </w:tcPr>
          <w:p w14:paraId="2B89F308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 w:rsidRPr="00241DDF">
              <w:rPr>
                <w:rFonts w:ascii="Arial" w:eastAsia="Times New Roman" w:hAnsi="Arial" w:cs="Arial"/>
                <w:i/>
                <w:iCs/>
                <w:color w:val="000000"/>
                <w:kern w:val="24"/>
                <w:lang w:eastAsia="en-GB"/>
              </w:rPr>
              <w:t>NIPBL</w:t>
            </w:r>
          </w:p>
        </w:tc>
        <w:tc>
          <w:tcPr>
            <w:tcW w:w="0" w:type="auto"/>
            <w:vMerge w:val="restart"/>
            <w:hideMark/>
          </w:tcPr>
          <w:p w14:paraId="663D5518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chr5:37059093 (Novel)</w:t>
            </w:r>
          </w:p>
        </w:tc>
        <w:tc>
          <w:tcPr>
            <w:tcW w:w="669" w:type="dxa"/>
            <w:vMerge w:val="restart"/>
            <w:hideMark/>
          </w:tcPr>
          <w:p w14:paraId="59F655BB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ATG</w:t>
            </w:r>
          </w:p>
        </w:tc>
        <w:tc>
          <w:tcPr>
            <w:tcW w:w="510" w:type="dxa"/>
            <w:vMerge w:val="restart"/>
            <w:hideMark/>
          </w:tcPr>
          <w:p w14:paraId="5A43C2DF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A</w:t>
            </w:r>
          </w:p>
        </w:tc>
        <w:tc>
          <w:tcPr>
            <w:tcW w:w="1107" w:type="dxa"/>
            <w:vMerge w:val="restart"/>
            <w:hideMark/>
          </w:tcPr>
          <w:p w14:paraId="7497B9FA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ATG/A</w:t>
            </w:r>
          </w:p>
        </w:tc>
        <w:tc>
          <w:tcPr>
            <w:tcW w:w="1160" w:type="dxa"/>
            <w:hideMark/>
          </w:tcPr>
          <w:p w14:paraId="7BC6AB45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Forward</w:t>
            </w:r>
          </w:p>
        </w:tc>
        <w:tc>
          <w:tcPr>
            <w:tcW w:w="3798" w:type="dxa"/>
            <w:hideMark/>
          </w:tcPr>
          <w:p w14:paraId="0FA57539" w14:textId="77777777" w:rsidR="00705788" w:rsidRPr="00241DDF" w:rsidRDefault="00705788" w:rsidP="00564CF3">
            <w:pPr>
              <w:textAlignment w:val="center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TGAAGGAGTGGTTGTAGGGG</w:t>
            </w:r>
          </w:p>
        </w:tc>
        <w:tc>
          <w:tcPr>
            <w:tcW w:w="718" w:type="dxa"/>
            <w:hideMark/>
          </w:tcPr>
          <w:p w14:paraId="598EC89F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81</w:t>
            </w:r>
          </w:p>
        </w:tc>
        <w:tc>
          <w:tcPr>
            <w:tcW w:w="608" w:type="dxa"/>
            <w:hideMark/>
          </w:tcPr>
          <w:p w14:paraId="55B36F73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20</w:t>
            </w:r>
          </w:p>
        </w:tc>
        <w:tc>
          <w:tcPr>
            <w:tcW w:w="767" w:type="dxa"/>
            <w:hideMark/>
          </w:tcPr>
          <w:p w14:paraId="5FC77A00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58.64</w:t>
            </w:r>
          </w:p>
        </w:tc>
        <w:tc>
          <w:tcPr>
            <w:tcW w:w="767" w:type="dxa"/>
            <w:hideMark/>
          </w:tcPr>
          <w:p w14:paraId="02A02912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55</w:t>
            </w:r>
          </w:p>
        </w:tc>
        <w:tc>
          <w:tcPr>
            <w:tcW w:w="962" w:type="dxa"/>
            <w:hideMark/>
          </w:tcPr>
          <w:p w14:paraId="55544D90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0</w:t>
            </w:r>
          </w:p>
        </w:tc>
        <w:tc>
          <w:tcPr>
            <w:tcW w:w="599" w:type="dxa"/>
            <w:hideMark/>
          </w:tcPr>
          <w:p w14:paraId="1E3065BC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0</w:t>
            </w:r>
          </w:p>
        </w:tc>
        <w:tc>
          <w:tcPr>
            <w:tcW w:w="0" w:type="auto"/>
            <w:hideMark/>
          </w:tcPr>
          <w:p w14:paraId="41BB8E4D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0</w:t>
            </w:r>
          </w:p>
        </w:tc>
        <w:tc>
          <w:tcPr>
            <w:tcW w:w="1048" w:type="dxa"/>
            <w:vMerge w:val="restart"/>
            <w:hideMark/>
          </w:tcPr>
          <w:p w14:paraId="534EF1DE" w14:textId="77777777" w:rsidR="00705788" w:rsidRPr="00241DDF" w:rsidRDefault="00705788" w:rsidP="00564CF3">
            <w:pPr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500</w:t>
            </w:r>
          </w:p>
        </w:tc>
      </w:tr>
      <w:tr w:rsidR="00B32981" w:rsidRPr="00241DDF" w14:paraId="6F441B64" w14:textId="77777777" w:rsidTr="00B32981">
        <w:trPr>
          <w:trHeight w:val="695"/>
        </w:trPr>
        <w:tc>
          <w:tcPr>
            <w:tcW w:w="0" w:type="auto"/>
            <w:vMerge/>
            <w:hideMark/>
          </w:tcPr>
          <w:p w14:paraId="564D68C6" w14:textId="77777777" w:rsidR="00705788" w:rsidRPr="00241DDF" w:rsidRDefault="00705788" w:rsidP="00564CF3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72B9672B" w14:textId="77777777" w:rsidR="00705788" w:rsidRPr="00241DDF" w:rsidRDefault="00705788" w:rsidP="00564CF3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4DB7C465" w14:textId="77777777" w:rsidR="00705788" w:rsidRPr="00241DDF" w:rsidRDefault="00705788" w:rsidP="00564CF3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69" w:type="dxa"/>
            <w:vMerge/>
            <w:hideMark/>
          </w:tcPr>
          <w:p w14:paraId="1DF64690" w14:textId="77777777" w:rsidR="00705788" w:rsidRPr="00241DDF" w:rsidRDefault="00705788" w:rsidP="00564CF3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10" w:type="dxa"/>
            <w:vMerge/>
            <w:hideMark/>
          </w:tcPr>
          <w:p w14:paraId="0BFDBD0F" w14:textId="77777777" w:rsidR="00705788" w:rsidRPr="00241DDF" w:rsidRDefault="00705788" w:rsidP="00564CF3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07" w:type="dxa"/>
            <w:vMerge/>
            <w:hideMark/>
          </w:tcPr>
          <w:p w14:paraId="204AAB83" w14:textId="77777777" w:rsidR="00705788" w:rsidRPr="00241DDF" w:rsidRDefault="00705788" w:rsidP="00564CF3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60" w:type="dxa"/>
            <w:hideMark/>
          </w:tcPr>
          <w:p w14:paraId="6BA289DE" w14:textId="77777777" w:rsidR="00705788" w:rsidRPr="00241DDF" w:rsidRDefault="00705788" w:rsidP="00564CF3">
            <w:pPr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Reverse</w:t>
            </w:r>
          </w:p>
        </w:tc>
        <w:tc>
          <w:tcPr>
            <w:tcW w:w="3798" w:type="dxa"/>
            <w:hideMark/>
          </w:tcPr>
          <w:p w14:paraId="558FFC36" w14:textId="77777777" w:rsidR="00705788" w:rsidRPr="00241DDF" w:rsidRDefault="00705788" w:rsidP="00564CF3">
            <w:pPr>
              <w:textAlignment w:val="center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ACCTTACCTATCAGAAAATCCACA</w:t>
            </w:r>
          </w:p>
        </w:tc>
        <w:tc>
          <w:tcPr>
            <w:tcW w:w="718" w:type="dxa"/>
            <w:hideMark/>
          </w:tcPr>
          <w:p w14:paraId="0FCB997C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580</w:t>
            </w:r>
          </w:p>
        </w:tc>
        <w:tc>
          <w:tcPr>
            <w:tcW w:w="608" w:type="dxa"/>
            <w:hideMark/>
          </w:tcPr>
          <w:p w14:paraId="10CBD2D0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24</w:t>
            </w:r>
          </w:p>
        </w:tc>
        <w:tc>
          <w:tcPr>
            <w:tcW w:w="767" w:type="dxa"/>
            <w:hideMark/>
          </w:tcPr>
          <w:p w14:paraId="766321D8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57.36</w:t>
            </w:r>
          </w:p>
        </w:tc>
        <w:tc>
          <w:tcPr>
            <w:tcW w:w="767" w:type="dxa"/>
            <w:hideMark/>
          </w:tcPr>
          <w:p w14:paraId="541642B8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37.5</w:t>
            </w:r>
          </w:p>
        </w:tc>
        <w:tc>
          <w:tcPr>
            <w:tcW w:w="962" w:type="dxa"/>
            <w:hideMark/>
          </w:tcPr>
          <w:p w14:paraId="750A7238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0</w:t>
            </w:r>
          </w:p>
        </w:tc>
        <w:tc>
          <w:tcPr>
            <w:tcW w:w="599" w:type="dxa"/>
            <w:hideMark/>
          </w:tcPr>
          <w:p w14:paraId="2CCCC555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0</w:t>
            </w:r>
          </w:p>
        </w:tc>
        <w:tc>
          <w:tcPr>
            <w:tcW w:w="0" w:type="auto"/>
            <w:hideMark/>
          </w:tcPr>
          <w:p w14:paraId="46BB1270" w14:textId="77777777" w:rsidR="00705788" w:rsidRPr="00241DDF" w:rsidRDefault="00705788" w:rsidP="00564CF3">
            <w:pPr>
              <w:jc w:val="right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241DDF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0</w:t>
            </w:r>
          </w:p>
        </w:tc>
        <w:tc>
          <w:tcPr>
            <w:tcW w:w="1048" w:type="dxa"/>
            <w:vMerge/>
            <w:hideMark/>
          </w:tcPr>
          <w:p w14:paraId="11BF343F" w14:textId="77777777" w:rsidR="00705788" w:rsidRPr="00241DDF" w:rsidRDefault="00705788" w:rsidP="00564CF3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22DBC89C" w14:textId="77777777" w:rsidR="00705788" w:rsidRPr="00241DDF" w:rsidRDefault="00705788" w:rsidP="00705788">
      <w:pPr>
        <w:pStyle w:val="ListParagraph"/>
        <w:spacing w:line="240" w:lineRule="auto"/>
        <w:ind w:left="0"/>
        <w:jc w:val="both"/>
        <w:rPr>
          <w:rFonts w:ascii="Arial" w:hAnsi="Arial" w:cs="Arial"/>
          <w:b/>
          <w:bCs/>
          <w:sz w:val="22"/>
        </w:rPr>
      </w:pPr>
    </w:p>
    <w:p w14:paraId="64ABD71F" w14:textId="77777777" w:rsidR="00705788" w:rsidRPr="00241DDF" w:rsidRDefault="00705788" w:rsidP="00705788">
      <w:pPr>
        <w:pStyle w:val="ListParagraph"/>
        <w:spacing w:line="240" w:lineRule="auto"/>
        <w:ind w:left="0"/>
        <w:jc w:val="both"/>
        <w:rPr>
          <w:rFonts w:ascii="Arial" w:hAnsi="Arial" w:cs="Arial"/>
          <w:b/>
          <w:bCs/>
          <w:sz w:val="22"/>
        </w:rPr>
      </w:pPr>
    </w:p>
    <w:p w14:paraId="2F68A0EC" w14:textId="77777777" w:rsidR="00705788" w:rsidRPr="00241DDF" w:rsidRDefault="00705788" w:rsidP="00705788">
      <w:pPr>
        <w:pStyle w:val="ListParagraph"/>
        <w:spacing w:line="240" w:lineRule="auto"/>
        <w:ind w:left="0"/>
        <w:jc w:val="both"/>
        <w:rPr>
          <w:rFonts w:ascii="Arial" w:hAnsi="Arial" w:cs="Arial"/>
          <w:b/>
          <w:bCs/>
          <w:sz w:val="22"/>
        </w:rPr>
      </w:pPr>
    </w:p>
    <w:p w14:paraId="5BF23D59" w14:textId="77777777" w:rsidR="00705788" w:rsidRPr="00241DDF" w:rsidRDefault="00705788" w:rsidP="00705788">
      <w:pPr>
        <w:pStyle w:val="ListParagraph"/>
        <w:spacing w:line="240" w:lineRule="auto"/>
        <w:ind w:left="0"/>
        <w:jc w:val="both"/>
        <w:rPr>
          <w:rFonts w:ascii="Arial" w:hAnsi="Arial" w:cs="Arial"/>
          <w:b/>
          <w:bCs/>
          <w:sz w:val="22"/>
        </w:rPr>
      </w:pPr>
    </w:p>
    <w:p w14:paraId="7716E8ED" w14:textId="77777777" w:rsidR="00642305" w:rsidRPr="00642305" w:rsidRDefault="00642305">
      <w:pPr>
        <w:rPr>
          <w:rFonts w:ascii="Arial" w:hAnsi="Arial" w:cs="Arial"/>
          <w:sz w:val="22"/>
        </w:rPr>
      </w:pPr>
    </w:p>
    <w:sectPr w:rsidR="00642305" w:rsidRPr="00642305" w:rsidSect="007057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05"/>
    <w:rsid w:val="002009D6"/>
    <w:rsid w:val="00281E36"/>
    <w:rsid w:val="00642305"/>
    <w:rsid w:val="00705788"/>
    <w:rsid w:val="00B17FBF"/>
    <w:rsid w:val="00B32981"/>
    <w:rsid w:val="00D0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913E1"/>
  <w15:chartTrackingRefBased/>
  <w15:docId w15:val="{228ADCD9-6798-6946-ACFE-E1789E92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788"/>
    <w:pPr>
      <w:spacing w:line="259" w:lineRule="auto"/>
    </w:pPr>
    <w:rPr>
      <w:rFonts w:ascii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3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3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3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3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3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30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30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30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30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3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3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3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3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3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3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2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30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2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305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23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305"/>
    <w:pPr>
      <w:spacing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23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3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305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705788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404</Characters>
  <Application>Microsoft Office Word</Application>
  <DocSecurity>0</DocSecurity>
  <Lines>101</Lines>
  <Paragraphs>80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Lord J J Gowans Gowans</dc:creator>
  <cp:keywords/>
  <dc:description/>
  <cp:lastModifiedBy>Lord J J Gowans Gowans</cp:lastModifiedBy>
  <cp:revision>3</cp:revision>
  <dcterms:created xsi:type="dcterms:W3CDTF">2026-03-18T12:06:00Z</dcterms:created>
  <dcterms:modified xsi:type="dcterms:W3CDTF">2026-03-28T03:03:00Z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9770efd5-1e19-4cee-bce9-428c0c98f0f0</vt:lpwstr>
  </property>
</Properties>
</file>