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59A4" w:rsidRPr="000A29C1" w:rsidRDefault="00DB59A4" w:rsidP="00DB59A4">
      <w:pPr>
        <w:rPr>
          <w:rFonts w:ascii="Arial" w:hAnsi="Arial" w:cs="Arial" w:hint="eastAsia"/>
          <w:b/>
          <w:szCs w:val="21"/>
        </w:rPr>
      </w:pPr>
      <w:r w:rsidRPr="00DB59A4">
        <w:rPr>
          <w:rFonts w:ascii="Arial" w:hAnsi="Arial" w:cs="Arial"/>
          <w:b/>
          <w:szCs w:val="21"/>
        </w:rPr>
        <w:t>Supplementary Table S1</w:t>
      </w:r>
      <w:r w:rsidRPr="000A29C1">
        <w:rPr>
          <w:rFonts w:ascii="Arial" w:hAnsi="Arial" w:cs="Arial"/>
          <w:b/>
          <w:szCs w:val="21"/>
        </w:rPr>
        <w:t>. Baseline information of selected gliomas</w:t>
      </w:r>
      <w:r>
        <w:rPr>
          <w:rFonts w:ascii="Arial" w:hAnsi="Arial" w:cs="Arial"/>
          <w:b/>
          <w:szCs w:val="21"/>
        </w:rPr>
        <w:t>.</w:t>
      </w:r>
    </w:p>
    <w:tbl>
      <w:tblPr>
        <w:tblStyle w:val="a3"/>
        <w:tblW w:w="6237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2409"/>
      </w:tblGrid>
      <w:tr w:rsidR="00DB59A4" w:rsidRPr="000A29C1" w:rsidTr="00DB59A4">
        <w:tc>
          <w:tcPr>
            <w:tcW w:w="3828" w:type="dxa"/>
            <w:tcBorders>
              <w:bottom w:val="single" w:sz="4" w:space="0" w:color="auto"/>
            </w:tcBorders>
          </w:tcPr>
          <w:p w:rsidR="00DB59A4" w:rsidRPr="000A29C1" w:rsidRDefault="00DB59A4" w:rsidP="008D5B54">
            <w:pPr>
              <w:rPr>
                <w:rFonts w:ascii="Arial" w:hAnsi="Arial" w:cs="Arial"/>
                <w:szCs w:val="21"/>
              </w:rPr>
            </w:pPr>
            <w:r w:rsidRPr="000A29C1">
              <w:rPr>
                <w:rFonts w:ascii="Arial" w:hAnsi="Arial" w:cs="Arial"/>
                <w:szCs w:val="21"/>
              </w:rPr>
              <w:t>Variable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DB59A4" w:rsidRPr="000A29C1" w:rsidRDefault="00DB59A4" w:rsidP="007A031D">
            <w:pPr>
              <w:rPr>
                <w:rFonts w:ascii="Arial" w:hAnsi="Arial" w:cs="Arial"/>
                <w:szCs w:val="21"/>
              </w:rPr>
            </w:pPr>
            <w:r w:rsidRPr="000A29C1">
              <w:rPr>
                <w:rFonts w:ascii="Arial" w:hAnsi="Arial" w:cs="Arial"/>
                <w:szCs w:val="21"/>
              </w:rPr>
              <w:t>No</w:t>
            </w:r>
            <w:proofErr w:type="gramStart"/>
            <w:r w:rsidRPr="000A29C1">
              <w:rPr>
                <w:rFonts w:ascii="Arial" w:hAnsi="Arial" w:cs="Arial"/>
                <w:szCs w:val="21"/>
              </w:rPr>
              <w:t>.</w:t>
            </w:r>
            <w:r w:rsidR="007A031D">
              <w:rPr>
                <w:rFonts w:ascii="Arial" w:hAnsi="Arial" w:cs="Arial"/>
                <w:szCs w:val="21"/>
              </w:rPr>
              <w:t>(</w:t>
            </w:r>
            <w:proofErr w:type="gramEnd"/>
            <w:r w:rsidR="007A031D">
              <w:rPr>
                <w:rFonts w:ascii="Arial" w:hAnsi="Arial" w:cs="Arial"/>
                <w:szCs w:val="21"/>
              </w:rPr>
              <w:t>%)</w:t>
            </w:r>
          </w:p>
        </w:tc>
      </w:tr>
      <w:tr w:rsidR="00DB59A4" w:rsidRPr="000A29C1" w:rsidTr="00DB59A4">
        <w:tc>
          <w:tcPr>
            <w:tcW w:w="3828" w:type="dxa"/>
            <w:tcBorders>
              <w:bottom w:val="nil"/>
            </w:tcBorders>
          </w:tcPr>
          <w:p w:rsidR="00DB59A4" w:rsidRPr="000A29C1" w:rsidRDefault="00DB59A4" w:rsidP="008D5B54">
            <w:pPr>
              <w:rPr>
                <w:rFonts w:ascii="Arial" w:hAnsi="Arial" w:cs="Arial"/>
                <w:szCs w:val="21"/>
              </w:rPr>
            </w:pPr>
            <w:r w:rsidRPr="000A29C1">
              <w:rPr>
                <w:rFonts w:ascii="Arial" w:hAnsi="Arial" w:cs="Arial"/>
                <w:szCs w:val="21"/>
              </w:rPr>
              <w:t>Gender</w:t>
            </w:r>
          </w:p>
        </w:tc>
        <w:tc>
          <w:tcPr>
            <w:tcW w:w="2409" w:type="dxa"/>
            <w:tcBorders>
              <w:bottom w:val="nil"/>
            </w:tcBorders>
          </w:tcPr>
          <w:p w:rsidR="00DB59A4" w:rsidRPr="000A29C1" w:rsidRDefault="00DB59A4" w:rsidP="008D5B54">
            <w:pPr>
              <w:rPr>
                <w:rFonts w:ascii="Arial" w:hAnsi="Arial" w:cs="Arial"/>
                <w:szCs w:val="21"/>
              </w:rPr>
            </w:pPr>
          </w:p>
        </w:tc>
      </w:tr>
      <w:tr w:rsidR="00DB59A4" w:rsidRPr="000A29C1" w:rsidTr="00DB59A4">
        <w:tc>
          <w:tcPr>
            <w:tcW w:w="3828" w:type="dxa"/>
            <w:tcBorders>
              <w:top w:val="nil"/>
              <w:bottom w:val="nil"/>
            </w:tcBorders>
          </w:tcPr>
          <w:p w:rsidR="00DB59A4" w:rsidRPr="000A29C1" w:rsidRDefault="00DB59A4" w:rsidP="008D5B54">
            <w:pPr>
              <w:ind w:firstLineChars="217" w:firstLine="456"/>
              <w:rPr>
                <w:rFonts w:ascii="Arial" w:hAnsi="Arial" w:cs="Arial"/>
                <w:szCs w:val="21"/>
              </w:rPr>
            </w:pPr>
            <w:r w:rsidRPr="000A29C1">
              <w:rPr>
                <w:rFonts w:ascii="Arial" w:hAnsi="Arial" w:cs="Arial"/>
                <w:szCs w:val="21"/>
              </w:rPr>
              <w:t>Male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DB59A4" w:rsidRPr="000A29C1" w:rsidRDefault="00DB59A4" w:rsidP="008C71DD">
            <w:pPr>
              <w:rPr>
                <w:rFonts w:ascii="Arial" w:hAnsi="Arial" w:cs="Arial"/>
                <w:szCs w:val="21"/>
              </w:rPr>
            </w:pPr>
            <w:r w:rsidRPr="000A29C1">
              <w:rPr>
                <w:rFonts w:ascii="Arial" w:hAnsi="Arial" w:cs="Arial"/>
                <w:szCs w:val="21"/>
              </w:rPr>
              <w:t>2</w:t>
            </w:r>
            <w:r w:rsidR="008C71DD">
              <w:rPr>
                <w:rFonts w:ascii="Arial" w:hAnsi="Arial" w:cs="Arial"/>
                <w:szCs w:val="21"/>
              </w:rPr>
              <w:t>54</w:t>
            </w:r>
            <w:r w:rsidR="007A031D">
              <w:rPr>
                <w:rFonts w:ascii="Arial" w:hAnsi="Arial" w:cs="Arial"/>
                <w:szCs w:val="21"/>
              </w:rPr>
              <w:t xml:space="preserve"> (59.1%)</w:t>
            </w:r>
          </w:p>
        </w:tc>
      </w:tr>
      <w:tr w:rsidR="00DB59A4" w:rsidRPr="000A29C1" w:rsidTr="00DB59A4">
        <w:tc>
          <w:tcPr>
            <w:tcW w:w="3828" w:type="dxa"/>
            <w:tcBorders>
              <w:top w:val="nil"/>
              <w:bottom w:val="nil"/>
            </w:tcBorders>
          </w:tcPr>
          <w:p w:rsidR="00DB59A4" w:rsidRPr="000A29C1" w:rsidRDefault="00DB59A4" w:rsidP="008D5B54">
            <w:pPr>
              <w:ind w:firstLineChars="217" w:firstLine="456"/>
              <w:rPr>
                <w:rFonts w:ascii="Arial" w:hAnsi="Arial" w:cs="Arial"/>
                <w:szCs w:val="21"/>
              </w:rPr>
            </w:pPr>
            <w:r w:rsidRPr="000A29C1">
              <w:rPr>
                <w:rFonts w:ascii="Arial" w:hAnsi="Arial" w:cs="Arial"/>
                <w:szCs w:val="21"/>
              </w:rPr>
              <w:t>Female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DB59A4" w:rsidRPr="000A29C1" w:rsidRDefault="008C71DD" w:rsidP="007A031D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176</w:t>
            </w:r>
            <w:r w:rsidR="007A031D">
              <w:rPr>
                <w:rFonts w:ascii="Arial" w:hAnsi="Arial" w:cs="Arial"/>
                <w:szCs w:val="21"/>
              </w:rPr>
              <w:t xml:space="preserve"> </w:t>
            </w:r>
            <w:r w:rsidR="007A031D">
              <w:rPr>
                <w:rFonts w:ascii="Arial" w:hAnsi="Arial" w:cs="Arial"/>
                <w:szCs w:val="21"/>
              </w:rPr>
              <w:t>(</w:t>
            </w:r>
            <w:r w:rsidR="007A031D">
              <w:rPr>
                <w:rFonts w:ascii="Arial" w:hAnsi="Arial" w:cs="Arial"/>
                <w:szCs w:val="21"/>
              </w:rPr>
              <w:t>40.9</w:t>
            </w:r>
            <w:r w:rsidR="007A031D">
              <w:rPr>
                <w:rFonts w:ascii="Arial" w:hAnsi="Arial" w:cs="Arial"/>
                <w:szCs w:val="21"/>
              </w:rPr>
              <w:t>%)</w:t>
            </w:r>
          </w:p>
        </w:tc>
      </w:tr>
      <w:tr w:rsidR="00DB59A4" w:rsidRPr="000A29C1" w:rsidTr="00DB59A4">
        <w:tc>
          <w:tcPr>
            <w:tcW w:w="3828" w:type="dxa"/>
            <w:tcBorders>
              <w:top w:val="nil"/>
              <w:bottom w:val="nil"/>
            </w:tcBorders>
          </w:tcPr>
          <w:p w:rsidR="00DB59A4" w:rsidRPr="000A29C1" w:rsidRDefault="00DB59A4" w:rsidP="008D5B54">
            <w:pPr>
              <w:rPr>
                <w:rFonts w:ascii="Arial" w:hAnsi="Arial" w:cs="Arial"/>
                <w:szCs w:val="21"/>
              </w:rPr>
            </w:pPr>
            <w:r w:rsidRPr="000A29C1">
              <w:rPr>
                <w:rFonts w:ascii="Arial" w:hAnsi="Arial" w:cs="Arial"/>
                <w:szCs w:val="21"/>
              </w:rPr>
              <w:t>Age (years)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DB59A4" w:rsidRPr="000A29C1" w:rsidRDefault="00DB59A4" w:rsidP="008D5B54">
            <w:pPr>
              <w:rPr>
                <w:rFonts w:ascii="Arial" w:hAnsi="Arial" w:cs="Arial"/>
                <w:szCs w:val="21"/>
              </w:rPr>
            </w:pPr>
          </w:p>
        </w:tc>
      </w:tr>
      <w:tr w:rsidR="00DB59A4" w:rsidRPr="000A29C1" w:rsidTr="00DB59A4">
        <w:tc>
          <w:tcPr>
            <w:tcW w:w="3828" w:type="dxa"/>
            <w:tcBorders>
              <w:top w:val="nil"/>
              <w:bottom w:val="nil"/>
            </w:tcBorders>
          </w:tcPr>
          <w:p w:rsidR="00DB59A4" w:rsidRPr="000A29C1" w:rsidRDefault="00DB59A4" w:rsidP="008C71DD">
            <w:pPr>
              <w:ind w:firstLineChars="217" w:firstLine="456"/>
              <w:rPr>
                <w:rFonts w:ascii="Arial" w:hAnsi="Arial" w:cs="Arial"/>
                <w:szCs w:val="21"/>
              </w:rPr>
            </w:pPr>
            <w:r w:rsidRPr="000A29C1">
              <w:rPr>
                <w:rFonts w:ascii="Arial" w:hAnsi="Arial" w:cs="Arial"/>
                <w:szCs w:val="21"/>
              </w:rPr>
              <w:t>≤</w:t>
            </w:r>
            <w:r w:rsidR="008C71DD">
              <w:rPr>
                <w:rFonts w:ascii="Arial" w:hAnsi="Arial" w:cs="Arial"/>
                <w:szCs w:val="21"/>
              </w:rPr>
              <w:t>6</w:t>
            </w:r>
            <w:r w:rsidRPr="000A29C1">
              <w:rPr>
                <w:rFonts w:ascii="Arial" w:hAnsi="Arial" w:cs="Arial"/>
                <w:szCs w:val="21"/>
              </w:rPr>
              <w:t>0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DB59A4" w:rsidRPr="000A29C1" w:rsidRDefault="008C71DD" w:rsidP="007A031D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319</w:t>
            </w:r>
            <w:r w:rsidR="007A031D">
              <w:rPr>
                <w:rFonts w:ascii="Arial" w:hAnsi="Arial" w:cs="Arial"/>
                <w:szCs w:val="21"/>
              </w:rPr>
              <w:t xml:space="preserve"> (</w:t>
            </w:r>
            <w:r w:rsidR="007A031D">
              <w:rPr>
                <w:rFonts w:ascii="Arial" w:hAnsi="Arial" w:cs="Arial"/>
                <w:szCs w:val="21"/>
              </w:rPr>
              <w:t>74.2</w:t>
            </w:r>
            <w:r w:rsidR="007A031D">
              <w:rPr>
                <w:rFonts w:ascii="Arial" w:hAnsi="Arial" w:cs="Arial"/>
                <w:szCs w:val="21"/>
              </w:rPr>
              <w:t>%)</w:t>
            </w:r>
          </w:p>
        </w:tc>
      </w:tr>
      <w:tr w:rsidR="00DB59A4" w:rsidRPr="000A29C1" w:rsidTr="00DB59A4">
        <w:tc>
          <w:tcPr>
            <w:tcW w:w="3828" w:type="dxa"/>
            <w:tcBorders>
              <w:top w:val="nil"/>
              <w:bottom w:val="nil"/>
            </w:tcBorders>
          </w:tcPr>
          <w:p w:rsidR="00DB59A4" w:rsidRPr="000A29C1" w:rsidRDefault="00DB59A4" w:rsidP="008C71DD">
            <w:pPr>
              <w:ind w:firstLineChars="217" w:firstLine="456"/>
              <w:rPr>
                <w:rFonts w:ascii="Arial" w:hAnsi="Arial" w:cs="Arial"/>
                <w:szCs w:val="21"/>
              </w:rPr>
            </w:pPr>
            <w:r w:rsidRPr="000A29C1">
              <w:rPr>
                <w:rFonts w:ascii="Arial" w:hAnsi="Arial" w:cs="Arial" w:hint="eastAsia"/>
                <w:szCs w:val="21"/>
              </w:rPr>
              <w:t>&gt;</w:t>
            </w:r>
            <w:r w:rsidR="008C71DD">
              <w:rPr>
                <w:rFonts w:ascii="Arial" w:hAnsi="Arial" w:cs="Arial"/>
                <w:szCs w:val="21"/>
              </w:rPr>
              <w:t>6</w:t>
            </w:r>
            <w:r w:rsidRPr="000A29C1">
              <w:rPr>
                <w:rFonts w:ascii="Arial" w:hAnsi="Arial" w:cs="Arial"/>
                <w:szCs w:val="21"/>
              </w:rPr>
              <w:t>0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DB59A4" w:rsidRPr="000A29C1" w:rsidRDefault="008C71DD" w:rsidP="007A031D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111</w:t>
            </w:r>
            <w:r w:rsidR="007A031D">
              <w:rPr>
                <w:rFonts w:ascii="Arial" w:hAnsi="Arial" w:cs="Arial"/>
                <w:szCs w:val="21"/>
              </w:rPr>
              <w:t xml:space="preserve"> (</w:t>
            </w:r>
            <w:r w:rsidR="007A031D">
              <w:rPr>
                <w:rFonts w:ascii="Arial" w:hAnsi="Arial" w:cs="Arial"/>
                <w:szCs w:val="21"/>
              </w:rPr>
              <w:t>25.8</w:t>
            </w:r>
            <w:r w:rsidR="007A031D">
              <w:rPr>
                <w:rFonts w:ascii="Arial" w:hAnsi="Arial" w:cs="Arial"/>
                <w:szCs w:val="21"/>
              </w:rPr>
              <w:t>%)</w:t>
            </w:r>
          </w:p>
        </w:tc>
      </w:tr>
      <w:tr w:rsidR="00DB59A4" w:rsidRPr="000A29C1" w:rsidTr="00DB59A4">
        <w:tc>
          <w:tcPr>
            <w:tcW w:w="3828" w:type="dxa"/>
            <w:tcBorders>
              <w:top w:val="nil"/>
              <w:bottom w:val="nil"/>
            </w:tcBorders>
          </w:tcPr>
          <w:p w:rsidR="00DB59A4" w:rsidRPr="000A29C1" w:rsidRDefault="00DB59A4" w:rsidP="008D5B54">
            <w:pPr>
              <w:rPr>
                <w:rFonts w:ascii="Arial" w:hAnsi="Arial" w:cs="Arial"/>
                <w:szCs w:val="21"/>
              </w:rPr>
            </w:pPr>
            <w:r w:rsidRPr="000A29C1">
              <w:rPr>
                <w:rFonts w:ascii="Arial" w:hAnsi="Arial" w:cs="Arial"/>
                <w:szCs w:val="21"/>
              </w:rPr>
              <w:t>KPS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DB59A4" w:rsidRPr="000A29C1" w:rsidRDefault="00DB59A4" w:rsidP="008D5B54">
            <w:pPr>
              <w:rPr>
                <w:rFonts w:ascii="Arial" w:hAnsi="Arial" w:cs="Arial"/>
                <w:szCs w:val="21"/>
              </w:rPr>
            </w:pPr>
          </w:p>
        </w:tc>
      </w:tr>
      <w:tr w:rsidR="00DB59A4" w:rsidRPr="000A29C1" w:rsidTr="00DB59A4">
        <w:tc>
          <w:tcPr>
            <w:tcW w:w="3828" w:type="dxa"/>
            <w:tcBorders>
              <w:top w:val="nil"/>
              <w:bottom w:val="nil"/>
            </w:tcBorders>
          </w:tcPr>
          <w:p w:rsidR="00DB59A4" w:rsidRPr="000A29C1" w:rsidRDefault="008C71DD" w:rsidP="008C71DD">
            <w:pPr>
              <w:ind w:firstLineChars="217" w:firstLine="456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&lt;7</w:t>
            </w:r>
            <w:r w:rsidR="00DB59A4" w:rsidRPr="000A29C1">
              <w:rPr>
                <w:rFonts w:ascii="Arial" w:hAnsi="Arial" w:cs="Arial"/>
                <w:szCs w:val="21"/>
              </w:rPr>
              <w:t>0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DB59A4" w:rsidRPr="000A29C1" w:rsidRDefault="008C71DD" w:rsidP="008D5B54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87</w:t>
            </w:r>
            <w:r w:rsidR="007A031D">
              <w:rPr>
                <w:rFonts w:ascii="Arial" w:hAnsi="Arial" w:cs="Arial"/>
                <w:szCs w:val="21"/>
              </w:rPr>
              <w:t xml:space="preserve"> </w:t>
            </w:r>
            <w:r w:rsidR="007A031D">
              <w:rPr>
                <w:rFonts w:ascii="Arial" w:hAnsi="Arial" w:cs="Arial"/>
                <w:szCs w:val="21"/>
              </w:rPr>
              <w:t>(</w:t>
            </w:r>
            <w:r w:rsidR="007A031D">
              <w:rPr>
                <w:rFonts w:ascii="Arial" w:hAnsi="Arial" w:cs="Arial"/>
                <w:szCs w:val="21"/>
              </w:rPr>
              <w:t>20</w:t>
            </w:r>
            <w:r w:rsidR="007A031D">
              <w:rPr>
                <w:rFonts w:ascii="Arial" w:hAnsi="Arial" w:cs="Arial"/>
                <w:szCs w:val="21"/>
              </w:rPr>
              <w:t>.2%)</w:t>
            </w:r>
          </w:p>
        </w:tc>
      </w:tr>
      <w:tr w:rsidR="00DB59A4" w:rsidRPr="000A29C1" w:rsidTr="00DB59A4">
        <w:tc>
          <w:tcPr>
            <w:tcW w:w="3828" w:type="dxa"/>
            <w:tcBorders>
              <w:top w:val="nil"/>
              <w:bottom w:val="nil"/>
            </w:tcBorders>
          </w:tcPr>
          <w:p w:rsidR="00DB59A4" w:rsidRPr="000A29C1" w:rsidRDefault="00DB59A4" w:rsidP="008C71DD">
            <w:pPr>
              <w:ind w:firstLineChars="217" w:firstLine="456"/>
              <w:rPr>
                <w:rFonts w:ascii="Arial" w:hAnsi="Arial" w:cs="Arial"/>
                <w:szCs w:val="21"/>
              </w:rPr>
            </w:pPr>
            <w:r w:rsidRPr="000A29C1">
              <w:rPr>
                <w:rFonts w:ascii="Arial" w:hAnsi="Arial" w:cs="Arial" w:hint="eastAsia"/>
                <w:szCs w:val="21"/>
              </w:rPr>
              <w:t>&gt;</w:t>
            </w:r>
            <w:r w:rsidR="008C71DD">
              <w:rPr>
                <w:rFonts w:ascii="Arial" w:hAnsi="Arial" w:cs="Arial"/>
                <w:szCs w:val="21"/>
              </w:rPr>
              <w:t>=7</w:t>
            </w:r>
            <w:r w:rsidRPr="000A29C1">
              <w:rPr>
                <w:rFonts w:ascii="Arial" w:hAnsi="Arial" w:cs="Arial"/>
                <w:szCs w:val="21"/>
              </w:rPr>
              <w:t>0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DB59A4" w:rsidRPr="000A29C1" w:rsidRDefault="008C71DD" w:rsidP="007A031D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220</w:t>
            </w:r>
            <w:r w:rsidR="007A031D">
              <w:rPr>
                <w:rFonts w:ascii="Arial" w:hAnsi="Arial" w:cs="Arial"/>
                <w:szCs w:val="21"/>
              </w:rPr>
              <w:t xml:space="preserve"> </w:t>
            </w:r>
            <w:r w:rsidR="007A031D">
              <w:rPr>
                <w:rFonts w:ascii="Arial" w:hAnsi="Arial" w:cs="Arial"/>
                <w:szCs w:val="21"/>
              </w:rPr>
              <w:t>(</w:t>
            </w:r>
            <w:r w:rsidR="007A031D">
              <w:rPr>
                <w:rFonts w:ascii="Arial" w:hAnsi="Arial" w:cs="Arial"/>
                <w:szCs w:val="21"/>
              </w:rPr>
              <w:t>51</w:t>
            </w:r>
            <w:r w:rsidR="007A031D">
              <w:rPr>
                <w:rFonts w:ascii="Arial" w:hAnsi="Arial" w:cs="Arial"/>
                <w:szCs w:val="21"/>
              </w:rPr>
              <w:t>.2%)</w:t>
            </w:r>
          </w:p>
        </w:tc>
      </w:tr>
      <w:tr w:rsidR="00DB59A4" w:rsidRPr="000A29C1" w:rsidTr="00DB59A4">
        <w:tc>
          <w:tcPr>
            <w:tcW w:w="3828" w:type="dxa"/>
            <w:tcBorders>
              <w:top w:val="nil"/>
              <w:bottom w:val="nil"/>
            </w:tcBorders>
          </w:tcPr>
          <w:p w:rsidR="00DB59A4" w:rsidRPr="000A29C1" w:rsidRDefault="00DB59A4" w:rsidP="008D5B54">
            <w:pPr>
              <w:ind w:firstLineChars="217" w:firstLine="456"/>
              <w:rPr>
                <w:rFonts w:ascii="Arial" w:hAnsi="Arial" w:cs="Arial"/>
                <w:szCs w:val="21"/>
              </w:rPr>
            </w:pPr>
            <w:r w:rsidRPr="000A29C1">
              <w:rPr>
                <w:rFonts w:ascii="Arial" w:hAnsi="Arial" w:cs="Arial"/>
                <w:szCs w:val="21"/>
              </w:rPr>
              <w:t>NA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DB59A4" w:rsidRPr="000A29C1" w:rsidRDefault="008C71DD" w:rsidP="008D5B54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123</w:t>
            </w:r>
            <w:r w:rsidR="007A031D">
              <w:rPr>
                <w:rFonts w:ascii="Arial" w:hAnsi="Arial" w:cs="Arial"/>
                <w:szCs w:val="21"/>
              </w:rPr>
              <w:t xml:space="preserve"> </w:t>
            </w:r>
            <w:r w:rsidR="007A031D">
              <w:rPr>
                <w:rFonts w:ascii="Arial" w:hAnsi="Arial" w:cs="Arial"/>
                <w:szCs w:val="21"/>
              </w:rPr>
              <w:t>(</w:t>
            </w:r>
            <w:r w:rsidR="007A031D">
              <w:rPr>
                <w:rFonts w:ascii="Arial" w:hAnsi="Arial" w:cs="Arial"/>
                <w:szCs w:val="21"/>
              </w:rPr>
              <w:t>28.6</w:t>
            </w:r>
            <w:r w:rsidR="007A031D">
              <w:rPr>
                <w:rFonts w:ascii="Arial" w:hAnsi="Arial" w:cs="Arial"/>
                <w:szCs w:val="21"/>
              </w:rPr>
              <w:t>%)</w:t>
            </w:r>
          </w:p>
        </w:tc>
      </w:tr>
      <w:tr w:rsidR="00DB59A4" w:rsidRPr="000A29C1" w:rsidTr="00DB59A4">
        <w:tc>
          <w:tcPr>
            <w:tcW w:w="3828" w:type="dxa"/>
            <w:tcBorders>
              <w:top w:val="nil"/>
              <w:bottom w:val="nil"/>
            </w:tcBorders>
          </w:tcPr>
          <w:p w:rsidR="00DB59A4" w:rsidRPr="000A29C1" w:rsidRDefault="00DB59A4" w:rsidP="008D5B54">
            <w:pPr>
              <w:rPr>
                <w:rFonts w:ascii="Arial" w:hAnsi="Arial" w:cs="Arial"/>
                <w:szCs w:val="21"/>
              </w:rPr>
            </w:pPr>
            <w:r w:rsidRPr="000A29C1">
              <w:rPr>
                <w:rFonts w:ascii="Arial" w:hAnsi="Arial" w:cs="Arial"/>
                <w:szCs w:val="21"/>
              </w:rPr>
              <w:t>Grade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DB59A4" w:rsidRPr="000A29C1" w:rsidRDefault="00DB59A4" w:rsidP="008D5B54">
            <w:pPr>
              <w:rPr>
                <w:rFonts w:ascii="Arial" w:hAnsi="Arial" w:cs="Arial"/>
                <w:szCs w:val="21"/>
              </w:rPr>
            </w:pPr>
          </w:p>
        </w:tc>
      </w:tr>
      <w:tr w:rsidR="00DB59A4" w:rsidRPr="000A29C1" w:rsidTr="00DB59A4">
        <w:tc>
          <w:tcPr>
            <w:tcW w:w="3828" w:type="dxa"/>
            <w:tcBorders>
              <w:top w:val="nil"/>
              <w:bottom w:val="nil"/>
            </w:tcBorders>
          </w:tcPr>
          <w:p w:rsidR="00DB59A4" w:rsidRPr="000A29C1" w:rsidRDefault="00DB59A4" w:rsidP="008D5B54">
            <w:pPr>
              <w:ind w:firstLineChars="217" w:firstLine="456"/>
              <w:rPr>
                <w:rFonts w:ascii="Arial" w:hAnsi="Arial" w:cs="Arial"/>
                <w:szCs w:val="21"/>
              </w:rPr>
            </w:pPr>
            <w:r w:rsidRPr="000A29C1">
              <w:rPr>
                <w:rFonts w:ascii="Arial" w:hAnsi="Arial" w:cs="Arial"/>
                <w:szCs w:val="21"/>
              </w:rPr>
              <w:t>2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DB59A4" w:rsidRPr="000A29C1" w:rsidRDefault="00DB59A4" w:rsidP="007A031D">
            <w:pPr>
              <w:rPr>
                <w:rFonts w:ascii="Arial" w:hAnsi="Arial" w:cs="Arial"/>
                <w:szCs w:val="21"/>
              </w:rPr>
            </w:pPr>
            <w:r w:rsidRPr="000A29C1">
              <w:rPr>
                <w:rFonts w:ascii="Arial" w:hAnsi="Arial" w:cs="Arial"/>
                <w:szCs w:val="21"/>
              </w:rPr>
              <w:t>7</w:t>
            </w:r>
            <w:r w:rsidR="008C71DD">
              <w:rPr>
                <w:rFonts w:ascii="Arial" w:hAnsi="Arial" w:cs="Arial"/>
                <w:szCs w:val="21"/>
              </w:rPr>
              <w:t>4</w:t>
            </w:r>
            <w:r w:rsidR="007A031D">
              <w:rPr>
                <w:rFonts w:ascii="Arial" w:hAnsi="Arial" w:cs="Arial"/>
                <w:szCs w:val="21"/>
              </w:rPr>
              <w:t xml:space="preserve"> </w:t>
            </w:r>
            <w:r w:rsidR="007A031D">
              <w:rPr>
                <w:rFonts w:ascii="Arial" w:hAnsi="Arial" w:cs="Arial"/>
                <w:szCs w:val="21"/>
              </w:rPr>
              <w:t>(</w:t>
            </w:r>
            <w:r w:rsidR="007A031D">
              <w:rPr>
                <w:rFonts w:ascii="Arial" w:hAnsi="Arial" w:cs="Arial"/>
                <w:szCs w:val="21"/>
              </w:rPr>
              <w:t>17.2</w:t>
            </w:r>
            <w:r w:rsidR="007A031D">
              <w:rPr>
                <w:rFonts w:ascii="Arial" w:hAnsi="Arial" w:cs="Arial"/>
                <w:szCs w:val="21"/>
              </w:rPr>
              <w:t>%)</w:t>
            </w:r>
          </w:p>
        </w:tc>
      </w:tr>
      <w:tr w:rsidR="00DB59A4" w:rsidRPr="000A29C1" w:rsidTr="00DB59A4">
        <w:tc>
          <w:tcPr>
            <w:tcW w:w="3828" w:type="dxa"/>
            <w:tcBorders>
              <w:top w:val="nil"/>
              <w:bottom w:val="nil"/>
            </w:tcBorders>
          </w:tcPr>
          <w:p w:rsidR="00DB59A4" w:rsidRPr="000A29C1" w:rsidRDefault="00DB59A4" w:rsidP="008D5B54">
            <w:pPr>
              <w:ind w:firstLineChars="217" w:firstLine="456"/>
              <w:rPr>
                <w:rFonts w:ascii="Arial" w:hAnsi="Arial" w:cs="Arial"/>
                <w:szCs w:val="21"/>
              </w:rPr>
            </w:pPr>
            <w:r w:rsidRPr="000A29C1">
              <w:rPr>
                <w:rFonts w:ascii="Arial" w:hAnsi="Arial" w:cs="Arial"/>
                <w:szCs w:val="21"/>
              </w:rPr>
              <w:t>3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DB59A4" w:rsidRPr="000A29C1" w:rsidRDefault="008C71DD" w:rsidP="007A031D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70</w:t>
            </w:r>
            <w:r w:rsidR="007A031D">
              <w:rPr>
                <w:rFonts w:ascii="Arial" w:hAnsi="Arial" w:cs="Arial"/>
                <w:szCs w:val="21"/>
              </w:rPr>
              <w:t xml:space="preserve"> </w:t>
            </w:r>
            <w:r w:rsidR="007A031D">
              <w:rPr>
                <w:rFonts w:ascii="Arial" w:hAnsi="Arial" w:cs="Arial"/>
                <w:szCs w:val="21"/>
              </w:rPr>
              <w:t>(</w:t>
            </w:r>
            <w:r w:rsidR="007A031D">
              <w:rPr>
                <w:rFonts w:ascii="Arial" w:hAnsi="Arial" w:cs="Arial"/>
                <w:szCs w:val="21"/>
              </w:rPr>
              <w:t>16.3</w:t>
            </w:r>
            <w:r w:rsidR="007A031D">
              <w:rPr>
                <w:rFonts w:ascii="Arial" w:hAnsi="Arial" w:cs="Arial"/>
                <w:szCs w:val="21"/>
              </w:rPr>
              <w:t>%)</w:t>
            </w:r>
          </w:p>
        </w:tc>
      </w:tr>
      <w:tr w:rsidR="00DB59A4" w:rsidRPr="000A29C1" w:rsidTr="007A031D">
        <w:tc>
          <w:tcPr>
            <w:tcW w:w="3828" w:type="dxa"/>
            <w:tcBorders>
              <w:top w:val="nil"/>
              <w:bottom w:val="nil"/>
            </w:tcBorders>
          </w:tcPr>
          <w:p w:rsidR="00DB59A4" w:rsidRPr="000A29C1" w:rsidRDefault="00DB59A4" w:rsidP="008D5B54">
            <w:pPr>
              <w:ind w:firstLineChars="217" w:firstLine="456"/>
              <w:rPr>
                <w:rFonts w:ascii="Arial" w:hAnsi="Arial" w:cs="Arial"/>
                <w:szCs w:val="21"/>
              </w:rPr>
            </w:pPr>
            <w:r w:rsidRPr="000A29C1">
              <w:rPr>
                <w:rFonts w:ascii="Arial" w:hAnsi="Arial" w:cs="Arial"/>
                <w:szCs w:val="21"/>
              </w:rPr>
              <w:t>4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DB59A4" w:rsidRPr="000A29C1" w:rsidRDefault="00DB59A4" w:rsidP="007A031D">
            <w:pPr>
              <w:rPr>
                <w:rFonts w:ascii="Arial" w:hAnsi="Arial" w:cs="Arial"/>
                <w:szCs w:val="21"/>
              </w:rPr>
            </w:pPr>
            <w:r w:rsidRPr="000A29C1">
              <w:rPr>
                <w:rFonts w:ascii="Arial" w:hAnsi="Arial" w:cs="Arial"/>
                <w:szCs w:val="21"/>
              </w:rPr>
              <w:t>2</w:t>
            </w:r>
            <w:r w:rsidR="007A031D">
              <w:rPr>
                <w:rFonts w:ascii="Arial" w:hAnsi="Arial" w:cs="Arial"/>
                <w:szCs w:val="21"/>
              </w:rPr>
              <w:t>8</w:t>
            </w:r>
            <w:r w:rsidR="008C71DD">
              <w:rPr>
                <w:rFonts w:ascii="Arial" w:hAnsi="Arial" w:cs="Arial"/>
                <w:szCs w:val="21"/>
              </w:rPr>
              <w:t>6</w:t>
            </w:r>
            <w:r w:rsidR="007A031D">
              <w:rPr>
                <w:rFonts w:ascii="Arial" w:hAnsi="Arial" w:cs="Arial"/>
                <w:szCs w:val="21"/>
              </w:rPr>
              <w:t xml:space="preserve"> </w:t>
            </w:r>
            <w:r w:rsidR="007A031D">
              <w:rPr>
                <w:rFonts w:ascii="Arial" w:hAnsi="Arial" w:cs="Arial"/>
                <w:szCs w:val="21"/>
              </w:rPr>
              <w:t>(</w:t>
            </w:r>
            <w:r w:rsidR="007A031D">
              <w:rPr>
                <w:rFonts w:ascii="Arial" w:hAnsi="Arial" w:cs="Arial"/>
                <w:szCs w:val="21"/>
              </w:rPr>
              <w:t>66.5</w:t>
            </w:r>
            <w:r w:rsidR="007A031D">
              <w:rPr>
                <w:rFonts w:ascii="Arial" w:hAnsi="Arial" w:cs="Arial"/>
                <w:szCs w:val="21"/>
              </w:rPr>
              <w:t>%)</w:t>
            </w:r>
          </w:p>
        </w:tc>
      </w:tr>
      <w:tr w:rsidR="007A031D" w:rsidRPr="000A29C1" w:rsidTr="007A031D">
        <w:tc>
          <w:tcPr>
            <w:tcW w:w="3828" w:type="dxa"/>
            <w:tcBorders>
              <w:top w:val="nil"/>
              <w:bottom w:val="nil"/>
              <w:right w:val="nil"/>
            </w:tcBorders>
          </w:tcPr>
          <w:p w:rsidR="007A031D" w:rsidRPr="000A29C1" w:rsidRDefault="007A031D" w:rsidP="007A031D">
            <w:pPr>
              <w:ind w:firstLineChars="15" w:firstLine="31"/>
              <w:rPr>
                <w:rFonts w:ascii="Arial" w:hAnsi="Arial" w:cs="Arial"/>
                <w:szCs w:val="21"/>
              </w:rPr>
            </w:pPr>
            <w:proofErr w:type="spellStart"/>
            <w:r>
              <w:rPr>
                <w:rFonts w:ascii="Arial" w:hAnsi="Arial" w:cs="Arial" w:hint="eastAsia"/>
                <w:szCs w:val="21"/>
              </w:rPr>
              <w:t>R</w:t>
            </w:r>
            <w:r>
              <w:rPr>
                <w:rFonts w:ascii="Arial" w:hAnsi="Arial" w:cs="Arial"/>
                <w:szCs w:val="21"/>
              </w:rPr>
              <w:t>adiaton</w:t>
            </w:r>
            <w:proofErr w:type="spellEnd"/>
            <w:r>
              <w:rPr>
                <w:rFonts w:ascii="Arial" w:hAnsi="Arial" w:cs="Arial"/>
                <w:szCs w:val="21"/>
              </w:rPr>
              <w:t>/chemotherapy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</w:tcBorders>
          </w:tcPr>
          <w:p w:rsidR="007A031D" w:rsidRPr="000A29C1" w:rsidRDefault="007A031D" w:rsidP="008C71DD">
            <w:pPr>
              <w:rPr>
                <w:rFonts w:ascii="Arial" w:hAnsi="Arial" w:cs="Arial"/>
                <w:szCs w:val="21"/>
              </w:rPr>
            </w:pPr>
          </w:p>
        </w:tc>
      </w:tr>
      <w:tr w:rsidR="007A031D" w:rsidRPr="000A29C1" w:rsidTr="007A031D">
        <w:tc>
          <w:tcPr>
            <w:tcW w:w="3828" w:type="dxa"/>
            <w:tcBorders>
              <w:top w:val="nil"/>
              <w:bottom w:val="nil"/>
              <w:right w:val="nil"/>
            </w:tcBorders>
          </w:tcPr>
          <w:p w:rsidR="007A031D" w:rsidRPr="000A29C1" w:rsidRDefault="007A031D" w:rsidP="008D5B54">
            <w:pPr>
              <w:ind w:firstLineChars="217" w:firstLine="456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Y</w:t>
            </w:r>
            <w:r>
              <w:rPr>
                <w:rFonts w:ascii="Arial" w:hAnsi="Arial" w:cs="Arial"/>
                <w:szCs w:val="21"/>
              </w:rPr>
              <w:t>es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</w:tcBorders>
          </w:tcPr>
          <w:p w:rsidR="007A031D" w:rsidRPr="000A29C1" w:rsidRDefault="00D259B5" w:rsidP="00D259B5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2</w:t>
            </w:r>
            <w:bookmarkStart w:id="0" w:name="_GoBack"/>
            <w:bookmarkEnd w:id="0"/>
            <w:r w:rsidR="007A031D">
              <w:rPr>
                <w:rFonts w:ascii="Arial" w:hAnsi="Arial" w:cs="Arial"/>
                <w:szCs w:val="21"/>
              </w:rPr>
              <w:t>91</w:t>
            </w:r>
            <w:r>
              <w:rPr>
                <w:rFonts w:ascii="Arial" w:hAnsi="Arial" w:cs="Arial"/>
                <w:szCs w:val="21"/>
              </w:rPr>
              <w:t xml:space="preserve"> </w:t>
            </w:r>
            <w:r>
              <w:rPr>
                <w:rFonts w:ascii="Arial" w:hAnsi="Arial" w:cs="Arial"/>
                <w:szCs w:val="21"/>
              </w:rPr>
              <w:t>(</w:t>
            </w:r>
            <w:r>
              <w:rPr>
                <w:rFonts w:ascii="Arial" w:hAnsi="Arial" w:cs="Arial"/>
                <w:szCs w:val="21"/>
              </w:rPr>
              <w:t>67.7</w:t>
            </w:r>
            <w:r>
              <w:rPr>
                <w:rFonts w:ascii="Arial" w:hAnsi="Arial" w:cs="Arial"/>
                <w:szCs w:val="21"/>
              </w:rPr>
              <w:t>%)</w:t>
            </w:r>
          </w:p>
        </w:tc>
      </w:tr>
      <w:tr w:rsidR="007A031D" w:rsidRPr="000A29C1" w:rsidTr="007A031D">
        <w:tc>
          <w:tcPr>
            <w:tcW w:w="3828" w:type="dxa"/>
            <w:tcBorders>
              <w:top w:val="nil"/>
              <w:bottom w:val="single" w:sz="4" w:space="0" w:color="auto"/>
            </w:tcBorders>
          </w:tcPr>
          <w:p w:rsidR="007A031D" w:rsidRPr="000A29C1" w:rsidRDefault="007A031D" w:rsidP="008D5B54">
            <w:pPr>
              <w:ind w:firstLineChars="217" w:firstLine="456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N</w:t>
            </w:r>
            <w:r>
              <w:rPr>
                <w:rFonts w:ascii="Arial" w:hAnsi="Arial" w:cs="Arial"/>
                <w:szCs w:val="21"/>
              </w:rPr>
              <w:t>o</w:t>
            </w: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</w:tcPr>
          <w:p w:rsidR="007A031D" w:rsidRPr="000A29C1" w:rsidRDefault="007A031D" w:rsidP="00D259B5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1</w:t>
            </w:r>
            <w:r>
              <w:rPr>
                <w:rFonts w:ascii="Arial" w:hAnsi="Arial" w:cs="Arial"/>
                <w:szCs w:val="21"/>
              </w:rPr>
              <w:t>39</w:t>
            </w:r>
            <w:r w:rsidR="00D259B5">
              <w:rPr>
                <w:rFonts w:ascii="Arial" w:hAnsi="Arial" w:cs="Arial"/>
                <w:szCs w:val="21"/>
              </w:rPr>
              <w:t xml:space="preserve"> </w:t>
            </w:r>
            <w:r w:rsidR="00D259B5">
              <w:rPr>
                <w:rFonts w:ascii="Arial" w:hAnsi="Arial" w:cs="Arial"/>
                <w:szCs w:val="21"/>
              </w:rPr>
              <w:t>(</w:t>
            </w:r>
            <w:r w:rsidR="00D259B5">
              <w:rPr>
                <w:rFonts w:ascii="Arial" w:hAnsi="Arial" w:cs="Arial"/>
                <w:szCs w:val="21"/>
              </w:rPr>
              <w:t>32</w:t>
            </w:r>
            <w:r w:rsidR="00D259B5">
              <w:rPr>
                <w:rFonts w:ascii="Arial" w:hAnsi="Arial" w:cs="Arial"/>
                <w:szCs w:val="21"/>
              </w:rPr>
              <w:t>.</w:t>
            </w:r>
            <w:r w:rsidR="00D259B5">
              <w:rPr>
                <w:rFonts w:ascii="Arial" w:hAnsi="Arial" w:cs="Arial"/>
                <w:szCs w:val="21"/>
              </w:rPr>
              <w:t>3</w:t>
            </w:r>
            <w:r w:rsidR="00D259B5">
              <w:rPr>
                <w:rFonts w:ascii="Arial" w:hAnsi="Arial" w:cs="Arial"/>
                <w:szCs w:val="21"/>
              </w:rPr>
              <w:t>%)</w:t>
            </w:r>
          </w:p>
        </w:tc>
      </w:tr>
    </w:tbl>
    <w:p w:rsidR="00DB59A4" w:rsidRDefault="00DB59A4" w:rsidP="00DB59A4"/>
    <w:p w:rsidR="00A94C5F" w:rsidRPr="00DB59A4" w:rsidRDefault="00A94C5F"/>
    <w:sectPr w:rsidR="00A94C5F" w:rsidRPr="00DB59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9A4"/>
    <w:rsid w:val="007A031D"/>
    <w:rsid w:val="00834D29"/>
    <w:rsid w:val="008C71DD"/>
    <w:rsid w:val="00A94C5F"/>
    <w:rsid w:val="00D259B5"/>
    <w:rsid w:val="00DB5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FE38BC"/>
  <w15:chartTrackingRefBased/>
  <w15:docId w15:val="{7B412B32-F8E4-43D3-B63F-FEBE75D93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59A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59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51</Words>
  <Characters>293</Characters>
  <Application>Microsoft Office Word</Application>
  <DocSecurity>0</DocSecurity>
  <Lines>2</Lines>
  <Paragraphs>1</Paragraphs>
  <ScaleCrop>false</ScaleCrop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CHQ</dc:creator>
  <cp:keywords/>
  <dc:description/>
  <cp:lastModifiedBy>CHQ</cp:lastModifiedBy>
  <cp:revision>5</cp:revision>
  <dcterms:created xsi:type="dcterms:W3CDTF">2020-02-15T09:12:00Z</dcterms:created>
  <dcterms:modified xsi:type="dcterms:W3CDTF">2020-02-15T09:49:00Z</dcterms:modified>
</cp:coreProperties>
</file>