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F9E" w:rsidRDefault="00087F9E" w:rsidP="00087F9E">
      <w:pPr>
        <w:pStyle w:val="Heading1"/>
      </w:pPr>
      <w:r>
        <w:t>Supplemental Data:</w:t>
      </w:r>
    </w:p>
    <w:p w:rsidR="00087F9E" w:rsidRDefault="00087F9E" w:rsidP="00087F9E">
      <w:pPr>
        <w:pStyle w:val="Heading2"/>
      </w:pPr>
      <w:r w:rsidRPr="00236F5D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70CB773" wp14:editId="3DE6A85E">
            <wp:simplePos x="0" y="0"/>
            <wp:positionH relativeFrom="margin">
              <wp:align>center</wp:align>
            </wp:positionH>
            <wp:positionV relativeFrom="paragraph">
              <wp:posOffset>256540</wp:posOffset>
            </wp:positionV>
            <wp:extent cx="4305300" cy="2682240"/>
            <wp:effectExtent l="0" t="0" r="0" b="381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681"/>
                    <a:stretch/>
                  </pic:blipFill>
                  <pic:spPr bwMode="auto">
                    <a:xfrm>
                      <a:off x="0" y="0"/>
                      <a:ext cx="4305300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Supplemental Figure 1: HA-tagged </w:t>
      </w:r>
      <w:proofErr w:type="spellStart"/>
      <w:r>
        <w:t>Fpn</w:t>
      </w:r>
      <w:proofErr w:type="spellEnd"/>
      <w:r>
        <w:t xml:space="preserve"> Plasmid Map</w:t>
      </w:r>
    </w:p>
    <w:p w:rsidR="00087F9E" w:rsidRDefault="00087F9E" w:rsidP="00087F9E">
      <w:pPr>
        <w:rPr>
          <w:lang w:eastAsia="zh-CN"/>
        </w:rPr>
      </w:pPr>
      <w:r>
        <w:rPr>
          <w:lang w:eastAsia="zh-CN"/>
        </w:rPr>
        <w:t xml:space="preserve">HEK 293 cells were transfected with an HA-tagged </w:t>
      </w:r>
      <w:proofErr w:type="spellStart"/>
      <w:r>
        <w:rPr>
          <w:lang w:eastAsia="zh-CN"/>
        </w:rPr>
        <w:t>Fpn</w:t>
      </w:r>
      <w:proofErr w:type="spellEnd"/>
      <w:r>
        <w:rPr>
          <w:lang w:eastAsia="zh-CN"/>
        </w:rPr>
        <w:t xml:space="preserve"> plasmid in order to effectively pull down </w:t>
      </w:r>
      <w:proofErr w:type="spellStart"/>
      <w:r>
        <w:rPr>
          <w:lang w:eastAsia="zh-CN"/>
        </w:rPr>
        <w:t>Fpn</w:t>
      </w:r>
      <w:proofErr w:type="spellEnd"/>
      <w:r>
        <w:rPr>
          <w:lang w:eastAsia="zh-CN"/>
        </w:rPr>
        <w:t xml:space="preserve"> in co-IP experiments. The plasmid was designed using Vector Builder. The full sequence, as well as purchasing options, are available online </w:t>
      </w:r>
      <w:hyperlink r:id="rId5" w:history="1">
        <w:r w:rsidRPr="00750756">
          <w:rPr>
            <w:rStyle w:val="Hyperlink"/>
            <w:lang w:eastAsia="zh-CN"/>
          </w:rPr>
          <w:t>https://en.vectorbuilder.com/vector/VB220407-1185gaa.html</w:t>
        </w:r>
      </w:hyperlink>
      <w:r>
        <w:rPr>
          <w:lang w:eastAsia="zh-CN"/>
        </w:rPr>
        <w:t xml:space="preserve">. </w:t>
      </w:r>
      <w:bookmarkStart w:id="0" w:name="_GoBack"/>
      <w:bookmarkEnd w:id="0"/>
    </w:p>
    <w:p w:rsidR="00087F9E" w:rsidRDefault="00087F9E" w:rsidP="00087F9E">
      <w:pPr>
        <w:pStyle w:val="Heading2"/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54D60613" wp14:editId="31B3DE45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6858000" cy="714502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4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Supplemental Figure 2: PLA Controls</w:t>
      </w:r>
    </w:p>
    <w:p w:rsidR="00087F9E" w:rsidRDefault="00087F9E" w:rsidP="00087F9E">
      <w:r>
        <w:t xml:space="preserve">A number of controls were employed while optimizing the use of PLA to determine the interactions </w:t>
      </w:r>
      <w:proofErr w:type="spellStart"/>
      <w:r>
        <w:t>apo</w:t>
      </w:r>
      <w:proofErr w:type="spellEnd"/>
      <w:r>
        <w:t xml:space="preserve">- and </w:t>
      </w:r>
      <w:proofErr w:type="spellStart"/>
      <w:r>
        <w:t>holo-Tf</w:t>
      </w:r>
      <w:proofErr w:type="spellEnd"/>
      <w:r>
        <w:t xml:space="preserve"> had with </w:t>
      </w:r>
      <w:proofErr w:type="spellStart"/>
      <w:r>
        <w:t>Heph</w:t>
      </w:r>
      <w:proofErr w:type="spellEnd"/>
      <w:r>
        <w:t xml:space="preserve"> and </w:t>
      </w:r>
      <w:proofErr w:type="spellStart"/>
      <w:r>
        <w:t>Fpn</w:t>
      </w:r>
      <w:proofErr w:type="spellEnd"/>
      <w:r>
        <w:t xml:space="preserve"> respectively. The negative control consisted of probing for two proteins known to not interact – here MBP and ferritin (</w:t>
      </w:r>
      <w:r w:rsidRPr="00C31541">
        <w:rPr>
          <w:b/>
          <w:bCs/>
        </w:rPr>
        <w:t>A</w:t>
      </w:r>
      <w:r>
        <w:t xml:space="preserve">). The positive control consisted of probing for two proteins known to interact – here exogenous </w:t>
      </w:r>
      <w:proofErr w:type="spellStart"/>
      <w:r>
        <w:t>Tf</w:t>
      </w:r>
      <w:proofErr w:type="spellEnd"/>
      <w:r>
        <w:t xml:space="preserve"> and </w:t>
      </w:r>
      <w:proofErr w:type="spellStart"/>
      <w:r>
        <w:t>TfR</w:t>
      </w:r>
      <w:proofErr w:type="spellEnd"/>
      <w:r>
        <w:t xml:space="preserve"> (</w:t>
      </w:r>
      <w:r w:rsidRPr="00C31541">
        <w:rPr>
          <w:b/>
          <w:bCs/>
        </w:rPr>
        <w:t>D</w:t>
      </w:r>
      <w:r>
        <w:t xml:space="preserve">). Furthermore, each antibody used to probe for </w:t>
      </w:r>
      <w:proofErr w:type="spellStart"/>
      <w:r>
        <w:t>Fpn</w:t>
      </w:r>
      <w:proofErr w:type="spellEnd"/>
      <w:r>
        <w:t xml:space="preserve">, </w:t>
      </w:r>
      <w:proofErr w:type="spellStart"/>
      <w:r>
        <w:t>Heph</w:t>
      </w:r>
      <w:proofErr w:type="spellEnd"/>
      <w:r>
        <w:t xml:space="preserve">, </w:t>
      </w:r>
      <w:proofErr w:type="spellStart"/>
      <w:r>
        <w:t>Tf</w:t>
      </w:r>
      <w:proofErr w:type="spellEnd"/>
      <w:r>
        <w:t xml:space="preserve">, and </w:t>
      </w:r>
      <w:proofErr w:type="spellStart"/>
      <w:r>
        <w:t>TfR</w:t>
      </w:r>
      <w:proofErr w:type="spellEnd"/>
      <w:r>
        <w:t xml:space="preserve"> was assessed for nonspecific binding by performing solo incubations and ensuring the antibody alone did not produce PLA signal (</w:t>
      </w:r>
      <w:r w:rsidRPr="00C31541">
        <w:rPr>
          <w:b/>
          <w:bCs/>
        </w:rPr>
        <w:t>B-C, E-F</w:t>
      </w:r>
      <w:r>
        <w:t xml:space="preserve">). In order to determine the best concentration of </w:t>
      </w:r>
      <w:proofErr w:type="spellStart"/>
      <w:r>
        <w:t>apo</w:t>
      </w:r>
      <w:proofErr w:type="spellEnd"/>
      <w:r>
        <w:t xml:space="preserve">- and </w:t>
      </w:r>
      <w:proofErr w:type="spellStart"/>
      <w:r>
        <w:t>holo-Tf</w:t>
      </w:r>
      <w:proofErr w:type="spellEnd"/>
      <w:r>
        <w:t xml:space="preserve"> to use, we tested 0.025 </w:t>
      </w:r>
      <w:proofErr w:type="spellStart"/>
      <w:r>
        <w:t>μM</w:t>
      </w:r>
      <w:proofErr w:type="spellEnd"/>
      <w:r>
        <w:t xml:space="preserve">, 2.5 </w:t>
      </w:r>
      <w:proofErr w:type="spellStart"/>
      <w:r>
        <w:lastRenderedPageBreak/>
        <w:t>μM</w:t>
      </w:r>
      <w:proofErr w:type="spellEnd"/>
      <w:r>
        <w:t xml:space="preserve">, and 25 </w:t>
      </w:r>
      <w:proofErr w:type="spellStart"/>
      <w:r>
        <w:t>μM</w:t>
      </w:r>
      <w:proofErr w:type="spellEnd"/>
      <w:r>
        <w:t xml:space="preserve"> along with 0.25 </w:t>
      </w:r>
      <w:proofErr w:type="spellStart"/>
      <w:r>
        <w:t>μM</w:t>
      </w:r>
      <w:proofErr w:type="spellEnd"/>
      <w:r>
        <w:t xml:space="preserve"> (which was used for experiments) (</w:t>
      </w:r>
      <w:r w:rsidRPr="00C31541">
        <w:rPr>
          <w:b/>
          <w:bCs/>
        </w:rPr>
        <w:t>G-L</w:t>
      </w:r>
      <w:r>
        <w:t xml:space="preserve">). All additional concentrations of </w:t>
      </w:r>
      <w:proofErr w:type="spellStart"/>
      <w:r>
        <w:t>apo</w:t>
      </w:r>
      <w:proofErr w:type="spellEnd"/>
      <w:r>
        <w:t xml:space="preserve">- and </w:t>
      </w:r>
      <w:proofErr w:type="spellStart"/>
      <w:r>
        <w:t>holo-Tf</w:t>
      </w:r>
      <w:proofErr w:type="spellEnd"/>
      <w:r>
        <w:t xml:space="preserve"> show similar amounts of PLA puncta as the used 0.25 </w:t>
      </w:r>
      <w:proofErr w:type="spellStart"/>
      <w:r>
        <w:t>μM</w:t>
      </w:r>
      <w:proofErr w:type="spellEnd"/>
      <w:r>
        <w:t xml:space="preserve">. </w:t>
      </w:r>
    </w:p>
    <w:p w:rsidR="00087F9E" w:rsidRDefault="00087F9E" w:rsidP="00087F9E">
      <w:pPr>
        <w:pStyle w:val="Heading2"/>
      </w:pPr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5C62CEF6" wp14:editId="55AAA1A9">
            <wp:simplePos x="0" y="0"/>
            <wp:positionH relativeFrom="margin">
              <wp:align>right</wp:align>
            </wp:positionH>
            <wp:positionV relativeFrom="paragraph">
              <wp:posOffset>626745</wp:posOffset>
            </wp:positionV>
            <wp:extent cx="6858000" cy="277050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DCB">
        <w:t xml:space="preserve">Supplemental Figure 3: Additional Iron Regulatory Proteins with </w:t>
      </w:r>
      <w:proofErr w:type="spellStart"/>
      <w:r w:rsidRPr="009C6DCB">
        <w:t>Holo-Tf</w:t>
      </w:r>
      <w:proofErr w:type="spellEnd"/>
      <w:r w:rsidRPr="009C6DCB">
        <w:t xml:space="preserve"> Incubation and PYR-41 Validation</w:t>
      </w:r>
    </w:p>
    <w:p w:rsidR="00087F9E" w:rsidRDefault="00087F9E" w:rsidP="00087F9E">
      <w:pPr>
        <w:rPr>
          <w:rFonts w:eastAsia="SimSun"/>
          <w:b/>
          <w:bCs/>
          <w:lang w:eastAsia="zh-CN"/>
        </w:rPr>
      </w:pPr>
      <w:proofErr w:type="gramStart"/>
      <w:r>
        <w:rPr>
          <w:lang w:eastAsia="zh-CN"/>
        </w:rPr>
        <w:t>iPSC-derived</w:t>
      </w:r>
      <w:proofErr w:type="gramEnd"/>
      <w:r>
        <w:rPr>
          <w:lang w:eastAsia="zh-CN"/>
        </w:rPr>
        <w:t xml:space="preserve"> ECs were incubated with </w:t>
      </w:r>
      <w:proofErr w:type="spellStart"/>
      <w:r>
        <w:rPr>
          <w:lang w:eastAsia="zh-CN"/>
        </w:rPr>
        <w:t>holo-Tf</w:t>
      </w:r>
      <w:proofErr w:type="spellEnd"/>
      <w:r>
        <w:rPr>
          <w:lang w:eastAsia="zh-CN"/>
        </w:rPr>
        <w:t xml:space="preserve"> in the basal chamber of </w:t>
      </w:r>
      <w:proofErr w:type="spellStart"/>
      <w:r>
        <w:rPr>
          <w:lang w:eastAsia="zh-CN"/>
        </w:rPr>
        <w:t>Transwell</w:t>
      </w:r>
      <w:proofErr w:type="spellEnd"/>
      <w:r>
        <w:rPr>
          <w:lang w:eastAsia="zh-CN"/>
        </w:rPr>
        <w:t xml:space="preserve"> inserts. The cells were </w:t>
      </w:r>
      <w:r w:rsidRPr="0036658F">
        <w:rPr>
          <w:lang w:eastAsia="zh-CN"/>
        </w:rPr>
        <w:t xml:space="preserve">collected and additional iron regulatory proteins were probed for using immunoblotting. Neither </w:t>
      </w:r>
      <w:proofErr w:type="spellStart"/>
      <w:r w:rsidRPr="0036658F">
        <w:rPr>
          <w:lang w:eastAsia="zh-CN"/>
        </w:rPr>
        <w:t>apo</w:t>
      </w:r>
      <w:proofErr w:type="spellEnd"/>
      <w:r w:rsidRPr="0036658F">
        <w:rPr>
          <w:lang w:eastAsia="zh-CN"/>
        </w:rPr>
        <w:t xml:space="preserve">- nor </w:t>
      </w:r>
      <w:proofErr w:type="spellStart"/>
      <w:r w:rsidRPr="0036658F">
        <w:rPr>
          <w:lang w:eastAsia="zh-CN"/>
        </w:rPr>
        <w:t>holo-Tf</w:t>
      </w:r>
      <w:proofErr w:type="spellEnd"/>
      <w:r w:rsidRPr="0036658F">
        <w:rPr>
          <w:lang w:eastAsia="zh-CN"/>
        </w:rPr>
        <w:t xml:space="preserve"> incubations resulted in significant changes to DMT1, </w:t>
      </w:r>
      <w:proofErr w:type="spellStart"/>
      <w:r w:rsidRPr="0036658F">
        <w:rPr>
          <w:lang w:eastAsia="zh-CN"/>
        </w:rPr>
        <w:t>Heph</w:t>
      </w:r>
      <w:proofErr w:type="spellEnd"/>
      <w:r w:rsidRPr="0036658F">
        <w:rPr>
          <w:lang w:eastAsia="zh-CN"/>
        </w:rPr>
        <w:t xml:space="preserve">, or </w:t>
      </w:r>
      <w:proofErr w:type="spellStart"/>
      <w:r w:rsidRPr="0036658F">
        <w:rPr>
          <w:lang w:eastAsia="zh-CN"/>
        </w:rPr>
        <w:t>TfR</w:t>
      </w:r>
      <w:proofErr w:type="spellEnd"/>
      <w:r w:rsidRPr="0036658F">
        <w:rPr>
          <w:lang w:eastAsia="zh-CN"/>
        </w:rPr>
        <w:t xml:space="preserve"> protein levels (</w:t>
      </w:r>
      <w:r w:rsidRPr="0036658F">
        <w:rPr>
          <w:b/>
          <w:bCs/>
          <w:lang w:eastAsia="zh-CN"/>
        </w:rPr>
        <w:t>A-G</w:t>
      </w:r>
      <w:r w:rsidRPr="0036658F">
        <w:rPr>
          <w:lang w:eastAsia="zh-CN"/>
        </w:rPr>
        <w:t xml:space="preserve">). </w:t>
      </w:r>
      <w:r w:rsidRPr="0036658F">
        <w:t xml:space="preserve">PYR-41’s inhibition of ubiquitination was validated using </w:t>
      </w:r>
      <w:proofErr w:type="spellStart"/>
      <w:r w:rsidRPr="0036658F">
        <w:t>hepcidin</w:t>
      </w:r>
      <w:proofErr w:type="spellEnd"/>
      <w:r w:rsidRPr="0036658F">
        <w:t xml:space="preserve"> to trigger </w:t>
      </w:r>
      <w:proofErr w:type="spellStart"/>
      <w:r w:rsidRPr="0036658F">
        <w:t>Fpn</w:t>
      </w:r>
      <w:proofErr w:type="spellEnd"/>
      <w:r w:rsidRPr="0036658F">
        <w:t xml:space="preserve"> ubiquitination (</w:t>
      </w:r>
      <w:r w:rsidRPr="0036658F">
        <w:rPr>
          <w:b/>
          <w:bCs/>
        </w:rPr>
        <w:t>H</w:t>
      </w:r>
      <w:r w:rsidRPr="0036658F">
        <w:t xml:space="preserve">). Exposure to </w:t>
      </w:r>
      <w:proofErr w:type="spellStart"/>
      <w:r w:rsidRPr="0036658F">
        <w:t>hepcidin</w:t>
      </w:r>
      <w:proofErr w:type="spellEnd"/>
      <w:r w:rsidRPr="0036658F">
        <w:t xml:space="preserve"> alone for 30 minutes increases ubiquitination of </w:t>
      </w:r>
      <w:proofErr w:type="spellStart"/>
      <w:r w:rsidRPr="0036658F">
        <w:t>Fpn</w:t>
      </w:r>
      <w:proofErr w:type="spellEnd"/>
      <w:r w:rsidRPr="0036658F">
        <w:t xml:space="preserve">. When </w:t>
      </w:r>
      <w:proofErr w:type="spellStart"/>
      <w:r w:rsidRPr="0036658F">
        <w:t>pretreated</w:t>
      </w:r>
      <w:proofErr w:type="spellEnd"/>
      <w:r w:rsidRPr="0036658F">
        <w:t xml:space="preserve"> with PYR-41 for 30 minutes, the increased ubiquitination of </w:t>
      </w:r>
      <w:proofErr w:type="spellStart"/>
      <w:r w:rsidRPr="0036658F">
        <w:t>Fpn</w:t>
      </w:r>
      <w:proofErr w:type="spellEnd"/>
      <w:r w:rsidRPr="0036658F">
        <w:t xml:space="preserve"> is blocked. Total </w:t>
      </w:r>
      <w:proofErr w:type="spellStart"/>
      <w:r w:rsidRPr="0036658F">
        <w:t>Fpn</w:t>
      </w:r>
      <w:proofErr w:type="spellEnd"/>
      <w:r w:rsidRPr="0036658F">
        <w:t xml:space="preserve"> levels are unchanged. n=3 to 4 for all experiments, means of biological replicates ± SEM were evaluated for statistical significance using one- way ANOVA with Tukey’s </w:t>
      </w:r>
      <w:proofErr w:type="spellStart"/>
      <w:r w:rsidRPr="0036658F">
        <w:t>posttest</w:t>
      </w:r>
      <w:proofErr w:type="spellEnd"/>
      <w:r w:rsidRPr="0036658F">
        <w:t xml:space="preserve"> for significance.</w:t>
      </w:r>
      <w:r>
        <w:t xml:space="preserve"> </w:t>
      </w:r>
    </w:p>
    <w:p w:rsidR="00761A3B" w:rsidRDefault="00761A3B"/>
    <w:sectPr w:rsidR="00761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9E"/>
    <w:rsid w:val="000011B9"/>
    <w:rsid w:val="0000142C"/>
    <w:rsid w:val="00001AE0"/>
    <w:rsid w:val="00001B64"/>
    <w:rsid w:val="00004333"/>
    <w:rsid w:val="00005ACA"/>
    <w:rsid w:val="00007D52"/>
    <w:rsid w:val="000137B8"/>
    <w:rsid w:val="00014454"/>
    <w:rsid w:val="0001460B"/>
    <w:rsid w:val="00014C46"/>
    <w:rsid w:val="000155F3"/>
    <w:rsid w:val="0001671C"/>
    <w:rsid w:val="00016C42"/>
    <w:rsid w:val="0001760A"/>
    <w:rsid w:val="000200E1"/>
    <w:rsid w:val="00020AC2"/>
    <w:rsid w:val="000217ED"/>
    <w:rsid w:val="00022136"/>
    <w:rsid w:val="000229A9"/>
    <w:rsid w:val="0002585B"/>
    <w:rsid w:val="000263F4"/>
    <w:rsid w:val="0002678D"/>
    <w:rsid w:val="0002735B"/>
    <w:rsid w:val="000275FB"/>
    <w:rsid w:val="00027ACF"/>
    <w:rsid w:val="00030163"/>
    <w:rsid w:val="00030694"/>
    <w:rsid w:val="00030D39"/>
    <w:rsid w:val="000315F2"/>
    <w:rsid w:val="000320E3"/>
    <w:rsid w:val="00033372"/>
    <w:rsid w:val="0003472B"/>
    <w:rsid w:val="00034C2B"/>
    <w:rsid w:val="000355FC"/>
    <w:rsid w:val="00035840"/>
    <w:rsid w:val="00036974"/>
    <w:rsid w:val="00036FD8"/>
    <w:rsid w:val="000407E4"/>
    <w:rsid w:val="00041348"/>
    <w:rsid w:val="000422DD"/>
    <w:rsid w:val="0004330C"/>
    <w:rsid w:val="00043411"/>
    <w:rsid w:val="00043495"/>
    <w:rsid w:val="00043A5A"/>
    <w:rsid w:val="00043AC4"/>
    <w:rsid w:val="00043D40"/>
    <w:rsid w:val="00044246"/>
    <w:rsid w:val="000444F1"/>
    <w:rsid w:val="0004489E"/>
    <w:rsid w:val="00044D7E"/>
    <w:rsid w:val="00044E61"/>
    <w:rsid w:val="00045E33"/>
    <w:rsid w:val="00046E00"/>
    <w:rsid w:val="00050A66"/>
    <w:rsid w:val="0005170D"/>
    <w:rsid w:val="00051811"/>
    <w:rsid w:val="00051DFC"/>
    <w:rsid w:val="00052AE0"/>
    <w:rsid w:val="000542A1"/>
    <w:rsid w:val="0005593D"/>
    <w:rsid w:val="00055D15"/>
    <w:rsid w:val="00056EDB"/>
    <w:rsid w:val="000601B5"/>
    <w:rsid w:val="0006063B"/>
    <w:rsid w:val="00060A12"/>
    <w:rsid w:val="00060FB4"/>
    <w:rsid w:val="0006206D"/>
    <w:rsid w:val="0006218A"/>
    <w:rsid w:val="0006262D"/>
    <w:rsid w:val="000635F8"/>
    <w:rsid w:val="00064AC4"/>
    <w:rsid w:val="00064BB1"/>
    <w:rsid w:val="00064C56"/>
    <w:rsid w:val="000651BC"/>
    <w:rsid w:val="00065618"/>
    <w:rsid w:val="00065DD1"/>
    <w:rsid w:val="00066F64"/>
    <w:rsid w:val="00067880"/>
    <w:rsid w:val="00070D6D"/>
    <w:rsid w:val="000713B7"/>
    <w:rsid w:val="0007237E"/>
    <w:rsid w:val="000736B8"/>
    <w:rsid w:val="00073C46"/>
    <w:rsid w:val="0007533B"/>
    <w:rsid w:val="00075688"/>
    <w:rsid w:val="00075B20"/>
    <w:rsid w:val="00075BAD"/>
    <w:rsid w:val="00075D58"/>
    <w:rsid w:val="000760BD"/>
    <w:rsid w:val="00076FF3"/>
    <w:rsid w:val="00080D02"/>
    <w:rsid w:val="00080F9E"/>
    <w:rsid w:val="00082B85"/>
    <w:rsid w:val="000833C0"/>
    <w:rsid w:val="0008397F"/>
    <w:rsid w:val="000843FF"/>
    <w:rsid w:val="00084D9C"/>
    <w:rsid w:val="00086B4A"/>
    <w:rsid w:val="00087398"/>
    <w:rsid w:val="00087F9E"/>
    <w:rsid w:val="00091F88"/>
    <w:rsid w:val="00092355"/>
    <w:rsid w:val="000927CF"/>
    <w:rsid w:val="00093191"/>
    <w:rsid w:val="00094D0A"/>
    <w:rsid w:val="00095B62"/>
    <w:rsid w:val="000A0986"/>
    <w:rsid w:val="000A0F43"/>
    <w:rsid w:val="000A29CE"/>
    <w:rsid w:val="000A38D0"/>
    <w:rsid w:val="000A465E"/>
    <w:rsid w:val="000A49A5"/>
    <w:rsid w:val="000A4D80"/>
    <w:rsid w:val="000A5C9B"/>
    <w:rsid w:val="000A6244"/>
    <w:rsid w:val="000A6980"/>
    <w:rsid w:val="000A74E1"/>
    <w:rsid w:val="000A7C7F"/>
    <w:rsid w:val="000B07AB"/>
    <w:rsid w:val="000B1228"/>
    <w:rsid w:val="000B2A9C"/>
    <w:rsid w:val="000B412C"/>
    <w:rsid w:val="000B4489"/>
    <w:rsid w:val="000B5CCB"/>
    <w:rsid w:val="000B5EFE"/>
    <w:rsid w:val="000B73CB"/>
    <w:rsid w:val="000B7DFD"/>
    <w:rsid w:val="000C01C7"/>
    <w:rsid w:val="000C0604"/>
    <w:rsid w:val="000C154D"/>
    <w:rsid w:val="000C24F9"/>
    <w:rsid w:val="000C2D40"/>
    <w:rsid w:val="000C3BC6"/>
    <w:rsid w:val="000C4C14"/>
    <w:rsid w:val="000C4C88"/>
    <w:rsid w:val="000C5C04"/>
    <w:rsid w:val="000C63F4"/>
    <w:rsid w:val="000C6F2D"/>
    <w:rsid w:val="000C74C5"/>
    <w:rsid w:val="000D0150"/>
    <w:rsid w:val="000D0AC5"/>
    <w:rsid w:val="000D0BE5"/>
    <w:rsid w:val="000D1E5C"/>
    <w:rsid w:val="000D1F31"/>
    <w:rsid w:val="000D2529"/>
    <w:rsid w:val="000D2E34"/>
    <w:rsid w:val="000D3047"/>
    <w:rsid w:val="000D4A38"/>
    <w:rsid w:val="000D5509"/>
    <w:rsid w:val="000D5524"/>
    <w:rsid w:val="000D5A36"/>
    <w:rsid w:val="000D5E4C"/>
    <w:rsid w:val="000D5F2A"/>
    <w:rsid w:val="000D63F1"/>
    <w:rsid w:val="000D7BED"/>
    <w:rsid w:val="000D7D2F"/>
    <w:rsid w:val="000E1D19"/>
    <w:rsid w:val="000E2653"/>
    <w:rsid w:val="000E2FD6"/>
    <w:rsid w:val="000E457A"/>
    <w:rsid w:val="000E4804"/>
    <w:rsid w:val="000E4D1B"/>
    <w:rsid w:val="000E4F3C"/>
    <w:rsid w:val="000E7B04"/>
    <w:rsid w:val="000F15C6"/>
    <w:rsid w:val="000F30EE"/>
    <w:rsid w:val="000F3940"/>
    <w:rsid w:val="000F4A5B"/>
    <w:rsid w:val="000F4C7B"/>
    <w:rsid w:val="000F56AD"/>
    <w:rsid w:val="000F5E2D"/>
    <w:rsid w:val="000F6C96"/>
    <w:rsid w:val="000F6D9E"/>
    <w:rsid w:val="001018ED"/>
    <w:rsid w:val="00102A28"/>
    <w:rsid w:val="00103555"/>
    <w:rsid w:val="0010410F"/>
    <w:rsid w:val="001048BC"/>
    <w:rsid w:val="00105042"/>
    <w:rsid w:val="001070F1"/>
    <w:rsid w:val="00107B8C"/>
    <w:rsid w:val="0011062F"/>
    <w:rsid w:val="00110F22"/>
    <w:rsid w:val="0011333E"/>
    <w:rsid w:val="00113B1F"/>
    <w:rsid w:val="001159E4"/>
    <w:rsid w:val="001159F2"/>
    <w:rsid w:val="0012014A"/>
    <w:rsid w:val="00120472"/>
    <w:rsid w:val="00120C53"/>
    <w:rsid w:val="0012104A"/>
    <w:rsid w:val="00121978"/>
    <w:rsid w:val="00121983"/>
    <w:rsid w:val="00123036"/>
    <w:rsid w:val="00123AC6"/>
    <w:rsid w:val="00125391"/>
    <w:rsid w:val="00125580"/>
    <w:rsid w:val="00125B14"/>
    <w:rsid w:val="00125C36"/>
    <w:rsid w:val="00126E69"/>
    <w:rsid w:val="00127D88"/>
    <w:rsid w:val="00127EDE"/>
    <w:rsid w:val="00130E82"/>
    <w:rsid w:val="001326EE"/>
    <w:rsid w:val="00133280"/>
    <w:rsid w:val="00137260"/>
    <w:rsid w:val="00140A99"/>
    <w:rsid w:val="00141408"/>
    <w:rsid w:val="00141946"/>
    <w:rsid w:val="00142DC4"/>
    <w:rsid w:val="00142E1F"/>
    <w:rsid w:val="00143A55"/>
    <w:rsid w:val="001440C1"/>
    <w:rsid w:val="00144F84"/>
    <w:rsid w:val="00153691"/>
    <w:rsid w:val="001536CF"/>
    <w:rsid w:val="0015475F"/>
    <w:rsid w:val="00154A2D"/>
    <w:rsid w:val="00155347"/>
    <w:rsid w:val="0015663E"/>
    <w:rsid w:val="00156D70"/>
    <w:rsid w:val="001578A8"/>
    <w:rsid w:val="00157EC5"/>
    <w:rsid w:val="00160D2C"/>
    <w:rsid w:val="00160D5A"/>
    <w:rsid w:val="001612BA"/>
    <w:rsid w:val="00162026"/>
    <w:rsid w:val="00162646"/>
    <w:rsid w:val="001634B1"/>
    <w:rsid w:val="001638A1"/>
    <w:rsid w:val="0016537E"/>
    <w:rsid w:val="00165A57"/>
    <w:rsid w:val="00165C35"/>
    <w:rsid w:val="00166146"/>
    <w:rsid w:val="00166BAD"/>
    <w:rsid w:val="00170235"/>
    <w:rsid w:val="00171ADD"/>
    <w:rsid w:val="00172312"/>
    <w:rsid w:val="00174D2F"/>
    <w:rsid w:val="001804CC"/>
    <w:rsid w:val="001808CC"/>
    <w:rsid w:val="001820D3"/>
    <w:rsid w:val="00182502"/>
    <w:rsid w:val="001829A8"/>
    <w:rsid w:val="00182D3D"/>
    <w:rsid w:val="00182E20"/>
    <w:rsid w:val="001835DA"/>
    <w:rsid w:val="0018398D"/>
    <w:rsid w:val="00183D03"/>
    <w:rsid w:val="00183DED"/>
    <w:rsid w:val="001846B5"/>
    <w:rsid w:val="001849E3"/>
    <w:rsid w:val="00184CE1"/>
    <w:rsid w:val="00184F22"/>
    <w:rsid w:val="00184FA8"/>
    <w:rsid w:val="001857AA"/>
    <w:rsid w:val="00187408"/>
    <w:rsid w:val="00190068"/>
    <w:rsid w:val="001900FB"/>
    <w:rsid w:val="001913E3"/>
    <w:rsid w:val="00192B80"/>
    <w:rsid w:val="00192E4E"/>
    <w:rsid w:val="001936B8"/>
    <w:rsid w:val="001938BB"/>
    <w:rsid w:val="00193A6F"/>
    <w:rsid w:val="00194F13"/>
    <w:rsid w:val="00195C83"/>
    <w:rsid w:val="0019652E"/>
    <w:rsid w:val="00197470"/>
    <w:rsid w:val="001A1032"/>
    <w:rsid w:val="001A2946"/>
    <w:rsid w:val="001A34B2"/>
    <w:rsid w:val="001A397E"/>
    <w:rsid w:val="001A4950"/>
    <w:rsid w:val="001A5F97"/>
    <w:rsid w:val="001A7D7A"/>
    <w:rsid w:val="001B067C"/>
    <w:rsid w:val="001B0C59"/>
    <w:rsid w:val="001B2E46"/>
    <w:rsid w:val="001B34B3"/>
    <w:rsid w:val="001B43EE"/>
    <w:rsid w:val="001B62A1"/>
    <w:rsid w:val="001B631B"/>
    <w:rsid w:val="001B6F4C"/>
    <w:rsid w:val="001B70F5"/>
    <w:rsid w:val="001C02CC"/>
    <w:rsid w:val="001C048C"/>
    <w:rsid w:val="001C0B47"/>
    <w:rsid w:val="001C13FB"/>
    <w:rsid w:val="001C1F63"/>
    <w:rsid w:val="001C26B8"/>
    <w:rsid w:val="001C29EA"/>
    <w:rsid w:val="001C4B4E"/>
    <w:rsid w:val="001C4FCB"/>
    <w:rsid w:val="001C599C"/>
    <w:rsid w:val="001C72E6"/>
    <w:rsid w:val="001C788C"/>
    <w:rsid w:val="001D12AD"/>
    <w:rsid w:val="001D1A22"/>
    <w:rsid w:val="001D283F"/>
    <w:rsid w:val="001D4D86"/>
    <w:rsid w:val="001D4DBC"/>
    <w:rsid w:val="001D6570"/>
    <w:rsid w:val="001D6694"/>
    <w:rsid w:val="001E0562"/>
    <w:rsid w:val="001E50D5"/>
    <w:rsid w:val="001E51CC"/>
    <w:rsid w:val="001E51D8"/>
    <w:rsid w:val="001E5861"/>
    <w:rsid w:val="001E650E"/>
    <w:rsid w:val="001E7798"/>
    <w:rsid w:val="001E7DB1"/>
    <w:rsid w:val="001F0A46"/>
    <w:rsid w:val="001F0BF3"/>
    <w:rsid w:val="001F206A"/>
    <w:rsid w:val="001F2130"/>
    <w:rsid w:val="001F335B"/>
    <w:rsid w:val="001F35EF"/>
    <w:rsid w:val="001F36E3"/>
    <w:rsid w:val="001F4F36"/>
    <w:rsid w:val="001F5CC3"/>
    <w:rsid w:val="001F6739"/>
    <w:rsid w:val="001F6C26"/>
    <w:rsid w:val="001F737A"/>
    <w:rsid w:val="001F7A73"/>
    <w:rsid w:val="00200462"/>
    <w:rsid w:val="002025F9"/>
    <w:rsid w:val="00202687"/>
    <w:rsid w:val="002026E7"/>
    <w:rsid w:val="002032D0"/>
    <w:rsid w:val="00204860"/>
    <w:rsid w:val="00205920"/>
    <w:rsid w:val="002068D3"/>
    <w:rsid w:val="00207B0A"/>
    <w:rsid w:val="00210BC1"/>
    <w:rsid w:val="0021298B"/>
    <w:rsid w:val="00212DA1"/>
    <w:rsid w:val="00213D04"/>
    <w:rsid w:val="00214530"/>
    <w:rsid w:val="00215A45"/>
    <w:rsid w:val="00215DB0"/>
    <w:rsid w:val="00216390"/>
    <w:rsid w:val="002174DB"/>
    <w:rsid w:val="002218F6"/>
    <w:rsid w:val="00223331"/>
    <w:rsid w:val="00223FC7"/>
    <w:rsid w:val="002258E2"/>
    <w:rsid w:val="00225CB9"/>
    <w:rsid w:val="00227CEB"/>
    <w:rsid w:val="002306DB"/>
    <w:rsid w:val="002311E2"/>
    <w:rsid w:val="00231D9D"/>
    <w:rsid w:val="00232830"/>
    <w:rsid w:val="00232B41"/>
    <w:rsid w:val="002335FB"/>
    <w:rsid w:val="002348FB"/>
    <w:rsid w:val="002355F0"/>
    <w:rsid w:val="00237623"/>
    <w:rsid w:val="00241B1A"/>
    <w:rsid w:val="00241C81"/>
    <w:rsid w:val="00242896"/>
    <w:rsid w:val="0024380B"/>
    <w:rsid w:val="00243A33"/>
    <w:rsid w:val="00244235"/>
    <w:rsid w:val="00245007"/>
    <w:rsid w:val="00246A42"/>
    <w:rsid w:val="00246FDA"/>
    <w:rsid w:val="00247136"/>
    <w:rsid w:val="002478A2"/>
    <w:rsid w:val="00247B4B"/>
    <w:rsid w:val="002508DF"/>
    <w:rsid w:val="00250CAF"/>
    <w:rsid w:val="002512FA"/>
    <w:rsid w:val="00251818"/>
    <w:rsid w:val="00251FC1"/>
    <w:rsid w:val="00253426"/>
    <w:rsid w:val="002535E6"/>
    <w:rsid w:val="00253F7C"/>
    <w:rsid w:val="002540C1"/>
    <w:rsid w:val="00255727"/>
    <w:rsid w:val="002577BC"/>
    <w:rsid w:val="00257930"/>
    <w:rsid w:val="00257DBC"/>
    <w:rsid w:val="0026000C"/>
    <w:rsid w:val="002602D1"/>
    <w:rsid w:val="00261DB3"/>
    <w:rsid w:val="0026244F"/>
    <w:rsid w:val="002628E9"/>
    <w:rsid w:val="00262DA5"/>
    <w:rsid w:val="00262E70"/>
    <w:rsid w:val="00263858"/>
    <w:rsid w:val="00263D1E"/>
    <w:rsid w:val="0026684A"/>
    <w:rsid w:val="0026696D"/>
    <w:rsid w:val="00267037"/>
    <w:rsid w:val="002707DB"/>
    <w:rsid w:val="00270B81"/>
    <w:rsid w:val="00271137"/>
    <w:rsid w:val="0027192B"/>
    <w:rsid w:val="00271EC5"/>
    <w:rsid w:val="00272972"/>
    <w:rsid w:val="00274CD4"/>
    <w:rsid w:val="0027522D"/>
    <w:rsid w:val="0027685B"/>
    <w:rsid w:val="00280BBF"/>
    <w:rsid w:val="00280ECF"/>
    <w:rsid w:val="00280F3E"/>
    <w:rsid w:val="00281167"/>
    <w:rsid w:val="00282C0A"/>
    <w:rsid w:val="002832BE"/>
    <w:rsid w:val="002846E7"/>
    <w:rsid w:val="002856B5"/>
    <w:rsid w:val="0028783D"/>
    <w:rsid w:val="00290C2E"/>
    <w:rsid w:val="00291B6F"/>
    <w:rsid w:val="00291E12"/>
    <w:rsid w:val="00293578"/>
    <w:rsid w:val="00293F81"/>
    <w:rsid w:val="0029431A"/>
    <w:rsid w:val="0029526B"/>
    <w:rsid w:val="002959A6"/>
    <w:rsid w:val="00296BA4"/>
    <w:rsid w:val="00296FEE"/>
    <w:rsid w:val="002A03D6"/>
    <w:rsid w:val="002A0727"/>
    <w:rsid w:val="002A1556"/>
    <w:rsid w:val="002A1C92"/>
    <w:rsid w:val="002A2667"/>
    <w:rsid w:val="002A3597"/>
    <w:rsid w:val="002A432A"/>
    <w:rsid w:val="002A43D8"/>
    <w:rsid w:val="002A4811"/>
    <w:rsid w:val="002A683A"/>
    <w:rsid w:val="002A6CD7"/>
    <w:rsid w:val="002A7E00"/>
    <w:rsid w:val="002B06BD"/>
    <w:rsid w:val="002B0F5F"/>
    <w:rsid w:val="002B3370"/>
    <w:rsid w:val="002B3493"/>
    <w:rsid w:val="002B3A46"/>
    <w:rsid w:val="002B4062"/>
    <w:rsid w:val="002B5655"/>
    <w:rsid w:val="002B7359"/>
    <w:rsid w:val="002B7F25"/>
    <w:rsid w:val="002C182C"/>
    <w:rsid w:val="002C2D67"/>
    <w:rsid w:val="002C34C0"/>
    <w:rsid w:val="002C3853"/>
    <w:rsid w:val="002C7898"/>
    <w:rsid w:val="002D075B"/>
    <w:rsid w:val="002D102D"/>
    <w:rsid w:val="002D1353"/>
    <w:rsid w:val="002D1D6D"/>
    <w:rsid w:val="002D20A3"/>
    <w:rsid w:val="002D2791"/>
    <w:rsid w:val="002D49FB"/>
    <w:rsid w:val="002D5CDE"/>
    <w:rsid w:val="002D6168"/>
    <w:rsid w:val="002D7185"/>
    <w:rsid w:val="002D7D52"/>
    <w:rsid w:val="002E0743"/>
    <w:rsid w:val="002E0B30"/>
    <w:rsid w:val="002E11B8"/>
    <w:rsid w:val="002E1A03"/>
    <w:rsid w:val="002E43DB"/>
    <w:rsid w:val="002E48A8"/>
    <w:rsid w:val="002E54EF"/>
    <w:rsid w:val="002E610F"/>
    <w:rsid w:val="002E7AE4"/>
    <w:rsid w:val="002E7EB2"/>
    <w:rsid w:val="002F0238"/>
    <w:rsid w:val="002F0814"/>
    <w:rsid w:val="002F0B82"/>
    <w:rsid w:val="002F1083"/>
    <w:rsid w:val="002F1DE6"/>
    <w:rsid w:val="002F1DE9"/>
    <w:rsid w:val="002F253E"/>
    <w:rsid w:val="002F35B3"/>
    <w:rsid w:val="002F3B78"/>
    <w:rsid w:val="002F413E"/>
    <w:rsid w:val="002F5DB3"/>
    <w:rsid w:val="002F6959"/>
    <w:rsid w:val="002F6A25"/>
    <w:rsid w:val="00300E54"/>
    <w:rsid w:val="003026F7"/>
    <w:rsid w:val="00303302"/>
    <w:rsid w:val="0030362C"/>
    <w:rsid w:val="00304C21"/>
    <w:rsid w:val="00305B6C"/>
    <w:rsid w:val="00305FED"/>
    <w:rsid w:val="003060E6"/>
    <w:rsid w:val="00310D71"/>
    <w:rsid w:val="00310DF1"/>
    <w:rsid w:val="00314094"/>
    <w:rsid w:val="0031457C"/>
    <w:rsid w:val="00314E4A"/>
    <w:rsid w:val="00315318"/>
    <w:rsid w:val="0031630F"/>
    <w:rsid w:val="00317624"/>
    <w:rsid w:val="00320162"/>
    <w:rsid w:val="00320215"/>
    <w:rsid w:val="00320321"/>
    <w:rsid w:val="003223B7"/>
    <w:rsid w:val="003229AD"/>
    <w:rsid w:val="00322AA8"/>
    <w:rsid w:val="0032308E"/>
    <w:rsid w:val="00323569"/>
    <w:rsid w:val="0032602D"/>
    <w:rsid w:val="00326C06"/>
    <w:rsid w:val="00331537"/>
    <w:rsid w:val="003316E9"/>
    <w:rsid w:val="003326C8"/>
    <w:rsid w:val="003337C9"/>
    <w:rsid w:val="00333963"/>
    <w:rsid w:val="00334429"/>
    <w:rsid w:val="00336B22"/>
    <w:rsid w:val="0033799D"/>
    <w:rsid w:val="00337EEE"/>
    <w:rsid w:val="003402AF"/>
    <w:rsid w:val="00340324"/>
    <w:rsid w:val="00341958"/>
    <w:rsid w:val="003422BC"/>
    <w:rsid w:val="00342E56"/>
    <w:rsid w:val="00342FF3"/>
    <w:rsid w:val="00343084"/>
    <w:rsid w:val="00343765"/>
    <w:rsid w:val="003444B5"/>
    <w:rsid w:val="00344873"/>
    <w:rsid w:val="0034600B"/>
    <w:rsid w:val="003465BD"/>
    <w:rsid w:val="00347319"/>
    <w:rsid w:val="00351133"/>
    <w:rsid w:val="00353E3F"/>
    <w:rsid w:val="003559C9"/>
    <w:rsid w:val="00356851"/>
    <w:rsid w:val="00357D6B"/>
    <w:rsid w:val="0036129C"/>
    <w:rsid w:val="003619BA"/>
    <w:rsid w:val="00361D66"/>
    <w:rsid w:val="00362F55"/>
    <w:rsid w:val="00363703"/>
    <w:rsid w:val="003639C4"/>
    <w:rsid w:val="00363C40"/>
    <w:rsid w:val="0036472A"/>
    <w:rsid w:val="0036646A"/>
    <w:rsid w:val="00366BC6"/>
    <w:rsid w:val="00366DF1"/>
    <w:rsid w:val="00367865"/>
    <w:rsid w:val="003678EE"/>
    <w:rsid w:val="00370061"/>
    <w:rsid w:val="003706E3"/>
    <w:rsid w:val="00370C4B"/>
    <w:rsid w:val="003717AE"/>
    <w:rsid w:val="00371A68"/>
    <w:rsid w:val="00371D53"/>
    <w:rsid w:val="00372A1C"/>
    <w:rsid w:val="00372DE4"/>
    <w:rsid w:val="003730E9"/>
    <w:rsid w:val="003742AB"/>
    <w:rsid w:val="00374538"/>
    <w:rsid w:val="0037456A"/>
    <w:rsid w:val="00374D6F"/>
    <w:rsid w:val="00374E9D"/>
    <w:rsid w:val="0037524E"/>
    <w:rsid w:val="003772CD"/>
    <w:rsid w:val="00380441"/>
    <w:rsid w:val="00381C3D"/>
    <w:rsid w:val="00381F4B"/>
    <w:rsid w:val="00382480"/>
    <w:rsid w:val="00382E2F"/>
    <w:rsid w:val="0038331D"/>
    <w:rsid w:val="00383474"/>
    <w:rsid w:val="00383DA8"/>
    <w:rsid w:val="003841EC"/>
    <w:rsid w:val="003842BB"/>
    <w:rsid w:val="003846F2"/>
    <w:rsid w:val="00384ABC"/>
    <w:rsid w:val="003851EA"/>
    <w:rsid w:val="003856B0"/>
    <w:rsid w:val="00385773"/>
    <w:rsid w:val="00385872"/>
    <w:rsid w:val="00385B78"/>
    <w:rsid w:val="00385D83"/>
    <w:rsid w:val="00385E5E"/>
    <w:rsid w:val="003864B9"/>
    <w:rsid w:val="003864FF"/>
    <w:rsid w:val="00390211"/>
    <w:rsid w:val="00390477"/>
    <w:rsid w:val="00390BAB"/>
    <w:rsid w:val="00390D04"/>
    <w:rsid w:val="00390EB8"/>
    <w:rsid w:val="00391BC0"/>
    <w:rsid w:val="00391FEA"/>
    <w:rsid w:val="00392481"/>
    <w:rsid w:val="00392E58"/>
    <w:rsid w:val="00394C9A"/>
    <w:rsid w:val="00395AC5"/>
    <w:rsid w:val="003A2868"/>
    <w:rsid w:val="003A29A2"/>
    <w:rsid w:val="003A4A7D"/>
    <w:rsid w:val="003B0564"/>
    <w:rsid w:val="003B2545"/>
    <w:rsid w:val="003B372D"/>
    <w:rsid w:val="003B3B0F"/>
    <w:rsid w:val="003B531E"/>
    <w:rsid w:val="003B58BD"/>
    <w:rsid w:val="003B68C8"/>
    <w:rsid w:val="003C1A1D"/>
    <w:rsid w:val="003C1AA5"/>
    <w:rsid w:val="003C1ACA"/>
    <w:rsid w:val="003C23C6"/>
    <w:rsid w:val="003C2EED"/>
    <w:rsid w:val="003C3647"/>
    <w:rsid w:val="003C5032"/>
    <w:rsid w:val="003C5787"/>
    <w:rsid w:val="003C5F01"/>
    <w:rsid w:val="003D0278"/>
    <w:rsid w:val="003D05C0"/>
    <w:rsid w:val="003D05D3"/>
    <w:rsid w:val="003D133D"/>
    <w:rsid w:val="003D317C"/>
    <w:rsid w:val="003D31C3"/>
    <w:rsid w:val="003D36C0"/>
    <w:rsid w:val="003D3BCF"/>
    <w:rsid w:val="003D40C5"/>
    <w:rsid w:val="003D4FF3"/>
    <w:rsid w:val="003D6A66"/>
    <w:rsid w:val="003D7E27"/>
    <w:rsid w:val="003E056A"/>
    <w:rsid w:val="003E12CC"/>
    <w:rsid w:val="003E2952"/>
    <w:rsid w:val="003E3326"/>
    <w:rsid w:val="003E37E6"/>
    <w:rsid w:val="003E3CC8"/>
    <w:rsid w:val="003E3E1A"/>
    <w:rsid w:val="003E3F3E"/>
    <w:rsid w:val="003E6E1B"/>
    <w:rsid w:val="003F1E43"/>
    <w:rsid w:val="003F2580"/>
    <w:rsid w:val="003F26D3"/>
    <w:rsid w:val="003F31F9"/>
    <w:rsid w:val="003F33EC"/>
    <w:rsid w:val="003F3F45"/>
    <w:rsid w:val="003F444A"/>
    <w:rsid w:val="003F44A4"/>
    <w:rsid w:val="003F4E0B"/>
    <w:rsid w:val="003F73AB"/>
    <w:rsid w:val="003F7C7C"/>
    <w:rsid w:val="00401F59"/>
    <w:rsid w:val="00402526"/>
    <w:rsid w:val="004026E3"/>
    <w:rsid w:val="00404BC4"/>
    <w:rsid w:val="0040541E"/>
    <w:rsid w:val="0040604D"/>
    <w:rsid w:val="004064BE"/>
    <w:rsid w:val="0040755F"/>
    <w:rsid w:val="004076BE"/>
    <w:rsid w:val="00410DA6"/>
    <w:rsid w:val="00411370"/>
    <w:rsid w:val="00411938"/>
    <w:rsid w:val="004131A6"/>
    <w:rsid w:val="004154E5"/>
    <w:rsid w:val="00416AF8"/>
    <w:rsid w:val="00417928"/>
    <w:rsid w:val="00420EA8"/>
    <w:rsid w:val="00422358"/>
    <w:rsid w:val="00422F55"/>
    <w:rsid w:val="00423A8A"/>
    <w:rsid w:val="00424017"/>
    <w:rsid w:val="00424732"/>
    <w:rsid w:val="00424E4A"/>
    <w:rsid w:val="004250C8"/>
    <w:rsid w:val="0042775B"/>
    <w:rsid w:val="00431B2E"/>
    <w:rsid w:val="00433532"/>
    <w:rsid w:val="00433F3C"/>
    <w:rsid w:val="00434779"/>
    <w:rsid w:val="0043534D"/>
    <w:rsid w:val="00435FB8"/>
    <w:rsid w:val="00436DF2"/>
    <w:rsid w:val="00436E64"/>
    <w:rsid w:val="00436EC5"/>
    <w:rsid w:val="00440024"/>
    <w:rsid w:val="0044052D"/>
    <w:rsid w:val="00440DA0"/>
    <w:rsid w:val="00441227"/>
    <w:rsid w:val="00441A50"/>
    <w:rsid w:val="00441B7C"/>
    <w:rsid w:val="004447FB"/>
    <w:rsid w:val="00445AEA"/>
    <w:rsid w:val="004461B4"/>
    <w:rsid w:val="00447541"/>
    <w:rsid w:val="00447616"/>
    <w:rsid w:val="00447AD4"/>
    <w:rsid w:val="00451529"/>
    <w:rsid w:val="0045449D"/>
    <w:rsid w:val="00454A28"/>
    <w:rsid w:val="00456934"/>
    <w:rsid w:val="00456F0B"/>
    <w:rsid w:val="004578E6"/>
    <w:rsid w:val="00460BCC"/>
    <w:rsid w:val="00461C27"/>
    <w:rsid w:val="004620B6"/>
    <w:rsid w:val="0046252E"/>
    <w:rsid w:val="00462841"/>
    <w:rsid w:val="00462DE7"/>
    <w:rsid w:val="004634DC"/>
    <w:rsid w:val="004637AF"/>
    <w:rsid w:val="00464D91"/>
    <w:rsid w:val="004656BB"/>
    <w:rsid w:val="00466D69"/>
    <w:rsid w:val="00467B36"/>
    <w:rsid w:val="00470113"/>
    <w:rsid w:val="00470B5C"/>
    <w:rsid w:val="00471DE0"/>
    <w:rsid w:val="004745E0"/>
    <w:rsid w:val="004746E6"/>
    <w:rsid w:val="00477C50"/>
    <w:rsid w:val="00480C1F"/>
    <w:rsid w:val="0048556C"/>
    <w:rsid w:val="00485B25"/>
    <w:rsid w:val="00486409"/>
    <w:rsid w:val="00487A57"/>
    <w:rsid w:val="0049002F"/>
    <w:rsid w:val="004900C6"/>
    <w:rsid w:val="00491BE2"/>
    <w:rsid w:val="00492117"/>
    <w:rsid w:val="004931E7"/>
    <w:rsid w:val="00493419"/>
    <w:rsid w:val="004945C6"/>
    <w:rsid w:val="00495A71"/>
    <w:rsid w:val="00495BD9"/>
    <w:rsid w:val="00496A7F"/>
    <w:rsid w:val="004A0A4C"/>
    <w:rsid w:val="004A104E"/>
    <w:rsid w:val="004A184A"/>
    <w:rsid w:val="004A199A"/>
    <w:rsid w:val="004A1F14"/>
    <w:rsid w:val="004A2B23"/>
    <w:rsid w:val="004A2CA3"/>
    <w:rsid w:val="004A2D58"/>
    <w:rsid w:val="004A377F"/>
    <w:rsid w:val="004A384A"/>
    <w:rsid w:val="004A3960"/>
    <w:rsid w:val="004A3D31"/>
    <w:rsid w:val="004A49B9"/>
    <w:rsid w:val="004A51A5"/>
    <w:rsid w:val="004A5344"/>
    <w:rsid w:val="004A5AF2"/>
    <w:rsid w:val="004A72C9"/>
    <w:rsid w:val="004A77C5"/>
    <w:rsid w:val="004A7FF8"/>
    <w:rsid w:val="004B0B92"/>
    <w:rsid w:val="004B0FA9"/>
    <w:rsid w:val="004B29BB"/>
    <w:rsid w:val="004B2B6E"/>
    <w:rsid w:val="004B4B8F"/>
    <w:rsid w:val="004B5C02"/>
    <w:rsid w:val="004B6B10"/>
    <w:rsid w:val="004B78A4"/>
    <w:rsid w:val="004C19DD"/>
    <w:rsid w:val="004C2276"/>
    <w:rsid w:val="004C3220"/>
    <w:rsid w:val="004C4018"/>
    <w:rsid w:val="004C52D2"/>
    <w:rsid w:val="004C5DC3"/>
    <w:rsid w:val="004C630F"/>
    <w:rsid w:val="004C6931"/>
    <w:rsid w:val="004C6945"/>
    <w:rsid w:val="004C6D62"/>
    <w:rsid w:val="004D0257"/>
    <w:rsid w:val="004D2299"/>
    <w:rsid w:val="004D26E2"/>
    <w:rsid w:val="004D30F0"/>
    <w:rsid w:val="004D3232"/>
    <w:rsid w:val="004D429B"/>
    <w:rsid w:val="004D6085"/>
    <w:rsid w:val="004D611A"/>
    <w:rsid w:val="004D6548"/>
    <w:rsid w:val="004D67EB"/>
    <w:rsid w:val="004D6BED"/>
    <w:rsid w:val="004D76A1"/>
    <w:rsid w:val="004E0802"/>
    <w:rsid w:val="004E4A5E"/>
    <w:rsid w:val="004E6DA8"/>
    <w:rsid w:val="004F0C76"/>
    <w:rsid w:val="004F2897"/>
    <w:rsid w:val="004F31FA"/>
    <w:rsid w:val="004F41C2"/>
    <w:rsid w:val="004F5E73"/>
    <w:rsid w:val="004F667F"/>
    <w:rsid w:val="004F6950"/>
    <w:rsid w:val="004F6A40"/>
    <w:rsid w:val="004F6CD0"/>
    <w:rsid w:val="004F6F8A"/>
    <w:rsid w:val="004F713B"/>
    <w:rsid w:val="004F7458"/>
    <w:rsid w:val="00500E1B"/>
    <w:rsid w:val="00500EC8"/>
    <w:rsid w:val="00501324"/>
    <w:rsid w:val="00503228"/>
    <w:rsid w:val="00503B02"/>
    <w:rsid w:val="00504885"/>
    <w:rsid w:val="005054D4"/>
    <w:rsid w:val="00506574"/>
    <w:rsid w:val="00507668"/>
    <w:rsid w:val="0050778B"/>
    <w:rsid w:val="00507E92"/>
    <w:rsid w:val="00510889"/>
    <w:rsid w:val="00510F25"/>
    <w:rsid w:val="0051119C"/>
    <w:rsid w:val="0051136D"/>
    <w:rsid w:val="00511767"/>
    <w:rsid w:val="00511B4D"/>
    <w:rsid w:val="00511FD0"/>
    <w:rsid w:val="0051269A"/>
    <w:rsid w:val="00513586"/>
    <w:rsid w:val="00513635"/>
    <w:rsid w:val="00514C93"/>
    <w:rsid w:val="00515880"/>
    <w:rsid w:val="00520060"/>
    <w:rsid w:val="0052085F"/>
    <w:rsid w:val="00520EFC"/>
    <w:rsid w:val="00521A69"/>
    <w:rsid w:val="005228E4"/>
    <w:rsid w:val="00522CD5"/>
    <w:rsid w:val="00523348"/>
    <w:rsid w:val="00523604"/>
    <w:rsid w:val="005249E8"/>
    <w:rsid w:val="00525751"/>
    <w:rsid w:val="005258A3"/>
    <w:rsid w:val="00530D88"/>
    <w:rsid w:val="00532A78"/>
    <w:rsid w:val="00532AAA"/>
    <w:rsid w:val="00532ADD"/>
    <w:rsid w:val="0053317F"/>
    <w:rsid w:val="0053475C"/>
    <w:rsid w:val="005362E7"/>
    <w:rsid w:val="00536330"/>
    <w:rsid w:val="005424AA"/>
    <w:rsid w:val="0054383E"/>
    <w:rsid w:val="00544D12"/>
    <w:rsid w:val="0054554A"/>
    <w:rsid w:val="0054710B"/>
    <w:rsid w:val="00547325"/>
    <w:rsid w:val="00550FE4"/>
    <w:rsid w:val="005539FF"/>
    <w:rsid w:val="00554F35"/>
    <w:rsid w:val="00556556"/>
    <w:rsid w:val="0055666B"/>
    <w:rsid w:val="005574ED"/>
    <w:rsid w:val="005604BB"/>
    <w:rsid w:val="0056244A"/>
    <w:rsid w:val="00562587"/>
    <w:rsid w:val="005641A9"/>
    <w:rsid w:val="0056466A"/>
    <w:rsid w:val="00565073"/>
    <w:rsid w:val="00565778"/>
    <w:rsid w:val="00565B40"/>
    <w:rsid w:val="00566123"/>
    <w:rsid w:val="00567073"/>
    <w:rsid w:val="00567E09"/>
    <w:rsid w:val="005714A0"/>
    <w:rsid w:val="00571738"/>
    <w:rsid w:val="0057228A"/>
    <w:rsid w:val="005729C3"/>
    <w:rsid w:val="00572BFC"/>
    <w:rsid w:val="00572EFA"/>
    <w:rsid w:val="00573963"/>
    <w:rsid w:val="00574448"/>
    <w:rsid w:val="00574ADD"/>
    <w:rsid w:val="005758F8"/>
    <w:rsid w:val="00576231"/>
    <w:rsid w:val="0057647B"/>
    <w:rsid w:val="00576882"/>
    <w:rsid w:val="00577900"/>
    <w:rsid w:val="00580CBF"/>
    <w:rsid w:val="00582658"/>
    <w:rsid w:val="005832D7"/>
    <w:rsid w:val="0058362F"/>
    <w:rsid w:val="00584664"/>
    <w:rsid w:val="00585313"/>
    <w:rsid w:val="005854D5"/>
    <w:rsid w:val="0058574A"/>
    <w:rsid w:val="00586D1F"/>
    <w:rsid w:val="005872F8"/>
    <w:rsid w:val="00590326"/>
    <w:rsid w:val="00591655"/>
    <w:rsid w:val="005922F8"/>
    <w:rsid w:val="00593274"/>
    <w:rsid w:val="00593BEB"/>
    <w:rsid w:val="00594AF8"/>
    <w:rsid w:val="0059567F"/>
    <w:rsid w:val="0059771E"/>
    <w:rsid w:val="00597D94"/>
    <w:rsid w:val="005A0438"/>
    <w:rsid w:val="005A1B9F"/>
    <w:rsid w:val="005A4F41"/>
    <w:rsid w:val="005A6111"/>
    <w:rsid w:val="005A61A2"/>
    <w:rsid w:val="005A6D30"/>
    <w:rsid w:val="005A73B9"/>
    <w:rsid w:val="005A772A"/>
    <w:rsid w:val="005A7B79"/>
    <w:rsid w:val="005A7C28"/>
    <w:rsid w:val="005B009E"/>
    <w:rsid w:val="005B00A8"/>
    <w:rsid w:val="005B0516"/>
    <w:rsid w:val="005B2A37"/>
    <w:rsid w:val="005B2C8D"/>
    <w:rsid w:val="005B3966"/>
    <w:rsid w:val="005B56E4"/>
    <w:rsid w:val="005B5990"/>
    <w:rsid w:val="005B5AC6"/>
    <w:rsid w:val="005B5AE9"/>
    <w:rsid w:val="005B6904"/>
    <w:rsid w:val="005B6997"/>
    <w:rsid w:val="005B7AA0"/>
    <w:rsid w:val="005B7EDB"/>
    <w:rsid w:val="005C1971"/>
    <w:rsid w:val="005C22C5"/>
    <w:rsid w:val="005C2315"/>
    <w:rsid w:val="005C2D99"/>
    <w:rsid w:val="005C32B6"/>
    <w:rsid w:val="005C3749"/>
    <w:rsid w:val="005C47C6"/>
    <w:rsid w:val="005C713F"/>
    <w:rsid w:val="005C7825"/>
    <w:rsid w:val="005C7CFF"/>
    <w:rsid w:val="005D0542"/>
    <w:rsid w:val="005D1445"/>
    <w:rsid w:val="005D150B"/>
    <w:rsid w:val="005D191A"/>
    <w:rsid w:val="005D2461"/>
    <w:rsid w:val="005D2E5A"/>
    <w:rsid w:val="005D37EA"/>
    <w:rsid w:val="005D3BF1"/>
    <w:rsid w:val="005D3CF1"/>
    <w:rsid w:val="005D4993"/>
    <w:rsid w:val="005D4E48"/>
    <w:rsid w:val="005D5E54"/>
    <w:rsid w:val="005D65A5"/>
    <w:rsid w:val="005D6D3C"/>
    <w:rsid w:val="005D6FFB"/>
    <w:rsid w:val="005D7C46"/>
    <w:rsid w:val="005E04F4"/>
    <w:rsid w:val="005E05DC"/>
    <w:rsid w:val="005E0BAC"/>
    <w:rsid w:val="005E11BB"/>
    <w:rsid w:val="005E1855"/>
    <w:rsid w:val="005E2433"/>
    <w:rsid w:val="005E44D0"/>
    <w:rsid w:val="005E4C80"/>
    <w:rsid w:val="005E4FFD"/>
    <w:rsid w:val="005E5F14"/>
    <w:rsid w:val="005E6ED0"/>
    <w:rsid w:val="005E7014"/>
    <w:rsid w:val="005F11BD"/>
    <w:rsid w:val="005F1344"/>
    <w:rsid w:val="005F1930"/>
    <w:rsid w:val="005F1D5A"/>
    <w:rsid w:val="005F23FB"/>
    <w:rsid w:val="005F471C"/>
    <w:rsid w:val="005F4ED3"/>
    <w:rsid w:val="005F56AB"/>
    <w:rsid w:val="00600959"/>
    <w:rsid w:val="00600C28"/>
    <w:rsid w:val="006019C0"/>
    <w:rsid w:val="00602917"/>
    <w:rsid w:val="00602BBC"/>
    <w:rsid w:val="006030A5"/>
    <w:rsid w:val="006033F6"/>
    <w:rsid w:val="006038BF"/>
    <w:rsid w:val="00604E60"/>
    <w:rsid w:val="0060522E"/>
    <w:rsid w:val="00605C35"/>
    <w:rsid w:val="00606399"/>
    <w:rsid w:val="00606EDE"/>
    <w:rsid w:val="00610431"/>
    <w:rsid w:val="006106D3"/>
    <w:rsid w:val="006109A3"/>
    <w:rsid w:val="0061153B"/>
    <w:rsid w:val="0061164E"/>
    <w:rsid w:val="00611B8D"/>
    <w:rsid w:val="00612617"/>
    <w:rsid w:val="006134D2"/>
    <w:rsid w:val="0061378B"/>
    <w:rsid w:val="0061514D"/>
    <w:rsid w:val="00615EDF"/>
    <w:rsid w:val="00616A1F"/>
    <w:rsid w:val="00616A51"/>
    <w:rsid w:val="0061748A"/>
    <w:rsid w:val="006174EA"/>
    <w:rsid w:val="00617B29"/>
    <w:rsid w:val="006218D3"/>
    <w:rsid w:val="00621B39"/>
    <w:rsid w:val="00621CEE"/>
    <w:rsid w:val="006223F3"/>
    <w:rsid w:val="00622EFE"/>
    <w:rsid w:val="00623BB6"/>
    <w:rsid w:val="00623C7E"/>
    <w:rsid w:val="00624F8F"/>
    <w:rsid w:val="00626446"/>
    <w:rsid w:val="00626983"/>
    <w:rsid w:val="0063089C"/>
    <w:rsid w:val="00631358"/>
    <w:rsid w:val="00631371"/>
    <w:rsid w:val="00632695"/>
    <w:rsid w:val="00633364"/>
    <w:rsid w:val="00633655"/>
    <w:rsid w:val="0063411B"/>
    <w:rsid w:val="006348A4"/>
    <w:rsid w:val="00635427"/>
    <w:rsid w:val="00635C1D"/>
    <w:rsid w:val="00636589"/>
    <w:rsid w:val="006372BE"/>
    <w:rsid w:val="00640042"/>
    <w:rsid w:val="0064041D"/>
    <w:rsid w:val="00641431"/>
    <w:rsid w:val="006414B5"/>
    <w:rsid w:val="00643A69"/>
    <w:rsid w:val="00643F1C"/>
    <w:rsid w:val="00645D9A"/>
    <w:rsid w:val="00647C75"/>
    <w:rsid w:val="0065108D"/>
    <w:rsid w:val="00651B93"/>
    <w:rsid w:val="006521E7"/>
    <w:rsid w:val="00652962"/>
    <w:rsid w:val="00652A95"/>
    <w:rsid w:val="00654C61"/>
    <w:rsid w:val="006557A0"/>
    <w:rsid w:val="00655B0B"/>
    <w:rsid w:val="006571D6"/>
    <w:rsid w:val="006604BD"/>
    <w:rsid w:val="006607BA"/>
    <w:rsid w:val="00661585"/>
    <w:rsid w:val="00661961"/>
    <w:rsid w:val="00661D79"/>
    <w:rsid w:val="0066255D"/>
    <w:rsid w:val="00662E32"/>
    <w:rsid w:val="00664888"/>
    <w:rsid w:val="00665676"/>
    <w:rsid w:val="0066642F"/>
    <w:rsid w:val="00670019"/>
    <w:rsid w:val="006703E9"/>
    <w:rsid w:val="00671C4E"/>
    <w:rsid w:val="00674071"/>
    <w:rsid w:val="00674E40"/>
    <w:rsid w:val="0067533C"/>
    <w:rsid w:val="00676383"/>
    <w:rsid w:val="00677A05"/>
    <w:rsid w:val="006827B5"/>
    <w:rsid w:val="006836FF"/>
    <w:rsid w:val="00683BB3"/>
    <w:rsid w:val="006844D2"/>
    <w:rsid w:val="00684DDF"/>
    <w:rsid w:val="00687591"/>
    <w:rsid w:val="00687F26"/>
    <w:rsid w:val="0069069C"/>
    <w:rsid w:val="00691460"/>
    <w:rsid w:val="0069190B"/>
    <w:rsid w:val="00692466"/>
    <w:rsid w:val="00692B0B"/>
    <w:rsid w:val="00693C22"/>
    <w:rsid w:val="006966E7"/>
    <w:rsid w:val="00696C6B"/>
    <w:rsid w:val="006974FC"/>
    <w:rsid w:val="00697F8D"/>
    <w:rsid w:val="006A2A21"/>
    <w:rsid w:val="006A2CB9"/>
    <w:rsid w:val="006A357F"/>
    <w:rsid w:val="006A3BBE"/>
    <w:rsid w:val="006A4AD0"/>
    <w:rsid w:val="006A60ED"/>
    <w:rsid w:val="006A6B94"/>
    <w:rsid w:val="006A7285"/>
    <w:rsid w:val="006A78E3"/>
    <w:rsid w:val="006B0120"/>
    <w:rsid w:val="006B2725"/>
    <w:rsid w:val="006B3C73"/>
    <w:rsid w:val="006B3F86"/>
    <w:rsid w:val="006B5AAD"/>
    <w:rsid w:val="006B5FD0"/>
    <w:rsid w:val="006C1818"/>
    <w:rsid w:val="006C187E"/>
    <w:rsid w:val="006C18FC"/>
    <w:rsid w:val="006C1BA0"/>
    <w:rsid w:val="006C22DA"/>
    <w:rsid w:val="006C2EF9"/>
    <w:rsid w:val="006C3068"/>
    <w:rsid w:val="006C3B5D"/>
    <w:rsid w:val="006C400F"/>
    <w:rsid w:val="006C46D2"/>
    <w:rsid w:val="006C667C"/>
    <w:rsid w:val="006C6B88"/>
    <w:rsid w:val="006C78C5"/>
    <w:rsid w:val="006C7910"/>
    <w:rsid w:val="006C7B62"/>
    <w:rsid w:val="006D096D"/>
    <w:rsid w:val="006D2F4E"/>
    <w:rsid w:val="006D4025"/>
    <w:rsid w:val="006D42DF"/>
    <w:rsid w:val="006D452E"/>
    <w:rsid w:val="006D460A"/>
    <w:rsid w:val="006D5602"/>
    <w:rsid w:val="006D598E"/>
    <w:rsid w:val="006D5E30"/>
    <w:rsid w:val="006D61D9"/>
    <w:rsid w:val="006E01EC"/>
    <w:rsid w:val="006E2207"/>
    <w:rsid w:val="006E2C61"/>
    <w:rsid w:val="006E3F96"/>
    <w:rsid w:val="006E422F"/>
    <w:rsid w:val="006E453C"/>
    <w:rsid w:val="006E4BF4"/>
    <w:rsid w:val="006E4D9C"/>
    <w:rsid w:val="006E777B"/>
    <w:rsid w:val="006E7B6F"/>
    <w:rsid w:val="006F015E"/>
    <w:rsid w:val="006F0D66"/>
    <w:rsid w:val="006F1C1B"/>
    <w:rsid w:val="006F20E9"/>
    <w:rsid w:val="006F40D9"/>
    <w:rsid w:val="006F47B0"/>
    <w:rsid w:val="006F494C"/>
    <w:rsid w:val="007010A4"/>
    <w:rsid w:val="0070116E"/>
    <w:rsid w:val="0070117F"/>
    <w:rsid w:val="00701929"/>
    <w:rsid w:val="00703094"/>
    <w:rsid w:val="007032BE"/>
    <w:rsid w:val="007032F4"/>
    <w:rsid w:val="00704830"/>
    <w:rsid w:val="00704A36"/>
    <w:rsid w:val="00704F43"/>
    <w:rsid w:val="0070571F"/>
    <w:rsid w:val="00705D1D"/>
    <w:rsid w:val="00707406"/>
    <w:rsid w:val="00707449"/>
    <w:rsid w:val="007105B0"/>
    <w:rsid w:val="00710BF8"/>
    <w:rsid w:val="00711080"/>
    <w:rsid w:val="00714983"/>
    <w:rsid w:val="007163A7"/>
    <w:rsid w:val="00717D07"/>
    <w:rsid w:val="00717D7F"/>
    <w:rsid w:val="00717E71"/>
    <w:rsid w:val="0072050E"/>
    <w:rsid w:val="00723B9F"/>
    <w:rsid w:val="00723DA9"/>
    <w:rsid w:val="00723EB0"/>
    <w:rsid w:val="00723EC9"/>
    <w:rsid w:val="007251CA"/>
    <w:rsid w:val="00725321"/>
    <w:rsid w:val="00725D06"/>
    <w:rsid w:val="007261B2"/>
    <w:rsid w:val="007266B0"/>
    <w:rsid w:val="00726C24"/>
    <w:rsid w:val="00726D8D"/>
    <w:rsid w:val="00730D9B"/>
    <w:rsid w:val="0073132B"/>
    <w:rsid w:val="00731FF1"/>
    <w:rsid w:val="0073200C"/>
    <w:rsid w:val="0073205A"/>
    <w:rsid w:val="00732B4F"/>
    <w:rsid w:val="00732B75"/>
    <w:rsid w:val="00733427"/>
    <w:rsid w:val="0073390A"/>
    <w:rsid w:val="00733F8C"/>
    <w:rsid w:val="007355F1"/>
    <w:rsid w:val="007368C0"/>
    <w:rsid w:val="00736B7E"/>
    <w:rsid w:val="00736BC0"/>
    <w:rsid w:val="00737740"/>
    <w:rsid w:val="0073777A"/>
    <w:rsid w:val="00740E43"/>
    <w:rsid w:val="0074123F"/>
    <w:rsid w:val="007438A5"/>
    <w:rsid w:val="00744832"/>
    <w:rsid w:val="00747581"/>
    <w:rsid w:val="00747600"/>
    <w:rsid w:val="007477BA"/>
    <w:rsid w:val="00750734"/>
    <w:rsid w:val="007513B7"/>
    <w:rsid w:val="007516B8"/>
    <w:rsid w:val="0075509D"/>
    <w:rsid w:val="00760F04"/>
    <w:rsid w:val="0076186E"/>
    <w:rsid w:val="00761A3B"/>
    <w:rsid w:val="0076221F"/>
    <w:rsid w:val="0076368A"/>
    <w:rsid w:val="00763C1C"/>
    <w:rsid w:val="00763FD8"/>
    <w:rsid w:val="00764D7F"/>
    <w:rsid w:val="00764ECA"/>
    <w:rsid w:val="00765D59"/>
    <w:rsid w:val="00766537"/>
    <w:rsid w:val="00766674"/>
    <w:rsid w:val="007667E7"/>
    <w:rsid w:val="00766A74"/>
    <w:rsid w:val="00767869"/>
    <w:rsid w:val="00767E59"/>
    <w:rsid w:val="00770B8E"/>
    <w:rsid w:val="00771418"/>
    <w:rsid w:val="00772CA1"/>
    <w:rsid w:val="00772F38"/>
    <w:rsid w:val="007747BE"/>
    <w:rsid w:val="00776391"/>
    <w:rsid w:val="00777049"/>
    <w:rsid w:val="00777D58"/>
    <w:rsid w:val="0078069C"/>
    <w:rsid w:val="007840A0"/>
    <w:rsid w:val="007849FC"/>
    <w:rsid w:val="007852ED"/>
    <w:rsid w:val="007855B1"/>
    <w:rsid w:val="00785CD2"/>
    <w:rsid w:val="00785EA8"/>
    <w:rsid w:val="00785EF1"/>
    <w:rsid w:val="007864A9"/>
    <w:rsid w:val="00787091"/>
    <w:rsid w:val="007879D8"/>
    <w:rsid w:val="00790EFC"/>
    <w:rsid w:val="007918DD"/>
    <w:rsid w:val="00791C26"/>
    <w:rsid w:val="00792FE3"/>
    <w:rsid w:val="00793598"/>
    <w:rsid w:val="00793AD9"/>
    <w:rsid w:val="007942E1"/>
    <w:rsid w:val="00795418"/>
    <w:rsid w:val="0079687E"/>
    <w:rsid w:val="007A0325"/>
    <w:rsid w:val="007A2BEC"/>
    <w:rsid w:val="007A4570"/>
    <w:rsid w:val="007A46A3"/>
    <w:rsid w:val="007A5075"/>
    <w:rsid w:val="007A55DE"/>
    <w:rsid w:val="007A5BB4"/>
    <w:rsid w:val="007A67B5"/>
    <w:rsid w:val="007A74E6"/>
    <w:rsid w:val="007A792B"/>
    <w:rsid w:val="007B0094"/>
    <w:rsid w:val="007B18DF"/>
    <w:rsid w:val="007B1A14"/>
    <w:rsid w:val="007B23D6"/>
    <w:rsid w:val="007B260F"/>
    <w:rsid w:val="007B26BC"/>
    <w:rsid w:val="007B2E55"/>
    <w:rsid w:val="007B323C"/>
    <w:rsid w:val="007B3702"/>
    <w:rsid w:val="007B41CE"/>
    <w:rsid w:val="007B4240"/>
    <w:rsid w:val="007B4CEB"/>
    <w:rsid w:val="007B63C7"/>
    <w:rsid w:val="007C008D"/>
    <w:rsid w:val="007C084F"/>
    <w:rsid w:val="007C1082"/>
    <w:rsid w:val="007C109F"/>
    <w:rsid w:val="007C10E6"/>
    <w:rsid w:val="007C5CA4"/>
    <w:rsid w:val="007C5DEF"/>
    <w:rsid w:val="007C71B0"/>
    <w:rsid w:val="007C78AC"/>
    <w:rsid w:val="007C7A17"/>
    <w:rsid w:val="007C7D5E"/>
    <w:rsid w:val="007D0093"/>
    <w:rsid w:val="007D0FBF"/>
    <w:rsid w:val="007D204F"/>
    <w:rsid w:val="007D24D1"/>
    <w:rsid w:val="007D36C8"/>
    <w:rsid w:val="007D37AF"/>
    <w:rsid w:val="007D47D0"/>
    <w:rsid w:val="007D4C98"/>
    <w:rsid w:val="007D4FD7"/>
    <w:rsid w:val="007D6567"/>
    <w:rsid w:val="007D6766"/>
    <w:rsid w:val="007D71D6"/>
    <w:rsid w:val="007D7E58"/>
    <w:rsid w:val="007D7F81"/>
    <w:rsid w:val="007E027A"/>
    <w:rsid w:val="007E0591"/>
    <w:rsid w:val="007E1097"/>
    <w:rsid w:val="007E12A8"/>
    <w:rsid w:val="007E1505"/>
    <w:rsid w:val="007E26D2"/>
    <w:rsid w:val="007E2996"/>
    <w:rsid w:val="007E338C"/>
    <w:rsid w:val="007E3C5D"/>
    <w:rsid w:val="007E40F4"/>
    <w:rsid w:val="007E505C"/>
    <w:rsid w:val="007E5197"/>
    <w:rsid w:val="007E5AE2"/>
    <w:rsid w:val="007E60B2"/>
    <w:rsid w:val="007E7B6E"/>
    <w:rsid w:val="007F0B25"/>
    <w:rsid w:val="007F0BAE"/>
    <w:rsid w:val="007F0CC4"/>
    <w:rsid w:val="007F0F25"/>
    <w:rsid w:val="007F1E15"/>
    <w:rsid w:val="007F24E5"/>
    <w:rsid w:val="007F2D70"/>
    <w:rsid w:val="007F317F"/>
    <w:rsid w:val="007F38EB"/>
    <w:rsid w:val="007F3BA6"/>
    <w:rsid w:val="007F516A"/>
    <w:rsid w:val="007F7F5B"/>
    <w:rsid w:val="00800929"/>
    <w:rsid w:val="00800AB8"/>
    <w:rsid w:val="00800E65"/>
    <w:rsid w:val="0080132B"/>
    <w:rsid w:val="0080165F"/>
    <w:rsid w:val="00801DED"/>
    <w:rsid w:val="008035C5"/>
    <w:rsid w:val="008037DA"/>
    <w:rsid w:val="00804459"/>
    <w:rsid w:val="00804DB9"/>
    <w:rsid w:val="00805532"/>
    <w:rsid w:val="00805871"/>
    <w:rsid w:val="008059D3"/>
    <w:rsid w:val="008074D9"/>
    <w:rsid w:val="00807513"/>
    <w:rsid w:val="00807FC8"/>
    <w:rsid w:val="0081078D"/>
    <w:rsid w:val="00810AE8"/>
    <w:rsid w:val="00812334"/>
    <w:rsid w:val="008129AA"/>
    <w:rsid w:val="00812F37"/>
    <w:rsid w:val="008149BF"/>
    <w:rsid w:val="00814BB4"/>
    <w:rsid w:val="00815FCD"/>
    <w:rsid w:val="0081616E"/>
    <w:rsid w:val="00816B6D"/>
    <w:rsid w:val="0081717E"/>
    <w:rsid w:val="00817778"/>
    <w:rsid w:val="00821C9B"/>
    <w:rsid w:val="00822108"/>
    <w:rsid w:val="0082326E"/>
    <w:rsid w:val="00823605"/>
    <w:rsid w:val="00824241"/>
    <w:rsid w:val="008302FF"/>
    <w:rsid w:val="008313EA"/>
    <w:rsid w:val="00831499"/>
    <w:rsid w:val="00831700"/>
    <w:rsid w:val="00832B08"/>
    <w:rsid w:val="00832EF8"/>
    <w:rsid w:val="008343DA"/>
    <w:rsid w:val="00834A2C"/>
    <w:rsid w:val="0083560E"/>
    <w:rsid w:val="00836099"/>
    <w:rsid w:val="00836E6B"/>
    <w:rsid w:val="00837A91"/>
    <w:rsid w:val="00837FF7"/>
    <w:rsid w:val="0084068F"/>
    <w:rsid w:val="00841494"/>
    <w:rsid w:val="008431F9"/>
    <w:rsid w:val="00845004"/>
    <w:rsid w:val="008474B3"/>
    <w:rsid w:val="008512DA"/>
    <w:rsid w:val="008521D3"/>
    <w:rsid w:val="00852803"/>
    <w:rsid w:val="008542BA"/>
    <w:rsid w:val="00854925"/>
    <w:rsid w:val="00857799"/>
    <w:rsid w:val="00857C2C"/>
    <w:rsid w:val="00857F43"/>
    <w:rsid w:val="00862914"/>
    <w:rsid w:val="00862FC5"/>
    <w:rsid w:val="008650D4"/>
    <w:rsid w:val="00865BFE"/>
    <w:rsid w:val="00866101"/>
    <w:rsid w:val="00870B89"/>
    <w:rsid w:val="00871C71"/>
    <w:rsid w:val="0087231B"/>
    <w:rsid w:val="00874B2F"/>
    <w:rsid w:val="00875C31"/>
    <w:rsid w:val="008767D0"/>
    <w:rsid w:val="00877607"/>
    <w:rsid w:val="008822C4"/>
    <w:rsid w:val="008823E5"/>
    <w:rsid w:val="0088295B"/>
    <w:rsid w:val="00883AF8"/>
    <w:rsid w:val="00884378"/>
    <w:rsid w:val="008845DA"/>
    <w:rsid w:val="00887059"/>
    <w:rsid w:val="00887B74"/>
    <w:rsid w:val="008921A2"/>
    <w:rsid w:val="0089309B"/>
    <w:rsid w:val="008932E4"/>
    <w:rsid w:val="00893D2C"/>
    <w:rsid w:val="00893FDE"/>
    <w:rsid w:val="008945DB"/>
    <w:rsid w:val="00896172"/>
    <w:rsid w:val="00896179"/>
    <w:rsid w:val="008961F9"/>
    <w:rsid w:val="008968EE"/>
    <w:rsid w:val="00897787"/>
    <w:rsid w:val="008A0AF5"/>
    <w:rsid w:val="008A19B3"/>
    <w:rsid w:val="008A2144"/>
    <w:rsid w:val="008A288A"/>
    <w:rsid w:val="008A3979"/>
    <w:rsid w:val="008A3D9C"/>
    <w:rsid w:val="008A40F3"/>
    <w:rsid w:val="008A6895"/>
    <w:rsid w:val="008A7946"/>
    <w:rsid w:val="008B022F"/>
    <w:rsid w:val="008B43FE"/>
    <w:rsid w:val="008B48B1"/>
    <w:rsid w:val="008B5B3C"/>
    <w:rsid w:val="008B6051"/>
    <w:rsid w:val="008B7254"/>
    <w:rsid w:val="008B7C4E"/>
    <w:rsid w:val="008B7E2C"/>
    <w:rsid w:val="008C13E0"/>
    <w:rsid w:val="008C1C10"/>
    <w:rsid w:val="008C3A6C"/>
    <w:rsid w:val="008C4A00"/>
    <w:rsid w:val="008C53C0"/>
    <w:rsid w:val="008C6F34"/>
    <w:rsid w:val="008C7B55"/>
    <w:rsid w:val="008D0062"/>
    <w:rsid w:val="008D061C"/>
    <w:rsid w:val="008D0AD6"/>
    <w:rsid w:val="008D1BB1"/>
    <w:rsid w:val="008D1DF4"/>
    <w:rsid w:val="008D22C4"/>
    <w:rsid w:val="008D26FF"/>
    <w:rsid w:val="008D4D54"/>
    <w:rsid w:val="008D5840"/>
    <w:rsid w:val="008D6FA7"/>
    <w:rsid w:val="008D7751"/>
    <w:rsid w:val="008D7A89"/>
    <w:rsid w:val="008D7F1E"/>
    <w:rsid w:val="008E05A4"/>
    <w:rsid w:val="008E0E6D"/>
    <w:rsid w:val="008E68F8"/>
    <w:rsid w:val="008E7100"/>
    <w:rsid w:val="008E73AD"/>
    <w:rsid w:val="008E75CC"/>
    <w:rsid w:val="008F0081"/>
    <w:rsid w:val="008F0A56"/>
    <w:rsid w:val="008F1322"/>
    <w:rsid w:val="008F158F"/>
    <w:rsid w:val="008F1D16"/>
    <w:rsid w:val="008F2FA7"/>
    <w:rsid w:val="008F38E2"/>
    <w:rsid w:val="008F465A"/>
    <w:rsid w:val="008F6D1C"/>
    <w:rsid w:val="008F73AD"/>
    <w:rsid w:val="008F74F3"/>
    <w:rsid w:val="00900B66"/>
    <w:rsid w:val="00901F1A"/>
    <w:rsid w:val="00902E6E"/>
    <w:rsid w:val="009034E2"/>
    <w:rsid w:val="00903989"/>
    <w:rsid w:val="00904E35"/>
    <w:rsid w:val="0090709A"/>
    <w:rsid w:val="0090719C"/>
    <w:rsid w:val="009074BB"/>
    <w:rsid w:val="00910E40"/>
    <w:rsid w:val="009131AA"/>
    <w:rsid w:val="00914710"/>
    <w:rsid w:val="00914CD2"/>
    <w:rsid w:val="00916B7D"/>
    <w:rsid w:val="00916EA5"/>
    <w:rsid w:val="0091724B"/>
    <w:rsid w:val="00917786"/>
    <w:rsid w:val="00921745"/>
    <w:rsid w:val="009218D3"/>
    <w:rsid w:val="00922648"/>
    <w:rsid w:val="0092627A"/>
    <w:rsid w:val="00926D9C"/>
    <w:rsid w:val="00926DA5"/>
    <w:rsid w:val="009270A8"/>
    <w:rsid w:val="009313E3"/>
    <w:rsid w:val="00931BB8"/>
    <w:rsid w:val="009326D7"/>
    <w:rsid w:val="00935554"/>
    <w:rsid w:val="00935580"/>
    <w:rsid w:val="00935C71"/>
    <w:rsid w:val="00935EDD"/>
    <w:rsid w:val="00936557"/>
    <w:rsid w:val="00936E2F"/>
    <w:rsid w:val="00937E63"/>
    <w:rsid w:val="00941801"/>
    <w:rsid w:val="00941C38"/>
    <w:rsid w:val="00942148"/>
    <w:rsid w:val="009429DB"/>
    <w:rsid w:val="00942B96"/>
    <w:rsid w:val="00947A7C"/>
    <w:rsid w:val="00950EC7"/>
    <w:rsid w:val="00953565"/>
    <w:rsid w:val="00954AC8"/>
    <w:rsid w:val="00955C5F"/>
    <w:rsid w:val="0095622B"/>
    <w:rsid w:val="00956B84"/>
    <w:rsid w:val="009575FF"/>
    <w:rsid w:val="00957FCD"/>
    <w:rsid w:val="00960326"/>
    <w:rsid w:val="00960EB2"/>
    <w:rsid w:val="00961801"/>
    <w:rsid w:val="009621B8"/>
    <w:rsid w:val="00963873"/>
    <w:rsid w:val="0096594F"/>
    <w:rsid w:val="00966E24"/>
    <w:rsid w:val="009673A9"/>
    <w:rsid w:val="00971FF0"/>
    <w:rsid w:val="00974219"/>
    <w:rsid w:val="009752AA"/>
    <w:rsid w:val="00975C06"/>
    <w:rsid w:val="009811D9"/>
    <w:rsid w:val="00984293"/>
    <w:rsid w:val="00984492"/>
    <w:rsid w:val="009917AC"/>
    <w:rsid w:val="00992301"/>
    <w:rsid w:val="00995826"/>
    <w:rsid w:val="00995B68"/>
    <w:rsid w:val="00996222"/>
    <w:rsid w:val="00997245"/>
    <w:rsid w:val="009A04D2"/>
    <w:rsid w:val="009A094B"/>
    <w:rsid w:val="009A2A5E"/>
    <w:rsid w:val="009A3A5A"/>
    <w:rsid w:val="009A3D23"/>
    <w:rsid w:val="009A4B70"/>
    <w:rsid w:val="009A4E01"/>
    <w:rsid w:val="009A5430"/>
    <w:rsid w:val="009A606E"/>
    <w:rsid w:val="009A64C4"/>
    <w:rsid w:val="009A64F4"/>
    <w:rsid w:val="009A66B8"/>
    <w:rsid w:val="009A761B"/>
    <w:rsid w:val="009B0578"/>
    <w:rsid w:val="009B0C90"/>
    <w:rsid w:val="009B19AC"/>
    <w:rsid w:val="009B333C"/>
    <w:rsid w:val="009B45AA"/>
    <w:rsid w:val="009B569C"/>
    <w:rsid w:val="009B572C"/>
    <w:rsid w:val="009B5F83"/>
    <w:rsid w:val="009B60EF"/>
    <w:rsid w:val="009B66E2"/>
    <w:rsid w:val="009B6C48"/>
    <w:rsid w:val="009B6EB2"/>
    <w:rsid w:val="009B7DDD"/>
    <w:rsid w:val="009C0A29"/>
    <w:rsid w:val="009C1EB8"/>
    <w:rsid w:val="009C265A"/>
    <w:rsid w:val="009C359B"/>
    <w:rsid w:val="009C5090"/>
    <w:rsid w:val="009C5765"/>
    <w:rsid w:val="009C5A7E"/>
    <w:rsid w:val="009C670F"/>
    <w:rsid w:val="009C74FE"/>
    <w:rsid w:val="009C773E"/>
    <w:rsid w:val="009D08F5"/>
    <w:rsid w:val="009D0B40"/>
    <w:rsid w:val="009D158F"/>
    <w:rsid w:val="009D35CE"/>
    <w:rsid w:val="009D3E87"/>
    <w:rsid w:val="009D4331"/>
    <w:rsid w:val="009D4951"/>
    <w:rsid w:val="009D4F0D"/>
    <w:rsid w:val="009D5AA0"/>
    <w:rsid w:val="009D5BC1"/>
    <w:rsid w:val="009D6698"/>
    <w:rsid w:val="009D6D7D"/>
    <w:rsid w:val="009D7B24"/>
    <w:rsid w:val="009E061A"/>
    <w:rsid w:val="009E1631"/>
    <w:rsid w:val="009E2743"/>
    <w:rsid w:val="009E2F48"/>
    <w:rsid w:val="009E506D"/>
    <w:rsid w:val="009E51DE"/>
    <w:rsid w:val="009E581D"/>
    <w:rsid w:val="009E5E09"/>
    <w:rsid w:val="009E6B8E"/>
    <w:rsid w:val="009E72D6"/>
    <w:rsid w:val="009F07FF"/>
    <w:rsid w:val="009F0906"/>
    <w:rsid w:val="009F188B"/>
    <w:rsid w:val="009F21F1"/>
    <w:rsid w:val="009F365D"/>
    <w:rsid w:val="009F44F9"/>
    <w:rsid w:val="009F4BD7"/>
    <w:rsid w:val="009F4E88"/>
    <w:rsid w:val="009F5BB5"/>
    <w:rsid w:val="009F6C58"/>
    <w:rsid w:val="009F7D63"/>
    <w:rsid w:val="00A000F6"/>
    <w:rsid w:val="00A001E6"/>
    <w:rsid w:val="00A003EF"/>
    <w:rsid w:val="00A02011"/>
    <w:rsid w:val="00A03C4E"/>
    <w:rsid w:val="00A0454A"/>
    <w:rsid w:val="00A04C83"/>
    <w:rsid w:val="00A05F59"/>
    <w:rsid w:val="00A061C2"/>
    <w:rsid w:val="00A07034"/>
    <w:rsid w:val="00A11465"/>
    <w:rsid w:val="00A11893"/>
    <w:rsid w:val="00A118C1"/>
    <w:rsid w:val="00A13E54"/>
    <w:rsid w:val="00A1417D"/>
    <w:rsid w:val="00A14D1A"/>
    <w:rsid w:val="00A15BDF"/>
    <w:rsid w:val="00A178A4"/>
    <w:rsid w:val="00A21AF0"/>
    <w:rsid w:val="00A23873"/>
    <w:rsid w:val="00A2506B"/>
    <w:rsid w:val="00A2649A"/>
    <w:rsid w:val="00A26C46"/>
    <w:rsid w:val="00A27AD4"/>
    <w:rsid w:val="00A27DD2"/>
    <w:rsid w:val="00A27E6B"/>
    <w:rsid w:val="00A308A6"/>
    <w:rsid w:val="00A30C13"/>
    <w:rsid w:val="00A31EDD"/>
    <w:rsid w:val="00A32261"/>
    <w:rsid w:val="00A350DE"/>
    <w:rsid w:val="00A35A6A"/>
    <w:rsid w:val="00A362F4"/>
    <w:rsid w:val="00A36F0D"/>
    <w:rsid w:val="00A412D3"/>
    <w:rsid w:val="00A41D70"/>
    <w:rsid w:val="00A41EF8"/>
    <w:rsid w:val="00A421CD"/>
    <w:rsid w:val="00A43B25"/>
    <w:rsid w:val="00A43C12"/>
    <w:rsid w:val="00A43D65"/>
    <w:rsid w:val="00A450F8"/>
    <w:rsid w:val="00A45390"/>
    <w:rsid w:val="00A469F9"/>
    <w:rsid w:val="00A46EF0"/>
    <w:rsid w:val="00A478C4"/>
    <w:rsid w:val="00A50038"/>
    <w:rsid w:val="00A500F0"/>
    <w:rsid w:val="00A50225"/>
    <w:rsid w:val="00A51DD4"/>
    <w:rsid w:val="00A535BE"/>
    <w:rsid w:val="00A53DCB"/>
    <w:rsid w:val="00A55161"/>
    <w:rsid w:val="00A55900"/>
    <w:rsid w:val="00A56AC4"/>
    <w:rsid w:val="00A57415"/>
    <w:rsid w:val="00A57D49"/>
    <w:rsid w:val="00A606D1"/>
    <w:rsid w:val="00A614FF"/>
    <w:rsid w:val="00A61DFC"/>
    <w:rsid w:val="00A6252D"/>
    <w:rsid w:val="00A63649"/>
    <w:rsid w:val="00A63A86"/>
    <w:rsid w:val="00A640F4"/>
    <w:rsid w:val="00A648BB"/>
    <w:rsid w:val="00A64969"/>
    <w:rsid w:val="00A65C44"/>
    <w:rsid w:val="00A65D23"/>
    <w:rsid w:val="00A6608C"/>
    <w:rsid w:val="00A6624A"/>
    <w:rsid w:val="00A664F1"/>
    <w:rsid w:val="00A67190"/>
    <w:rsid w:val="00A67226"/>
    <w:rsid w:val="00A67E15"/>
    <w:rsid w:val="00A67EAF"/>
    <w:rsid w:val="00A70CB3"/>
    <w:rsid w:val="00A7176A"/>
    <w:rsid w:val="00A73677"/>
    <w:rsid w:val="00A73BA7"/>
    <w:rsid w:val="00A74875"/>
    <w:rsid w:val="00A74C5A"/>
    <w:rsid w:val="00A75A37"/>
    <w:rsid w:val="00A760FF"/>
    <w:rsid w:val="00A7713F"/>
    <w:rsid w:val="00A776DD"/>
    <w:rsid w:val="00A801B1"/>
    <w:rsid w:val="00A83538"/>
    <w:rsid w:val="00A849D2"/>
    <w:rsid w:val="00A8762C"/>
    <w:rsid w:val="00A879CF"/>
    <w:rsid w:val="00A92DC2"/>
    <w:rsid w:val="00A944D7"/>
    <w:rsid w:val="00A95374"/>
    <w:rsid w:val="00A970B0"/>
    <w:rsid w:val="00A97750"/>
    <w:rsid w:val="00A97B58"/>
    <w:rsid w:val="00AA0281"/>
    <w:rsid w:val="00AA10C8"/>
    <w:rsid w:val="00AA205D"/>
    <w:rsid w:val="00AA2640"/>
    <w:rsid w:val="00AA3BC0"/>
    <w:rsid w:val="00AA3C74"/>
    <w:rsid w:val="00AA4340"/>
    <w:rsid w:val="00AA4788"/>
    <w:rsid w:val="00AA4DB1"/>
    <w:rsid w:val="00AA4ED1"/>
    <w:rsid w:val="00AA548F"/>
    <w:rsid w:val="00AA5860"/>
    <w:rsid w:val="00AA727C"/>
    <w:rsid w:val="00AA7473"/>
    <w:rsid w:val="00AB0251"/>
    <w:rsid w:val="00AB1168"/>
    <w:rsid w:val="00AB15EA"/>
    <w:rsid w:val="00AB1755"/>
    <w:rsid w:val="00AB19E2"/>
    <w:rsid w:val="00AB1ECE"/>
    <w:rsid w:val="00AB2B8D"/>
    <w:rsid w:val="00AB3A1A"/>
    <w:rsid w:val="00AB3CBD"/>
    <w:rsid w:val="00AB4D1A"/>
    <w:rsid w:val="00AC0662"/>
    <w:rsid w:val="00AC406B"/>
    <w:rsid w:val="00AC4330"/>
    <w:rsid w:val="00AC48F5"/>
    <w:rsid w:val="00AC5133"/>
    <w:rsid w:val="00AC5298"/>
    <w:rsid w:val="00AC56D5"/>
    <w:rsid w:val="00AC587E"/>
    <w:rsid w:val="00AC5B50"/>
    <w:rsid w:val="00AC6141"/>
    <w:rsid w:val="00AC65A1"/>
    <w:rsid w:val="00AC66EA"/>
    <w:rsid w:val="00AC685F"/>
    <w:rsid w:val="00AC6940"/>
    <w:rsid w:val="00AC6992"/>
    <w:rsid w:val="00AC7395"/>
    <w:rsid w:val="00AC7EDF"/>
    <w:rsid w:val="00AD0344"/>
    <w:rsid w:val="00AD0BEA"/>
    <w:rsid w:val="00AD0C0F"/>
    <w:rsid w:val="00AD0F63"/>
    <w:rsid w:val="00AD16FB"/>
    <w:rsid w:val="00AD1E31"/>
    <w:rsid w:val="00AD29D1"/>
    <w:rsid w:val="00AD3902"/>
    <w:rsid w:val="00AD4224"/>
    <w:rsid w:val="00AD43AC"/>
    <w:rsid w:val="00AD6409"/>
    <w:rsid w:val="00AD7925"/>
    <w:rsid w:val="00AE0EDD"/>
    <w:rsid w:val="00AE1D74"/>
    <w:rsid w:val="00AE2B7C"/>
    <w:rsid w:val="00AE2F19"/>
    <w:rsid w:val="00AE4BA3"/>
    <w:rsid w:val="00AE5D22"/>
    <w:rsid w:val="00AE5F28"/>
    <w:rsid w:val="00AE617E"/>
    <w:rsid w:val="00AF0343"/>
    <w:rsid w:val="00AF192E"/>
    <w:rsid w:val="00AF1C03"/>
    <w:rsid w:val="00AF1E2D"/>
    <w:rsid w:val="00AF4CE5"/>
    <w:rsid w:val="00AF6C00"/>
    <w:rsid w:val="00B00903"/>
    <w:rsid w:val="00B00DD0"/>
    <w:rsid w:val="00B01FBB"/>
    <w:rsid w:val="00B02612"/>
    <w:rsid w:val="00B03902"/>
    <w:rsid w:val="00B044FB"/>
    <w:rsid w:val="00B04545"/>
    <w:rsid w:val="00B0466B"/>
    <w:rsid w:val="00B05303"/>
    <w:rsid w:val="00B05753"/>
    <w:rsid w:val="00B05AC5"/>
    <w:rsid w:val="00B05E9E"/>
    <w:rsid w:val="00B05FBF"/>
    <w:rsid w:val="00B062C0"/>
    <w:rsid w:val="00B068F9"/>
    <w:rsid w:val="00B06F6B"/>
    <w:rsid w:val="00B06F99"/>
    <w:rsid w:val="00B07B85"/>
    <w:rsid w:val="00B101B7"/>
    <w:rsid w:val="00B11534"/>
    <w:rsid w:val="00B12616"/>
    <w:rsid w:val="00B13B6F"/>
    <w:rsid w:val="00B13C2A"/>
    <w:rsid w:val="00B14C06"/>
    <w:rsid w:val="00B15752"/>
    <w:rsid w:val="00B16664"/>
    <w:rsid w:val="00B16986"/>
    <w:rsid w:val="00B20985"/>
    <w:rsid w:val="00B211FA"/>
    <w:rsid w:val="00B21B3F"/>
    <w:rsid w:val="00B2283D"/>
    <w:rsid w:val="00B22B45"/>
    <w:rsid w:val="00B22E13"/>
    <w:rsid w:val="00B23426"/>
    <w:rsid w:val="00B2488D"/>
    <w:rsid w:val="00B24AF0"/>
    <w:rsid w:val="00B256D3"/>
    <w:rsid w:val="00B25B2A"/>
    <w:rsid w:val="00B25E10"/>
    <w:rsid w:val="00B25FDD"/>
    <w:rsid w:val="00B267BF"/>
    <w:rsid w:val="00B26CCC"/>
    <w:rsid w:val="00B27276"/>
    <w:rsid w:val="00B27F86"/>
    <w:rsid w:val="00B3121B"/>
    <w:rsid w:val="00B339A9"/>
    <w:rsid w:val="00B350C6"/>
    <w:rsid w:val="00B365C1"/>
    <w:rsid w:val="00B36755"/>
    <w:rsid w:val="00B36ECC"/>
    <w:rsid w:val="00B409CA"/>
    <w:rsid w:val="00B41FEB"/>
    <w:rsid w:val="00B420D0"/>
    <w:rsid w:val="00B42E0C"/>
    <w:rsid w:val="00B43213"/>
    <w:rsid w:val="00B44639"/>
    <w:rsid w:val="00B45026"/>
    <w:rsid w:val="00B4670A"/>
    <w:rsid w:val="00B468AB"/>
    <w:rsid w:val="00B46E2A"/>
    <w:rsid w:val="00B47477"/>
    <w:rsid w:val="00B5083D"/>
    <w:rsid w:val="00B51268"/>
    <w:rsid w:val="00B519CE"/>
    <w:rsid w:val="00B53817"/>
    <w:rsid w:val="00B55B70"/>
    <w:rsid w:val="00B5697F"/>
    <w:rsid w:val="00B600F0"/>
    <w:rsid w:val="00B60781"/>
    <w:rsid w:val="00B610AA"/>
    <w:rsid w:val="00B611B8"/>
    <w:rsid w:val="00B6143E"/>
    <w:rsid w:val="00B618C4"/>
    <w:rsid w:val="00B63BC2"/>
    <w:rsid w:val="00B6557B"/>
    <w:rsid w:val="00B66A0B"/>
    <w:rsid w:val="00B70622"/>
    <w:rsid w:val="00B70ABB"/>
    <w:rsid w:val="00B71271"/>
    <w:rsid w:val="00B71CE3"/>
    <w:rsid w:val="00B7310F"/>
    <w:rsid w:val="00B760B2"/>
    <w:rsid w:val="00B7698D"/>
    <w:rsid w:val="00B76AD8"/>
    <w:rsid w:val="00B77BE1"/>
    <w:rsid w:val="00B8235B"/>
    <w:rsid w:val="00B838BB"/>
    <w:rsid w:val="00B84273"/>
    <w:rsid w:val="00B855C7"/>
    <w:rsid w:val="00B85ADC"/>
    <w:rsid w:val="00B86249"/>
    <w:rsid w:val="00B86399"/>
    <w:rsid w:val="00B87DCD"/>
    <w:rsid w:val="00B90DD0"/>
    <w:rsid w:val="00B91B15"/>
    <w:rsid w:val="00B929F2"/>
    <w:rsid w:val="00B92F85"/>
    <w:rsid w:val="00B92FE3"/>
    <w:rsid w:val="00B93518"/>
    <w:rsid w:val="00B93773"/>
    <w:rsid w:val="00B939C4"/>
    <w:rsid w:val="00B93CFB"/>
    <w:rsid w:val="00B93D62"/>
    <w:rsid w:val="00B93EF6"/>
    <w:rsid w:val="00B94501"/>
    <w:rsid w:val="00B9476C"/>
    <w:rsid w:val="00B95930"/>
    <w:rsid w:val="00B96696"/>
    <w:rsid w:val="00B974A9"/>
    <w:rsid w:val="00B9761A"/>
    <w:rsid w:val="00B9771E"/>
    <w:rsid w:val="00BA1A62"/>
    <w:rsid w:val="00BA1D04"/>
    <w:rsid w:val="00BA2BC1"/>
    <w:rsid w:val="00BA31D5"/>
    <w:rsid w:val="00BA4047"/>
    <w:rsid w:val="00BA4860"/>
    <w:rsid w:val="00BA5DF2"/>
    <w:rsid w:val="00BA6627"/>
    <w:rsid w:val="00BA6A55"/>
    <w:rsid w:val="00BA6A6F"/>
    <w:rsid w:val="00BA6DE1"/>
    <w:rsid w:val="00BB2196"/>
    <w:rsid w:val="00BB35DE"/>
    <w:rsid w:val="00BB3CD5"/>
    <w:rsid w:val="00BB3FC8"/>
    <w:rsid w:val="00BB40C0"/>
    <w:rsid w:val="00BB51D5"/>
    <w:rsid w:val="00BB54FC"/>
    <w:rsid w:val="00BB5779"/>
    <w:rsid w:val="00BB5EB5"/>
    <w:rsid w:val="00BB6E1A"/>
    <w:rsid w:val="00BB6FC9"/>
    <w:rsid w:val="00BB73CB"/>
    <w:rsid w:val="00BC07C2"/>
    <w:rsid w:val="00BC0AA7"/>
    <w:rsid w:val="00BC23F8"/>
    <w:rsid w:val="00BC2462"/>
    <w:rsid w:val="00BC2C3F"/>
    <w:rsid w:val="00BC37AA"/>
    <w:rsid w:val="00BC3D24"/>
    <w:rsid w:val="00BC5D44"/>
    <w:rsid w:val="00BC6EB2"/>
    <w:rsid w:val="00BC7340"/>
    <w:rsid w:val="00BC7B09"/>
    <w:rsid w:val="00BD09C6"/>
    <w:rsid w:val="00BD0E36"/>
    <w:rsid w:val="00BD1B70"/>
    <w:rsid w:val="00BD23D5"/>
    <w:rsid w:val="00BD4190"/>
    <w:rsid w:val="00BD42CD"/>
    <w:rsid w:val="00BD46C6"/>
    <w:rsid w:val="00BD49EC"/>
    <w:rsid w:val="00BD4F1E"/>
    <w:rsid w:val="00BD517E"/>
    <w:rsid w:val="00BD52D7"/>
    <w:rsid w:val="00BD5728"/>
    <w:rsid w:val="00BD58D9"/>
    <w:rsid w:val="00BD7323"/>
    <w:rsid w:val="00BD7F30"/>
    <w:rsid w:val="00BE0445"/>
    <w:rsid w:val="00BE0FBA"/>
    <w:rsid w:val="00BE28A4"/>
    <w:rsid w:val="00BE4615"/>
    <w:rsid w:val="00BE4891"/>
    <w:rsid w:val="00BE62C0"/>
    <w:rsid w:val="00BE7668"/>
    <w:rsid w:val="00BF02CB"/>
    <w:rsid w:val="00BF0617"/>
    <w:rsid w:val="00BF1712"/>
    <w:rsid w:val="00BF1721"/>
    <w:rsid w:val="00BF17FB"/>
    <w:rsid w:val="00BF2E90"/>
    <w:rsid w:val="00BF3268"/>
    <w:rsid w:val="00BF3E19"/>
    <w:rsid w:val="00BF5E4A"/>
    <w:rsid w:val="00BF6235"/>
    <w:rsid w:val="00BF680A"/>
    <w:rsid w:val="00BF6B65"/>
    <w:rsid w:val="00C01B7B"/>
    <w:rsid w:val="00C0205E"/>
    <w:rsid w:val="00C02661"/>
    <w:rsid w:val="00C02BF9"/>
    <w:rsid w:val="00C02C4B"/>
    <w:rsid w:val="00C03864"/>
    <w:rsid w:val="00C041F7"/>
    <w:rsid w:val="00C0668B"/>
    <w:rsid w:val="00C10510"/>
    <w:rsid w:val="00C1052F"/>
    <w:rsid w:val="00C118D5"/>
    <w:rsid w:val="00C1211F"/>
    <w:rsid w:val="00C1299E"/>
    <w:rsid w:val="00C129E9"/>
    <w:rsid w:val="00C14539"/>
    <w:rsid w:val="00C17FDE"/>
    <w:rsid w:val="00C20279"/>
    <w:rsid w:val="00C20576"/>
    <w:rsid w:val="00C21597"/>
    <w:rsid w:val="00C21D40"/>
    <w:rsid w:val="00C224A6"/>
    <w:rsid w:val="00C22701"/>
    <w:rsid w:val="00C246ED"/>
    <w:rsid w:val="00C24E38"/>
    <w:rsid w:val="00C25E81"/>
    <w:rsid w:val="00C264D4"/>
    <w:rsid w:val="00C26719"/>
    <w:rsid w:val="00C27867"/>
    <w:rsid w:val="00C3100D"/>
    <w:rsid w:val="00C310D6"/>
    <w:rsid w:val="00C313D6"/>
    <w:rsid w:val="00C3191A"/>
    <w:rsid w:val="00C32187"/>
    <w:rsid w:val="00C32E05"/>
    <w:rsid w:val="00C334E9"/>
    <w:rsid w:val="00C33658"/>
    <w:rsid w:val="00C33791"/>
    <w:rsid w:val="00C3457D"/>
    <w:rsid w:val="00C34BBE"/>
    <w:rsid w:val="00C34E67"/>
    <w:rsid w:val="00C361A7"/>
    <w:rsid w:val="00C36255"/>
    <w:rsid w:val="00C3684D"/>
    <w:rsid w:val="00C37771"/>
    <w:rsid w:val="00C3792D"/>
    <w:rsid w:val="00C41FDD"/>
    <w:rsid w:val="00C43B1B"/>
    <w:rsid w:val="00C44982"/>
    <w:rsid w:val="00C4520A"/>
    <w:rsid w:val="00C47BCD"/>
    <w:rsid w:val="00C502D8"/>
    <w:rsid w:val="00C52351"/>
    <w:rsid w:val="00C54430"/>
    <w:rsid w:val="00C547FA"/>
    <w:rsid w:val="00C55315"/>
    <w:rsid w:val="00C55415"/>
    <w:rsid w:val="00C5614F"/>
    <w:rsid w:val="00C60121"/>
    <w:rsid w:val="00C6058A"/>
    <w:rsid w:val="00C60F7B"/>
    <w:rsid w:val="00C621E3"/>
    <w:rsid w:val="00C62820"/>
    <w:rsid w:val="00C628C9"/>
    <w:rsid w:val="00C62F72"/>
    <w:rsid w:val="00C632C8"/>
    <w:rsid w:val="00C64D56"/>
    <w:rsid w:val="00C6506C"/>
    <w:rsid w:val="00C66694"/>
    <w:rsid w:val="00C7009B"/>
    <w:rsid w:val="00C71050"/>
    <w:rsid w:val="00C7163D"/>
    <w:rsid w:val="00C72DD8"/>
    <w:rsid w:val="00C737EE"/>
    <w:rsid w:val="00C73F07"/>
    <w:rsid w:val="00C7778B"/>
    <w:rsid w:val="00C804A9"/>
    <w:rsid w:val="00C804CE"/>
    <w:rsid w:val="00C80816"/>
    <w:rsid w:val="00C81B11"/>
    <w:rsid w:val="00C81BA8"/>
    <w:rsid w:val="00C81FE7"/>
    <w:rsid w:val="00C83121"/>
    <w:rsid w:val="00C84A1E"/>
    <w:rsid w:val="00C8529E"/>
    <w:rsid w:val="00C869EB"/>
    <w:rsid w:val="00C8763C"/>
    <w:rsid w:val="00C9246F"/>
    <w:rsid w:val="00C93765"/>
    <w:rsid w:val="00C9391C"/>
    <w:rsid w:val="00C93C4D"/>
    <w:rsid w:val="00C9412D"/>
    <w:rsid w:val="00C948AF"/>
    <w:rsid w:val="00C94ACC"/>
    <w:rsid w:val="00C94DBC"/>
    <w:rsid w:val="00C957C3"/>
    <w:rsid w:val="00C95977"/>
    <w:rsid w:val="00C95AC3"/>
    <w:rsid w:val="00C9639F"/>
    <w:rsid w:val="00C96781"/>
    <w:rsid w:val="00C96E30"/>
    <w:rsid w:val="00CA05CB"/>
    <w:rsid w:val="00CA1E9E"/>
    <w:rsid w:val="00CA2103"/>
    <w:rsid w:val="00CA3773"/>
    <w:rsid w:val="00CA3BE9"/>
    <w:rsid w:val="00CA5348"/>
    <w:rsid w:val="00CA56A5"/>
    <w:rsid w:val="00CA570E"/>
    <w:rsid w:val="00CA6330"/>
    <w:rsid w:val="00CA7F22"/>
    <w:rsid w:val="00CB034F"/>
    <w:rsid w:val="00CB05DD"/>
    <w:rsid w:val="00CB130C"/>
    <w:rsid w:val="00CB2DFC"/>
    <w:rsid w:val="00CB3877"/>
    <w:rsid w:val="00CB447C"/>
    <w:rsid w:val="00CB4FA4"/>
    <w:rsid w:val="00CB57D9"/>
    <w:rsid w:val="00CB5D26"/>
    <w:rsid w:val="00CB5FC8"/>
    <w:rsid w:val="00CB79C3"/>
    <w:rsid w:val="00CC02AE"/>
    <w:rsid w:val="00CC211B"/>
    <w:rsid w:val="00CC2779"/>
    <w:rsid w:val="00CC2FF8"/>
    <w:rsid w:val="00CC347F"/>
    <w:rsid w:val="00CC35E2"/>
    <w:rsid w:val="00CC391F"/>
    <w:rsid w:val="00CC48D6"/>
    <w:rsid w:val="00CC643B"/>
    <w:rsid w:val="00CC685F"/>
    <w:rsid w:val="00CD0224"/>
    <w:rsid w:val="00CD0E77"/>
    <w:rsid w:val="00CD1A2A"/>
    <w:rsid w:val="00CD1B8F"/>
    <w:rsid w:val="00CD32AA"/>
    <w:rsid w:val="00CD3594"/>
    <w:rsid w:val="00CD44A5"/>
    <w:rsid w:val="00CD4798"/>
    <w:rsid w:val="00CD5542"/>
    <w:rsid w:val="00CD6F24"/>
    <w:rsid w:val="00CD7979"/>
    <w:rsid w:val="00CD7DE8"/>
    <w:rsid w:val="00CE14E6"/>
    <w:rsid w:val="00CE21D4"/>
    <w:rsid w:val="00CE26B7"/>
    <w:rsid w:val="00CE28AD"/>
    <w:rsid w:val="00CE4B9E"/>
    <w:rsid w:val="00CE62BA"/>
    <w:rsid w:val="00CE75DA"/>
    <w:rsid w:val="00CE79EB"/>
    <w:rsid w:val="00CF1005"/>
    <w:rsid w:val="00CF124B"/>
    <w:rsid w:val="00CF1B43"/>
    <w:rsid w:val="00CF1F64"/>
    <w:rsid w:val="00CF2E2B"/>
    <w:rsid w:val="00CF2E38"/>
    <w:rsid w:val="00CF2EC3"/>
    <w:rsid w:val="00CF3883"/>
    <w:rsid w:val="00CF487A"/>
    <w:rsid w:val="00CF4995"/>
    <w:rsid w:val="00CF5E58"/>
    <w:rsid w:val="00CF5E61"/>
    <w:rsid w:val="00CF6DD6"/>
    <w:rsid w:val="00CF74AF"/>
    <w:rsid w:val="00D003DB"/>
    <w:rsid w:val="00D00DDF"/>
    <w:rsid w:val="00D01222"/>
    <w:rsid w:val="00D021B7"/>
    <w:rsid w:val="00D02503"/>
    <w:rsid w:val="00D039F6"/>
    <w:rsid w:val="00D042E2"/>
    <w:rsid w:val="00D04E77"/>
    <w:rsid w:val="00D054AA"/>
    <w:rsid w:val="00D0579E"/>
    <w:rsid w:val="00D05DA7"/>
    <w:rsid w:val="00D06716"/>
    <w:rsid w:val="00D10BC1"/>
    <w:rsid w:val="00D10FFF"/>
    <w:rsid w:val="00D11A6C"/>
    <w:rsid w:val="00D124FC"/>
    <w:rsid w:val="00D12AA9"/>
    <w:rsid w:val="00D13390"/>
    <w:rsid w:val="00D1390F"/>
    <w:rsid w:val="00D14694"/>
    <w:rsid w:val="00D14ADD"/>
    <w:rsid w:val="00D152DE"/>
    <w:rsid w:val="00D15AB6"/>
    <w:rsid w:val="00D172DD"/>
    <w:rsid w:val="00D17598"/>
    <w:rsid w:val="00D220A1"/>
    <w:rsid w:val="00D22BE1"/>
    <w:rsid w:val="00D232A4"/>
    <w:rsid w:val="00D23D5D"/>
    <w:rsid w:val="00D243B2"/>
    <w:rsid w:val="00D24D11"/>
    <w:rsid w:val="00D25671"/>
    <w:rsid w:val="00D26815"/>
    <w:rsid w:val="00D26C53"/>
    <w:rsid w:val="00D27580"/>
    <w:rsid w:val="00D30A0E"/>
    <w:rsid w:val="00D34A1D"/>
    <w:rsid w:val="00D35B0F"/>
    <w:rsid w:val="00D35DEA"/>
    <w:rsid w:val="00D3610F"/>
    <w:rsid w:val="00D36946"/>
    <w:rsid w:val="00D376F7"/>
    <w:rsid w:val="00D40631"/>
    <w:rsid w:val="00D40B33"/>
    <w:rsid w:val="00D41B08"/>
    <w:rsid w:val="00D4360F"/>
    <w:rsid w:val="00D43957"/>
    <w:rsid w:val="00D475A2"/>
    <w:rsid w:val="00D5029C"/>
    <w:rsid w:val="00D51174"/>
    <w:rsid w:val="00D52D93"/>
    <w:rsid w:val="00D54AB2"/>
    <w:rsid w:val="00D55041"/>
    <w:rsid w:val="00D572DD"/>
    <w:rsid w:val="00D574A0"/>
    <w:rsid w:val="00D5762B"/>
    <w:rsid w:val="00D57E7F"/>
    <w:rsid w:val="00D6135E"/>
    <w:rsid w:val="00D62D41"/>
    <w:rsid w:val="00D62F93"/>
    <w:rsid w:val="00D646EE"/>
    <w:rsid w:val="00D658A3"/>
    <w:rsid w:val="00D66DC1"/>
    <w:rsid w:val="00D676B3"/>
    <w:rsid w:val="00D70685"/>
    <w:rsid w:val="00D70CE5"/>
    <w:rsid w:val="00D716E7"/>
    <w:rsid w:val="00D725BB"/>
    <w:rsid w:val="00D73E17"/>
    <w:rsid w:val="00D7503D"/>
    <w:rsid w:val="00D758D9"/>
    <w:rsid w:val="00D76014"/>
    <w:rsid w:val="00D7701A"/>
    <w:rsid w:val="00D77760"/>
    <w:rsid w:val="00D80B0B"/>
    <w:rsid w:val="00D81645"/>
    <w:rsid w:val="00D839F4"/>
    <w:rsid w:val="00D8455A"/>
    <w:rsid w:val="00D8535D"/>
    <w:rsid w:val="00D86978"/>
    <w:rsid w:val="00D8778B"/>
    <w:rsid w:val="00D90722"/>
    <w:rsid w:val="00D90E6F"/>
    <w:rsid w:val="00D94895"/>
    <w:rsid w:val="00D949A3"/>
    <w:rsid w:val="00D97403"/>
    <w:rsid w:val="00D97CF3"/>
    <w:rsid w:val="00DA12DC"/>
    <w:rsid w:val="00DA28BB"/>
    <w:rsid w:val="00DA3F28"/>
    <w:rsid w:val="00DA4EA7"/>
    <w:rsid w:val="00DA5BD9"/>
    <w:rsid w:val="00DA7076"/>
    <w:rsid w:val="00DB0877"/>
    <w:rsid w:val="00DB0FF7"/>
    <w:rsid w:val="00DB14FD"/>
    <w:rsid w:val="00DB169E"/>
    <w:rsid w:val="00DB3113"/>
    <w:rsid w:val="00DB367C"/>
    <w:rsid w:val="00DB4EFD"/>
    <w:rsid w:val="00DB5C74"/>
    <w:rsid w:val="00DB6419"/>
    <w:rsid w:val="00DB6727"/>
    <w:rsid w:val="00DC0A80"/>
    <w:rsid w:val="00DC1081"/>
    <w:rsid w:val="00DC137A"/>
    <w:rsid w:val="00DC1E5A"/>
    <w:rsid w:val="00DC2A4F"/>
    <w:rsid w:val="00DC2C10"/>
    <w:rsid w:val="00DC2FD4"/>
    <w:rsid w:val="00DC5043"/>
    <w:rsid w:val="00DC7C5A"/>
    <w:rsid w:val="00DD0C53"/>
    <w:rsid w:val="00DD10E9"/>
    <w:rsid w:val="00DD1927"/>
    <w:rsid w:val="00DD1B9E"/>
    <w:rsid w:val="00DD2A64"/>
    <w:rsid w:val="00DD4B5F"/>
    <w:rsid w:val="00DD4D65"/>
    <w:rsid w:val="00DD77C7"/>
    <w:rsid w:val="00DD78F1"/>
    <w:rsid w:val="00DE01F9"/>
    <w:rsid w:val="00DE0ACF"/>
    <w:rsid w:val="00DE16D7"/>
    <w:rsid w:val="00DE1AAC"/>
    <w:rsid w:val="00DE2D46"/>
    <w:rsid w:val="00DE2EC3"/>
    <w:rsid w:val="00DE4693"/>
    <w:rsid w:val="00DE4D1F"/>
    <w:rsid w:val="00DE50EE"/>
    <w:rsid w:val="00DE6067"/>
    <w:rsid w:val="00DE722B"/>
    <w:rsid w:val="00DE7F17"/>
    <w:rsid w:val="00DF1B5F"/>
    <w:rsid w:val="00DF2A23"/>
    <w:rsid w:val="00DF3F5D"/>
    <w:rsid w:val="00DF4BF8"/>
    <w:rsid w:val="00DF4F78"/>
    <w:rsid w:val="00DF5012"/>
    <w:rsid w:val="00E0023C"/>
    <w:rsid w:val="00E00F4B"/>
    <w:rsid w:val="00E01DF7"/>
    <w:rsid w:val="00E02B66"/>
    <w:rsid w:val="00E03565"/>
    <w:rsid w:val="00E035E9"/>
    <w:rsid w:val="00E0388A"/>
    <w:rsid w:val="00E057A9"/>
    <w:rsid w:val="00E05E78"/>
    <w:rsid w:val="00E07C3C"/>
    <w:rsid w:val="00E12E17"/>
    <w:rsid w:val="00E140DD"/>
    <w:rsid w:val="00E14EEF"/>
    <w:rsid w:val="00E15241"/>
    <w:rsid w:val="00E15941"/>
    <w:rsid w:val="00E15A80"/>
    <w:rsid w:val="00E1706A"/>
    <w:rsid w:val="00E176AE"/>
    <w:rsid w:val="00E205ED"/>
    <w:rsid w:val="00E24D39"/>
    <w:rsid w:val="00E24DDF"/>
    <w:rsid w:val="00E25A20"/>
    <w:rsid w:val="00E2652E"/>
    <w:rsid w:val="00E3023C"/>
    <w:rsid w:val="00E30733"/>
    <w:rsid w:val="00E30F54"/>
    <w:rsid w:val="00E31722"/>
    <w:rsid w:val="00E32EFF"/>
    <w:rsid w:val="00E331A8"/>
    <w:rsid w:val="00E338C2"/>
    <w:rsid w:val="00E33B5A"/>
    <w:rsid w:val="00E347E5"/>
    <w:rsid w:val="00E36299"/>
    <w:rsid w:val="00E3694C"/>
    <w:rsid w:val="00E40D9A"/>
    <w:rsid w:val="00E419AD"/>
    <w:rsid w:val="00E41D63"/>
    <w:rsid w:val="00E424EB"/>
    <w:rsid w:val="00E4256A"/>
    <w:rsid w:val="00E430A5"/>
    <w:rsid w:val="00E43DC0"/>
    <w:rsid w:val="00E444B0"/>
    <w:rsid w:val="00E468A8"/>
    <w:rsid w:val="00E47410"/>
    <w:rsid w:val="00E47EA9"/>
    <w:rsid w:val="00E50BF4"/>
    <w:rsid w:val="00E5198B"/>
    <w:rsid w:val="00E52515"/>
    <w:rsid w:val="00E52E50"/>
    <w:rsid w:val="00E5428B"/>
    <w:rsid w:val="00E550DE"/>
    <w:rsid w:val="00E56A9F"/>
    <w:rsid w:val="00E56CA5"/>
    <w:rsid w:val="00E56D8B"/>
    <w:rsid w:val="00E57169"/>
    <w:rsid w:val="00E57690"/>
    <w:rsid w:val="00E57CEF"/>
    <w:rsid w:val="00E62266"/>
    <w:rsid w:val="00E62D2A"/>
    <w:rsid w:val="00E635D4"/>
    <w:rsid w:val="00E63F7A"/>
    <w:rsid w:val="00E65CC9"/>
    <w:rsid w:val="00E668B3"/>
    <w:rsid w:val="00E66AC2"/>
    <w:rsid w:val="00E66F12"/>
    <w:rsid w:val="00E67EA7"/>
    <w:rsid w:val="00E707AF"/>
    <w:rsid w:val="00E723C5"/>
    <w:rsid w:val="00E737BA"/>
    <w:rsid w:val="00E7412F"/>
    <w:rsid w:val="00E756AC"/>
    <w:rsid w:val="00E75B52"/>
    <w:rsid w:val="00E75E64"/>
    <w:rsid w:val="00E81549"/>
    <w:rsid w:val="00E83340"/>
    <w:rsid w:val="00E85A2B"/>
    <w:rsid w:val="00E86234"/>
    <w:rsid w:val="00E864F6"/>
    <w:rsid w:val="00E909EB"/>
    <w:rsid w:val="00E90A20"/>
    <w:rsid w:val="00E91225"/>
    <w:rsid w:val="00E926DD"/>
    <w:rsid w:val="00E935E9"/>
    <w:rsid w:val="00E944F0"/>
    <w:rsid w:val="00E94DE6"/>
    <w:rsid w:val="00E95FE3"/>
    <w:rsid w:val="00E96D60"/>
    <w:rsid w:val="00E97096"/>
    <w:rsid w:val="00E976D9"/>
    <w:rsid w:val="00E978BE"/>
    <w:rsid w:val="00EA043A"/>
    <w:rsid w:val="00EA15C2"/>
    <w:rsid w:val="00EA2DD1"/>
    <w:rsid w:val="00EA3E79"/>
    <w:rsid w:val="00EA4506"/>
    <w:rsid w:val="00EA4DE5"/>
    <w:rsid w:val="00EA540F"/>
    <w:rsid w:val="00EA6975"/>
    <w:rsid w:val="00EA734F"/>
    <w:rsid w:val="00EB0939"/>
    <w:rsid w:val="00EB1080"/>
    <w:rsid w:val="00EB32C1"/>
    <w:rsid w:val="00EB553A"/>
    <w:rsid w:val="00EB5AA3"/>
    <w:rsid w:val="00EB5C9A"/>
    <w:rsid w:val="00EB7822"/>
    <w:rsid w:val="00EB7C3B"/>
    <w:rsid w:val="00EC1E64"/>
    <w:rsid w:val="00EC3CE5"/>
    <w:rsid w:val="00EC4E81"/>
    <w:rsid w:val="00EC6C71"/>
    <w:rsid w:val="00EC6E96"/>
    <w:rsid w:val="00EC7041"/>
    <w:rsid w:val="00EC7980"/>
    <w:rsid w:val="00EC79AE"/>
    <w:rsid w:val="00ED05AE"/>
    <w:rsid w:val="00ED08B5"/>
    <w:rsid w:val="00ED0DE9"/>
    <w:rsid w:val="00ED1698"/>
    <w:rsid w:val="00ED2493"/>
    <w:rsid w:val="00ED2738"/>
    <w:rsid w:val="00ED3814"/>
    <w:rsid w:val="00ED383F"/>
    <w:rsid w:val="00ED4A65"/>
    <w:rsid w:val="00ED58AD"/>
    <w:rsid w:val="00ED5C0F"/>
    <w:rsid w:val="00ED5CC6"/>
    <w:rsid w:val="00ED6DD8"/>
    <w:rsid w:val="00EE033B"/>
    <w:rsid w:val="00EE1047"/>
    <w:rsid w:val="00EE2BB8"/>
    <w:rsid w:val="00EE2BF7"/>
    <w:rsid w:val="00EE2C26"/>
    <w:rsid w:val="00EE3307"/>
    <w:rsid w:val="00EE35AB"/>
    <w:rsid w:val="00EE452E"/>
    <w:rsid w:val="00EE675B"/>
    <w:rsid w:val="00EF1B4D"/>
    <w:rsid w:val="00EF4758"/>
    <w:rsid w:val="00EF4B13"/>
    <w:rsid w:val="00EF6082"/>
    <w:rsid w:val="00EF701B"/>
    <w:rsid w:val="00F00946"/>
    <w:rsid w:val="00F015D5"/>
    <w:rsid w:val="00F01F6A"/>
    <w:rsid w:val="00F02277"/>
    <w:rsid w:val="00F0245B"/>
    <w:rsid w:val="00F02A27"/>
    <w:rsid w:val="00F02ABC"/>
    <w:rsid w:val="00F030C2"/>
    <w:rsid w:val="00F0368E"/>
    <w:rsid w:val="00F04933"/>
    <w:rsid w:val="00F04B7A"/>
    <w:rsid w:val="00F04C2C"/>
    <w:rsid w:val="00F100A3"/>
    <w:rsid w:val="00F103F8"/>
    <w:rsid w:val="00F10C7C"/>
    <w:rsid w:val="00F11263"/>
    <w:rsid w:val="00F11919"/>
    <w:rsid w:val="00F11EDA"/>
    <w:rsid w:val="00F12401"/>
    <w:rsid w:val="00F12A38"/>
    <w:rsid w:val="00F132DF"/>
    <w:rsid w:val="00F1409E"/>
    <w:rsid w:val="00F14806"/>
    <w:rsid w:val="00F14B96"/>
    <w:rsid w:val="00F154C9"/>
    <w:rsid w:val="00F15548"/>
    <w:rsid w:val="00F16974"/>
    <w:rsid w:val="00F17884"/>
    <w:rsid w:val="00F203D3"/>
    <w:rsid w:val="00F20FFA"/>
    <w:rsid w:val="00F2105D"/>
    <w:rsid w:val="00F21204"/>
    <w:rsid w:val="00F223FC"/>
    <w:rsid w:val="00F2315E"/>
    <w:rsid w:val="00F238BC"/>
    <w:rsid w:val="00F23CD1"/>
    <w:rsid w:val="00F23ED2"/>
    <w:rsid w:val="00F24134"/>
    <w:rsid w:val="00F24CDF"/>
    <w:rsid w:val="00F2569D"/>
    <w:rsid w:val="00F256D3"/>
    <w:rsid w:val="00F2781E"/>
    <w:rsid w:val="00F308C3"/>
    <w:rsid w:val="00F31A04"/>
    <w:rsid w:val="00F323A1"/>
    <w:rsid w:val="00F331C2"/>
    <w:rsid w:val="00F36C19"/>
    <w:rsid w:val="00F37D2E"/>
    <w:rsid w:val="00F41F1A"/>
    <w:rsid w:val="00F42BFD"/>
    <w:rsid w:val="00F4388F"/>
    <w:rsid w:val="00F438F1"/>
    <w:rsid w:val="00F450BE"/>
    <w:rsid w:val="00F47C07"/>
    <w:rsid w:val="00F5380E"/>
    <w:rsid w:val="00F53BAC"/>
    <w:rsid w:val="00F54473"/>
    <w:rsid w:val="00F54830"/>
    <w:rsid w:val="00F561E8"/>
    <w:rsid w:val="00F57432"/>
    <w:rsid w:val="00F57B55"/>
    <w:rsid w:val="00F57BF6"/>
    <w:rsid w:val="00F57DEE"/>
    <w:rsid w:val="00F60286"/>
    <w:rsid w:val="00F609FE"/>
    <w:rsid w:val="00F60A33"/>
    <w:rsid w:val="00F60D8C"/>
    <w:rsid w:val="00F60E2F"/>
    <w:rsid w:val="00F62BE1"/>
    <w:rsid w:val="00F6356B"/>
    <w:rsid w:val="00F63907"/>
    <w:rsid w:val="00F64416"/>
    <w:rsid w:val="00F65314"/>
    <w:rsid w:val="00F66E47"/>
    <w:rsid w:val="00F67DC3"/>
    <w:rsid w:val="00F67E05"/>
    <w:rsid w:val="00F7110D"/>
    <w:rsid w:val="00F71F24"/>
    <w:rsid w:val="00F722CB"/>
    <w:rsid w:val="00F72D18"/>
    <w:rsid w:val="00F74D7D"/>
    <w:rsid w:val="00F76A9B"/>
    <w:rsid w:val="00F76F50"/>
    <w:rsid w:val="00F77347"/>
    <w:rsid w:val="00F77A2E"/>
    <w:rsid w:val="00F77D45"/>
    <w:rsid w:val="00F82BCC"/>
    <w:rsid w:val="00F837EF"/>
    <w:rsid w:val="00F84BD6"/>
    <w:rsid w:val="00F853B6"/>
    <w:rsid w:val="00F857BD"/>
    <w:rsid w:val="00F857E2"/>
    <w:rsid w:val="00F86B0A"/>
    <w:rsid w:val="00F9089A"/>
    <w:rsid w:val="00F91CB2"/>
    <w:rsid w:val="00F925B1"/>
    <w:rsid w:val="00F92ED1"/>
    <w:rsid w:val="00F93A87"/>
    <w:rsid w:val="00F93D76"/>
    <w:rsid w:val="00F94B10"/>
    <w:rsid w:val="00F95102"/>
    <w:rsid w:val="00F9538D"/>
    <w:rsid w:val="00F96108"/>
    <w:rsid w:val="00F96199"/>
    <w:rsid w:val="00F963DE"/>
    <w:rsid w:val="00F968DB"/>
    <w:rsid w:val="00F97ED9"/>
    <w:rsid w:val="00FA111E"/>
    <w:rsid w:val="00FA1CEA"/>
    <w:rsid w:val="00FA23C9"/>
    <w:rsid w:val="00FA30E1"/>
    <w:rsid w:val="00FA352A"/>
    <w:rsid w:val="00FA394A"/>
    <w:rsid w:val="00FA4C8D"/>
    <w:rsid w:val="00FA58FB"/>
    <w:rsid w:val="00FA681A"/>
    <w:rsid w:val="00FA779F"/>
    <w:rsid w:val="00FA7E45"/>
    <w:rsid w:val="00FB0072"/>
    <w:rsid w:val="00FB0D0C"/>
    <w:rsid w:val="00FB1131"/>
    <w:rsid w:val="00FB1FF5"/>
    <w:rsid w:val="00FB2B39"/>
    <w:rsid w:val="00FC0EFE"/>
    <w:rsid w:val="00FC1655"/>
    <w:rsid w:val="00FC182A"/>
    <w:rsid w:val="00FC276D"/>
    <w:rsid w:val="00FC6D46"/>
    <w:rsid w:val="00FC7A19"/>
    <w:rsid w:val="00FC7E91"/>
    <w:rsid w:val="00FD048B"/>
    <w:rsid w:val="00FD140D"/>
    <w:rsid w:val="00FD16BE"/>
    <w:rsid w:val="00FD27AC"/>
    <w:rsid w:val="00FD2962"/>
    <w:rsid w:val="00FD2B1A"/>
    <w:rsid w:val="00FD2CB7"/>
    <w:rsid w:val="00FD46DF"/>
    <w:rsid w:val="00FE02DF"/>
    <w:rsid w:val="00FE13E7"/>
    <w:rsid w:val="00FE1783"/>
    <w:rsid w:val="00FE1FDB"/>
    <w:rsid w:val="00FE1FDC"/>
    <w:rsid w:val="00FE4121"/>
    <w:rsid w:val="00FE4A49"/>
    <w:rsid w:val="00FE52F9"/>
    <w:rsid w:val="00FE5D6F"/>
    <w:rsid w:val="00FE6E1C"/>
    <w:rsid w:val="00FE7540"/>
    <w:rsid w:val="00FE77D8"/>
    <w:rsid w:val="00FE7D9A"/>
    <w:rsid w:val="00FF304D"/>
    <w:rsid w:val="00FF366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61F7F1-FD88-4D04-A372-DA62AF19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F9E"/>
    <w:pPr>
      <w:keepNext/>
      <w:keepLines/>
      <w:pBdr>
        <w:top w:val="nil"/>
        <w:left w:val="nil"/>
        <w:bottom w:val="nil"/>
        <w:right w:val="nil"/>
        <w:between w:val="nil"/>
      </w:pBdr>
      <w:spacing w:before="120" w:after="0" w:line="480" w:lineRule="auto"/>
      <w:jc w:val="both"/>
      <w:outlineLvl w:val="0"/>
    </w:pPr>
    <w:rPr>
      <w:rFonts w:ascii="Arial" w:eastAsiaTheme="majorEastAsia" w:hAnsi="Arial" w:cstheme="majorBidi"/>
      <w:b/>
      <w:smallCaps/>
      <w:color w:val="00000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F9E"/>
    <w:pPr>
      <w:pBdr>
        <w:top w:val="nil"/>
        <w:left w:val="nil"/>
        <w:bottom w:val="nil"/>
        <w:right w:val="nil"/>
        <w:between w:val="nil"/>
      </w:pBdr>
      <w:spacing w:after="60" w:line="480" w:lineRule="auto"/>
      <w:jc w:val="both"/>
      <w:outlineLvl w:val="1"/>
    </w:pPr>
    <w:rPr>
      <w:rFonts w:ascii="Arial" w:eastAsia="SimSun" w:hAnsi="Arial" w:cs="Arial"/>
      <w:b/>
      <w:bCs/>
      <w:color w:val="00000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F9E"/>
    <w:rPr>
      <w:rFonts w:ascii="Arial" w:eastAsiaTheme="majorEastAsia" w:hAnsi="Arial" w:cstheme="majorBidi"/>
      <w:b/>
      <w:smallCaps/>
      <w:color w:val="00000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87F9E"/>
    <w:rPr>
      <w:rFonts w:ascii="Arial" w:eastAsia="SimSun" w:hAnsi="Arial" w:cs="Arial"/>
      <w:b/>
      <w:bCs/>
      <w:color w:val="000000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087F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n.vectorbuilder.com/vector/VB220407-1185gaa.htm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Arunthathi P.</dc:creator>
  <cp:keywords/>
  <dc:description/>
  <cp:lastModifiedBy>Arunthathi P.</cp:lastModifiedBy>
  <cp:revision>1</cp:revision>
  <dcterms:created xsi:type="dcterms:W3CDTF">2023-06-01T14:50:00Z</dcterms:created>
  <dcterms:modified xsi:type="dcterms:W3CDTF">2023-06-01T14:51:00Z</dcterms:modified>
</cp:coreProperties>
</file>