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D35" w:rsidRDefault="003F7D35" w:rsidP="003E616C">
      <w:pPr>
        <w:pStyle w:val="Subtitle"/>
        <w:spacing w:line="240" w:lineRule="auto"/>
      </w:pPr>
      <w:r w:rsidRPr="003B5713">
        <w:t>Focus Group Discussion</w:t>
      </w:r>
    </w:p>
    <w:p w:rsidR="001558E2" w:rsidRPr="001558E2" w:rsidRDefault="003F7D35" w:rsidP="00615561">
      <w:pPr>
        <w:pStyle w:val="Title"/>
      </w:pPr>
      <w:r>
        <w:t>Moderator’s Guide</w:t>
      </w:r>
    </w:p>
    <w:p w:rsidR="003F7D35" w:rsidRPr="008A364D" w:rsidRDefault="003F7D35" w:rsidP="001558E2">
      <w:pPr>
        <w:rPr>
          <w:rFonts w:asciiTheme="majorBidi" w:hAnsiTheme="majorBidi" w:cstheme="majorBidi"/>
          <w:b/>
          <w:bCs/>
        </w:rPr>
      </w:pPr>
      <w:r w:rsidRPr="008A364D">
        <w:rPr>
          <w:rStyle w:val="IntenseEmphasis"/>
          <w:rFonts w:asciiTheme="majorBidi" w:hAnsiTheme="majorBidi" w:cstheme="majorBidi"/>
        </w:rPr>
        <w:t>INTRODUCTION</w:t>
      </w:r>
      <w:r w:rsidRPr="008A364D">
        <w:rPr>
          <w:rFonts w:asciiTheme="majorBidi" w:hAnsiTheme="majorBidi" w:cstheme="majorBidi"/>
          <w:b/>
          <w:bCs/>
        </w:rPr>
        <w:t xml:space="preserve">: Hello. My name is ___________ and I’m the moderator for today’s </w:t>
      </w:r>
      <w:r w:rsidR="00670467" w:rsidRPr="008A364D">
        <w:rPr>
          <w:rFonts w:asciiTheme="majorBidi" w:hAnsiTheme="majorBidi" w:cstheme="majorBidi"/>
          <w:b/>
          <w:bCs/>
        </w:rPr>
        <w:t>6</w:t>
      </w:r>
      <w:r w:rsidR="00896170" w:rsidRPr="008A364D">
        <w:rPr>
          <w:rFonts w:asciiTheme="majorBidi" w:hAnsiTheme="majorBidi" w:cstheme="majorBidi"/>
          <w:b/>
          <w:bCs/>
        </w:rPr>
        <w:t>0 minute</w:t>
      </w:r>
      <w:r w:rsidRPr="008A364D">
        <w:rPr>
          <w:rFonts w:asciiTheme="majorBidi" w:hAnsiTheme="majorBidi" w:cstheme="majorBidi"/>
          <w:b/>
          <w:bCs/>
        </w:rPr>
        <w:t xml:space="preserve"> group discussion</w:t>
      </w:r>
      <w:r w:rsidR="003B5713" w:rsidRPr="008A364D">
        <w:rPr>
          <w:rFonts w:asciiTheme="majorBidi" w:hAnsiTheme="majorBidi" w:cstheme="majorBidi"/>
          <w:b/>
          <w:bCs/>
        </w:rPr>
        <w:t>/interview</w:t>
      </w:r>
      <w:r w:rsidRPr="008A364D">
        <w:rPr>
          <w:rFonts w:asciiTheme="majorBidi" w:hAnsiTheme="majorBidi" w:cstheme="majorBidi"/>
          <w:b/>
          <w:bCs/>
        </w:rPr>
        <w:t xml:space="preserve">. ____________ will be taking notes. Our purpose </w:t>
      </w:r>
      <w:r w:rsidR="001B7A95" w:rsidRPr="008A364D">
        <w:rPr>
          <w:rFonts w:asciiTheme="majorBidi" w:hAnsiTheme="majorBidi" w:cstheme="majorBidi"/>
          <w:b/>
          <w:bCs/>
        </w:rPr>
        <w:t>today is to</w:t>
      </w:r>
      <w:r w:rsidRPr="008A364D">
        <w:rPr>
          <w:rFonts w:asciiTheme="majorBidi" w:hAnsiTheme="majorBidi" w:cstheme="majorBidi"/>
          <w:b/>
          <w:bCs/>
        </w:rPr>
        <w:t>:</w:t>
      </w:r>
    </w:p>
    <w:p w:rsidR="003F7D35" w:rsidRPr="008A364D" w:rsidRDefault="003F7D35" w:rsidP="00C0293A">
      <w:pPr>
        <w:pStyle w:val="BodyText"/>
        <w:numPr>
          <w:ilvl w:val="0"/>
          <w:numId w:val="7"/>
        </w:numPr>
        <w:spacing w:line="240" w:lineRule="auto"/>
        <w:rPr>
          <w:rFonts w:asciiTheme="majorBidi" w:hAnsiTheme="majorBidi" w:cstheme="majorBidi"/>
          <w:b/>
          <w:bCs/>
        </w:rPr>
      </w:pPr>
      <w:r w:rsidRPr="008A364D">
        <w:rPr>
          <w:rFonts w:asciiTheme="majorBidi" w:hAnsiTheme="majorBidi" w:cstheme="majorBidi"/>
          <w:b/>
          <w:bCs/>
        </w:rPr>
        <w:t xml:space="preserve">Firstly, get your insights and understanding about </w:t>
      </w:r>
      <w:r w:rsidR="00CC0B03" w:rsidRPr="008A364D">
        <w:rPr>
          <w:rFonts w:asciiTheme="majorBidi" w:hAnsiTheme="majorBidi" w:cstheme="majorBidi"/>
          <w:b/>
          <w:bCs/>
        </w:rPr>
        <w:t xml:space="preserve">the </w:t>
      </w:r>
      <w:r w:rsidR="00C0293A" w:rsidRPr="008A364D">
        <w:rPr>
          <w:rFonts w:asciiTheme="majorBidi" w:hAnsiTheme="majorBidi" w:cstheme="majorBidi"/>
          <w:b/>
          <w:bCs/>
        </w:rPr>
        <w:t>Clinical Practice Guidelines and Evidence Based Medicine</w:t>
      </w:r>
      <w:r w:rsidR="00CC0B03" w:rsidRPr="008A364D">
        <w:rPr>
          <w:rFonts w:asciiTheme="majorBidi" w:hAnsiTheme="majorBidi" w:cstheme="majorBidi"/>
          <w:b/>
          <w:bCs/>
        </w:rPr>
        <w:t>?</w:t>
      </w:r>
    </w:p>
    <w:p w:rsidR="003F7D35" w:rsidRPr="008A364D" w:rsidRDefault="003E616C" w:rsidP="003E616C">
      <w:pPr>
        <w:pStyle w:val="ListParagraph"/>
        <w:numPr>
          <w:ilvl w:val="0"/>
          <w:numId w:val="7"/>
        </w:numPr>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59264" behindDoc="0" locked="0" layoutInCell="1" allowOverlap="1">
                <wp:simplePos x="0" y="0"/>
                <wp:positionH relativeFrom="column">
                  <wp:posOffset>18288</wp:posOffset>
                </wp:positionH>
                <wp:positionV relativeFrom="paragraph">
                  <wp:posOffset>914780</wp:posOffset>
                </wp:positionV>
                <wp:extent cx="6656832" cy="381"/>
                <wp:effectExtent l="0" t="0" r="10795" b="12700"/>
                <wp:wrapNone/>
                <wp:docPr id="1" name="Straight Connector 1"/>
                <wp:cNvGraphicFramePr/>
                <a:graphic xmlns:a="http://schemas.openxmlformats.org/drawingml/2006/main">
                  <a:graphicData uri="http://schemas.microsoft.com/office/word/2010/wordprocessingShape">
                    <wps:wsp>
                      <wps:cNvCnPr/>
                      <wps:spPr>
                        <a:xfrm>
                          <a:off x="0" y="0"/>
                          <a:ext cx="6656832" cy="381"/>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1FDB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72.05pt" to="525.6pt,7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" strokecolor="#4579b8 [3044]" strokeweight="1.25pt"/>
            </w:pict>
          </mc:Fallback>
        </mc:AlternateContent>
      </w:r>
      <w:r w:rsidR="003B5713" w:rsidRPr="008A364D">
        <w:rPr>
          <w:rFonts w:asciiTheme="majorBidi" w:hAnsiTheme="majorBidi" w:cstheme="majorBidi"/>
          <w:b/>
          <w:bCs/>
        </w:rPr>
        <w:t xml:space="preserve">And </w:t>
      </w:r>
      <w:r w:rsidR="003F7D35" w:rsidRPr="008A364D">
        <w:rPr>
          <w:rFonts w:asciiTheme="majorBidi" w:hAnsiTheme="majorBidi" w:cstheme="majorBidi"/>
          <w:b/>
          <w:bCs/>
        </w:rPr>
        <w:t>l</w:t>
      </w:r>
      <w:r w:rsidR="00E2115E" w:rsidRPr="008A364D">
        <w:rPr>
          <w:rFonts w:asciiTheme="majorBidi" w:hAnsiTheme="majorBidi" w:cstheme="majorBidi"/>
          <w:b/>
          <w:bCs/>
        </w:rPr>
        <w:t>earn what are the best tools to practice evidence based medicine and to answer questions you encounter in your practice</w:t>
      </w:r>
      <w:r w:rsidR="00CC0B03" w:rsidRPr="008A364D">
        <w:rPr>
          <w:rFonts w:asciiTheme="majorBidi" w:hAnsiTheme="majorBidi" w:cstheme="majorBidi"/>
          <w:b/>
          <w:bCs/>
        </w:rPr>
        <w:t>?</w:t>
      </w:r>
    </w:p>
    <w:p w:rsidR="00CC0B03" w:rsidRPr="008A364D" w:rsidRDefault="003B5713" w:rsidP="003E616C">
      <w:pPr>
        <w:pStyle w:val="BodyTextFirstIndent"/>
        <w:numPr>
          <w:ilvl w:val="0"/>
          <w:numId w:val="7"/>
        </w:numPr>
        <w:spacing w:after="0" w:line="240" w:lineRule="auto"/>
        <w:rPr>
          <w:rFonts w:asciiTheme="majorBidi" w:hAnsiTheme="majorBidi" w:cstheme="majorBidi"/>
          <w:b/>
          <w:bCs/>
        </w:rPr>
      </w:pPr>
      <w:r w:rsidRPr="008A364D">
        <w:rPr>
          <w:rFonts w:asciiTheme="majorBidi" w:hAnsiTheme="majorBidi" w:cstheme="majorBidi"/>
          <w:b/>
          <w:bCs/>
        </w:rPr>
        <w:t>Secondly</w:t>
      </w:r>
      <w:r w:rsidR="00CC0B03" w:rsidRPr="008A364D">
        <w:rPr>
          <w:rFonts w:asciiTheme="majorBidi" w:hAnsiTheme="majorBidi" w:cstheme="majorBidi"/>
          <w:b/>
          <w:bCs/>
        </w:rPr>
        <w:t xml:space="preserve">, get your insight </w:t>
      </w:r>
      <w:r w:rsidR="00E2115E" w:rsidRPr="008A364D">
        <w:rPr>
          <w:rFonts w:asciiTheme="majorBidi" w:hAnsiTheme="majorBidi" w:cstheme="majorBidi"/>
          <w:b/>
          <w:bCs/>
        </w:rPr>
        <w:t>and understanding about Clinical Practice Guidelines and your opinion about its use in your practice and if you think it is a helpful or not and if helpful barriers and facilitators of its use</w:t>
      </w:r>
      <w:r w:rsidR="00CC0B03" w:rsidRPr="008A364D">
        <w:rPr>
          <w:rFonts w:asciiTheme="majorBidi" w:hAnsiTheme="majorBidi" w:cstheme="majorBidi"/>
          <w:b/>
          <w:bCs/>
        </w:rPr>
        <w:t>?</w:t>
      </w:r>
    </w:p>
    <w:p w:rsidR="00CC0B03" w:rsidRPr="008A364D" w:rsidRDefault="003B5713" w:rsidP="003E616C">
      <w:pPr>
        <w:pStyle w:val="BodyTextFirstIndent"/>
        <w:numPr>
          <w:ilvl w:val="0"/>
          <w:numId w:val="7"/>
        </w:numPr>
        <w:spacing w:after="0" w:line="240" w:lineRule="auto"/>
        <w:rPr>
          <w:rFonts w:asciiTheme="majorBidi" w:hAnsiTheme="majorBidi" w:cstheme="majorBidi"/>
          <w:b/>
          <w:bCs/>
        </w:rPr>
      </w:pPr>
      <w:r w:rsidRPr="008A364D">
        <w:rPr>
          <w:rFonts w:asciiTheme="majorBidi" w:hAnsiTheme="majorBidi" w:cstheme="majorBidi"/>
          <w:b/>
          <w:bCs/>
        </w:rPr>
        <w:t>And l</w:t>
      </w:r>
      <w:r w:rsidR="001B7A95" w:rsidRPr="008A364D">
        <w:rPr>
          <w:rFonts w:asciiTheme="majorBidi" w:hAnsiTheme="majorBidi" w:cstheme="majorBidi"/>
          <w:b/>
          <w:bCs/>
        </w:rPr>
        <w:t xml:space="preserve">earn about your views on the use </w:t>
      </w:r>
      <w:r w:rsidR="00E2115E" w:rsidRPr="008A364D">
        <w:rPr>
          <w:rFonts w:asciiTheme="majorBidi" w:hAnsiTheme="majorBidi" w:cstheme="majorBidi"/>
          <w:b/>
          <w:bCs/>
        </w:rPr>
        <w:t>of specific Clinical Practice Guidelines</w:t>
      </w:r>
      <w:r w:rsidR="001B7A95" w:rsidRPr="008A364D">
        <w:rPr>
          <w:rFonts w:asciiTheme="majorBidi" w:hAnsiTheme="majorBidi" w:cstheme="majorBidi"/>
          <w:b/>
          <w:bCs/>
        </w:rPr>
        <w:t>?</w:t>
      </w:r>
    </w:p>
    <w:p w:rsidR="003F7D35" w:rsidRPr="008A364D" w:rsidRDefault="003B5713" w:rsidP="003E616C">
      <w:pPr>
        <w:pStyle w:val="BodyTextFirstIndent"/>
        <w:numPr>
          <w:ilvl w:val="0"/>
          <w:numId w:val="7"/>
        </w:numPr>
        <w:spacing w:after="0" w:line="240" w:lineRule="auto"/>
        <w:rPr>
          <w:rFonts w:asciiTheme="majorBidi" w:hAnsiTheme="majorBidi" w:cstheme="majorBidi"/>
          <w:b/>
          <w:bCs/>
        </w:rPr>
      </w:pPr>
      <w:r w:rsidRPr="008A364D">
        <w:rPr>
          <w:rFonts w:asciiTheme="majorBidi" w:hAnsiTheme="majorBidi" w:cstheme="majorBidi"/>
          <w:b/>
          <w:bCs/>
        </w:rPr>
        <w:t>Thirdly, get y</w:t>
      </w:r>
      <w:r w:rsidR="00E2115E" w:rsidRPr="008A364D">
        <w:rPr>
          <w:rFonts w:asciiTheme="majorBidi" w:hAnsiTheme="majorBidi" w:cstheme="majorBidi"/>
          <w:b/>
          <w:bCs/>
        </w:rPr>
        <w:t>our views and suggestions to implement best practice.</w:t>
      </w:r>
    </w:p>
    <w:p w:rsidR="001558E2" w:rsidRPr="008A364D" w:rsidRDefault="003F7D35" w:rsidP="003E616C">
      <w:pPr>
        <w:pStyle w:val="Heading3"/>
        <w:rPr>
          <w:rFonts w:asciiTheme="majorBidi" w:hAnsiTheme="majorBidi"/>
        </w:rPr>
      </w:pPr>
      <w:r w:rsidRPr="008A364D">
        <w:rPr>
          <w:rFonts w:asciiTheme="majorBidi" w:hAnsiTheme="majorBidi"/>
        </w:rPr>
        <w:t xml:space="preserve">SELF-INTROS: </w:t>
      </w:r>
    </w:p>
    <w:p w:rsidR="003F7D35" w:rsidRPr="008A364D" w:rsidRDefault="003F7D35" w:rsidP="003E616C">
      <w:pPr>
        <w:pStyle w:val="BodyText"/>
        <w:spacing w:line="240" w:lineRule="auto"/>
        <w:rPr>
          <w:rFonts w:asciiTheme="majorBidi" w:hAnsiTheme="majorBidi" w:cstheme="majorBidi"/>
          <w:b/>
          <w:bCs/>
        </w:rPr>
      </w:pPr>
      <w:r w:rsidRPr="008A364D">
        <w:rPr>
          <w:rFonts w:asciiTheme="majorBidi" w:hAnsiTheme="majorBidi" w:cstheme="majorBidi"/>
          <w:b/>
          <w:bCs/>
        </w:rPr>
        <w:t>Please</w:t>
      </w:r>
      <w:r w:rsidR="00615561" w:rsidRPr="008A364D">
        <w:rPr>
          <w:rFonts w:asciiTheme="majorBidi" w:hAnsiTheme="majorBidi" w:cstheme="majorBidi"/>
          <w:b/>
          <w:bCs/>
        </w:rPr>
        <w:t xml:space="preserve"> introduce yourself </w:t>
      </w:r>
      <w:r w:rsidRPr="008A364D">
        <w:rPr>
          <w:rFonts w:asciiTheme="majorBidi" w:hAnsiTheme="majorBidi" w:cstheme="majorBidi"/>
          <w:b/>
          <w:bCs/>
        </w:rPr>
        <w:t>and tell us:</w:t>
      </w:r>
    </w:p>
    <w:p w:rsidR="00734AD3" w:rsidRPr="008A364D" w:rsidRDefault="00734AD3" w:rsidP="003E616C">
      <w:pPr>
        <w:pStyle w:val="BodyText"/>
        <w:numPr>
          <w:ilvl w:val="0"/>
          <w:numId w:val="25"/>
        </w:numPr>
        <w:spacing w:line="240" w:lineRule="auto"/>
        <w:ind w:left="432"/>
        <w:rPr>
          <w:rFonts w:asciiTheme="majorBidi" w:hAnsiTheme="majorBidi" w:cstheme="majorBidi"/>
          <w:b/>
          <w:bCs/>
        </w:rPr>
      </w:pPr>
      <w:r w:rsidRPr="008A364D">
        <w:rPr>
          <w:rFonts w:asciiTheme="majorBidi" w:hAnsiTheme="majorBidi" w:cstheme="majorBidi"/>
          <w:b/>
          <w:bCs/>
        </w:rPr>
        <w:t>Y</w:t>
      </w:r>
      <w:r w:rsidR="003F7D35" w:rsidRPr="008A364D">
        <w:rPr>
          <w:rFonts w:asciiTheme="majorBidi" w:hAnsiTheme="majorBidi" w:cstheme="majorBidi"/>
          <w:b/>
          <w:bCs/>
        </w:rPr>
        <w:t>our name</w:t>
      </w:r>
      <w:r w:rsidR="00615561" w:rsidRPr="008A364D">
        <w:rPr>
          <w:rFonts w:asciiTheme="majorBidi" w:hAnsiTheme="majorBidi" w:cstheme="majorBidi"/>
          <w:b/>
          <w:bCs/>
        </w:rPr>
        <w:t xml:space="preserve">,  year </w:t>
      </w:r>
      <w:r w:rsidR="002E2645">
        <w:rPr>
          <w:rFonts w:asciiTheme="majorBidi" w:hAnsiTheme="majorBidi" w:cstheme="majorBidi"/>
          <w:b/>
          <w:bCs/>
        </w:rPr>
        <w:t xml:space="preserve">  </w:t>
      </w:r>
      <w:bookmarkStart w:id="0" w:name="_GoBack"/>
      <w:bookmarkEnd w:id="0"/>
      <w:r w:rsidRPr="008A364D">
        <w:rPr>
          <w:rFonts w:asciiTheme="majorBidi" w:hAnsiTheme="majorBidi" w:cstheme="majorBidi"/>
          <w:b/>
          <w:bCs/>
        </w:rPr>
        <w:t xml:space="preserve"> </w:t>
      </w:r>
      <w:r w:rsidR="0054666E">
        <w:rPr>
          <w:rFonts w:asciiTheme="majorBidi" w:hAnsiTheme="majorBidi" w:cstheme="majorBidi"/>
          <w:b/>
          <w:bCs/>
        </w:rPr>
        <w:t xml:space="preserve">in practice </w:t>
      </w:r>
      <w:r w:rsidRPr="008A364D">
        <w:rPr>
          <w:rFonts w:asciiTheme="majorBidi" w:hAnsiTheme="majorBidi" w:cstheme="majorBidi"/>
          <w:b/>
          <w:bCs/>
        </w:rPr>
        <w:t xml:space="preserve">and </w:t>
      </w:r>
      <w:r w:rsidR="0054666E">
        <w:rPr>
          <w:rFonts w:asciiTheme="majorBidi" w:hAnsiTheme="majorBidi" w:cstheme="majorBidi"/>
          <w:b/>
          <w:bCs/>
        </w:rPr>
        <w:t>qualifications.</w:t>
      </w:r>
    </w:p>
    <w:p w:rsidR="00734AD3" w:rsidRPr="008A364D" w:rsidRDefault="00734AD3" w:rsidP="003E616C">
      <w:pPr>
        <w:pStyle w:val="BodyText"/>
        <w:numPr>
          <w:ilvl w:val="0"/>
          <w:numId w:val="24"/>
        </w:numPr>
        <w:spacing w:line="240" w:lineRule="auto"/>
        <w:ind w:left="432"/>
        <w:rPr>
          <w:rFonts w:asciiTheme="majorBidi" w:hAnsiTheme="majorBidi" w:cstheme="majorBidi"/>
          <w:b/>
          <w:bCs/>
        </w:rPr>
      </w:pPr>
      <w:r w:rsidRPr="008A364D">
        <w:rPr>
          <w:rFonts w:asciiTheme="majorBidi" w:hAnsiTheme="majorBidi" w:cstheme="majorBidi"/>
          <w:b/>
          <w:bCs/>
        </w:rPr>
        <w:t xml:space="preserve">Your name, </w:t>
      </w:r>
      <w:r w:rsidR="00615561" w:rsidRPr="008A364D">
        <w:rPr>
          <w:rFonts w:asciiTheme="majorBidi" w:hAnsiTheme="majorBidi" w:cstheme="majorBidi"/>
          <w:b/>
          <w:bCs/>
        </w:rPr>
        <w:t>responsibility</w:t>
      </w:r>
      <w:r w:rsidR="0054666E">
        <w:rPr>
          <w:rFonts w:asciiTheme="majorBidi" w:hAnsiTheme="majorBidi" w:cstheme="majorBidi"/>
          <w:b/>
          <w:bCs/>
        </w:rPr>
        <w:t>, clinic/department.</w:t>
      </w:r>
    </w:p>
    <w:p w:rsidR="00734AD3" w:rsidRPr="003E616C" w:rsidRDefault="00734AD3" w:rsidP="003E616C">
      <w:pPr>
        <w:pStyle w:val="BodyTextFirstIndent"/>
        <w:rPr>
          <w:rFonts w:asciiTheme="majorBidi" w:hAnsiTheme="majorBidi" w:cstheme="majorBidi"/>
          <w:u w:val="single"/>
        </w:rPr>
      </w:pPr>
    </w:p>
    <w:p w:rsidR="00734AD3" w:rsidRDefault="00734AD3" w:rsidP="00734AD3">
      <w:pPr>
        <w:pStyle w:val="BodyTextFirstIndent"/>
        <w:spacing w:after="0"/>
        <w:ind w:firstLine="0"/>
        <w:rPr>
          <w:rFonts w:asciiTheme="majorBidi" w:hAnsiTheme="majorBidi" w:cstheme="majorBidi"/>
          <w:u w:val="single"/>
        </w:rPr>
      </w:pPr>
    </w:p>
    <w:p w:rsidR="0088761A" w:rsidRPr="003E616C" w:rsidRDefault="0088761A" w:rsidP="00734AD3">
      <w:pPr>
        <w:pStyle w:val="BodyTextFirstIndent"/>
        <w:spacing w:after="0"/>
        <w:ind w:firstLine="0"/>
        <w:rPr>
          <w:rFonts w:asciiTheme="majorBidi" w:hAnsiTheme="majorBidi" w:cstheme="majorBidi"/>
          <w:u w:val="single"/>
        </w:rPr>
        <w:sectPr w:rsidR="0088761A" w:rsidRPr="003E616C" w:rsidSect="008A364D">
          <w:type w:val="continuous"/>
          <w:pgSz w:w="11909" w:h="16834" w:code="9"/>
          <w:pgMar w:top="1276" w:right="720" w:bottom="720" w:left="720" w:header="720" w:footer="720" w:gutter="0"/>
          <w:cols w:num="2" w:space="720"/>
          <w:docGrid w:linePitch="360"/>
        </w:sectPr>
      </w:pPr>
    </w:p>
    <w:p w:rsidR="00A621CE" w:rsidRPr="008A364D" w:rsidRDefault="00A621CE" w:rsidP="00A621CE">
      <w:pPr>
        <w:pStyle w:val="BodyText"/>
        <w:spacing w:line="240" w:lineRule="auto"/>
        <w:rPr>
          <w:rFonts w:asciiTheme="majorBidi" w:hAnsiTheme="majorBidi" w:cstheme="majorBidi"/>
        </w:rPr>
      </w:pPr>
      <w:r w:rsidRPr="008A364D">
        <w:rPr>
          <w:rFonts w:asciiTheme="majorBidi" w:hAnsiTheme="majorBidi" w:cstheme="majorBidi"/>
        </w:rPr>
        <w:t>This discussion is one of a series being held as part of a research approved by the Al Ain Human Ethics Committee (32/11) aiming  to improve the use of clinical practice guidelines.</w:t>
      </w:r>
    </w:p>
    <w:p w:rsidR="00A621CE" w:rsidRPr="008A364D" w:rsidRDefault="00A621CE" w:rsidP="00A621CE">
      <w:pPr>
        <w:pStyle w:val="BodyText"/>
        <w:spacing w:line="240" w:lineRule="auto"/>
        <w:rPr>
          <w:rFonts w:asciiTheme="majorBidi" w:hAnsiTheme="majorBidi" w:cstheme="majorBidi"/>
        </w:rPr>
      </w:pPr>
      <w:r w:rsidRPr="008A364D">
        <w:rPr>
          <w:rFonts w:asciiTheme="majorBidi" w:hAnsiTheme="majorBidi" w:cstheme="majorBidi"/>
        </w:rPr>
        <w:t>Feel free to make any negative or positive comments about any of the things we will be discussing today. This is a free flowing discussion and there are no right or wrong answers. Before we get started, here are some ground rules and points of information:</w:t>
      </w:r>
    </w:p>
    <w:p w:rsidR="00A621CE" w:rsidRPr="008A364D" w:rsidRDefault="00A621CE" w:rsidP="00A621CE">
      <w:pPr>
        <w:pStyle w:val="Heading3"/>
        <w:rPr>
          <w:rFonts w:asciiTheme="majorBidi" w:hAnsiTheme="majorBidi"/>
        </w:rPr>
      </w:pPr>
      <w:r w:rsidRPr="008A364D">
        <w:rPr>
          <w:rFonts w:asciiTheme="majorBidi" w:hAnsiTheme="majorBidi"/>
        </w:rPr>
        <w:t xml:space="preserve">DISCLOSURES: </w:t>
      </w:r>
    </w:p>
    <w:p w:rsidR="00A621CE" w:rsidRPr="008A364D" w:rsidRDefault="00A621CE" w:rsidP="00A621CE">
      <w:pPr>
        <w:pStyle w:val="BodyText"/>
        <w:numPr>
          <w:ilvl w:val="0"/>
          <w:numId w:val="5"/>
        </w:numPr>
        <w:spacing w:line="240" w:lineRule="auto"/>
        <w:rPr>
          <w:rFonts w:asciiTheme="majorBidi" w:hAnsiTheme="majorBidi" w:cstheme="majorBidi"/>
        </w:rPr>
      </w:pPr>
      <w:r w:rsidRPr="008A364D">
        <w:rPr>
          <w:rStyle w:val="IntenseEmphasis"/>
          <w:rFonts w:asciiTheme="majorBidi" w:hAnsiTheme="majorBidi" w:cstheme="majorBidi"/>
        </w:rPr>
        <w:t>CONFIDENTIALITY</w:t>
      </w:r>
      <w:r w:rsidRPr="008A364D">
        <w:rPr>
          <w:rFonts w:asciiTheme="majorBidi" w:hAnsiTheme="majorBidi" w:cstheme="majorBidi"/>
        </w:rPr>
        <w:t>. Everything that you say here will be kept strictly confidential. Nothing said in this group/interview will ever be associated with any individual by name. We would also ask that you similarly maintain the confidentiality of what is said in the group/interview.</w:t>
      </w:r>
    </w:p>
    <w:p w:rsidR="00A621CE" w:rsidRPr="008A364D" w:rsidRDefault="00A621CE" w:rsidP="00A621CE">
      <w:pPr>
        <w:pStyle w:val="BodyText"/>
        <w:numPr>
          <w:ilvl w:val="0"/>
          <w:numId w:val="4"/>
        </w:numPr>
        <w:spacing w:line="240" w:lineRule="auto"/>
        <w:rPr>
          <w:rFonts w:asciiTheme="majorBidi" w:hAnsiTheme="majorBidi" w:cstheme="majorBidi"/>
        </w:rPr>
      </w:pPr>
      <w:r w:rsidRPr="008A364D">
        <w:rPr>
          <w:rStyle w:val="IntenseEmphasis"/>
          <w:rFonts w:asciiTheme="majorBidi" w:hAnsiTheme="majorBidi" w:cstheme="majorBidi"/>
        </w:rPr>
        <w:t>VOLUNTARY PARTICIPATION</w:t>
      </w:r>
      <w:r w:rsidRPr="008A364D">
        <w:rPr>
          <w:rFonts w:asciiTheme="majorBidi" w:hAnsiTheme="majorBidi" w:cstheme="majorBidi"/>
        </w:rPr>
        <w:t>. Your participation in this group/interview is entirely voluntary. You may stop participating at any time. You do not have to respond to any questions that you do not wish to answer. You may withdraw from the group/interview at anytime with no consequences. The consent forms provide more detailed information regarding confidentiality and the voluntary nature of participation. If you haven’t already done so, please sign the consent form and pass it to __________.</w:t>
      </w:r>
    </w:p>
    <w:p w:rsidR="00A621CE" w:rsidRPr="008A364D" w:rsidRDefault="00A621CE" w:rsidP="00A621CE">
      <w:pPr>
        <w:pStyle w:val="BodyText"/>
        <w:numPr>
          <w:ilvl w:val="0"/>
          <w:numId w:val="4"/>
        </w:numPr>
        <w:spacing w:line="240" w:lineRule="auto"/>
        <w:rPr>
          <w:rFonts w:asciiTheme="majorBidi" w:hAnsiTheme="majorBidi" w:cstheme="majorBidi"/>
        </w:rPr>
      </w:pPr>
      <w:r w:rsidRPr="008A364D">
        <w:rPr>
          <w:rStyle w:val="IntenseEmphasis"/>
          <w:rFonts w:asciiTheme="majorBidi" w:hAnsiTheme="majorBidi" w:cstheme="majorBidi"/>
        </w:rPr>
        <w:t>AUDIO-TAPING.</w:t>
      </w:r>
      <w:r w:rsidRPr="008A364D">
        <w:rPr>
          <w:rFonts w:asciiTheme="majorBidi" w:hAnsiTheme="majorBidi" w:cstheme="majorBidi"/>
        </w:rPr>
        <w:t xml:space="preserve"> This session is being taped so that </w:t>
      </w:r>
      <w:r w:rsidR="003E616C">
        <w:rPr>
          <w:rFonts w:asciiTheme="majorBidi" w:hAnsiTheme="majorBidi" w:cstheme="majorBidi"/>
        </w:rPr>
        <w:t>we can write an accurate report-</w:t>
      </w:r>
      <w:r w:rsidRPr="008A364D">
        <w:rPr>
          <w:rFonts w:asciiTheme="majorBidi" w:hAnsiTheme="majorBidi" w:cstheme="majorBidi"/>
        </w:rPr>
        <w:t>not of who said what. If there are any objections we will not tape the session.</w:t>
      </w:r>
    </w:p>
    <w:p w:rsidR="00A621CE" w:rsidRPr="008A364D" w:rsidRDefault="00A621CE" w:rsidP="00A621CE">
      <w:pPr>
        <w:pStyle w:val="BodyText"/>
        <w:numPr>
          <w:ilvl w:val="0"/>
          <w:numId w:val="4"/>
        </w:numPr>
        <w:spacing w:line="240" w:lineRule="auto"/>
        <w:rPr>
          <w:rFonts w:asciiTheme="majorBidi" w:hAnsiTheme="majorBidi" w:cstheme="majorBidi"/>
        </w:rPr>
      </w:pPr>
      <w:r w:rsidRPr="008A364D">
        <w:rPr>
          <w:rStyle w:val="IntenseEmphasis"/>
          <w:rFonts w:asciiTheme="majorBidi" w:hAnsiTheme="majorBidi" w:cstheme="majorBidi"/>
        </w:rPr>
        <w:t>THANKS</w:t>
      </w:r>
      <w:r w:rsidRPr="008A364D">
        <w:rPr>
          <w:rFonts w:asciiTheme="majorBidi" w:hAnsiTheme="majorBidi" w:cstheme="majorBidi"/>
        </w:rPr>
        <w:t>. Thank you for arranging your schedule today to be here for this session. We really appreciate you giving us your time, opinions and courage.</w:t>
      </w:r>
    </w:p>
    <w:p w:rsidR="00A621CE" w:rsidRPr="008A364D" w:rsidRDefault="00A621CE" w:rsidP="00A621CE">
      <w:pPr>
        <w:pStyle w:val="Heading3"/>
        <w:rPr>
          <w:rFonts w:asciiTheme="majorBidi" w:hAnsiTheme="majorBidi"/>
        </w:rPr>
      </w:pPr>
      <w:r w:rsidRPr="008A364D">
        <w:rPr>
          <w:rFonts w:asciiTheme="majorBidi" w:hAnsiTheme="majorBidi"/>
        </w:rPr>
        <w:t>GROUND RULES:</w:t>
      </w:r>
    </w:p>
    <w:p w:rsidR="00A621CE" w:rsidRPr="008A364D" w:rsidRDefault="00A621CE" w:rsidP="00A621CE">
      <w:pPr>
        <w:pStyle w:val="Heading3"/>
        <w:rPr>
          <w:rFonts w:asciiTheme="majorBidi" w:hAnsiTheme="majorBidi"/>
        </w:rPr>
      </w:pPr>
      <w:r w:rsidRPr="008A364D">
        <w:rPr>
          <w:rFonts w:asciiTheme="majorBidi" w:hAnsiTheme="majorBidi"/>
        </w:rPr>
        <w:t xml:space="preserve">For Focus group: </w:t>
      </w:r>
    </w:p>
    <w:p w:rsidR="00A621CE" w:rsidRPr="008A364D" w:rsidRDefault="00A621CE" w:rsidP="00A621CE">
      <w:pPr>
        <w:pStyle w:val="BodyText"/>
        <w:numPr>
          <w:ilvl w:val="0"/>
          <w:numId w:val="2"/>
        </w:numPr>
        <w:spacing w:line="240" w:lineRule="auto"/>
        <w:rPr>
          <w:rFonts w:asciiTheme="majorBidi" w:hAnsiTheme="majorBidi" w:cstheme="majorBidi"/>
        </w:rPr>
      </w:pPr>
      <w:r w:rsidRPr="008A364D">
        <w:rPr>
          <w:rFonts w:asciiTheme="majorBidi" w:hAnsiTheme="majorBidi" w:cstheme="majorBidi"/>
        </w:rPr>
        <w:t>Please talk one at a time in a voice as loud as mine.</w:t>
      </w:r>
    </w:p>
    <w:p w:rsidR="00A621CE" w:rsidRPr="008A364D" w:rsidRDefault="00A621CE" w:rsidP="00A621CE">
      <w:pPr>
        <w:pStyle w:val="BodyText"/>
        <w:numPr>
          <w:ilvl w:val="0"/>
          <w:numId w:val="2"/>
        </w:numPr>
        <w:spacing w:line="240" w:lineRule="auto"/>
        <w:rPr>
          <w:rFonts w:asciiTheme="majorBidi" w:hAnsiTheme="majorBidi" w:cstheme="majorBidi"/>
        </w:rPr>
      </w:pPr>
      <w:r w:rsidRPr="008A364D">
        <w:rPr>
          <w:rFonts w:asciiTheme="majorBidi" w:hAnsiTheme="majorBidi" w:cstheme="majorBidi"/>
        </w:rPr>
        <w:t>Avoid side conversations with your neighbors.</w:t>
      </w:r>
    </w:p>
    <w:p w:rsidR="00A621CE" w:rsidRPr="008A364D" w:rsidRDefault="00A621CE" w:rsidP="00A621CE">
      <w:pPr>
        <w:pStyle w:val="BodyText"/>
        <w:numPr>
          <w:ilvl w:val="0"/>
          <w:numId w:val="2"/>
        </w:numPr>
        <w:spacing w:line="240" w:lineRule="auto"/>
        <w:rPr>
          <w:rFonts w:asciiTheme="majorBidi" w:hAnsiTheme="majorBidi" w:cstheme="majorBidi"/>
        </w:rPr>
      </w:pPr>
      <w:r w:rsidRPr="008A364D">
        <w:rPr>
          <w:rFonts w:asciiTheme="majorBidi" w:hAnsiTheme="majorBidi" w:cstheme="majorBidi"/>
        </w:rPr>
        <w:t>We need to hear from everyone in the course of the discussion, but you don’t have to answer every question.</w:t>
      </w:r>
    </w:p>
    <w:p w:rsidR="00A621CE" w:rsidRPr="008A364D" w:rsidRDefault="00A621CE" w:rsidP="00A621CE">
      <w:pPr>
        <w:pStyle w:val="BodyText"/>
        <w:numPr>
          <w:ilvl w:val="0"/>
          <w:numId w:val="2"/>
        </w:numPr>
        <w:spacing w:line="240" w:lineRule="auto"/>
        <w:rPr>
          <w:rFonts w:asciiTheme="majorBidi" w:hAnsiTheme="majorBidi" w:cstheme="majorBidi"/>
        </w:rPr>
      </w:pPr>
      <w:r w:rsidRPr="008A364D">
        <w:rPr>
          <w:rFonts w:asciiTheme="majorBidi" w:hAnsiTheme="majorBidi" w:cstheme="majorBidi"/>
        </w:rPr>
        <w:t>Feel free to respond directly to someone who has made a point.</w:t>
      </w:r>
    </w:p>
    <w:p w:rsidR="00A621CE" w:rsidRPr="008A364D" w:rsidRDefault="00A621CE" w:rsidP="00A621CE">
      <w:pPr>
        <w:pStyle w:val="BodyText"/>
        <w:numPr>
          <w:ilvl w:val="0"/>
          <w:numId w:val="2"/>
        </w:numPr>
        <w:spacing w:line="240" w:lineRule="auto"/>
        <w:rPr>
          <w:rFonts w:asciiTheme="majorBidi" w:hAnsiTheme="majorBidi" w:cstheme="majorBidi"/>
        </w:rPr>
      </w:pPr>
      <w:r w:rsidRPr="008A364D">
        <w:rPr>
          <w:rFonts w:asciiTheme="majorBidi" w:hAnsiTheme="majorBidi" w:cstheme="majorBidi"/>
        </w:rPr>
        <w:t>You don’t have to address your comments to me to get them on the table.</w:t>
      </w:r>
    </w:p>
    <w:p w:rsidR="00A621CE" w:rsidRPr="008A364D" w:rsidRDefault="00A621CE" w:rsidP="00A621CE">
      <w:pPr>
        <w:pStyle w:val="BodyText"/>
        <w:numPr>
          <w:ilvl w:val="0"/>
          <w:numId w:val="2"/>
        </w:numPr>
        <w:spacing w:line="240" w:lineRule="auto"/>
        <w:rPr>
          <w:rFonts w:asciiTheme="majorBidi" w:hAnsiTheme="majorBidi" w:cstheme="majorBidi"/>
        </w:rPr>
      </w:pPr>
      <w:r w:rsidRPr="008A364D">
        <w:rPr>
          <w:rFonts w:asciiTheme="majorBidi" w:hAnsiTheme="majorBidi" w:cstheme="majorBidi"/>
        </w:rPr>
        <w:t>Say what is true for you and your situation and have the courage of your conviction. Don’t let the group sway you and don’t “sell out” to group opinion.</w:t>
      </w:r>
    </w:p>
    <w:p w:rsidR="00A621CE" w:rsidRPr="008A364D" w:rsidRDefault="00A621CE" w:rsidP="00A621CE">
      <w:pPr>
        <w:pStyle w:val="BodyTextFirstIndent"/>
        <w:spacing w:line="240" w:lineRule="auto"/>
        <w:rPr>
          <w:rFonts w:asciiTheme="majorBidi" w:hAnsiTheme="majorBidi" w:cstheme="majorBidi"/>
          <w:b/>
          <w:bCs/>
          <w:color w:val="1F497D" w:themeColor="text2"/>
        </w:rPr>
      </w:pPr>
      <w:r w:rsidRPr="008A364D">
        <w:rPr>
          <w:rFonts w:asciiTheme="majorBidi" w:hAnsiTheme="majorBidi" w:cstheme="majorBidi"/>
          <w:b/>
          <w:bCs/>
          <w:color w:val="1F497D" w:themeColor="text2"/>
        </w:rPr>
        <w:t>For individual interview:</w:t>
      </w:r>
    </w:p>
    <w:p w:rsidR="00A621CE" w:rsidRPr="008A364D" w:rsidRDefault="00A621CE" w:rsidP="00A621CE">
      <w:pPr>
        <w:pStyle w:val="BodyTextFirstIndent"/>
        <w:numPr>
          <w:ilvl w:val="0"/>
          <w:numId w:val="19"/>
        </w:numPr>
        <w:spacing w:line="240" w:lineRule="auto"/>
        <w:rPr>
          <w:rFonts w:asciiTheme="majorBidi" w:hAnsiTheme="majorBidi" w:cstheme="majorBidi"/>
          <w:color w:val="000000" w:themeColor="text1"/>
        </w:rPr>
      </w:pPr>
      <w:r w:rsidRPr="008A364D">
        <w:rPr>
          <w:rFonts w:asciiTheme="majorBidi" w:hAnsiTheme="majorBidi" w:cstheme="majorBidi"/>
          <w:color w:val="000000" w:themeColor="text1"/>
        </w:rPr>
        <w:t>Please talk loud and clearly.</w:t>
      </w:r>
    </w:p>
    <w:p w:rsidR="00A621CE" w:rsidRPr="008A364D" w:rsidRDefault="00A621CE" w:rsidP="00A621CE">
      <w:pPr>
        <w:pStyle w:val="BodyTextFirstIndent"/>
        <w:numPr>
          <w:ilvl w:val="0"/>
          <w:numId w:val="19"/>
        </w:numPr>
        <w:spacing w:line="240" w:lineRule="auto"/>
        <w:rPr>
          <w:rFonts w:asciiTheme="majorBidi" w:hAnsiTheme="majorBidi" w:cstheme="majorBidi"/>
          <w:color w:val="000000" w:themeColor="text1"/>
        </w:rPr>
      </w:pPr>
      <w:r w:rsidRPr="008A364D">
        <w:rPr>
          <w:rFonts w:asciiTheme="majorBidi" w:hAnsiTheme="majorBidi" w:cstheme="majorBidi"/>
          <w:color w:val="000000" w:themeColor="text1"/>
        </w:rPr>
        <w:t xml:space="preserve">Be as explicit and honest as possible in your views.  </w:t>
      </w:r>
      <w:r w:rsidRPr="008A364D">
        <w:rPr>
          <w:rFonts w:asciiTheme="majorBidi" w:hAnsiTheme="majorBidi" w:cstheme="majorBidi"/>
        </w:rPr>
        <w:t>Say what is true for you and your situation and have the courage of your conviction.</w:t>
      </w:r>
    </w:p>
    <w:p w:rsidR="003E616C" w:rsidRDefault="003E616C" w:rsidP="00A621CE">
      <w:pPr>
        <w:pStyle w:val="Heading1"/>
        <w:spacing w:before="240" w:line="240" w:lineRule="auto"/>
      </w:pPr>
    </w:p>
    <w:p w:rsidR="003F7D35" w:rsidRDefault="00A621CE" w:rsidP="00A621CE">
      <w:pPr>
        <w:pStyle w:val="Heading1"/>
        <w:spacing w:before="240" w:line="240" w:lineRule="auto"/>
        <w:rPr>
          <w:rStyle w:val="SubtleEmphasis"/>
        </w:rPr>
      </w:pPr>
      <w:r>
        <w:t xml:space="preserve">Questions and probing statements: </w:t>
      </w:r>
    </w:p>
    <w:p w:rsidR="0088761A" w:rsidRDefault="0088761A" w:rsidP="00A621CE">
      <w:pPr>
        <w:pStyle w:val="BodyTextFirstIndent"/>
        <w:spacing w:line="240" w:lineRule="auto"/>
        <w:ind w:firstLine="216"/>
        <w:rPr>
          <w:rFonts w:asciiTheme="majorBidi" w:hAnsiTheme="majorBidi" w:cstheme="majorBidi"/>
          <w:sz w:val="24"/>
          <w:szCs w:val="24"/>
        </w:rPr>
      </w:pPr>
    </w:p>
    <w:p w:rsidR="00896E97" w:rsidRPr="0088761A" w:rsidRDefault="00307EEF" w:rsidP="00A621CE">
      <w:pPr>
        <w:pStyle w:val="BodyTextFirstIndent"/>
        <w:spacing w:line="240" w:lineRule="auto"/>
        <w:ind w:firstLine="216"/>
        <w:rPr>
          <w:rFonts w:asciiTheme="majorBidi" w:hAnsiTheme="majorBidi" w:cstheme="majorBidi"/>
          <w:sz w:val="24"/>
          <w:szCs w:val="24"/>
        </w:rPr>
      </w:pPr>
      <w:r w:rsidRPr="0088761A">
        <w:rPr>
          <w:rFonts w:asciiTheme="majorBidi" w:hAnsiTheme="majorBidi" w:cstheme="majorBidi"/>
          <w:sz w:val="24"/>
          <w:szCs w:val="24"/>
        </w:rPr>
        <w:t xml:space="preserve">I </w:t>
      </w:r>
      <w:r w:rsidR="00A7697A" w:rsidRPr="0088761A">
        <w:rPr>
          <w:rFonts w:asciiTheme="majorBidi" w:hAnsiTheme="majorBidi" w:cstheme="majorBidi"/>
          <w:sz w:val="24"/>
          <w:szCs w:val="24"/>
        </w:rPr>
        <w:t>would like to start with asking:</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Do you think practicing evidence based medicine is the right choice and why?</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What are the best tools to practice evidence based medicine?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How to answer questions you encounter in your practice?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Why Clinical Practice Guidelines CPG?</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Is clinical practice CPG in your opinion represents the “scientific evidence”?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From where you get the guidelines? SOURE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How you decide to use a guideline? WHICH to USE?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What are the important attributes of clinical practice guidelines?</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Should CPG be followed always? When you think about applying the CPG what are the important barriers and facilitators? </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Can CPG developed elsewhere be implemented in Al Ain? Is there extra dimension here?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What we mean by adapting the guidelines? Is it good or can it be bad? Should we have standards to who and how to adapt guidelines?</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Your experience with CPG adapted locally? Compare 2 i.e. ADA and local DM , Asthma  four CPG?</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Who should advice or adapt the CPG? </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Is the organization you are working at important for the CPG choice and adaptation and implementation?</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What you think about the following recommendations and its experience in being implemented in Al Ain? Do you agree with it? Is it feasible? Applicable? Barriers? Facilitators?</w:t>
      </w:r>
    </w:p>
    <w:p w:rsidR="00A621CE" w:rsidRPr="0088761A" w:rsidRDefault="00A621CE" w:rsidP="0088761A">
      <w:pPr>
        <w:pStyle w:val="ListParagraph"/>
        <w:numPr>
          <w:ilvl w:val="0"/>
          <w:numId w:val="31"/>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OGTT use for the screening of Gestational Diabetes</w:t>
      </w:r>
    </w:p>
    <w:p w:rsidR="00A621CE" w:rsidRPr="0088761A" w:rsidRDefault="00A621CE" w:rsidP="0088761A">
      <w:pPr>
        <w:pStyle w:val="ListParagraph"/>
        <w:numPr>
          <w:ilvl w:val="0"/>
          <w:numId w:val="31"/>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Diabetes Mellitus management </w:t>
      </w:r>
    </w:p>
    <w:p w:rsidR="00A621CE" w:rsidRPr="0088761A" w:rsidRDefault="00A621CE" w:rsidP="0088761A">
      <w:pPr>
        <w:pStyle w:val="ListParagraph"/>
        <w:numPr>
          <w:ilvl w:val="0"/>
          <w:numId w:val="31"/>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Aspirin for Primary prevention</w:t>
      </w:r>
    </w:p>
    <w:p w:rsidR="00A621CE" w:rsidRPr="0088761A" w:rsidRDefault="00A621CE" w:rsidP="0088761A">
      <w:pPr>
        <w:pStyle w:val="ListParagraph"/>
        <w:numPr>
          <w:ilvl w:val="0"/>
          <w:numId w:val="31"/>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Asthma action plan for asthma self management</w:t>
      </w:r>
    </w:p>
    <w:p w:rsidR="00A621CE" w:rsidRPr="0088761A" w:rsidRDefault="00A621CE" w:rsidP="0088761A">
      <w:pPr>
        <w:pStyle w:val="ListParagraph"/>
        <w:numPr>
          <w:ilvl w:val="0"/>
          <w:numId w:val="31"/>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Screening and Prescribing lipid lowering in Dyslipidemia </w:t>
      </w:r>
    </w:p>
    <w:p w:rsidR="00A621CE" w:rsidRPr="0088761A" w:rsidRDefault="00A621CE" w:rsidP="0088761A">
      <w:pPr>
        <w:pStyle w:val="ListParagraph"/>
        <w:numPr>
          <w:ilvl w:val="0"/>
          <w:numId w:val="31"/>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Osteoporosis screening </w:t>
      </w:r>
    </w:p>
    <w:p w:rsidR="00A621CE" w:rsidRDefault="00A621CE" w:rsidP="0088761A">
      <w:pPr>
        <w:pStyle w:val="ListParagraph"/>
        <w:numPr>
          <w:ilvl w:val="0"/>
          <w:numId w:val="31"/>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Breast cancer screening </w:t>
      </w:r>
    </w:p>
    <w:p w:rsidR="0088761A" w:rsidRPr="0088761A" w:rsidRDefault="0088761A" w:rsidP="0088761A">
      <w:pPr>
        <w:pStyle w:val="ListParagraph"/>
        <w:spacing w:before="120" w:after="120" w:line="240" w:lineRule="auto"/>
        <w:ind w:left="1080"/>
        <w:rPr>
          <w:rFonts w:asciiTheme="majorBidi" w:hAnsiTheme="majorBidi" w:cstheme="majorBidi"/>
          <w:sz w:val="24"/>
          <w:szCs w:val="24"/>
        </w:rPr>
      </w:pP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What you think about CPG influence on cost, patient care, and service?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How to improve knowledge about CPG and knowledge about its content?</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Are CPG important for your learning?</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How is important in your learning? The last updated information you knew it from where?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From where comes most of your learning? As  individual , at home or as a group or at office?</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How to improve use and implementation of guidelines? Did moving electronically improved knowledge and use? </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How to ensure CPG recommendations are implemented? What strategies you suggest? </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If we have almost the best resources in AHS </w:t>
      </w:r>
      <w:r w:rsidR="003E616C" w:rsidRPr="0088761A">
        <w:rPr>
          <w:rFonts w:asciiTheme="majorBidi" w:hAnsiTheme="majorBidi" w:cstheme="majorBidi"/>
          <w:sz w:val="24"/>
          <w:szCs w:val="24"/>
        </w:rPr>
        <w:t xml:space="preserve">as you mentioned, </w:t>
      </w:r>
      <w:r w:rsidRPr="0088761A">
        <w:rPr>
          <w:rFonts w:asciiTheme="majorBidi" w:hAnsiTheme="majorBidi" w:cstheme="majorBidi"/>
          <w:sz w:val="24"/>
          <w:szCs w:val="24"/>
        </w:rPr>
        <w:t>why KPI results are not the best?</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 xml:space="preserve">If you think CPG needs to be adapted content wise on what bases? How to decide to change content? </w:t>
      </w:r>
    </w:p>
    <w:p w:rsidR="00A621CE" w:rsidRPr="0088761A" w:rsidRDefault="00A621CE" w:rsidP="0088761A">
      <w:pPr>
        <w:pStyle w:val="ListParagraph"/>
        <w:numPr>
          <w:ilvl w:val="0"/>
          <w:numId w:val="30"/>
        </w:numPr>
        <w:spacing w:before="120" w:after="120" w:line="240" w:lineRule="auto"/>
        <w:ind w:hanging="357"/>
        <w:rPr>
          <w:rFonts w:asciiTheme="majorBidi" w:hAnsiTheme="majorBidi" w:cstheme="majorBidi"/>
          <w:sz w:val="24"/>
          <w:szCs w:val="24"/>
        </w:rPr>
      </w:pPr>
      <w:r w:rsidRPr="0088761A">
        <w:rPr>
          <w:rFonts w:asciiTheme="majorBidi" w:hAnsiTheme="majorBidi" w:cstheme="majorBidi"/>
          <w:sz w:val="24"/>
          <w:szCs w:val="24"/>
        </w:rPr>
        <w:t>On what bases we must adapt the CPG? How to build local data?</w:t>
      </w:r>
    </w:p>
    <w:p w:rsidR="00F372EE" w:rsidRPr="00A621CE" w:rsidRDefault="00F372EE" w:rsidP="00A621CE">
      <w:pPr>
        <w:spacing w:after="120"/>
        <w:ind w:left="288"/>
        <w:rPr>
          <w:color w:val="000000" w:themeColor="text1"/>
          <w:sz w:val="24"/>
          <w:szCs w:val="24"/>
        </w:rPr>
      </w:pPr>
    </w:p>
    <w:p w:rsidR="005919D6" w:rsidRPr="003F7D35" w:rsidRDefault="005919D6" w:rsidP="005919D6">
      <w:pPr>
        <w:pStyle w:val="BodyTextFirstIndent"/>
        <w:spacing w:after="0" w:line="240" w:lineRule="auto"/>
      </w:pPr>
    </w:p>
    <w:p w:rsidR="00FC735A" w:rsidRPr="00FC735A" w:rsidRDefault="00FC735A" w:rsidP="00A621CE">
      <w:pPr>
        <w:pStyle w:val="Heading1"/>
        <w:spacing w:before="240"/>
      </w:pPr>
    </w:p>
    <w:sectPr w:rsidR="00FC735A" w:rsidRPr="00FC735A" w:rsidSect="0088761A">
      <w:type w:val="continuous"/>
      <w:pgSz w:w="11909" w:h="16834" w:code="9"/>
      <w:pgMar w:top="1985" w:right="720" w:bottom="1106"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789B"/>
    <w:multiLevelType w:val="hybridMultilevel"/>
    <w:tmpl w:val="3D28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0DE8"/>
    <w:multiLevelType w:val="hybridMultilevel"/>
    <w:tmpl w:val="4F144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04701"/>
    <w:multiLevelType w:val="hybridMultilevel"/>
    <w:tmpl w:val="58DC6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77722"/>
    <w:multiLevelType w:val="hybridMultilevel"/>
    <w:tmpl w:val="13A4D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144EC"/>
    <w:multiLevelType w:val="hybridMultilevel"/>
    <w:tmpl w:val="AB963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B7367"/>
    <w:multiLevelType w:val="hybridMultilevel"/>
    <w:tmpl w:val="42005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431A0"/>
    <w:multiLevelType w:val="hybridMultilevel"/>
    <w:tmpl w:val="2E200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4113E"/>
    <w:multiLevelType w:val="hybridMultilevel"/>
    <w:tmpl w:val="A9B03ACA"/>
    <w:lvl w:ilvl="0" w:tplc="979A830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8" w15:restartNumberingAfterBreak="0">
    <w:nsid w:val="2CA20F6A"/>
    <w:multiLevelType w:val="hybridMultilevel"/>
    <w:tmpl w:val="E29297A8"/>
    <w:lvl w:ilvl="0" w:tplc="070E287E">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2F7DF8"/>
    <w:multiLevelType w:val="hybridMultilevel"/>
    <w:tmpl w:val="BD9C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D70A8"/>
    <w:multiLevelType w:val="hybridMultilevel"/>
    <w:tmpl w:val="42AA0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646E4"/>
    <w:multiLevelType w:val="hybridMultilevel"/>
    <w:tmpl w:val="0A8C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94F68"/>
    <w:multiLevelType w:val="hybridMultilevel"/>
    <w:tmpl w:val="21CC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55FC4"/>
    <w:multiLevelType w:val="hybridMultilevel"/>
    <w:tmpl w:val="4016F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A7677"/>
    <w:multiLevelType w:val="hybridMultilevel"/>
    <w:tmpl w:val="CC1C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51117"/>
    <w:multiLevelType w:val="hybridMultilevel"/>
    <w:tmpl w:val="B58EA894"/>
    <w:lvl w:ilvl="0" w:tplc="E64CA96A">
      <w:start w:val="2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D7396"/>
    <w:multiLevelType w:val="hybridMultilevel"/>
    <w:tmpl w:val="2062A4FA"/>
    <w:lvl w:ilvl="0" w:tplc="E8FCB4DE">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7" w15:restartNumberingAfterBreak="0">
    <w:nsid w:val="4F0A057A"/>
    <w:multiLevelType w:val="hybridMultilevel"/>
    <w:tmpl w:val="6E482DA8"/>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8" w15:restartNumberingAfterBreak="0">
    <w:nsid w:val="55241221"/>
    <w:multiLevelType w:val="hybridMultilevel"/>
    <w:tmpl w:val="AF3E669A"/>
    <w:lvl w:ilvl="0" w:tplc="A5BA4F1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7740FE"/>
    <w:multiLevelType w:val="hybridMultilevel"/>
    <w:tmpl w:val="56E88E8A"/>
    <w:lvl w:ilvl="0" w:tplc="CF105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894BF6"/>
    <w:multiLevelType w:val="hybridMultilevel"/>
    <w:tmpl w:val="E2F0927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1" w15:restartNumberingAfterBreak="0">
    <w:nsid w:val="5B9F2BFC"/>
    <w:multiLevelType w:val="hybridMultilevel"/>
    <w:tmpl w:val="588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DA4063"/>
    <w:multiLevelType w:val="hybridMultilevel"/>
    <w:tmpl w:val="9DB6D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765DAC"/>
    <w:multiLevelType w:val="hybridMultilevel"/>
    <w:tmpl w:val="C7602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6C52FC"/>
    <w:multiLevelType w:val="hybridMultilevel"/>
    <w:tmpl w:val="9C2A7468"/>
    <w:lvl w:ilvl="0" w:tplc="B35C4E9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00C22"/>
    <w:multiLevelType w:val="hybridMultilevel"/>
    <w:tmpl w:val="D04A1EE6"/>
    <w:lvl w:ilvl="0" w:tplc="0409000F">
      <w:start w:val="1"/>
      <w:numFmt w:val="decimal"/>
      <w:lvlText w:val="%1."/>
      <w:lvlJc w:val="left"/>
      <w:pPr>
        <w:ind w:left="720" w:hanging="360"/>
      </w:pPr>
      <w:rPr>
        <w:rFonts w:hint="default"/>
      </w:rPr>
    </w:lvl>
    <w:lvl w:ilvl="1" w:tplc="304676D0">
      <w:start w:val="2"/>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A43B3"/>
    <w:multiLevelType w:val="hybridMultilevel"/>
    <w:tmpl w:val="ECD2D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DE4D25"/>
    <w:multiLevelType w:val="hybridMultilevel"/>
    <w:tmpl w:val="92C0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35351"/>
    <w:multiLevelType w:val="hybridMultilevel"/>
    <w:tmpl w:val="0820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5671EA"/>
    <w:multiLevelType w:val="hybridMultilevel"/>
    <w:tmpl w:val="FE083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1E408E"/>
    <w:multiLevelType w:val="hybridMultilevel"/>
    <w:tmpl w:val="A9F6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2"/>
  </w:num>
  <w:num w:numId="4">
    <w:abstractNumId w:val="11"/>
  </w:num>
  <w:num w:numId="5">
    <w:abstractNumId w:val="6"/>
  </w:num>
  <w:num w:numId="6">
    <w:abstractNumId w:val="29"/>
  </w:num>
  <w:num w:numId="7">
    <w:abstractNumId w:val="3"/>
  </w:num>
  <w:num w:numId="8">
    <w:abstractNumId w:val="21"/>
  </w:num>
  <w:num w:numId="9">
    <w:abstractNumId w:val="30"/>
  </w:num>
  <w:num w:numId="10">
    <w:abstractNumId w:val="22"/>
  </w:num>
  <w:num w:numId="11">
    <w:abstractNumId w:val="18"/>
  </w:num>
  <w:num w:numId="12">
    <w:abstractNumId w:val="23"/>
  </w:num>
  <w:num w:numId="13">
    <w:abstractNumId w:val="5"/>
  </w:num>
  <w:num w:numId="14">
    <w:abstractNumId w:val="28"/>
  </w:num>
  <w:num w:numId="15">
    <w:abstractNumId w:val="0"/>
  </w:num>
  <w:num w:numId="16">
    <w:abstractNumId w:val="12"/>
  </w:num>
  <w:num w:numId="17">
    <w:abstractNumId w:val="1"/>
  </w:num>
  <w:num w:numId="18">
    <w:abstractNumId w:val="7"/>
  </w:num>
  <w:num w:numId="19">
    <w:abstractNumId w:val="16"/>
  </w:num>
  <w:num w:numId="20">
    <w:abstractNumId w:val="17"/>
  </w:num>
  <w:num w:numId="21">
    <w:abstractNumId w:val="27"/>
  </w:num>
  <w:num w:numId="22">
    <w:abstractNumId w:val="20"/>
  </w:num>
  <w:num w:numId="23">
    <w:abstractNumId w:val="9"/>
  </w:num>
  <w:num w:numId="24">
    <w:abstractNumId w:val="14"/>
  </w:num>
  <w:num w:numId="25">
    <w:abstractNumId w:val="10"/>
  </w:num>
  <w:num w:numId="26">
    <w:abstractNumId w:val="15"/>
  </w:num>
  <w:num w:numId="27">
    <w:abstractNumId w:val="24"/>
  </w:num>
  <w:num w:numId="28">
    <w:abstractNumId w:val="8"/>
  </w:num>
  <w:num w:numId="29">
    <w:abstractNumId w:val="4"/>
  </w:num>
  <w:num w:numId="30">
    <w:abstractNumId w:val="26"/>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35"/>
    <w:rsid w:val="000426FC"/>
    <w:rsid w:val="000567BB"/>
    <w:rsid w:val="0007357D"/>
    <w:rsid w:val="00073BBF"/>
    <w:rsid w:val="000C7927"/>
    <w:rsid w:val="001558E2"/>
    <w:rsid w:val="00160FF6"/>
    <w:rsid w:val="001B6281"/>
    <w:rsid w:val="001B7A95"/>
    <w:rsid w:val="002659D6"/>
    <w:rsid w:val="00275AA3"/>
    <w:rsid w:val="002E2645"/>
    <w:rsid w:val="002E4126"/>
    <w:rsid w:val="00307EEF"/>
    <w:rsid w:val="00330370"/>
    <w:rsid w:val="00355976"/>
    <w:rsid w:val="0037565B"/>
    <w:rsid w:val="003B5713"/>
    <w:rsid w:val="003E616C"/>
    <w:rsid w:val="003F7D35"/>
    <w:rsid w:val="00476A69"/>
    <w:rsid w:val="00477827"/>
    <w:rsid w:val="00485A1E"/>
    <w:rsid w:val="004F3AE3"/>
    <w:rsid w:val="005236C3"/>
    <w:rsid w:val="0054666E"/>
    <w:rsid w:val="00576974"/>
    <w:rsid w:val="005919D6"/>
    <w:rsid w:val="00615561"/>
    <w:rsid w:val="00616DAF"/>
    <w:rsid w:val="006264D8"/>
    <w:rsid w:val="00630C79"/>
    <w:rsid w:val="00644526"/>
    <w:rsid w:val="00645C85"/>
    <w:rsid w:val="00670467"/>
    <w:rsid w:val="006836CB"/>
    <w:rsid w:val="006929B6"/>
    <w:rsid w:val="006E056F"/>
    <w:rsid w:val="006E3775"/>
    <w:rsid w:val="00734AD3"/>
    <w:rsid w:val="007930CE"/>
    <w:rsid w:val="007A6794"/>
    <w:rsid w:val="007E6958"/>
    <w:rsid w:val="00804B26"/>
    <w:rsid w:val="00815AC5"/>
    <w:rsid w:val="00822201"/>
    <w:rsid w:val="00886DEE"/>
    <w:rsid w:val="0088761A"/>
    <w:rsid w:val="00895747"/>
    <w:rsid w:val="00896170"/>
    <w:rsid w:val="00896E97"/>
    <w:rsid w:val="008A364D"/>
    <w:rsid w:val="008E256B"/>
    <w:rsid w:val="008F1DB5"/>
    <w:rsid w:val="00910A3C"/>
    <w:rsid w:val="009818D9"/>
    <w:rsid w:val="00A33DCA"/>
    <w:rsid w:val="00A621CE"/>
    <w:rsid w:val="00A624FF"/>
    <w:rsid w:val="00A64237"/>
    <w:rsid w:val="00A7697A"/>
    <w:rsid w:val="00AB1962"/>
    <w:rsid w:val="00AC5342"/>
    <w:rsid w:val="00C0293A"/>
    <w:rsid w:val="00C05FC5"/>
    <w:rsid w:val="00C0654B"/>
    <w:rsid w:val="00C34846"/>
    <w:rsid w:val="00C374B9"/>
    <w:rsid w:val="00C42A1A"/>
    <w:rsid w:val="00CA1DB5"/>
    <w:rsid w:val="00CA7062"/>
    <w:rsid w:val="00CC0B03"/>
    <w:rsid w:val="00D342F7"/>
    <w:rsid w:val="00D4366A"/>
    <w:rsid w:val="00D63531"/>
    <w:rsid w:val="00D833FD"/>
    <w:rsid w:val="00E2115E"/>
    <w:rsid w:val="00EA0BAD"/>
    <w:rsid w:val="00EC2900"/>
    <w:rsid w:val="00F372EE"/>
    <w:rsid w:val="00FB22D1"/>
    <w:rsid w:val="00FC73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4EFF"/>
  <w15:docId w15:val="{2148225D-FEBE-2A46-9D52-C6A65F9CE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5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Text"/>
    <w:link w:val="Heading2Char"/>
    <w:qFormat/>
    <w:rsid w:val="009818D9"/>
    <w:pPr>
      <w:keepNext/>
      <w:spacing w:after="0" w:line="480" w:lineRule="auto"/>
      <w:outlineLvl w:val="1"/>
    </w:pPr>
    <w:rPr>
      <w:rFonts w:ascii="Times New Roman" w:eastAsia="Times New Roman" w:hAnsi="Times New Roman" w:cs="Times New Roman"/>
      <w:b/>
      <w:bCs/>
      <w:szCs w:val="20"/>
    </w:rPr>
  </w:style>
  <w:style w:type="paragraph" w:styleId="Heading3">
    <w:name w:val="heading 3"/>
    <w:basedOn w:val="Normal"/>
    <w:next w:val="Normal"/>
    <w:link w:val="Heading3Char"/>
    <w:uiPriority w:val="9"/>
    <w:unhideWhenUsed/>
    <w:qFormat/>
    <w:rsid w:val="003F7D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18D9"/>
    <w:rPr>
      <w:rFonts w:ascii="Times New Roman" w:eastAsia="Times New Roman" w:hAnsi="Times New Roman" w:cs="Times New Roman"/>
      <w:b/>
      <w:bCs/>
      <w:szCs w:val="20"/>
    </w:rPr>
  </w:style>
  <w:style w:type="paragraph" w:styleId="BodyText">
    <w:name w:val="Body Text"/>
    <w:basedOn w:val="Normal"/>
    <w:next w:val="BodyTextFirstIndent"/>
    <w:link w:val="BodyTextChar"/>
    <w:qFormat/>
    <w:rsid w:val="006264D8"/>
    <w:pPr>
      <w:spacing w:after="120" w:line="480" w:lineRule="auto"/>
    </w:pPr>
  </w:style>
  <w:style w:type="character" w:customStyle="1" w:styleId="BodyTextChar">
    <w:name w:val="Body Text Char"/>
    <w:basedOn w:val="DefaultParagraphFont"/>
    <w:link w:val="BodyText"/>
    <w:rsid w:val="006264D8"/>
    <w:rPr>
      <w:sz w:val="22"/>
    </w:rPr>
  </w:style>
  <w:style w:type="paragraph" w:styleId="BodyTextFirstIndent">
    <w:name w:val="Body Text First Indent"/>
    <w:basedOn w:val="BodyText"/>
    <w:link w:val="BodyTextFirstIndentChar"/>
    <w:qFormat/>
    <w:rsid w:val="009818D9"/>
    <w:pPr>
      <w:ind w:firstLine="210"/>
    </w:pPr>
  </w:style>
  <w:style w:type="character" w:customStyle="1" w:styleId="BodyTextFirstIndentChar">
    <w:name w:val="Body Text First Indent Char"/>
    <w:basedOn w:val="BodyTextChar"/>
    <w:link w:val="BodyTextFirstIndent"/>
    <w:rsid w:val="009818D9"/>
    <w:rPr>
      <w:sz w:val="22"/>
    </w:rPr>
  </w:style>
  <w:style w:type="paragraph" w:styleId="Title">
    <w:name w:val="Title"/>
    <w:basedOn w:val="Normal"/>
    <w:next w:val="Normal"/>
    <w:link w:val="TitleChar"/>
    <w:uiPriority w:val="10"/>
    <w:qFormat/>
    <w:rsid w:val="003F7D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F7D3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F7D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F7D35"/>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3F7D35"/>
    <w:rPr>
      <w:rFonts w:asciiTheme="majorHAnsi" w:eastAsiaTheme="majorEastAsia" w:hAnsiTheme="majorHAnsi" w:cstheme="majorBidi"/>
      <w:b/>
      <w:bCs/>
      <w:color w:val="4F81BD" w:themeColor="accent1"/>
    </w:rPr>
  </w:style>
  <w:style w:type="character" w:styleId="IntenseEmphasis">
    <w:name w:val="Intense Emphasis"/>
    <w:basedOn w:val="DefaultParagraphFont"/>
    <w:uiPriority w:val="21"/>
    <w:qFormat/>
    <w:rsid w:val="003F7D35"/>
    <w:rPr>
      <w:b/>
      <w:bCs/>
      <w:i/>
      <w:iCs/>
      <w:color w:val="4F81BD" w:themeColor="accent1"/>
    </w:rPr>
  </w:style>
  <w:style w:type="character" w:customStyle="1" w:styleId="Heading1Char">
    <w:name w:val="Heading 1 Char"/>
    <w:basedOn w:val="DefaultParagraphFont"/>
    <w:link w:val="Heading1"/>
    <w:uiPriority w:val="9"/>
    <w:rsid w:val="00644526"/>
    <w:rPr>
      <w:rFonts w:asciiTheme="majorHAnsi" w:eastAsiaTheme="majorEastAsia" w:hAnsiTheme="majorHAnsi" w:cstheme="majorBidi"/>
      <w:b/>
      <w:bCs/>
      <w:color w:val="365F91" w:themeColor="accent1" w:themeShade="BF"/>
      <w:sz w:val="28"/>
      <w:szCs w:val="28"/>
    </w:rPr>
  </w:style>
  <w:style w:type="character" w:styleId="SubtleEmphasis">
    <w:name w:val="Subtle Emphasis"/>
    <w:basedOn w:val="DefaultParagraphFont"/>
    <w:uiPriority w:val="19"/>
    <w:qFormat/>
    <w:rsid w:val="00644526"/>
    <w:rPr>
      <w:i/>
      <w:iCs/>
      <w:color w:val="808080" w:themeColor="text1" w:themeTint="7F"/>
    </w:rPr>
  </w:style>
  <w:style w:type="paragraph" w:styleId="NoSpacing">
    <w:name w:val="No Spacing"/>
    <w:uiPriority w:val="1"/>
    <w:qFormat/>
    <w:rsid w:val="00895747"/>
    <w:pPr>
      <w:spacing w:after="0" w:line="240" w:lineRule="auto"/>
    </w:pPr>
  </w:style>
  <w:style w:type="paragraph" w:styleId="ListParagraph">
    <w:name w:val="List Paragraph"/>
    <w:basedOn w:val="Normal"/>
    <w:uiPriority w:val="34"/>
    <w:qFormat/>
    <w:rsid w:val="00FC7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541B-43CE-AC4F-AA38-A4C8A63E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UAEU</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Jawad Hashim</dc:creator>
  <cp:lastModifiedBy>h.d 123</cp:lastModifiedBy>
  <cp:revision>5</cp:revision>
  <cp:lastPrinted>2010-04-21T06:01:00Z</cp:lastPrinted>
  <dcterms:created xsi:type="dcterms:W3CDTF">2018-04-13T07:47:00Z</dcterms:created>
  <dcterms:modified xsi:type="dcterms:W3CDTF">2018-05-26T07:14:00Z</dcterms:modified>
</cp:coreProperties>
</file>