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05" w:rsidRDefault="008901D5" w:rsidP="001A7C05">
      <w:pPr>
        <w:jc w:val="both"/>
        <w:rPr>
          <w:b/>
          <w:bCs/>
        </w:rPr>
      </w:pPr>
      <w:r>
        <w:rPr>
          <w:b/>
          <w:bCs/>
        </w:rPr>
        <w:t xml:space="preserve">Additional file 1: </w:t>
      </w:r>
      <w:r w:rsidR="001A7C05">
        <w:rPr>
          <w:b/>
          <w:bCs/>
        </w:rPr>
        <w:t>Table S1</w:t>
      </w:r>
      <w:r w:rsidR="001A7C05" w:rsidRPr="006E56CB">
        <w:rPr>
          <w:b/>
          <w:bCs/>
        </w:rPr>
        <w:t xml:space="preserve">.  Antibodies used for </w:t>
      </w:r>
      <w:proofErr w:type="spellStart"/>
      <w:r w:rsidR="001A7C05" w:rsidRPr="006E56CB">
        <w:rPr>
          <w:b/>
          <w:bCs/>
        </w:rPr>
        <w:t>immunohistochemical</w:t>
      </w:r>
      <w:proofErr w:type="spellEnd"/>
      <w:r w:rsidR="001A7C05" w:rsidRPr="006E56CB">
        <w:rPr>
          <w:b/>
          <w:bCs/>
        </w:rPr>
        <w:t xml:space="preserve"> staining of donor </w:t>
      </w:r>
      <w:r w:rsidR="001A7C05">
        <w:rPr>
          <w:b/>
          <w:bCs/>
        </w:rPr>
        <w:t>airway</w:t>
      </w:r>
      <w:r w:rsidR="001A7C05" w:rsidRPr="006E56CB">
        <w:rPr>
          <w:b/>
          <w:bCs/>
        </w:rPr>
        <w:t xml:space="preserve"> tissue.  </w:t>
      </w:r>
    </w:p>
    <w:p w:rsidR="001A7C05" w:rsidRPr="006E56CB" w:rsidRDefault="001A7C05" w:rsidP="001A7C05">
      <w:pPr>
        <w:jc w:val="both"/>
        <w:rPr>
          <w:b/>
          <w:bCs/>
        </w:rPr>
      </w:pPr>
    </w:p>
    <w:tbl>
      <w:tblPr>
        <w:tblStyle w:val="TableGrid"/>
        <w:tblW w:w="9110" w:type="dxa"/>
        <w:tblLayout w:type="fixed"/>
        <w:tblLook w:val="06A0"/>
      </w:tblPr>
      <w:tblGrid>
        <w:gridCol w:w="1350"/>
        <w:gridCol w:w="897"/>
        <w:gridCol w:w="1477"/>
        <w:gridCol w:w="1400"/>
        <w:gridCol w:w="1277"/>
        <w:gridCol w:w="2709"/>
      </w:tblGrid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Epitope</w:t>
            </w:r>
            <w:proofErr w:type="spellEnd"/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Host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Company</w:t>
            </w:r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Catalogue Number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Block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Primary Antibody Dilution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H3K14ac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ab52946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50%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1/100 in TBS + 25%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H3K18ac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ab1191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50%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1/200 in TBS + 25%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H3K27ac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ab4729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50%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1/400 in TBS + 25%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H4K8ac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ab15823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1/700 in TBS + 50%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H4K12ac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Active Motif</w:t>
            </w:r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39165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1/400 in TBS + 50%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H4K16ac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Santa Cruz</w:t>
            </w:r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sc-8662R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1/100 in TBS + 5%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H3K4me3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ab8580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1/1200 in TBS + 50%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H3K4me2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ab7766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1/1500 in TBS + 50%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H3K9me3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ab8898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1/1500 in TBS + 50% GS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H3K27me3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Mouse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ab6002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50% HS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1/100 in TBS + 25% HS</w:t>
            </w:r>
          </w:p>
        </w:tc>
      </w:tr>
      <w:tr w:rsidR="001A7C05" w:rsidRPr="000326F1" w:rsidTr="006365C7">
        <w:trPr>
          <w:trHeight w:val="360"/>
        </w:trPr>
        <w:tc>
          <w:tcPr>
            <w:tcW w:w="135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b/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H3K36me3</w:t>
            </w:r>
          </w:p>
        </w:tc>
        <w:tc>
          <w:tcPr>
            <w:tcW w:w="89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Rabbit</w:t>
            </w:r>
          </w:p>
        </w:tc>
        <w:tc>
          <w:tcPr>
            <w:tcW w:w="14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proofErr w:type="spellStart"/>
            <w:r w:rsidRPr="003E5A87">
              <w:rPr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00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ab9050</w:t>
            </w:r>
          </w:p>
        </w:tc>
        <w:tc>
          <w:tcPr>
            <w:tcW w:w="1277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100% GS</w:t>
            </w:r>
          </w:p>
        </w:tc>
        <w:tc>
          <w:tcPr>
            <w:tcW w:w="2709" w:type="dxa"/>
            <w:noWrap/>
            <w:vAlign w:val="center"/>
            <w:hideMark/>
          </w:tcPr>
          <w:p w:rsidR="001A7C05" w:rsidRPr="003E5A87" w:rsidRDefault="001A7C05" w:rsidP="006365C7">
            <w:pPr>
              <w:jc w:val="center"/>
              <w:rPr>
                <w:sz w:val="24"/>
                <w:szCs w:val="24"/>
              </w:rPr>
            </w:pPr>
            <w:r w:rsidRPr="003E5A87">
              <w:rPr>
                <w:sz w:val="24"/>
                <w:szCs w:val="24"/>
              </w:rPr>
              <w:t>1/200 in TBS + 50% GS</w:t>
            </w:r>
          </w:p>
        </w:tc>
      </w:tr>
    </w:tbl>
    <w:p w:rsidR="00A94281" w:rsidRDefault="00A94281"/>
    <w:sectPr w:rsidR="00A94281" w:rsidSect="00A94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7C05"/>
    <w:rsid w:val="001A7C05"/>
    <w:rsid w:val="003E5A87"/>
    <w:rsid w:val="005F08B3"/>
    <w:rsid w:val="006365C7"/>
    <w:rsid w:val="008901D5"/>
    <w:rsid w:val="00A94281"/>
    <w:rsid w:val="00B56F0F"/>
    <w:rsid w:val="00DB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1A7C05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636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Heart + Lung Institute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dstefanowicz</dc:creator>
  <cp:lastModifiedBy>dstefanowicz</cp:lastModifiedBy>
  <cp:revision>4</cp:revision>
  <dcterms:created xsi:type="dcterms:W3CDTF">2014-10-24T21:38:00Z</dcterms:created>
  <dcterms:modified xsi:type="dcterms:W3CDTF">2015-05-14T18:24:00Z</dcterms:modified>
</cp:coreProperties>
</file>