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249" w:rsidRPr="006C2376" w:rsidRDefault="008C169E" w:rsidP="006C237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C23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</w:t>
      </w:r>
      <w:r w:rsidR="0047454D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 w:rsidR="004C20C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S1</w:t>
      </w:r>
    </w:p>
    <w:p w:rsidR="004305BD" w:rsidRPr="004305BD" w:rsidRDefault="004305BD" w:rsidP="004305BD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4305BD">
        <w:rPr>
          <w:rFonts w:ascii="Times New Roman" w:hAnsi="Times New Roman" w:cs="Times New Roman"/>
          <w:b/>
          <w:bCs/>
          <w:lang w:val="en-GB"/>
        </w:rPr>
        <w:t xml:space="preserve">Genes and pathways underlying susceptibility to impaired lung function in the context of environmental tobacco smoke exposure </w:t>
      </w:r>
    </w:p>
    <w:p w:rsidR="004305BD" w:rsidRPr="004305BD" w:rsidRDefault="004305BD" w:rsidP="004305BD">
      <w:pPr>
        <w:spacing w:line="360" w:lineRule="auto"/>
        <w:rPr>
          <w:rFonts w:ascii="Times New Roman" w:hAnsi="Times New Roman" w:cs="Times New Roman"/>
          <w:bCs/>
          <w:lang w:val="en-GB"/>
        </w:rPr>
      </w:pPr>
      <w:r w:rsidRPr="004305BD">
        <w:rPr>
          <w:rFonts w:ascii="Times New Roman" w:hAnsi="Times New Roman" w:cs="Times New Roman"/>
          <w:bCs/>
          <w:lang w:val="en-GB"/>
        </w:rPr>
        <w:t>K. de Jong</w:t>
      </w:r>
      <w:r w:rsidRPr="004305BD">
        <w:rPr>
          <w:rFonts w:ascii="Times New Roman" w:hAnsi="Times New Roman" w:cs="Times New Roman"/>
          <w:bCs/>
          <w:vertAlign w:val="superscript"/>
          <w:lang w:val="en-GB"/>
        </w:rPr>
        <w:t>1,2</w:t>
      </w:r>
      <w:r w:rsidRPr="004305BD">
        <w:rPr>
          <w:rFonts w:ascii="Times New Roman" w:hAnsi="Times New Roman" w:cs="Times New Roman"/>
          <w:bCs/>
          <w:lang w:val="en-GB"/>
        </w:rPr>
        <w:t>, J.M. Vonk</w:t>
      </w:r>
      <w:r w:rsidRPr="004305BD">
        <w:rPr>
          <w:rFonts w:ascii="Times New Roman" w:hAnsi="Times New Roman" w:cs="Times New Roman"/>
          <w:bCs/>
          <w:vertAlign w:val="superscript"/>
          <w:lang w:val="en-GB"/>
        </w:rPr>
        <w:t>1,2</w:t>
      </w:r>
      <w:r w:rsidRPr="004305BD">
        <w:rPr>
          <w:rFonts w:ascii="Times New Roman" w:hAnsi="Times New Roman" w:cs="Times New Roman"/>
          <w:bCs/>
          <w:lang w:val="en-GB"/>
        </w:rPr>
        <w:t>, M. Imboden</w:t>
      </w:r>
      <w:r w:rsidRPr="004305BD">
        <w:rPr>
          <w:rFonts w:ascii="Times New Roman" w:hAnsi="Times New Roman" w:cs="Times New Roman"/>
          <w:bCs/>
          <w:vertAlign w:val="superscript"/>
          <w:lang w:val="en-GB"/>
        </w:rPr>
        <w:t>3,4</w:t>
      </w:r>
      <w:r w:rsidRPr="004305BD">
        <w:rPr>
          <w:rFonts w:ascii="Times New Roman" w:hAnsi="Times New Roman" w:cs="Times New Roman"/>
          <w:bCs/>
          <w:lang w:val="en-GB"/>
        </w:rPr>
        <w:t>, L. Lahousse</w:t>
      </w:r>
      <w:r w:rsidRPr="004305BD">
        <w:rPr>
          <w:rFonts w:ascii="Times New Roman" w:hAnsi="Times New Roman" w:cs="Times New Roman"/>
          <w:bCs/>
          <w:vertAlign w:val="superscript"/>
          <w:lang w:val="en-GB"/>
        </w:rPr>
        <w:t>5,6</w:t>
      </w:r>
      <w:r w:rsidRPr="004305BD">
        <w:rPr>
          <w:rFonts w:ascii="Times New Roman" w:hAnsi="Times New Roman" w:cs="Times New Roman"/>
          <w:bCs/>
          <w:lang w:val="en-GB"/>
        </w:rPr>
        <w:t>, A. Hofman</w:t>
      </w:r>
      <w:r w:rsidRPr="004305BD">
        <w:rPr>
          <w:rFonts w:ascii="Times New Roman" w:hAnsi="Times New Roman" w:cs="Times New Roman"/>
          <w:bCs/>
          <w:vertAlign w:val="superscript"/>
          <w:lang w:val="en-GB"/>
        </w:rPr>
        <w:t>5,7</w:t>
      </w:r>
      <w:r w:rsidRPr="004305BD">
        <w:rPr>
          <w:rFonts w:ascii="Times New Roman" w:hAnsi="Times New Roman" w:cs="Times New Roman"/>
          <w:bCs/>
          <w:lang w:val="en-GB"/>
        </w:rPr>
        <w:t>, G.G Brusselle</w:t>
      </w:r>
      <w:r w:rsidRPr="004305BD">
        <w:rPr>
          <w:rFonts w:ascii="Times New Roman" w:hAnsi="Times New Roman" w:cs="Times New Roman"/>
          <w:bCs/>
          <w:vertAlign w:val="superscript"/>
          <w:lang w:val="en-GB"/>
        </w:rPr>
        <w:t>5,6,8</w:t>
      </w:r>
      <w:r w:rsidRPr="004305BD">
        <w:rPr>
          <w:rFonts w:ascii="Times New Roman" w:hAnsi="Times New Roman" w:cs="Times New Roman"/>
          <w:bCs/>
          <w:lang w:val="en-GB"/>
        </w:rPr>
        <w:t>, N.M. Probst-Hensch</w:t>
      </w:r>
      <w:r w:rsidRPr="004305BD">
        <w:rPr>
          <w:rFonts w:ascii="Times New Roman" w:hAnsi="Times New Roman" w:cs="Times New Roman"/>
          <w:bCs/>
          <w:vertAlign w:val="superscript"/>
          <w:lang w:val="en-GB"/>
        </w:rPr>
        <w:t>3,4</w:t>
      </w:r>
      <w:r w:rsidRPr="004305BD">
        <w:rPr>
          <w:rFonts w:ascii="Times New Roman" w:hAnsi="Times New Roman" w:cs="Times New Roman"/>
          <w:bCs/>
          <w:lang w:val="en-GB"/>
        </w:rPr>
        <w:t>, D.S. Postma</w:t>
      </w:r>
      <w:r w:rsidRPr="004305BD">
        <w:rPr>
          <w:rFonts w:ascii="Times New Roman" w:hAnsi="Times New Roman" w:cs="Times New Roman"/>
          <w:bCs/>
          <w:vertAlign w:val="superscript"/>
          <w:lang w:val="en-GB"/>
        </w:rPr>
        <w:t>9,2</w:t>
      </w:r>
      <w:r w:rsidRPr="004305BD">
        <w:rPr>
          <w:rFonts w:ascii="Times New Roman" w:hAnsi="Times New Roman" w:cs="Times New Roman"/>
          <w:bCs/>
          <w:lang w:val="en-GB"/>
        </w:rPr>
        <w:t>, H.M. Boezen</w:t>
      </w:r>
      <w:r w:rsidRPr="004305BD">
        <w:rPr>
          <w:rFonts w:ascii="Times New Roman" w:hAnsi="Times New Roman" w:cs="Times New Roman"/>
          <w:bCs/>
          <w:vertAlign w:val="superscript"/>
          <w:lang w:val="en-GB"/>
        </w:rPr>
        <w:t>1,2</w:t>
      </w:r>
      <w:r w:rsidRPr="004305BD">
        <w:rPr>
          <w:rFonts w:ascii="Times New Roman" w:hAnsi="Times New Roman" w:cs="Times New Roman"/>
          <w:bCs/>
          <w:lang w:val="en-GB"/>
        </w:rPr>
        <w:t>.</w:t>
      </w:r>
    </w:p>
    <w:p w:rsidR="004305BD" w:rsidRDefault="004305BD" w:rsidP="004305BD">
      <w:pPr>
        <w:spacing w:line="360" w:lineRule="auto"/>
        <w:rPr>
          <w:rFonts w:ascii="Times New Roman" w:hAnsi="Times New Roman" w:cs="Times New Roman"/>
          <w:bCs/>
          <w:vertAlign w:val="superscript"/>
          <w:lang w:val="en-GB"/>
        </w:rPr>
      </w:pPr>
    </w:p>
    <w:p w:rsidR="004305BD" w:rsidRPr="004305BD" w:rsidRDefault="004305BD" w:rsidP="004305BD">
      <w:pPr>
        <w:spacing w:line="360" w:lineRule="auto"/>
        <w:rPr>
          <w:rFonts w:ascii="Times New Roman" w:hAnsi="Times New Roman" w:cs="Times New Roman"/>
          <w:bCs/>
          <w:lang w:val="en-GB"/>
        </w:rPr>
      </w:pPr>
      <w:r w:rsidRPr="004305BD">
        <w:rPr>
          <w:rFonts w:ascii="Times New Roman" w:hAnsi="Times New Roman" w:cs="Times New Roman"/>
          <w:bCs/>
          <w:vertAlign w:val="superscript"/>
          <w:lang w:val="en-GB"/>
        </w:rPr>
        <w:t>1</w:t>
      </w:r>
      <w:r w:rsidRPr="004305BD">
        <w:rPr>
          <w:rFonts w:ascii="Times New Roman" w:hAnsi="Times New Roman" w:cs="Times New Roman"/>
          <w:bCs/>
          <w:lang w:val="en-GB"/>
        </w:rPr>
        <w:t xml:space="preserve"> University of Groningen, University Medical </w:t>
      </w:r>
      <w:proofErr w:type="spellStart"/>
      <w:r w:rsidRPr="004305BD">
        <w:rPr>
          <w:rFonts w:ascii="Times New Roman" w:hAnsi="Times New Roman" w:cs="Times New Roman"/>
          <w:bCs/>
          <w:lang w:val="en-GB"/>
        </w:rPr>
        <w:t>Center</w:t>
      </w:r>
      <w:proofErr w:type="spellEnd"/>
      <w:r w:rsidRPr="004305BD">
        <w:rPr>
          <w:rFonts w:ascii="Times New Roman" w:hAnsi="Times New Roman" w:cs="Times New Roman"/>
          <w:bCs/>
          <w:lang w:val="en-GB"/>
        </w:rPr>
        <w:t xml:space="preserve"> Groningen, Department of Epidemiology,  Groningen, the Netherlands.</w:t>
      </w:r>
    </w:p>
    <w:p w:rsidR="004305BD" w:rsidRPr="004305BD" w:rsidRDefault="004305BD" w:rsidP="004305BD">
      <w:pPr>
        <w:spacing w:line="360" w:lineRule="auto"/>
        <w:rPr>
          <w:rFonts w:ascii="Times New Roman" w:hAnsi="Times New Roman" w:cs="Times New Roman"/>
          <w:bCs/>
          <w:lang w:val="en-GB"/>
        </w:rPr>
      </w:pPr>
      <w:r w:rsidRPr="004305BD">
        <w:rPr>
          <w:rFonts w:ascii="Times New Roman" w:hAnsi="Times New Roman" w:cs="Times New Roman"/>
          <w:bCs/>
          <w:vertAlign w:val="superscript"/>
          <w:lang w:val="en-GB"/>
        </w:rPr>
        <w:t>2</w:t>
      </w:r>
      <w:r w:rsidRPr="004305BD">
        <w:rPr>
          <w:rFonts w:ascii="Times New Roman" w:hAnsi="Times New Roman" w:cs="Times New Roman"/>
          <w:bCs/>
          <w:lang w:val="en-GB"/>
        </w:rPr>
        <w:t xml:space="preserve"> University of Groningen, University Medical </w:t>
      </w:r>
      <w:proofErr w:type="spellStart"/>
      <w:r w:rsidRPr="004305BD">
        <w:rPr>
          <w:rFonts w:ascii="Times New Roman" w:hAnsi="Times New Roman" w:cs="Times New Roman"/>
          <w:bCs/>
          <w:lang w:val="en-GB"/>
        </w:rPr>
        <w:t>Center</w:t>
      </w:r>
      <w:proofErr w:type="spellEnd"/>
      <w:r w:rsidRPr="004305BD">
        <w:rPr>
          <w:rFonts w:ascii="Times New Roman" w:hAnsi="Times New Roman" w:cs="Times New Roman"/>
          <w:bCs/>
          <w:lang w:val="en-GB"/>
        </w:rPr>
        <w:t xml:space="preserve"> Groningen, Groningen Research Institute for Asthma and COPD (GRIAC), Groningen, the Netherlands.</w:t>
      </w:r>
    </w:p>
    <w:p w:rsidR="004305BD" w:rsidRPr="004305BD" w:rsidRDefault="004305BD" w:rsidP="004305BD">
      <w:pPr>
        <w:spacing w:line="360" w:lineRule="auto"/>
        <w:rPr>
          <w:rFonts w:ascii="Times New Roman" w:hAnsi="Times New Roman" w:cs="Times New Roman"/>
          <w:bCs/>
          <w:lang w:val="en-GB"/>
        </w:rPr>
      </w:pPr>
      <w:r w:rsidRPr="004305BD">
        <w:rPr>
          <w:rFonts w:ascii="Times New Roman" w:hAnsi="Times New Roman" w:cs="Times New Roman"/>
          <w:bCs/>
          <w:vertAlign w:val="superscript"/>
          <w:lang w:val="en-GB"/>
        </w:rPr>
        <w:t>3</w:t>
      </w:r>
      <w:r w:rsidRPr="004305BD">
        <w:rPr>
          <w:rFonts w:ascii="Times New Roman" w:hAnsi="Times New Roman" w:cs="Times New Roman"/>
          <w:bCs/>
          <w:lang w:val="en-GB"/>
        </w:rPr>
        <w:t xml:space="preserve"> Swiss Tropical and Public Health Institute, Basel, Switzerland.</w:t>
      </w:r>
    </w:p>
    <w:p w:rsidR="004305BD" w:rsidRPr="004305BD" w:rsidRDefault="004305BD" w:rsidP="004305BD">
      <w:pPr>
        <w:spacing w:line="360" w:lineRule="auto"/>
        <w:rPr>
          <w:rFonts w:ascii="Times New Roman" w:hAnsi="Times New Roman" w:cs="Times New Roman"/>
          <w:bCs/>
          <w:lang w:val="en-GB"/>
        </w:rPr>
      </w:pPr>
      <w:r w:rsidRPr="004305BD">
        <w:rPr>
          <w:rFonts w:ascii="Times New Roman" w:hAnsi="Times New Roman" w:cs="Times New Roman"/>
          <w:bCs/>
          <w:vertAlign w:val="superscript"/>
          <w:lang w:val="en-GB"/>
        </w:rPr>
        <w:t>4</w:t>
      </w:r>
      <w:r w:rsidRPr="004305BD">
        <w:rPr>
          <w:rFonts w:ascii="Times New Roman" w:hAnsi="Times New Roman" w:cs="Times New Roman"/>
          <w:bCs/>
          <w:lang w:val="en-GB"/>
        </w:rPr>
        <w:t xml:space="preserve"> University of Basel, Basel, Switzerland.</w:t>
      </w:r>
    </w:p>
    <w:p w:rsidR="004305BD" w:rsidRPr="004305BD" w:rsidRDefault="004305BD" w:rsidP="004305BD">
      <w:pPr>
        <w:spacing w:line="360" w:lineRule="auto"/>
        <w:rPr>
          <w:rFonts w:ascii="Times New Roman" w:hAnsi="Times New Roman" w:cs="Times New Roman"/>
          <w:bCs/>
          <w:lang w:val="en-GB"/>
        </w:rPr>
      </w:pPr>
      <w:r w:rsidRPr="004305BD">
        <w:rPr>
          <w:rFonts w:ascii="Times New Roman" w:hAnsi="Times New Roman" w:cs="Times New Roman"/>
          <w:bCs/>
          <w:vertAlign w:val="superscript"/>
          <w:lang w:val="en-GB"/>
        </w:rPr>
        <w:t>5</w:t>
      </w:r>
      <w:r w:rsidRPr="004305BD">
        <w:rPr>
          <w:rFonts w:ascii="Times New Roman" w:hAnsi="Times New Roman" w:cs="Times New Roman"/>
          <w:bCs/>
          <w:lang w:val="en-GB"/>
        </w:rPr>
        <w:t xml:space="preserve"> Erasmus Medical </w:t>
      </w:r>
      <w:proofErr w:type="spellStart"/>
      <w:r w:rsidRPr="004305BD">
        <w:rPr>
          <w:rFonts w:ascii="Times New Roman" w:hAnsi="Times New Roman" w:cs="Times New Roman"/>
          <w:bCs/>
          <w:lang w:val="en-GB"/>
        </w:rPr>
        <w:t>Center</w:t>
      </w:r>
      <w:proofErr w:type="spellEnd"/>
      <w:r w:rsidRPr="004305BD">
        <w:rPr>
          <w:rFonts w:ascii="Times New Roman" w:hAnsi="Times New Roman" w:cs="Times New Roman"/>
          <w:bCs/>
          <w:lang w:val="en-GB"/>
        </w:rPr>
        <w:t xml:space="preserve">, Department of Epidemiology, Rotterdam, the Netherlands. </w:t>
      </w:r>
    </w:p>
    <w:p w:rsidR="004305BD" w:rsidRPr="004305BD" w:rsidRDefault="004305BD" w:rsidP="004305BD">
      <w:pPr>
        <w:spacing w:line="360" w:lineRule="auto"/>
        <w:rPr>
          <w:rFonts w:ascii="Times New Roman" w:hAnsi="Times New Roman" w:cs="Times New Roman"/>
          <w:bCs/>
          <w:lang w:val="en-GB"/>
        </w:rPr>
      </w:pPr>
      <w:r w:rsidRPr="004305BD">
        <w:rPr>
          <w:rFonts w:ascii="Times New Roman" w:hAnsi="Times New Roman" w:cs="Times New Roman"/>
          <w:bCs/>
          <w:vertAlign w:val="superscript"/>
          <w:lang w:val="en-GB"/>
        </w:rPr>
        <w:t>6</w:t>
      </w:r>
      <w:r w:rsidRPr="004305BD">
        <w:rPr>
          <w:rFonts w:ascii="Times New Roman" w:hAnsi="Times New Roman" w:cs="Times New Roman"/>
          <w:bCs/>
          <w:lang w:val="en-GB"/>
        </w:rPr>
        <w:t xml:space="preserve"> Ghent University Hospital, Department of Respiratory Medicine, Ghent, Belgium.</w:t>
      </w:r>
    </w:p>
    <w:p w:rsidR="004305BD" w:rsidRPr="004305BD" w:rsidRDefault="004305BD" w:rsidP="004305BD">
      <w:pPr>
        <w:spacing w:line="360" w:lineRule="auto"/>
        <w:rPr>
          <w:rFonts w:ascii="Times New Roman" w:hAnsi="Times New Roman" w:cs="Times New Roman"/>
          <w:bCs/>
          <w:lang w:val="en-GB"/>
        </w:rPr>
      </w:pPr>
      <w:r w:rsidRPr="004305BD">
        <w:rPr>
          <w:rFonts w:ascii="Times New Roman" w:hAnsi="Times New Roman" w:cs="Times New Roman"/>
          <w:bCs/>
          <w:vertAlign w:val="superscript"/>
          <w:lang w:val="en-GB"/>
        </w:rPr>
        <w:t>7</w:t>
      </w:r>
      <w:r w:rsidRPr="004305BD">
        <w:rPr>
          <w:rFonts w:ascii="Times New Roman" w:hAnsi="Times New Roman" w:cs="Times New Roman"/>
          <w:bCs/>
          <w:lang w:val="en-GB"/>
        </w:rPr>
        <w:t xml:space="preserve"> Erasmus Medical </w:t>
      </w:r>
      <w:proofErr w:type="spellStart"/>
      <w:r w:rsidRPr="004305BD">
        <w:rPr>
          <w:rFonts w:ascii="Times New Roman" w:hAnsi="Times New Roman" w:cs="Times New Roman"/>
          <w:bCs/>
          <w:lang w:val="en-GB"/>
        </w:rPr>
        <w:t>Center</w:t>
      </w:r>
      <w:proofErr w:type="spellEnd"/>
      <w:r w:rsidRPr="004305BD">
        <w:rPr>
          <w:rFonts w:ascii="Times New Roman" w:hAnsi="Times New Roman" w:cs="Times New Roman"/>
          <w:bCs/>
          <w:lang w:val="en-GB"/>
        </w:rPr>
        <w:t xml:space="preserve">, Department of Internal Medicine, Rotterdam, the Netherlands. </w:t>
      </w:r>
    </w:p>
    <w:p w:rsidR="004305BD" w:rsidRPr="004305BD" w:rsidRDefault="004305BD" w:rsidP="004305BD">
      <w:pPr>
        <w:spacing w:line="360" w:lineRule="auto"/>
        <w:rPr>
          <w:rFonts w:ascii="Times New Roman" w:hAnsi="Times New Roman" w:cs="Times New Roman"/>
          <w:bCs/>
          <w:lang w:val="en-GB"/>
        </w:rPr>
      </w:pPr>
      <w:r w:rsidRPr="004305BD">
        <w:rPr>
          <w:rFonts w:ascii="Times New Roman" w:hAnsi="Times New Roman" w:cs="Times New Roman"/>
          <w:bCs/>
          <w:vertAlign w:val="superscript"/>
          <w:lang w:val="en-GB"/>
        </w:rPr>
        <w:t>8</w:t>
      </w:r>
      <w:r w:rsidRPr="004305BD">
        <w:rPr>
          <w:rFonts w:ascii="Times New Roman" w:hAnsi="Times New Roman" w:cs="Times New Roman"/>
          <w:bCs/>
          <w:lang w:val="en-GB"/>
        </w:rPr>
        <w:t xml:space="preserve"> Erasmus Medical </w:t>
      </w:r>
      <w:proofErr w:type="spellStart"/>
      <w:r w:rsidRPr="004305BD">
        <w:rPr>
          <w:rFonts w:ascii="Times New Roman" w:hAnsi="Times New Roman" w:cs="Times New Roman"/>
          <w:bCs/>
          <w:lang w:val="en-GB"/>
        </w:rPr>
        <w:t>Center</w:t>
      </w:r>
      <w:proofErr w:type="spellEnd"/>
      <w:r w:rsidRPr="004305BD">
        <w:rPr>
          <w:rFonts w:ascii="Times New Roman" w:hAnsi="Times New Roman" w:cs="Times New Roman"/>
          <w:bCs/>
          <w:lang w:val="en-GB"/>
        </w:rPr>
        <w:t>, Department of Respiratory Medicine, Rotterdam, the Netherlands.</w:t>
      </w:r>
    </w:p>
    <w:p w:rsidR="00DC4E40" w:rsidRPr="004305BD" w:rsidRDefault="004305BD" w:rsidP="004305BD">
      <w:pPr>
        <w:spacing w:line="360" w:lineRule="auto"/>
        <w:rPr>
          <w:rFonts w:ascii="Times New Roman" w:hAnsi="Times New Roman" w:cs="Times New Roman"/>
          <w:bCs/>
          <w:lang w:val="en-GB"/>
        </w:rPr>
      </w:pPr>
      <w:r w:rsidRPr="004305BD">
        <w:rPr>
          <w:rFonts w:ascii="Times New Roman" w:hAnsi="Times New Roman" w:cs="Times New Roman"/>
          <w:bCs/>
          <w:vertAlign w:val="superscript"/>
          <w:lang w:val="en-GB"/>
        </w:rPr>
        <w:t>9</w:t>
      </w:r>
      <w:r w:rsidRPr="004305BD">
        <w:rPr>
          <w:rFonts w:ascii="Times New Roman" w:hAnsi="Times New Roman" w:cs="Times New Roman"/>
          <w:bCs/>
          <w:lang w:val="en-GB"/>
        </w:rPr>
        <w:t xml:space="preserve"> University of Groningen, University Medical </w:t>
      </w:r>
      <w:proofErr w:type="spellStart"/>
      <w:r w:rsidRPr="004305BD">
        <w:rPr>
          <w:rFonts w:ascii="Times New Roman" w:hAnsi="Times New Roman" w:cs="Times New Roman"/>
          <w:bCs/>
          <w:lang w:val="en-GB"/>
        </w:rPr>
        <w:t>Center</w:t>
      </w:r>
      <w:proofErr w:type="spellEnd"/>
      <w:r w:rsidRPr="004305BD">
        <w:rPr>
          <w:rFonts w:ascii="Times New Roman" w:hAnsi="Times New Roman" w:cs="Times New Roman"/>
          <w:bCs/>
          <w:lang w:val="en-GB"/>
        </w:rPr>
        <w:t xml:space="preserve"> Groningen, Department of Pulmonary Diseases,  Groningen, the Netherlands.</w:t>
      </w:r>
    </w:p>
    <w:p w:rsidR="004305BD" w:rsidRPr="006C2376" w:rsidRDefault="004305BD" w:rsidP="004305BD">
      <w:pPr>
        <w:spacing w:line="360" w:lineRule="auto"/>
        <w:rPr>
          <w:rFonts w:ascii="Times New Roman" w:hAnsi="Times New Roman" w:cs="Times New Roman"/>
          <w:b/>
          <w:lang w:val="en-GB"/>
        </w:rPr>
      </w:pPr>
    </w:p>
    <w:p w:rsidR="006C2376" w:rsidRPr="00863CA3" w:rsidRDefault="006C2376" w:rsidP="006C2376">
      <w:pPr>
        <w:spacing w:line="360" w:lineRule="auto"/>
        <w:jc w:val="both"/>
        <w:outlineLvl w:val="0"/>
        <w:rPr>
          <w:rFonts w:ascii="Times New Roman" w:hAnsi="Times New Roman" w:cs="Times New Roman"/>
          <w:b/>
          <w:lang w:val="en-GB"/>
        </w:rPr>
      </w:pPr>
      <w:r w:rsidRPr="00863CA3">
        <w:rPr>
          <w:rFonts w:ascii="Times New Roman" w:hAnsi="Times New Roman" w:cs="Times New Roman"/>
          <w:b/>
          <w:lang w:val="en-GB"/>
        </w:rPr>
        <w:t xml:space="preserve">Corresponding author: </w:t>
      </w:r>
      <w:bookmarkStart w:id="0" w:name="_GoBack"/>
      <w:bookmarkEnd w:id="0"/>
    </w:p>
    <w:p w:rsidR="006C2376" w:rsidRPr="00863CA3" w:rsidRDefault="006C2376" w:rsidP="006C2376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863CA3">
        <w:rPr>
          <w:rFonts w:ascii="Times New Roman" w:hAnsi="Times New Roman" w:cs="Times New Roman"/>
          <w:lang w:val="en-GB"/>
        </w:rPr>
        <w:t xml:space="preserve">H.M. Boezen, University of Groningen, University Medical </w:t>
      </w:r>
      <w:proofErr w:type="spellStart"/>
      <w:r w:rsidRPr="00863CA3">
        <w:rPr>
          <w:rFonts w:ascii="Times New Roman" w:hAnsi="Times New Roman" w:cs="Times New Roman"/>
          <w:lang w:val="en-GB"/>
        </w:rPr>
        <w:t>Center</w:t>
      </w:r>
      <w:proofErr w:type="spellEnd"/>
      <w:r w:rsidRPr="00863CA3">
        <w:rPr>
          <w:rFonts w:ascii="Times New Roman" w:hAnsi="Times New Roman" w:cs="Times New Roman"/>
          <w:lang w:val="en-GB"/>
        </w:rPr>
        <w:t xml:space="preserve"> Groningen, Department of Epidemiology, </w:t>
      </w:r>
      <w:proofErr w:type="spellStart"/>
      <w:r w:rsidRPr="00863CA3">
        <w:rPr>
          <w:rFonts w:ascii="Times New Roman" w:hAnsi="Times New Roman" w:cs="Times New Roman"/>
          <w:iCs/>
          <w:lang w:val="en-GB"/>
        </w:rPr>
        <w:t>Hanzeplein</w:t>
      </w:r>
      <w:proofErr w:type="spellEnd"/>
      <w:r w:rsidRPr="00863CA3">
        <w:rPr>
          <w:rFonts w:ascii="Times New Roman" w:hAnsi="Times New Roman" w:cs="Times New Roman"/>
          <w:iCs/>
          <w:lang w:val="en-GB"/>
        </w:rPr>
        <w:t xml:space="preserve"> 1, 9700 RB Groningen</w:t>
      </w:r>
      <w:r w:rsidRPr="00863CA3">
        <w:rPr>
          <w:rFonts w:ascii="Times New Roman" w:hAnsi="Times New Roman" w:cs="Times New Roman"/>
          <w:lang w:val="en-GB"/>
        </w:rPr>
        <w:t>, the Netherlands.</w:t>
      </w:r>
    </w:p>
    <w:p w:rsidR="006C2376" w:rsidRPr="006C2376" w:rsidRDefault="006C2376" w:rsidP="006C2376">
      <w:pPr>
        <w:spacing w:line="360" w:lineRule="auto"/>
        <w:jc w:val="both"/>
        <w:outlineLvl w:val="0"/>
        <w:rPr>
          <w:rFonts w:ascii="Times New Roman" w:hAnsi="Times New Roman" w:cs="Times New Roman"/>
          <w:lang w:val="en-GB"/>
        </w:rPr>
      </w:pPr>
      <w:r w:rsidRPr="006C2376">
        <w:rPr>
          <w:rFonts w:ascii="Times New Roman" w:hAnsi="Times New Roman" w:cs="Times New Roman"/>
          <w:lang w:val="en-GB"/>
        </w:rPr>
        <w:t>E-mail address: h.m.boezen@umcg.nl</w:t>
      </w:r>
    </w:p>
    <w:p w:rsidR="006C2376" w:rsidRPr="00863CA3" w:rsidRDefault="006C2376" w:rsidP="006C2376">
      <w:pPr>
        <w:spacing w:line="360" w:lineRule="auto"/>
        <w:jc w:val="both"/>
        <w:outlineLvl w:val="0"/>
        <w:rPr>
          <w:rFonts w:ascii="Times New Roman" w:hAnsi="Times New Roman" w:cs="Times New Roman"/>
          <w:lang w:val="en-GB"/>
        </w:rPr>
      </w:pPr>
      <w:r w:rsidRPr="00863CA3">
        <w:rPr>
          <w:rFonts w:ascii="Times New Roman" w:hAnsi="Times New Roman" w:cs="Times New Roman"/>
          <w:lang w:val="en-GB"/>
        </w:rPr>
        <w:t>Phone number: +31 50 3610899</w:t>
      </w:r>
    </w:p>
    <w:p w:rsidR="006C2376" w:rsidRPr="006C2376" w:rsidRDefault="006C237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C2376"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47454D" w:rsidRPr="00B22D55" w:rsidRDefault="004305BD" w:rsidP="004745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en-GB"/>
        </w:rPr>
        <w:lastRenderedPageBreak/>
        <w:t>T</w:t>
      </w:r>
      <w:r w:rsidR="0047454D" w:rsidRPr="00B22D55">
        <w:rPr>
          <w:rFonts w:ascii="Times New Roman" w:hAnsi="Times New Roman" w:cs="Times New Roman"/>
          <w:b/>
          <w:lang w:val="en-GB"/>
        </w:rPr>
        <w:t>able</w:t>
      </w:r>
      <w:r>
        <w:rPr>
          <w:rFonts w:ascii="Times New Roman" w:hAnsi="Times New Roman" w:cs="Times New Roman"/>
          <w:b/>
          <w:lang w:val="en-GB"/>
        </w:rPr>
        <w:t xml:space="preserve"> S1</w:t>
      </w:r>
      <w:r w:rsidR="0047454D" w:rsidRPr="00B22D55">
        <w:rPr>
          <w:rFonts w:ascii="Times New Roman" w:hAnsi="Times New Roman" w:cs="Times New Roman"/>
          <w:b/>
          <w:lang w:val="en-GB"/>
        </w:rPr>
        <w:t>. Interactions between SNPs (additive effect for minor allele A1) and ETS exposure on the level of FEV</w:t>
      </w:r>
      <w:r w:rsidR="0047454D" w:rsidRPr="00B22D55">
        <w:rPr>
          <w:rFonts w:ascii="Times New Roman" w:hAnsi="Times New Roman" w:cs="Times New Roman"/>
          <w:b/>
          <w:vertAlign w:val="subscript"/>
          <w:lang w:val="en-GB"/>
        </w:rPr>
        <w:t xml:space="preserve">1 </w:t>
      </w:r>
      <w:r w:rsidR="0047454D" w:rsidRPr="00B22D55">
        <w:rPr>
          <w:rFonts w:ascii="Times New Roman" w:hAnsi="Times New Roman" w:cs="Times New Roman"/>
          <w:b/>
          <w:lang w:val="en-GB"/>
        </w:rPr>
        <w:t>(ml) with p-values &lt; 10</w:t>
      </w:r>
      <w:r w:rsidR="0047454D" w:rsidRPr="00B22D55">
        <w:rPr>
          <w:rFonts w:ascii="Times New Roman" w:hAnsi="Times New Roman" w:cs="Times New Roman"/>
          <w:b/>
          <w:vertAlign w:val="superscript"/>
          <w:lang w:val="en-GB"/>
        </w:rPr>
        <w:t>-4</w:t>
      </w:r>
      <w:r w:rsidR="0047454D" w:rsidRPr="00B22D55">
        <w:rPr>
          <w:rFonts w:ascii="Times New Roman" w:hAnsi="Times New Roman" w:cs="Times New Roman"/>
          <w:b/>
          <w:lang w:val="en-GB"/>
        </w:rPr>
        <w:t xml:space="preserve"> in the identification analysis (LifeLines). Linear regression models were adjusted for sex, age, height, ever smoking and pack years smoked. </w:t>
      </w:r>
      <w:r w:rsidR="0047454D" w:rsidRPr="007926D4">
        <w:rPr>
          <w:rFonts w:ascii="Times New Roman" w:hAnsi="Times New Roman" w:cs="Times New Roman"/>
          <w:b/>
          <w:lang w:val="en-GB"/>
        </w:rPr>
        <w:t>MAF is given for the effect al</w:t>
      </w:r>
      <w:proofErr w:type="spellStart"/>
      <w:r w:rsidR="0047454D" w:rsidRPr="00B22D55">
        <w:rPr>
          <w:rFonts w:ascii="Times New Roman" w:hAnsi="Times New Roman" w:cs="Times New Roman"/>
          <w:b/>
        </w:rPr>
        <w:t>lele</w:t>
      </w:r>
      <w:proofErr w:type="spellEnd"/>
      <w:r w:rsidR="0047454D" w:rsidRPr="00B22D55">
        <w:rPr>
          <w:rFonts w:ascii="Times New Roman" w:hAnsi="Times New Roman" w:cs="Times New Roman"/>
          <w:b/>
        </w:rPr>
        <w:t xml:space="preserve"> (A1).</w:t>
      </w:r>
    </w:p>
    <w:tbl>
      <w:tblPr>
        <w:tblW w:w="11340" w:type="dxa"/>
        <w:tblInd w:w="-1026" w:type="dxa"/>
        <w:tblLayout w:type="fixed"/>
        <w:tblLook w:val="00A0" w:firstRow="1" w:lastRow="0" w:firstColumn="1" w:lastColumn="0" w:noHBand="0" w:noVBand="0"/>
      </w:tblPr>
      <w:tblGrid>
        <w:gridCol w:w="567"/>
        <w:gridCol w:w="1264"/>
        <w:gridCol w:w="567"/>
        <w:gridCol w:w="707"/>
        <w:gridCol w:w="800"/>
        <w:gridCol w:w="879"/>
        <w:gridCol w:w="1185"/>
        <w:gridCol w:w="791"/>
        <w:gridCol w:w="2087"/>
        <w:gridCol w:w="1218"/>
        <w:gridCol w:w="1275"/>
      </w:tblGrid>
      <w:tr w:rsidR="0047454D" w:rsidRPr="00B22D55" w:rsidTr="00415422">
        <w:trPr>
          <w:trHeight w:hRule="exact" w:val="22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47454D" w:rsidRPr="00B22D55" w:rsidRDefault="0047454D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47454D" w:rsidRPr="00B22D55" w:rsidRDefault="0047454D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47454D" w:rsidRPr="00B22D55" w:rsidRDefault="0047454D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47454D" w:rsidRPr="00B22D55" w:rsidRDefault="0047454D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Functional</w:t>
            </w:r>
            <w:proofErr w:type="spellEnd"/>
            <w:r w:rsidRPr="00B22D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22D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annotation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LD</w:t>
            </w:r>
          </w:p>
        </w:tc>
      </w:tr>
      <w:tr w:rsidR="0047454D" w:rsidRPr="00B22D55" w:rsidTr="00415422">
        <w:trPr>
          <w:trHeight w:hRule="exact" w:val="227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7454D" w:rsidRPr="00B22D55" w:rsidRDefault="00415422" w:rsidP="0041542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chr</w:t>
            </w:r>
            <w:proofErr w:type="spellEnd"/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SNP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  <w:r w:rsidRPr="00B22D55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int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Lower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Upper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</w:t>
            </w:r>
            <w:proofErr w:type="spellStart"/>
            <w:r w:rsidRPr="00B2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MAF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12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</w:t>
            </w:r>
            <w:r w:rsidRPr="00415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47454D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4" w:type="dxa"/>
            <w:noWrap/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rs2859741</w:t>
            </w:r>
          </w:p>
        </w:tc>
        <w:tc>
          <w:tcPr>
            <w:tcW w:w="567" w:type="dxa"/>
            <w:noWrap/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707" w:type="dxa"/>
            <w:noWrap/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800" w:type="dxa"/>
            <w:noWrap/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79" w:type="dxa"/>
            <w:noWrap/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185" w:type="dxa"/>
            <w:noWrap/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3.86E-06</w:t>
            </w:r>
          </w:p>
        </w:tc>
        <w:tc>
          <w:tcPr>
            <w:tcW w:w="791" w:type="dxa"/>
            <w:noWrap/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2087" w:type="dxa"/>
            <w:vAlign w:val="center"/>
            <w:hideMark/>
          </w:tcPr>
          <w:p w:rsidR="0047454D" w:rsidRPr="00B22D55" w:rsidRDefault="0047454D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9.5kb 5' of GRIK3</w:t>
            </w:r>
          </w:p>
        </w:tc>
        <w:tc>
          <w:tcPr>
            <w:tcW w:w="1218" w:type="dxa"/>
            <w:noWrap/>
            <w:vAlign w:val="center"/>
          </w:tcPr>
          <w:p w:rsidR="0047454D" w:rsidRPr="00B22D55" w:rsidRDefault="0047454D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noWrap/>
            <w:vAlign w:val="center"/>
          </w:tcPr>
          <w:p w:rsidR="0047454D" w:rsidRPr="00B22D55" w:rsidRDefault="0047454D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4" w:type="dxa"/>
            <w:noWrap/>
            <w:vAlign w:val="center"/>
          </w:tcPr>
          <w:p w:rsidR="00415422" w:rsidRPr="00B22D55" w:rsidRDefault="00415422" w:rsidP="0041542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rs7526579</w:t>
            </w:r>
          </w:p>
        </w:tc>
        <w:tc>
          <w:tcPr>
            <w:tcW w:w="567" w:type="dxa"/>
            <w:noWrap/>
            <w:vAlign w:val="center"/>
          </w:tcPr>
          <w:p w:rsidR="00415422" w:rsidRPr="00B22D55" w:rsidRDefault="00415422" w:rsidP="004154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7" w:type="dxa"/>
            <w:noWrap/>
            <w:vAlign w:val="center"/>
          </w:tcPr>
          <w:p w:rsidR="00415422" w:rsidRPr="00B22D55" w:rsidRDefault="00415422" w:rsidP="004154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-75</w:t>
            </w:r>
          </w:p>
        </w:tc>
        <w:tc>
          <w:tcPr>
            <w:tcW w:w="800" w:type="dxa"/>
            <w:noWrap/>
            <w:vAlign w:val="center"/>
          </w:tcPr>
          <w:p w:rsidR="00415422" w:rsidRPr="00B22D55" w:rsidRDefault="00415422" w:rsidP="004154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-111</w:t>
            </w:r>
          </w:p>
        </w:tc>
        <w:tc>
          <w:tcPr>
            <w:tcW w:w="879" w:type="dxa"/>
            <w:noWrap/>
            <w:vAlign w:val="center"/>
          </w:tcPr>
          <w:p w:rsidR="00415422" w:rsidRPr="00B22D55" w:rsidRDefault="00415422" w:rsidP="004154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-39</w:t>
            </w:r>
          </w:p>
        </w:tc>
        <w:tc>
          <w:tcPr>
            <w:tcW w:w="1185" w:type="dxa"/>
            <w:noWrap/>
            <w:vAlign w:val="center"/>
          </w:tcPr>
          <w:p w:rsidR="00415422" w:rsidRPr="00B22D55" w:rsidRDefault="00415422" w:rsidP="004154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4.88E-05</w:t>
            </w:r>
          </w:p>
        </w:tc>
        <w:tc>
          <w:tcPr>
            <w:tcW w:w="791" w:type="dxa"/>
            <w:noWrap/>
            <w:vAlign w:val="center"/>
          </w:tcPr>
          <w:p w:rsidR="00415422" w:rsidRPr="00B22D55" w:rsidRDefault="00415422" w:rsidP="004154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KCNH1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tcBorders>
              <w:top w:val="nil"/>
              <w:bottom w:val="nil"/>
              <w:right w:val="nil"/>
            </w:tcBorders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4" w:type="dxa"/>
            <w:noWrap/>
            <w:vAlign w:val="center"/>
          </w:tcPr>
          <w:p w:rsidR="00415422" w:rsidRPr="00B22D55" w:rsidRDefault="00415422" w:rsidP="0041542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rs1846946</w:t>
            </w:r>
          </w:p>
        </w:tc>
        <w:tc>
          <w:tcPr>
            <w:tcW w:w="567" w:type="dxa"/>
            <w:noWrap/>
            <w:vAlign w:val="center"/>
          </w:tcPr>
          <w:p w:rsidR="00415422" w:rsidRPr="00B22D55" w:rsidRDefault="00415422" w:rsidP="004154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707" w:type="dxa"/>
            <w:noWrap/>
            <w:vAlign w:val="center"/>
          </w:tcPr>
          <w:p w:rsidR="00415422" w:rsidRPr="00B22D55" w:rsidRDefault="00415422" w:rsidP="004154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800" w:type="dxa"/>
            <w:noWrap/>
            <w:vAlign w:val="center"/>
          </w:tcPr>
          <w:p w:rsidR="00415422" w:rsidRPr="00B22D55" w:rsidRDefault="00415422" w:rsidP="004154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79" w:type="dxa"/>
            <w:noWrap/>
            <w:vAlign w:val="center"/>
          </w:tcPr>
          <w:p w:rsidR="00415422" w:rsidRPr="00B22D55" w:rsidRDefault="00415422" w:rsidP="004154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185" w:type="dxa"/>
            <w:noWrap/>
            <w:vAlign w:val="center"/>
          </w:tcPr>
          <w:p w:rsidR="00415422" w:rsidRPr="00B22D55" w:rsidRDefault="00415422" w:rsidP="004154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7.41E-05</w:t>
            </w:r>
          </w:p>
        </w:tc>
        <w:tc>
          <w:tcPr>
            <w:tcW w:w="791" w:type="dxa"/>
            <w:noWrap/>
            <w:vAlign w:val="center"/>
          </w:tcPr>
          <w:p w:rsidR="00415422" w:rsidRPr="00B22D55" w:rsidRDefault="00415422" w:rsidP="004154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KCNH1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rs924568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2.49E-07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KCNH1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15422" w:rsidRPr="00B22D55" w:rsidRDefault="00415422" w:rsidP="0041542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LD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rs924568 &gt; </w:t>
            </w: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rs4951491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2.58E-05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KCNH1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rs924568</w:t>
            </w: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rs6540647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2.57E-05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KCNH1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&gt; 0.76</w:t>
            </w: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rs17031275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2.49E-05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31kb 3' of LOC285000</w:t>
            </w:r>
          </w:p>
        </w:tc>
        <w:tc>
          <w:tcPr>
            <w:tcW w:w="1218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rs4954603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5.51E-05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185kb 5' of CXCR4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rs7570134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7.84E-05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210kb 5' of CXCR4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rs10497902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8.62E-05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77kb 3' of PTH2R</w:t>
            </w:r>
          </w:p>
        </w:tc>
        <w:tc>
          <w:tcPr>
            <w:tcW w:w="1218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rs528581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8.88E-05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75kb 5' of RAP2B</w:t>
            </w:r>
          </w:p>
        </w:tc>
        <w:tc>
          <w:tcPr>
            <w:tcW w:w="1218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rs2084386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2.74E-05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PAK2</w:t>
            </w:r>
          </w:p>
        </w:tc>
        <w:tc>
          <w:tcPr>
            <w:tcW w:w="1218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rs17062990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-102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-150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-53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3.87E-05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118kb 3' of SPCS3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415422" w:rsidRPr="00B22D55" w:rsidRDefault="00415422" w:rsidP="0041542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rs</w:t>
            </w: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17062990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&gt; </w:t>
            </w:r>
            <w:r w:rsidR="000E3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rs4146433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-89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-133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-45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6.44E-05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147kb 3' of SPCS3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rs11133161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-92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-138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-47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6.58E-05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138kb 3' of VEGFC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rs4861505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-68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-102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-34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7.53E-05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ODZ3</w:t>
            </w:r>
          </w:p>
        </w:tc>
        <w:tc>
          <w:tcPr>
            <w:tcW w:w="1218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rs11950494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-110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-164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-55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7.60E-05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ACTBL2</w:t>
            </w:r>
          </w:p>
        </w:tc>
        <w:tc>
          <w:tcPr>
            <w:tcW w:w="1218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3'-UTR</w:t>
            </w:r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rs1393082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2.51E-05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H2AFY</w:t>
            </w:r>
          </w:p>
        </w:tc>
        <w:tc>
          <w:tcPr>
            <w:tcW w:w="1218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rs4421160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-90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-135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-45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8.89E-05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144kb 3' of CD109</w:t>
            </w:r>
          </w:p>
        </w:tc>
        <w:tc>
          <w:tcPr>
            <w:tcW w:w="1218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rs982124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-294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-439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-149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7.12E-05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KLHL32</w:t>
            </w:r>
          </w:p>
        </w:tc>
        <w:tc>
          <w:tcPr>
            <w:tcW w:w="1218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rs9386622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8.08E-05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PDSS2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</w:t>
            </w: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rs11153056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PDSS2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rs1533956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1.31E-06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12kb 5' of MIR3147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rs11135646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7.15E-05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18kb 5' of ZNF716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rs2090789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-60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-89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-30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6.54E-05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LOC100128993</w:t>
            </w:r>
          </w:p>
        </w:tc>
        <w:tc>
          <w:tcPr>
            <w:tcW w:w="1218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rs2733727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ZFHX4</w:t>
            </w:r>
          </w:p>
        </w:tc>
        <w:tc>
          <w:tcPr>
            <w:tcW w:w="1218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rs16894633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8.31E-06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2087" w:type="dxa"/>
            <w:vAlign w:val="center"/>
            <w:hideMark/>
          </w:tcPr>
          <w:p w:rsidR="00415422" w:rsidRPr="008A7398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A7398">
              <w:rPr>
                <w:rFonts w:ascii="Times New Roman" w:hAnsi="Times New Roman" w:cs="Times New Roman"/>
                <w:sz w:val="20"/>
                <w:szCs w:val="20"/>
              </w:rPr>
              <w:t>6.2kb 5' of SDC2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rs16894649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2.37E-05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2087" w:type="dxa"/>
            <w:vAlign w:val="center"/>
            <w:hideMark/>
          </w:tcPr>
          <w:p w:rsidR="00415422" w:rsidRPr="008A7398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A7398">
              <w:rPr>
                <w:rFonts w:ascii="Times New Roman" w:hAnsi="Times New Roman" w:cs="Times New Roman"/>
                <w:sz w:val="20"/>
                <w:szCs w:val="20"/>
              </w:rPr>
              <w:t>SDC2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rs12056723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-131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-191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-72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1.58E-05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2087" w:type="dxa"/>
            <w:vAlign w:val="center"/>
            <w:hideMark/>
          </w:tcPr>
          <w:p w:rsidR="00415422" w:rsidRPr="008A7398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A7398">
              <w:rPr>
                <w:rFonts w:ascii="Times New Roman" w:hAnsi="Times New Roman" w:cs="Times New Roman"/>
                <w:sz w:val="20"/>
                <w:szCs w:val="20"/>
              </w:rPr>
              <w:t>SDC2</w:t>
            </w:r>
          </w:p>
        </w:tc>
        <w:tc>
          <w:tcPr>
            <w:tcW w:w="1218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rs7831729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-80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-118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-43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3.03E-05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15kb 5' of SNX31</w:t>
            </w:r>
          </w:p>
        </w:tc>
        <w:tc>
          <w:tcPr>
            <w:tcW w:w="1218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rs13282467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-195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-290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-100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5.37E-05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LRRC6</w:t>
            </w:r>
          </w:p>
        </w:tc>
        <w:tc>
          <w:tcPr>
            <w:tcW w:w="1218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rs7030493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-112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-165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-59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3.24E-05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TMEM2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rs1552708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-117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-168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-65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TMEM2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rs2174257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-59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-89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-29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9.69E-05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PRKG1</w:t>
            </w:r>
          </w:p>
        </w:tc>
        <w:tc>
          <w:tcPr>
            <w:tcW w:w="1218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rs2593163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3.71E-05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PSAP</w:t>
            </w:r>
          </w:p>
        </w:tc>
        <w:tc>
          <w:tcPr>
            <w:tcW w:w="1218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rs12581724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-111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-165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-57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5.88E-05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APAF1</w:t>
            </w:r>
          </w:p>
        </w:tc>
        <w:tc>
          <w:tcPr>
            <w:tcW w:w="1218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rs225574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-78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-116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-40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5.70E-05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LOC400084</w:t>
            </w:r>
          </w:p>
        </w:tc>
        <w:tc>
          <w:tcPr>
            <w:tcW w:w="1218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rs6496799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-80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-118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-41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4.95E-05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124kb 3' of SV2B</w:t>
            </w:r>
          </w:p>
        </w:tc>
        <w:tc>
          <w:tcPr>
            <w:tcW w:w="1218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rs8052564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1.81E-05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RBFOX1</w:t>
            </w:r>
          </w:p>
        </w:tc>
        <w:tc>
          <w:tcPr>
            <w:tcW w:w="1218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rs8067644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-65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-95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-34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3.34E-05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PIK3R6</w:t>
            </w:r>
          </w:p>
        </w:tc>
        <w:tc>
          <w:tcPr>
            <w:tcW w:w="1218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rs7233554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-108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-161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-55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7.08E-05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20kb 3' of CYB5A</w:t>
            </w:r>
          </w:p>
        </w:tc>
        <w:tc>
          <w:tcPr>
            <w:tcW w:w="1218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rs7976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7.88E-05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KRTDAP</w:t>
            </w:r>
          </w:p>
        </w:tc>
        <w:tc>
          <w:tcPr>
            <w:tcW w:w="1218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3'-UTR</w:t>
            </w:r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rs311384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ARHGAP35</w:t>
            </w:r>
          </w:p>
        </w:tc>
        <w:tc>
          <w:tcPr>
            <w:tcW w:w="1218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intronic</w:t>
            </w:r>
            <w:proofErr w:type="spellEnd"/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64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rs753320</w:t>
            </w:r>
          </w:p>
        </w:tc>
        <w:tc>
          <w:tcPr>
            <w:tcW w:w="56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7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-89</w:t>
            </w:r>
          </w:p>
        </w:tc>
        <w:tc>
          <w:tcPr>
            <w:tcW w:w="800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-132</w:t>
            </w:r>
          </w:p>
        </w:tc>
        <w:tc>
          <w:tcPr>
            <w:tcW w:w="879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-47</w:t>
            </w:r>
          </w:p>
        </w:tc>
        <w:tc>
          <w:tcPr>
            <w:tcW w:w="1185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3.76E-05</w:t>
            </w:r>
          </w:p>
        </w:tc>
        <w:tc>
          <w:tcPr>
            <w:tcW w:w="791" w:type="dxa"/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2087" w:type="dxa"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27kb 5' of SCRT2</w:t>
            </w:r>
          </w:p>
        </w:tc>
        <w:tc>
          <w:tcPr>
            <w:tcW w:w="1218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noWrap/>
            <w:vAlign w:val="center"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15422" w:rsidRPr="00B22D55" w:rsidTr="00415422">
        <w:trPr>
          <w:trHeight w:hRule="exact" w:val="227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rs743262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3.53E-05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sz w:val="20"/>
                <w:szCs w:val="20"/>
              </w:rPr>
              <w:t>206kb 3' of MN1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15422" w:rsidRPr="00B22D55" w:rsidRDefault="00415422" w:rsidP="00474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2D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47454D" w:rsidRPr="00B22D55" w:rsidRDefault="0047454D" w:rsidP="0047454D">
      <w:pPr>
        <w:rPr>
          <w:rFonts w:ascii="Times New Roman" w:hAnsi="Times New Roman" w:cs="Times New Roman"/>
          <w:b/>
          <w:lang w:val="en-GB"/>
        </w:rPr>
      </w:pPr>
    </w:p>
    <w:p w:rsidR="0047454D" w:rsidRPr="00B22D55" w:rsidRDefault="0047454D" w:rsidP="0047454D">
      <w:pPr>
        <w:rPr>
          <w:rFonts w:ascii="Times New Roman" w:hAnsi="Times New Roman" w:cs="Times New Roman"/>
          <w:b/>
          <w:lang w:val="en-GB"/>
        </w:rPr>
      </w:pPr>
    </w:p>
    <w:sectPr w:rsidR="0047454D" w:rsidRPr="00B22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69E"/>
    <w:rsid w:val="00007DD3"/>
    <w:rsid w:val="0001331D"/>
    <w:rsid w:val="0006407A"/>
    <w:rsid w:val="000B1EB6"/>
    <w:rsid w:val="000B77A9"/>
    <w:rsid w:val="000E303B"/>
    <w:rsid w:val="00116209"/>
    <w:rsid w:val="00160BEC"/>
    <w:rsid w:val="002121D3"/>
    <w:rsid w:val="00274981"/>
    <w:rsid w:val="002753C3"/>
    <w:rsid w:val="00336922"/>
    <w:rsid w:val="00415422"/>
    <w:rsid w:val="004305BD"/>
    <w:rsid w:val="004502B5"/>
    <w:rsid w:val="0047454D"/>
    <w:rsid w:val="004C20CE"/>
    <w:rsid w:val="00510741"/>
    <w:rsid w:val="0051752A"/>
    <w:rsid w:val="00524E05"/>
    <w:rsid w:val="006015B1"/>
    <w:rsid w:val="006C0FEC"/>
    <w:rsid w:val="006C2376"/>
    <w:rsid w:val="006D1918"/>
    <w:rsid w:val="00715744"/>
    <w:rsid w:val="007514B3"/>
    <w:rsid w:val="00771823"/>
    <w:rsid w:val="007926D4"/>
    <w:rsid w:val="008003AB"/>
    <w:rsid w:val="00863CA3"/>
    <w:rsid w:val="008A7398"/>
    <w:rsid w:val="008B7517"/>
    <w:rsid w:val="008C169E"/>
    <w:rsid w:val="009845AF"/>
    <w:rsid w:val="00A866D0"/>
    <w:rsid w:val="00B22D55"/>
    <w:rsid w:val="00B81B7D"/>
    <w:rsid w:val="00B82249"/>
    <w:rsid w:val="00C9021D"/>
    <w:rsid w:val="00D52CC1"/>
    <w:rsid w:val="00DC4E40"/>
    <w:rsid w:val="00E8259D"/>
    <w:rsid w:val="00E95A71"/>
    <w:rsid w:val="00F4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86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866D0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unhideWhenUsed/>
    <w:rsid w:val="00E95A7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95A7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95A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95A7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95A71"/>
    <w:rPr>
      <w:b/>
      <w:bCs/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6C237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86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866D0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unhideWhenUsed/>
    <w:rsid w:val="00E95A7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95A7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95A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95A7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95A71"/>
    <w:rPr>
      <w:b/>
      <w:bCs/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6C237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696</Words>
  <Characters>3828</Characters>
  <Application>Microsoft Office Word</Application>
  <DocSecurity>0</DocSecurity>
  <Lines>31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-</vt:lpstr>
    </vt:vector>
  </TitlesOfParts>
  <Company>Universitair Medisch Centrum Groningen</Company>
  <LinksUpToDate>false</LinksUpToDate>
  <CharactersWithSpaces>4515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Jong, K de</dc:creator>
  <cp:lastModifiedBy>Jong, K de</cp:lastModifiedBy>
  <cp:revision>2</cp:revision>
  <cp:lastPrinted>2016-02-22T12:51:00Z</cp:lastPrinted>
  <dcterms:created xsi:type="dcterms:W3CDTF">2017-07-14T07:34:00Z</dcterms:created>
  <dcterms:modified xsi:type="dcterms:W3CDTF">2017-07-14T07:34:00Z</dcterms:modified>
</cp:coreProperties>
</file>