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ADF" w:rsidRPr="002638C1" w:rsidRDefault="00E054B1" w:rsidP="00E55ADF">
      <w:pPr>
        <w:pStyle w:val="Heading2"/>
        <w:rPr>
          <w:rFonts w:ascii="Times New Roman" w:hAnsi="Times New Roman" w:cs="Times New Roman"/>
          <w:color w:val="auto"/>
        </w:rPr>
      </w:pPr>
      <w:r>
        <w:rPr>
          <w:rFonts w:ascii="Times New Roman" w:hAnsi="Times New Roman" w:cs="Times New Roman"/>
          <w:color w:val="auto"/>
        </w:rPr>
        <w:t>ADDITIONAL FILE 1</w:t>
      </w:r>
    </w:p>
    <w:p w:rsidR="00E55ADF" w:rsidRDefault="00E55ADF" w:rsidP="00E55ADF"/>
    <w:p w:rsidR="00517EE5" w:rsidRDefault="001E6E72" w:rsidP="00517EE5">
      <w:pPr>
        <w:spacing w:line="480" w:lineRule="auto"/>
        <w:contextualSpacing/>
        <w:rPr>
          <w:rFonts w:ascii="Times New Roman" w:hAnsi="Times New Roman" w:cs="Times New Roman"/>
        </w:rPr>
      </w:pPr>
      <w:r>
        <w:rPr>
          <w:rFonts w:ascii="Times New Roman" w:hAnsi="Times New Roman" w:cs="Times New Roman"/>
          <w:b/>
        </w:rPr>
        <w:t xml:space="preserve">Appendix </w:t>
      </w:r>
      <w:r w:rsidR="00E55ADF" w:rsidRPr="002638C1">
        <w:rPr>
          <w:rFonts w:ascii="Times New Roman" w:hAnsi="Times New Roman" w:cs="Times New Roman"/>
          <w:b/>
        </w:rPr>
        <w:t xml:space="preserve">1: </w:t>
      </w:r>
      <w:r w:rsidR="00E55ADF" w:rsidRPr="002638C1">
        <w:rPr>
          <w:rFonts w:ascii="Times New Roman" w:hAnsi="Times New Roman" w:cs="Times New Roman"/>
        </w:rPr>
        <w:t>Search strategy</w:t>
      </w:r>
    </w:p>
    <w:p w:rsidR="00517EE5" w:rsidRDefault="00517EE5" w:rsidP="00E55ADF">
      <w:pPr>
        <w:tabs>
          <w:tab w:val="left" w:pos="1125"/>
        </w:tabs>
        <w:spacing w:line="480" w:lineRule="auto"/>
        <w:rPr>
          <w:rFonts w:ascii="Times New Roman" w:hAnsi="Times New Roman" w:cs="Times New Roman"/>
          <w:b/>
        </w:rPr>
      </w:pPr>
    </w:p>
    <w:p w:rsidR="00E55ADF" w:rsidRPr="002638C1" w:rsidRDefault="00E55ADF" w:rsidP="00E55ADF">
      <w:pPr>
        <w:tabs>
          <w:tab w:val="left" w:pos="1125"/>
        </w:tabs>
        <w:spacing w:line="480" w:lineRule="auto"/>
        <w:rPr>
          <w:rFonts w:ascii="Times New Roman" w:hAnsi="Times New Roman" w:cs="Times New Roman"/>
        </w:rPr>
      </w:pPr>
      <w:r w:rsidRPr="002638C1">
        <w:rPr>
          <w:rFonts w:ascii="Times New Roman" w:hAnsi="Times New Roman" w:cs="Times New Roman"/>
          <w:b/>
        </w:rPr>
        <w:t xml:space="preserve">Figure </w:t>
      </w:r>
      <w:proofErr w:type="spellStart"/>
      <w:r w:rsidR="00656C12">
        <w:rPr>
          <w:rFonts w:ascii="Times New Roman" w:hAnsi="Times New Roman" w:cs="Times New Roman"/>
          <w:b/>
        </w:rPr>
        <w:t>S</w:t>
      </w:r>
      <w:r w:rsidRPr="002638C1">
        <w:rPr>
          <w:rFonts w:ascii="Times New Roman" w:hAnsi="Times New Roman" w:cs="Times New Roman"/>
          <w:b/>
        </w:rPr>
        <w:t>1</w:t>
      </w:r>
      <w:proofErr w:type="spellEnd"/>
      <w:r w:rsidRPr="002638C1">
        <w:rPr>
          <w:rFonts w:ascii="Times New Roman" w:hAnsi="Times New Roman" w:cs="Times New Roman"/>
          <w:b/>
        </w:rPr>
        <w:t>:</w:t>
      </w:r>
      <w:r w:rsidRPr="002638C1">
        <w:rPr>
          <w:rFonts w:ascii="Times New Roman" w:hAnsi="Times New Roman" w:cs="Times New Roman"/>
        </w:rPr>
        <w:t xml:space="preserve"> Associations between diagnosed (v. ‘undiagnosed’) COPD and sex, the presence of any respiratory symptoms, smoking status, smoking history, and COPD severity based on the contingency tables of studies using random sampling of the general population</w:t>
      </w:r>
      <w:r w:rsidR="00FF5CD9">
        <w:rPr>
          <w:rFonts w:ascii="Times New Roman" w:hAnsi="Times New Roman" w:cs="Times New Roman"/>
        </w:rPr>
        <w:t xml:space="preserve"> (‘unadjusted analysis’)</w:t>
      </w:r>
      <w:r w:rsidRPr="002638C1">
        <w:rPr>
          <w:rFonts w:ascii="Times New Roman" w:hAnsi="Times New Roman" w:cs="Times New Roman"/>
        </w:rPr>
        <w:t>. Persistent airflow limitation was defined as post-bronchodilator FEV</w:t>
      </w:r>
      <w:r w:rsidRPr="002638C1">
        <w:rPr>
          <w:rFonts w:ascii="Times New Roman" w:hAnsi="Times New Roman" w:cs="Times New Roman"/>
          <w:vertAlign w:val="subscript"/>
        </w:rPr>
        <w:t>1</w:t>
      </w:r>
      <w:r w:rsidRPr="002638C1">
        <w:rPr>
          <w:rFonts w:ascii="Times New Roman" w:hAnsi="Times New Roman" w:cs="Times New Roman"/>
        </w:rPr>
        <w:t>/FVC&lt;0·7. Squares represent individual study estimates with the size of the square corresponding to their weight in the pooled estimate (represented with diamonds).</w:t>
      </w:r>
    </w:p>
    <w:p w:rsidR="00E55ADF" w:rsidRPr="002638C1" w:rsidRDefault="00E55ADF" w:rsidP="00E55ADF">
      <w:pPr>
        <w:tabs>
          <w:tab w:val="left" w:pos="1125"/>
        </w:tabs>
        <w:spacing w:line="480" w:lineRule="auto"/>
        <w:rPr>
          <w:rFonts w:ascii="Times New Roman" w:hAnsi="Times New Roman" w:cs="Times New Roman"/>
        </w:rPr>
      </w:pPr>
    </w:p>
    <w:p w:rsidR="00E55ADF" w:rsidRPr="002638C1" w:rsidRDefault="00E55ADF" w:rsidP="00E55ADF">
      <w:pPr>
        <w:tabs>
          <w:tab w:val="left" w:pos="1125"/>
        </w:tabs>
        <w:spacing w:line="480" w:lineRule="auto"/>
        <w:rPr>
          <w:rFonts w:ascii="Times New Roman" w:hAnsi="Times New Roman" w:cs="Times New Roman"/>
        </w:rPr>
      </w:pPr>
      <w:r w:rsidRPr="002638C1">
        <w:rPr>
          <w:rFonts w:ascii="Times New Roman" w:hAnsi="Times New Roman" w:cs="Times New Roman"/>
          <w:b/>
        </w:rPr>
        <w:t xml:space="preserve">Figure </w:t>
      </w:r>
      <w:proofErr w:type="spellStart"/>
      <w:r w:rsidR="00656C12">
        <w:rPr>
          <w:rFonts w:ascii="Times New Roman" w:hAnsi="Times New Roman" w:cs="Times New Roman"/>
          <w:b/>
        </w:rPr>
        <w:t>S</w:t>
      </w:r>
      <w:r w:rsidRPr="002638C1">
        <w:rPr>
          <w:rFonts w:ascii="Times New Roman" w:hAnsi="Times New Roman" w:cs="Times New Roman"/>
          <w:b/>
        </w:rPr>
        <w:t>2</w:t>
      </w:r>
      <w:proofErr w:type="spellEnd"/>
      <w:r w:rsidRPr="002638C1">
        <w:rPr>
          <w:rFonts w:ascii="Times New Roman" w:hAnsi="Times New Roman" w:cs="Times New Roman"/>
          <w:b/>
        </w:rPr>
        <w:t>:</w:t>
      </w:r>
      <w:r w:rsidRPr="002638C1">
        <w:rPr>
          <w:rFonts w:ascii="Times New Roman" w:hAnsi="Times New Roman" w:cs="Times New Roman"/>
        </w:rPr>
        <w:t xml:space="preserve"> Associations between diagnosed (v. ‘undiagnosed’) COPD and sex, the presence of cough, wheeze, phlegm, dyspnoea, and COPD severity based on contingency tables</w:t>
      </w:r>
      <w:r w:rsidR="00FF5CD9">
        <w:rPr>
          <w:rFonts w:ascii="Times New Roman" w:hAnsi="Times New Roman" w:cs="Times New Roman"/>
        </w:rPr>
        <w:t xml:space="preserve"> (‘unadjusted </w:t>
      </w:r>
      <w:proofErr w:type="gramStart"/>
      <w:r w:rsidR="00FF5CD9">
        <w:rPr>
          <w:rFonts w:ascii="Times New Roman" w:hAnsi="Times New Roman" w:cs="Times New Roman"/>
        </w:rPr>
        <w:t>analysis’</w:t>
      </w:r>
      <w:proofErr w:type="gramEnd"/>
      <w:r w:rsidR="00FF5CD9">
        <w:rPr>
          <w:rFonts w:ascii="Times New Roman" w:hAnsi="Times New Roman" w:cs="Times New Roman"/>
        </w:rPr>
        <w:t>)</w:t>
      </w:r>
      <w:r w:rsidRPr="002638C1">
        <w:rPr>
          <w:rFonts w:ascii="Times New Roman" w:hAnsi="Times New Roman" w:cs="Times New Roman"/>
        </w:rPr>
        <w:t>. Persistent airflow limitation was defined as post-bronchodilator FEV</w:t>
      </w:r>
      <w:r w:rsidRPr="002638C1">
        <w:rPr>
          <w:rFonts w:ascii="Times New Roman" w:hAnsi="Times New Roman" w:cs="Times New Roman"/>
          <w:vertAlign w:val="subscript"/>
        </w:rPr>
        <w:t>1</w:t>
      </w:r>
      <w:r w:rsidRPr="002638C1">
        <w:rPr>
          <w:rFonts w:ascii="Times New Roman" w:hAnsi="Times New Roman" w:cs="Times New Roman"/>
        </w:rPr>
        <w:t xml:space="preserve">/FVC&lt; lower limit of normal (LLN). Squares represent individual study estimates with the size of the square corresponding to their weight in the pooled estimate (represented with diamonds). </w:t>
      </w:r>
    </w:p>
    <w:p w:rsidR="00E55ADF" w:rsidRPr="00D245DC" w:rsidRDefault="00E55ADF" w:rsidP="00E55ADF">
      <w:pPr>
        <w:tabs>
          <w:tab w:val="left" w:pos="1125"/>
        </w:tabs>
        <w:rPr>
          <w:rFonts w:ascii="Times New Roman" w:hAnsi="Times New Roman" w:cs="Times New Roman"/>
        </w:rPr>
      </w:pPr>
      <w:r>
        <w:rPr>
          <w:rFonts w:ascii="Times New Roman" w:hAnsi="Times New Roman" w:cs="Times New Roman"/>
        </w:rPr>
        <w:t xml:space="preserve"> </w:t>
      </w:r>
    </w:p>
    <w:p w:rsidR="00E55ADF" w:rsidRDefault="00E55ADF" w:rsidP="00E55ADF">
      <w:pPr>
        <w:sectPr w:rsidR="00E55ADF" w:rsidSect="00F128F4">
          <w:footerReference w:type="even" r:id="rId6"/>
          <w:footerReference w:type="default" r:id="rId7"/>
          <w:pgSz w:w="12240" w:h="15840"/>
          <w:pgMar w:top="1440" w:right="1800" w:bottom="1440" w:left="1800" w:header="708" w:footer="708" w:gutter="0"/>
          <w:cols w:space="708"/>
          <w:docGrid w:linePitch="360"/>
        </w:sectPr>
      </w:pPr>
    </w:p>
    <w:p w:rsidR="00E55ADF" w:rsidRPr="002638C1" w:rsidRDefault="00177564" w:rsidP="00E55ADF">
      <w:pPr>
        <w:rPr>
          <w:rFonts w:ascii="Times New Roman" w:hAnsi="Times New Roman" w:cs="Times New Roman"/>
          <w:b/>
        </w:rPr>
      </w:pPr>
      <w:r>
        <w:rPr>
          <w:rFonts w:ascii="Times New Roman" w:hAnsi="Times New Roman" w:cs="Times New Roman"/>
          <w:b/>
        </w:rPr>
        <w:lastRenderedPageBreak/>
        <w:t xml:space="preserve">Appendix </w:t>
      </w:r>
      <w:r w:rsidRPr="002638C1">
        <w:rPr>
          <w:rFonts w:ascii="Times New Roman" w:hAnsi="Times New Roman" w:cs="Times New Roman"/>
          <w:b/>
        </w:rPr>
        <w:t>1</w:t>
      </w:r>
      <w:r w:rsidR="00E55ADF" w:rsidRPr="002638C1">
        <w:rPr>
          <w:rFonts w:ascii="Times New Roman" w:hAnsi="Times New Roman" w:cs="Times New Roman"/>
          <w:b/>
        </w:rPr>
        <w:t>: Search strategy</w:t>
      </w:r>
    </w:p>
    <w:p w:rsidR="00E55ADF" w:rsidRPr="002638C1" w:rsidRDefault="00E55ADF" w:rsidP="00E55ADF">
      <w:pPr>
        <w:rPr>
          <w:rFonts w:ascii="Times New Roman" w:hAnsi="Times New Roman" w:cs="Times New Roman"/>
          <w:b/>
        </w:rPr>
      </w:pPr>
    </w:p>
    <w:p w:rsidR="00E55ADF" w:rsidRPr="002638C1" w:rsidRDefault="00E55ADF" w:rsidP="00E55ADF">
      <w:pPr>
        <w:rPr>
          <w:rFonts w:ascii="Times New Roman" w:hAnsi="Times New Roman" w:cs="Times New Roman"/>
          <w:b/>
        </w:rPr>
      </w:pPr>
      <w:r w:rsidRPr="002638C1">
        <w:rPr>
          <w:rFonts w:ascii="Times New Roman" w:hAnsi="Times New Roman" w:cs="Times New Roman"/>
          <w:b/>
        </w:rPr>
        <w:t>MEDLINE (OVID)</w:t>
      </w:r>
    </w:p>
    <w:p w:rsidR="00E55ADF" w:rsidRPr="002638C1" w:rsidRDefault="00E55ADF" w:rsidP="00E55ADF">
      <w:pPr>
        <w:rPr>
          <w:rFonts w:ascii="Times New Roman" w:hAnsi="Times New Roman" w:cs="Times New Roman"/>
        </w:rPr>
      </w:pPr>
      <w:r w:rsidRPr="002638C1">
        <w:rPr>
          <w:rFonts w:ascii="Times New Roman" w:hAnsi="Times New Roman" w:cs="Times New Roman"/>
        </w:rPr>
        <w:t>March 22, 2017</w:t>
      </w:r>
    </w:p>
    <w:p w:rsidR="00E55ADF" w:rsidRPr="002638C1" w:rsidRDefault="00E55ADF" w:rsidP="00E55ADF">
      <w:pPr>
        <w:rPr>
          <w:b/>
        </w:rPr>
      </w:pPr>
    </w:p>
    <w:p w:rsidR="00E55ADF" w:rsidRPr="002638C1" w:rsidRDefault="00E55ADF" w:rsidP="00E55ADF">
      <w:pPr>
        <w:rPr>
          <w:rFonts w:ascii="Times New Roman" w:hAnsi="Times New Roman" w:cs="Times New Roman"/>
        </w:rPr>
      </w:pPr>
      <w:r w:rsidRPr="002638C1">
        <w:rPr>
          <w:rFonts w:ascii="Times New Roman" w:eastAsia="Arial Unicode MS" w:hAnsi="Times New Roman" w:cs="Times New Roman"/>
        </w:rPr>
        <w:t>Database: Ovid MEDLINE(R) In-Process &amp; Other Non-Indexed Citations and Ovid MEDLINE(R) &lt;1946 to Present&gt;</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Search Strategy:</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     *pulmonary disease, chronic obstructive/ or *bronchitis, chronic/ or *pulmonary emphysema/ (38797)</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     *airway obstruction/ (11509)</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     *bronchitis/ or *</w:t>
      </w:r>
      <w:proofErr w:type="spellStart"/>
      <w:r w:rsidRPr="002638C1">
        <w:rPr>
          <w:rFonts w:ascii="Times New Roman" w:eastAsia="Arial Unicode MS" w:hAnsi="Times New Roman" w:cs="Times New Roman"/>
        </w:rPr>
        <w:t>bronchiolitis</w:t>
      </w:r>
      <w:proofErr w:type="spellEnd"/>
      <w:r w:rsidRPr="002638C1">
        <w:rPr>
          <w:rFonts w:ascii="Times New Roman" w:eastAsia="Arial Unicode MS" w:hAnsi="Times New Roman" w:cs="Times New Roman"/>
        </w:rPr>
        <w:t>/ or *</w:t>
      </w:r>
      <w:proofErr w:type="spellStart"/>
      <w:r w:rsidRPr="002638C1">
        <w:rPr>
          <w:rFonts w:ascii="Times New Roman" w:eastAsia="Arial Unicode MS" w:hAnsi="Times New Roman" w:cs="Times New Roman"/>
        </w:rPr>
        <w:t>bronchiolitis</w:t>
      </w:r>
      <w:proofErr w:type="spellEnd"/>
      <w:r w:rsidRPr="002638C1">
        <w:rPr>
          <w:rFonts w:ascii="Times New Roman" w:eastAsia="Arial Unicode MS" w:hAnsi="Times New Roman" w:cs="Times New Roman"/>
        </w:rPr>
        <w:t xml:space="preserve"> </w:t>
      </w:r>
      <w:proofErr w:type="spellStart"/>
      <w:r w:rsidRPr="002638C1">
        <w:rPr>
          <w:rFonts w:ascii="Times New Roman" w:eastAsia="Arial Unicode MS" w:hAnsi="Times New Roman" w:cs="Times New Roman"/>
        </w:rPr>
        <w:t>obliterans</w:t>
      </w:r>
      <w:proofErr w:type="spellEnd"/>
      <w:r w:rsidRPr="002638C1">
        <w:rPr>
          <w:rFonts w:ascii="Times New Roman" w:eastAsia="Arial Unicode MS" w:hAnsi="Times New Roman" w:cs="Times New Roman"/>
        </w:rPr>
        <w:t>/ or *cryptogenic organizing pneumonia/ (18102)</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4     *emphysema/ or *</w:t>
      </w:r>
      <w:proofErr w:type="spellStart"/>
      <w:r w:rsidRPr="002638C1">
        <w:rPr>
          <w:rFonts w:ascii="Times New Roman" w:eastAsia="Arial Unicode MS" w:hAnsi="Times New Roman" w:cs="Times New Roman"/>
        </w:rPr>
        <w:t>mediastinal</w:t>
      </w:r>
      <w:proofErr w:type="spellEnd"/>
      <w:r w:rsidRPr="002638C1">
        <w:rPr>
          <w:rFonts w:ascii="Times New Roman" w:eastAsia="Arial Unicode MS" w:hAnsi="Times New Roman" w:cs="Times New Roman"/>
        </w:rPr>
        <w:t xml:space="preserve"> emphysema/ or *subcutaneous emphysema/ or *alpha 1-antitrypsin deficiency/ (11041)</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5     *Lung Diseases, Obstructive/ (13636)</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6     limit 5 to yr="1980 -2001" (11016)</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7     or/1-4,6 (84739)</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 xml:space="preserve">8     </w:t>
      </w:r>
      <w:proofErr w:type="spellStart"/>
      <w:r w:rsidRPr="002638C1">
        <w:rPr>
          <w:rFonts w:ascii="Times New Roman" w:eastAsia="Arial Unicode MS" w:hAnsi="Times New Roman" w:cs="Times New Roman"/>
        </w:rPr>
        <w:t>di.fs</w:t>
      </w:r>
      <w:proofErr w:type="spellEnd"/>
      <w:r w:rsidRPr="002638C1">
        <w:rPr>
          <w:rFonts w:ascii="Times New Roman" w:eastAsia="Arial Unicode MS" w:hAnsi="Times New Roman" w:cs="Times New Roman"/>
        </w:rPr>
        <w:t>. [Diagnosis] (2370855)</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 xml:space="preserve">9     </w:t>
      </w:r>
      <w:proofErr w:type="spellStart"/>
      <w:r w:rsidRPr="002638C1">
        <w:rPr>
          <w:rFonts w:ascii="Times New Roman" w:eastAsia="Arial Unicode MS" w:hAnsi="Times New Roman" w:cs="Times New Roman"/>
        </w:rPr>
        <w:t>ep.fs</w:t>
      </w:r>
      <w:proofErr w:type="spellEnd"/>
      <w:r w:rsidRPr="002638C1">
        <w:rPr>
          <w:rFonts w:ascii="Times New Roman" w:eastAsia="Arial Unicode MS" w:hAnsi="Times New Roman" w:cs="Times New Roman"/>
        </w:rPr>
        <w:t>. [Epidemiology] (1471514)</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10     8 or 9 (3570350)</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11     7 and 10 (23089)</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12     Diagnostic Errors/ (35551)</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13     Delayed Diagnosis/ (4539)</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14     Early Diagnosis/ (22251)</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15     Airway Obstruction/di [Diagnosis] (2772)</w:t>
      </w:r>
    </w:p>
    <w:p w:rsidR="00E55ADF" w:rsidRPr="002638C1" w:rsidRDefault="00E55ADF" w:rsidP="00E55ADF">
      <w:pPr>
        <w:rPr>
          <w:rFonts w:ascii="Times New Roman" w:eastAsia="Arial Unicode MS" w:hAnsi="Times New Roman" w:cs="Times New Roman"/>
        </w:rPr>
      </w:pPr>
      <w:proofErr w:type="gramStart"/>
      <w:r w:rsidRPr="002638C1">
        <w:rPr>
          <w:rFonts w:ascii="Times New Roman" w:eastAsia="Arial Unicode MS" w:hAnsi="Times New Roman" w:cs="Times New Roman"/>
        </w:rPr>
        <w:t>16     underdiagnos$.mp.</w:t>
      </w:r>
      <w:proofErr w:type="gramEnd"/>
      <w:r w:rsidRPr="002638C1">
        <w:rPr>
          <w:rFonts w:ascii="Times New Roman" w:eastAsia="Arial Unicode MS" w:hAnsi="Times New Roman" w:cs="Times New Roman"/>
        </w:rPr>
        <w:t xml:space="preserve"> (7477)</w:t>
      </w:r>
    </w:p>
    <w:p w:rsidR="00E55ADF" w:rsidRPr="002638C1" w:rsidRDefault="00E55ADF" w:rsidP="00E55ADF">
      <w:pPr>
        <w:rPr>
          <w:rFonts w:ascii="Times New Roman" w:eastAsia="Arial Unicode MS" w:hAnsi="Times New Roman" w:cs="Times New Roman"/>
        </w:rPr>
      </w:pPr>
      <w:proofErr w:type="gramStart"/>
      <w:r w:rsidRPr="002638C1">
        <w:rPr>
          <w:rFonts w:ascii="Times New Roman" w:eastAsia="Arial Unicode MS" w:hAnsi="Times New Roman" w:cs="Times New Roman"/>
        </w:rPr>
        <w:t>17     under diagnos$.mp.</w:t>
      </w:r>
      <w:proofErr w:type="gramEnd"/>
      <w:r w:rsidRPr="002638C1">
        <w:rPr>
          <w:rFonts w:ascii="Times New Roman" w:eastAsia="Arial Unicode MS" w:hAnsi="Times New Roman" w:cs="Times New Roman"/>
        </w:rPr>
        <w:t xml:space="preserve"> (2788)</w:t>
      </w:r>
    </w:p>
    <w:p w:rsidR="00E55ADF" w:rsidRPr="002638C1" w:rsidRDefault="00E55ADF" w:rsidP="00E55ADF">
      <w:pPr>
        <w:rPr>
          <w:rFonts w:ascii="Times New Roman" w:eastAsia="Arial Unicode MS" w:hAnsi="Times New Roman" w:cs="Times New Roman"/>
        </w:rPr>
      </w:pPr>
      <w:proofErr w:type="gramStart"/>
      <w:r w:rsidRPr="002638C1">
        <w:rPr>
          <w:rFonts w:ascii="Times New Roman" w:eastAsia="Arial Unicode MS" w:hAnsi="Times New Roman" w:cs="Times New Roman"/>
        </w:rPr>
        <w:t>18     undiagnos$.mp.</w:t>
      </w:r>
      <w:proofErr w:type="gramEnd"/>
      <w:r w:rsidRPr="002638C1">
        <w:rPr>
          <w:rFonts w:ascii="Times New Roman" w:eastAsia="Arial Unicode MS" w:hAnsi="Times New Roman" w:cs="Times New Roman"/>
        </w:rPr>
        <w:t xml:space="preserve"> (16208)</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19     "Diagnostic Techniques and Procedures"/ (2914)</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20     Diagnosis, Differential/ (432511)</w:t>
      </w:r>
    </w:p>
    <w:p w:rsidR="00E55ADF" w:rsidRPr="002638C1" w:rsidRDefault="00E55ADF" w:rsidP="00E55ADF">
      <w:pPr>
        <w:rPr>
          <w:rFonts w:ascii="Times New Roman" w:eastAsia="Arial Unicode MS" w:hAnsi="Times New Roman" w:cs="Times New Roman"/>
        </w:rPr>
      </w:pPr>
      <w:proofErr w:type="gramStart"/>
      <w:r w:rsidRPr="002638C1">
        <w:rPr>
          <w:rFonts w:ascii="Times New Roman" w:eastAsia="Arial Unicode MS" w:hAnsi="Times New Roman" w:cs="Times New Roman"/>
        </w:rPr>
        <w:t xml:space="preserve">21     "not </w:t>
      </w:r>
      <w:proofErr w:type="spellStart"/>
      <w:r w:rsidRPr="002638C1">
        <w:rPr>
          <w:rFonts w:ascii="Times New Roman" w:eastAsia="Arial Unicode MS" w:hAnsi="Times New Roman" w:cs="Times New Roman"/>
        </w:rPr>
        <w:t>diagnos</w:t>
      </w:r>
      <w:proofErr w:type="spellEnd"/>
      <w:r w:rsidRPr="002638C1">
        <w:rPr>
          <w:rFonts w:ascii="Times New Roman" w:eastAsia="Arial Unicode MS" w:hAnsi="Times New Roman" w:cs="Times New Roman"/>
        </w:rPr>
        <w:t>$".mp.</w:t>
      </w:r>
      <w:proofErr w:type="gramEnd"/>
      <w:r w:rsidRPr="002638C1">
        <w:rPr>
          <w:rFonts w:ascii="Times New Roman" w:eastAsia="Arial Unicode MS" w:hAnsi="Times New Roman" w:cs="Times New Roman"/>
        </w:rPr>
        <w:t xml:space="preserve"> (5636)</w:t>
      </w:r>
    </w:p>
    <w:p w:rsidR="00E55ADF" w:rsidRPr="002638C1" w:rsidRDefault="00E55ADF" w:rsidP="00E55ADF">
      <w:pPr>
        <w:rPr>
          <w:rFonts w:ascii="Times New Roman" w:eastAsia="Arial Unicode MS" w:hAnsi="Times New Roman" w:cs="Times New Roman"/>
        </w:rPr>
      </w:pPr>
      <w:proofErr w:type="gramStart"/>
      <w:r w:rsidRPr="002638C1">
        <w:rPr>
          <w:rFonts w:ascii="Times New Roman" w:eastAsia="Arial Unicode MS" w:hAnsi="Times New Roman" w:cs="Times New Roman"/>
        </w:rPr>
        <w:t>22     misdiagnos$.mp.</w:t>
      </w:r>
      <w:proofErr w:type="gramEnd"/>
      <w:r w:rsidRPr="002638C1">
        <w:rPr>
          <w:rFonts w:ascii="Times New Roman" w:eastAsia="Arial Unicode MS" w:hAnsi="Times New Roman" w:cs="Times New Roman"/>
        </w:rPr>
        <w:t xml:space="preserve"> (26521)</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23     or/12-22 (533328)</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24     11 and 23 (4893)</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25     "Risk Factors"/ (717586)</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26     logistic models/ (119410)</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27     risk assessment/ (224203)</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28     risk factors/ (717586)</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29     risk/ (115068)</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30     protective factors/ (1844)</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31     probability/ (54508)</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32     odds ratio/ (79810)</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33     risk factor$.mp. (954945)</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34     risk assessment$.mp. (251708)</w:t>
      </w:r>
    </w:p>
    <w:p w:rsidR="00E55ADF" w:rsidRPr="002638C1" w:rsidRDefault="00E55ADF" w:rsidP="00E55ADF">
      <w:pPr>
        <w:rPr>
          <w:rFonts w:ascii="Times New Roman" w:eastAsia="Arial Unicode MS" w:hAnsi="Times New Roman" w:cs="Times New Roman"/>
        </w:rPr>
      </w:pPr>
      <w:proofErr w:type="gramStart"/>
      <w:r w:rsidRPr="002638C1">
        <w:rPr>
          <w:rFonts w:ascii="Times New Roman" w:eastAsia="Arial Unicode MS" w:hAnsi="Times New Roman" w:cs="Times New Roman"/>
        </w:rPr>
        <w:lastRenderedPageBreak/>
        <w:t>35     (</w:t>
      </w:r>
      <w:proofErr w:type="spellStart"/>
      <w:r w:rsidRPr="002638C1">
        <w:rPr>
          <w:rFonts w:ascii="Times New Roman" w:eastAsia="Arial Unicode MS" w:hAnsi="Times New Roman" w:cs="Times New Roman"/>
        </w:rPr>
        <w:t>characteri#tic</w:t>
      </w:r>
      <w:proofErr w:type="spellEnd"/>
      <w:r w:rsidRPr="002638C1">
        <w:rPr>
          <w:rFonts w:ascii="Times New Roman" w:eastAsia="Arial Unicode MS" w:hAnsi="Times New Roman" w:cs="Times New Roman"/>
        </w:rPr>
        <w:t xml:space="preserve">? or </w:t>
      </w:r>
      <w:proofErr w:type="spellStart"/>
      <w:r w:rsidRPr="002638C1">
        <w:rPr>
          <w:rFonts w:ascii="Times New Roman" w:eastAsia="Arial Unicode MS" w:hAnsi="Times New Roman" w:cs="Times New Roman"/>
        </w:rPr>
        <w:t>characteri#e</w:t>
      </w:r>
      <w:proofErr w:type="spellEnd"/>
      <w:r w:rsidRPr="002638C1">
        <w:rPr>
          <w:rFonts w:ascii="Times New Roman" w:eastAsia="Arial Unicode MS" w:hAnsi="Times New Roman" w:cs="Times New Roman"/>
        </w:rPr>
        <w:t xml:space="preserve">? or </w:t>
      </w:r>
      <w:proofErr w:type="spellStart"/>
      <w:r w:rsidRPr="002638C1">
        <w:rPr>
          <w:rFonts w:ascii="Times New Roman" w:eastAsia="Arial Unicode MS" w:hAnsi="Times New Roman" w:cs="Times New Roman"/>
        </w:rPr>
        <w:t>characteri#ation</w:t>
      </w:r>
      <w:proofErr w:type="spellEnd"/>
      <w:r w:rsidRPr="002638C1">
        <w:rPr>
          <w:rFonts w:ascii="Times New Roman" w:eastAsia="Arial Unicode MS" w:hAnsi="Times New Roman" w:cs="Times New Roman"/>
        </w:rPr>
        <w:t>).mp.</w:t>
      </w:r>
      <w:proofErr w:type="gramEnd"/>
      <w:r w:rsidRPr="002638C1">
        <w:rPr>
          <w:rFonts w:ascii="Times New Roman" w:eastAsia="Arial Unicode MS" w:hAnsi="Times New Roman" w:cs="Times New Roman"/>
        </w:rPr>
        <w:t xml:space="preserve"> (2499735)</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36     or/25-35 (3674000)</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37     24 and 36 (992)</w:t>
      </w:r>
    </w:p>
    <w:p w:rsidR="00E55ADF" w:rsidRPr="002638C1" w:rsidRDefault="00E55ADF" w:rsidP="00E55ADF">
      <w:pPr>
        <w:rPr>
          <w:rFonts w:ascii="Times New Roman" w:eastAsia="Arial Unicode MS" w:hAnsi="Times New Roman" w:cs="Times New Roman"/>
        </w:rPr>
      </w:pPr>
      <w:r w:rsidRPr="002638C1">
        <w:rPr>
          <w:rFonts w:ascii="Times New Roman" w:eastAsia="Arial Unicode MS" w:hAnsi="Times New Roman" w:cs="Times New Roman"/>
        </w:rPr>
        <w:t>38     limit 37 to yr=1980 -current (981)</w:t>
      </w:r>
    </w:p>
    <w:p w:rsidR="00E55ADF" w:rsidRPr="002638C1" w:rsidRDefault="00E55ADF" w:rsidP="00E55ADF"/>
    <w:p w:rsidR="00E55ADF" w:rsidRPr="002638C1" w:rsidRDefault="00E55ADF" w:rsidP="00E55ADF"/>
    <w:p w:rsidR="00E55ADF" w:rsidRPr="002638C1" w:rsidRDefault="00E55ADF" w:rsidP="00E55ADF">
      <w:pPr>
        <w:rPr>
          <w:rFonts w:ascii="Times New Roman" w:hAnsi="Times New Roman" w:cs="Times New Roman"/>
          <w:b/>
        </w:rPr>
      </w:pPr>
      <w:r w:rsidRPr="002638C1">
        <w:rPr>
          <w:rFonts w:ascii="Times New Roman" w:hAnsi="Times New Roman" w:cs="Times New Roman"/>
          <w:b/>
        </w:rPr>
        <w:t>EMBASE (OVID)</w:t>
      </w:r>
    </w:p>
    <w:p w:rsidR="00E55ADF" w:rsidRPr="002638C1" w:rsidRDefault="00E55ADF" w:rsidP="00E55ADF">
      <w:pPr>
        <w:rPr>
          <w:rFonts w:ascii="Times New Roman" w:hAnsi="Times New Roman" w:cs="Times New Roman"/>
        </w:rPr>
      </w:pPr>
      <w:r w:rsidRPr="002638C1">
        <w:rPr>
          <w:rFonts w:ascii="Times New Roman" w:hAnsi="Times New Roman" w:cs="Times New Roman"/>
        </w:rPr>
        <w:t>April 11, 2017</w:t>
      </w:r>
    </w:p>
    <w:p w:rsidR="00E55ADF" w:rsidRPr="002638C1" w:rsidRDefault="00E55ADF" w:rsidP="00E55ADF">
      <w:pPr>
        <w:rPr>
          <w:rFonts w:ascii="Times New Roman" w:hAnsi="Times New Roman" w:cs="Times New Roman"/>
        </w:rPr>
      </w:pPr>
    </w:p>
    <w:p w:rsidR="00E55ADF" w:rsidRPr="002638C1" w:rsidRDefault="00E55ADF" w:rsidP="00E55ADF">
      <w:pPr>
        <w:rPr>
          <w:rFonts w:ascii="Times New Roman" w:hAnsi="Times New Roman" w:cs="Times New Roman"/>
        </w:rPr>
      </w:pPr>
      <w:r w:rsidRPr="002638C1">
        <w:rPr>
          <w:rFonts w:ascii="Times New Roman" w:hAnsi="Times New Roman" w:cs="Times New Roman"/>
        </w:rPr>
        <w:t xml:space="preserve">Database: </w:t>
      </w:r>
      <w:proofErr w:type="spellStart"/>
      <w:r w:rsidRPr="002638C1">
        <w:rPr>
          <w:rFonts w:ascii="Times New Roman" w:hAnsi="Times New Roman" w:cs="Times New Roman"/>
        </w:rPr>
        <w:t>Embase</w:t>
      </w:r>
      <w:proofErr w:type="spellEnd"/>
      <w:r w:rsidRPr="002638C1">
        <w:rPr>
          <w:rFonts w:ascii="Times New Roman" w:hAnsi="Times New Roman" w:cs="Times New Roman"/>
        </w:rPr>
        <w:t xml:space="preserve"> &lt;1974 to 2017 August 14&gt;</w:t>
      </w:r>
    </w:p>
    <w:p w:rsidR="00E55ADF" w:rsidRPr="002638C1" w:rsidRDefault="00E55ADF" w:rsidP="00E55ADF">
      <w:pPr>
        <w:rPr>
          <w:rFonts w:ascii="Times New Roman" w:hAnsi="Times New Roman" w:cs="Times New Roman"/>
        </w:rPr>
      </w:pPr>
      <w:r w:rsidRPr="002638C1">
        <w:rPr>
          <w:rFonts w:ascii="Times New Roman" w:hAnsi="Times New Roman" w:cs="Times New Roman"/>
        </w:rPr>
        <w:t>Search Strategy:</w:t>
      </w:r>
    </w:p>
    <w:p w:rsidR="00E55ADF" w:rsidRPr="002638C1" w:rsidRDefault="00E55ADF" w:rsidP="00E55ADF">
      <w:pPr>
        <w:rPr>
          <w:rFonts w:ascii="Times New Roman" w:hAnsi="Times New Roman" w:cs="Times New Roman"/>
        </w:rPr>
      </w:pPr>
      <w:r w:rsidRPr="002638C1">
        <w:rPr>
          <w:rFonts w:ascii="Times New Roman" w:hAnsi="Times New Roman" w:cs="Times New Roman"/>
        </w:rPr>
        <w:t>--------------------------------------------------------------------------------</w:t>
      </w:r>
    </w:p>
    <w:p w:rsidR="00E55ADF" w:rsidRPr="002638C1" w:rsidRDefault="00E55ADF" w:rsidP="00E55ADF">
      <w:pPr>
        <w:rPr>
          <w:rFonts w:ascii="Times New Roman" w:hAnsi="Times New Roman" w:cs="Times New Roman"/>
        </w:rPr>
      </w:pPr>
      <w:r w:rsidRPr="002638C1">
        <w:rPr>
          <w:rFonts w:ascii="Times New Roman" w:hAnsi="Times New Roman" w:cs="Times New Roman"/>
        </w:rPr>
        <w:t>1     *chronic obstructive lung disease/ or *chronic bronchitis/ or *lung emphysema/ (68276)</w:t>
      </w:r>
    </w:p>
    <w:p w:rsidR="00E55ADF" w:rsidRPr="002638C1" w:rsidRDefault="00E55ADF" w:rsidP="00E55ADF">
      <w:pPr>
        <w:rPr>
          <w:rFonts w:ascii="Times New Roman" w:hAnsi="Times New Roman" w:cs="Times New Roman"/>
        </w:rPr>
      </w:pPr>
      <w:r w:rsidRPr="002638C1">
        <w:rPr>
          <w:rFonts w:ascii="Times New Roman" w:hAnsi="Times New Roman" w:cs="Times New Roman"/>
        </w:rPr>
        <w:t>2     *airway obstruction/ or *airflow limitation/ (10588)</w:t>
      </w:r>
    </w:p>
    <w:p w:rsidR="00E55ADF" w:rsidRPr="002638C1" w:rsidRDefault="00E55ADF" w:rsidP="00E55ADF">
      <w:pPr>
        <w:rPr>
          <w:rFonts w:ascii="Times New Roman" w:hAnsi="Times New Roman" w:cs="Times New Roman"/>
        </w:rPr>
      </w:pPr>
      <w:r w:rsidRPr="002638C1">
        <w:rPr>
          <w:rFonts w:ascii="Times New Roman" w:hAnsi="Times New Roman" w:cs="Times New Roman"/>
        </w:rPr>
        <w:t>3     *bronchitis/ or *chronic bronchitis/ or *</w:t>
      </w:r>
      <w:proofErr w:type="spellStart"/>
      <w:r w:rsidRPr="002638C1">
        <w:rPr>
          <w:rFonts w:ascii="Times New Roman" w:hAnsi="Times New Roman" w:cs="Times New Roman"/>
        </w:rPr>
        <w:t>bronchiolitis</w:t>
      </w:r>
      <w:proofErr w:type="spellEnd"/>
      <w:r w:rsidRPr="002638C1">
        <w:rPr>
          <w:rFonts w:ascii="Times New Roman" w:hAnsi="Times New Roman" w:cs="Times New Roman"/>
        </w:rPr>
        <w:t>/ or *</w:t>
      </w:r>
      <w:proofErr w:type="spellStart"/>
      <w:r w:rsidRPr="002638C1">
        <w:rPr>
          <w:rFonts w:ascii="Times New Roman" w:hAnsi="Times New Roman" w:cs="Times New Roman"/>
        </w:rPr>
        <w:t>bronchiolitis</w:t>
      </w:r>
      <w:proofErr w:type="spellEnd"/>
      <w:r w:rsidRPr="002638C1">
        <w:rPr>
          <w:rFonts w:ascii="Times New Roman" w:hAnsi="Times New Roman" w:cs="Times New Roman"/>
        </w:rPr>
        <w:t xml:space="preserve"> </w:t>
      </w:r>
      <w:proofErr w:type="spellStart"/>
      <w:r w:rsidRPr="002638C1">
        <w:rPr>
          <w:rFonts w:ascii="Times New Roman" w:hAnsi="Times New Roman" w:cs="Times New Roman"/>
        </w:rPr>
        <w:t>obliterans</w:t>
      </w:r>
      <w:proofErr w:type="spellEnd"/>
      <w:r w:rsidRPr="002638C1">
        <w:rPr>
          <w:rFonts w:ascii="Times New Roman" w:hAnsi="Times New Roman" w:cs="Times New Roman"/>
        </w:rPr>
        <w:t>/ or *</w:t>
      </w:r>
      <w:proofErr w:type="spellStart"/>
      <w:r w:rsidRPr="002638C1">
        <w:rPr>
          <w:rFonts w:ascii="Times New Roman" w:hAnsi="Times New Roman" w:cs="Times New Roman"/>
        </w:rPr>
        <w:t>bronchiolitis</w:t>
      </w:r>
      <w:proofErr w:type="spellEnd"/>
      <w:r w:rsidRPr="002638C1">
        <w:rPr>
          <w:rFonts w:ascii="Times New Roman" w:hAnsi="Times New Roman" w:cs="Times New Roman"/>
        </w:rPr>
        <w:t xml:space="preserve"> </w:t>
      </w:r>
      <w:proofErr w:type="spellStart"/>
      <w:r w:rsidRPr="002638C1">
        <w:rPr>
          <w:rFonts w:ascii="Times New Roman" w:hAnsi="Times New Roman" w:cs="Times New Roman"/>
        </w:rPr>
        <w:t>obliterans</w:t>
      </w:r>
      <w:proofErr w:type="spellEnd"/>
      <w:r w:rsidRPr="002638C1">
        <w:rPr>
          <w:rFonts w:ascii="Times New Roman" w:hAnsi="Times New Roman" w:cs="Times New Roman"/>
        </w:rPr>
        <w:t xml:space="preserve"> organizing pneumonia/ (24818)</w:t>
      </w:r>
    </w:p>
    <w:p w:rsidR="00E55ADF" w:rsidRPr="002638C1" w:rsidRDefault="00E55ADF" w:rsidP="00E55ADF">
      <w:pPr>
        <w:rPr>
          <w:rFonts w:ascii="Times New Roman" w:hAnsi="Times New Roman" w:cs="Times New Roman"/>
        </w:rPr>
      </w:pPr>
      <w:r w:rsidRPr="002638C1">
        <w:rPr>
          <w:rFonts w:ascii="Times New Roman" w:hAnsi="Times New Roman" w:cs="Times New Roman"/>
        </w:rPr>
        <w:t>4     *emphysema/ or *subcutaneous emphysema/ or *cigarette smoke-induced emphysema/ or *</w:t>
      </w:r>
      <w:proofErr w:type="spellStart"/>
      <w:r w:rsidRPr="002638C1">
        <w:rPr>
          <w:rFonts w:ascii="Times New Roman" w:hAnsi="Times New Roman" w:cs="Times New Roman"/>
        </w:rPr>
        <w:t>elastase</w:t>
      </w:r>
      <w:proofErr w:type="spellEnd"/>
      <w:r w:rsidRPr="002638C1">
        <w:rPr>
          <w:rFonts w:ascii="Times New Roman" w:hAnsi="Times New Roman" w:cs="Times New Roman"/>
        </w:rPr>
        <w:t>-induced emphysema/ or *experimental emphysema/ or *alpha 1 antitrypsin deficiency/ (9667)</w:t>
      </w:r>
    </w:p>
    <w:p w:rsidR="00E55ADF" w:rsidRPr="002638C1" w:rsidRDefault="00E55ADF" w:rsidP="00E55ADF">
      <w:pPr>
        <w:rPr>
          <w:rFonts w:ascii="Times New Roman" w:hAnsi="Times New Roman" w:cs="Times New Roman"/>
        </w:rPr>
      </w:pPr>
      <w:r w:rsidRPr="002638C1">
        <w:rPr>
          <w:rFonts w:ascii="Times New Roman" w:hAnsi="Times New Roman" w:cs="Times New Roman"/>
        </w:rPr>
        <w:t>5     or/1-4 (103405)</w:t>
      </w:r>
    </w:p>
    <w:p w:rsidR="00E55ADF" w:rsidRPr="002638C1" w:rsidRDefault="00E55ADF" w:rsidP="00E55ADF">
      <w:pPr>
        <w:rPr>
          <w:rFonts w:ascii="Times New Roman" w:hAnsi="Times New Roman" w:cs="Times New Roman"/>
        </w:rPr>
      </w:pPr>
      <w:r w:rsidRPr="002638C1">
        <w:rPr>
          <w:rFonts w:ascii="Times New Roman" w:hAnsi="Times New Roman" w:cs="Times New Roman"/>
        </w:rPr>
        <w:t xml:space="preserve">6     </w:t>
      </w:r>
      <w:proofErr w:type="spellStart"/>
      <w:r w:rsidRPr="002638C1">
        <w:rPr>
          <w:rFonts w:ascii="Times New Roman" w:hAnsi="Times New Roman" w:cs="Times New Roman"/>
        </w:rPr>
        <w:t>di.fs</w:t>
      </w:r>
      <w:proofErr w:type="spellEnd"/>
      <w:r w:rsidRPr="002638C1">
        <w:rPr>
          <w:rFonts w:ascii="Times New Roman" w:hAnsi="Times New Roman" w:cs="Times New Roman"/>
        </w:rPr>
        <w:t>. [Diagnosis] (2921008)</w:t>
      </w:r>
    </w:p>
    <w:p w:rsidR="00E55ADF" w:rsidRPr="002638C1" w:rsidRDefault="00E55ADF" w:rsidP="00E55ADF">
      <w:pPr>
        <w:rPr>
          <w:rFonts w:ascii="Times New Roman" w:hAnsi="Times New Roman" w:cs="Times New Roman"/>
        </w:rPr>
      </w:pPr>
      <w:r w:rsidRPr="002638C1">
        <w:rPr>
          <w:rFonts w:ascii="Times New Roman" w:hAnsi="Times New Roman" w:cs="Times New Roman"/>
        </w:rPr>
        <w:t xml:space="preserve">7     </w:t>
      </w:r>
      <w:proofErr w:type="spellStart"/>
      <w:r w:rsidRPr="002638C1">
        <w:rPr>
          <w:rFonts w:ascii="Times New Roman" w:hAnsi="Times New Roman" w:cs="Times New Roman"/>
        </w:rPr>
        <w:t>ep.fs</w:t>
      </w:r>
      <w:proofErr w:type="spellEnd"/>
      <w:r w:rsidRPr="002638C1">
        <w:rPr>
          <w:rFonts w:ascii="Times New Roman" w:hAnsi="Times New Roman" w:cs="Times New Roman"/>
        </w:rPr>
        <w:t>. [Epidemiology] (976523)</w:t>
      </w:r>
    </w:p>
    <w:p w:rsidR="00E55ADF" w:rsidRPr="002638C1" w:rsidRDefault="00E55ADF" w:rsidP="00E55ADF">
      <w:pPr>
        <w:rPr>
          <w:rFonts w:ascii="Times New Roman" w:hAnsi="Times New Roman" w:cs="Times New Roman"/>
        </w:rPr>
      </w:pPr>
      <w:r w:rsidRPr="002638C1">
        <w:rPr>
          <w:rFonts w:ascii="Times New Roman" w:hAnsi="Times New Roman" w:cs="Times New Roman"/>
        </w:rPr>
        <w:t>8     6 or 7 (3661177)</w:t>
      </w:r>
    </w:p>
    <w:p w:rsidR="00E55ADF" w:rsidRPr="002638C1" w:rsidRDefault="00E55ADF" w:rsidP="00E55ADF">
      <w:pPr>
        <w:rPr>
          <w:rFonts w:ascii="Times New Roman" w:hAnsi="Times New Roman" w:cs="Times New Roman"/>
        </w:rPr>
      </w:pPr>
      <w:r w:rsidRPr="002638C1">
        <w:rPr>
          <w:rFonts w:ascii="Times New Roman" w:hAnsi="Times New Roman" w:cs="Times New Roman"/>
        </w:rPr>
        <w:t>9     5 and 8 (21021)</w:t>
      </w:r>
    </w:p>
    <w:p w:rsidR="00E55ADF" w:rsidRPr="002638C1" w:rsidRDefault="00E55ADF" w:rsidP="00E55ADF">
      <w:pPr>
        <w:rPr>
          <w:rFonts w:ascii="Times New Roman" w:hAnsi="Times New Roman" w:cs="Times New Roman"/>
        </w:rPr>
      </w:pPr>
      <w:r w:rsidRPr="002638C1">
        <w:rPr>
          <w:rFonts w:ascii="Times New Roman" w:hAnsi="Times New Roman" w:cs="Times New Roman"/>
        </w:rPr>
        <w:t>10     Diagnostic Error/ (50975)</w:t>
      </w:r>
    </w:p>
    <w:p w:rsidR="00E55ADF" w:rsidRPr="002638C1" w:rsidRDefault="00E55ADF" w:rsidP="00E55ADF">
      <w:pPr>
        <w:rPr>
          <w:rFonts w:ascii="Times New Roman" w:hAnsi="Times New Roman" w:cs="Times New Roman"/>
        </w:rPr>
      </w:pPr>
      <w:r w:rsidRPr="002638C1">
        <w:rPr>
          <w:rFonts w:ascii="Times New Roman" w:hAnsi="Times New Roman" w:cs="Times New Roman"/>
        </w:rPr>
        <w:t>11     Early Diagnosis/ (89985)</w:t>
      </w:r>
    </w:p>
    <w:p w:rsidR="00E55ADF" w:rsidRPr="002638C1" w:rsidRDefault="00E55ADF" w:rsidP="00E55ADF">
      <w:pPr>
        <w:rPr>
          <w:rFonts w:ascii="Times New Roman" w:hAnsi="Times New Roman" w:cs="Times New Roman"/>
        </w:rPr>
      </w:pPr>
      <w:r w:rsidRPr="002638C1">
        <w:rPr>
          <w:rFonts w:ascii="Times New Roman" w:hAnsi="Times New Roman" w:cs="Times New Roman"/>
        </w:rPr>
        <w:t>12     *Airway Obstruction/di [Diagnosis] (1452)</w:t>
      </w:r>
    </w:p>
    <w:p w:rsidR="00E55ADF" w:rsidRPr="002638C1" w:rsidRDefault="00E55ADF" w:rsidP="00E55ADF">
      <w:pPr>
        <w:rPr>
          <w:rFonts w:ascii="Times New Roman" w:hAnsi="Times New Roman" w:cs="Times New Roman"/>
        </w:rPr>
      </w:pPr>
      <w:r w:rsidRPr="002638C1">
        <w:rPr>
          <w:rFonts w:ascii="Times New Roman" w:hAnsi="Times New Roman" w:cs="Times New Roman"/>
        </w:rPr>
        <w:t>13     Diagnostic Procedure/ (80939)</w:t>
      </w:r>
    </w:p>
    <w:p w:rsidR="00E55ADF" w:rsidRPr="002638C1" w:rsidRDefault="00E55ADF" w:rsidP="00E55ADF">
      <w:pPr>
        <w:rPr>
          <w:rFonts w:ascii="Times New Roman" w:hAnsi="Times New Roman" w:cs="Times New Roman"/>
        </w:rPr>
      </w:pPr>
      <w:r w:rsidRPr="002638C1">
        <w:rPr>
          <w:rFonts w:ascii="Times New Roman" w:hAnsi="Times New Roman" w:cs="Times New Roman"/>
        </w:rPr>
        <w:t>14     Differential diagnosis/ (334345)</w:t>
      </w:r>
    </w:p>
    <w:p w:rsidR="00E55ADF" w:rsidRPr="002638C1" w:rsidRDefault="00E55ADF" w:rsidP="00E55ADF">
      <w:pPr>
        <w:rPr>
          <w:rFonts w:ascii="Times New Roman" w:hAnsi="Times New Roman" w:cs="Times New Roman"/>
        </w:rPr>
      </w:pPr>
      <w:r w:rsidRPr="002638C1">
        <w:rPr>
          <w:rFonts w:ascii="Times New Roman" w:hAnsi="Times New Roman" w:cs="Times New Roman"/>
        </w:rPr>
        <w:t>15     or/10-14 (535842)</w:t>
      </w:r>
    </w:p>
    <w:p w:rsidR="00E55ADF" w:rsidRPr="002638C1" w:rsidRDefault="00E55ADF" w:rsidP="00E55ADF">
      <w:pPr>
        <w:rPr>
          <w:rFonts w:ascii="Times New Roman" w:hAnsi="Times New Roman" w:cs="Times New Roman"/>
        </w:rPr>
      </w:pPr>
      <w:r w:rsidRPr="002638C1">
        <w:rPr>
          <w:rFonts w:ascii="Times New Roman" w:hAnsi="Times New Roman" w:cs="Times New Roman"/>
        </w:rPr>
        <w:t>16     9 and 15 (3600)</w:t>
      </w:r>
    </w:p>
    <w:p w:rsidR="00E55ADF" w:rsidRPr="002638C1" w:rsidRDefault="00E55ADF" w:rsidP="00E55ADF">
      <w:pPr>
        <w:rPr>
          <w:rFonts w:ascii="Times New Roman" w:hAnsi="Times New Roman" w:cs="Times New Roman"/>
        </w:rPr>
      </w:pPr>
      <w:r w:rsidRPr="002638C1">
        <w:rPr>
          <w:rFonts w:ascii="Times New Roman" w:hAnsi="Times New Roman" w:cs="Times New Roman"/>
        </w:rPr>
        <w:t>17     Risk Factor/ (828169)</w:t>
      </w:r>
    </w:p>
    <w:p w:rsidR="00E55ADF" w:rsidRPr="002638C1" w:rsidRDefault="00E55ADF" w:rsidP="00E55ADF">
      <w:pPr>
        <w:rPr>
          <w:rFonts w:ascii="Times New Roman" w:hAnsi="Times New Roman" w:cs="Times New Roman"/>
        </w:rPr>
      </w:pPr>
      <w:r w:rsidRPr="002638C1">
        <w:rPr>
          <w:rFonts w:ascii="Times New Roman" w:hAnsi="Times New Roman" w:cs="Times New Roman"/>
        </w:rPr>
        <w:t>18     regression analysis/ (116928)</w:t>
      </w:r>
    </w:p>
    <w:p w:rsidR="00E55ADF" w:rsidRPr="002638C1" w:rsidRDefault="00E55ADF" w:rsidP="00E55ADF">
      <w:pPr>
        <w:rPr>
          <w:rFonts w:ascii="Times New Roman" w:hAnsi="Times New Roman" w:cs="Times New Roman"/>
        </w:rPr>
      </w:pPr>
      <w:r w:rsidRPr="002638C1">
        <w:rPr>
          <w:rFonts w:ascii="Times New Roman" w:hAnsi="Times New Roman" w:cs="Times New Roman"/>
        </w:rPr>
        <w:t>19     multivariate analysis/ (141771)</w:t>
      </w:r>
    </w:p>
    <w:p w:rsidR="00E55ADF" w:rsidRPr="002638C1" w:rsidRDefault="00E55ADF" w:rsidP="00E55ADF">
      <w:pPr>
        <w:rPr>
          <w:rFonts w:ascii="Times New Roman" w:hAnsi="Times New Roman" w:cs="Times New Roman"/>
        </w:rPr>
      </w:pPr>
      <w:r w:rsidRPr="002638C1">
        <w:rPr>
          <w:rFonts w:ascii="Times New Roman" w:hAnsi="Times New Roman" w:cs="Times New Roman"/>
        </w:rPr>
        <w:t>20     risk assessment/ (424757)</w:t>
      </w:r>
    </w:p>
    <w:p w:rsidR="00E55ADF" w:rsidRPr="002638C1" w:rsidRDefault="00E55ADF" w:rsidP="00E55ADF">
      <w:pPr>
        <w:rPr>
          <w:rFonts w:ascii="Times New Roman" w:hAnsi="Times New Roman" w:cs="Times New Roman"/>
        </w:rPr>
      </w:pPr>
      <w:r w:rsidRPr="002638C1">
        <w:rPr>
          <w:rFonts w:ascii="Times New Roman" w:hAnsi="Times New Roman" w:cs="Times New Roman"/>
        </w:rPr>
        <w:t>21     risk factor/ (828169)</w:t>
      </w:r>
    </w:p>
    <w:p w:rsidR="00E55ADF" w:rsidRPr="002638C1" w:rsidRDefault="00E55ADF" w:rsidP="00E55ADF">
      <w:pPr>
        <w:rPr>
          <w:rFonts w:ascii="Times New Roman" w:hAnsi="Times New Roman" w:cs="Times New Roman"/>
        </w:rPr>
      </w:pPr>
      <w:r w:rsidRPr="002638C1">
        <w:rPr>
          <w:rFonts w:ascii="Times New Roman" w:hAnsi="Times New Roman" w:cs="Times New Roman"/>
        </w:rPr>
        <w:t>22     risk/ (496728)</w:t>
      </w:r>
    </w:p>
    <w:p w:rsidR="00E55ADF" w:rsidRPr="002638C1" w:rsidRDefault="00E55ADF" w:rsidP="00E55ADF">
      <w:pPr>
        <w:rPr>
          <w:rFonts w:ascii="Times New Roman" w:hAnsi="Times New Roman" w:cs="Times New Roman"/>
        </w:rPr>
      </w:pPr>
      <w:r w:rsidRPr="002638C1">
        <w:rPr>
          <w:rFonts w:ascii="Times New Roman" w:hAnsi="Times New Roman" w:cs="Times New Roman"/>
        </w:rPr>
        <w:t>23     probability/ (75672)</w:t>
      </w:r>
    </w:p>
    <w:p w:rsidR="00E55ADF" w:rsidRPr="002638C1" w:rsidRDefault="00E55ADF" w:rsidP="00E55ADF">
      <w:pPr>
        <w:rPr>
          <w:rFonts w:ascii="Times New Roman" w:hAnsi="Times New Roman" w:cs="Times New Roman"/>
        </w:rPr>
      </w:pPr>
      <w:r w:rsidRPr="002638C1">
        <w:rPr>
          <w:rFonts w:ascii="Times New Roman" w:hAnsi="Times New Roman" w:cs="Times New Roman"/>
        </w:rPr>
        <w:t>24     odds ratio/ (12341)</w:t>
      </w:r>
    </w:p>
    <w:p w:rsidR="00E55ADF" w:rsidRPr="002638C1" w:rsidRDefault="00E55ADF" w:rsidP="00E55ADF">
      <w:pPr>
        <w:rPr>
          <w:rFonts w:ascii="Times New Roman" w:hAnsi="Times New Roman" w:cs="Times New Roman"/>
        </w:rPr>
      </w:pPr>
      <w:r w:rsidRPr="002638C1">
        <w:rPr>
          <w:rFonts w:ascii="Times New Roman" w:hAnsi="Times New Roman" w:cs="Times New Roman"/>
        </w:rPr>
        <w:t>25     risk factor$.mp. (1080390)</w:t>
      </w:r>
    </w:p>
    <w:p w:rsidR="00E55ADF" w:rsidRPr="002638C1" w:rsidRDefault="00E55ADF" w:rsidP="00E55ADF">
      <w:pPr>
        <w:rPr>
          <w:rFonts w:ascii="Times New Roman" w:hAnsi="Times New Roman" w:cs="Times New Roman"/>
        </w:rPr>
      </w:pPr>
      <w:r w:rsidRPr="002638C1">
        <w:rPr>
          <w:rFonts w:ascii="Times New Roman" w:hAnsi="Times New Roman" w:cs="Times New Roman"/>
        </w:rPr>
        <w:t>26     risk assessment$.mp. (444895)</w:t>
      </w:r>
    </w:p>
    <w:p w:rsidR="00E55ADF" w:rsidRPr="002638C1" w:rsidRDefault="00E55ADF" w:rsidP="00E55ADF">
      <w:pPr>
        <w:rPr>
          <w:rFonts w:ascii="Times New Roman" w:hAnsi="Times New Roman" w:cs="Times New Roman"/>
        </w:rPr>
      </w:pPr>
      <w:proofErr w:type="gramStart"/>
      <w:r w:rsidRPr="002638C1">
        <w:rPr>
          <w:rFonts w:ascii="Times New Roman" w:hAnsi="Times New Roman" w:cs="Times New Roman"/>
        </w:rPr>
        <w:t>27     (</w:t>
      </w:r>
      <w:proofErr w:type="spellStart"/>
      <w:r w:rsidRPr="002638C1">
        <w:rPr>
          <w:rFonts w:ascii="Times New Roman" w:hAnsi="Times New Roman" w:cs="Times New Roman"/>
        </w:rPr>
        <w:t>characteri#tic</w:t>
      </w:r>
      <w:proofErr w:type="spellEnd"/>
      <w:r w:rsidRPr="002638C1">
        <w:rPr>
          <w:rFonts w:ascii="Times New Roman" w:hAnsi="Times New Roman" w:cs="Times New Roman"/>
        </w:rPr>
        <w:t xml:space="preserve">? or </w:t>
      </w:r>
      <w:proofErr w:type="spellStart"/>
      <w:r w:rsidRPr="002638C1">
        <w:rPr>
          <w:rFonts w:ascii="Times New Roman" w:hAnsi="Times New Roman" w:cs="Times New Roman"/>
        </w:rPr>
        <w:t>characteri#e</w:t>
      </w:r>
      <w:proofErr w:type="spellEnd"/>
      <w:r w:rsidRPr="002638C1">
        <w:rPr>
          <w:rFonts w:ascii="Times New Roman" w:hAnsi="Times New Roman" w:cs="Times New Roman"/>
        </w:rPr>
        <w:t xml:space="preserve">? or </w:t>
      </w:r>
      <w:proofErr w:type="spellStart"/>
      <w:r w:rsidRPr="002638C1">
        <w:rPr>
          <w:rFonts w:ascii="Times New Roman" w:hAnsi="Times New Roman" w:cs="Times New Roman"/>
        </w:rPr>
        <w:t>characteri#ation</w:t>
      </w:r>
      <w:proofErr w:type="spellEnd"/>
      <w:r w:rsidRPr="002638C1">
        <w:rPr>
          <w:rFonts w:ascii="Times New Roman" w:hAnsi="Times New Roman" w:cs="Times New Roman"/>
        </w:rPr>
        <w:t>).mp.</w:t>
      </w:r>
      <w:proofErr w:type="gramEnd"/>
      <w:r w:rsidRPr="002638C1">
        <w:rPr>
          <w:rFonts w:ascii="Times New Roman" w:hAnsi="Times New Roman" w:cs="Times New Roman"/>
        </w:rPr>
        <w:t xml:space="preserve"> (3007687)</w:t>
      </w:r>
    </w:p>
    <w:p w:rsidR="00E55ADF" w:rsidRPr="002638C1" w:rsidRDefault="00E55ADF" w:rsidP="00E55ADF">
      <w:pPr>
        <w:rPr>
          <w:rFonts w:ascii="Times New Roman" w:hAnsi="Times New Roman" w:cs="Times New Roman"/>
        </w:rPr>
      </w:pPr>
      <w:r w:rsidRPr="002638C1">
        <w:rPr>
          <w:rFonts w:ascii="Times New Roman" w:hAnsi="Times New Roman" w:cs="Times New Roman"/>
        </w:rPr>
        <w:t>28     or/17-27 (4767936)</w:t>
      </w:r>
    </w:p>
    <w:p w:rsidR="00E55ADF" w:rsidRPr="002638C1" w:rsidRDefault="00E55ADF" w:rsidP="00E55ADF">
      <w:pPr>
        <w:rPr>
          <w:rFonts w:ascii="Times New Roman" w:hAnsi="Times New Roman" w:cs="Times New Roman"/>
        </w:rPr>
      </w:pPr>
      <w:r w:rsidRPr="002638C1">
        <w:rPr>
          <w:rFonts w:ascii="Times New Roman" w:hAnsi="Times New Roman" w:cs="Times New Roman"/>
        </w:rPr>
        <w:t>29     16 and 28 (717)</w:t>
      </w:r>
    </w:p>
    <w:p w:rsidR="00E55ADF" w:rsidRPr="002638C1" w:rsidRDefault="00E55ADF" w:rsidP="00E55ADF">
      <w:pPr>
        <w:rPr>
          <w:rFonts w:ascii="Times New Roman" w:hAnsi="Times New Roman" w:cs="Times New Roman"/>
        </w:rPr>
      </w:pPr>
      <w:proofErr w:type="gramStart"/>
      <w:r w:rsidRPr="002638C1">
        <w:rPr>
          <w:rFonts w:ascii="Times New Roman" w:hAnsi="Times New Roman" w:cs="Times New Roman"/>
        </w:rPr>
        <w:t>30     underdiagnos$.mp.</w:t>
      </w:r>
      <w:proofErr w:type="gramEnd"/>
      <w:r w:rsidRPr="002638C1">
        <w:rPr>
          <w:rFonts w:ascii="Times New Roman" w:hAnsi="Times New Roman" w:cs="Times New Roman"/>
        </w:rPr>
        <w:t xml:space="preserve"> (10792)</w:t>
      </w:r>
    </w:p>
    <w:p w:rsidR="00E55ADF" w:rsidRPr="002638C1" w:rsidRDefault="00E55ADF" w:rsidP="00E55ADF">
      <w:pPr>
        <w:rPr>
          <w:rFonts w:ascii="Times New Roman" w:hAnsi="Times New Roman" w:cs="Times New Roman"/>
        </w:rPr>
      </w:pPr>
      <w:proofErr w:type="gramStart"/>
      <w:r w:rsidRPr="002638C1">
        <w:rPr>
          <w:rFonts w:ascii="Times New Roman" w:hAnsi="Times New Roman" w:cs="Times New Roman"/>
        </w:rPr>
        <w:t>31     under diagnos$.mp.</w:t>
      </w:r>
      <w:proofErr w:type="gramEnd"/>
      <w:r w:rsidRPr="002638C1">
        <w:rPr>
          <w:rFonts w:ascii="Times New Roman" w:hAnsi="Times New Roman" w:cs="Times New Roman"/>
        </w:rPr>
        <w:t xml:space="preserve"> (5242)</w:t>
      </w:r>
    </w:p>
    <w:p w:rsidR="00E55ADF" w:rsidRPr="002638C1" w:rsidRDefault="00E55ADF" w:rsidP="00E55ADF">
      <w:pPr>
        <w:rPr>
          <w:rFonts w:ascii="Times New Roman" w:hAnsi="Times New Roman" w:cs="Times New Roman"/>
        </w:rPr>
      </w:pPr>
      <w:proofErr w:type="gramStart"/>
      <w:r w:rsidRPr="002638C1">
        <w:rPr>
          <w:rFonts w:ascii="Times New Roman" w:hAnsi="Times New Roman" w:cs="Times New Roman"/>
        </w:rPr>
        <w:t>32     undiagnos$.mp.</w:t>
      </w:r>
      <w:proofErr w:type="gramEnd"/>
      <w:r w:rsidRPr="002638C1">
        <w:rPr>
          <w:rFonts w:ascii="Times New Roman" w:hAnsi="Times New Roman" w:cs="Times New Roman"/>
        </w:rPr>
        <w:t xml:space="preserve"> (23402)</w:t>
      </w:r>
    </w:p>
    <w:p w:rsidR="00E55ADF" w:rsidRPr="002638C1" w:rsidRDefault="00E55ADF" w:rsidP="00E55ADF">
      <w:pPr>
        <w:rPr>
          <w:rFonts w:ascii="Times New Roman" w:hAnsi="Times New Roman" w:cs="Times New Roman"/>
        </w:rPr>
      </w:pPr>
      <w:proofErr w:type="gramStart"/>
      <w:r w:rsidRPr="002638C1">
        <w:rPr>
          <w:rFonts w:ascii="Times New Roman" w:hAnsi="Times New Roman" w:cs="Times New Roman"/>
        </w:rPr>
        <w:t xml:space="preserve">33     "not </w:t>
      </w:r>
      <w:proofErr w:type="spellStart"/>
      <w:r w:rsidRPr="002638C1">
        <w:rPr>
          <w:rFonts w:ascii="Times New Roman" w:hAnsi="Times New Roman" w:cs="Times New Roman"/>
        </w:rPr>
        <w:t>diagnos</w:t>
      </w:r>
      <w:proofErr w:type="spellEnd"/>
      <w:r w:rsidRPr="002638C1">
        <w:rPr>
          <w:rFonts w:ascii="Times New Roman" w:hAnsi="Times New Roman" w:cs="Times New Roman"/>
        </w:rPr>
        <w:t>$".mp.</w:t>
      </w:r>
      <w:proofErr w:type="gramEnd"/>
      <w:r w:rsidRPr="002638C1">
        <w:rPr>
          <w:rFonts w:ascii="Times New Roman" w:hAnsi="Times New Roman" w:cs="Times New Roman"/>
        </w:rPr>
        <w:t xml:space="preserve"> (8488)</w:t>
      </w:r>
    </w:p>
    <w:p w:rsidR="00E55ADF" w:rsidRPr="002638C1" w:rsidRDefault="00E55ADF" w:rsidP="00E55ADF">
      <w:pPr>
        <w:rPr>
          <w:rFonts w:ascii="Times New Roman" w:hAnsi="Times New Roman" w:cs="Times New Roman"/>
        </w:rPr>
      </w:pPr>
      <w:proofErr w:type="gramStart"/>
      <w:r w:rsidRPr="002638C1">
        <w:rPr>
          <w:rFonts w:ascii="Times New Roman" w:hAnsi="Times New Roman" w:cs="Times New Roman"/>
        </w:rPr>
        <w:t>34     misdiagnos$.mp.</w:t>
      </w:r>
      <w:proofErr w:type="gramEnd"/>
      <w:r w:rsidRPr="002638C1">
        <w:rPr>
          <w:rFonts w:ascii="Times New Roman" w:hAnsi="Times New Roman" w:cs="Times New Roman"/>
        </w:rPr>
        <w:t xml:space="preserve"> (37341)</w:t>
      </w:r>
    </w:p>
    <w:p w:rsidR="00E55ADF" w:rsidRPr="002638C1" w:rsidRDefault="00E55ADF" w:rsidP="00E55ADF">
      <w:pPr>
        <w:rPr>
          <w:rFonts w:ascii="Times New Roman" w:hAnsi="Times New Roman" w:cs="Times New Roman"/>
        </w:rPr>
      </w:pPr>
      <w:proofErr w:type="gramStart"/>
      <w:r w:rsidRPr="002638C1">
        <w:rPr>
          <w:rFonts w:ascii="Times New Roman" w:hAnsi="Times New Roman" w:cs="Times New Roman"/>
        </w:rPr>
        <w:t>35     unrecogni$.mp.</w:t>
      </w:r>
      <w:proofErr w:type="gramEnd"/>
      <w:r w:rsidRPr="002638C1">
        <w:rPr>
          <w:rFonts w:ascii="Times New Roman" w:hAnsi="Times New Roman" w:cs="Times New Roman"/>
        </w:rPr>
        <w:t xml:space="preserve"> (33790)</w:t>
      </w:r>
    </w:p>
    <w:p w:rsidR="00E55ADF" w:rsidRPr="002638C1" w:rsidRDefault="00E55ADF" w:rsidP="00E55ADF">
      <w:pPr>
        <w:rPr>
          <w:rFonts w:ascii="Times New Roman" w:hAnsi="Times New Roman" w:cs="Times New Roman"/>
        </w:rPr>
      </w:pPr>
      <w:r w:rsidRPr="002638C1">
        <w:rPr>
          <w:rFonts w:ascii="Times New Roman" w:hAnsi="Times New Roman" w:cs="Times New Roman"/>
        </w:rPr>
        <w:t>36     Delayed Diagnosis/ (9134)</w:t>
      </w:r>
    </w:p>
    <w:p w:rsidR="00E55ADF" w:rsidRPr="002638C1" w:rsidRDefault="00E55ADF" w:rsidP="00E55ADF">
      <w:pPr>
        <w:rPr>
          <w:rFonts w:ascii="Times New Roman" w:hAnsi="Times New Roman" w:cs="Times New Roman"/>
        </w:rPr>
      </w:pPr>
      <w:r w:rsidRPr="002638C1">
        <w:rPr>
          <w:rFonts w:ascii="Times New Roman" w:hAnsi="Times New Roman" w:cs="Times New Roman"/>
        </w:rPr>
        <w:t>37     or/30-36 (123603)</w:t>
      </w:r>
    </w:p>
    <w:p w:rsidR="00E55ADF" w:rsidRPr="002638C1" w:rsidRDefault="00E55ADF" w:rsidP="00E55ADF">
      <w:pPr>
        <w:rPr>
          <w:rFonts w:ascii="Times New Roman" w:hAnsi="Times New Roman" w:cs="Times New Roman"/>
        </w:rPr>
      </w:pPr>
      <w:r w:rsidRPr="002638C1">
        <w:rPr>
          <w:rFonts w:ascii="Times New Roman" w:hAnsi="Times New Roman" w:cs="Times New Roman"/>
        </w:rPr>
        <w:t>38     9 and 37 (663)</w:t>
      </w:r>
    </w:p>
    <w:p w:rsidR="00E55ADF" w:rsidRPr="002638C1" w:rsidRDefault="00E55ADF" w:rsidP="00E55ADF">
      <w:pPr>
        <w:rPr>
          <w:rFonts w:ascii="Times New Roman" w:hAnsi="Times New Roman" w:cs="Times New Roman"/>
        </w:rPr>
      </w:pPr>
      <w:r w:rsidRPr="002638C1">
        <w:rPr>
          <w:rFonts w:ascii="Times New Roman" w:hAnsi="Times New Roman" w:cs="Times New Roman"/>
        </w:rPr>
        <w:t>39     29 or 38 (1299)</w:t>
      </w:r>
    </w:p>
    <w:p w:rsidR="00E55ADF" w:rsidRPr="002638C1" w:rsidRDefault="00E55ADF" w:rsidP="00E55ADF">
      <w:pPr>
        <w:rPr>
          <w:rFonts w:ascii="Times New Roman" w:hAnsi="Times New Roman" w:cs="Times New Roman"/>
        </w:rPr>
      </w:pPr>
      <w:r w:rsidRPr="002638C1">
        <w:rPr>
          <w:rFonts w:ascii="Times New Roman" w:hAnsi="Times New Roman" w:cs="Times New Roman"/>
        </w:rPr>
        <w:t>40     limit 39 to yr="1980 -current" (1296)</w:t>
      </w:r>
    </w:p>
    <w:p w:rsidR="00E55ADF" w:rsidRPr="002638C1" w:rsidRDefault="00E55ADF" w:rsidP="00E55ADF">
      <w:pPr>
        <w:rPr>
          <w:rFonts w:ascii="Times New Roman" w:hAnsi="Times New Roman" w:cs="Times New Roman"/>
        </w:rPr>
      </w:pPr>
      <w:r w:rsidRPr="002638C1">
        <w:rPr>
          <w:rFonts w:ascii="Times New Roman" w:hAnsi="Times New Roman" w:cs="Times New Roman"/>
        </w:rPr>
        <w:t>41     limit 40 to "</w:t>
      </w:r>
      <w:proofErr w:type="spellStart"/>
      <w:r w:rsidRPr="002638C1">
        <w:rPr>
          <w:rFonts w:ascii="Times New Roman" w:hAnsi="Times New Roman" w:cs="Times New Roman"/>
        </w:rPr>
        <w:t>english</w:t>
      </w:r>
      <w:proofErr w:type="spellEnd"/>
      <w:r w:rsidRPr="002638C1">
        <w:rPr>
          <w:rFonts w:ascii="Times New Roman" w:hAnsi="Times New Roman" w:cs="Times New Roman"/>
        </w:rPr>
        <w:t xml:space="preserve"> language" (1049)</w:t>
      </w:r>
    </w:p>
    <w:p w:rsidR="00E55ADF" w:rsidRPr="002638C1" w:rsidRDefault="00E55ADF" w:rsidP="00E55ADF">
      <w:pPr>
        <w:rPr>
          <w:rFonts w:ascii="Times New Roman" w:hAnsi="Times New Roman" w:cs="Times New Roman"/>
        </w:rPr>
      </w:pPr>
      <w:r w:rsidRPr="002638C1">
        <w:rPr>
          <w:rFonts w:ascii="Times New Roman" w:hAnsi="Times New Roman" w:cs="Times New Roman"/>
        </w:rPr>
        <w:t>42     40 not 41 (247)</w:t>
      </w:r>
    </w:p>
    <w:p w:rsidR="00E55ADF" w:rsidRPr="002638C1" w:rsidRDefault="00E55ADF" w:rsidP="00E55ADF">
      <w:pPr>
        <w:rPr>
          <w:rFonts w:ascii="Times New Roman" w:hAnsi="Times New Roman" w:cs="Times New Roman"/>
        </w:rPr>
      </w:pPr>
    </w:p>
    <w:p w:rsidR="00E55ADF" w:rsidRDefault="00E55ADF" w:rsidP="00E55ADF">
      <w:pPr>
        <w:sectPr w:rsidR="00E55ADF" w:rsidSect="00F128F4">
          <w:pgSz w:w="12240" w:h="15840"/>
          <w:pgMar w:top="1440" w:right="1800" w:bottom="1440" w:left="1800" w:header="708" w:footer="708" w:gutter="0"/>
          <w:cols w:space="708"/>
          <w:docGrid w:linePitch="360"/>
        </w:sectPr>
      </w:pPr>
    </w:p>
    <w:p w:rsidR="00E55ADF" w:rsidRDefault="00E55ADF" w:rsidP="00E55ADF"/>
    <w:p w:rsidR="00E55ADF" w:rsidRPr="004749D1" w:rsidRDefault="00E55ADF" w:rsidP="00E55ADF">
      <w:r>
        <w:rPr>
          <w:noProof/>
          <w:lang w:val="en-US"/>
        </w:rPr>
        <w:drawing>
          <wp:inline distT="0" distB="0" distL="0" distR="0">
            <wp:extent cx="5486400" cy="478981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LL_forest_genpop.jpeg"/>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t="6876"/>
                    <a:stretch/>
                  </pic:blipFill>
                  <pic:spPr bwMode="auto">
                    <a:xfrm>
                      <a:off x="0" y="0"/>
                      <a:ext cx="5486400" cy="47898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p w:rsidR="00E55ADF" w:rsidRPr="002638C1" w:rsidRDefault="00177564" w:rsidP="00E55ADF">
      <w:pPr>
        <w:tabs>
          <w:tab w:val="left" w:pos="1125"/>
        </w:tabs>
        <w:spacing w:line="480" w:lineRule="auto"/>
        <w:rPr>
          <w:rFonts w:ascii="Times New Roman" w:hAnsi="Times New Roman" w:cs="Times New Roman"/>
        </w:rPr>
        <w:sectPr w:rsidR="00E55ADF" w:rsidRPr="002638C1" w:rsidSect="00F128F4">
          <w:pgSz w:w="12240" w:h="15840"/>
          <w:pgMar w:top="1440" w:right="1800" w:bottom="1440" w:left="1800" w:header="708" w:footer="708" w:gutter="0"/>
          <w:cols w:space="708"/>
          <w:docGrid w:linePitch="360"/>
        </w:sectPr>
      </w:pPr>
      <w:r w:rsidRPr="002638C1">
        <w:rPr>
          <w:rFonts w:ascii="Times New Roman" w:hAnsi="Times New Roman" w:cs="Times New Roman"/>
          <w:b/>
        </w:rPr>
        <w:t xml:space="preserve">Figure </w:t>
      </w:r>
      <w:proofErr w:type="spellStart"/>
      <w:r w:rsidR="00656C12">
        <w:rPr>
          <w:rFonts w:ascii="Times New Roman" w:hAnsi="Times New Roman" w:cs="Times New Roman"/>
          <w:b/>
        </w:rPr>
        <w:t>S</w:t>
      </w:r>
      <w:r w:rsidRPr="002638C1">
        <w:rPr>
          <w:rFonts w:ascii="Times New Roman" w:hAnsi="Times New Roman" w:cs="Times New Roman"/>
          <w:b/>
        </w:rPr>
        <w:t>1</w:t>
      </w:r>
      <w:proofErr w:type="spellEnd"/>
      <w:r w:rsidRPr="002638C1">
        <w:rPr>
          <w:rFonts w:ascii="Times New Roman" w:hAnsi="Times New Roman" w:cs="Times New Roman"/>
          <w:b/>
        </w:rPr>
        <w:t>:</w:t>
      </w:r>
      <w:r w:rsidRPr="002638C1">
        <w:rPr>
          <w:rFonts w:ascii="Times New Roman" w:hAnsi="Times New Roman" w:cs="Times New Roman"/>
        </w:rPr>
        <w:t xml:space="preserve"> </w:t>
      </w:r>
      <w:r w:rsidR="00E55ADF" w:rsidRPr="002638C1">
        <w:rPr>
          <w:rFonts w:ascii="Times New Roman" w:hAnsi="Times New Roman" w:cs="Times New Roman"/>
        </w:rPr>
        <w:t>Associations between diagnosed (v. ‘undiagnosed’) COPD and sex, the presence of any respiratory symptoms, smoking status, smoking history, and COPD severity based on the contingency tables of studies using random sampling of the general population</w:t>
      </w:r>
      <w:r w:rsidR="00FF5CD9">
        <w:rPr>
          <w:rFonts w:ascii="Times New Roman" w:hAnsi="Times New Roman" w:cs="Times New Roman"/>
        </w:rPr>
        <w:t xml:space="preserve"> (‘unadjusted analysis’)</w:t>
      </w:r>
      <w:r w:rsidR="00E55ADF" w:rsidRPr="002638C1">
        <w:rPr>
          <w:rFonts w:ascii="Times New Roman" w:hAnsi="Times New Roman" w:cs="Times New Roman"/>
        </w:rPr>
        <w:t>. Persistent airflow limitation was defined as post-bronchodilator FEV</w:t>
      </w:r>
      <w:r w:rsidR="00E55ADF" w:rsidRPr="002638C1">
        <w:rPr>
          <w:rFonts w:ascii="Times New Roman" w:hAnsi="Times New Roman" w:cs="Times New Roman"/>
          <w:vertAlign w:val="subscript"/>
        </w:rPr>
        <w:t>1</w:t>
      </w:r>
      <w:r w:rsidR="00E55ADF" w:rsidRPr="002638C1">
        <w:rPr>
          <w:rFonts w:ascii="Times New Roman" w:hAnsi="Times New Roman" w:cs="Times New Roman"/>
        </w:rPr>
        <w:t>/FVC&lt;0.7. Squares represent individual study estimates with the size of the square corresponding to their weight in the pooled estimate (represented with diamonds).</w:t>
      </w:r>
    </w:p>
    <w:p w:rsidR="00E55ADF" w:rsidRDefault="00E55ADF" w:rsidP="00E55ADF">
      <w:pPr>
        <w:pStyle w:val="Heading3"/>
        <w:jc w:val="center"/>
      </w:pPr>
      <w:r>
        <w:rPr>
          <w:noProof/>
          <w:lang w:val="en-US"/>
        </w:rPr>
        <w:drawing>
          <wp:inline distT="0" distB="0" distL="0" distR="0">
            <wp:extent cx="5486400" cy="4800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LL_forest_LLN.jpe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486400" cy="4800600"/>
                    </a:xfrm>
                    <a:prstGeom prst="rect">
                      <a:avLst/>
                    </a:prstGeom>
                  </pic:spPr>
                </pic:pic>
              </a:graphicData>
            </a:graphic>
          </wp:inline>
        </w:drawing>
      </w:r>
    </w:p>
    <w:p w:rsidR="00E55ADF" w:rsidRDefault="00E55ADF" w:rsidP="00E55ADF"/>
    <w:p w:rsidR="00E55ADF" w:rsidRPr="002638C1" w:rsidRDefault="00177564" w:rsidP="00E55ADF">
      <w:pPr>
        <w:tabs>
          <w:tab w:val="left" w:pos="1125"/>
        </w:tabs>
        <w:spacing w:line="480" w:lineRule="auto"/>
        <w:rPr>
          <w:rFonts w:ascii="Times New Roman" w:hAnsi="Times New Roman" w:cs="Times New Roman"/>
        </w:rPr>
      </w:pPr>
      <w:r w:rsidRPr="002638C1">
        <w:rPr>
          <w:rFonts w:ascii="Times New Roman" w:hAnsi="Times New Roman" w:cs="Times New Roman"/>
          <w:b/>
        </w:rPr>
        <w:t xml:space="preserve">Figure </w:t>
      </w:r>
      <w:r w:rsidR="00656C12">
        <w:rPr>
          <w:rFonts w:ascii="Times New Roman" w:hAnsi="Times New Roman" w:cs="Times New Roman"/>
          <w:b/>
        </w:rPr>
        <w:t>S</w:t>
      </w:r>
      <w:r>
        <w:rPr>
          <w:rFonts w:ascii="Times New Roman" w:hAnsi="Times New Roman" w:cs="Times New Roman"/>
          <w:b/>
        </w:rPr>
        <w:t>2</w:t>
      </w:r>
      <w:r w:rsidRPr="002638C1">
        <w:rPr>
          <w:rFonts w:ascii="Times New Roman" w:hAnsi="Times New Roman" w:cs="Times New Roman"/>
          <w:b/>
        </w:rPr>
        <w:t>:</w:t>
      </w:r>
      <w:r w:rsidRPr="002638C1">
        <w:rPr>
          <w:rFonts w:ascii="Times New Roman" w:hAnsi="Times New Roman" w:cs="Times New Roman"/>
        </w:rPr>
        <w:t xml:space="preserve"> </w:t>
      </w:r>
      <w:r w:rsidR="00E55ADF" w:rsidRPr="002638C1">
        <w:rPr>
          <w:rFonts w:ascii="Times New Roman" w:hAnsi="Times New Roman" w:cs="Times New Roman"/>
        </w:rPr>
        <w:t>Associations between diagnosed (v. ‘undiagnosed’) COPD and sex, the presence of cough, wheeze, phlegm, dyspnoea, and COPD severity based on contingency tables</w:t>
      </w:r>
      <w:r w:rsidR="00FF5CD9">
        <w:rPr>
          <w:rFonts w:ascii="Times New Roman" w:hAnsi="Times New Roman" w:cs="Times New Roman"/>
        </w:rPr>
        <w:t xml:space="preserve"> (‘unadjusted analysis’)</w:t>
      </w:r>
      <w:bookmarkStart w:id="0" w:name="_GoBack"/>
      <w:bookmarkEnd w:id="0"/>
      <w:r w:rsidR="00E55ADF" w:rsidRPr="002638C1">
        <w:rPr>
          <w:rFonts w:ascii="Times New Roman" w:hAnsi="Times New Roman" w:cs="Times New Roman"/>
        </w:rPr>
        <w:t>. Persistent airflow limitation was defined as post-bronchodilator FEV</w:t>
      </w:r>
      <w:r w:rsidR="00E55ADF" w:rsidRPr="002638C1">
        <w:rPr>
          <w:rFonts w:ascii="Times New Roman" w:hAnsi="Times New Roman" w:cs="Times New Roman"/>
          <w:vertAlign w:val="subscript"/>
        </w:rPr>
        <w:t>1</w:t>
      </w:r>
      <w:r w:rsidR="00E55ADF" w:rsidRPr="002638C1">
        <w:rPr>
          <w:rFonts w:ascii="Times New Roman" w:hAnsi="Times New Roman" w:cs="Times New Roman"/>
        </w:rPr>
        <w:t xml:space="preserve">/FVC&lt; lower limit of normal (LLN). Squares represent individual study estimates with the size of the square corresponding to their weight in the pooled estimate (represented with diamonds). </w:t>
      </w:r>
    </w:p>
    <w:p w:rsidR="002F19E9" w:rsidRDefault="002F19E9"/>
    <w:sectPr w:rsidR="002F19E9" w:rsidSect="00F128F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F80" w:rsidRDefault="000E7F80" w:rsidP="00E55ADF">
      <w:r>
        <w:separator/>
      </w:r>
    </w:p>
  </w:endnote>
  <w:endnote w:type="continuationSeparator" w:id="0">
    <w:p w:rsidR="000E7F80" w:rsidRDefault="000E7F80" w:rsidP="00E55ADF">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 w:name="Lucida Grande">
    <w:altName w:val="Latha"/>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ADF" w:rsidRDefault="00AC5279" w:rsidP="00E37F98">
    <w:pPr>
      <w:pStyle w:val="Footer"/>
      <w:framePr w:wrap="around" w:vAnchor="text" w:hAnchor="margin" w:xAlign="right" w:y="1"/>
      <w:rPr>
        <w:rStyle w:val="PageNumber"/>
      </w:rPr>
    </w:pPr>
    <w:r>
      <w:rPr>
        <w:rStyle w:val="PageNumber"/>
      </w:rPr>
      <w:fldChar w:fldCharType="begin"/>
    </w:r>
    <w:r w:rsidR="00E55ADF">
      <w:rPr>
        <w:rStyle w:val="PageNumber"/>
      </w:rPr>
      <w:instrText xml:space="preserve">PAGE  </w:instrText>
    </w:r>
    <w:r>
      <w:rPr>
        <w:rStyle w:val="PageNumber"/>
      </w:rPr>
      <w:fldChar w:fldCharType="end"/>
    </w:r>
  </w:p>
  <w:p w:rsidR="00E55ADF" w:rsidRDefault="00E55ADF" w:rsidP="00E55AD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ADF" w:rsidRPr="00E55ADF" w:rsidRDefault="00AC5279" w:rsidP="00E37F98">
    <w:pPr>
      <w:pStyle w:val="Footer"/>
      <w:framePr w:wrap="around" w:vAnchor="text" w:hAnchor="margin" w:xAlign="right" w:y="1"/>
      <w:rPr>
        <w:rStyle w:val="PageNumber"/>
        <w:rFonts w:ascii="Times New Roman" w:hAnsi="Times New Roman" w:cs="Times New Roman"/>
      </w:rPr>
    </w:pPr>
    <w:r w:rsidRPr="00E55ADF">
      <w:rPr>
        <w:rStyle w:val="PageNumber"/>
        <w:rFonts w:ascii="Times New Roman" w:hAnsi="Times New Roman" w:cs="Times New Roman"/>
      </w:rPr>
      <w:fldChar w:fldCharType="begin"/>
    </w:r>
    <w:r w:rsidR="00E55ADF" w:rsidRPr="00E55ADF">
      <w:rPr>
        <w:rStyle w:val="PageNumber"/>
        <w:rFonts w:ascii="Times New Roman" w:hAnsi="Times New Roman" w:cs="Times New Roman"/>
      </w:rPr>
      <w:instrText xml:space="preserve">PAGE  </w:instrText>
    </w:r>
    <w:r w:rsidRPr="00E55ADF">
      <w:rPr>
        <w:rStyle w:val="PageNumber"/>
        <w:rFonts w:ascii="Times New Roman" w:hAnsi="Times New Roman" w:cs="Times New Roman"/>
      </w:rPr>
      <w:fldChar w:fldCharType="separate"/>
    </w:r>
    <w:r w:rsidR="00656C12">
      <w:rPr>
        <w:rStyle w:val="PageNumber"/>
        <w:rFonts w:ascii="Times New Roman" w:hAnsi="Times New Roman" w:cs="Times New Roman"/>
        <w:noProof/>
      </w:rPr>
      <w:t>5</w:t>
    </w:r>
    <w:r w:rsidRPr="00E55ADF">
      <w:rPr>
        <w:rStyle w:val="PageNumber"/>
        <w:rFonts w:ascii="Times New Roman" w:hAnsi="Times New Roman" w:cs="Times New Roman"/>
      </w:rPr>
      <w:fldChar w:fldCharType="end"/>
    </w:r>
  </w:p>
  <w:p w:rsidR="00E55ADF" w:rsidRPr="00E55ADF" w:rsidRDefault="00E55ADF" w:rsidP="00E55ADF">
    <w:pPr>
      <w:pStyle w:val="Footer"/>
      <w:ind w:right="360"/>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F80" w:rsidRDefault="000E7F80" w:rsidP="00E55ADF">
      <w:r>
        <w:separator/>
      </w:r>
    </w:p>
  </w:footnote>
  <w:footnote w:type="continuationSeparator" w:id="0">
    <w:p w:rsidR="000E7F80" w:rsidRDefault="000E7F80" w:rsidP="00E55AD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useFELayout/>
  </w:compat>
  <w:docVars>
    <w:docVar w:name="Total_Editing_Time" w:val="1"/>
  </w:docVars>
  <w:rsids>
    <w:rsidRoot w:val="007730CB"/>
    <w:rsid w:val="000E7F80"/>
    <w:rsid w:val="00177564"/>
    <w:rsid w:val="001E6E72"/>
    <w:rsid w:val="002F19E9"/>
    <w:rsid w:val="00517EE5"/>
    <w:rsid w:val="00656C12"/>
    <w:rsid w:val="007730CB"/>
    <w:rsid w:val="00A92B74"/>
    <w:rsid w:val="00AB07EB"/>
    <w:rsid w:val="00AC5279"/>
    <w:rsid w:val="00BF502D"/>
    <w:rsid w:val="00E054B1"/>
    <w:rsid w:val="00E55ADF"/>
    <w:rsid w:val="00FF5CD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ADF"/>
    <w:rPr>
      <w:lang w:val="en-GB"/>
    </w:rPr>
  </w:style>
  <w:style w:type="paragraph" w:styleId="Heading2">
    <w:name w:val="heading 2"/>
    <w:basedOn w:val="Normal"/>
    <w:next w:val="Normal"/>
    <w:link w:val="Heading2Char"/>
    <w:unhideWhenUsed/>
    <w:qFormat/>
    <w:rsid w:val="00E55A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55AD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55AD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E55ADF"/>
    <w:rPr>
      <w:rFonts w:asciiTheme="majorHAnsi" w:eastAsiaTheme="majorEastAsia" w:hAnsiTheme="majorHAnsi" w:cstheme="majorBidi"/>
      <w:b/>
      <w:bCs/>
      <w:color w:val="4F81BD" w:themeColor="accent1"/>
      <w:lang w:val="en-GB"/>
    </w:rPr>
  </w:style>
  <w:style w:type="paragraph" w:styleId="BalloonText">
    <w:name w:val="Balloon Text"/>
    <w:basedOn w:val="Normal"/>
    <w:link w:val="BalloonTextChar"/>
    <w:uiPriority w:val="99"/>
    <w:semiHidden/>
    <w:unhideWhenUsed/>
    <w:rsid w:val="00E55A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5ADF"/>
    <w:rPr>
      <w:rFonts w:ascii="Lucida Grande" w:hAnsi="Lucida Grande" w:cs="Lucida Grande"/>
      <w:sz w:val="18"/>
      <w:szCs w:val="18"/>
      <w:lang w:val="en-GB"/>
    </w:rPr>
  </w:style>
  <w:style w:type="paragraph" w:styleId="Footer">
    <w:name w:val="footer"/>
    <w:basedOn w:val="Normal"/>
    <w:link w:val="FooterChar"/>
    <w:uiPriority w:val="99"/>
    <w:unhideWhenUsed/>
    <w:rsid w:val="00E55ADF"/>
    <w:pPr>
      <w:tabs>
        <w:tab w:val="center" w:pos="4320"/>
        <w:tab w:val="right" w:pos="8640"/>
      </w:tabs>
    </w:pPr>
  </w:style>
  <w:style w:type="character" w:customStyle="1" w:styleId="FooterChar">
    <w:name w:val="Footer Char"/>
    <w:basedOn w:val="DefaultParagraphFont"/>
    <w:link w:val="Footer"/>
    <w:uiPriority w:val="99"/>
    <w:rsid w:val="00E55ADF"/>
    <w:rPr>
      <w:lang w:val="en-GB"/>
    </w:rPr>
  </w:style>
  <w:style w:type="character" w:styleId="PageNumber">
    <w:name w:val="page number"/>
    <w:basedOn w:val="DefaultParagraphFont"/>
    <w:uiPriority w:val="99"/>
    <w:semiHidden/>
    <w:unhideWhenUsed/>
    <w:rsid w:val="00E55ADF"/>
  </w:style>
  <w:style w:type="paragraph" w:styleId="Header">
    <w:name w:val="header"/>
    <w:basedOn w:val="Normal"/>
    <w:link w:val="HeaderChar"/>
    <w:uiPriority w:val="99"/>
    <w:unhideWhenUsed/>
    <w:rsid w:val="00E55ADF"/>
    <w:pPr>
      <w:tabs>
        <w:tab w:val="center" w:pos="4320"/>
        <w:tab w:val="right" w:pos="8640"/>
      </w:tabs>
    </w:pPr>
  </w:style>
  <w:style w:type="character" w:customStyle="1" w:styleId="HeaderChar">
    <w:name w:val="Header Char"/>
    <w:basedOn w:val="DefaultParagraphFont"/>
    <w:link w:val="Header"/>
    <w:uiPriority w:val="99"/>
    <w:rsid w:val="00E55ADF"/>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ADF"/>
    <w:rPr>
      <w:lang w:val="en-GB"/>
    </w:rPr>
  </w:style>
  <w:style w:type="paragraph" w:styleId="Heading2">
    <w:name w:val="heading 2"/>
    <w:basedOn w:val="Normal"/>
    <w:next w:val="Normal"/>
    <w:link w:val="Heading2Char"/>
    <w:unhideWhenUsed/>
    <w:qFormat/>
    <w:rsid w:val="00E55A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55AD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55AD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E55ADF"/>
    <w:rPr>
      <w:rFonts w:asciiTheme="majorHAnsi" w:eastAsiaTheme="majorEastAsia" w:hAnsiTheme="majorHAnsi" w:cstheme="majorBidi"/>
      <w:b/>
      <w:bCs/>
      <w:color w:val="4F81BD" w:themeColor="accent1"/>
      <w:lang w:val="en-GB"/>
    </w:rPr>
  </w:style>
  <w:style w:type="paragraph" w:styleId="BalloonText">
    <w:name w:val="Balloon Text"/>
    <w:basedOn w:val="Normal"/>
    <w:link w:val="BalloonTextChar"/>
    <w:uiPriority w:val="99"/>
    <w:semiHidden/>
    <w:unhideWhenUsed/>
    <w:rsid w:val="00E55A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5ADF"/>
    <w:rPr>
      <w:rFonts w:ascii="Lucida Grande" w:hAnsi="Lucida Grande" w:cs="Lucida Grande"/>
      <w:sz w:val="18"/>
      <w:szCs w:val="18"/>
      <w:lang w:val="en-GB"/>
    </w:rPr>
  </w:style>
  <w:style w:type="paragraph" w:styleId="Footer">
    <w:name w:val="footer"/>
    <w:basedOn w:val="Normal"/>
    <w:link w:val="FooterChar"/>
    <w:uiPriority w:val="99"/>
    <w:unhideWhenUsed/>
    <w:rsid w:val="00E55ADF"/>
    <w:pPr>
      <w:tabs>
        <w:tab w:val="center" w:pos="4320"/>
        <w:tab w:val="right" w:pos="8640"/>
      </w:tabs>
    </w:pPr>
  </w:style>
  <w:style w:type="character" w:customStyle="1" w:styleId="FooterChar">
    <w:name w:val="Footer Char"/>
    <w:basedOn w:val="DefaultParagraphFont"/>
    <w:link w:val="Footer"/>
    <w:uiPriority w:val="99"/>
    <w:rsid w:val="00E55ADF"/>
    <w:rPr>
      <w:lang w:val="en-GB"/>
    </w:rPr>
  </w:style>
  <w:style w:type="character" w:styleId="PageNumber">
    <w:name w:val="page number"/>
    <w:basedOn w:val="DefaultParagraphFont"/>
    <w:uiPriority w:val="99"/>
    <w:semiHidden/>
    <w:unhideWhenUsed/>
    <w:rsid w:val="00E55ADF"/>
  </w:style>
  <w:style w:type="paragraph" w:styleId="Header">
    <w:name w:val="header"/>
    <w:basedOn w:val="Normal"/>
    <w:link w:val="HeaderChar"/>
    <w:uiPriority w:val="99"/>
    <w:unhideWhenUsed/>
    <w:rsid w:val="00E55ADF"/>
    <w:pPr>
      <w:tabs>
        <w:tab w:val="center" w:pos="4320"/>
        <w:tab w:val="right" w:pos="8640"/>
      </w:tabs>
    </w:pPr>
  </w:style>
  <w:style w:type="character" w:customStyle="1" w:styleId="HeaderChar">
    <w:name w:val="Header Char"/>
    <w:basedOn w:val="DefaultParagraphFont"/>
    <w:link w:val="Header"/>
    <w:uiPriority w:val="99"/>
    <w:rsid w:val="00E55ADF"/>
    <w:rPr>
      <w:lang w:val="en-GB"/>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footer" Target="footer2.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755</Words>
  <Characters>4927</Characters>
  <Application>Microsoft Office Word</Application>
  <DocSecurity>0</DocSecurity>
  <Lines>153</Lines>
  <Paragraphs>118</Paragraphs>
  <ScaleCrop>false</ScaleCrop>
  <Company/>
  <LinksUpToDate>false</LinksUpToDate>
  <CharactersWithSpaces>5564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Johnson</dc:creator>
  <cp:keywords/>
  <dc:description/>
  <cp:lastModifiedBy>MSARDAN</cp:lastModifiedBy>
  <cp:revision>4</cp:revision>
  <dcterms:created xsi:type="dcterms:W3CDTF">2017-12-27T15:51:00Z</dcterms:created>
  <dcterms:modified xsi:type="dcterms:W3CDTF">2018-02-02T05:52:00Z</dcterms:modified>
</cp:coreProperties>
</file>