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FB37CE" w14:textId="1718015E" w:rsidR="009F4109" w:rsidRDefault="005C3A95" w:rsidP="005C3A95">
      <w:pPr>
        <w:jc w:val="center"/>
      </w:pPr>
      <w:r>
        <w:rPr>
          <w:noProof/>
        </w:rPr>
        <w:drawing>
          <wp:inline distT="0" distB="0" distL="0" distR="0" wp14:anchorId="484CAB42" wp14:editId="15209606">
            <wp:extent cx="5906764" cy="3085465"/>
            <wp:effectExtent l="0" t="0" r="0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556"/>
                    <a:stretch/>
                  </pic:blipFill>
                  <pic:spPr bwMode="auto">
                    <a:xfrm>
                      <a:off x="0" y="0"/>
                      <a:ext cx="5906764" cy="3085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F9202F" w14:textId="3C005CF2" w:rsidR="005C3A95" w:rsidRDefault="005C3A95" w:rsidP="005C3A95">
      <w:pPr>
        <w:jc w:val="center"/>
        <w:rPr>
          <w:rFonts w:ascii="Times New Roman" w:hAnsi="Times New Roman" w:cs="Times New Roman"/>
          <w:sz w:val="20"/>
          <w:szCs w:val="20"/>
        </w:rPr>
      </w:pPr>
      <w:r w:rsidRPr="0082558C">
        <w:rPr>
          <w:rFonts w:ascii="Times New Roman" w:hAnsi="Times New Roman" w:cs="Times New Roman"/>
          <w:b/>
          <w:bCs/>
          <w:sz w:val="20"/>
          <w:szCs w:val="20"/>
        </w:rPr>
        <w:t>Figure S1.</w:t>
      </w:r>
      <w:r>
        <w:rPr>
          <w:rFonts w:ascii="Times New Roman" w:hAnsi="Times New Roman" w:cs="Times New Roman"/>
          <w:sz w:val="20"/>
          <w:szCs w:val="20"/>
        </w:rPr>
        <w:t xml:space="preserve"> Hemodynamic and c</w:t>
      </w:r>
      <w:r w:rsidRPr="0082558C">
        <w:rPr>
          <w:rFonts w:ascii="Times New Roman" w:hAnsi="Times New Roman" w:cs="Times New Roman"/>
          <w:sz w:val="20"/>
          <w:szCs w:val="20"/>
        </w:rPr>
        <w:t xml:space="preserve">linical parameters before and after multiple </w:t>
      </w:r>
      <w:r>
        <w:rPr>
          <w:rFonts w:ascii="Times New Roman" w:hAnsi="Times New Roman" w:cs="Times New Roman"/>
          <w:sz w:val="20"/>
          <w:szCs w:val="20"/>
        </w:rPr>
        <w:t>BPA</w:t>
      </w:r>
      <w:r w:rsidRPr="0082558C">
        <w:rPr>
          <w:rFonts w:ascii="Times New Roman" w:hAnsi="Times New Roman" w:cs="Times New Roman"/>
          <w:sz w:val="20"/>
          <w:szCs w:val="20"/>
        </w:rPr>
        <w:t xml:space="preserve"> sessions</w:t>
      </w:r>
      <w:bookmarkStart w:id="0" w:name="_GoBack"/>
      <w:bookmarkEnd w:id="0"/>
    </w:p>
    <w:p w14:paraId="74FA8208" w14:textId="77777777" w:rsidR="005C3A95" w:rsidRDefault="005C3A95" w:rsidP="005C3A95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38470A0C" w14:textId="18593AF0" w:rsidR="005C3A95" w:rsidRDefault="005C3A95" w:rsidP="005C3A95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3236D517" w14:textId="76B9802D" w:rsidR="005C3A95" w:rsidRDefault="005C3A95" w:rsidP="005C3A95"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7001DDA6" wp14:editId="301D3FA6">
            <wp:extent cx="6184265" cy="3063875"/>
            <wp:effectExtent l="0" t="0" r="6985" b="317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4" t="4835" r="4331" b="5216"/>
                    <a:stretch/>
                  </pic:blipFill>
                  <pic:spPr bwMode="auto">
                    <a:xfrm>
                      <a:off x="0" y="0"/>
                      <a:ext cx="6184265" cy="306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4A872F" w14:textId="53E897BF" w:rsidR="005C3A95" w:rsidRPr="0082558C" w:rsidRDefault="005C3A95" w:rsidP="005C3A95">
      <w:pPr>
        <w:jc w:val="center"/>
        <w:rPr>
          <w:rFonts w:ascii="Times New Roman" w:hAnsi="Times New Roman" w:cs="Times New Roman"/>
          <w:sz w:val="20"/>
          <w:szCs w:val="20"/>
        </w:rPr>
      </w:pPr>
      <w:r w:rsidRPr="0082558C">
        <w:rPr>
          <w:rFonts w:ascii="Times New Roman" w:hAnsi="Times New Roman" w:cs="Times New Roman"/>
          <w:b/>
          <w:bCs/>
          <w:sz w:val="20"/>
          <w:szCs w:val="20"/>
        </w:rPr>
        <w:t>Figure S2</w:t>
      </w:r>
      <w:r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 xml:space="preserve"> CPET</w:t>
      </w:r>
      <w:r w:rsidRPr="0082558C">
        <w:rPr>
          <w:rFonts w:ascii="Times New Roman" w:hAnsi="Times New Roman" w:cs="Times New Roman"/>
          <w:sz w:val="20"/>
          <w:szCs w:val="20"/>
        </w:rPr>
        <w:t xml:space="preserve"> parameters before and after multiple </w:t>
      </w:r>
      <w:r>
        <w:rPr>
          <w:rFonts w:ascii="Times New Roman" w:hAnsi="Times New Roman" w:cs="Times New Roman"/>
          <w:sz w:val="20"/>
          <w:szCs w:val="20"/>
        </w:rPr>
        <w:t>BPA</w:t>
      </w:r>
      <w:r w:rsidRPr="0082558C">
        <w:rPr>
          <w:rFonts w:ascii="Times New Roman" w:hAnsi="Times New Roman" w:cs="Times New Roman"/>
          <w:sz w:val="20"/>
          <w:szCs w:val="20"/>
        </w:rPr>
        <w:t xml:space="preserve"> sessions.</w:t>
      </w:r>
    </w:p>
    <w:p w14:paraId="4577394E" w14:textId="77777777" w:rsidR="005C3A95" w:rsidRPr="005C3A95" w:rsidRDefault="005C3A95" w:rsidP="005C3A95">
      <w:pPr>
        <w:jc w:val="center"/>
        <w:rPr>
          <w:rFonts w:hint="eastAsia"/>
        </w:rPr>
      </w:pPr>
    </w:p>
    <w:sectPr w:rsidR="005C3A95" w:rsidRPr="005C3A95" w:rsidSect="005C3A95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814B3A" w14:textId="77777777" w:rsidR="009754A2" w:rsidRDefault="009754A2" w:rsidP="005C3A95">
      <w:r>
        <w:separator/>
      </w:r>
    </w:p>
  </w:endnote>
  <w:endnote w:type="continuationSeparator" w:id="0">
    <w:p w14:paraId="7E1CC46B" w14:textId="77777777" w:rsidR="009754A2" w:rsidRDefault="009754A2" w:rsidP="005C3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E997DF" w14:textId="77777777" w:rsidR="009754A2" w:rsidRDefault="009754A2" w:rsidP="005C3A95">
      <w:r>
        <w:separator/>
      </w:r>
    </w:p>
  </w:footnote>
  <w:footnote w:type="continuationSeparator" w:id="0">
    <w:p w14:paraId="4C36540B" w14:textId="77777777" w:rsidR="009754A2" w:rsidRDefault="009754A2" w:rsidP="005C3A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906"/>
    <w:rsid w:val="004955A4"/>
    <w:rsid w:val="005C3A95"/>
    <w:rsid w:val="009754A2"/>
    <w:rsid w:val="00986906"/>
    <w:rsid w:val="009F4109"/>
    <w:rsid w:val="00C46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F5626B7"/>
  <w15:chartTrackingRefBased/>
  <w15:docId w15:val="{853AD63A-CDFE-49DF-825E-3F4EEA53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C3A9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C3A9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C3A9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C3A9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 Steven</dc:creator>
  <cp:keywords/>
  <dc:description/>
  <cp:lastModifiedBy>King Steven</cp:lastModifiedBy>
  <cp:revision>2</cp:revision>
  <dcterms:created xsi:type="dcterms:W3CDTF">2019-08-30T17:15:00Z</dcterms:created>
  <dcterms:modified xsi:type="dcterms:W3CDTF">2019-08-30T17:19:00Z</dcterms:modified>
</cp:coreProperties>
</file>