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B9E0" w14:textId="1739F904" w:rsidR="00CD4D8F" w:rsidRPr="005E32EA" w:rsidRDefault="00CD4D8F" w:rsidP="00CD4D8F">
      <w:pPr>
        <w:widowControl/>
        <w:spacing w:line="480" w:lineRule="auto"/>
        <w:jc w:val="center"/>
        <w:rPr>
          <w:b/>
          <w:szCs w:val="24"/>
          <w:lang w:val="pt-BR"/>
        </w:rPr>
      </w:pPr>
      <w:bookmarkStart w:id="0" w:name="_GoBack"/>
      <w:bookmarkEnd w:id="0"/>
      <w:r w:rsidRPr="005E32EA">
        <w:rPr>
          <w:b/>
          <w:kern w:val="0"/>
          <w:szCs w:val="24"/>
        </w:rPr>
        <w:t xml:space="preserve">Table </w:t>
      </w:r>
      <w:r>
        <w:rPr>
          <w:b/>
          <w:kern w:val="0"/>
          <w:szCs w:val="24"/>
        </w:rPr>
        <w:t>S1</w:t>
      </w:r>
      <w:r w:rsidRPr="005E32EA">
        <w:rPr>
          <w:b/>
          <w:kern w:val="0"/>
          <w:szCs w:val="24"/>
        </w:rPr>
        <w:t xml:space="preserve"> </w:t>
      </w:r>
      <w:r w:rsidRPr="00FB04F7">
        <w:rPr>
          <w:b/>
          <w:kern w:val="0"/>
          <w:szCs w:val="24"/>
        </w:rPr>
        <w:t xml:space="preserve">Pathological diagnosis, clinical stage and treatment </w:t>
      </w:r>
      <w:r w:rsidRPr="005E32EA">
        <w:rPr>
          <w:b/>
          <w:bCs/>
          <w:iCs/>
          <w:kern w:val="0"/>
          <w:szCs w:val="24"/>
        </w:rPr>
        <w:t>of pulmonary LELC and squamous carcinoma</w:t>
      </w:r>
    </w:p>
    <w:tbl>
      <w:tblPr>
        <w:tblStyle w:val="a5"/>
        <w:tblW w:w="893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75"/>
        <w:gridCol w:w="10"/>
        <w:gridCol w:w="561"/>
        <w:gridCol w:w="562"/>
        <w:gridCol w:w="14"/>
        <w:gridCol w:w="992"/>
        <w:gridCol w:w="288"/>
        <w:gridCol w:w="22"/>
        <w:gridCol w:w="1104"/>
        <w:gridCol w:w="8"/>
        <w:gridCol w:w="1277"/>
        <w:gridCol w:w="1276"/>
      </w:tblGrid>
      <w:tr w:rsidR="00CD4D8F" w:rsidRPr="005C7D13" w14:paraId="78470591" w14:textId="77777777" w:rsidTr="00CD4D8F">
        <w:tc>
          <w:tcPr>
            <w:tcW w:w="28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0CAED2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kern w:val="0"/>
                <w:szCs w:val="24"/>
              </w:rPr>
            </w:pPr>
            <w:bookmarkStart w:id="1" w:name="_Hlk534543083"/>
            <w:r w:rsidRPr="005C7D13">
              <w:rPr>
                <w:b/>
                <w:szCs w:val="24"/>
              </w:rPr>
              <w:t>Factors</w:t>
            </w:r>
          </w:p>
        </w:tc>
        <w:tc>
          <w:tcPr>
            <w:tcW w:w="21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9BB670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5C7D13">
              <w:rPr>
                <w:b/>
                <w:szCs w:val="24"/>
              </w:rPr>
              <w:t>Pulmonary LELC</w:t>
            </w:r>
          </w:p>
          <w:p w14:paraId="05B29BD1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kern w:val="0"/>
                <w:szCs w:val="24"/>
              </w:rPr>
            </w:pPr>
            <w:r w:rsidRPr="005C7D13">
              <w:rPr>
                <w:szCs w:val="24"/>
              </w:rPr>
              <w:t>(</w:t>
            </w:r>
            <w:r w:rsidRPr="005C7D13">
              <w:rPr>
                <w:i/>
                <w:szCs w:val="24"/>
              </w:rPr>
              <w:t xml:space="preserve">n </w:t>
            </w:r>
            <w:r w:rsidRPr="005C7D13">
              <w:rPr>
                <w:szCs w:val="24"/>
              </w:rPr>
              <w:t>= 42)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104C16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43B371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5C7D13">
              <w:rPr>
                <w:b/>
                <w:szCs w:val="24"/>
              </w:rPr>
              <w:t>Pulmonary squamous carcinoma</w:t>
            </w:r>
          </w:p>
          <w:p w14:paraId="4C47F2E2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5C7D13">
              <w:rPr>
                <w:szCs w:val="24"/>
              </w:rPr>
              <w:t>(</w:t>
            </w:r>
            <w:r w:rsidRPr="005C7D13">
              <w:rPr>
                <w:i/>
                <w:szCs w:val="24"/>
              </w:rPr>
              <w:t xml:space="preserve">n </w:t>
            </w:r>
            <w:r w:rsidRPr="005C7D13">
              <w:rPr>
                <w:szCs w:val="24"/>
              </w:rPr>
              <w:t>= 134)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3D9340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kern w:val="0"/>
                <w:szCs w:val="24"/>
              </w:rPr>
            </w:pPr>
            <w:r w:rsidRPr="005C7D13">
              <w:rPr>
                <w:b/>
                <w:i/>
                <w:szCs w:val="24"/>
              </w:rPr>
              <w:t>P</w:t>
            </w:r>
          </w:p>
        </w:tc>
      </w:tr>
      <w:tr w:rsidR="00CD4D8F" w:rsidRPr="005C7D13" w14:paraId="17640C53" w14:textId="77777777" w:rsidTr="00CD4D8F">
        <w:tc>
          <w:tcPr>
            <w:tcW w:w="2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AD8DAD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b/>
                <w:szCs w:val="24"/>
              </w:rPr>
              <w:t>Serum tumor markers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210562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rFonts w:hint="eastAsia"/>
                <w:kern w:val="0"/>
                <w:szCs w:val="24"/>
              </w:rPr>
              <w:t>N</w:t>
            </w:r>
            <w:r w:rsidRPr="005C7D13">
              <w:rPr>
                <w:kern w:val="0"/>
                <w:szCs w:val="24"/>
              </w:rPr>
              <w:t>o. of detected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D84AC7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Median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5B9ADC1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4B8973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rFonts w:hint="eastAsia"/>
                <w:kern w:val="0"/>
                <w:szCs w:val="24"/>
              </w:rPr>
              <w:t>N</w:t>
            </w:r>
            <w:r w:rsidRPr="005C7D13">
              <w:rPr>
                <w:kern w:val="0"/>
                <w:szCs w:val="24"/>
              </w:rPr>
              <w:t>o. of detected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E4CD6D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Median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A9C7D6" w14:textId="77777777" w:rsidR="00CD4D8F" w:rsidRPr="00EE0BE1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EE0BE1">
              <w:rPr>
                <w:i/>
                <w:szCs w:val="24"/>
              </w:rPr>
              <w:t>P</w:t>
            </w:r>
          </w:p>
        </w:tc>
      </w:tr>
      <w:tr w:rsidR="00CD4D8F" w:rsidRPr="005C7D13" w14:paraId="52AD8CCE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98CBD" w14:textId="77777777" w:rsidR="00CD4D8F" w:rsidRPr="005C7D13" w:rsidRDefault="00CD4D8F" w:rsidP="00CD4D8F">
            <w:pPr>
              <w:wordWrap w:val="0"/>
              <w:spacing w:line="480" w:lineRule="auto"/>
              <w:jc w:val="righ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CEA (ng</w:t>
            </w:r>
            <w:r w:rsidRPr="005C7D13">
              <w:rPr>
                <w:rFonts w:hint="eastAsia"/>
                <w:szCs w:val="24"/>
              </w:rPr>
              <w:t>/</w:t>
            </w:r>
            <w:r w:rsidRPr="005C7D13">
              <w:rPr>
                <w:szCs w:val="24"/>
              </w:rPr>
              <w:t>mL)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91E87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25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5023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1.69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5E3351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8EB9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73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365E2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4.90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988185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>
              <w:rPr>
                <w:szCs w:val="24"/>
              </w:rPr>
              <w:t>&lt; 0.0001*</w:t>
            </w:r>
          </w:p>
        </w:tc>
      </w:tr>
      <w:tr w:rsidR="00CD4D8F" w:rsidRPr="005C7D13" w14:paraId="468B3803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F8B3C" w14:textId="77777777" w:rsidR="00CD4D8F" w:rsidRPr="005C7D13" w:rsidRDefault="00CD4D8F" w:rsidP="00CD4D8F">
            <w:pPr>
              <w:spacing w:line="480" w:lineRule="auto"/>
              <w:jc w:val="righ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CA-125 (U</w:t>
            </w:r>
            <w:r w:rsidRPr="005C7D13">
              <w:rPr>
                <w:rFonts w:hint="eastAsia"/>
                <w:szCs w:val="24"/>
              </w:rPr>
              <w:t>/</w:t>
            </w:r>
            <w:r w:rsidRPr="005C7D13">
              <w:rPr>
                <w:szCs w:val="24"/>
              </w:rPr>
              <w:t>mL)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D5E47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13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6AFB1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21.3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46F1AB3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0398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32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C4E5B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43.4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A6D021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0.018*</w:t>
            </w:r>
          </w:p>
        </w:tc>
      </w:tr>
      <w:tr w:rsidR="00CD4D8F" w:rsidRPr="005C7D13" w14:paraId="7C695163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0A381" w14:textId="77777777" w:rsidR="00CD4D8F" w:rsidRPr="005C7D13" w:rsidRDefault="00CD4D8F" w:rsidP="00CD4D8F">
            <w:pPr>
              <w:spacing w:line="480" w:lineRule="auto"/>
              <w:jc w:val="righ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CA-199 (U</w:t>
            </w:r>
            <w:r w:rsidRPr="005C7D13">
              <w:rPr>
                <w:rFonts w:hint="eastAsia"/>
                <w:szCs w:val="24"/>
              </w:rPr>
              <w:t>/</w:t>
            </w:r>
            <w:r w:rsidRPr="005C7D13">
              <w:rPr>
                <w:szCs w:val="24"/>
              </w:rPr>
              <w:t>mL)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D7297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12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1E5D2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8.83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E3A7066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6BAFF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29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0761F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15.0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70408D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0.315</w:t>
            </w:r>
          </w:p>
        </w:tc>
      </w:tr>
      <w:tr w:rsidR="00CD4D8F" w:rsidRPr="005C7D13" w14:paraId="19C90385" w14:textId="77777777" w:rsidTr="00CD4D8F">
        <w:tc>
          <w:tcPr>
            <w:tcW w:w="2817" w:type="dxa"/>
            <w:gridSpan w:val="2"/>
            <w:tcBorders>
              <w:top w:val="nil"/>
              <w:bottom w:val="nil"/>
            </w:tcBorders>
          </w:tcPr>
          <w:p w14:paraId="6F643FF1" w14:textId="77777777" w:rsidR="00CD4D8F" w:rsidRPr="005C7D13" w:rsidRDefault="00CD4D8F" w:rsidP="00CD4D8F">
            <w:pPr>
              <w:spacing w:line="480" w:lineRule="auto"/>
              <w:jc w:val="righ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CYFRA21-1 (ng</w:t>
            </w:r>
            <w:r w:rsidRPr="005C7D13">
              <w:rPr>
                <w:rFonts w:hint="eastAsia"/>
                <w:szCs w:val="24"/>
              </w:rPr>
              <w:t>/</w:t>
            </w:r>
            <w:r w:rsidRPr="005C7D13">
              <w:rPr>
                <w:szCs w:val="24"/>
              </w:rPr>
              <w:t>mL)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14:paraId="73F5FFD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28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3F653F6A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17.9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2A3E8AAB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nil"/>
              <w:bottom w:val="nil"/>
            </w:tcBorders>
          </w:tcPr>
          <w:p w14:paraId="3C5A8EB3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73</w:t>
            </w:r>
          </w:p>
        </w:tc>
        <w:tc>
          <w:tcPr>
            <w:tcW w:w="1285" w:type="dxa"/>
            <w:gridSpan w:val="2"/>
            <w:tcBorders>
              <w:top w:val="nil"/>
              <w:bottom w:val="nil"/>
            </w:tcBorders>
          </w:tcPr>
          <w:p w14:paraId="792134ED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11.3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F86861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szCs w:val="24"/>
              </w:rPr>
              <w:t>0.340</w:t>
            </w:r>
          </w:p>
        </w:tc>
      </w:tr>
      <w:tr w:rsidR="00CD4D8F" w:rsidRPr="005C7D13" w14:paraId="0841D241" w14:textId="77777777" w:rsidTr="00CD4D8F">
        <w:tc>
          <w:tcPr>
            <w:tcW w:w="2817" w:type="dxa"/>
            <w:gridSpan w:val="2"/>
            <w:tcBorders>
              <w:top w:val="nil"/>
              <w:bottom w:val="nil"/>
            </w:tcBorders>
          </w:tcPr>
          <w:p w14:paraId="4F98B439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NSE (ng</w:t>
            </w:r>
            <w:r w:rsidRPr="005C7D13">
              <w:rPr>
                <w:rFonts w:hint="eastAsia"/>
                <w:szCs w:val="24"/>
              </w:rPr>
              <w:t>/</w:t>
            </w:r>
            <w:r w:rsidRPr="005C7D13">
              <w:rPr>
                <w:szCs w:val="24"/>
              </w:rPr>
              <w:t>mL)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14:paraId="3046BD4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26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24D947E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14.9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3EA9533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nil"/>
              <w:bottom w:val="nil"/>
            </w:tcBorders>
          </w:tcPr>
          <w:p w14:paraId="00E987E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69</w:t>
            </w:r>
          </w:p>
        </w:tc>
        <w:tc>
          <w:tcPr>
            <w:tcW w:w="1285" w:type="dxa"/>
            <w:gridSpan w:val="2"/>
            <w:tcBorders>
              <w:top w:val="nil"/>
              <w:bottom w:val="nil"/>
            </w:tcBorders>
          </w:tcPr>
          <w:p w14:paraId="1A102BA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17.5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673AA5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0.402</w:t>
            </w:r>
          </w:p>
        </w:tc>
      </w:tr>
      <w:tr w:rsidR="00CD4D8F" w:rsidRPr="005C7D13" w14:paraId="170B98CF" w14:textId="77777777" w:rsidTr="00CD4D8F"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2BBEAF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bookmarkStart w:id="2" w:name="_Hlk534474215"/>
            <w:r w:rsidRPr="005C7D13">
              <w:rPr>
                <w:b/>
                <w:szCs w:val="24"/>
              </w:rPr>
              <w:t xml:space="preserve">Biopsy </w:t>
            </w:r>
            <w:r>
              <w:rPr>
                <w:b/>
                <w:szCs w:val="24"/>
              </w:rPr>
              <w:t>a</w:t>
            </w:r>
            <w:r w:rsidRPr="005C7D13">
              <w:rPr>
                <w:b/>
                <w:szCs w:val="24"/>
              </w:rPr>
              <w:t>pproach</w:t>
            </w:r>
          </w:p>
        </w:tc>
        <w:tc>
          <w:tcPr>
            <w:tcW w:w="2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3F2CD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A747AF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75E4C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</w:p>
        </w:tc>
        <w:bookmarkEnd w:id="2"/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D6AF3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F304F8">
              <w:rPr>
                <w:rFonts w:hint="eastAsia"/>
                <w:i/>
                <w:kern w:val="0"/>
                <w:szCs w:val="24"/>
              </w:rPr>
              <w:t>P</w:t>
            </w:r>
          </w:p>
        </w:tc>
      </w:tr>
      <w:tr w:rsidR="00CD4D8F" w:rsidRPr="005C7D13" w14:paraId="128761E8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204E8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Surgery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30B9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20 (47.6)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0EC3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1ADBA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32 (23.8)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28C91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0.001#*</w:t>
            </w:r>
          </w:p>
        </w:tc>
      </w:tr>
      <w:tr w:rsidR="00CD4D8F" w:rsidRPr="005C7D13" w14:paraId="70DC4729" w14:textId="77777777" w:rsidTr="00CD4D8F">
        <w:tc>
          <w:tcPr>
            <w:tcW w:w="2817" w:type="dxa"/>
            <w:gridSpan w:val="2"/>
            <w:tcBorders>
              <w:top w:val="nil"/>
            </w:tcBorders>
            <w:shd w:val="clear" w:color="auto" w:fill="auto"/>
          </w:tcPr>
          <w:p w14:paraId="6EC3C2D7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Flexible fiberoptic bronchoscope</w:t>
            </w:r>
          </w:p>
        </w:tc>
        <w:tc>
          <w:tcPr>
            <w:tcW w:w="2139" w:type="dxa"/>
            <w:gridSpan w:val="5"/>
            <w:tcBorders>
              <w:top w:val="nil"/>
            </w:tcBorders>
            <w:shd w:val="clear" w:color="auto" w:fill="auto"/>
          </w:tcPr>
          <w:p w14:paraId="6716AFD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15 (35.7)</w:t>
            </w:r>
          </w:p>
        </w:tc>
        <w:tc>
          <w:tcPr>
            <w:tcW w:w="288" w:type="dxa"/>
            <w:tcBorders>
              <w:top w:val="nil"/>
            </w:tcBorders>
            <w:shd w:val="clear" w:color="auto" w:fill="auto"/>
          </w:tcPr>
          <w:p w14:paraId="6C6476C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</w:tcBorders>
            <w:shd w:val="clear" w:color="auto" w:fill="auto"/>
          </w:tcPr>
          <w:p w14:paraId="652DF94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80 (59.7)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2FBFEC62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EF79B12" w14:textId="77777777" w:rsidTr="00CD4D8F">
        <w:tc>
          <w:tcPr>
            <w:tcW w:w="2817" w:type="dxa"/>
            <w:gridSpan w:val="2"/>
            <w:shd w:val="clear" w:color="auto" w:fill="auto"/>
          </w:tcPr>
          <w:p w14:paraId="4DA2EEBF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Percutaneous puncture</w:t>
            </w:r>
          </w:p>
        </w:tc>
        <w:tc>
          <w:tcPr>
            <w:tcW w:w="2139" w:type="dxa"/>
            <w:gridSpan w:val="5"/>
            <w:shd w:val="clear" w:color="auto" w:fill="auto"/>
          </w:tcPr>
          <w:p w14:paraId="7EAE032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7 (16.7)</w:t>
            </w:r>
          </w:p>
        </w:tc>
        <w:tc>
          <w:tcPr>
            <w:tcW w:w="288" w:type="dxa"/>
            <w:shd w:val="clear" w:color="auto" w:fill="auto"/>
          </w:tcPr>
          <w:p w14:paraId="74BBF35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shd w:val="clear" w:color="auto" w:fill="auto"/>
          </w:tcPr>
          <w:p w14:paraId="69733A5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10 (7.5)</w:t>
            </w:r>
          </w:p>
        </w:tc>
        <w:tc>
          <w:tcPr>
            <w:tcW w:w="1276" w:type="dxa"/>
            <w:vMerge/>
            <w:shd w:val="clear" w:color="auto" w:fill="auto"/>
          </w:tcPr>
          <w:p w14:paraId="04918DBF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72E8A02E" w14:textId="77777777" w:rsidTr="00CD4D8F">
        <w:tc>
          <w:tcPr>
            <w:tcW w:w="2817" w:type="dxa"/>
            <w:gridSpan w:val="2"/>
            <w:tcBorders>
              <w:bottom w:val="nil"/>
            </w:tcBorders>
            <w:shd w:val="clear" w:color="auto" w:fill="auto"/>
          </w:tcPr>
          <w:p w14:paraId="5C04F4B4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Others</w:t>
            </w:r>
          </w:p>
        </w:tc>
        <w:tc>
          <w:tcPr>
            <w:tcW w:w="2139" w:type="dxa"/>
            <w:gridSpan w:val="5"/>
            <w:tcBorders>
              <w:bottom w:val="nil"/>
            </w:tcBorders>
            <w:shd w:val="clear" w:color="auto" w:fill="auto"/>
          </w:tcPr>
          <w:p w14:paraId="452C7E3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(0.00)</w:t>
            </w:r>
          </w:p>
        </w:tc>
        <w:tc>
          <w:tcPr>
            <w:tcW w:w="288" w:type="dxa"/>
            <w:tcBorders>
              <w:bottom w:val="nil"/>
            </w:tcBorders>
            <w:shd w:val="clear" w:color="auto" w:fill="auto"/>
          </w:tcPr>
          <w:p w14:paraId="56F2381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bottom w:val="nil"/>
            </w:tcBorders>
            <w:shd w:val="clear" w:color="auto" w:fill="auto"/>
          </w:tcPr>
          <w:p w14:paraId="255E310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12 (9.0)</w:t>
            </w: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14:paraId="298BCA9D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2D5D5FFA" w14:textId="77777777" w:rsidTr="00CD4D8F">
        <w:tc>
          <w:tcPr>
            <w:tcW w:w="3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55F8EC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b/>
                <w:szCs w:val="24"/>
              </w:rPr>
              <w:t>Immunohistochemical analysis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3B6B73" w14:textId="77777777" w:rsidR="00CD4D8F" w:rsidRPr="005C7D13" w:rsidRDefault="00CD4D8F" w:rsidP="00CD4D8F">
            <w:pPr>
              <w:spacing w:line="480" w:lineRule="auto"/>
              <w:ind w:firstLineChars="50" w:firstLine="120"/>
              <w:jc w:val="left"/>
              <w:rPr>
                <w:kern w:val="0"/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95DBF8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246D9E" w14:textId="77777777" w:rsidR="00CD4D8F" w:rsidRPr="005C7D13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8E2CE7" w14:textId="77777777" w:rsidR="00CD4D8F" w:rsidRPr="00F304F8" w:rsidRDefault="00CD4D8F" w:rsidP="00CD4D8F">
            <w:pPr>
              <w:spacing w:line="480" w:lineRule="auto"/>
              <w:jc w:val="center"/>
              <w:rPr>
                <w:i/>
                <w:kern w:val="0"/>
                <w:szCs w:val="24"/>
              </w:rPr>
            </w:pPr>
            <w:r w:rsidRPr="00F304F8">
              <w:rPr>
                <w:rFonts w:hint="eastAsia"/>
                <w:i/>
                <w:kern w:val="0"/>
                <w:szCs w:val="24"/>
              </w:rPr>
              <w:t>P</w:t>
            </w:r>
          </w:p>
        </w:tc>
      </w:tr>
      <w:tr w:rsidR="00CD4D8F" w:rsidRPr="005C7D13" w14:paraId="7ACCEDDB" w14:textId="77777777" w:rsidTr="00CD4D8F">
        <w:trPr>
          <w:trHeight w:val="470"/>
        </w:trPr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7CD4A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3" w:name="_Hlk534470511"/>
            <w:r w:rsidRPr="005C7D13">
              <w:rPr>
                <w:szCs w:val="24"/>
              </w:rPr>
              <w:t>CK5/6</w:t>
            </w:r>
            <w:bookmarkEnd w:id="3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CB770F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A358E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33 (100.0)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697A48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0023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20 (100.0)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B11DB1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2E3C8442" w14:textId="77777777" w:rsidTr="00CD4D8F">
        <w:trPr>
          <w:trHeight w:val="470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DF39B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073D53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C885F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9C78B3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3502B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60DCE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7CEFD26A" w14:textId="77777777" w:rsidTr="00CD4D8F">
        <w:trPr>
          <w:trHeight w:val="235"/>
        </w:trPr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AAB72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P40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801B97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F4E4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12 (92.3)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15A5B7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730F0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30 (100.0)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14B85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4193FFF8" w14:textId="77777777" w:rsidTr="00CD4D8F">
        <w:trPr>
          <w:trHeight w:val="235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8285E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E15B5E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7AE7F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 (7.7)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F22894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F98E1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CB04B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F736085" w14:textId="77777777" w:rsidTr="00CD4D8F">
        <w:trPr>
          <w:trHeight w:val="155"/>
        </w:trPr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CF94F3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bookmarkStart w:id="4" w:name="_Hlk534469842"/>
            <w:r w:rsidRPr="005C7D13">
              <w:rPr>
                <w:szCs w:val="24"/>
              </w:rPr>
              <w:t>P63</w:t>
            </w:r>
            <w:bookmarkEnd w:id="4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920F88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6ACBC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33 (100.0)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118059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9BD84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19 (95.0)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C44AB8" w14:textId="77777777" w:rsidR="00CD4D8F" w:rsidRPr="005C7D13" w:rsidRDefault="00CD4D8F" w:rsidP="00CD4D8F">
            <w:pPr>
              <w:spacing w:line="480" w:lineRule="auto"/>
              <w:rPr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2AC06676" w14:textId="77777777" w:rsidTr="00CD4D8F">
        <w:trPr>
          <w:trHeight w:val="155"/>
        </w:trPr>
        <w:tc>
          <w:tcPr>
            <w:tcW w:w="1542" w:type="dxa"/>
            <w:vMerge/>
            <w:tcBorders>
              <w:top w:val="nil"/>
            </w:tcBorders>
          </w:tcPr>
          <w:p w14:paraId="284A8278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4D7BF941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  <w:tcBorders>
              <w:top w:val="nil"/>
            </w:tcBorders>
          </w:tcPr>
          <w:p w14:paraId="28160D4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288" w:type="dxa"/>
            <w:tcBorders>
              <w:top w:val="nil"/>
            </w:tcBorders>
          </w:tcPr>
          <w:p w14:paraId="71082E6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</w:tcBorders>
          </w:tcPr>
          <w:p w14:paraId="61E884B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 (5.0)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0398C19" w14:textId="77777777" w:rsidR="00CD4D8F" w:rsidRPr="005C7D13" w:rsidRDefault="00CD4D8F" w:rsidP="00CD4D8F">
            <w:pPr>
              <w:spacing w:line="480" w:lineRule="auto"/>
              <w:rPr>
                <w:szCs w:val="24"/>
              </w:rPr>
            </w:pPr>
          </w:p>
        </w:tc>
      </w:tr>
      <w:tr w:rsidR="00CD4D8F" w:rsidRPr="005C7D13" w14:paraId="478A0E63" w14:textId="77777777" w:rsidTr="00CD4D8F">
        <w:trPr>
          <w:trHeight w:val="470"/>
        </w:trPr>
        <w:tc>
          <w:tcPr>
            <w:tcW w:w="1542" w:type="dxa"/>
            <w:vMerge w:val="restart"/>
          </w:tcPr>
          <w:p w14:paraId="32278C5E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5" w:name="_Hlk534470065"/>
            <w:r w:rsidRPr="005C7D13">
              <w:rPr>
                <w:szCs w:val="24"/>
              </w:rPr>
              <w:t>TTF-1</w:t>
            </w:r>
            <w:bookmarkEnd w:id="5"/>
          </w:p>
        </w:tc>
        <w:tc>
          <w:tcPr>
            <w:tcW w:w="1275" w:type="dxa"/>
          </w:tcPr>
          <w:p w14:paraId="3240C146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</w:tcPr>
          <w:p w14:paraId="79436D1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 (3.3)</w:t>
            </w:r>
          </w:p>
        </w:tc>
        <w:tc>
          <w:tcPr>
            <w:tcW w:w="288" w:type="dxa"/>
          </w:tcPr>
          <w:p w14:paraId="2ABC592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16B512B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1276" w:type="dxa"/>
            <w:vMerge w:val="restart"/>
          </w:tcPr>
          <w:p w14:paraId="3B9B1539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1B328AD2" w14:textId="77777777" w:rsidTr="00CD4D8F">
        <w:trPr>
          <w:trHeight w:val="470"/>
        </w:trPr>
        <w:tc>
          <w:tcPr>
            <w:tcW w:w="1542" w:type="dxa"/>
            <w:vMerge/>
          </w:tcPr>
          <w:p w14:paraId="1656CE46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75" w:type="dxa"/>
          </w:tcPr>
          <w:p w14:paraId="1B3412E6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</w:tcPr>
          <w:p w14:paraId="37C5AF4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29 (96.7)</w:t>
            </w:r>
          </w:p>
        </w:tc>
        <w:tc>
          <w:tcPr>
            <w:tcW w:w="288" w:type="dxa"/>
          </w:tcPr>
          <w:p w14:paraId="35E16F8A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2480BE9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21 (100.0)</w:t>
            </w:r>
          </w:p>
        </w:tc>
        <w:tc>
          <w:tcPr>
            <w:tcW w:w="1276" w:type="dxa"/>
            <w:vMerge/>
          </w:tcPr>
          <w:p w14:paraId="7A1BE524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04866F00" w14:textId="77777777" w:rsidTr="00CD4D8F">
        <w:trPr>
          <w:trHeight w:val="235"/>
        </w:trPr>
        <w:tc>
          <w:tcPr>
            <w:tcW w:w="1542" w:type="dxa"/>
            <w:vMerge w:val="restart"/>
          </w:tcPr>
          <w:p w14:paraId="7D044DC3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bookmarkStart w:id="6" w:name="_Hlk534470483"/>
            <w:proofErr w:type="spellStart"/>
            <w:r w:rsidRPr="005C7D13">
              <w:rPr>
                <w:szCs w:val="24"/>
              </w:rPr>
              <w:t>CgA</w:t>
            </w:r>
            <w:bookmarkEnd w:id="6"/>
            <w:proofErr w:type="spellEnd"/>
          </w:p>
        </w:tc>
        <w:tc>
          <w:tcPr>
            <w:tcW w:w="1275" w:type="dxa"/>
          </w:tcPr>
          <w:p w14:paraId="292829E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</w:tcPr>
          <w:p w14:paraId="04DB4FE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288" w:type="dxa"/>
          </w:tcPr>
          <w:p w14:paraId="6C95A02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432E7B7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1276" w:type="dxa"/>
            <w:vMerge w:val="restart"/>
          </w:tcPr>
          <w:p w14:paraId="694483F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1D8F0109" w14:textId="77777777" w:rsidTr="00CD4D8F">
        <w:trPr>
          <w:trHeight w:val="235"/>
        </w:trPr>
        <w:tc>
          <w:tcPr>
            <w:tcW w:w="1542" w:type="dxa"/>
            <w:vMerge/>
          </w:tcPr>
          <w:p w14:paraId="345CFA3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75" w:type="dxa"/>
          </w:tcPr>
          <w:p w14:paraId="6DF6DD33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</w:tcPr>
          <w:p w14:paraId="3290DE9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19 (100.0)</w:t>
            </w:r>
          </w:p>
        </w:tc>
        <w:tc>
          <w:tcPr>
            <w:tcW w:w="288" w:type="dxa"/>
          </w:tcPr>
          <w:p w14:paraId="7AB84AC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0B1A95A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20 (100.0)</w:t>
            </w:r>
          </w:p>
        </w:tc>
        <w:tc>
          <w:tcPr>
            <w:tcW w:w="1276" w:type="dxa"/>
            <w:vMerge/>
          </w:tcPr>
          <w:p w14:paraId="15EC193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2F9B0F4C" w14:textId="77777777" w:rsidTr="00CD4D8F">
        <w:trPr>
          <w:trHeight w:val="257"/>
        </w:trPr>
        <w:tc>
          <w:tcPr>
            <w:tcW w:w="1542" w:type="dxa"/>
            <w:vMerge w:val="restart"/>
          </w:tcPr>
          <w:p w14:paraId="12276B66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bookmarkStart w:id="7" w:name="_Hlk534470490"/>
            <w:r w:rsidRPr="005C7D13">
              <w:rPr>
                <w:szCs w:val="24"/>
              </w:rPr>
              <w:t>Syn</w:t>
            </w:r>
            <w:bookmarkEnd w:id="7"/>
          </w:p>
        </w:tc>
        <w:tc>
          <w:tcPr>
            <w:tcW w:w="1275" w:type="dxa"/>
          </w:tcPr>
          <w:p w14:paraId="0D4FD338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</w:tcPr>
          <w:p w14:paraId="4A66B06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288" w:type="dxa"/>
          </w:tcPr>
          <w:p w14:paraId="608B68CA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5F3FFEB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0 (0.0)</w:t>
            </w:r>
          </w:p>
        </w:tc>
        <w:tc>
          <w:tcPr>
            <w:tcW w:w="1276" w:type="dxa"/>
            <w:vMerge w:val="restart"/>
          </w:tcPr>
          <w:p w14:paraId="351CDEC6" w14:textId="77777777" w:rsidR="00CD4D8F" w:rsidRPr="005C7D13" w:rsidRDefault="00CD4D8F" w:rsidP="00CD4D8F">
            <w:pPr>
              <w:spacing w:line="480" w:lineRule="auto"/>
              <w:rPr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2867E0CA" w14:textId="77777777" w:rsidTr="00CD4D8F">
        <w:trPr>
          <w:trHeight w:val="155"/>
        </w:trPr>
        <w:tc>
          <w:tcPr>
            <w:tcW w:w="1542" w:type="dxa"/>
            <w:vMerge/>
          </w:tcPr>
          <w:p w14:paraId="6AA6A761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16702D1A" w14:textId="77777777" w:rsidR="00CD4D8F" w:rsidRPr="005C7D13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</w:tcPr>
          <w:p w14:paraId="687EF16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17 (100.0)</w:t>
            </w:r>
          </w:p>
        </w:tc>
        <w:tc>
          <w:tcPr>
            <w:tcW w:w="288" w:type="dxa"/>
          </w:tcPr>
          <w:p w14:paraId="68FF9D4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3142D5F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29 (100.0)</w:t>
            </w:r>
          </w:p>
        </w:tc>
        <w:tc>
          <w:tcPr>
            <w:tcW w:w="1276" w:type="dxa"/>
            <w:vMerge/>
          </w:tcPr>
          <w:p w14:paraId="6C1623CA" w14:textId="77777777" w:rsidR="00CD4D8F" w:rsidRPr="005C7D13" w:rsidRDefault="00CD4D8F" w:rsidP="00CD4D8F">
            <w:pPr>
              <w:spacing w:line="480" w:lineRule="auto"/>
              <w:rPr>
                <w:szCs w:val="24"/>
              </w:rPr>
            </w:pPr>
          </w:p>
        </w:tc>
      </w:tr>
      <w:tr w:rsidR="00CD4D8F" w:rsidRPr="005C7D13" w14:paraId="4AB29564" w14:textId="77777777" w:rsidTr="00CD4D8F">
        <w:trPr>
          <w:trHeight w:val="470"/>
        </w:trPr>
        <w:tc>
          <w:tcPr>
            <w:tcW w:w="1542" w:type="dxa"/>
            <w:vMerge w:val="restart"/>
          </w:tcPr>
          <w:p w14:paraId="34276825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EBER in situ hybridization</w:t>
            </w:r>
          </w:p>
        </w:tc>
        <w:tc>
          <w:tcPr>
            <w:tcW w:w="1275" w:type="dxa"/>
          </w:tcPr>
          <w:p w14:paraId="66D32736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Positive</w:t>
            </w:r>
          </w:p>
        </w:tc>
        <w:tc>
          <w:tcPr>
            <w:tcW w:w="2139" w:type="dxa"/>
            <w:gridSpan w:val="5"/>
          </w:tcPr>
          <w:p w14:paraId="4D941F4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33 (</w:t>
            </w:r>
            <w:bookmarkStart w:id="8" w:name="_Hlk534471545"/>
            <w:r w:rsidRPr="005C7D13">
              <w:rPr>
                <w:szCs w:val="24"/>
              </w:rPr>
              <w:t>94.3</w:t>
            </w:r>
            <w:bookmarkEnd w:id="8"/>
            <w:r w:rsidRPr="005C7D13">
              <w:rPr>
                <w:szCs w:val="24"/>
              </w:rPr>
              <w:t>)</w:t>
            </w:r>
          </w:p>
        </w:tc>
        <w:tc>
          <w:tcPr>
            <w:tcW w:w="288" w:type="dxa"/>
          </w:tcPr>
          <w:p w14:paraId="4681C14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7ADFFD9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NA</w:t>
            </w:r>
          </w:p>
        </w:tc>
        <w:tc>
          <w:tcPr>
            <w:tcW w:w="1276" w:type="dxa"/>
            <w:vMerge w:val="restart"/>
          </w:tcPr>
          <w:p w14:paraId="7E101996" w14:textId="77777777" w:rsidR="00CD4D8F" w:rsidRPr="005C7D13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5C7D13">
              <w:rPr>
                <w:kern w:val="0"/>
                <w:szCs w:val="24"/>
              </w:rPr>
              <w:t>NA</w:t>
            </w:r>
          </w:p>
        </w:tc>
      </w:tr>
      <w:tr w:rsidR="00CD4D8F" w:rsidRPr="005C7D13" w14:paraId="33ACDB31" w14:textId="77777777" w:rsidTr="00CD4D8F">
        <w:trPr>
          <w:trHeight w:val="470"/>
        </w:trPr>
        <w:tc>
          <w:tcPr>
            <w:tcW w:w="1542" w:type="dxa"/>
            <w:vMerge/>
            <w:tcBorders>
              <w:bottom w:val="nil"/>
            </w:tcBorders>
          </w:tcPr>
          <w:p w14:paraId="4019E795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CD61931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szCs w:val="24"/>
              </w:rPr>
              <w:t>Negative</w:t>
            </w:r>
          </w:p>
        </w:tc>
        <w:tc>
          <w:tcPr>
            <w:tcW w:w="2139" w:type="dxa"/>
            <w:gridSpan w:val="5"/>
            <w:tcBorders>
              <w:bottom w:val="nil"/>
            </w:tcBorders>
          </w:tcPr>
          <w:p w14:paraId="7C91536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 (5.7)</w:t>
            </w:r>
          </w:p>
        </w:tc>
        <w:tc>
          <w:tcPr>
            <w:tcW w:w="288" w:type="dxa"/>
            <w:tcBorders>
              <w:bottom w:val="nil"/>
            </w:tcBorders>
          </w:tcPr>
          <w:p w14:paraId="6E387D4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bottom w:val="nil"/>
            </w:tcBorders>
          </w:tcPr>
          <w:p w14:paraId="082A690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NA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14:paraId="5E0CFF59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E42305D" w14:textId="77777777" w:rsidTr="00CD4D8F">
        <w:trPr>
          <w:trHeight w:val="470"/>
        </w:trPr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61A2D2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5C7D13">
              <w:rPr>
                <w:b/>
                <w:szCs w:val="24"/>
              </w:rPr>
              <w:t>TNM stage</w:t>
            </w:r>
            <w:r>
              <w:rPr>
                <w:b/>
                <w:szCs w:val="24"/>
              </w:rPr>
              <w:t xml:space="preserve">                 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B018BA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B14127" w14:textId="77777777" w:rsidR="00CD4D8F" w:rsidRPr="005C7D13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1D6E1B" w14:textId="77777777" w:rsidR="00CD4D8F" w:rsidRPr="005C7D13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5C7D13">
              <w:rPr>
                <w:i/>
                <w:szCs w:val="24"/>
              </w:rPr>
              <w:t>n</w:t>
            </w:r>
            <w:r w:rsidRPr="005C7D13">
              <w:rPr>
                <w:szCs w:val="24"/>
              </w:rPr>
              <w:t xml:space="preserve"> (%)</w:t>
            </w:r>
            <w:r>
              <w:rPr>
                <w:szCs w:val="24"/>
              </w:rPr>
              <w:t xml:space="preserve">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15D2BC" w14:textId="77777777" w:rsidR="00CD4D8F" w:rsidRPr="00F304F8" w:rsidRDefault="00CD4D8F" w:rsidP="00CD4D8F">
            <w:pPr>
              <w:spacing w:line="480" w:lineRule="auto"/>
              <w:jc w:val="center"/>
              <w:rPr>
                <w:i/>
                <w:szCs w:val="24"/>
              </w:rPr>
            </w:pPr>
            <w:r w:rsidRPr="00F304F8">
              <w:rPr>
                <w:i/>
                <w:szCs w:val="24"/>
              </w:rPr>
              <w:t>P</w:t>
            </w:r>
          </w:p>
        </w:tc>
      </w:tr>
      <w:tr w:rsidR="00CD4D8F" w:rsidRPr="005C7D13" w14:paraId="218CEDB7" w14:textId="77777777" w:rsidTr="00CD4D8F">
        <w:tc>
          <w:tcPr>
            <w:tcW w:w="89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C465739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b/>
                <w:szCs w:val="24"/>
              </w:rPr>
              <w:t>T</w:t>
            </w:r>
          </w:p>
        </w:tc>
      </w:tr>
      <w:tr w:rsidR="00CD4D8F" w:rsidRPr="005C7D13" w14:paraId="68AB1828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84E50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1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311BD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 (14.3)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505091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A0A2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7 (5.2)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A525E1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0.049#*</w:t>
            </w:r>
          </w:p>
        </w:tc>
      </w:tr>
      <w:tr w:rsidR="00CD4D8F" w:rsidRPr="005C7D13" w14:paraId="14DAB52F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A9432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2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3F79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7 (16.7)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15E22E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6D3FC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48 (35.8)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54D14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6A4C144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59967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3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BAC94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12 (28.6)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9C87FD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DF75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32 (23.9)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56A1D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C47C031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7024D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4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0317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17 (40.4)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6B5A45A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6EE48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47 (35.1)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265C9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79B9A06" w14:textId="77777777" w:rsidTr="00CD4D8F">
        <w:tc>
          <w:tcPr>
            <w:tcW w:w="89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7A4C80F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b/>
                <w:szCs w:val="24"/>
              </w:rPr>
              <w:t>N</w:t>
            </w:r>
          </w:p>
        </w:tc>
      </w:tr>
      <w:tr w:rsidR="00CD4D8F" w:rsidRPr="005C7D13" w14:paraId="3C0DB7B0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0C953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0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8334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8 (19.0)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303A7C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90CC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40 (29.9)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7B4B89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0.481</w:t>
            </w:r>
          </w:p>
        </w:tc>
      </w:tr>
      <w:tr w:rsidR="00CD4D8F" w:rsidRPr="005C7D13" w14:paraId="74F5F741" w14:textId="77777777" w:rsidTr="00CD4D8F">
        <w:tc>
          <w:tcPr>
            <w:tcW w:w="2817" w:type="dxa"/>
            <w:gridSpan w:val="2"/>
            <w:tcBorders>
              <w:top w:val="nil"/>
            </w:tcBorders>
          </w:tcPr>
          <w:p w14:paraId="754CAA82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1</w:t>
            </w:r>
          </w:p>
        </w:tc>
        <w:tc>
          <w:tcPr>
            <w:tcW w:w="2139" w:type="dxa"/>
            <w:gridSpan w:val="5"/>
            <w:tcBorders>
              <w:top w:val="nil"/>
            </w:tcBorders>
          </w:tcPr>
          <w:p w14:paraId="193639A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9 (21.5)</w:t>
            </w:r>
          </w:p>
        </w:tc>
        <w:tc>
          <w:tcPr>
            <w:tcW w:w="288" w:type="dxa"/>
            <w:tcBorders>
              <w:top w:val="nil"/>
            </w:tcBorders>
          </w:tcPr>
          <w:p w14:paraId="504FBD2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</w:tcBorders>
          </w:tcPr>
          <w:p w14:paraId="1E192F9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25 (18.7)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47431E80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4DF7287E" w14:textId="77777777" w:rsidTr="00CD4D8F">
        <w:tc>
          <w:tcPr>
            <w:tcW w:w="2817" w:type="dxa"/>
            <w:gridSpan w:val="2"/>
          </w:tcPr>
          <w:p w14:paraId="1B1B61E4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2</w:t>
            </w:r>
          </w:p>
        </w:tc>
        <w:tc>
          <w:tcPr>
            <w:tcW w:w="2139" w:type="dxa"/>
            <w:gridSpan w:val="5"/>
          </w:tcPr>
          <w:p w14:paraId="0487234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19 (45.2)</w:t>
            </w:r>
          </w:p>
        </w:tc>
        <w:tc>
          <w:tcPr>
            <w:tcW w:w="288" w:type="dxa"/>
          </w:tcPr>
          <w:p w14:paraId="4F60034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316B6B8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47 (35.1)</w:t>
            </w:r>
          </w:p>
        </w:tc>
        <w:tc>
          <w:tcPr>
            <w:tcW w:w="1276" w:type="dxa"/>
            <w:vMerge/>
          </w:tcPr>
          <w:p w14:paraId="0108E99F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20AC19F0" w14:textId="77777777" w:rsidTr="00CD4D8F">
        <w:tc>
          <w:tcPr>
            <w:tcW w:w="2817" w:type="dxa"/>
            <w:gridSpan w:val="2"/>
          </w:tcPr>
          <w:p w14:paraId="1DD9384D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3</w:t>
            </w:r>
          </w:p>
        </w:tc>
        <w:tc>
          <w:tcPr>
            <w:tcW w:w="2139" w:type="dxa"/>
            <w:gridSpan w:val="5"/>
          </w:tcPr>
          <w:p w14:paraId="3151AEB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 (14.3)</w:t>
            </w:r>
          </w:p>
        </w:tc>
        <w:tc>
          <w:tcPr>
            <w:tcW w:w="288" w:type="dxa"/>
          </w:tcPr>
          <w:p w14:paraId="25A7E2D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34B7305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22 (16.3)</w:t>
            </w:r>
          </w:p>
        </w:tc>
        <w:tc>
          <w:tcPr>
            <w:tcW w:w="1276" w:type="dxa"/>
            <w:vMerge/>
          </w:tcPr>
          <w:p w14:paraId="72C5932D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5480488" w14:textId="77777777" w:rsidTr="00CD4D8F">
        <w:tc>
          <w:tcPr>
            <w:tcW w:w="8931" w:type="dxa"/>
            <w:gridSpan w:val="13"/>
          </w:tcPr>
          <w:p w14:paraId="056BD7F2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b/>
                <w:szCs w:val="24"/>
              </w:rPr>
              <w:lastRenderedPageBreak/>
              <w:t>M</w:t>
            </w:r>
          </w:p>
        </w:tc>
      </w:tr>
      <w:tr w:rsidR="00CD4D8F" w:rsidRPr="005C7D13" w14:paraId="1AC33770" w14:textId="77777777" w:rsidTr="00CD4D8F">
        <w:tc>
          <w:tcPr>
            <w:tcW w:w="2817" w:type="dxa"/>
            <w:gridSpan w:val="2"/>
          </w:tcPr>
          <w:p w14:paraId="06E28FEE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0</w:t>
            </w:r>
          </w:p>
        </w:tc>
        <w:tc>
          <w:tcPr>
            <w:tcW w:w="2139" w:type="dxa"/>
            <w:gridSpan w:val="5"/>
          </w:tcPr>
          <w:p w14:paraId="3CB84B9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30 (71.4)</w:t>
            </w:r>
          </w:p>
        </w:tc>
        <w:tc>
          <w:tcPr>
            <w:tcW w:w="288" w:type="dxa"/>
          </w:tcPr>
          <w:p w14:paraId="0539C20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13D5EB1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91 (67.9)</w:t>
            </w:r>
          </w:p>
        </w:tc>
        <w:tc>
          <w:tcPr>
            <w:tcW w:w="1276" w:type="dxa"/>
            <w:vMerge w:val="restart"/>
          </w:tcPr>
          <w:p w14:paraId="10A811E5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0.805#</w:t>
            </w:r>
          </w:p>
        </w:tc>
      </w:tr>
      <w:tr w:rsidR="00CD4D8F" w:rsidRPr="005C7D13" w14:paraId="78529DD6" w14:textId="77777777" w:rsidTr="00CD4D8F">
        <w:tc>
          <w:tcPr>
            <w:tcW w:w="2817" w:type="dxa"/>
            <w:gridSpan w:val="2"/>
          </w:tcPr>
          <w:p w14:paraId="4E3294D6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1</w:t>
            </w:r>
          </w:p>
        </w:tc>
        <w:tc>
          <w:tcPr>
            <w:tcW w:w="2139" w:type="dxa"/>
            <w:gridSpan w:val="5"/>
          </w:tcPr>
          <w:p w14:paraId="0584A4B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11 (26.2)</w:t>
            </w:r>
          </w:p>
        </w:tc>
        <w:tc>
          <w:tcPr>
            <w:tcW w:w="288" w:type="dxa"/>
          </w:tcPr>
          <w:p w14:paraId="4CAFEB8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13EC6FB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37 (27.6)</w:t>
            </w:r>
          </w:p>
        </w:tc>
        <w:tc>
          <w:tcPr>
            <w:tcW w:w="1276" w:type="dxa"/>
            <w:vMerge/>
          </w:tcPr>
          <w:p w14:paraId="7086A41B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3989B13E" w14:textId="77777777" w:rsidTr="00CD4D8F">
        <w:tc>
          <w:tcPr>
            <w:tcW w:w="2817" w:type="dxa"/>
            <w:gridSpan w:val="2"/>
          </w:tcPr>
          <w:p w14:paraId="147E08AA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X</w:t>
            </w:r>
          </w:p>
        </w:tc>
        <w:tc>
          <w:tcPr>
            <w:tcW w:w="2139" w:type="dxa"/>
            <w:gridSpan w:val="5"/>
          </w:tcPr>
          <w:p w14:paraId="421F273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 (2.4)</w:t>
            </w:r>
          </w:p>
        </w:tc>
        <w:tc>
          <w:tcPr>
            <w:tcW w:w="288" w:type="dxa"/>
          </w:tcPr>
          <w:p w14:paraId="4030516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18B0CAB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 (4.5)</w:t>
            </w:r>
          </w:p>
        </w:tc>
        <w:tc>
          <w:tcPr>
            <w:tcW w:w="1276" w:type="dxa"/>
            <w:vMerge/>
          </w:tcPr>
          <w:p w14:paraId="515EB66F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DBD002D" w14:textId="77777777" w:rsidTr="00CD4D8F">
        <w:tc>
          <w:tcPr>
            <w:tcW w:w="8931" w:type="dxa"/>
            <w:gridSpan w:val="13"/>
          </w:tcPr>
          <w:p w14:paraId="72616718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b/>
                <w:szCs w:val="24"/>
              </w:rPr>
              <w:t>Clinical stage</w:t>
            </w:r>
          </w:p>
        </w:tc>
      </w:tr>
      <w:tr w:rsidR="00CD4D8F" w:rsidRPr="005C7D13" w14:paraId="7E6CE579" w14:textId="77777777" w:rsidTr="00CD4D8F">
        <w:tc>
          <w:tcPr>
            <w:tcW w:w="2817" w:type="dxa"/>
            <w:gridSpan w:val="2"/>
          </w:tcPr>
          <w:p w14:paraId="76BC8CF2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I</w:t>
            </w:r>
          </w:p>
        </w:tc>
        <w:tc>
          <w:tcPr>
            <w:tcW w:w="2139" w:type="dxa"/>
            <w:gridSpan w:val="5"/>
          </w:tcPr>
          <w:p w14:paraId="3A780E8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5 (11.9)</w:t>
            </w:r>
          </w:p>
        </w:tc>
        <w:tc>
          <w:tcPr>
            <w:tcW w:w="288" w:type="dxa"/>
          </w:tcPr>
          <w:p w14:paraId="2AD16EF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</w:tcPr>
          <w:p w14:paraId="3F9AB61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22 (16.4)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auto"/>
            </w:tcBorders>
          </w:tcPr>
          <w:p w14:paraId="2D49AC8A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 w:rsidRPr="005C7D13">
              <w:rPr>
                <w:szCs w:val="24"/>
              </w:rPr>
              <w:t>0.870#</w:t>
            </w:r>
          </w:p>
        </w:tc>
      </w:tr>
      <w:tr w:rsidR="00CD4D8F" w:rsidRPr="005C7D13" w14:paraId="6CB31411" w14:textId="77777777" w:rsidTr="00CD4D8F">
        <w:tc>
          <w:tcPr>
            <w:tcW w:w="2817" w:type="dxa"/>
            <w:gridSpan w:val="2"/>
            <w:tcBorders>
              <w:bottom w:val="nil"/>
            </w:tcBorders>
          </w:tcPr>
          <w:p w14:paraId="32AC4DC4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II</w:t>
            </w:r>
          </w:p>
        </w:tc>
        <w:tc>
          <w:tcPr>
            <w:tcW w:w="2139" w:type="dxa"/>
            <w:gridSpan w:val="5"/>
            <w:tcBorders>
              <w:bottom w:val="nil"/>
            </w:tcBorders>
          </w:tcPr>
          <w:p w14:paraId="173026F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 (14.3)</w:t>
            </w:r>
          </w:p>
        </w:tc>
        <w:tc>
          <w:tcPr>
            <w:tcW w:w="288" w:type="dxa"/>
            <w:tcBorders>
              <w:bottom w:val="nil"/>
            </w:tcBorders>
          </w:tcPr>
          <w:p w14:paraId="2D5334C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bottom w:val="nil"/>
            </w:tcBorders>
          </w:tcPr>
          <w:p w14:paraId="6C1DBEB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21 (15.7)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4C296FCE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6027C2E" w14:textId="77777777" w:rsidTr="00CD4D8F">
        <w:tc>
          <w:tcPr>
            <w:tcW w:w="2817" w:type="dxa"/>
            <w:gridSpan w:val="2"/>
            <w:tcBorders>
              <w:top w:val="nil"/>
            </w:tcBorders>
          </w:tcPr>
          <w:p w14:paraId="2D15AF09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III</w:t>
            </w:r>
          </w:p>
        </w:tc>
        <w:tc>
          <w:tcPr>
            <w:tcW w:w="2139" w:type="dxa"/>
            <w:gridSpan w:val="5"/>
            <w:tcBorders>
              <w:top w:val="nil"/>
            </w:tcBorders>
          </w:tcPr>
          <w:p w14:paraId="33E8C49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19 (45.2)</w:t>
            </w:r>
          </w:p>
        </w:tc>
        <w:tc>
          <w:tcPr>
            <w:tcW w:w="288" w:type="dxa"/>
            <w:tcBorders>
              <w:top w:val="nil"/>
            </w:tcBorders>
          </w:tcPr>
          <w:p w14:paraId="03CB746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</w:tcBorders>
          </w:tcPr>
          <w:p w14:paraId="2F3E7F0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48 (35.8)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0B9CB618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2158E64B" w14:textId="77777777" w:rsidTr="00CD4D8F">
        <w:tc>
          <w:tcPr>
            <w:tcW w:w="2817" w:type="dxa"/>
            <w:gridSpan w:val="2"/>
            <w:tcBorders>
              <w:top w:val="nil"/>
              <w:bottom w:val="nil"/>
            </w:tcBorders>
          </w:tcPr>
          <w:p w14:paraId="7862B2CB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IV</w:t>
            </w:r>
          </w:p>
        </w:tc>
        <w:tc>
          <w:tcPr>
            <w:tcW w:w="2139" w:type="dxa"/>
            <w:gridSpan w:val="5"/>
            <w:tcBorders>
              <w:top w:val="nil"/>
              <w:bottom w:val="nil"/>
            </w:tcBorders>
          </w:tcPr>
          <w:p w14:paraId="7D721DE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11 (26.2)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1DF18F5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bottom w:val="nil"/>
            </w:tcBorders>
          </w:tcPr>
          <w:p w14:paraId="5713E80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37 (27.6)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31B9009A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007816E" w14:textId="77777777" w:rsidTr="00CD4D8F">
        <w:tc>
          <w:tcPr>
            <w:tcW w:w="2817" w:type="dxa"/>
            <w:gridSpan w:val="2"/>
            <w:tcBorders>
              <w:top w:val="nil"/>
              <w:bottom w:val="nil"/>
            </w:tcBorders>
          </w:tcPr>
          <w:p w14:paraId="6A87969F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C7D13">
              <w:rPr>
                <w:szCs w:val="24"/>
              </w:rPr>
              <w:t>X</w:t>
            </w:r>
          </w:p>
        </w:tc>
        <w:tc>
          <w:tcPr>
            <w:tcW w:w="2139" w:type="dxa"/>
            <w:gridSpan w:val="5"/>
            <w:tcBorders>
              <w:top w:val="nil"/>
              <w:bottom w:val="nil"/>
            </w:tcBorders>
          </w:tcPr>
          <w:p w14:paraId="6EAA479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1 (2.4)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158A944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bottom w:val="nil"/>
            </w:tcBorders>
          </w:tcPr>
          <w:p w14:paraId="00662DE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C7D13">
              <w:rPr>
                <w:szCs w:val="24"/>
              </w:rPr>
              <w:t>6 (4.5)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AFB9171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09A53E49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FD380B" w14:textId="77777777" w:rsidR="00CD4D8F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T</w:t>
            </w:r>
            <w:r>
              <w:rPr>
                <w:b/>
                <w:kern w:val="0"/>
                <w:szCs w:val="24"/>
              </w:rPr>
              <w:t>reatment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5BEB17" w14:textId="77777777" w:rsidR="00CD4D8F" w:rsidRPr="00A06E48" w:rsidRDefault="00CD4D8F" w:rsidP="00CD4D8F">
            <w:pPr>
              <w:spacing w:line="480" w:lineRule="auto"/>
              <w:jc w:val="center"/>
              <w:rPr>
                <w:i/>
                <w:szCs w:val="24"/>
              </w:rPr>
            </w:pPr>
            <w:r w:rsidRPr="00A06E48">
              <w:rPr>
                <w:i/>
                <w:szCs w:val="24"/>
              </w:rPr>
              <w:t>n</w:t>
            </w:r>
            <w:r w:rsidRPr="00D56E1C">
              <w:rPr>
                <w:szCs w:val="24"/>
              </w:rPr>
              <w:t xml:space="preserve"> (</w:t>
            </w:r>
            <w:r>
              <w:rPr>
                <w:szCs w:val="24"/>
              </w:rPr>
              <w:t>%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56BD2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A44FDE" w14:textId="77777777" w:rsidR="00CD4D8F" w:rsidRPr="00A06E48" w:rsidRDefault="00CD4D8F" w:rsidP="00CD4D8F">
            <w:pPr>
              <w:spacing w:line="480" w:lineRule="auto"/>
              <w:jc w:val="center"/>
              <w:rPr>
                <w:i/>
                <w:szCs w:val="24"/>
              </w:rPr>
            </w:pPr>
            <w:r w:rsidRPr="00A06E48">
              <w:rPr>
                <w:i/>
                <w:szCs w:val="24"/>
              </w:rPr>
              <w:t>n</w:t>
            </w:r>
            <w:r w:rsidRPr="00D56E1C">
              <w:rPr>
                <w:szCs w:val="24"/>
              </w:rPr>
              <w:t xml:space="preserve"> (</w:t>
            </w:r>
            <w:r>
              <w:rPr>
                <w:szCs w:val="24"/>
              </w:rPr>
              <w:t>%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9906C4" w14:textId="77777777" w:rsidR="00CD4D8F" w:rsidRPr="00EE0BE1" w:rsidRDefault="00CD4D8F" w:rsidP="00CD4D8F">
            <w:pPr>
              <w:widowControl/>
              <w:spacing w:line="480" w:lineRule="auto"/>
              <w:jc w:val="center"/>
              <w:rPr>
                <w:i/>
                <w:kern w:val="0"/>
                <w:szCs w:val="24"/>
              </w:rPr>
            </w:pPr>
            <w:r w:rsidRPr="00EE0BE1">
              <w:rPr>
                <w:rFonts w:hint="eastAsia"/>
                <w:i/>
                <w:kern w:val="0"/>
                <w:szCs w:val="24"/>
              </w:rPr>
              <w:t>P</w:t>
            </w:r>
          </w:p>
        </w:tc>
      </w:tr>
      <w:tr w:rsidR="00CD4D8F" w:rsidRPr="005C7D13" w14:paraId="039FA27F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32906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>
              <w:rPr>
                <w:b/>
                <w:kern w:val="0"/>
                <w:szCs w:val="24"/>
              </w:rPr>
              <w:t>S</w:t>
            </w:r>
            <w:r w:rsidRPr="00BE3401">
              <w:rPr>
                <w:b/>
                <w:kern w:val="0"/>
                <w:szCs w:val="24"/>
              </w:rPr>
              <w:t>urgery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99A7E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088A4A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21B12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4E845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2FF37284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98654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No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3141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kern w:val="0"/>
                <w:szCs w:val="24"/>
              </w:rPr>
              <w:t>15 (35.7)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8F68C74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6E64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kern w:val="0"/>
                <w:szCs w:val="24"/>
              </w:rPr>
              <w:t>47 (35.1)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6DFF99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  <w:r>
              <w:rPr>
                <w:szCs w:val="24"/>
              </w:rPr>
              <w:t>.940</w:t>
            </w:r>
          </w:p>
        </w:tc>
      </w:tr>
      <w:tr w:rsidR="00CD4D8F" w:rsidRPr="005C7D13" w14:paraId="30538062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CF504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Y</w:t>
            </w:r>
            <w:r>
              <w:rPr>
                <w:kern w:val="0"/>
                <w:szCs w:val="24"/>
              </w:rPr>
              <w:t>es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063B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7 (</w:t>
            </w:r>
            <w:r>
              <w:rPr>
                <w:rFonts w:hint="eastAsia"/>
                <w:kern w:val="0"/>
                <w:szCs w:val="24"/>
              </w:rPr>
              <w:t>64.</w:t>
            </w:r>
            <w:r>
              <w:rPr>
                <w:kern w:val="0"/>
                <w:szCs w:val="24"/>
              </w:rPr>
              <w:t>3)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A8EEF8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0E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kern w:val="0"/>
                <w:szCs w:val="24"/>
              </w:rPr>
              <w:t>87 (</w:t>
            </w:r>
            <w:r>
              <w:rPr>
                <w:rFonts w:hint="eastAsia"/>
                <w:kern w:val="0"/>
                <w:szCs w:val="24"/>
              </w:rPr>
              <w:t>64.</w:t>
            </w:r>
            <w:r>
              <w:rPr>
                <w:kern w:val="0"/>
                <w:szCs w:val="24"/>
              </w:rPr>
              <w:t>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9DC41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43BA583E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0F01E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T</w:t>
            </w:r>
            <w:r w:rsidRPr="00BE3401">
              <w:rPr>
                <w:szCs w:val="24"/>
              </w:rPr>
              <w:t>horacoscopic lobectomy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B87170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56E1C">
              <w:rPr>
                <w:szCs w:val="24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7E4948D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3CE4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kern w:val="0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AD203C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62F5A672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1013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C</w:t>
            </w:r>
            <w:r w:rsidRPr="00BE3401">
              <w:rPr>
                <w:szCs w:val="24"/>
              </w:rPr>
              <w:t>onventional thoracotom</w:t>
            </w:r>
            <w:r>
              <w:rPr>
                <w:szCs w:val="24"/>
              </w:rPr>
              <w:t>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D82AB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Pr="00D56E1C">
              <w:rPr>
                <w:szCs w:val="24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FBAA4D3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2102A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5</w:t>
            </w:r>
            <w:r>
              <w:rPr>
                <w:kern w:val="0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42E91C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05CAAB81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F4400" w14:textId="77777777" w:rsidR="00CD4D8F" w:rsidRPr="005C7D13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C</w:t>
            </w:r>
            <w:r w:rsidRPr="00372928">
              <w:rPr>
                <w:b/>
                <w:szCs w:val="24"/>
              </w:rPr>
              <w:t>hemotherapy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E06CA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FB4DC11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B681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862F20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D934B09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23546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37DF3">
              <w:rPr>
                <w:szCs w:val="24"/>
              </w:rPr>
              <w:t xml:space="preserve">GC/GP 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62AE38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37DF3">
              <w:rPr>
                <w:szCs w:val="24"/>
              </w:rPr>
              <w:t>18 (42.9)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6C29AD9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BB3E1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37DF3">
              <w:rPr>
                <w:szCs w:val="24"/>
              </w:rPr>
              <w:t>66 (</w:t>
            </w:r>
            <w:r w:rsidRPr="00537DF3">
              <w:rPr>
                <w:rFonts w:hint="eastAsia"/>
                <w:szCs w:val="24"/>
              </w:rPr>
              <w:t>49.</w:t>
            </w:r>
            <w:r w:rsidRPr="00537DF3">
              <w:rPr>
                <w:szCs w:val="24"/>
              </w:rPr>
              <w:t xml:space="preserve">3)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49C83B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N</w:t>
            </w:r>
            <w:r>
              <w:rPr>
                <w:kern w:val="0"/>
                <w:szCs w:val="24"/>
              </w:rPr>
              <w:t xml:space="preserve">A </w:t>
            </w:r>
          </w:p>
        </w:tc>
      </w:tr>
      <w:tr w:rsidR="00CD4D8F" w:rsidRPr="005C7D13" w14:paraId="5B0352F0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27CAC" w14:textId="77777777" w:rsidR="00CD4D8F" w:rsidRPr="005C7D1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537DF3">
              <w:rPr>
                <w:szCs w:val="24"/>
              </w:rPr>
              <w:t>TP/TC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65BB9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37DF3">
              <w:rPr>
                <w:szCs w:val="24"/>
              </w:rPr>
              <w:t>11 (26.2)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1DB238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E629C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537DF3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537DF3">
              <w:rPr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24.6</w:t>
            </w:r>
            <w:r w:rsidRPr="00537DF3"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9C47A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07F87B9D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19A21" w14:textId="77777777" w:rsidR="00CD4D8F" w:rsidRPr="00537DF3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D62E69">
              <w:rPr>
                <w:szCs w:val="24"/>
              </w:rPr>
              <w:t>AC/AP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D2AEC4" w14:textId="77777777" w:rsidR="00CD4D8F" w:rsidRPr="00537DF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  <w:r w:rsidRPr="00D56E1C">
              <w:rPr>
                <w:szCs w:val="24"/>
              </w:rPr>
              <w:t>(</w:t>
            </w:r>
            <w:r w:rsidRPr="00CC6780">
              <w:rPr>
                <w:szCs w:val="24"/>
              </w:rPr>
              <w:t>7.1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A8779AF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3F84D" w14:textId="77777777" w:rsidR="00CD4D8F" w:rsidRPr="00537DF3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997FC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70D2808D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ADA13" w14:textId="77777777" w:rsidR="00CD4D8F" w:rsidRPr="00D62E69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D62E69">
              <w:rPr>
                <w:szCs w:val="24"/>
              </w:rPr>
              <w:t>C/</w:t>
            </w:r>
            <w:r>
              <w:rPr>
                <w:szCs w:val="24"/>
              </w:rPr>
              <w:t>D</w:t>
            </w:r>
            <w:r w:rsidRPr="00D62E69">
              <w:rPr>
                <w:szCs w:val="24"/>
              </w:rPr>
              <w:t>P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7CF2E7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  <w:r w:rsidRPr="00D56E1C">
              <w:rPr>
                <w:szCs w:val="24"/>
              </w:rPr>
              <w:t>(</w:t>
            </w:r>
            <w:r w:rsidRPr="00CC6780">
              <w:rPr>
                <w:szCs w:val="24"/>
              </w:rPr>
              <w:t>7.1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77F6642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829964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 (</w:t>
            </w:r>
            <w:r>
              <w:rPr>
                <w:rFonts w:hint="eastAsia"/>
                <w:szCs w:val="24"/>
              </w:rPr>
              <w:t>11.</w:t>
            </w:r>
            <w:r>
              <w:rPr>
                <w:szCs w:val="24"/>
              </w:rPr>
              <w:t xml:space="preserve">2)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4359A2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1E57044C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AA638" w14:textId="77777777" w:rsidR="00CD4D8F" w:rsidRDefault="00CD4D8F" w:rsidP="00CD4D8F">
            <w:pPr>
              <w:spacing w:line="480" w:lineRule="auto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R</w:t>
            </w:r>
            <w:r w:rsidRPr="00AC0A9C">
              <w:rPr>
                <w:b/>
                <w:szCs w:val="24"/>
              </w:rPr>
              <w:t>adiotherapy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79C12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15B1D55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810199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271B81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5C7D13" w14:paraId="5E1A1C6A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CA8AF" w14:textId="77777777" w:rsidR="00CD4D8F" w:rsidRDefault="00CD4D8F" w:rsidP="00CD4D8F">
            <w:pPr>
              <w:spacing w:line="480" w:lineRule="auto"/>
              <w:jc w:val="right"/>
              <w:rPr>
                <w:b/>
                <w:szCs w:val="24"/>
              </w:rPr>
            </w:pPr>
            <w:r w:rsidRPr="00D56E1C">
              <w:rPr>
                <w:szCs w:val="24"/>
              </w:rPr>
              <w:lastRenderedPageBreak/>
              <w:t>Y</w:t>
            </w:r>
            <w:r>
              <w:rPr>
                <w:szCs w:val="24"/>
              </w:rPr>
              <w:t>es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00995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56E1C">
              <w:rPr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21.4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1AC61F6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36E320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  <w:r w:rsidRPr="00D56E1C">
              <w:rPr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20.</w:t>
            </w:r>
            <w:r>
              <w:rPr>
                <w:szCs w:val="24"/>
              </w:rPr>
              <w:t>1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B40469" w14:textId="77777777" w:rsidR="00CD4D8F" w:rsidRPr="005C7D13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0.858</w:t>
            </w:r>
          </w:p>
        </w:tc>
      </w:tr>
      <w:tr w:rsidR="00CD4D8F" w:rsidRPr="005C7D13" w14:paraId="4A5767DA" w14:textId="77777777" w:rsidTr="00CD4D8F">
        <w:tc>
          <w:tcPr>
            <w:tcW w:w="2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0FA68" w14:textId="77777777" w:rsidR="00CD4D8F" w:rsidRPr="00D56E1C" w:rsidRDefault="00CD4D8F" w:rsidP="00CD4D8F">
            <w:pPr>
              <w:spacing w:line="480" w:lineRule="auto"/>
              <w:jc w:val="right"/>
              <w:rPr>
                <w:szCs w:val="24"/>
              </w:rPr>
            </w:pPr>
            <w:r w:rsidRPr="00D56E1C">
              <w:rPr>
                <w:szCs w:val="24"/>
              </w:rPr>
              <w:t>N</w:t>
            </w:r>
            <w:r>
              <w:rPr>
                <w:szCs w:val="24"/>
              </w:rPr>
              <w:t>o</w:t>
            </w:r>
          </w:p>
        </w:tc>
        <w:tc>
          <w:tcPr>
            <w:tcW w:w="2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330D6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  <w:r w:rsidRPr="00D56E1C">
              <w:rPr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78.</w:t>
            </w:r>
            <w:r>
              <w:rPr>
                <w:szCs w:val="24"/>
              </w:rPr>
              <w:t>6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55F67" w14:textId="77777777" w:rsidR="00CD4D8F" w:rsidRPr="005C7D13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9CE35" w14:textId="77777777" w:rsidR="00CD4D8F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107</w:t>
            </w:r>
            <w:r w:rsidRPr="00D56E1C">
              <w:rPr>
                <w:szCs w:val="24"/>
              </w:rPr>
              <w:t xml:space="preserve"> (</w:t>
            </w:r>
            <w:r>
              <w:rPr>
                <w:szCs w:val="24"/>
              </w:rPr>
              <w:t>79.9</w:t>
            </w:r>
            <w:r w:rsidRPr="00D56E1C"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88E48" w14:textId="77777777" w:rsidR="00CD4D8F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</w:tbl>
    <w:bookmarkEnd w:id="1"/>
    <w:p w14:paraId="1637EE3D" w14:textId="77777777" w:rsidR="00CD4D8F" w:rsidRDefault="00CD4D8F" w:rsidP="00CD4D8F">
      <w:pPr>
        <w:spacing w:line="480" w:lineRule="auto"/>
        <w:jc w:val="left"/>
        <w:rPr>
          <w:szCs w:val="24"/>
        </w:rPr>
      </w:pPr>
      <w:r w:rsidRPr="00D56E1C">
        <w:rPr>
          <w:szCs w:val="24"/>
        </w:rPr>
        <w:t>#</w:t>
      </w:r>
      <w:r>
        <w:rPr>
          <w:szCs w:val="24"/>
        </w:rPr>
        <w:t xml:space="preserve">: </w:t>
      </w:r>
      <w:r w:rsidRPr="00184094">
        <w:rPr>
          <w:szCs w:val="24"/>
        </w:rPr>
        <w:t>Fisher’s exact test</w:t>
      </w:r>
      <w:r>
        <w:rPr>
          <w:szCs w:val="24"/>
        </w:rPr>
        <w:t>.</w:t>
      </w:r>
    </w:p>
    <w:p w14:paraId="7ABB5E0B" w14:textId="77777777" w:rsidR="00CD4D8F" w:rsidRDefault="00CD4D8F" w:rsidP="00CD4D8F">
      <w:pPr>
        <w:spacing w:line="480" w:lineRule="auto"/>
        <w:jc w:val="left"/>
        <w:rPr>
          <w:kern w:val="0"/>
          <w:szCs w:val="24"/>
        </w:rPr>
      </w:pPr>
      <w:r w:rsidRPr="00D56E1C">
        <w:rPr>
          <w:kern w:val="0"/>
          <w:szCs w:val="24"/>
        </w:rPr>
        <w:t xml:space="preserve">*: </w:t>
      </w:r>
      <w:r>
        <w:rPr>
          <w:i/>
          <w:iCs/>
          <w:kern w:val="0"/>
          <w:szCs w:val="24"/>
        </w:rPr>
        <w:t xml:space="preserve">P </w:t>
      </w:r>
      <w:r w:rsidRPr="00CB2981">
        <w:rPr>
          <w:iCs/>
          <w:kern w:val="0"/>
          <w:szCs w:val="24"/>
        </w:rPr>
        <w:t>&lt; 0.05</w:t>
      </w:r>
      <w:r w:rsidRPr="00D56E1C">
        <w:rPr>
          <w:kern w:val="0"/>
          <w:szCs w:val="24"/>
        </w:rPr>
        <w:t>.</w:t>
      </w:r>
    </w:p>
    <w:p w14:paraId="0113BB92" w14:textId="77777777" w:rsidR="00CD4D8F" w:rsidRPr="00D56E1C" w:rsidRDefault="00CD4D8F" w:rsidP="00CD4D8F">
      <w:pPr>
        <w:spacing w:line="480" w:lineRule="auto"/>
        <w:jc w:val="left"/>
        <w:rPr>
          <w:kern w:val="0"/>
          <w:szCs w:val="24"/>
        </w:rPr>
      </w:pPr>
      <w:r>
        <w:rPr>
          <w:kern w:val="0"/>
          <w:szCs w:val="24"/>
        </w:rPr>
        <w:t xml:space="preserve">NA: </w:t>
      </w:r>
      <w:r w:rsidRPr="005C7D13">
        <w:rPr>
          <w:kern w:val="0"/>
          <w:szCs w:val="24"/>
        </w:rPr>
        <w:t>Not Applicable</w:t>
      </w:r>
      <w:r>
        <w:rPr>
          <w:kern w:val="0"/>
          <w:szCs w:val="24"/>
        </w:rPr>
        <w:t>.</w:t>
      </w:r>
    </w:p>
    <w:p w14:paraId="65ECA2D9" w14:textId="0919B481" w:rsidR="00CD4D8F" w:rsidRDefault="00CD4D8F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240FFF7C" w14:textId="1D95A95F" w:rsidR="00CD4D8F" w:rsidRPr="00FA3CF1" w:rsidRDefault="00CD4D8F" w:rsidP="00CD4D8F">
      <w:pPr>
        <w:widowControl/>
        <w:spacing w:line="480" w:lineRule="auto"/>
        <w:jc w:val="center"/>
        <w:rPr>
          <w:b/>
          <w:szCs w:val="24"/>
          <w:lang w:val="pt-BR"/>
        </w:rPr>
      </w:pPr>
      <w:r w:rsidRPr="00FA3CF1">
        <w:rPr>
          <w:b/>
          <w:kern w:val="0"/>
          <w:szCs w:val="24"/>
        </w:rPr>
        <w:lastRenderedPageBreak/>
        <w:t xml:space="preserve">Table </w:t>
      </w:r>
      <w:r>
        <w:rPr>
          <w:b/>
          <w:kern w:val="0"/>
          <w:szCs w:val="24"/>
        </w:rPr>
        <w:t xml:space="preserve">S2 </w:t>
      </w:r>
      <w:r w:rsidRPr="00340445">
        <w:rPr>
          <w:b/>
          <w:kern w:val="0"/>
          <w:szCs w:val="24"/>
        </w:rPr>
        <w:t xml:space="preserve">Clinical outcomes </w:t>
      </w:r>
      <w:r>
        <w:rPr>
          <w:b/>
          <w:kern w:val="0"/>
          <w:szCs w:val="24"/>
        </w:rPr>
        <w:t xml:space="preserve">of the </w:t>
      </w:r>
      <w:r>
        <w:rPr>
          <w:b/>
          <w:bCs/>
          <w:iCs/>
          <w:kern w:val="0"/>
          <w:szCs w:val="24"/>
        </w:rPr>
        <w:t>p</w:t>
      </w:r>
      <w:r w:rsidRPr="00FA3CF1">
        <w:rPr>
          <w:b/>
          <w:bCs/>
          <w:iCs/>
          <w:kern w:val="0"/>
          <w:szCs w:val="24"/>
        </w:rPr>
        <w:t>ulmonary LELC patients and</w:t>
      </w:r>
      <w:r>
        <w:rPr>
          <w:b/>
          <w:bCs/>
          <w:iCs/>
          <w:kern w:val="0"/>
          <w:szCs w:val="24"/>
        </w:rPr>
        <w:t xml:space="preserve"> </w:t>
      </w:r>
      <w:r w:rsidRPr="00FA3CF1">
        <w:rPr>
          <w:b/>
          <w:bCs/>
          <w:iCs/>
          <w:kern w:val="0"/>
          <w:szCs w:val="24"/>
        </w:rPr>
        <w:t>squamous carcinomas</w:t>
      </w:r>
    </w:p>
    <w:tbl>
      <w:tblPr>
        <w:tblStyle w:val="a5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83"/>
        <w:gridCol w:w="2410"/>
        <w:gridCol w:w="1276"/>
      </w:tblGrid>
      <w:tr w:rsidR="00CD4D8F" w:rsidRPr="00D56E1C" w14:paraId="3F020247" w14:textId="77777777" w:rsidTr="00CD4D8F">
        <w:trPr>
          <w:trHeight w:val="18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4C8F411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Factors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C47F69B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Pulmonary LELC</w:t>
            </w:r>
          </w:p>
          <w:p w14:paraId="6FCC8E9E" w14:textId="77777777" w:rsidR="00CD4D8F" w:rsidRPr="00D56E1C" w:rsidRDefault="00CD4D8F" w:rsidP="00CD4D8F">
            <w:pPr>
              <w:spacing w:line="480" w:lineRule="auto"/>
              <w:jc w:val="center"/>
              <w:rPr>
                <w:i/>
                <w:szCs w:val="24"/>
              </w:rPr>
            </w:pPr>
            <w:r w:rsidRPr="00D56E1C">
              <w:rPr>
                <w:szCs w:val="24"/>
              </w:rPr>
              <w:t>(</w:t>
            </w:r>
            <w:r w:rsidRPr="00D56E1C">
              <w:rPr>
                <w:i/>
                <w:szCs w:val="24"/>
              </w:rPr>
              <w:t xml:space="preserve">n </w:t>
            </w:r>
            <w:r w:rsidRPr="00D56E1C">
              <w:rPr>
                <w:szCs w:val="24"/>
              </w:rPr>
              <w:t>= 42)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5883C69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682491C" w14:textId="77777777" w:rsidR="00CD4D8F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Pulmonary squamous carcinoma</w:t>
            </w:r>
          </w:p>
          <w:p w14:paraId="6F3B7D27" w14:textId="77777777" w:rsidR="00CD4D8F" w:rsidRPr="00D56E1C" w:rsidRDefault="00CD4D8F" w:rsidP="00CD4D8F">
            <w:pPr>
              <w:spacing w:line="480" w:lineRule="auto"/>
              <w:jc w:val="center"/>
              <w:rPr>
                <w:i/>
                <w:szCs w:val="24"/>
              </w:rPr>
            </w:pPr>
            <w:r w:rsidRPr="00D56E1C">
              <w:rPr>
                <w:i/>
                <w:szCs w:val="24"/>
              </w:rPr>
              <w:t xml:space="preserve"> </w:t>
            </w:r>
            <w:r w:rsidRPr="008A2709">
              <w:rPr>
                <w:szCs w:val="24"/>
              </w:rPr>
              <w:t>(</w:t>
            </w:r>
            <w:r w:rsidRPr="00D56E1C">
              <w:rPr>
                <w:i/>
                <w:szCs w:val="24"/>
              </w:rPr>
              <w:t xml:space="preserve">n </w:t>
            </w:r>
            <w:r w:rsidRPr="008A2709">
              <w:rPr>
                <w:szCs w:val="24"/>
              </w:rPr>
              <w:t>= 134)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3D3408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i/>
                <w:kern w:val="0"/>
                <w:szCs w:val="24"/>
              </w:rPr>
            </w:pPr>
            <w:r w:rsidRPr="00D56E1C">
              <w:rPr>
                <w:b/>
                <w:i/>
                <w:szCs w:val="24"/>
              </w:rPr>
              <w:t>P</w:t>
            </w:r>
          </w:p>
        </w:tc>
      </w:tr>
      <w:tr w:rsidR="00CD4D8F" w:rsidRPr="00D56E1C" w14:paraId="2ED43EEA" w14:textId="77777777" w:rsidTr="00CD4D8F">
        <w:tc>
          <w:tcPr>
            <w:tcW w:w="2552" w:type="dxa"/>
            <w:tcBorders>
              <w:top w:val="single" w:sz="4" w:space="0" w:color="auto"/>
              <w:right w:val="nil"/>
            </w:tcBorders>
          </w:tcPr>
          <w:p w14:paraId="4B1E42CC" w14:textId="77777777" w:rsidR="00CD4D8F" w:rsidRPr="0095128D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95128D">
              <w:rPr>
                <w:rFonts w:hint="eastAsia"/>
                <w:b/>
                <w:kern w:val="0"/>
                <w:szCs w:val="24"/>
              </w:rPr>
              <w:t>P</w:t>
            </w:r>
            <w:r w:rsidRPr="0095128D">
              <w:rPr>
                <w:b/>
                <w:kern w:val="0"/>
                <w:szCs w:val="24"/>
              </w:rPr>
              <w:t>D</w:t>
            </w:r>
            <w:r>
              <w:rPr>
                <w:b/>
                <w:kern w:val="0"/>
                <w:szCs w:val="24"/>
              </w:rPr>
              <w:t xml:space="preserve"> </w:t>
            </w:r>
            <w:r w:rsidRPr="00BC7114">
              <w:rPr>
                <w:kern w:val="0"/>
                <w:szCs w:val="24"/>
              </w:rPr>
              <w:t>(</w:t>
            </w:r>
            <w:r w:rsidRPr="00BC7114">
              <w:rPr>
                <w:i/>
                <w:szCs w:val="24"/>
              </w:rPr>
              <w:t>n</w:t>
            </w:r>
            <w:r w:rsidRPr="00BC7114">
              <w:rPr>
                <w:szCs w:val="24"/>
              </w:rPr>
              <w:t>, %</w:t>
            </w:r>
            <w:r w:rsidRPr="00BC7114">
              <w:rPr>
                <w:kern w:val="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62F56041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 (</w:t>
            </w:r>
            <w:r w:rsidRPr="0095128D">
              <w:rPr>
                <w:kern w:val="0"/>
                <w:szCs w:val="24"/>
              </w:rPr>
              <w:t>38.1</w:t>
            </w:r>
            <w:r>
              <w:rPr>
                <w:kern w:val="0"/>
                <w:szCs w:val="24"/>
              </w:rPr>
              <w:t>)</w:t>
            </w:r>
            <w:r>
              <w:rPr>
                <w:i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7A7A76C6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472B8FFA" w14:textId="77777777" w:rsidR="00CD4D8F" w:rsidRPr="00F0366D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F0366D">
              <w:rPr>
                <w:szCs w:val="24"/>
              </w:rPr>
              <w:t>83 (61.9)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14:paraId="6D3F4202" w14:textId="77777777" w:rsidR="00CD4D8F" w:rsidRPr="00861E46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861E46">
              <w:rPr>
                <w:rFonts w:hint="eastAsia"/>
                <w:kern w:val="0"/>
                <w:szCs w:val="24"/>
              </w:rPr>
              <w:t>0</w:t>
            </w:r>
            <w:r w:rsidRPr="00861E46">
              <w:rPr>
                <w:kern w:val="0"/>
                <w:szCs w:val="24"/>
              </w:rPr>
              <w:t>.007</w:t>
            </w:r>
            <w:r>
              <w:rPr>
                <w:szCs w:val="24"/>
              </w:rPr>
              <w:t>*</w:t>
            </w:r>
          </w:p>
        </w:tc>
      </w:tr>
      <w:tr w:rsidR="00CD4D8F" w:rsidRPr="00D56E1C" w14:paraId="482904F6" w14:textId="77777777" w:rsidTr="00CD4D8F">
        <w:tc>
          <w:tcPr>
            <w:tcW w:w="2552" w:type="dxa"/>
            <w:tcBorders>
              <w:right w:val="nil"/>
            </w:tcBorders>
          </w:tcPr>
          <w:p w14:paraId="1F7E57F9" w14:textId="77777777" w:rsidR="00CD4D8F" w:rsidRPr="00934D36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8B6920">
              <w:rPr>
                <w:b/>
                <w:kern w:val="0"/>
                <w:szCs w:val="24"/>
              </w:rPr>
              <w:t>Median PFS</w:t>
            </w:r>
            <w:r>
              <w:rPr>
                <w:rFonts w:hint="eastAsia"/>
                <w:b/>
                <w:kern w:val="0"/>
                <w:szCs w:val="24"/>
              </w:rPr>
              <w:t xml:space="preserve"> </w:t>
            </w:r>
            <w:r w:rsidRPr="00BC7114">
              <w:rPr>
                <w:kern w:val="0"/>
                <w:szCs w:val="24"/>
              </w:rPr>
              <w:t>(months)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D01B171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95128D">
              <w:rPr>
                <w:kern w:val="0"/>
                <w:szCs w:val="24"/>
              </w:rPr>
              <w:t>46.4 (31.9</w:t>
            </w:r>
            <w:r>
              <w:rPr>
                <w:kern w:val="0"/>
                <w:szCs w:val="24"/>
              </w:rPr>
              <w:t xml:space="preserve"> </w:t>
            </w:r>
            <w:r w:rsidRPr="0095128D">
              <w:rPr>
                <w:kern w:val="0"/>
                <w:szCs w:val="24"/>
              </w:rPr>
              <w:t>- 50.9)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501088D" w14:textId="77777777" w:rsidR="00CD4D8F" w:rsidRPr="00D56E1C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3B1F486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F0366D">
              <w:rPr>
                <w:kern w:val="0"/>
                <w:szCs w:val="24"/>
              </w:rPr>
              <w:t>24.1</w:t>
            </w:r>
            <w:r>
              <w:rPr>
                <w:rFonts w:hint="eastAsia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(20.0 - 28.3)</w:t>
            </w:r>
          </w:p>
        </w:tc>
        <w:tc>
          <w:tcPr>
            <w:tcW w:w="1276" w:type="dxa"/>
            <w:tcBorders>
              <w:left w:val="nil"/>
            </w:tcBorders>
          </w:tcPr>
          <w:p w14:paraId="7CFE705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F0366D">
              <w:rPr>
                <w:szCs w:val="24"/>
              </w:rPr>
              <w:t>0.004</w:t>
            </w:r>
            <w:r>
              <w:rPr>
                <w:szCs w:val="24"/>
              </w:rPr>
              <w:t>*</w:t>
            </w:r>
          </w:p>
        </w:tc>
      </w:tr>
      <w:tr w:rsidR="00CD4D8F" w:rsidRPr="00D56E1C" w14:paraId="1669BE46" w14:textId="77777777" w:rsidTr="00CD4D8F">
        <w:tc>
          <w:tcPr>
            <w:tcW w:w="2552" w:type="dxa"/>
            <w:tcBorders>
              <w:right w:val="nil"/>
            </w:tcBorders>
          </w:tcPr>
          <w:p w14:paraId="68B02A4E" w14:textId="77777777" w:rsidR="00CD4D8F" w:rsidRPr="008B6920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>
              <w:rPr>
                <w:rFonts w:hint="eastAsia"/>
                <w:b/>
                <w:kern w:val="0"/>
                <w:szCs w:val="24"/>
              </w:rPr>
              <w:t>D</w:t>
            </w:r>
            <w:r>
              <w:rPr>
                <w:b/>
                <w:kern w:val="0"/>
                <w:szCs w:val="24"/>
              </w:rPr>
              <w:t xml:space="preserve">eath observed </w:t>
            </w:r>
            <w:r w:rsidRPr="00BC7114">
              <w:rPr>
                <w:kern w:val="0"/>
                <w:szCs w:val="24"/>
              </w:rPr>
              <w:t>(</w:t>
            </w:r>
            <w:r w:rsidRPr="00BC7114">
              <w:rPr>
                <w:i/>
                <w:szCs w:val="24"/>
              </w:rPr>
              <w:t>n</w:t>
            </w:r>
            <w:r w:rsidRPr="00BC7114">
              <w:rPr>
                <w:szCs w:val="24"/>
              </w:rPr>
              <w:t>, %</w:t>
            </w:r>
            <w:r w:rsidRPr="00BC7114">
              <w:rPr>
                <w:kern w:val="0"/>
                <w:szCs w:val="24"/>
              </w:rPr>
              <w:t>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953E37A" w14:textId="77777777" w:rsidR="00CD4D8F" w:rsidRPr="0095128D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 xml:space="preserve"> (</w:t>
            </w:r>
            <w:r>
              <w:rPr>
                <w:rFonts w:hint="eastAsia"/>
                <w:kern w:val="0"/>
                <w:szCs w:val="24"/>
              </w:rPr>
              <w:t>2.</w:t>
            </w:r>
            <w:r>
              <w:rPr>
                <w:kern w:val="0"/>
                <w:szCs w:val="24"/>
              </w:rPr>
              <w:t>4)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4AA3CD" w14:textId="77777777" w:rsidR="00CD4D8F" w:rsidRPr="00D56E1C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47AB933" w14:textId="77777777" w:rsidR="00CD4D8F" w:rsidRPr="00F0366D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1 (</w:t>
            </w:r>
            <w:r>
              <w:rPr>
                <w:rFonts w:hint="eastAsia"/>
                <w:kern w:val="0"/>
                <w:szCs w:val="24"/>
              </w:rPr>
              <w:t>5</w:t>
            </w:r>
            <w:r>
              <w:rPr>
                <w:kern w:val="0"/>
                <w:szCs w:val="24"/>
              </w:rPr>
              <w:t>3.0)</w:t>
            </w:r>
          </w:p>
        </w:tc>
        <w:tc>
          <w:tcPr>
            <w:tcW w:w="1276" w:type="dxa"/>
            <w:tcBorders>
              <w:left w:val="nil"/>
            </w:tcBorders>
          </w:tcPr>
          <w:p w14:paraId="231FCF8B" w14:textId="77777777" w:rsidR="00CD4D8F" w:rsidRPr="00F0366D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&lt; 0.0001*</w:t>
            </w:r>
          </w:p>
        </w:tc>
      </w:tr>
      <w:tr w:rsidR="00CD4D8F" w:rsidRPr="00D56E1C" w14:paraId="7E4AF18F" w14:textId="77777777" w:rsidTr="00CD4D8F"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14:paraId="71B52E70" w14:textId="77777777" w:rsidR="00CD4D8F" w:rsidRPr="008B6920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8B6920">
              <w:rPr>
                <w:b/>
                <w:kern w:val="0"/>
                <w:szCs w:val="24"/>
              </w:rPr>
              <w:t xml:space="preserve">Median </w:t>
            </w:r>
            <w:r>
              <w:rPr>
                <w:b/>
                <w:kern w:val="0"/>
                <w:szCs w:val="24"/>
              </w:rPr>
              <w:t>O</w:t>
            </w:r>
            <w:r w:rsidRPr="008B6920">
              <w:rPr>
                <w:b/>
                <w:kern w:val="0"/>
                <w:szCs w:val="24"/>
              </w:rPr>
              <w:t>S</w:t>
            </w:r>
            <w:r w:rsidRPr="00BC7114">
              <w:rPr>
                <w:kern w:val="0"/>
                <w:szCs w:val="24"/>
              </w:rPr>
              <w:t xml:space="preserve"> (months)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EC36291" w14:textId="77777777" w:rsidR="00CD4D8F" w:rsidRPr="0095128D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1F3649">
              <w:rPr>
                <w:kern w:val="0"/>
                <w:szCs w:val="24"/>
              </w:rPr>
              <w:t>109.0 (100.1 - 117.9)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8A93376" w14:textId="77777777" w:rsidR="00CD4D8F" w:rsidRPr="00D56E1C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E280717" w14:textId="77777777" w:rsidR="00CD4D8F" w:rsidRPr="00F0366D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25</w:t>
            </w:r>
            <w:r w:rsidRPr="001F3649">
              <w:rPr>
                <w:kern w:val="0"/>
                <w:szCs w:val="24"/>
              </w:rPr>
              <w:t>.0 (1</w:t>
            </w:r>
            <w:r>
              <w:rPr>
                <w:kern w:val="0"/>
                <w:szCs w:val="24"/>
              </w:rPr>
              <w:t>1</w:t>
            </w:r>
            <w:r w:rsidRPr="001F3649">
              <w:rPr>
                <w:kern w:val="0"/>
                <w:szCs w:val="24"/>
              </w:rPr>
              <w:t>.</w:t>
            </w:r>
            <w:r>
              <w:rPr>
                <w:kern w:val="0"/>
                <w:szCs w:val="24"/>
              </w:rPr>
              <w:t>7</w:t>
            </w:r>
            <w:r w:rsidRPr="001F3649">
              <w:rPr>
                <w:kern w:val="0"/>
                <w:szCs w:val="24"/>
              </w:rPr>
              <w:t xml:space="preserve"> - </w:t>
            </w:r>
            <w:r>
              <w:rPr>
                <w:kern w:val="0"/>
                <w:szCs w:val="24"/>
              </w:rPr>
              <w:t>38</w:t>
            </w:r>
            <w:r w:rsidRPr="001F3649">
              <w:rPr>
                <w:kern w:val="0"/>
                <w:szCs w:val="24"/>
              </w:rPr>
              <w:t>.</w:t>
            </w:r>
            <w:r>
              <w:rPr>
                <w:kern w:val="0"/>
                <w:szCs w:val="24"/>
              </w:rPr>
              <w:t>3</w:t>
            </w:r>
            <w:r w:rsidRPr="001F3649">
              <w:rPr>
                <w:kern w:val="0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14:paraId="70A4D34C" w14:textId="77777777" w:rsidR="00CD4D8F" w:rsidRPr="00F0366D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&lt; 0.0001*</w:t>
            </w:r>
          </w:p>
        </w:tc>
      </w:tr>
    </w:tbl>
    <w:p w14:paraId="1C21EAF8" w14:textId="6DB92FB0" w:rsidR="00CD4D8F" w:rsidRDefault="00CD4D8F" w:rsidP="00CD4D8F">
      <w:pPr>
        <w:spacing w:line="480" w:lineRule="auto"/>
        <w:jc w:val="left"/>
        <w:rPr>
          <w:kern w:val="0"/>
          <w:szCs w:val="24"/>
        </w:rPr>
      </w:pPr>
      <w:r w:rsidRPr="00D56E1C">
        <w:rPr>
          <w:kern w:val="0"/>
          <w:szCs w:val="24"/>
        </w:rPr>
        <w:t xml:space="preserve">*: </w:t>
      </w:r>
      <w:r w:rsidRPr="00D56E1C">
        <w:rPr>
          <w:i/>
          <w:iCs/>
          <w:kern w:val="0"/>
          <w:szCs w:val="24"/>
        </w:rPr>
        <w:t>P</w:t>
      </w:r>
      <w:r>
        <w:rPr>
          <w:i/>
          <w:iCs/>
          <w:kern w:val="0"/>
          <w:szCs w:val="24"/>
        </w:rPr>
        <w:t xml:space="preserve"> </w:t>
      </w:r>
      <w:r w:rsidRPr="00D56E1C">
        <w:rPr>
          <w:kern w:val="0"/>
          <w:szCs w:val="24"/>
        </w:rPr>
        <w:t>&lt;</w:t>
      </w:r>
      <w:r>
        <w:rPr>
          <w:kern w:val="0"/>
          <w:szCs w:val="24"/>
        </w:rPr>
        <w:t xml:space="preserve"> </w:t>
      </w:r>
      <w:r w:rsidRPr="00D56E1C">
        <w:rPr>
          <w:kern w:val="0"/>
          <w:szCs w:val="24"/>
        </w:rPr>
        <w:t>0.05.</w:t>
      </w:r>
    </w:p>
    <w:p w14:paraId="74676221" w14:textId="3D2C7B1C" w:rsidR="00CD4D8F" w:rsidRDefault="00CD4D8F">
      <w:pPr>
        <w:widowControl/>
        <w:jc w:val="left"/>
        <w:rPr>
          <w:kern w:val="0"/>
          <w:szCs w:val="24"/>
        </w:rPr>
      </w:pPr>
      <w:r>
        <w:rPr>
          <w:kern w:val="0"/>
          <w:szCs w:val="24"/>
        </w:rPr>
        <w:br w:type="page"/>
      </w:r>
    </w:p>
    <w:p w14:paraId="182A5D26" w14:textId="4637596E" w:rsidR="00CD4D8F" w:rsidRDefault="00CD4D8F" w:rsidP="00CD4D8F">
      <w:pPr>
        <w:spacing w:line="480" w:lineRule="auto"/>
        <w:jc w:val="center"/>
        <w:rPr>
          <w:b/>
          <w:kern w:val="0"/>
          <w:szCs w:val="24"/>
        </w:rPr>
      </w:pPr>
      <w:r w:rsidRPr="00723656">
        <w:rPr>
          <w:b/>
          <w:kern w:val="0"/>
          <w:szCs w:val="24"/>
        </w:rPr>
        <w:lastRenderedPageBreak/>
        <w:t xml:space="preserve">Table </w:t>
      </w:r>
      <w:r>
        <w:rPr>
          <w:b/>
          <w:kern w:val="0"/>
          <w:szCs w:val="24"/>
        </w:rPr>
        <w:t>S</w:t>
      </w:r>
      <w:r w:rsidR="00942DAF">
        <w:rPr>
          <w:b/>
          <w:kern w:val="0"/>
          <w:szCs w:val="24"/>
        </w:rPr>
        <w:t>3</w:t>
      </w:r>
      <w:r w:rsidRPr="00723656">
        <w:rPr>
          <w:b/>
          <w:kern w:val="0"/>
          <w:szCs w:val="24"/>
        </w:rPr>
        <w:t xml:space="preserve"> Relationship between clinical characteristics and PFS of LELC</w:t>
      </w:r>
    </w:p>
    <w:p w14:paraId="2C443C5E" w14:textId="77777777" w:rsidR="00CD4D8F" w:rsidRPr="00723656" w:rsidRDefault="00CD4D8F" w:rsidP="00CD4D8F">
      <w:pPr>
        <w:spacing w:line="480" w:lineRule="auto"/>
        <w:jc w:val="center"/>
        <w:rPr>
          <w:b/>
          <w:szCs w:val="24"/>
        </w:rPr>
      </w:pPr>
      <w:r w:rsidRPr="00723656">
        <w:rPr>
          <w:b/>
          <w:kern w:val="0"/>
          <w:szCs w:val="24"/>
        </w:rPr>
        <w:t xml:space="preserve"> (</w:t>
      </w:r>
      <w:r w:rsidRPr="00EE79B2">
        <w:rPr>
          <w:b/>
          <w:i/>
          <w:kern w:val="0"/>
          <w:szCs w:val="24"/>
        </w:rPr>
        <w:t>Log-rank</w:t>
      </w:r>
      <w:r w:rsidRPr="00723656">
        <w:rPr>
          <w:b/>
          <w:kern w:val="0"/>
          <w:szCs w:val="24"/>
        </w:rPr>
        <w:t>)</w:t>
      </w:r>
    </w:p>
    <w:tbl>
      <w:tblPr>
        <w:tblStyle w:val="a5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1225"/>
        <w:gridCol w:w="1559"/>
        <w:gridCol w:w="1560"/>
        <w:gridCol w:w="1417"/>
      </w:tblGrid>
      <w:tr w:rsidR="00CD4D8F" w:rsidRPr="00D56E1C" w14:paraId="32BB2A51" w14:textId="77777777" w:rsidTr="00CD4D8F">
        <w:tc>
          <w:tcPr>
            <w:tcW w:w="41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CCB984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kern w:val="0"/>
                <w:szCs w:val="24"/>
              </w:rPr>
            </w:pPr>
            <w:r w:rsidRPr="00D56E1C">
              <w:rPr>
                <w:b/>
                <w:kern w:val="0"/>
                <w:szCs w:val="24"/>
              </w:rPr>
              <w:t>Factors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F5CED9" w14:textId="77777777" w:rsidR="00CD4D8F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Pulmonary LELC</w:t>
            </w:r>
          </w:p>
          <w:p w14:paraId="690D4920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szCs w:val="24"/>
              </w:rPr>
              <w:t>(</w:t>
            </w:r>
            <w:r w:rsidRPr="00D56E1C">
              <w:rPr>
                <w:i/>
                <w:szCs w:val="24"/>
              </w:rPr>
              <w:t xml:space="preserve">n </w:t>
            </w:r>
            <w:r w:rsidRPr="00D56E1C">
              <w:rPr>
                <w:szCs w:val="24"/>
              </w:rPr>
              <w:t>= 42)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BB38DA" w14:textId="77777777" w:rsidR="00CD4D8F" w:rsidRPr="00D56E1C" w:rsidRDefault="00CD4D8F" w:rsidP="00CD4D8F">
            <w:pPr>
              <w:spacing w:line="480" w:lineRule="auto"/>
              <w:jc w:val="center"/>
              <w:rPr>
                <w:b/>
                <w:szCs w:val="24"/>
              </w:rPr>
            </w:pPr>
            <w:r w:rsidRPr="00D56E1C">
              <w:rPr>
                <w:b/>
                <w:color w:val="000000"/>
                <w:kern w:val="0"/>
                <w:szCs w:val="24"/>
              </w:rPr>
              <w:t xml:space="preserve">Median PFS </w:t>
            </w:r>
            <w:r w:rsidRPr="00C345EE">
              <w:rPr>
                <w:color w:val="000000"/>
                <w:kern w:val="0"/>
                <w:szCs w:val="24"/>
              </w:rPr>
              <w:t>(months)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80D012" w14:textId="77777777" w:rsidR="00CD4D8F" w:rsidRPr="00EE79B2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b/>
                <w:i/>
                <w:szCs w:val="24"/>
              </w:rPr>
              <w:t>P</w:t>
            </w:r>
            <w:r w:rsidRPr="00D56E1C">
              <w:rPr>
                <w:kern w:val="0"/>
                <w:szCs w:val="24"/>
              </w:rPr>
              <w:t xml:space="preserve"> </w:t>
            </w:r>
          </w:p>
        </w:tc>
      </w:tr>
      <w:tr w:rsidR="00CD4D8F" w:rsidRPr="00D56E1C" w14:paraId="7B2D0E60" w14:textId="77777777" w:rsidTr="00CD4D8F">
        <w:tc>
          <w:tcPr>
            <w:tcW w:w="2881" w:type="dxa"/>
            <w:vMerge w:val="restart"/>
            <w:tcBorders>
              <w:top w:val="single" w:sz="4" w:space="0" w:color="auto"/>
            </w:tcBorders>
          </w:tcPr>
          <w:p w14:paraId="51532ED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bookmarkStart w:id="9" w:name="OLE_LINK1"/>
            <w:r w:rsidRPr="00D56E1C">
              <w:rPr>
                <w:b/>
                <w:kern w:val="0"/>
                <w:szCs w:val="24"/>
              </w:rPr>
              <w:t>Gender</w:t>
            </w:r>
            <w:bookmarkEnd w:id="9"/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7F3961B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D56E1C">
              <w:rPr>
                <w:b/>
                <w:szCs w:val="24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65D735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8FDFBAB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33.1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42ACD325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0.271</w:t>
            </w:r>
          </w:p>
        </w:tc>
      </w:tr>
      <w:tr w:rsidR="00CD4D8F" w:rsidRPr="00D56E1C" w14:paraId="6EAF421E" w14:textId="77777777" w:rsidTr="00CD4D8F">
        <w:tc>
          <w:tcPr>
            <w:tcW w:w="2881" w:type="dxa"/>
            <w:vMerge/>
          </w:tcPr>
          <w:p w14:paraId="0A8D743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</w:p>
        </w:tc>
        <w:tc>
          <w:tcPr>
            <w:tcW w:w="1225" w:type="dxa"/>
          </w:tcPr>
          <w:p w14:paraId="6FAFEE7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D56E1C">
              <w:rPr>
                <w:b/>
                <w:szCs w:val="24"/>
              </w:rPr>
              <w:t>Male</w:t>
            </w:r>
          </w:p>
        </w:tc>
        <w:tc>
          <w:tcPr>
            <w:tcW w:w="1559" w:type="dxa"/>
          </w:tcPr>
          <w:p w14:paraId="4B5D3E6D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15</w:t>
            </w:r>
          </w:p>
        </w:tc>
        <w:tc>
          <w:tcPr>
            <w:tcW w:w="1560" w:type="dxa"/>
          </w:tcPr>
          <w:p w14:paraId="5330AFBE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71.7</w:t>
            </w:r>
          </w:p>
        </w:tc>
        <w:tc>
          <w:tcPr>
            <w:tcW w:w="1417" w:type="dxa"/>
            <w:vMerge/>
          </w:tcPr>
          <w:p w14:paraId="0DD2E531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</w:tr>
      <w:tr w:rsidR="00CD4D8F" w:rsidRPr="00D56E1C" w14:paraId="411F273A" w14:textId="77777777" w:rsidTr="00CD4D8F">
        <w:tc>
          <w:tcPr>
            <w:tcW w:w="2881" w:type="dxa"/>
            <w:vMerge w:val="restart"/>
            <w:shd w:val="clear" w:color="auto" w:fill="E7E6E6" w:themeFill="background2"/>
          </w:tcPr>
          <w:p w14:paraId="54887760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bookmarkStart w:id="10" w:name="OLE_LINK2"/>
            <w:r w:rsidRPr="00D56E1C">
              <w:rPr>
                <w:b/>
                <w:szCs w:val="24"/>
              </w:rPr>
              <w:t>Age (years)</w:t>
            </w:r>
            <w:bookmarkEnd w:id="10"/>
          </w:p>
        </w:tc>
        <w:tc>
          <w:tcPr>
            <w:tcW w:w="1225" w:type="dxa"/>
            <w:shd w:val="clear" w:color="auto" w:fill="E7E6E6" w:themeFill="background2"/>
          </w:tcPr>
          <w:p w14:paraId="12588F18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bookmarkStart w:id="11" w:name="OLE_LINK3"/>
            <w:r w:rsidRPr="00D56E1C">
              <w:rPr>
                <w:b/>
                <w:szCs w:val="24"/>
              </w:rPr>
              <w:t>≤</w:t>
            </w:r>
            <w:r>
              <w:rPr>
                <w:b/>
                <w:szCs w:val="24"/>
              </w:rPr>
              <w:t xml:space="preserve"> </w:t>
            </w:r>
            <w:r w:rsidRPr="00D56E1C">
              <w:rPr>
                <w:b/>
                <w:szCs w:val="24"/>
              </w:rPr>
              <w:t>50</w:t>
            </w:r>
            <w:bookmarkEnd w:id="11"/>
          </w:p>
        </w:tc>
        <w:tc>
          <w:tcPr>
            <w:tcW w:w="1559" w:type="dxa"/>
            <w:shd w:val="clear" w:color="auto" w:fill="E7E6E6" w:themeFill="background2"/>
          </w:tcPr>
          <w:p w14:paraId="6A7650CD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26</w:t>
            </w:r>
          </w:p>
        </w:tc>
        <w:tc>
          <w:tcPr>
            <w:tcW w:w="1560" w:type="dxa"/>
            <w:shd w:val="clear" w:color="auto" w:fill="E7E6E6" w:themeFill="background2"/>
          </w:tcPr>
          <w:p w14:paraId="5806B471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24.2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14454971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0.329</w:t>
            </w:r>
          </w:p>
        </w:tc>
      </w:tr>
      <w:tr w:rsidR="00CD4D8F" w:rsidRPr="00D56E1C" w14:paraId="08CB93D1" w14:textId="77777777" w:rsidTr="00CD4D8F">
        <w:tc>
          <w:tcPr>
            <w:tcW w:w="2881" w:type="dxa"/>
            <w:vMerge/>
          </w:tcPr>
          <w:p w14:paraId="6330B83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5F18994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2" w:name="OLE_LINK4"/>
            <w:r w:rsidRPr="00D56E1C">
              <w:rPr>
                <w:b/>
                <w:szCs w:val="24"/>
              </w:rPr>
              <w:t>&gt; 50</w:t>
            </w:r>
            <w:bookmarkEnd w:id="12"/>
          </w:p>
        </w:tc>
        <w:tc>
          <w:tcPr>
            <w:tcW w:w="1559" w:type="dxa"/>
            <w:shd w:val="clear" w:color="auto" w:fill="E7E6E6" w:themeFill="background2"/>
          </w:tcPr>
          <w:p w14:paraId="4DBE386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16</w:t>
            </w:r>
          </w:p>
        </w:tc>
        <w:tc>
          <w:tcPr>
            <w:tcW w:w="1560" w:type="dxa"/>
            <w:shd w:val="clear" w:color="auto" w:fill="E7E6E6" w:themeFill="background2"/>
          </w:tcPr>
          <w:p w14:paraId="15878771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19.0</w:t>
            </w:r>
          </w:p>
        </w:tc>
        <w:tc>
          <w:tcPr>
            <w:tcW w:w="1417" w:type="dxa"/>
            <w:vMerge/>
          </w:tcPr>
          <w:p w14:paraId="0B63A55D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</w:tr>
      <w:tr w:rsidR="00CD4D8F" w:rsidRPr="00D56E1C" w14:paraId="787D71DC" w14:textId="77777777" w:rsidTr="00CD4D8F">
        <w:tc>
          <w:tcPr>
            <w:tcW w:w="2881" w:type="dxa"/>
            <w:vMerge w:val="restart"/>
          </w:tcPr>
          <w:p w14:paraId="04F260C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3" w:name="OLE_LINK5"/>
            <w:r w:rsidRPr="00D56E1C">
              <w:rPr>
                <w:b/>
                <w:szCs w:val="24"/>
              </w:rPr>
              <w:t>Smoking</w:t>
            </w:r>
            <w:bookmarkEnd w:id="13"/>
          </w:p>
        </w:tc>
        <w:tc>
          <w:tcPr>
            <w:tcW w:w="1225" w:type="dxa"/>
          </w:tcPr>
          <w:p w14:paraId="6177F12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516A97B1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8</w:t>
            </w:r>
          </w:p>
        </w:tc>
        <w:tc>
          <w:tcPr>
            <w:tcW w:w="1560" w:type="dxa"/>
          </w:tcPr>
          <w:p w14:paraId="014A423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65.0</w:t>
            </w:r>
          </w:p>
        </w:tc>
        <w:tc>
          <w:tcPr>
            <w:tcW w:w="1417" w:type="dxa"/>
            <w:vMerge w:val="restart"/>
          </w:tcPr>
          <w:p w14:paraId="18D9D999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0.348</w:t>
            </w:r>
          </w:p>
        </w:tc>
      </w:tr>
      <w:tr w:rsidR="00CD4D8F" w:rsidRPr="00D56E1C" w14:paraId="2D2E9117" w14:textId="77777777" w:rsidTr="00CD4D8F">
        <w:tc>
          <w:tcPr>
            <w:tcW w:w="2881" w:type="dxa"/>
            <w:vMerge/>
          </w:tcPr>
          <w:p w14:paraId="7F8601DC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530263F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1DC1A4C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34</w:t>
            </w:r>
          </w:p>
        </w:tc>
        <w:tc>
          <w:tcPr>
            <w:tcW w:w="1560" w:type="dxa"/>
          </w:tcPr>
          <w:p w14:paraId="28DAC93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71.7</w:t>
            </w:r>
          </w:p>
        </w:tc>
        <w:tc>
          <w:tcPr>
            <w:tcW w:w="1417" w:type="dxa"/>
            <w:vMerge/>
          </w:tcPr>
          <w:p w14:paraId="6C665743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</w:tr>
      <w:tr w:rsidR="00CD4D8F" w:rsidRPr="00D56E1C" w14:paraId="17631E9E" w14:textId="77777777" w:rsidTr="00CD4D8F">
        <w:trPr>
          <w:trHeight w:val="470"/>
        </w:trPr>
        <w:tc>
          <w:tcPr>
            <w:tcW w:w="2881" w:type="dxa"/>
            <w:vMerge w:val="restart"/>
            <w:shd w:val="clear" w:color="auto" w:fill="E7E6E6" w:themeFill="background2"/>
          </w:tcPr>
          <w:p w14:paraId="6E80DA9F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Family history of lung cancer</w:t>
            </w:r>
          </w:p>
        </w:tc>
        <w:tc>
          <w:tcPr>
            <w:tcW w:w="1225" w:type="dxa"/>
            <w:shd w:val="clear" w:color="auto" w:fill="E7E6E6" w:themeFill="background2"/>
          </w:tcPr>
          <w:p w14:paraId="604FF999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  <w:shd w:val="clear" w:color="auto" w:fill="E7E6E6" w:themeFill="background2"/>
          </w:tcPr>
          <w:p w14:paraId="77275BE3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</w:t>
            </w:r>
          </w:p>
        </w:tc>
        <w:tc>
          <w:tcPr>
            <w:tcW w:w="1560" w:type="dxa"/>
            <w:shd w:val="clear" w:color="auto" w:fill="E7E6E6" w:themeFill="background2"/>
          </w:tcPr>
          <w:p w14:paraId="3BFD1697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</w:t>
            </w:r>
            <w:r>
              <w:rPr>
                <w:szCs w:val="24"/>
              </w:rPr>
              <w:t>A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775873E5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0.223</w:t>
            </w:r>
          </w:p>
        </w:tc>
      </w:tr>
      <w:tr w:rsidR="00CD4D8F" w:rsidRPr="00D56E1C" w14:paraId="19524CD2" w14:textId="77777777" w:rsidTr="00CD4D8F">
        <w:trPr>
          <w:trHeight w:val="470"/>
        </w:trPr>
        <w:tc>
          <w:tcPr>
            <w:tcW w:w="2881" w:type="dxa"/>
            <w:vMerge/>
            <w:shd w:val="clear" w:color="auto" w:fill="E7E6E6" w:themeFill="background2"/>
          </w:tcPr>
          <w:p w14:paraId="509A41C7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48DA59D7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  <w:shd w:val="clear" w:color="auto" w:fill="E7E6E6" w:themeFill="background2"/>
          </w:tcPr>
          <w:p w14:paraId="7BB5722E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43</w:t>
            </w:r>
          </w:p>
        </w:tc>
        <w:tc>
          <w:tcPr>
            <w:tcW w:w="1560" w:type="dxa"/>
            <w:shd w:val="clear" w:color="auto" w:fill="E7E6E6" w:themeFill="background2"/>
          </w:tcPr>
          <w:p w14:paraId="7AEA502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0A13167C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4C95D84E" w14:textId="77777777" w:rsidTr="00CD4D8F">
        <w:trPr>
          <w:trHeight w:val="235"/>
        </w:trPr>
        <w:tc>
          <w:tcPr>
            <w:tcW w:w="2881" w:type="dxa"/>
            <w:vMerge w:val="restart"/>
          </w:tcPr>
          <w:p w14:paraId="0559C97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4" w:name="OLE_LINK6"/>
            <w:r w:rsidRPr="00D56E1C">
              <w:rPr>
                <w:b/>
                <w:szCs w:val="24"/>
              </w:rPr>
              <w:t>Family history of cancers but not lung cancer</w:t>
            </w:r>
            <w:bookmarkEnd w:id="14"/>
          </w:p>
        </w:tc>
        <w:tc>
          <w:tcPr>
            <w:tcW w:w="1225" w:type="dxa"/>
          </w:tcPr>
          <w:p w14:paraId="609398E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195D9D41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6</w:t>
            </w:r>
          </w:p>
        </w:tc>
        <w:tc>
          <w:tcPr>
            <w:tcW w:w="1560" w:type="dxa"/>
          </w:tcPr>
          <w:p w14:paraId="3766771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30.1</w:t>
            </w:r>
          </w:p>
        </w:tc>
        <w:tc>
          <w:tcPr>
            <w:tcW w:w="1417" w:type="dxa"/>
            <w:vMerge w:val="restart"/>
          </w:tcPr>
          <w:p w14:paraId="70F39B33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0.833</w:t>
            </w:r>
          </w:p>
        </w:tc>
      </w:tr>
      <w:tr w:rsidR="00CD4D8F" w:rsidRPr="00D56E1C" w14:paraId="71624FE1" w14:textId="77777777" w:rsidTr="00CD4D8F">
        <w:trPr>
          <w:trHeight w:val="235"/>
        </w:trPr>
        <w:tc>
          <w:tcPr>
            <w:tcW w:w="2881" w:type="dxa"/>
            <w:vMerge/>
          </w:tcPr>
          <w:p w14:paraId="2B980E0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035E7597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59D1D5EE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36</w:t>
            </w:r>
          </w:p>
        </w:tc>
        <w:tc>
          <w:tcPr>
            <w:tcW w:w="1560" w:type="dxa"/>
          </w:tcPr>
          <w:p w14:paraId="6208EE8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71.8</w:t>
            </w:r>
          </w:p>
        </w:tc>
        <w:tc>
          <w:tcPr>
            <w:tcW w:w="1417" w:type="dxa"/>
            <w:vMerge/>
          </w:tcPr>
          <w:p w14:paraId="0BB31CBE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39B10622" w14:textId="77777777" w:rsidTr="00CD4D8F">
        <w:tc>
          <w:tcPr>
            <w:tcW w:w="2881" w:type="dxa"/>
            <w:vMerge w:val="restart"/>
            <w:shd w:val="clear" w:color="auto" w:fill="E7E6E6" w:themeFill="background2"/>
          </w:tcPr>
          <w:p w14:paraId="639F670B" w14:textId="77777777" w:rsidR="00CD4D8F" w:rsidRPr="00D56E1C" w:rsidRDefault="00CD4D8F" w:rsidP="00CD4D8F">
            <w:pPr>
              <w:spacing w:line="480" w:lineRule="auto"/>
              <w:jc w:val="left"/>
              <w:rPr>
                <w:kern w:val="0"/>
                <w:szCs w:val="24"/>
              </w:rPr>
            </w:pPr>
            <w:r w:rsidRPr="00D56E1C">
              <w:rPr>
                <w:b/>
                <w:szCs w:val="24"/>
              </w:rPr>
              <w:t xml:space="preserve">Lesions </w:t>
            </w:r>
            <w:proofErr w:type="spellStart"/>
            <w:r w:rsidRPr="00D56E1C">
              <w:rPr>
                <w:b/>
                <w:szCs w:val="24"/>
              </w:rPr>
              <w:t>location</w:t>
            </w:r>
            <w:r w:rsidRPr="00D56E1C">
              <w:rPr>
                <w:szCs w:val="24"/>
                <w:vertAlign w:val="superscript"/>
              </w:rPr>
              <w:t>Φ</w:t>
            </w:r>
            <w:proofErr w:type="spellEnd"/>
          </w:p>
        </w:tc>
        <w:tc>
          <w:tcPr>
            <w:tcW w:w="1225" w:type="dxa"/>
            <w:shd w:val="clear" w:color="auto" w:fill="E7E6E6" w:themeFill="background2"/>
          </w:tcPr>
          <w:p w14:paraId="7540F805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kern w:val="0"/>
                <w:szCs w:val="24"/>
              </w:rPr>
            </w:pPr>
            <w:r w:rsidRPr="00D56E1C">
              <w:rPr>
                <w:b/>
                <w:szCs w:val="24"/>
              </w:rPr>
              <w:t>Right lung</w:t>
            </w:r>
          </w:p>
        </w:tc>
        <w:tc>
          <w:tcPr>
            <w:tcW w:w="1559" w:type="dxa"/>
            <w:shd w:val="clear" w:color="auto" w:fill="E7E6E6" w:themeFill="background2"/>
          </w:tcPr>
          <w:p w14:paraId="5877CEA7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23</w:t>
            </w:r>
          </w:p>
        </w:tc>
        <w:tc>
          <w:tcPr>
            <w:tcW w:w="1560" w:type="dxa"/>
            <w:shd w:val="clear" w:color="auto" w:fill="E7E6E6" w:themeFill="background2"/>
          </w:tcPr>
          <w:p w14:paraId="073FB9CF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71.8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32C7E536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szCs w:val="24"/>
              </w:rPr>
              <w:t>0.055</w:t>
            </w:r>
          </w:p>
        </w:tc>
      </w:tr>
      <w:tr w:rsidR="00CD4D8F" w:rsidRPr="00D56E1C" w14:paraId="2043BB4A" w14:textId="77777777" w:rsidTr="00CD4D8F">
        <w:tc>
          <w:tcPr>
            <w:tcW w:w="2881" w:type="dxa"/>
            <w:vMerge/>
            <w:shd w:val="clear" w:color="auto" w:fill="E7E6E6" w:themeFill="background2"/>
          </w:tcPr>
          <w:p w14:paraId="5745250F" w14:textId="77777777" w:rsidR="00CD4D8F" w:rsidRPr="00D56E1C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12ABA11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Left lung</w:t>
            </w:r>
          </w:p>
        </w:tc>
        <w:tc>
          <w:tcPr>
            <w:tcW w:w="1559" w:type="dxa"/>
            <w:shd w:val="clear" w:color="auto" w:fill="E7E6E6" w:themeFill="background2"/>
          </w:tcPr>
          <w:p w14:paraId="5D4EE33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18</w:t>
            </w:r>
          </w:p>
        </w:tc>
        <w:tc>
          <w:tcPr>
            <w:tcW w:w="1560" w:type="dxa"/>
            <w:shd w:val="clear" w:color="auto" w:fill="E7E6E6" w:themeFill="background2"/>
          </w:tcPr>
          <w:p w14:paraId="367081B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152DFCB0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</w:tr>
      <w:tr w:rsidR="00CD4D8F" w:rsidRPr="00D56E1C" w14:paraId="682FD2EC" w14:textId="77777777" w:rsidTr="00CD4D8F">
        <w:tc>
          <w:tcPr>
            <w:tcW w:w="2881" w:type="dxa"/>
            <w:vMerge w:val="restart"/>
          </w:tcPr>
          <w:p w14:paraId="6174C71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5" w:name="OLE_LINK7"/>
            <w:r w:rsidRPr="00D56E1C">
              <w:rPr>
                <w:b/>
                <w:szCs w:val="24"/>
              </w:rPr>
              <w:t>Diameter</w:t>
            </w:r>
            <w:bookmarkEnd w:id="15"/>
            <w:r w:rsidRPr="00D56E1C">
              <w:rPr>
                <w:b/>
                <w:szCs w:val="24"/>
              </w:rPr>
              <w:t xml:space="preserve"> (cm)</w:t>
            </w:r>
            <w:r w:rsidRPr="00D56E1C">
              <w:rPr>
                <w:rFonts w:eastAsia="等线"/>
                <w:szCs w:val="24"/>
                <w:vertAlign w:val="superscript"/>
              </w:rPr>
              <w:t>Ψ</w:t>
            </w:r>
          </w:p>
        </w:tc>
        <w:tc>
          <w:tcPr>
            <w:tcW w:w="1225" w:type="dxa"/>
          </w:tcPr>
          <w:p w14:paraId="5805D86D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&lt;</w:t>
            </w:r>
            <w:r>
              <w:rPr>
                <w:b/>
                <w:szCs w:val="24"/>
              </w:rPr>
              <w:t xml:space="preserve"> </w:t>
            </w:r>
            <w:r w:rsidRPr="00D56E1C">
              <w:rPr>
                <w:b/>
                <w:szCs w:val="24"/>
              </w:rPr>
              <w:t>5.2</w:t>
            </w:r>
          </w:p>
        </w:tc>
        <w:tc>
          <w:tcPr>
            <w:tcW w:w="1559" w:type="dxa"/>
          </w:tcPr>
          <w:p w14:paraId="734CB41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25</w:t>
            </w:r>
          </w:p>
        </w:tc>
        <w:tc>
          <w:tcPr>
            <w:tcW w:w="1560" w:type="dxa"/>
          </w:tcPr>
          <w:p w14:paraId="60A60F8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</w:tcPr>
          <w:p w14:paraId="5DAD9B68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0.128</w:t>
            </w:r>
          </w:p>
        </w:tc>
      </w:tr>
      <w:tr w:rsidR="00CD4D8F" w:rsidRPr="00D56E1C" w14:paraId="1936A9AD" w14:textId="77777777" w:rsidTr="00CD4D8F">
        <w:tc>
          <w:tcPr>
            <w:tcW w:w="2881" w:type="dxa"/>
            <w:vMerge/>
          </w:tcPr>
          <w:p w14:paraId="0DBBA864" w14:textId="77777777" w:rsidR="00CD4D8F" w:rsidRPr="00D56E1C" w:rsidRDefault="00CD4D8F" w:rsidP="00CD4D8F">
            <w:pPr>
              <w:spacing w:line="480" w:lineRule="auto"/>
              <w:jc w:val="left"/>
              <w:rPr>
                <w:szCs w:val="24"/>
              </w:rPr>
            </w:pPr>
          </w:p>
        </w:tc>
        <w:tc>
          <w:tcPr>
            <w:tcW w:w="1225" w:type="dxa"/>
          </w:tcPr>
          <w:p w14:paraId="7337B315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≥</w:t>
            </w:r>
            <w:r>
              <w:rPr>
                <w:b/>
                <w:szCs w:val="24"/>
              </w:rPr>
              <w:t xml:space="preserve"> </w:t>
            </w:r>
            <w:r w:rsidRPr="00D56E1C">
              <w:rPr>
                <w:b/>
                <w:szCs w:val="24"/>
              </w:rPr>
              <w:t>5.2</w:t>
            </w:r>
          </w:p>
        </w:tc>
        <w:tc>
          <w:tcPr>
            <w:tcW w:w="1559" w:type="dxa"/>
          </w:tcPr>
          <w:p w14:paraId="3ADE13A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17</w:t>
            </w:r>
          </w:p>
        </w:tc>
        <w:tc>
          <w:tcPr>
            <w:tcW w:w="1560" w:type="dxa"/>
          </w:tcPr>
          <w:p w14:paraId="74A4E49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/>
          </w:tcPr>
          <w:p w14:paraId="74E1E5B8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</w:p>
        </w:tc>
      </w:tr>
      <w:tr w:rsidR="00CD4D8F" w:rsidRPr="00D56E1C" w14:paraId="05D663D9" w14:textId="77777777" w:rsidTr="00CD4D8F">
        <w:trPr>
          <w:trHeight w:val="470"/>
        </w:trPr>
        <w:tc>
          <w:tcPr>
            <w:tcW w:w="2881" w:type="dxa"/>
            <w:vMerge w:val="restart"/>
            <w:shd w:val="clear" w:color="auto" w:fill="E7E6E6" w:themeFill="background2"/>
          </w:tcPr>
          <w:p w14:paraId="6117FFA1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proofErr w:type="spellStart"/>
            <w:r w:rsidRPr="00D56E1C">
              <w:rPr>
                <w:b/>
                <w:szCs w:val="24"/>
              </w:rPr>
              <w:t>Spiculation</w:t>
            </w:r>
            <w:proofErr w:type="spellEnd"/>
          </w:p>
        </w:tc>
        <w:tc>
          <w:tcPr>
            <w:tcW w:w="1225" w:type="dxa"/>
            <w:shd w:val="clear" w:color="auto" w:fill="E7E6E6" w:themeFill="background2"/>
          </w:tcPr>
          <w:p w14:paraId="70B69CA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  <w:shd w:val="clear" w:color="auto" w:fill="E7E6E6" w:themeFill="background2"/>
          </w:tcPr>
          <w:p w14:paraId="28A4925A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25</w:t>
            </w:r>
          </w:p>
        </w:tc>
        <w:tc>
          <w:tcPr>
            <w:tcW w:w="1560" w:type="dxa"/>
            <w:shd w:val="clear" w:color="auto" w:fill="E7E6E6" w:themeFill="background2"/>
          </w:tcPr>
          <w:p w14:paraId="4C8F5EE3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3337FC4A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0.118</w:t>
            </w:r>
          </w:p>
        </w:tc>
      </w:tr>
      <w:tr w:rsidR="00CD4D8F" w:rsidRPr="00D56E1C" w14:paraId="1C4F5309" w14:textId="77777777" w:rsidTr="00CD4D8F">
        <w:trPr>
          <w:trHeight w:val="470"/>
        </w:trPr>
        <w:tc>
          <w:tcPr>
            <w:tcW w:w="2881" w:type="dxa"/>
            <w:vMerge/>
            <w:shd w:val="clear" w:color="auto" w:fill="E7E6E6" w:themeFill="background2"/>
          </w:tcPr>
          <w:p w14:paraId="0CC141D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6D06BB6D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  <w:shd w:val="clear" w:color="auto" w:fill="E7E6E6" w:themeFill="background2"/>
          </w:tcPr>
          <w:p w14:paraId="36512FE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17</w:t>
            </w:r>
          </w:p>
        </w:tc>
        <w:tc>
          <w:tcPr>
            <w:tcW w:w="1560" w:type="dxa"/>
            <w:shd w:val="clear" w:color="auto" w:fill="E7E6E6" w:themeFill="background2"/>
          </w:tcPr>
          <w:p w14:paraId="63A7423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22A48357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13ACAC02" w14:textId="77777777" w:rsidTr="00CD4D8F">
        <w:trPr>
          <w:trHeight w:val="235"/>
        </w:trPr>
        <w:tc>
          <w:tcPr>
            <w:tcW w:w="2881" w:type="dxa"/>
            <w:vMerge w:val="restart"/>
          </w:tcPr>
          <w:p w14:paraId="2A313D1D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lastRenderedPageBreak/>
              <w:t>Lobulation</w:t>
            </w:r>
          </w:p>
        </w:tc>
        <w:tc>
          <w:tcPr>
            <w:tcW w:w="1225" w:type="dxa"/>
          </w:tcPr>
          <w:p w14:paraId="3E0247E5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788CE52B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28</w:t>
            </w:r>
          </w:p>
        </w:tc>
        <w:tc>
          <w:tcPr>
            <w:tcW w:w="1560" w:type="dxa"/>
          </w:tcPr>
          <w:p w14:paraId="50409FA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</w:tcPr>
          <w:p w14:paraId="5A3A8FD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0.192</w:t>
            </w:r>
          </w:p>
        </w:tc>
      </w:tr>
      <w:tr w:rsidR="00CD4D8F" w:rsidRPr="00D56E1C" w14:paraId="64402C89" w14:textId="77777777" w:rsidTr="00CD4D8F">
        <w:trPr>
          <w:trHeight w:val="235"/>
        </w:trPr>
        <w:tc>
          <w:tcPr>
            <w:tcW w:w="2881" w:type="dxa"/>
            <w:vMerge/>
          </w:tcPr>
          <w:p w14:paraId="624F8318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1F651CA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050983A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14</w:t>
            </w:r>
          </w:p>
        </w:tc>
        <w:tc>
          <w:tcPr>
            <w:tcW w:w="1560" w:type="dxa"/>
          </w:tcPr>
          <w:p w14:paraId="590C1B4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24.8</w:t>
            </w:r>
          </w:p>
        </w:tc>
        <w:tc>
          <w:tcPr>
            <w:tcW w:w="1417" w:type="dxa"/>
            <w:vMerge/>
          </w:tcPr>
          <w:p w14:paraId="407F071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17349C0F" w14:textId="77777777" w:rsidTr="00CD4D8F">
        <w:trPr>
          <w:trHeight w:val="155"/>
        </w:trPr>
        <w:tc>
          <w:tcPr>
            <w:tcW w:w="2881" w:type="dxa"/>
            <w:vMerge w:val="restart"/>
            <w:shd w:val="clear" w:color="auto" w:fill="E7E6E6" w:themeFill="background2"/>
          </w:tcPr>
          <w:p w14:paraId="0CF9778A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 xml:space="preserve">Vascular convergence </w:t>
            </w:r>
          </w:p>
        </w:tc>
        <w:tc>
          <w:tcPr>
            <w:tcW w:w="1225" w:type="dxa"/>
            <w:shd w:val="clear" w:color="auto" w:fill="E7E6E6" w:themeFill="background2"/>
          </w:tcPr>
          <w:p w14:paraId="596B8E99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  <w:shd w:val="clear" w:color="auto" w:fill="E7E6E6" w:themeFill="background2"/>
          </w:tcPr>
          <w:p w14:paraId="0E4A568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10</w:t>
            </w:r>
          </w:p>
        </w:tc>
        <w:tc>
          <w:tcPr>
            <w:tcW w:w="1560" w:type="dxa"/>
            <w:shd w:val="clear" w:color="auto" w:fill="E7E6E6" w:themeFill="background2"/>
          </w:tcPr>
          <w:p w14:paraId="54E655CE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25.3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237694BB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0.515</w:t>
            </w:r>
          </w:p>
        </w:tc>
      </w:tr>
      <w:tr w:rsidR="00CD4D8F" w:rsidRPr="00D56E1C" w14:paraId="0D8C96AD" w14:textId="77777777" w:rsidTr="00CD4D8F">
        <w:trPr>
          <w:trHeight w:val="155"/>
        </w:trPr>
        <w:tc>
          <w:tcPr>
            <w:tcW w:w="2881" w:type="dxa"/>
            <w:vMerge/>
            <w:shd w:val="clear" w:color="auto" w:fill="E7E6E6" w:themeFill="background2"/>
          </w:tcPr>
          <w:p w14:paraId="5853A1EC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1B77B699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  <w:shd w:val="clear" w:color="auto" w:fill="E7E6E6" w:themeFill="background2"/>
          </w:tcPr>
          <w:p w14:paraId="5AA4D99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32</w:t>
            </w:r>
          </w:p>
        </w:tc>
        <w:tc>
          <w:tcPr>
            <w:tcW w:w="1560" w:type="dxa"/>
            <w:shd w:val="clear" w:color="auto" w:fill="E7E6E6" w:themeFill="background2"/>
          </w:tcPr>
          <w:p w14:paraId="013C065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  <w:r w:rsidRPr="00D56E1C">
              <w:rPr>
                <w:szCs w:val="24"/>
              </w:rPr>
              <w:t>.</w:t>
            </w:r>
            <w:r>
              <w:rPr>
                <w:szCs w:val="24"/>
              </w:rPr>
              <w:t>6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76CC0FF1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3D5A86E3" w14:textId="77777777" w:rsidTr="00CD4D8F">
        <w:trPr>
          <w:trHeight w:val="607"/>
        </w:trPr>
        <w:tc>
          <w:tcPr>
            <w:tcW w:w="2881" w:type="dxa"/>
            <w:vMerge w:val="restart"/>
          </w:tcPr>
          <w:p w14:paraId="657D2F1B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Smooth edge</w:t>
            </w:r>
          </w:p>
        </w:tc>
        <w:tc>
          <w:tcPr>
            <w:tcW w:w="1225" w:type="dxa"/>
          </w:tcPr>
          <w:p w14:paraId="0E850ADC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20FE4A8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8</w:t>
            </w:r>
          </w:p>
        </w:tc>
        <w:tc>
          <w:tcPr>
            <w:tcW w:w="1560" w:type="dxa"/>
          </w:tcPr>
          <w:p w14:paraId="567ED8A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 w:val="restart"/>
          </w:tcPr>
          <w:p w14:paraId="5B49E81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0.406</w:t>
            </w:r>
          </w:p>
        </w:tc>
      </w:tr>
      <w:tr w:rsidR="00CD4D8F" w:rsidRPr="00D56E1C" w14:paraId="79C6BF74" w14:textId="77777777" w:rsidTr="00CD4D8F">
        <w:trPr>
          <w:trHeight w:val="155"/>
        </w:trPr>
        <w:tc>
          <w:tcPr>
            <w:tcW w:w="2881" w:type="dxa"/>
            <w:vMerge/>
          </w:tcPr>
          <w:p w14:paraId="54F590F3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6BC695FD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3C74F15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34</w:t>
            </w:r>
          </w:p>
        </w:tc>
        <w:tc>
          <w:tcPr>
            <w:tcW w:w="1560" w:type="dxa"/>
          </w:tcPr>
          <w:p w14:paraId="6D5B55C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/>
          </w:tcPr>
          <w:p w14:paraId="63F6452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634D2B02" w14:textId="77777777" w:rsidTr="00CD4D8F">
        <w:trPr>
          <w:trHeight w:val="470"/>
        </w:trPr>
        <w:tc>
          <w:tcPr>
            <w:tcW w:w="2881" w:type="dxa"/>
            <w:vMerge w:val="restart"/>
            <w:shd w:val="clear" w:color="auto" w:fill="E7E6E6" w:themeFill="background2"/>
          </w:tcPr>
          <w:p w14:paraId="58ABB56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Visceral pleural invasion</w:t>
            </w:r>
          </w:p>
        </w:tc>
        <w:tc>
          <w:tcPr>
            <w:tcW w:w="1225" w:type="dxa"/>
            <w:shd w:val="clear" w:color="auto" w:fill="E7E6E6" w:themeFill="background2"/>
          </w:tcPr>
          <w:p w14:paraId="4E5A4E5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  <w:shd w:val="clear" w:color="auto" w:fill="E7E6E6" w:themeFill="background2"/>
          </w:tcPr>
          <w:p w14:paraId="797C1BF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20</w:t>
            </w:r>
          </w:p>
        </w:tc>
        <w:tc>
          <w:tcPr>
            <w:tcW w:w="1560" w:type="dxa"/>
            <w:shd w:val="clear" w:color="auto" w:fill="E7E6E6" w:themeFill="background2"/>
          </w:tcPr>
          <w:p w14:paraId="294AEEEA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64.8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3ABC426D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0.318</w:t>
            </w:r>
          </w:p>
        </w:tc>
      </w:tr>
      <w:tr w:rsidR="00CD4D8F" w:rsidRPr="00D56E1C" w14:paraId="5E314151" w14:textId="77777777" w:rsidTr="00CD4D8F">
        <w:trPr>
          <w:trHeight w:val="470"/>
        </w:trPr>
        <w:tc>
          <w:tcPr>
            <w:tcW w:w="2881" w:type="dxa"/>
            <w:vMerge/>
            <w:shd w:val="clear" w:color="auto" w:fill="E7E6E6" w:themeFill="background2"/>
          </w:tcPr>
          <w:p w14:paraId="2277DCA5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6B587583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  <w:shd w:val="clear" w:color="auto" w:fill="E7E6E6" w:themeFill="background2"/>
          </w:tcPr>
          <w:p w14:paraId="3BA11F0C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22</w:t>
            </w:r>
          </w:p>
        </w:tc>
        <w:tc>
          <w:tcPr>
            <w:tcW w:w="1560" w:type="dxa"/>
            <w:shd w:val="clear" w:color="auto" w:fill="E7E6E6" w:themeFill="background2"/>
          </w:tcPr>
          <w:p w14:paraId="2F30DDF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  <w:r>
              <w:rPr>
                <w:szCs w:val="24"/>
              </w:rPr>
              <w:t>7.5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00BFEE9A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3E44082D" w14:textId="77777777" w:rsidTr="00CD4D8F">
        <w:trPr>
          <w:trHeight w:val="235"/>
        </w:trPr>
        <w:tc>
          <w:tcPr>
            <w:tcW w:w="2881" w:type="dxa"/>
            <w:vMerge w:val="restart"/>
          </w:tcPr>
          <w:p w14:paraId="22A3A32F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Enhancement</w:t>
            </w:r>
          </w:p>
        </w:tc>
        <w:tc>
          <w:tcPr>
            <w:tcW w:w="1225" w:type="dxa"/>
          </w:tcPr>
          <w:p w14:paraId="7AB8107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025BE57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32</w:t>
            </w:r>
          </w:p>
        </w:tc>
        <w:tc>
          <w:tcPr>
            <w:tcW w:w="1560" w:type="dxa"/>
          </w:tcPr>
          <w:p w14:paraId="1A7EF06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30.1</w:t>
            </w:r>
          </w:p>
        </w:tc>
        <w:tc>
          <w:tcPr>
            <w:tcW w:w="1417" w:type="dxa"/>
            <w:vMerge w:val="restart"/>
          </w:tcPr>
          <w:p w14:paraId="12D9880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0.626</w:t>
            </w:r>
          </w:p>
        </w:tc>
      </w:tr>
      <w:tr w:rsidR="00CD4D8F" w:rsidRPr="00D56E1C" w14:paraId="006B68FC" w14:textId="77777777" w:rsidTr="00CD4D8F">
        <w:trPr>
          <w:trHeight w:val="235"/>
        </w:trPr>
        <w:tc>
          <w:tcPr>
            <w:tcW w:w="2881" w:type="dxa"/>
            <w:vMerge/>
          </w:tcPr>
          <w:p w14:paraId="52FA7073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6CB8DE4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0B33C587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10</w:t>
            </w:r>
          </w:p>
        </w:tc>
        <w:tc>
          <w:tcPr>
            <w:tcW w:w="1560" w:type="dxa"/>
          </w:tcPr>
          <w:p w14:paraId="5C2D720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/>
          </w:tcPr>
          <w:p w14:paraId="567C7A4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536DB28C" w14:textId="77777777" w:rsidTr="00CD4D8F">
        <w:trPr>
          <w:trHeight w:val="257"/>
        </w:trPr>
        <w:tc>
          <w:tcPr>
            <w:tcW w:w="2881" w:type="dxa"/>
            <w:vMerge w:val="restart"/>
            <w:shd w:val="clear" w:color="auto" w:fill="E7E6E6" w:themeFill="background2"/>
          </w:tcPr>
          <w:p w14:paraId="33A73CB3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bookmarkStart w:id="16" w:name="_Hlk535170490"/>
            <w:r w:rsidRPr="00D56E1C">
              <w:rPr>
                <w:b/>
                <w:color w:val="000000"/>
                <w:szCs w:val="24"/>
              </w:rPr>
              <w:t>Serum EBV-DNA</w:t>
            </w:r>
          </w:p>
        </w:tc>
        <w:tc>
          <w:tcPr>
            <w:tcW w:w="1225" w:type="dxa"/>
            <w:shd w:val="clear" w:color="auto" w:fill="E7E6E6" w:themeFill="background2"/>
          </w:tcPr>
          <w:p w14:paraId="31D07EDD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Positive</w:t>
            </w:r>
          </w:p>
        </w:tc>
        <w:tc>
          <w:tcPr>
            <w:tcW w:w="1559" w:type="dxa"/>
            <w:shd w:val="clear" w:color="auto" w:fill="E7E6E6" w:themeFill="background2"/>
          </w:tcPr>
          <w:p w14:paraId="269FAF7A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</w:t>
            </w:r>
            <w:r>
              <w:rPr>
                <w:szCs w:val="24"/>
              </w:rPr>
              <w:t>7</w:t>
            </w:r>
          </w:p>
        </w:tc>
        <w:tc>
          <w:tcPr>
            <w:tcW w:w="1560" w:type="dxa"/>
            <w:shd w:val="clear" w:color="auto" w:fill="E7E6E6" w:themeFill="background2"/>
          </w:tcPr>
          <w:p w14:paraId="571BAC9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Pr="00D56E1C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5BB8965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0.003*</w:t>
            </w:r>
          </w:p>
        </w:tc>
      </w:tr>
      <w:tr w:rsidR="00CD4D8F" w:rsidRPr="00D56E1C" w14:paraId="667C235B" w14:textId="77777777" w:rsidTr="00CD4D8F">
        <w:trPr>
          <w:trHeight w:val="155"/>
        </w:trPr>
        <w:tc>
          <w:tcPr>
            <w:tcW w:w="2881" w:type="dxa"/>
            <w:vMerge/>
            <w:shd w:val="clear" w:color="auto" w:fill="E7E6E6" w:themeFill="background2"/>
          </w:tcPr>
          <w:p w14:paraId="32677E40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47632B7A" w14:textId="77777777" w:rsidR="00CD4D8F" w:rsidRPr="00D56E1C" w:rsidRDefault="00CD4D8F" w:rsidP="00CD4D8F">
            <w:pPr>
              <w:spacing w:line="480" w:lineRule="auto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Negative</w:t>
            </w:r>
          </w:p>
        </w:tc>
        <w:tc>
          <w:tcPr>
            <w:tcW w:w="1559" w:type="dxa"/>
            <w:shd w:val="clear" w:color="auto" w:fill="E7E6E6" w:themeFill="background2"/>
          </w:tcPr>
          <w:p w14:paraId="4287B313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</w:p>
        </w:tc>
        <w:tc>
          <w:tcPr>
            <w:tcW w:w="1560" w:type="dxa"/>
            <w:shd w:val="clear" w:color="auto" w:fill="E7E6E6" w:themeFill="background2"/>
          </w:tcPr>
          <w:p w14:paraId="6AEDABE1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71.8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3AE7B79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bookmarkEnd w:id="16"/>
      <w:tr w:rsidR="00CD4D8F" w:rsidRPr="00D56E1C" w14:paraId="37459479" w14:textId="77777777" w:rsidTr="00CD4D8F">
        <w:trPr>
          <w:trHeight w:val="470"/>
        </w:trPr>
        <w:tc>
          <w:tcPr>
            <w:tcW w:w="2881" w:type="dxa"/>
            <w:vMerge w:val="restart"/>
          </w:tcPr>
          <w:p w14:paraId="436536AC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EBER in situ hybridization</w:t>
            </w:r>
          </w:p>
        </w:tc>
        <w:tc>
          <w:tcPr>
            <w:tcW w:w="1225" w:type="dxa"/>
          </w:tcPr>
          <w:p w14:paraId="1CEF2B7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Positive</w:t>
            </w:r>
          </w:p>
        </w:tc>
        <w:tc>
          <w:tcPr>
            <w:tcW w:w="1559" w:type="dxa"/>
          </w:tcPr>
          <w:p w14:paraId="1E62686B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33</w:t>
            </w:r>
          </w:p>
        </w:tc>
        <w:tc>
          <w:tcPr>
            <w:tcW w:w="1560" w:type="dxa"/>
          </w:tcPr>
          <w:p w14:paraId="404C869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 w:val="restart"/>
          </w:tcPr>
          <w:p w14:paraId="52D45820" w14:textId="77777777" w:rsidR="00CD4D8F" w:rsidRPr="00D56E1C" w:rsidRDefault="00CD4D8F" w:rsidP="00CD4D8F">
            <w:pPr>
              <w:spacing w:line="480" w:lineRule="auto"/>
              <w:jc w:val="center"/>
              <w:rPr>
                <w:kern w:val="0"/>
                <w:szCs w:val="24"/>
              </w:rPr>
            </w:pPr>
            <w:r w:rsidRPr="00D56E1C">
              <w:rPr>
                <w:kern w:val="0"/>
                <w:szCs w:val="24"/>
              </w:rPr>
              <w:t>0.222</w:t>
            </w:r>
          </w:p>
        </w:tc>
      </w:tr>
      <w:tr w:rsidR="00CD4D8F" w:rsidRPr="00D56E1C" w14:paraId="12A90656" w14:textId="77777777" w:rsidTr="00CD4D8F">
        <w:trPr>
          <w:trHeight w:val="470"/>
        </w:trPr>
        <w:tc>
          <w:tcPr>
            <w:tcW w:w="2881" w:type="dxa"/>
            <w:vMerge/>
          </w:tcPr>
          <w:p w14:paraId="035DBF6D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3E85676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Negative</w:t>
            </w:r>
          </w:p>
        </w:tc>
        <w:tc>
          <w:tcPr>
            <w:tcW w:w="1559" w:type="dxa"/>
          </w:tcPr>
          <w:p w14:paraId="1EDDAE9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9</w:t>
            </w:r>
          </w:p>
        </w:tc>
        <w:tc>
          <w:tcPr>
            <w:tcW w:w="1560" w:type="dxa"/>
          </w:tcPr>
          <w:p w14:paraId="397FC992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/>
          </w:tcPr>
          <w:p w14:paraId="7664C36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31371BE6" w14:textId="77777777" w:rsidTr="00CD4D8F">
        <w:tc>
          <w:tcPr>
            <w:tcW w:w="2881" w:type="dxa"/>
            <w:vMerge w:val="restart"/>
            <w:shd w:val="clear" w:color="auto" w:fill="E7E6E6" w:themeFill="background2"/>
          </w:tcPr>
          <w:p w14:paraId="7964C278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7" w:name="OLE_LINK8"/>
            <w:r w:rsidRPr="00D56E1C">
              <w:rPr>
                <w:b/>
                <w:szCs w:val="24"/>
              </w:rPr>
              <w:t>T</w:t>
            </w:r>
            <w:bookmarkEnd w:id="17"/>
          </w:p>
        </w:tc>
        <w:tc>
          <w:tcPr>
            <w:tcW w:w="1225" w:type="dxa"/>
            <w:shd w:val="clear" w:color="auto" w:fill="E7E6E6" w:themeFill="background2"/>
          </w:tcPr>
          <w:p w14:paraId="29855C6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1+2</w:t>
            </w:r>
          </w:p>
        </w:tc>
        <w:tc>
          <w:tcPr>
            <w:tcW w:w="1559" w:type="dxa"/>
            <w:shd w:val="clear" w:color="auto" w:fill="E7E6E6" w:themeFill="background2"/>
          </w:tcPr>
          <w:p w14:paraId="7C36709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13</w:t>
            </w:r>
          </w:p>
        </w:tc>
        <w:tc>
          <w:tcPr>
            <w:tcW w:w="1560" w:type="dxa"/>
            <w:shd w:val="clear" w:color="auto" w:fill="E7E6E6" w:themeFill="background2"/>
          </w:tcPr>
          <w:p w14:paraId="4F8B6D1C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32E5B3FF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0.252</w:t>
            </w:r>
          </w:p>
        </w:tc>
      </w:tr>
      <w:tr w:rsidR="00CD4D8F" w:rsidRPr="00D56E1C" w14:paraId="73B82629" w14:textId="77777777" w:rsidTr="00CD4D8F">
        <w:tc>
          <w:tcPr>
            <w:tcW w:w="2881" w:type="dxa"/>
            <w:vMerge/>
            <w:shd w:val="clear" w:color="auto" w:fill="E7E6E6" w:themeFill="background2"/>
          </w:tcPr>
          <w:p w14:paraId="2A360D5D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76AB753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3+4</w:t>
            </w:r>
          </w:p>
        </w:tc>
        <w:tc>
          <w:tcPr>
            <w:tcW w:w="1559" w:type="dxa"/>
            <w:shd w:val="clear" w:color="auto" w:fill="E7E6E6" w:themeFill="background2"/>
          </w:tcPr>
          <w:p w14:paraId="2ABC7CF3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</w:t>
            </w:r>
          </w:p>
        </w:tc>
        <w:tc>
          <w:tcPr>
            <w:tcW w:w="1560" w:type="dxa"/>
            <w:shd w:val="clear" w:color="auto" w:fill="E7E6E6" w:themeFill="background2"/>
          </w:tcPr>
          <w:p w14:paraId="1C12322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30.1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011A944E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62C3B114" w14:textId="77777777" w:rsidTr="00CD4D8F">
        <w:tc>
          <w:tcPr>
            <w:tcW w:w="2881" w:type="dxa"/>
            <w:vMerge w:val="restart"/>
          </w:tcPr>
          <w:p w14:paraId="7A9CEB1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</w:p>
        </w:tc>
        <w:tc>
          <w:tcPr>
            <w:tcW w:w="1225" w:type="dxa"/>
          </w:tcPr>
          <w:p w14:paraId="70F35121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0+1</w:t>
            </w:r>
          </w:p>
        </w:tc>
        <w:tc>
          <w:tcPr>
            <w:tcW w:w="1559" w:type="dxa"/>
          </w:tcPr>
          <w:p w14:paraId="417C4A5C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17</w:t>
            </w:r>
          </w:p>
        </w:tc>
        <w:tc>
          <w:tcPr>
            <w:tcW w:w="1560" w:type="dxa"/>
          </w:tcPr>
          <w:p w14:paraId="583D908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</w:tcPr>
          <w:p w14:paraId="4CDD599D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0.007*</w:t>
            </w:r>
          </w:p>
        </w:tc>
      </w:tr>
      <w:tr w:rsidR="00CD4D8F" w:rsidRPr="00D56E1C" w14:paraId="0CE5C13D" w14:textId="77777777" w:rsidTr="00CD4D8F">
        <w:tc>
          <w:tcPr>
            <w:tcW w:w="2881" w:type="dxa"/>
            <w:vMerge/>
          </w:tcPr>
          <w:p w14:paraId="086D2C5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5F4A40BF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2+3</w:t>
            </w:r>
          </w:p>
        </w:tc>
        <w:tc>
          <w:tcPr>
            <w:tcW w:w="1559" w:type="dxa"/>
          </w:tcPr>
          <w:p w14:paraId="3EA2BC0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25</w:t>
            </w:r>
          </w:p>
        </w:tc>
        <w:tc>
          <w:tcPr>
            <w:tcW w:w="1560" w:type="dxa"/>
          </w:tcPr>
          <w:p w14:paraId="041312F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21.7</w:t>
            </w:r>
          </w:p>
        </w:tc>
        <w:tc>
          <w:tcPr>
            <w:tcW w:w="1417" w:type="dxa"/>
            <w:vMerge/>
          </w:tcPr>
          <w:p w14:paraId="6ACB1B5D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11FC7089" w14:textId="77777777" w:rsidTr="00CD4D8F">
        <w:tc>
          <w:tcPr>
            <w:tcW w:w="2881" w:type="dxa"/>
            <w:vMerge w:val="restart"/>
            <w:shd w:val="clear" w:color="auto" w:fill="E7E6E6" w:themeFill="background2"/>
          </w:tcPr>
          <w:p w14:paraId="6532FDC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proofErr w:type="spellStart"/>
            <w:r w:rsidRPr="00D56E1C">
              <w:rPr>
                <w:b/>
                <w:szCs w:val="24"/>
              </w:rPr>
              <w:t>M</w:t>
            </w:r>
            <w:bookmarkStart w:id="18" w:name="_Hlk534562177"/>
            <w:r w:rsidRPr="00D56E1C">
              <w:rPr>
                <w:rFonts w:eastAsia="等线"/>
                <w:b/>
                <w:szCs w:val="24"/>
                <w:vertAlign w:val="superscript"/>
              </w:rPr>
              <w:t>ε</w:t>
            </w:r>
            <w:bookmarkEnd w:id="18"/>
            <w:proofErr w:type="spellEnd"/>
          </w:p>
        </w:tc>
        <w:tc>
          <w:tcPr>
            <w:tcW w:w="1225" w:type="dxa"/>
            <w:shd w:val="clear" w:color="auto" w:fill="E7E6E6" w:themeFill="background2"/>
          </w:tcPr>
          <w:p w14:paraId="703E931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0</w:t>
            </w:r>
          </w:p>
        </w:tc>
        <w:tc>
          <w:tcPr>
            <w:tcW w:w="1559" w:type="dxa"/>
            <w:shd w:val="clear" w:color="auto" w:fill="E7E6E6" w:themeFill="background2"/>
          </w:tcPr>
          <w:p w14:paraId="2B9E6E84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</w:t>
            </w:r>
          </w:p>
        </w:tc>
        <w:tc>
          <w:tcPr>
            <w:tcW w:w="1560" w:type="dxa"/>
            <w:shd w:val="clear" w:color="auto" w:fill="E7E6E6" w:themeFill="background2"/>
          </w:tcPr>
          <w:p w14:paraId="7802939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15E51FAA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0.221</w:t>
            </w:r>
          </w:p>
        </w:tc>
      </w:tr>
      <w:tr w:rsidR="00CD4D8F" w:rsidRPr="00D56E1C" w14:paraId="1429BEBA" w14:textId="77777777" w:rsidTr="00CD4D8F">
        <w:tc>
          <w:tcPr>
            <w:tcW w:w="2881" w:type="dxa"/>
            <w:vMerge/>
            <w:shd w:val="clear" w:color="auto" w:fill="E7E6E6" w:themeFill="background2"/>
          </w:tcPr>
          <w:p w14:paraId="1C75FEF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75C29F8B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1</w:t>
            </w:r>
          </w:p>
        </w:tc>
        <w:tc>
          <w:tcPr>
            <w:tcW w:w="1559" w:type="dxa"/>
            <w:shd w:val="clear" w:color="auto" w:fill="E7E6E6" w:themeFill="background2"/>
          </w:tcPr>
          <w:p w14:paraId="466F8D9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12</w:t>
            </w:r>
          </w:p>
        </w:tc>
        <w:tc>
          <w:tcPr>
            <w:tcW w:w="1560" w:type="dxa"/>
            <w:shd w:val="clear" w:color="auto" w:fill="E7E6E6" w:themeFill="background2"/>
          </w:tcPr>
          <w:p w14:paraId="4097712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0CDCF82E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11B5DAE7" w14:textId="77777777" w:rsidTr="00CD4D8F">
        <w:tc>
          <w:tcPr>
            <w:tcW w:w="2881" w:type="dxa"/>
            <w:vMerge w:val="restart"/>
          </w:tcPr>
          <w:p w14:paraId="20869A06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 xml:space="preserve">Clinical </w:t>
            </w:r>
            <w:proofErr w:type="spellStart"/>
            <w:r w:rsidRPr="00D56E1C">
              <w:rPr>
                <w:b/>
                <w:szCs w:val="24"/>
              </w:rPr>
              <w:t>stage</w:t>
            </w:r>
            <w:r w:rsidRPr="00D56E1C">
              <w:rPr>
                <w:rFonts w:eastAsia="等线"/>
                <w:b/>
                <w:szCs w:val="24"/>
                <w:vertAlign w:val="superscript"/>
              </w:rPr>
              <w:t>ε</w:t>
            </w:r>
            <w:proofErr w:type="spellEnd"/>
          </w:p>
        </w:tc>
        <w:tc>
          <w:tcPr>
            <w:tcW w:w="1225" w:type="dxa"/>
          </w:tcPr>
          <w:p w14:paraId="66CF9159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I+II</w:t>
            </w:r>
          </w:p>
        </w:tc>
        <w:tc>
          <w:tcPr>
            <w:tcW w:w="1559" w:type="dxa"/>
          </w:tcPr>
          <w:p w14:paraId="4407F3E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11</w:t>
            </w:r>
          </w:p>
        </w:tc>
        <w:tc>
          <w:tcPr>
            <w:tcW w:w="1560" w:type="dxa"/>
          </w:tcPr>
          <w:p w14:paraId="0023AB7A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</w:tcPr>
          <w:p w14:paraId="7376054A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0.033*</w:t>
            </w:r>
          </w:p>
        </w:tc>
      </w:tr>
      <w:tr w:rsidR="00CD4D8F" w:rsidRPr="00D56E1C" w14:paraId="456AE827" w14:textId="77777777" w:rsidTr="00CD4D8F">
        <w:tc>
          <w:tcPr>
            <w:tcW w:w="2881" w:type="dxa"/>
            <w:vMerge/>
          </w:tcPr>
          <w:p w14:paraId="089B8AE4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</w:tcPr>
          <w:p w14:paraId="522BFE6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 xml:space="preserve">III+IV </w:t>
            </w:r>
          </w:p>
        </w:tc>
        <w:tc>
          <w:tcPr>
            <w:tcW w:w="1559" w:type="dxa"/>
          </w:tcPr>
          <w:p w14:paraId="7CCCA53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30</w:t>
            </w:r>
          </w:p>
        </w:tc>
        <w:tc>
          <w:tcPr>
            <w:tcW w:w="1560" w:type="dxa"/>
          </w:tcPr>
          <w:p w14:paraId="51EC08D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/>
          </w:tcPr>
          <w:p w14:paraId="671C580D" w14:textId="77777777" w:rsidR="00CD4D8F" w:rsidRPr="00D56E1C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  <w:tr w:rsidR="00CD4D8F" w:rsidRPr="00D56E1C" w14:paraId="714B836A" w14:textId="77777777" w:rsidTr="00CD4D8F">
        <w:tc>
          <w:tcPr>
            <w:tcW w:w="2881" w:type="dxa"/>
            <w:vMerge w:val="restart"/>
            <w:shd w:val="clear" w:color="auto" w:fill="E7E6E6" w:themeFill="background2"/>
          </w:tcPr>
          <w:p w14:paraId="3158FC8E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lastRenderedPageBreak/>
              <w:t>Chemotherapy</w:t>
            </w:r>
          </w:p>
        </w:tc>
        <w:tc>
          <w:tcPr>
            <w:tcW w:w="1225" w:type="dxa"/>
            <w:shd w:val="clear" w:color="auto" w:fill="E7E6E6" w:themeFill="background2"/>
          </w:tcPr>
          <w:p w14:paraId="3DDDAC00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  <w:shd w:val="clear" w:color="auto" w:fill="E7E6E6" w:themeFill="background2"/>
          </w:tcPr>
          <w:p w14:paraId="7C1C62B9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35</w:t>
            </w:r>
          </w:p>
        </w:tc>
        <w:tc>
          <w:tcPr>
            <w:tcW w:w="1560" w:type="dxa"/>
            <w:shd w:val="clear" w:color="auto" w:fill="E7E6E6" w:themeFill="background2"/>
          </w:tcPr>
          <w:p w14:paraId="68045488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41.0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092BD308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0.725</w:t>
            </w:r>
          </w:p>
        </w:tc>
      </w:tr>
      <w:tr w:rsidR="00CD4D8F" w:rsidRPr="00D56E1C" w14:paraId="4322C9D8" w14:textId="77777777" w:rsidTr="00CD4D8F">
        <w:tc>
          <w:tcPr>
            <w:tcW w:w="2881" w:type="dxa"/>
            <w:vMerge/>
            <w:shd w:val="clear" w:color="auto" w:fill="E7E6E6" w:themeFill="background2"/>
          </w:tcPr>
          <w:p w14:paraId="78FD6B78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</w:p>
        </w:tc>
        <w:tc>
          <w:tcPr>
            <w:tcW w:w="1225" w:type="dxa"/>
            <w:shd w:val="clear" w:color="auto" w:fill="E7E6E6" w:themeFill="background2"/>
          </w:tcPr>
          <w:p w14:paraId="2D10E570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  <w:shd w:val="clear" w:color="auto" w:fill="E7E6E6" w:themeFill="background2"/>
          </w:tcPr>
          <w:p w14:paraId="7C3EC37D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7</w:t>
            </w:r>
          </w:p>
        </w:tc>
        <w:tc>
          <w:tcPr>
            <w:tcW w:w="1560" w:type="dxa"/>
            <w:shd w:val="clear" w:color="auto" w:fill="E7E6E6" w:themeFill="background2"/>
          </w:tcPr>
          <w:p w14:paraId="0EDE8F65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29.3</w:t>
            </w:r>
          </w:p>
        </w:tc>
        <w:tc>
          <w:tcPr>
            <w:tcW w:w="1417" w:type="dxa"/>
            <w:vMerge/>
            <w:shd w:val="clear" w:color="auto" w:fill="E7E6E6" w:themeFill="background2"/>
          </w:tcPr>
          <w:p w14:paraId="0B2FC846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</w:p>
        </w:tc>
      </w:tr>
      <w:tr w:rsidR="00CD4D8F" w:rsidRPr="00D56E1C" w14:paraId="77B99798" w14:textId="77777777" w:rsidTr="00CD4D8F">
        <w:trPr>
          <w:trHeight w:val="447"/>
        </w:trPr>
        <w:tc>
          <w:tcPr>
            <w:tcW w:w="2881" w:type="dxa"/>
            <w:vMerge w:val="restart"/>
          </w:tcPr>
          <w:p w14:paraId="28A647F3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bookmarkStart w:id="19" w:name="OLE_LINK9"/>
            <w:r w:rsidRPr="00D56E1C">
              <w:rPr>
                <w:b/>
                <w:szCs w:val="24"/>
              </w:rPr>
              <w:t>Radiotherapy</w:t>
            </w:r>
            <w:bookmarkEnd w:id="19"/>
          </w:p>
        </w:tc>
        <w:tc>
          <w:tcPr>
            <w:tcW w:w="1225" w:type="dxa"/>
          </w:tcPr>
          <w:p w14:paraId="0E22FF03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Y</w:t>
            </w:r>
            <w:r>
              <w:rPr>
                <w:b/>
                <w:szCs w:val="24"/>
              </w:rPr>
              <w:t>es</w:t>
            </w:r>
          </w:p>
        </w:tc>
        <w:tc>
          <w:tcPr>
            <w:tcW w:w="1559" w:type="dxa"/>
          </w:tcPr>
          <w:p w14:paraId="6F9DBF5F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9</w:t>
            </w:r>
          </w:p>
        </w:tc>
        <w:tc>
          <w:tcPr>
            <w:tcW w:w="1560" w:type="dxa"/>
          </w:tcPr>
          <w:p w14:paraId="11C3A2F0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20.0</w:t>
            </w:r>
          </w:p>
        </w:tc>
        <w:tc>
          <w:tcPr>
            <w:tcW w:w="1417" w:type="dxa"/>
            <w:vMerge w:val="restart"/>
          </w:tcPr>
          <w:p w14:paraId="194E9BBE" w14:textId="77777777" w:rsidR="00CD4D8F" w:rsidRPr="00D56E1C" w:rsidRDefault="00CD4D8F" w:rsidP="00CD4D8F">
            <w:pPr>
              <w:widowControl/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0.049*</w:t>
            </w:r>
          </w:p>
        </w:tc>
      </w:tr>
      <w:tr w:rsidR="00CD4D8F" w:rsidRPr="00D56E1C" w14:paraId="0CCE690A" w14:textId="77777777" w:rsidTr="00CD4D8F">
        <w:tc>
          <w:tcPr>
            <w:tcW w:w="2881" w:type="dxa"/>
            <w:vMerge/>
          </w:tcPr>
          <w:p w14:paraId="25F99EAD" w14:textId="77777777" w:rsidR="00CD4D8F" w:rsidRPr="00D56E1C" w:rsidRDefault="00CD4D8F" w:rsidP="00CD4D8F">
            <w:pPr>
              <w:spacing w:line="480" w:lineRule="auto"/>
              <w:jc w:val="right"/>
              <w:rPr>
                <w:szCs w:val="24"/>
              </w:rPr>
            </w:pPr>
          </w:p>
        </w:tc>
        <w:tc>
          <w:tcPr>
            <w:tcW w:w="1225" w:type="dxa"/>
          </w:tcPr>
          <w:p w14:paraId="74492172" w14:textId="77777777" w:rsidR="00CD4D8F" w:rsidRPr="00D56E1C" w:rsidRDefault="00CD4D8F" w:rsidP="00CD4D8F">
            <w:pPr>
              <w:spacing w:line="480" w:lineRule="auto"/>
              <w:jc w:val="left"/>
              <w:rPr>
                <w:b/>
                <w:szCs w:val="24"/>
              </w:rPr>
            </w:pPr>
            <w:r w:rsidRPr="00D56E1C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o</w:t>
            </w:r>
          </w:p>
        </w:tc>
        <w:tc>
          <w:tcPr>
            <w:tcW w:w="1559" w:type="dxa"/>
          </w:tcPr>
          <w:p w14:paraId="34950102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29</w:t>
            </w:r>
          </w:p>
        </w:tc>
        <w:tc>
          <w:tcPr>
            <w:tcW w:w="1560" w:type="dxa"/>
          </w:tcPr>
          <w:p w14:paraId="53548776" w14:textId="77777777" w:rsidR="00CD4D8F" w:rsidRPr="00D56E1C" w:rsidRDefault="00CD4D8F" w:rsidP="00CD4D8F">
            <w:pPr>
              <w:spacing w:line="480" w:lineRule="auto"/>
              <w:jc w:val="center"/>
              <w:rPr>
                <w:szCs w:val="24"/>
              </w:rPr>
            </w:pPr>
            <w:r w:rsidRPr="00D56E1C">
              <w:rPr>
                <w:szCs w:val="24"/>
              </w:rPr>
              <w:t>71.8</w:t>
            </w:r>
          </w:p>
        </w:tc>
        <w:tc>
          <w:tcPr>
            <w:tcW w:w="1417" w:type="dxa"/>
            <w:vMerge/>
          </w:tcPr>
          <w:p w14:paraId="6CDD9C9F" w14:textId="77777777" w:rsidR="00CD4D8F" w:rsidRPr="00D56E1C" w:rsidRDefault="00CD4D8F" w:rsidP="00CD4D8F">
            <w:pPr>
              <w:widowControl/>
              <w:spacing w:line="480" w:lineRule="auto"/>
              <w:jc w:val="left"/>
              <w:rPr>
                <w:szCs w:val="24"/>
              </w:rPr>
            </w:pPr>
          </w:p>
        </w:tc>
      </w:tr>
    </w:tbl>
    <w:p w14:paraId="65A0600D" w14:textId="77777777" w:rsidR="00CD4D8F" w:rsidRPr="00D56E1C" w:rsidRDefault="00CD4D8F" w:rsidP="00CD4D8F">
      <w:pPr>
        <w:spacing w:line="480" w:lineRule="auto"/>
        <w:rPr>
          <w:szCs w:val="24"/>
        </w:rPr>
      </w:pPr>
      <w:r w:rsidRPr="00D56E1C">
        <w:rPr>
          <w:szCs w:val="24"/>
        </w:rPr>
        <w:t>-: could not be calculated.</w:t>
      </w:r>
    </w:p>
    <w:p w14:paraId="5491AE22" w14:textId="77777777" w:rsidR="00CD4D8F" w:rsidRPr="00D56E1C" w:rsidRDefault="00CD4D8F" w:rsidP="00CD4D8F">
      <w:pPr>
        <w:spacing w:line="480" w:lineRule="auto"/>
        <w:rPr>
          <w:szCs w:val="24"/>
        </w:rPr>
      </w:pPr>
      <w:r w:rsidRPr="00D56E1C">
        <w:rPr>
          <w:szCs w:val="24"/>
        </w:rPr>
        <w:t>Φ: The case in mediastinum was excluded.</w:t>
      </w:r>
    </w:p>
    <w:p w14:paraId="73D23F44" w14:textId="77777777" w:rsidR="00CD4D8F" w:rsidRPr="00D56E1C" w:rsidRDefault="00CD4D8F" w:rsidP="00CD4D8F">
      <w:pPr>
        <w:spacing w:line="480" w:lineRule="auto"/>
        <w:rPr>
          <w:szCs w:val="24"/>
        </w:rPr>
      </w:pPr>
      <w:r w:rsidRPr="00D56E1C">
        <w:rPr>
          <w:szCs w:val="24"/>
        </w:rPr>
        <w:t>Ψ: Based on the result that the median diameter was 5.2 cm.</w:t>
      </w:r>
    </w:p>
    <w:p w14:paraId="63D209A3" w14:textId="77777777" w:rsidR="00CD4D8F" w:rsidRPr="00D56E1C" w:rsidRDefault="00CD4D8F" w:rsidP="00CD4D8F">
      <w:pPr>
        <w:spacing w:line="480" w:lineRule="auto"/>
        <w:rPr>
          <w:szCs w:val="24"/>
        </w:rPr>
      </w:pPr>
      <w:r w:rsidRPr="00D56E1C">
        <w:rPr>
          <w:szCs w:val="24"/>
        </w:rPr>
        <w:t>ε: The case with undefined metastasis was excluded.</w:t>
      </w:r>
    </w:p>
    <w:p w14:paraId="0BC8AED3" w14:textId="77777777" w:rsidR="00CD4D8F" w:rsidRPr="00D56E1C" w:rsidRDefault="00CD4D8F" w:rsidP="00CD4D8F">
      <w:pPr>
        <w:spacing w:line="480" w:lineRule="auto"/>
        <w:jc w:val="left"/>
        <w:rPr>
          <w:kern w:val="0"/>
          <w:szCs w:val="24"/>
        </w:rPr>
      </w:pPr>
      <w:r>
        <w:rPr>
          <w:kern w:val="0"/>
          <w:szCs w:val="24"/>
        </w:rPr>
        <w:t xml:space="preserve">NA: </w:t>
      </w:r>
      <w:r w:rsidRPr="005C7D13">
        <w:rPr>
          <w:kern w:val="0"/>
          <w:szCs w:val="24"/>
        </w:rPr>
        <w:t>Not Applicable</w:t>
      </w:r>
      <w:r>
        <w:rPr>
          <w:kern w:val="0"/>
          <w:szCs w:val="24"/>
        </w:rPr>
        <w:t>.</w:t>
      </w:r>
    </w:p>
    <w:p w14:paraId="2CE78AC1" w14:textId="77777777" w:rsidR="00CD4D8F" w:rsidRPr="00D56E1C" w:rsidRDefault="00CD4D8F" w:rsidP="00CD4D8F">
      <w:pPr>
        <w:spacing w:line="480" w:lineRule="auto"/>
        <w:jc w:val="left"/>
        <w:rPr>
          <w:kern w:val="0"/>
          <w:szCs w:val="24"/>
        </w:rPr>
      </w:pPr>
      <w:r w:rsidRPr="00D56E1C">
        <w:rPr>
          <w:kern w:val="0"/>
          <w:szCs w:val="24"/>
        </w:rPr>
        <w:t xml:space="preserve">*: </w:t>
      </w:r>
      <w:r w:rsidRPr="00D56E1C">
        <w:rPr>
          <w:i/>
          <w:iCs/>
          <w:kern w:val="0"/>
          <w:szCs w:val="24"/>
        </w:rPr>
        <w:t>P</w:t>
      </w:r>
      <w:r>
        <w:rPr>
          <w:i/>
          <w:iCs/>
          <w:kern w:val="0"/>
          <w:szCs w:val="24"/>
        </w:rPr>
        <w:t xml:space="preserve"> </w:t>
      </w:r>
      <w:r w:rsidRPr="00D56E1C">
        <w:rPr>
          <w:kern w:val="0"/>
          <w:szCs w:val="24"/>
        </w:rPr>
        <w:t>&lt;</w:t>
      </w:r>
      <w:r>
        <w:rPr>
          <w:kern w:val="0"/>
          <w:szCs w:val="24"/>
        </w:rPr>
        <w:t xml:space="preserve"> </w:t>
      </w:r>
      <w:r w:rsidRPr="00D56E1C">
        <w:rPr>
          <w:kern w:val="0"/>
          <w:szCs w:val="24"/>
        </w:rPr>
        <w:t>0.05.</w:t>
      </w:r>
    </w:p>
    <w:p w14:paraId="6E7BA308" w14:textId="77777777" w:rsidR="00CD4D8F" w:rsidRPr="00D56E1C" w:rsidRDefault="00CD4D8F" w:rsidP="00CD4D8F">
      <w:pPr>
        <w:spacing w:line="480" w:lineRule="auto"/>
        <w:jc w:val="left"/>
        <w:rPr>
          <w:kern w:val="0"/>
          <w:szCs w:val="24"/>
        </w:rPr>
      </w:pPr>
    </w:p>
    <w:p w14:paraId="3A2E7A20" w14:textId="1197ED4B" w:rsidR="00C52AC1" w:rsidRPr="00CE0B74" w:rsidRDefault="00C52AC1" w:rsidP="00D66BFA">
      <w:pPr>
        <w:spacing w:line="480" w:lineRule="auto"/>
        <w:rPr>
          <w:szCs w:val="24"/>
        </w:rPr>
      </w:pPr>
    </w:p>
    <w:sectPr w:rsidR="00C52AC1" w:rsidRPr="00CE0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horacic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p2r955dj2xvxdevzzz5ae9i0wx2rwasa0x5&quot;&gt;My EndNote Library&lt;record-ids&gt;&lt;item&gt;1&lt;/item&gt;&lt;item&gt;2&lt;/item&gt;&lt;item&gt;3&lt;/item&gt;&lt;item&gt;4&lt;/item&gt;&lt;/record-ids&gt;&lt;/item&gt;&lt;/Libraries&gt;"/>
  </w:docVars>
  <w:rsids>
    <w:rsidRoot w:val="00CB7041"/>
    <w:rsid w:val="000D34FD"/>
    <w:rsid w:val="000E1ED1"/>
    <w:rsid w:val="00105EC1"/>
    <w:rsid w:val="00451D15"/>
    <w:rsid w:val="004C29DE"/>
    <w:rsid w:val="0051368E"/>
    <w:rsid w:val="0054687F"/>
    <w:rsid w:val="005E4D6E"/>
    <w:rsid w:val="00617452"/>
    <w:rsid w:val="006E7F67"/>
    <w:rsid w:val="006F7369"/>
    <w:rsid w:val="00740D55"/>
    <w:rsid w:val="00743040"/>
    <w:rsid w:val="00786FA0"/>
    <w:rsid w:val="00812BF2"/>
    <w:rsid w:val="00814F2A"/>
    <w:rsid w:val="00861002"/>
    <w:rsid w:val="008E0A34"/>
    <w:rsid w:val="00942DAF"/>
    <w:rsid w:val="00AA691F"/>
    <w:rsid w:val="00B25E3D"/>
    <w:rsid w:val="00C52AC1"/>
    <w:rsid w:val="00CB7041"/>
    <w:rsid w:val="00CD4D8F"/>
    <w:rsid w:val="00CE0B74"/>
    <w:rsid w:val="00D135CF"/>
    <w:rsid w:val="00D66BFA"/>
    <w:rsid w:val="00D75D30"/>
    <w:rsid w:val="00DD3F22"/>
    <w:rsid w:val="00DE14BA"/>
    <w:rsid w:val="00E2408F"/>
    <w:rsid w:val="00EA7CE8"/>
    <w:rsid w:val="00F25424"/>
    <w:rsid w:val="00F54F48"/>
    <w:rsid w:val="00F62220"/>
    <w:rsid w:val="00F66C9B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37C8"/>
  <w15:chartTrackingRefBased/>
  <w15:docId w15:val="{CD2477DD-241D-4428-85AA-20A87E93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74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6F7369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6F7369"/>
    <w:rPr>
      <w:noProof/>
    </w:rPr>
  </w:style>
  <w:style w:type="paragraph" w:customStyle="1" w:styleId="EndNoteBibliography">
    <w:name w:val="EndNote Bibliography"/>
    <w:basedOn w:val="a"/>
    <w:link w:val="EndNoteBibliography0"/>
    <w:rsid w:val="006F7369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6F7369"/>
    <w:rPr>
      <w:noProof/>
    </w:rPr>
  </w:style>
  <w:style w:type="character" w:styleId="a3">
    <w:name w:val="Hyperlink"/>
    <w:basedOn w:val="a0"/>
    <w:uiPriority w:val="99"/>
    <w:unhideWhenUsed/>
    <w:rsid w:val="006F73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36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CD4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bojiang</dc:creator>
  <cp:keywords/>
  <dc:description/>
  <cp:lastModifiedBy>chen bojiang</cp:lastModifiedBy>
  <cp:revision>3</cp:revision>
  <dcterms:created xsi:type="dcterms:W3CDTF">2019-10-14T22:11:00Z</dcterms:created>
  <dcterms:modified xsi:type="dcterms:W3CDTF">2019-10-14T22:12:00Z</dcterms:modified>
</cp:coreProperties>
</file>