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6A7B8" w14:textId="4FFCEF27" w:rsidR="00F43D51" w:rsidRPr="00950A1A" w:rsidRDefault="003A72B6" w:rsidP="005101CE">
      <w:pPr>
        <w:rPr>
          <w:b/>
          <w:lang w:val="en-US"/>
        </w:rPr>
      </w:pPr>
      <w:r>
        <w:rPr>
          <w:b/>
          <w:lang w:val="en-US"/>
        </w:rPr>
        <w:t>e-</w:t>
      </w:r>
      <w:r w:rsidR="007F4D13" w:rsidRPr="00950A1A">
        <w:rPr>
          <w:b/>
          <w:lang w:val="en-US"/>
        </w:rPr>
        <w:t>Table 1. Prevalence (%) of comorbidities among subjects with and without COPD</w:t>
      </w:r>
    </w:p>
    <w:tbl>
      <w:tblPr>
        <w:tblW w:w="11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300"/>
        <w:gridCol w:w="535"/>
        <w:gridCol w:w="845"/>
        <w:gridCol w:w="300"/>
        <w:gridCol w:w="369"/>
        <w:gridCol w:w="839"/>
        <w:gridCol w:w="1032"/>
        <w:gridCol w:w="300"/>
        <w:gridCol w:w="415"/>
        <w:gridCol w:w="944"/>
        <w:gridCol w:w="1161"/>
      </w:tblGrid>
      <w:tr w:rsidR="00F43D51" w:rsidRPr="0055478F" w14:paraId="2CB601A4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9CAE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US"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ABEE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US" w:eastAsia="sv-S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BB8C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Non-COPD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D8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B540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COPD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5E2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0785B" w14:textId="3E127881" w:rsidR="00F43D51" w:rsidRPr="00637ADA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val="en-GB" w:eastAsia="sv-SE"/>
              </w:rPr>
            </w:pPr>
            <w:r w:rsidRPr="00637ADA">
              <w:rPr>
                <w:rFonts w:ascii="Calibri" w:eastAsia="Times New Roman" w:hAnsi="Calibri" w:cs="Times New Roman"/>
                <w:b/>
                <w:bCs/>
                <w:lang w:val="en-GB" w:eastAsia="sv-SE"/>
              </w:rPr>
              <w:t>Moderate to severe COPD</w:t>
            </w:r>
            <w:r w:rsidR="00E5190E" w:rsidRPr="00637ADA">
              <w:rPr>
                <w:rFonts w:ascii="Calibri" w:eastAsia="Times New Roman" w:hAnsi="Calibri" w:cs="Times New Roman"/>
                <w:b/>
                <w:bCs/>
                <w:lang w:val="en-GB" w:eastAsia="sv-SE"/>
              </w:rPr>
              <w:t xml:space="preserve"> (GOLD</w:t>
            </w:r>
            <w:r w:rsidR="0096254D">
              <w:rPr>
                <w:rFonts w:ascii="Calibri" w:eastAsia="Times New Roman" w:hAnsi="Calibri" w:cs="Calibri"/>
                <w:b/>
                <w:bCs/>
                <w:lang w:val="en-GB" w:eastAsia="sv-SE"/>
              </w:rPr>
              <w:t>≥</w:t>
            </w:r>
            <w:r w:rsidR="00E5190E" w:rsidRPr="00E5190E">
              <w:rPr>
                <w:rFonts w:ascii="Calibri" w:eastAsia="Times New Roman" w:hAnsi="Calibri" w:cs="Times New Roman"/>
                <w:b/>
                <w:bCs/>
                <w:lang w:val="en-GB" w:eastAsia="sv-SE"/>
              </w:rPr>
              <w:t>2</w:t>
            </w:r>
            <w:r w:rsidR="00E5190E">
              <w:rPr>
                <w:rFonts w:ascii="Calibri" w:eastAsia="Times New Roman" w:hAnsi="Calibri" w:cs="Times New Roman"/>
                <w:b/>
                <w:bCs/>
                <w:lang w:val="en-GB" w:eastAsia="sv-SE"/>
              </w:rPr>
              <w:t>)</w:t>
            </w:r>
          </w:p>
        </w:tc>
      </w:tr>
      <w:tr w:rsidR="00F43D51" w:rsidRPr="00950A1A" w14:paraId="2262CFC8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9CE76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Comorbidity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2758F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4CFF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BB2A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10AF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F0B0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450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%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3470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P-value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8D2C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BD49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7A80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6FCF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bCs/>
                <w:lang w:eastAsia="sv-SE"/>
              </w:rPr>
              <w:t>P-value</w:t>
            </w:r>
          </w:p>
        </w:tc>
      </w:tr>
      <w:tr w:rsidR="00F43D51" w:rsidRPr="00950A1A" w14:paraId="13C8433A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F127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3DEC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534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EFF7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B0A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829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636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0EC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CB1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9AB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B0F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633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F43D51" w:rsidRPr="00950A1A" w14:paraId="40CA7D91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CBA9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Myocardial infarction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BFB9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184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A0ED" w14:textId="2FA3D51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2.7%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A05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968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7A20" w14:textId="2105F60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6.3%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FE5C" w14:textId="5D47B8E5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60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C24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DB94" w14:textId="73BA1B93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9.2%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9DCC" w14:textId="11E48AD6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0.003</w:t>
            </w:r>
          </w:p>
        </w:tc>
      </w:tr>
      <w:tr w:rsidR="00F43D51" w:rsidRPr="00950A1A" w14:paraId="10F8BFED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F114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Angina pectoris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5818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63A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4D85" w14:textId="5AD80D4D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2.3%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BC3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35B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707F" w14:textId="1B11BC6F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5.5%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9401" w14:textId="6E324FBC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91F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E73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DAF6" w14:textId="2DD24175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6.2%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C8C3" w14:textId="27326DA4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0.046</w:t>
            </w:r>
          </w:p>
        </w:tc>
      </w:tr>
      <w:tr w:rsidR="00F43D51" w:rsidRPr="00950A1A" w14:paraId="5585F325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ADD5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Coronary artery bypass graft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89D7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BF3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9C95" w14:textId="547387E9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2.0%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DB8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2E0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784C" w14:textId="68897055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3.1%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D1B4" w14:textId="5EDD29A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0.414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B4E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5CA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94B5" w14:textId="6B921D02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4.6%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C623" w14:textId="5D0AC443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0.160</w:t>
            </w:r>
          </w:p>
        </w:tc>
      </w:tr>
      <w:tr w:rsidR="00F43D51" w:rsidRPr="00950A1A" w14:paraId="2F55C6C0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C8C2" w14:textId="06D0DE30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Any ischemic </w:t>
            </w:r>
            <w:r w:rsidR="009C12D5">
              <w:rPr>
                <w:rFonts w:ascii="Calibri" w:eastAsia="Times New Roman" w:hAnsi="Calibri" w:cs="Times New Roman"/>
                <w:lang w:eastAsia="sv-SE"/>
              </w:rPr>
              <w:t>h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t>eart</w:t>
            </w:r>
            <w:r w:rsidR="008B68C6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t>disease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66B0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27D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E610" w14:textId="17E825E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4.6%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9DB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A41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95F8" w14:textId="4CC1BF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9.4%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362B" w14:textId="53F1DB75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D8C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226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BAE8" w14:textId="56A2135A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12.3%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1DB0" w14:textId="3898D891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0.004</w:t>
            </w:r>
          </w:p>
        </w:tc>
      </w:tr>
      <w:tr w:rsidR="00F43D51" w:rsidRPr="00950A1A" w14:paraId="0CB4D6B2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771D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5253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1C3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FAB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454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85D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5DA7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BED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ED0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80C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64E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C3F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F43D51" w:rsidRPr="00950A1A" w14:paraId="16C9509F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21F7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Heart failure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B627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E39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ECA6" w14:textId="08727202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0.4%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4DE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A09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81B6" w14:textId="0AB65FDC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3.1%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154E" w14:textId="728C3638" w:rsidR="00F43D51" w:rsidRPr="00736168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4AA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78C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4628" w14:textId="01B1DA1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6.2%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3A88" w14:textId="1DDD8691" w:rsidR="00F43D51" w:rsidRPr="00736168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130BB8D4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95BD" w14:textId="12FEBD62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Arr</w:t>
            </w:r>
            <w:r w:rsidR="00047EFA" w:rsidRPr="00736168">
              <w:rPr>
                <w:rFonts w:ascii="Calibri" w:eastAsia="Times New Roman" w:hAnsi="Calibri" w:cs="Times New Roman"/>
                <w:lang w:eastAsia="sv-SE"/>
              </w:rPr>
              <w:t>h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t>ythmia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536C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0EF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93BD" w14:textId="3ED58B9C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5.0%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7F1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8A5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5A1D" w14:textId="0A0949F2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6.3%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E605" w14:textId="75F52085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0.544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45B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D5D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95F0" w14:textId="4E8181A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7.7%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E332" w14:textId="0FCCDDF0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0.339</w:t>
            </w:r>
          </w:p>
        </w:tc>
      </w:tr>
      <w:tr w:rsidR="00F43D51" w:rsidRPr="00950A1A" w14:paraId="1E0761A7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5151" w14:textId="15E89448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Any </w:t>
            </w:r>
            <w:r w:rsidR="009C12D5">
              <w:rPr>
                <w:rFonts w:ascii="Calibri" w:eastAsia="Times New Roman" w:hAnsi="Calibri" w:cs="Times New Roman"/>
                <w:lang w:eastAsia="sv-SE"/>
              </w:rPr>
              <w:t>h</w:t>
            </w:r>
            <w:r w:rsidR="009C12D5" w:rsidRPr="00736168">
              <w:rPr>
                <w:rFonts w:ascii="Calibri" w:eastAsia="Times New Roman" w:hAnsi="Calibri" w:cs="Times New Roman"/>
                <w:lang w:eastAsia="sv-SE"/>
              </w:rPr>
              <w:t>eart</w:t>
            </w:r>
            <w:r w:rsidR="008B68C6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  <w:r w:rsidR="009C12D5" w:rsidRPr="00736168">
              <w:rPr>
                <w:rFonts w:ascii="Calibri" w:eastAsia="Times New Roman" w:hAnsi="Calibri" w:cs="Times New Roman"/>
                <w:lang w:eastAsia="sv-SE"/>
              </w:rPr>
              <w:t>disease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6205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529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B04B" w14:textId="3E0CFE33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11.7%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F89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E1A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863F" w14:textId="4C9E4B7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19.5%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17E5" w14:textId="038298E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938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1B4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2579" w14:textId="19580839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21.5%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7E41" w14:textId="75FCDF9F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0.017</w:t>
            </w:r>
          </w:p>
        </w:tc>
      </w:tr>
      <w:tr w:rsidR="00F43D51" w:rsidRPr="00950A1A" w14:paraId="698B9C2A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593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BAD3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3A3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631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4C27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713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779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AF0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9F5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1AE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E5F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15D7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F43D51" w:rsidRPr="00950A1A" w14:paraId="473D8472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E6E7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Hypertension (or medicines for hypertension)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F81F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8CA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0418" w14:textId="22A2A40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24.4%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E39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D2C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9A87" w14:textId="255CC1DD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43.8%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EC48" w14:textId="3580988E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6BA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F72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B608" w14:textId="4A22FF87" w:rsidR="00F43D51" w:rsidRPr="00736168" w:rsidRDefault="00C04E56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53.8</w:t>
            </w:r>
            <w:r w:rsidR="00F43D51" w:rsidRPr="00736168">
              <w:rPr>
                <w:rFonts w:ascii="Calibri" w:eastAsia="Times New Roman" w:hAnsi="Calibri" w:cs="Times New Roman"/>
                <w:lang w:eastAsia="sv-SE"/>
              </w:rPr>
              <w:t>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3336" w14:textId="0E673E59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499093B0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DD7C" w14:textId="155C099D" w:rsidR="00F43D51" w:rsidRPr="00736168" w:rsidRDefault="007F4D13" w:rsidP="007F4D13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Medication for heart disease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B03E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1E5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5441" w14:textId="5FD05DC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16.3%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365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F46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3DB4" w14:textId="45D48E8E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28.9%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DDA8" w14:textId="602E4C90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69D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62C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6E19" w14:textId="7529A88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33.8%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992F" w14:textId="0D910366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25FF29EF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AB44" w14:textId="27B4A082" w:rsidR="00F43D51" w:rsidRPr="00736168" w:rsidRDefault="007F4D13" w:rsidP="00F43D51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Medication for heart disease or hypertension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31DB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9CC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B3F3" w14:textId="0E8DE9AC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23.4%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49C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D1E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3B66" w14:textId="36C0BE7B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42.2%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7F89" w14:textId="7C60A92D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8F8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D37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3B66" w14:textId="410E82C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49.2%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7041" w14:textId="7E201A46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4159A5BA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71C5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5D87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0D2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C75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5E1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A4B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DC7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EFF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7AA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B99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2DB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F7C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F43D51" w:rsidRPr="00950A1A" w14:paraId="684BFF6D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AF22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Intermittent claudication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67AC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ED6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546D" w14:textId="5A25E103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1.1%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ADAC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4B5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463B" w14:textId="05478B39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4.7%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1D2D" w14:textId="46E6ED6F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15B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33E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C24B" w14:textId="4F498BA3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9.2%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7283" w14:textId="43DC35D4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12E76F27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1E8" w14:textId="168D5484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Stroke or </w:t>
            </w:r>
            <w:r w:rsidR="008143A0">
              <w:rPr>
                <w:rFonts w:ascii="Calibri" w:eastAsia="Times New Roman" w:hAnsi="Calibri" w:cs="Times New Roman"/>
                <w:lang w:eastAsia="sv-SE"/>
              </w:rPr>
              <w:t>TIA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2E0C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30E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6CF4" w14:textId="612830CE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3.4%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831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CB6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D60E" w14:textId="3B61C601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5.5%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B44C" w14:textId="63366FCA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0.219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9FF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0D0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F15A" w14:textId="4890B4CA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10.8%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F6DE" w14:textId="7D089A49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0.002</w:t>
            </w:r>
          </w:p>
        </w:tc>
      </w:tr>
      <w:tr w:rsidR="00F43D51" w:rsidRPr="00950A1A" w14:paraId="701D778E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F01A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Diabetes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F37B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8DF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7C12" w14:textId="6CC81B1F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4.2%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7B6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24F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BA58" w14:textId="591A6AAA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8.6%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BF07" w14:textId="348C3E51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291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1E0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3E05" w14:textId="3306A2A2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10.8%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12FF" w14:textId="49EC1240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0.012</w:t>
            </w:r>
          </w:p>
        </w:tc>
      </w:tr>
      <w:tr w:rsidR="00F43D51" w:rsidRPr="00950A1A" w14:paraId="27E15D2D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8842" w14:textId="13DC96EE" w:rsidR="00F43D51" w:rsidRPr="00736168" w:rsidRDefault="007F4D13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Rheumatic </w:t>
            </w:r>
            <w:r w:rsidR="00F43D51" w:rsidRPr="00736168">
              <w:rPr>
                <w:rFonts w:ascii="Calibri" w:eastAsia="Times New Roman" w:hAnsi="Calibri" w:cs="Times New Roman"/>
                <w:lang w:eastAsia="sv-SE"/>
              </w:rPr>
              <w:t>disease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279E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917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7858" w14:textId="06CA083E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5.3%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C58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762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B93F" w14:textId="2801C54D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5.5%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8D5E" w14:textId="3F34EEDC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0.919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FCB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700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0F24" w14:textId="0C39CB1D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4.6%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88B5" w14:textId="30DE886B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0.819</w:t>
            </w:r>
          </w:p>
        </w:tc>
      </w:tr>
      <w:tr w:rsidR="00F43D51" w:rsidRPr="00950A1A" w14:paraId="4AEBC60C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3D86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DAB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679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8106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833F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C6F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3C6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6EF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1BD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16D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38C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FC0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F43D51" w:rsidRPr="00950A1A" w14:paraId="03654C72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94CC" w14:textId="436EFE62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At least one comorbidity</w:t>
            </w:r>
            <w:r w:rsidR="00433ADA" w:rsidRPr="00736168">
              <w:rPr>
                <w:rFonts w:ascii="Calibri" w:eastAsia="Times New Roman" w:hAnsi="Calibri" w:cs="Times New Roman"/>
                <w:lang w:val="en-US" w:eastAsia="sv-SE"/>
              </w:rPr>
              <w:t xml:space="preserve"> (listed above)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392A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DF0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7A39" w14:textId="5E7E435C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34.3%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8C4A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B379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F275" w14:textId="4D33B22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51.6%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79FA" w14:textId="7C569C84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2EE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5D6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44CD" w14:textId="12707C0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58.5%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6255" w14:textId="6627CB53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3F90B313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64BD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Number of comorbidities ≥2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90C3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441B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B3A5" w14:textId="0419CE8F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10.4%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BA4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060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75FD" w14:textId="7E4A3BA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22.7%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6AB" w14:textId="48D5147B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7AF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E4DE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E6CD" w14:textId="70319773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32.3%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0B41" w14:textId="5A96E012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545B4C66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C069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Number of comorbidities ≥3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430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7952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2E5B" w14:textId="7B25A1EC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3.8%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44A8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494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598B" w14:textId="42D90569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10.9%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A27" w14:textId="07E243F7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C90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CCA1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2F34" w14:textId="60FF8982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18.5%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BB53" w14:textId="14F349DF" w:rsidR="00F43D51" w:rsidRPr="009A2445" w:rsidRDefault="007F4D13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&lt;0.001</w:t>
            </w:r>
          </w:p>
        </w:tc>
      </w:tr>
      <w:tr w:rsidR="00F43D51" w:rsidRPr="00950A1A" w14:paraId="145A9204" w14:textId="77777777" w:rsidTr="00F43D5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EB873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Number of comorbidities ≥4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6F3FB" w14:textId="77777777" w:rsidR="00F43D51" w:rsidRPr="00736168" w:rsidRDefault="00F43D51" w:rsidP="00F43D51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AED13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5ECB5" w14:textId="4C4097C6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1.8%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6D0DD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AAD0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0E991" w14:textId="03BC9284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3.9%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D5131" w14:textId="5A080108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0.086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0A5D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6BED5" w14:textId="77777777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3E524" w14:textId="604D70D0" w:rsidR="00F43D51" w:rsidRPr="00736168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7.7%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A8845" w14:textId="5B9FCD1D" w:rsidR="00F43D51" w:rsidRPr="009A2445" w:rsidRDefault="00F43D51" w:rsidP="00F43D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9A2445">
              <w:rPr>
                <w:rFonts w:ascii="Calibri" w:eastAsia="Times New Roman" w:hAnsi="Calibri" w:cs="Times New Roman"/>
                <w:b/>
                <w:lang w:eastAsia="sv-SE"/>
              </w:rPr>
              <w:t>0.001</w:t>
            </w:r>
          </w:p>
        </w:tc>
      </w:tr>
    </w:tbl>
    <w:p w14:paraId="2EAC23DD" w14:textId="44A7976E" w:rsidR="00F43D51" w:rsidRPr="00950A1A" w:rsidRDefault="00F43D51" w:rsidP="00F43D51">
      <w:pPr>
        <w:rPr>
          <w:lang w:val="en-US"/>
        </w:rPr>
      </w:pPr>
      <w:r w:rsidRPr="00950A1A">
        <w:rPr>
          <w:lang w:val="en-US"/>
        </w:rPr>
        <w:t>COPD=</w:t>
      </w:r>
      <w:r w:rsidR="00E52042" w:rsidRPr="00950A1A">
        <w:rPr>
          <w:lang w:val="en-US"/>
        </w:rPr>
        <w:t xml:space="preserve">post-bronchodilator </w:t>
      </w:r>
      <w:r w:rsidRPr="00950A1A">
        <w:rPr>
          <w:lang w:val="en-US"/>
        </w:rPr>
        <w:t>FEV1/FVC&lt;0.7 in combination with respiratory symptoms. Moderate to severe COPD=COPD with FEV1&lt;80% of predicted. Ischemic heart disease: Any of myocardial infarction, cor</w:t>
      </w:r>
      <w:r w:rsidR="00C04E56" w:rsidRPr="00950A1A">
        <w:rPr>
          <w:lang w:val="en-US"/>
        </w:rPr>
        <w:t>onary artery bypass graft</w:t>
      </w:r>
      <w:r w:rsidRPr="00950A1A">
        <w:rPr>
          <w:lang w:val="en-US"/>
        </w:rPr>
        <w:t xml:space="preserve">, or angina pectoris. Any heart disease: Ischemic heart disease, </w:t>
      </w:r>
      <w:r w:rsidR="00047EFA" w:rsidRPr="00950A1A">
        <w:rPr>
          <w:lang w:val="en-US"/>
        </w:rPr>
        <w:t>arrhythmia</w:t>
      </w:r>
      <w:r w:rsidRPr="00950A1A">
        <w:rPr>
          <w:lang w:val="en-US"/>
        </w:rPr>
        <w:t xml:space="preserve"> or other (unspecified) heart disease. </w:t>
      </w:r>
      <w:r w:rsidR="008B68C6" w:rsidRPr="00950A1A">
        <w:rPr>
          <w:lang w:val="en-US"/>
        </w:rPr>
        <w:t>T</w:t>
      </w:r>
      <w:r w:rsidR="008B68C6">
        <w:rPr>
          <w:lang w:val="en-US"/>
        </w:rPr>
        <w:t>IA</w:t>
      </w:r>
      <w:r w:rsidR="00C04E56" w:rsidRPr="00950A1A">
        <w:rPr>
          <w:lang w:val="en-US"/>
        </w:rPr>
        <w:t xml:space="preserve">=transient ischemic attack. </w:t>
      </w:r>
      <w:r w:rsidRPr="00950A1A">
        <w:rPr>
          <w:lang w:val="en-US"/>
        </w:rPr>
        <w:t>P-values from Chi-square test compared to Non-COPD</w:t>
      </w:r>
      <w:r w:rsidR="007F4D13" w:rsidRPr="00950A1A">
        <w:rPr>
          <w:lang w:val="en-US"/>
        </w:rPr>
        <w:t>.</w:t>
      </w:r>
      <w:r w:rsidR="009A2445">
        <w:rPr>
          <w:lang w:val="en-US"/>
        </w:rPr>
        <w:t xml:space="preserve"> </w:t>
      </w:r>
      <w:r w:rsidR="009A2445" w:rsidRPr="00950A1A">
        <w:rPr>
          <w:lang w:val="en-US"/>
        </w:rPr>
        <w:t xml:space="preserve">Bold font indicates </w:t>
      </w:r>
      <w:r w:rsidR="009A2445">
        <w:rPr>
          <w:lang w:val="en-US"/>
        </w:rPr>
        <w:t>p&lt;0.05</w:t>
      </w:r>
      <w:r w:rsidR="009A2445" w:rsidRPr="00950A1A">
        <w:rPr>
          <w:lang w:val="en-US"/>
        </w:rPr>
        <w:t>.</w:t>
      </w:r>
    </w:p>
    <w:p w14:paraId="0C930227" w14:textId="1AB7B698" w:rsidR="007F4D13" w:rsidRPr="00950A1A" w:rsidRDefault="007F4D13">
      <w:pPr>
        <w:rPr>
          <w:lang w:val="en-US"/>
        </w:rPr>
      </w:pPr>
      <w:r w:rsidRPr="00950A1A">
        <w:rPr>
          <w:lang w:val="en-US"/>
        </w:rPr>
        <w:br w:type="page"/>
      </w:r>
    </w:p>
    <w:p w14:paraId="23189B70" w14:textId="6725D6E8" w:rsidR="007F4D13" w:rsidRPr="00950A1A" w:rsidRDefault="003A72B6" w:rsidP="007F4D13">
      <w:pPr>
        <w:rPr>
          <w:lang w:val="en-US"/>
        </w:rPr>
      </w:pPr>
      <w:r>
        <w:rPr>
          <w:b/>
          <w:lang w:val="en-US"/>
        </w:rPr>
        <w:t>e-</w:t>
      </w:r>
      <w:r w:rsidR="007F4D13" w:rsidRPr="00950A1A">
        <w:rPr>
          <w:b/>
          <w:lang w:val="en-US"/>
        </w:rPr>
        <w:t>Table 2.</w:t>
      </w:r>
      <w:r w:rsidR="007F4D13" w:rsidRPr="00950A1A">
        <w:rPr>
          <w:lang w:val="en-US"/>
        </w:rPr>
        <w:t xml:space="preserve"> </w:t>
      </w:r>
      <w:r w:rsidR="007F4D13" w:rsidRPr="00950A1A">
        <w:rPr>
          <w:b/>
          <w:lang w:val="en-US"/>
        </w:rPr>
        <w:t xml:space="preserve">Risk factors for </w:t>
      </w:r>
      <w:r w:rsidR="0096254D">
        <w:rPr>
          <w:b/>
          <w:lang w:val="en-US"/>
        </w:rPr>
        <w:t>chronic airway obstruction (</w:t>
      </w:r>
      <w:r w:rsidR="007F4D13" w:rsidRPr="00950A1A">
        <w:rPr>
          <w:b/>
          <w:lang w:val="en-US"/>
        </w:rPr>
        <w:t>CAO</w:t>
      </w:r>
      <w:r w:rsidR="0096254D">
        <w:rPr>
          <w:b/>
          <w:lang w:val="en-US"/>
        </w:rPr>
        <w:t>)</w:t>
      </w:r>
      <w:r w:rsidR="007F4D13" w:rsidRPr="00950A1A">
        <w:rPr>
          <w:b/>
          <w:lang w:val="en-US"/>
        </w:rPr>
        <w:t xml:space="preserve"> and COPD based on the Lower Limit of Normal definition. Results presented as Odds Ratios (OR) with 95% Confidence Intervals (CI) from multiple logistic regression analyses.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534"/>
        <w:gridCol w:w="209"/>
        <w:gridCol w:w="534"/>
        <w:gridCol w:w="258"/>
        <w:gridCol w:w="645"/>
        <w:gridCol w:w="190"/>
        <w:gridCol w:w="190"/>
        <w:gridCol w:w="190"/>
        <w:gridCol w:w="645"/>
        <w:gridCol w:w="209"/>
        <w:gridCol w:w="652"/>
        <w:gridCol w:w="258"/>
        <w:gridCol w:w="645"/>
        <w:gridCol w:w="209"/>
      </w:tblGrid>
      <w:tr w:rsidR="007F4D13" w:rsidRPr="00950A1A" w14:paraId="66ACEC1B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E3E5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val="en-US" w:eastAsia="sv-SE"/>
              </w:rPr>
            </w:pPr>
            <w:r w:rsidRPr="00736168">
              <w:rPr>
                <w:rFonts w:eastAsia="Times New Roman" w:cs="Times New Roman"/>
                <w:lang w:val="en-US"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714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736168">
              <w:rPr>
                <w:rFonts w:eastAsia="Times New Roman" w:cs="Times New Roman"/>
                <w:lang w:val="en-US"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92C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val="en-US" w:eastAsia="sv-SE"/>
              </w:rPr>
            </w:pPr>
            <w:r w:rsidRPr="00736168">
              <w:rPr>
                <w:rFonts w:eastAsia="Times New Roman" w:cs="Times New Roman"/>
                <w:lang w:val="en-US"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27D5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CAO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F2A0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D1E7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E09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CC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6F65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B7C7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3988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074E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6CC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50A5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1D25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6E5F08DF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B595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4CC9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FEV1/FVC&lt;LLN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0D2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69C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BD95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FEV1/FVC&lt;LLN</w:t>
            </w:r>
          </w:p>
        </w:tc>
      </w:tr>
      <w:tr w:rsidR="007F4D13" w:rsidRPr="00950A1A" w14:paraId="27D55964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3A7D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Covariate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4A16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0DE0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DAA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E100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FB2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5688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8D17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7F5A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7EF9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F719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4668BEF3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1942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E134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54C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CAF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C89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092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CA88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8C5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A8C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0B0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B80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E6B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BB79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F07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E76C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12BB7037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4A44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&lt;40y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F25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B83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BE97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91ED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2097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257C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DDB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7CE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EE59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BD05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3D53EE7A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AA2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40-60y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482D" w14:textId="56551D0F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0.7</w:t>
            </w:r>
            <w:r w:rsidR="003E0541">
              <w:rPr>
                <w:rFonts w:eastAsia="Times New Roman" w:cs="Times New Roman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AE0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2267" w14:textId="035FEB85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</w:t>
            </w:r>
            <w:r w:rsidR="00110616">
              <w:rPr>
                <w:rFonts w:eastAsia="Times New Roman" w:cs="Times New Roman"/>
                <w:lang w:eastAsia="sv-S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C90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AB8B" w14:textId="7696E153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1.4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CE7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4BF9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77C3" w14:textId="42E1ABE2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0.8</w:t>
            </w:r>
            <w:r w:rsidR="00110616">
              <w:rPr>
                <w:rFonts w:eastAsia="Times New Roman" w:cs="Times New Roman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215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2A72" w14:textId="11DB06DD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</w:t>
            </w:r>
            <w:r w:rsidR="00110616">
              <w:rPr>
                <w:rFonts w:eastAsia="Times New Roman" w:cs="Times New Roman"/>
                <w:lang w:eastAsia="sv-S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2137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37F6" w14:textId="1AA312F2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</w:t>
            </w:r>
            <w:r w:rsidR="00110616">
              <w:rPr>
                <w:rFonts w:eastAsia="Times New Roman" w:cs="Times New Roman"/>
                <w:lang w:eastAsia="sv-S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B14F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</w:tr>
      <w:tr w:rsidR="007F4D13" w:rsidRPr="00950A1A" w14:paraId="058775E8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A2CC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&gt;60y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5C34" w14:textId="1A48B792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1.0</w:t>
            </w:r>
            <w:r w:rsidR="003E0541">
              <w:rPr>
                <w:rFonts w:eastAsia="Times New Roman" w:cs="Times New Roman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068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B932" w14:textId="4710D271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0.5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7D9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172D" w14:textId="4D41F668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1.9</w:t>
            </w:r>
            <w:r w:rsidR="00110616">
              <w:rPr>
                <w:rFonts w:eastAsia="Times New Roman" w:cs="Times New Roman"/>
                <w:lang w:eastAsia="sv-SE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064B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4948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276D" w14:textId="668BD2BE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0.9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330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5063" w14:textId="402632E0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0.4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AC5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B522" w14:textId="3591E0A4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2.0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B00B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</w:tr>
      <w:tr w:rsidR="007F4D13" w:rsidRPr="00950A1A" w14:paraId="70B8AA03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0BF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DB0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FB3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DB4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D18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B7A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9308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5C1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E0EC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BB89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761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81C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B48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BDE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D6C3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31049723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379D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Male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6C10" w14:textId="7C0930B4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6</w:t>
            </w:r>
            <w:r w:rsidRPr="00736168">
              <w:rPr>
                <w:rFonts w:eastAsia="Times New Roman" w:cs="Times New Roman"/>
                <w:b/>
                <w:bCs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562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480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CC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3838" w14:textId="7D1A8C6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2.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A278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C58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00FE" w14:textId="1D20B478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1.7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038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A05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FF94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AAE7" w14:textId="3863D6C9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2.9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4D7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</w:tr>
      <w:tr w:rsidR="007F4D13" w:rsidRPr="00950A1A" w14:paraId="6BC1CAAA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E97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51B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C620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A200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B4D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6F19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DC42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C96F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921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9CB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42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6AD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555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8EC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F7B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7031C8FF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D0A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University education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3192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698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8C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D3D2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C8E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0BF3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2333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EA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300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84C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68A2466B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C9B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Non-university 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1453" w14:textId="079E5FDB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1.2</w:t>
            </w:r>
            <w:r w:rsidR="003E0541">
              <w:rPr>
                <w:rFonts w:eastAsia="Times New Roman" w:cs="Times New Roman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7964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9E83" w14:textId="7E8937FC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</w:t>
            </w:r>
            <w:r w:rsidR="00110616">
              <w:rPr>
                <w:rFonts w:eastAsia="Times New Roman" w:cs="Times New Roman"/>
                <w:lang w:eastAsia="sv-S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CF5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9CE" w14:textId="125D3C5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2.0</w:t>
            </w:r>
            <w:r w:rsidR="00110616">
              <w:rPr>
                <w:rFonts w:eastAsia="Times New Roman" w:cs="Times New Roman"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2AC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F1C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4578" w14:textId="7135C664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</w:t>
            </w:r>
            <w:r w:rsidR="00110616">
              <w:rPr>
                <w:rFonts w:eastAsia="Times New Roman" w:cs="Times New Roman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C397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5E22" w14:textId="6091458E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</w:t>
            </w:r>
            <w:r w:rsidR="00110616">
              <w:rPr>
                <w:rFonts w:eastAsia="Times New Roman" w:cs="Times New Roman"/>
                <w:lang w:eastAsia="sv-SE"/>
              </w:rPr>
              <w:t>6</w:t>
            </w:r>
            <w:r w:rsidRPr="00736168">
              <w:rPr>
                <w:rFonts w:eastAsia="Times New Roman" w:cs="Times New Roman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15D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C57A" w14:textId="003133CC" w:rsidR="007F4D13" w:rsidRPr="00736168" w:rsidRDefault="00110616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>
              <w:rPr>
                <w:rFonts w:eastAsia="Times New Roman" w:cs="Times New Roman"/>
                <w:lang w:eastAsia="sv-SE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E5BC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</w:tr>
      <w:tr w:rsidR="007F4D13" w:rsidRPr="00950A1A" w14:paraId="71AE9B67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710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100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90A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068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055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FA2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4C9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183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F9D3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EE64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4AE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017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117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FCF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7D88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16DB24EA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A5D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Never-smoker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363D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B0E7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79B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301D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83F4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030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FAA3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3527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EF4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ABD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0357D8EB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E08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≤10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70E2" w14:textId="61D00EC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1.4</w:t>
            </w:r>
            <w:r w:rsidR="003E0541">
              <w:rPr>
                <w:rFonts w:eastAsia="Times New Roman" w:cs="Times New Roman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549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BB97" w14:textId="7A9CD32D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</w:t>
            </w:r>
            <w:r w:rsidR="00110616">
              <w:rPr>
                <w:rFonts w:eastAsia="Times New Roman" w:cs="Times New Roman"/>
                <w:lang w:eastAsia="sv-S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5E4E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B6FE" w14:textId="6D5E5CC8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2.</w:t>
            </w:r>
            <w:r w:rsidR="00110616">
              <w:rPr>
                <w:rFonts w:eastAsia="Times New Roman" w:cs="Times New Roman"/>
                <w:lang w:eastAsia="sv-SE"/>
              </w:rPr>
              <w:t>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143F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BD4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56EF" w14:textId="711A4B5B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1.5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CD04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E328" w14:textId="25664C7E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0.7</w:t>
            </w:r>
            <w:r w:rsidR="00110616">
              <w:rPr>
                <w:rFonts w:eastAsia="Times New Roman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1AB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FC1A" w14:textId="78DE3940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3.2</w:t>
            </w:r>
            <w:r w:rsidR="00110616">
              <w:rPr>
                <w:rFonts w:eastAsia="Times New Roman" w:cs="Times New Roman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3854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)</w:t>
            </w:r>
          </w:p>
        </w:tc>
      </w:tr>
      <w:tr w:rsidR="007F4D13" w:rsidRPr="00950A1A" w14:paraId="647B7CA3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602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11-20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529" w14:textId="581A6169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2.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7A3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6A8A" w14:textId="49C40635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1.2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0793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6B45" w14:textId="0717E39F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5.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F9E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EEF9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B62E" w14:textId="18C9CD22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3.6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AF84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4C9F" w14:textId="67BBA999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1.6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384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687E" w14:textId="0047403E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8.1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7C1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</w:tr>
      <w:tr w:rsidR="007F4D13" w:rsidRPr="00950A1A" w14:paraId="3DDF6650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6F13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21-30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2165" w14:textId="3A840282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4.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CBF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F6B5" w14:textId="002EF24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2.4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632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DFFA" w14:textId="5FE2CE4E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9.8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3E6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F0CD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889E" w14:textId="10CF5A8F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7.5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EC50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B962" w14:textId="75611475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3.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74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25E9" w14:textId="487844E4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16.2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1137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</w:tr>
      <w:tr w:rsidR="007F4D13" w:rsidRPr="00950A1A" w14:paraId="663EF93E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E427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&gt;30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84E2" w14:textId="63EB86FD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9.6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AE5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0A16" w14:textId="285AC78A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5.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B69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E5CC" w14:textId="3762AF10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18.1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9142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7C20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A7DF" w14:textId="3DA5B680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13.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047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CC4E" w14:textId="493847B5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6.7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90F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629E" w14:textId="4130D56A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2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302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</w:tr>
      <w:tr w:rsidR="007F4D13" w:rsidRPr="00950A1A" w14:paraId="55B7ABB9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BEC1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B5E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075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3798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BBC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A66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1F68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85A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9D07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005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F70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561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4657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4D19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9B97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  <w:tr w:rsidR="007F4D13" w:rsidRPr="00950A1A" w14:paraId="5E248190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B712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val="en-US" w:eastAsia="sv-SE"/>
              </w:rPr>
            </w:pPr>
            <w:r w:rsidRPr="00736168">
              <w:rPr>
                <w:rFonts w:eastAsia="Times New Roman" w:cs="Times New Roman"/>
                <w:lang w:val="en-US" w:eastAsia="sv-SE"/>
              </w:rPr>
              <w:t>Exp to GDF at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DF5D" w14:textId="5DA68EE5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1.6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EAF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2A7F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346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8351" w14:textId="09780AC5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2.</w:t>
            </w:r>
            <w:r w:rsidR="003E0541">
              <w:rPr>
                <w:rFonts w:eastAsia="Times New Roman" w:cs="Times New Roman"/>
                <w:b/>
                <w:bCs/>
                <w:lang w:eastAsia="sv-SE"/>
              </w:rPr>
              <w:t>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B3F6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AFAB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2204" w14:textId="24F3A4BB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1.8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C6B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934C" w14:textId="320371FA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1.1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B56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444D" w14:textId="020DBDA8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3.0</w:t>
            </w:r>
            <w:r w:rsidR="00110616">
              <w:rPr>
                <w:rFonts w:eastAsia="Times New Roman" w:cs="Times New Roman"/>
                <w:b/>
                <w:bCs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ED54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736168">
              <w:rPr>
                <w:rFonts w:eastAsia="Times New Roman" w:cs="Times New Roman"/>
                <w:b/>
                <w:bCs/>
                <w:lang w:eastAsia="sv-SE"/>
              </w:rPr>
              <w:t>)</w:t>
            </w:r>
          </w:p>
        </w:tc>
      </w:tr>
      <w:tr w:rsidR="007F4D13" w:rsidRPr="00950A1A" w14:paraId="0AD2C648" w14:textId="77777777" w:rsidTr="00C077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B472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68FB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36D4A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4909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CC3FB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5211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446DF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F93AE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15CAA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CD985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1B596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FEF0C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51A2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2AF7D" w14:textId="77777777" w:rsidR="007F4D13" w:rsidRPr="00736168" w:rsidRDefault="007F4D13" w:rsidP="00C07761">
            <w:pPr>
              <w:spacing w:after="0" w:line="240" w:lineRule="auto"/>
              <w:jc w:val="center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F6CB" w14:textId="77777777" w:rsidR="007F4D13" w:rsidRPr="00736168" w:rsidRDefault="007F4D13" w:rsidP="00C07761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736168">
              <w:rPr>
                <w:rFonts w:eastAsia="Times New Roman" w:cs="Times New Roman"/>
                <w:lang w:eastAsia="sv-SE"/>
              </w:rPr>
              <w:t> </w:t>
            </w:r>
          </w:p>
        </w:tc>
      </w:tr>
    </w:tbl>
    <w:p w14:paraId="6ABD5098" w14:textId="1C3F9163" w:rsidR="007949A9" w:rsidRPr="00950A1A" w:rsidRDefault="007F4D13" w:rsidP="007F4D13">
      <w:pPr>
        <w:rPr>
          <w:lang w:val="en-US"/>
        </w:rPr>
      </w:pPr>
      <w:r w:rsidRPr="00950A1A">
        <w:rPr>
          <w:lang w:val="en-US"/>
        </w:rPr>
        <w:t>Binomial logistic regression for COPD vs non-COPD and CAO vs non-CAO, respectively.</w:t>
      </w:r>
      <w:r w:rsidRPr="00950A1A">
        <w:rPr>
          <w:lang w:val="en-US"/>
        </w:rPr>
        <w:br/>
        <w:t xml:space="preserve">CAO = </w:t>
      </w:r>
      <w:r w:rsidR="00E52042" w:rsidRPr="00950A1A">
        <w:rPr>
          <w:lang w:val="en-US"/>
        </w:rPr>
        <w:t>Post-bronchodilator c</w:t>
      </w:r>
      <w:r w:rsidRPr="00950A1A">
        <w:rPr>
          <w:lang w:val="en-US"/>
        </w:rPr>
        <w:t>hronic airway obstruction according to the LLN-definition (FEV</w:t>
      </w:r>
      <w:r w:rsidRPr="00950A1A">
        <w:rPr>
          <w:vertAlign w:val="subscript"/>
          <w:lang w:val="en-US"/>
        </w:rPr>
        <w:t>1</w:t>
      </w:r>
      <w:r w:rsidRPr="00950A1A">
        <w:rPr>
          <w:lang w:val="en-US"/>
        </w:rPr>
        <w:t>/FVC&lt;LLN).</w:t>
      </w:r>
      <w:r w:rsidRPr="00950A1A">
        <w:rPr>
          <w:lang w:val="en-US"/>
        </w:rPr>
        <w:br/>
        <w:t>COPD = CAO in combination with respiratory symptoms. GDF=Gas, dust or fumes.</w:t>
      </w:r>
      <w:r w:rsidR="007949A9" w:rsidRPr="00950A1A">
        <w:rPr>
          <w:lang w:val="en-US"/>
        </w:rPr>
        <w:br/>
        <w:t>LLN based on the OLIN reference values.</w:t>
      </w:r>
      <w:r w:rsidR="00472156">
        <w:rPr>
          <w:lang w:val="en-US"/>
        </w:rPr>
        <w:t xml:space="preserve"> </w:t>
      </w:r>
      <w:r w:rsidR="00472156" w:rsidRPr="00950A1A">
        <w:rPr>
          <w:lang w:val="en-US"/>
        </w:rPr>
        <w:t xml:space="preserve">Bold font indicates </w:t>
      </w:r>
      <w:r w:rsidR="00472156">
        <w:rPr>
          <w:lang w:val="en-US"/>
        </w:rPr>
        <w:t>p&lt;0.05</w:t>
      </w:r>
      <w:r w:rsidR="00472156" w:rsidRPr="00950A1A">
        <w:rPr>
          <w:lang w:val="en-US"/>
        </w:rPr>
        <w:t>.</w:t>
      </w:r>
    </w:p>
    <w:p w14:paraId="4445FEC4" w14:textId="77777777" w:rsidR="007F4D13" w:rsidRPr="00950A1A" w:rsidRDefault="007F4D13" w:rsidP="007F4D13">
      <w:pPr>
        <w:rPr>
          <w:lang w:val="en-US"/>
        </w:rPr>
      </w:pPr>
    </w:p>
    <w:p w14:paraId="4C4B7F31" w14:textId="77777777" w:rsidR="007F4D13" w:rsidRPr="00950A1A" w:rsidRDefault="007F4D13" w:rsidP="007F4D13">
      <w:pPr>
        <w:rPr>
          <w:lang w:val="en-US"/>
        </w:rPr>
      </w:pPr>
    </w:p>
    <w:p w14:paraId="075B5A6A" w14:textId="77777777" w:rsidR="007F4D13" w:rsidRPr="00950A1A" w:rsidRDefault="007F4D13" w:rsidP="007F4D13">
      <w:pPr>
        <w:rPr>
          <w:lang w:val="en-US"/>
        </w:rPr>
      </w:pPr>
    </w:p>
    <w:p w14:paraId="66135AA3" w14:textId="7AA49820" w:rsidR="00C0302C" w:rsidRPr="00736168" w:rsidRDefault="003A72B6" w:rsidP="00C0302C">
      <w:pPr>
        <w:rPr>
          <w:b/>
          <w:lang w:val="en-US"/>
        </w:rPr>
      </w:pPr>
      <w:r>
        <w:rPr>
          <w:b/>
          <w:lang w:val="en-US"/>
        </w:rPr>
        <w:t>e-</w:t>
      </w:r>
      <w:r w:rsidR="00C0302C" w:rsidRPr="00736168">
        <w:rPr>
          <w:b/>
          <w:lang w:val="en-US"/>
        </w:rPr>
        <w:t xml:space="preserve">Table </w:t>
      </w:r>
      <w:r w:rsidR="000956D6" w:rsidRPr="00736168">
        <w:rPr>
          <w:b/>
          <w:lang w:val="en-US"/>
        </w:rPr>
        <w:t>3</w:t>
      </w:r>
      <w:r w:rsidR="00C0302C" w:rsidRPr="00736168">
        <w:rPr>
          <w:b/>
          <w:lang w:val="en-US"/>
        </w:rPr>
        <w:t xml:space="preserve">. </w:t>
      </w:r>
      <w:r w:rsidR="000310C0" w:rsidRPr="00736168">
        <w:rPr>
          <w:b/>
          <w:lang w:val="en-US"/>
        </w:rPr>
        <w:t>Characteristics</w:t>
      </w:r>
      <w:r w:rsidR="00C0302C" w:rsidRPr="00736168">
        <w:rPr>
          <w:b/>
          <w:lang w:val="en-US"/>
        </w:rPr>
        <w:t xml:space="preserve"> and prevalence of COPD and moderate to severe COPD (GOLD&gt;=2</w:t>
      </w:r>
      <w:r w:rsidR="000310C0" w:rsidRPr="00736168">
        <w:rPr>
          <w:b/>
          <w:lang w:val="en-US"/>
        </w:rPr>
        <w:t>) in the Northern Sweden sample</w:t>
      </w:r>
      <w:r w:rsidR="00C0302C" w:rsidRPr="00736168">
        <w:rPr>
          <w:b/>
          <w:lang w:val="en-US"/>
        </w:rPr>
        <w:t xml:space="preserve"> in </w:t>
      </w:r>
      <w:r w:rsidR="000310C0" w:rsidRPr="00736168">
        <w:rPr>
          <w:b/>
          <w:lang w:val="en-US"/>
        </w:rPr>
        <w:t>1994.</w:t>
      </w:r>
    </w:p>
    <w:tbl>
      <w:tblPr>
        <w:tblW w:w="11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  <w:gridCol w:w="1559"/>
        <w:gridCol w:w="531"/>
        <w:gridCol w:w="628"/>
        <w:gridCol w:w="190"/>
        <w:gridCol w:w="74"/>
        <w:gridCol w:w="190"/>
        <w:gridCol w:w="531"/>
        <w:gridCol w:w="628"/>
        <w:gridCol w:w="200"/>
        <w:gridCol w:w="64"/>
        <w:gridCol w:w="200"/>
        <w:gridCol w:w="554"/>
        <w:gridCol w:w="670"/>
        <w:gridCol w:w="190"/>
        <w:gridCol w:w="74"/>
        <w:gridCol w:w="190"/>
        <w:gridCol w:w="553"/>
        <w:gridCol w:w="670"/>
        <w:gridCol w:w="200"/>
        <w:gridCol w:w="64"/>
        <w:gridCol w:w="200"/>
        <w:gridCol w:w="356"/>
        <w:gridCol w:w="264"/>
        <w:gridCol w:w="976"/>
        <w:gridCol w:w="264"/>
      </w:tblGrid>
      <w:tr w:rsidR="00732E8F" w:rsidRPr="00950A1A" w14:paraId="11D8CD0D" w14:textId="77777777" w:rsidTr="0096254D">
        <w:trPr>
          <w:gridAfter w:val="1"/>
          <w:wAfter w:w="264" w:type="dxa"/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4B52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645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7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2A92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≤40 years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5DC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1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7256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&gt;40 years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F4B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62C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276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732E8F" w:rsidRPr="0055478F" w14:paraId="615805D4" w14:textId="77777777" w:rsidTr="0096254D">
        <w:trPr>
          <w:gridAfter w:val="1"/>
          <w:wAfter w:w="264" w:type="dxa"/>
          <w:trHeight w:val="615"/>
        </w:trPr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F2066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AB72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E0512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Women 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br/>
              <w:t>(n=98)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B2D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57C23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Men 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br/>
              <w:t>(n=81)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79B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2186B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Women 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br/>
              <w:t>(n=234)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485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99DF4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Men 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br/>
              <w:t>(n=247)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18A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18CC0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 xml:space="preserve">All subjects </w:t>
            </w:r>
            <w:r w:rsidRPr="00736168">
              <w:rPr>
                <w:rFonts w:ascii="Calibri" w:eastAsia="Times New Roman" w:hAnsi="Calibri" w:cs="Times New Roman"/>
                <w:lang w:val="en-US" w:eastAsia="sv-SE"/>
              </w:rPr>
              <w:br/>
              <w:t>(n=660, age 23-72y)</w:t>
            </w:r>
          </w:p>
        </w:tc>
      </w:tr>
      <w:tr w:rsidR="00732E8F" w:rsidRPr="0055478F" w14:paraId="41A83EE9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7554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CCC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40D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61A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276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6AE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AFE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3EC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6C6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495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6E1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FF2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C3C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8055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FFB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EA3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</w:tr>
      <w:tr w:rsidR="00732E8F" w:rsidRPr="00950A1A" w14:paraId="11A7F0C8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3EF1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9CA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mean (SD)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E11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32.8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50C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(5.0)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734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79F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33.3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55E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(4.6)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D3E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617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55.1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170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(9.0)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0FE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50D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55.0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AFC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(8.6)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7DC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0E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49.1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052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(12.6)</w:t>
            </w:r>
          </w:p>
        </w:tc>
      </w:tr>
      <w:tr w:rsidR="00732E8F" w:rsidRPr="00950A1A" w14:paraId="5A993075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D7EF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DD4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mean (SD)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53D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24.3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4CA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(3.7)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6BB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75F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25.6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816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(3.1)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567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8A45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25.8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4DE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(4.1)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C89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365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26.1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1C8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(3.0)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F86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930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25.7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56A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(3.6)</w:t>
            </w:r>
          </w:p>
        </w:tc>
      </w:tr>
      <w:tr w:rsidR="00732E8F" w:rsidRPr="00950A1A" w14:paraId="6EDE8B02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EDC4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5C5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0FF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C18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599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F83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CB5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D07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D7C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9FB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390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6E15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E4B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EB3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3895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998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732E8F" w:rsidRPr="00950A1A" w14:paraId="1FAD6C21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CA0E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Non-smokers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5E8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 (%)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C93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49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261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(50.5%)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E5E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823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46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B4D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(56.8%)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A5E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43D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115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8BE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(49.1%)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1B2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434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86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8C0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(34.8%)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DFE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AE6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296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E33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(44.9%)</w:t>
            </w:r>
          </w:p>
        </w:tc>
      </w:tr>
      <w:tr w:rsidR="00732E8F" w:rsidRPr="00950A1A" w14:paraId="46694701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FBD6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Ex-smokers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366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 (%)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07D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22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E24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(22.7%)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63B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133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F33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(21.0%)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2A1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F11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44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3B2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(18.8%)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1BC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9E3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105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029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(42.5%)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4DC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570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E80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(28.5%)</w:t>
            </w:r>
          </w:p>
        </w:tc>
      </w:tr>
      <w:tr w:rsidR="00732E8F" w:rsidRPr="00950A1A" w14:paraId="70F4D6DB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C6B5" w14:textId="5D41D113" w:rsidR="00732E8F" w:rsidRPr="00736168" w:rsidRDefault="00E5190E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Current s</w:t>
            </w:r>
            <w:r w:rsidR="00732E8F" w:rsidRPr="00736168">
              <w:rPr>
                <w:rFonts w:ascii="Calibri" w:eastAsia="Times New Roman" w:hAnsi="Calibri" w:cs="Times New Roman"/>
                <w:lang w:eastAsia="sv-SE"/>
              </w:rPr>
              <w:t>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E35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 (%)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AB4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26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077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(26.8%)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A60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95C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170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(22.2%)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5D4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944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75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808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(32.1%)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22C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BED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56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B93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(22.7%)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140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2E1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C30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(26.6%)</w:t>
            </w:r>
          </w:p>
        </w:tc>
      </w:tr>
      <w:tr w:rsidR="00732E8F" w:rsidRPr="00950A1A" w14:paraId="3A5D7C8B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7E60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B9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4D4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FD2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AE6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C5C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78B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724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0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AA5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DBF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3D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596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159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78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102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732E8F" w:rsidRPr="00950A1A" w14:paraId="611F3938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B4B8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COPD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B09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 (%)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529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901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(4.1%)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F03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04A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CF0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(6.2%)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573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31A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24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790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(10.3%)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46A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30F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28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15D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(11.3%)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3207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E44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3D7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(9.2%)</w:t>
            </w:r>
          </w:p>
        </w:tc>
      </w:tr>
      <w:tr w:rsidR="00732E8F" w:rsidRPr="00950A1A" w14:paraId="2442C4F5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0E63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GOLD≥2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94C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 (%)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561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6D20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(1.0%)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2405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7A8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6FE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(6.2%)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D458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35A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20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CB2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(8.5%)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251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4E8D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27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7DF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(10.9%)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772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86C2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AE1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(8.0%)</w:t>
            </w:r>
          </w:p>
        </w:tc>
      </w:tr>
      <w:tr w:rsidR="00732E8F" w:rsidRPr="00950A1A" w14:paraId="1AE7D97A" w14:textId="77777777" w:rsidTr="0096254D">
        <w:trPr>
          <w:trHeight w:val="300"/>
        </w:trPr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AB69C" w14:textId="77777777" w:rsidR="00732E8F" w:rsidRPr="00736168" w:rsidRDefault="00732E8F" w:rsidP="00732E8F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C3CB6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1FB3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04D4C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212E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D28C1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123F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EA3BB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C42A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6EFE4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DE023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C5E2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5DEC9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070DA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63EFF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BBABE" w14:textId="77777777" w:rsidR="00732E8F" w:rsidRPr="00736168" w:rsidRDefault="00732E8F" w:rsidP="00732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</w:tr>
    </w:tbl>
    <w:p w14:paraId="3BEB45C3" w14:textId="45F5709A" w:rsidR="00C0302C" w:rsidRPr="00950A1A" w:rsidRDefault="00374223">
      <w:pPr>
        <w:rPr>
          <w:b/>
          <w:lang w:val="en-US"/>
        </w:rPr>
      </w:pPr>
      <w:r w:rsidRPr="00736168">
        <w:rPr>
          <w:lang w:val="en-US"/>
        </w:rPr>
        <w:t>O</w:t>
      </w:r>
      <w:r w:rsidR="000310C0" w:rsidRPr="00736168">
        <w:rPr>
          <w:lang w:val="en-US"/>
        </w:rPr>
        <w:t>ne</w:t>
      </w:r>
      <w:r w:rsidR="00C0302C" w:rsidRPr="00736168">
        <w:rPr>
          <w:lang w:val="en-US"/>
        </w:rPr>
        <w:t xml:space="preserve"> </w:t>
      </w:r>
      <w:r w:rsidRPr="00736168">
        <w:rPr>
          <w:lang w:val="en-US"/>
        </w:rPr>
        <w:t>man &gt;40 years of age</w:t>
      </w:r>
      <w:r w:rsidR="00C0302C" w:rsidRPr="00736168">
        <w:rPr>
          <w:lang w:val="en-US"/>
        </w:rPr>
        <w:t xml:space="preserve"> lacks</w:t>
      </w:r>
      <w:r w:rsidR="000310C0" w:rsidRPr="00736168">
        <w:rPr>
          <w:lang w:val="en-US"/>
        </w:rPr>
        <w:t xml:space="preserve"> data on smoking habits</w:t>
      </w:r>
      <w:r w:rsidR="00C0302C" w:rsidRPr="00736168">
        <w:rPr>
          <w:lang w:val="en-US"/>
        </w:rPr>
        <w:t xml:space="preserve">. COPD=post-bronchodilator FEV1/FVC&lt;0.7 in combination with respiratory symptoms. </w:t>
      </w:r>
      <w:r w:rsidR="00C0302C" w:rsidRPr="00736168">
        <w:rPr>
          <w:rFonts w:ascii="Calibri" w:eastAsia="Times New Roman" w:hAnsi="Calibri" w:cs="Times New Roman"/>
          <w:lang w:val="en-US" w:eastAsia="sv-SE"/>
        </w:rPr>
        <w:t>GOLD≥2 = m</w:t>
      </w:r>
      <w:r w:rsidR="00C0302C" w:rsidRPr="00736168">
        <w:rPr>
          <w:lang w:val="en-US"/>
        </w:rPr>
        <w:t xml:space="preserve">oderate to severe COPD =COPD with FEV1&lt;80% of predicted. </w:t>
      </w:r>
      <w:r w:rsidR="00C0302C" w:rsidRPr="00950A1A">
        <w:rPr>
          <w:b/>
          <w:lang w:val="en-US"/>
        </w:rPr>
        <w:br w:type="page"/>
      </w:r>
    </w:p>
    <w:p w14:paraId="1C315603" w14:textId="40FEB7DE" w:rsidR="00BF3DC0" w:rsidRPr="00950A1A" w:rsidRDefault="003A72B6" w:rsidP="00BF3DC0">
      <w:pPr>
        <w:rPr>
          <w:b/>
          <w:lang w:val="en-US"/>
        </w:rPr>
      </w:pPr>
      <w:r>
        <w:rPr>
          <w:b/>
          <w:lang w:val="en-US"/>
        </w:rPr>
        <w:t>e-</w:t>
      </w:r>
      <w:r w:rsidR="00BF3DC0" w:rsidRPr="00950A1A">
        <w:rPr>
          <w:b/>
          <w:lang w:val="en-US"/>
        </w:rPr>
        <w:t xml:space="preserve">Table </w:t>
      </w:r>
      <w:r w:rsidR="00C0302C" w:rsidRPr="00736168">
        <w:rPr>
          <w:b/>
          <w:lang w:val="en-US"/>
        </w:rPr>
        <w:t>4</w:t>
      </w:r>
      <w:r w:rsidR="00BF3DC0" w:rsidRPr="00950A1A">
        <w:rPr>
          <w:b/>
          <w:lang w:val="en-US"/>
        </w:rPr>
        <w:t xml:space="preserve">. Prevalence (%) of chronic airway obstruction </w:t>
      </w:r>
      <w:r w:rsidR="0096254D">
        <w:rPr>
          <w:b/>
          <w:lang w:val="en-US"/>
        </w:rPr>
        <w:t xml:space="preserve">(CAO) </w:t>
      </w:r>
      <w:r w:rsidR="00BF3DC0" w:rsidRPr="00950A1A">
        <w:rPr>
          <w:b/>
          <w:lang w:val="en-US"/>
        </w:rPr>
        <w:t>and COPD, respectively, using the Lower Limit of Normal (LLN) criterion based on the GLI reference values, by age group, smoking habits and among all. Prevalence ratios (PR) with 95% CI from unadjusted Pois</w:t>
      </w:r>
      <w:r w:rsidR="00CE537C" w:rsidRPr="00950A1A">
        <w:rPr>
          <w:b/>
          <w:lang w:val="en-US"/>
        </w:rPr>
        <w:t>son regression analyses comparing</w:t>
      </w:r>
      <w:r w:rsidR="00BF3DC0" w:rsidRPr="00950A1A">
        <w:rPr>
          <w:b/>
          <w:lang w:val="en-US"/>
        </w:rPr>
        <w:t xml:space="preserve"> prevalence among all in 2009 with 1994.</w:t>
      </w:r>
    </w:p>
    <w:tbl>
      <w:tblPr>
        <w:tblW w:w="150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587"/>
        <w:gridCol w:w="220"/>
        <w:gridCol w:w="977"/>
        <w:gridCol w:w="190"/>
        <w:gridCol w:w="1091"/>
        <w:gridCol w:w="190"/>
        <w:gridCol w:w="981"/>
        <w:gridCol w:w="220"/>
        <w:gridCol w:w="1548"/>
        <w:gridCol w:w="1332"/>
        <w:gridCol w:w="1920"/>
        <w:gridCol w:w="220"/>
        <w:gridCol w:w="686"/>
        <w:gridCol w:w="200"/>
        <w:gridCol w:w="681"/>
        <w:gridCol w:w="1579"/>
      </w:tblGrid>
      <w:tr w:rsidR="00CE537C" w:rsidRPr="00950A1A" w14:paraId="338D7BDD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E784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76B1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1F91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33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DF18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Age groups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27E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27F5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Smoking habits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1B5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EAEA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C97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94F8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Prevalence Ratio</w:t>
            </w:r>
          </w:p>
        </w:tc>
      </w:tr>
      <w:tr w:rsidR="00CE537C" w:rsidRPr="00950A1A" w14:paraId="11727D01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591C5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60D27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Year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3822A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5357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&lt;40y</w:t>
            </w:r>
          </w:p>
        </w:tc>
        <w:tc>
          <w:tcPr>
            <w:tcW w:w="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FDBA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AB14B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41-60y</w:t>
            </w:r>
          </w:p>
        </w:tc>
        <w:tc>
          <w:tcPr>
            <w:tcW w:w="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079D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E0C2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&gt;60y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5547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53AE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Non-smokers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1B79D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Ex-smokers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DDA0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Current smokers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1154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A387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All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5B1E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E85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PR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C7AD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95%CI</w:t>
            </w:r>
          </w:p>
        </w:tc>
      </w:tr>
      <w:tr w:rsidR="00CE537C" w:rsidRPr="00950A1A" w14:paraId="24D23B56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477B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3BC2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1994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67E7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EE5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8.4%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8A1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EE4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8.9%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C8D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E34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DD1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52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4.1%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586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8.5%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31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18.9%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0B3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162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9.3%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8F3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2D4A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308D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CE537C" w:rsidRPr="00950A1A" w14:paraId="4D3D91BA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08DE" w14:textId="4A12CBBE" w:rsidR="00CE537C" w:rsidRPr="00736168" w:rsidRDefault="0096254D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CAO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F015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2009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41C0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40B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3.8%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576B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5A6B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5.1%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9DB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CC4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9.2%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50A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EB7D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2.3%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E59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A64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18.0%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808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991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5.8%*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92A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DA98" w14:textId="06E0A40E" w:rsidR="00CE537C" w:rsidRPr="00736168" w:rsidRDefault="00CE537C" w:rsidP="006A4C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0.6</w:t>
            </w:r>
            <w:r w:rsidR="006A4CD7">
              <w:rPr>
                <w:rFonts w:ascii="Calibri" w:eastAsia="Times New Roman" w:hAnsi="Calibri" w:cs="Times New Roman"/>
                <w:lang w:eastAsia="sv-SE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C438" w14:textId="3F89AB9A" w:rsidR="00CE537C" w:rsidRPr="00736168" w:rsidRDefault="00CE537C" w:rsidP="006A4C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(0.42-0.93)</w:t>
            </w:r>
          </w:p>
        </w:tc>
      </w:tr>
      <w:tr w:rsidR="00CE537C" w:rsidRPr="00950A1A" w14:paraId="260224B2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704D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0ABF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13E3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9E6B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362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5FD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6CE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24D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41C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1CB3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DBB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C96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710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FA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5F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B0FA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1BC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CE537C" w:rsidRPr="00950A1A" w14:paraId="15F0F145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945C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6324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1994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2E1F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577D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5.6%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5CE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0BE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7.4%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15E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2F7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9.7%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94F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8C1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2.4%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34D3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6.4%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7BE3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894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81F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7.4%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BF0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032C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9F73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CE537C" w:rsidRPr="00950A1A" w14:paraId="041E4E43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AC85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COPD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5CF5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2009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F966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821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0.6%*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837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827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3.8%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03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630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5.9%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860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211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0.7%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6C4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D22A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13.0%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696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6D9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3.5%*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CCC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1FAF" w14:textId="1F890FC9" w:rsidR="00CE537C" w:rsidRPr="00736168" w:rsidRDefault="00CE537C" w:rsidP="006A4C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0.4</w:t>
            </w:r>
            <w:r w:rsidR="006A4CD7">
              <w:rPr>
                <w:rFonts w:ascii="Calibri" w:eastAsia="Times New Roman" w:hAnsi="Calibri" w:cs="Times New Roman"/>
                <w:lang w:eastAsia="sv-SE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2110" w14:textId="78D78750" w:rsidR="00CE537C" w:rsidRPr="00736168" w:rsidRDefault="00CE537C" w:rsidP="006A4C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(0.29-0.7</w:t>
            </w:r>
            <w:r w:rsidR="006A4CD7">
              <w:rPr>
                <w:rFonts w:ascii="Calibri" w:eastAsia="Times New Roman" w:hAnsi="Calibri" w:cs="Times New Roman"/>
                <w:lang w:eastAsia="sv-SE"/>
              </w:rPr>
              <w:t>8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</w:tr>
      <w:tr w:rsidR="00CE537C" w:rsidRPr="00950A1A" w14:paraId="1CA9499B" w14:textId="77777777" w:rsidTr="00CE537C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D25F3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5AB4E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98283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0B7C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62A9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E08DA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66D0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1C3F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6CE1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D248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EC5D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822B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9ACDD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96BF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6F6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143EB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5A1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</w:tr>
      <w:tr w:rsidR="00CE537C" w:rsidRPr="00950A1A" w14:paraId="72AF6C4F" w14:textId="77777777" w:rsidTr="00CE537C">
        <w:trPr>
          <w:trHeight w:val="300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79FB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*P&lt;0.05 compared to in 1994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4E47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C73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94F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A73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EC1A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9CB3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779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995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B03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44F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6B6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1A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D7E7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802D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0E3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CE537C" w:rsidRPr="0055478F" w14:paraId="321043C6" w14:textId="77777777" w:rsidTr="00CE537C">
        <w:trPr>
          <w:trHeight w:val="300"/>
        </w:trPr>
        <w:tc>
          <w:tcPr>
            <w:tcW w:w="5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F71A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Based on post-BD spirometry and GLI reference values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8992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79CF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D6E3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906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2292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178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7FE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0102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5F8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818E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F16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</w:tr>
      <w:tr w:rsidR="00CE537C" w:rsidRPr="0055478F" w14:paraId="48550AB7" w14:textId="77777777" w:rsidTr="00CE537C">
        <w:trPr>
          <w:trHeight w:val="300"/>
        </w:trPr>
        <w:tc>
          <w:tcPr>
            <w:tcW w:w="67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D07C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Chronic airway obstruction=based only on spirometry (FEV1/FVC&lt;LLN)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EF74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F6C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0EA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045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4CF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143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76B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2470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C91B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</w:tr>
      <w:tr w:rsidR="00CE537C" w:rsidRPr="0055478F" w14:paraId="544ABB80" w14:textId="77777777" w:rsidTr="00CE537C">
        <w:trPr>
          <w:trHeight w:val="300"/>
        </w:trPr>
        <w:tc>
          <w:tcPr>
            <w:tcW w:w="85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FCB4" w14:textId="77777777" w:rsidR="00CE537C" w:rsidRPr="00736168" w:rsidRDefault="00CE537C" w:rsidP="00CE537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COPD=Chronic airway obstruction in combination with respiratory symptoms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404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0185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17F8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57F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7486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11B1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AB69" w14:textId="77777777" w:rsidR="00CE537C" w:rsidRPr="00736168" w:rsidRDefault="00CE537C" w:rsidP="00CE53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</w:tr>
    </w:tbl>
    <w:p w14:paraId="22C6EC54" w14:textId="2BBD7307" w:rsidR="00BF3DC0" w:rsidRPr="00950A1A" w:rsidRDefault="00BF3DC0" w:rsidP="00BF3DC0">
      <w:pPr>
        <w:rPr>
          <w:b/>
          <w:lang w:val="en-US"/>
        </w:rPr>
      </w:pPr>
      <w:r w:rsidRPr="00950A1A">
        <w:rPr>
          <w:b/>
          <w:lang w:val="en-US"/>
        </w:rPr>
        <w:br w:type="page"/>
      </w:r>
    </w:p>
    <w:p w14:paraId="1745B921" w14:textId="1C3337F9" w:rsidR="00FD49E7" w:rsidRPr="00950A1A" w:rsidRDefault="003A72B6" w:rsidP="00F43D51">
      <w:pPr>
        <w:rPr>
          <w:b/>
          <w:lang w:val="en-US"/>
        </w:rPr>
      </w:pPr>
      <w:r>
        <w:rPr>
          <w:b/>
          <w:lang w:val="en-US"/>
        </w:rPr>
        <w:t>e-</w:t>
      </w:r>
      <w:r w:rsidR="007F4D13" w:rsidRPr="00950A1A">
        <w:rPr>
          <w:b/>
          <w:lang w:val="en-US"/>
        </w:rPr>
        <w:t xml:space="preserve">Table </w:t>
      </w:r>
      <w:r w:rsidR="00C0302C" w:rsidRPr="00736168">
        <w:rPr>
          <w:b/>
          <w:lang w:val="en-US"/>
        </w:rPr>
        <w:t>5</w:t>
      </w:r>
      <w:r w:rsidR="007F4D13" w:rsidRPr="00950A1A">
        <w:rPr>
          <w:b/>
          <w:lang w:val="en-US"/>
        </w:rPr>
        <w:t xml:space="preserve">. </w:t>
      </w:r>
      <w:r w:rsidR="00FD49E7" w:rsidRPr="00950A1A">
        <w:rPr>
          <w:b/>
          <w:lang w:val="en-US"/>
        </w:rPr>
        <w:t xml:space="preserve">Risk factors for </w:t>
      </w:r>
      <w:r w:rsidR="0096254D">
        <w:rPr>
          <w:b/>
          <w:lang w:val="en-US"/>
        </w:rPr>
        <w:t>chronic airway obstruction (</w:t>
      </w:r>
      <w:r w:rsidR="00FD49E7" w:rsidRPr="00950A1A">
        <w:rPr>
          <w:b/>
          <w:lang w:val="en-US"/>
        </w:rPr>
        <w:t>CAO</w:t>
      </w:r>
      <w:r w:rsidR="0096254D">
        <w:rPr>
          <w:b/>
          <w:lang w:val="en-US"/>
        </w:rPr>
        <w:t>)</w:t>
      </w:r>
      <w:r w:rsidR="00FD49E7" w:rsidRPr="00950A1A">
        <w:rPr>
          <w:b/>
          <w:lang w:val="en-US"/>
        </w:rPr>
        <w:t xml:space="preserve"> and COPD according to the fixed ratio and LLN criteria, respectively. Results presented as Odds Ratios (OR) with 95% Confidence Intervals (CI) from crude (unadjusted) logistic regression analyses.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3"/>
        <w:gridCol w:w="190"/>
        <w:gridCol w:w="1050"/>
        <w:gridCol w:w="209"/>
        <w:gridCol w:w="534"/>
        <w:gridCol w:w="258"/>
        <w:gridCol w:w="645"/>
        <w:gridCol w:w="190"/>
        <w:gridCol w:w="190"/>
        <w:gridCol w:w="1050"/>
        <w:gridCol w:w="209"/>
        <w:gridCol w:w="652"/>
        <w:gridCol w:w="258"/>
        <w:gridCol w:w="645"/>
        <w:gridCol w:w="190"/>
        <w:gridCol w:w="190"/>
        <w:gridCol w:w="1050"/>
        <w:gridCol w:w="209"/>
        <w:gridCol w:w="534"/>
        <w:gridCol w:w="258"/>
        <w:gridCol w:w="645"/>
        <w:gridCol w:w="190"/>
        <w:gridCol w:w="190"/>
        <w:gridCol w:w="190"/>
        <w:gridCol w:w="1050"/>
        <w:gridCol w:w="209"/>
        <w:gridCol w:w="652"/>
        <w:gridCol w:w="258"/>
        <w:gridCol w:w="534"/>
        <w:gridCol w:w="209"/>
      </w:tblGrid>
      <w:tr w:rsidR="00FD49E7" w:rsidRPr="0055478F" w14:paraId="51C0AB56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80C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78A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37BC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Fixed ratio criterion (FEV</w:t>
            </w:r>
            <w:r w:rsidRPr="00736168">
              <w:rPr>
                <w:rFonts w:ascii="Calibri" w:eastAsia="Times New Roman" w:hAnsi="Calibri" w:cs="Times New Roman"/>
                <w:vertAlign w:val="subscript"/>
                <w:lang w:val="en-US" w:eastAsia="sv-SE"/>
              </w:rPr>
              <w:t>1</w:t>
            </w: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/FVC&lt;0.7)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A56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52C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0" w:type="auto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6E37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Lower Limit of Normal criterion (FEV</w:t>
            </w:r>
            <w:r w:rsidRPr="00736168">
              <w:rPr>
                <w:rFonts w:ascii="Calibri" w:eastAsia="Times New Roman" w:hAnsi="Calibri" w:cs="Times New Roman"/>
                <w:vertAlign w:val="subscript"/>
                <w:lang w:val="en-US" w:eastAsia="sv-SE"/>
              </w:rPr>
              <w:t>1</w:t>
            </w: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/FVC&lt;LLN)</w:t>
            </w:r>
          </w:p>
        </w:tc>
      </w:tr>
      <w:tr w:rsidR="00B254F1" w:rsidRPr="00950A1A" w14:paraId="3A7FF573" w14:textId="77777777" w:rsidTr="00FD49E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F18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6E3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4EC1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27D2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84DF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3957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9811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5C8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3C3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263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7B47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3564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D73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9D7E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B0F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801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F178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6700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4C28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7131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9B6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431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C6D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C95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F5CF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E05F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86C5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2012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224A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25E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708A60B7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81C6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Covariate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5D31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0CE8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F3C4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91F1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B0D1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1699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BCD7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56C3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5B06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E511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AA79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D296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9EF1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638A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8E6D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981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12C5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EA1B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E54A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2517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C81C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</w:tr>
      <w:tr w:rsidR="00B254F1" w:rsidRPr="00950A1A" w14:paraId="169C2AB8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2EA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FB4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D6D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A57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980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584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D3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1B0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CB2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02D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A98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B62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769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AEE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DB6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4E6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329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742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8C3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A1E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048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E6C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D5B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295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061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1E8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200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87D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869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4B3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3F27F5DD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9A4E" w14:textId="79CD118E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Age &lt;40y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646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650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344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676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857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444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4E8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4D8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647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2D2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128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B69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6CE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DBC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E61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CBD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9AA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5D2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67B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E88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E92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354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339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34A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836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916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DB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35B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979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529E8587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E4BE" w14:textId="299FFD81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Age 40-60y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357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44E4" w14:textId="4C265CC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A1D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913E" w14:textId="688E373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1.2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A17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E118" w14:textId="32E9833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4.2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47C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C8D9" w14:textId="76C1119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11D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12E3" w14:textId="67CDD71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7A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6B2C" w14:textId="5EC0FDB2" w:rsidR="00FD49E7" w:rsidRPr="00736168" w:rsidRDefault="00FD49E7" w:rsidP="00B254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5.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4F1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634C" w14:textId="5A0D72EA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1.3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460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7336" w14:textId="1C830C1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0.7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964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6D26" w14:textId="6A7286F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2.3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23B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212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2CBD" w14:textId="32624E7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1.7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187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63D9" w14:textId="2CD170E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54C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FAB6" w14:textId="24C246E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3.3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63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</w:tr>
      <w:tr w:rsidR="00B254F1" w:rsidRPr="00950A1A" w14:paraId="6438DE6A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5BB2" w14:textId="4B2770AB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Age &gt;60y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725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2431" w14:textId="79E61713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2D8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DFE5" w14:textId="0E658AE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3.8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1DD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D682" w14:textId="0B10321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40C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B609" w14:textId="075E24FA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436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6884" w14:textId="41BD3A0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35D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5C0B" w14:textId="375F295B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12.9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D60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80C" w14:textId="1367E2A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57C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BBA6" w14:textId="7B0C28B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1.3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8BE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B48D" w14:textId="136EFEC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5A9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423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2EFF" w14:textId="36D55D1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2.7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CAD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C07D" w14:textId="5F0183F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1.4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725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97D1" w14:textId="2430F78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5.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199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2BBD547D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636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003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443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122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2FA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C5D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48E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CB1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D62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507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CAF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38E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B22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842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1EF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957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FF7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7C5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854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915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986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E96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F8C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535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46E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1AA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53B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CEA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D2A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807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6BE4ACBC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1CC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Male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97D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0FC" w14:textId="0594CAB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736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364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9DD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C6C2" w14:textId="38318BB3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BF0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D62D" w14:textId="5FC914D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336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7D1D" w14:textId="22F52DF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BB4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0C88" w14:textId="58C2550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808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24BF" w14:textId="4707262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2.4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7B7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7A65" w14:textId="40323D0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395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24AF" w14:textId="625BE7B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06E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574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3C8D" w14:textId="7AD658A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D8B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E3F7" w14:textId="5831955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46A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8EC4" w14:textId="05E7732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CDD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12EC921A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9D6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9B6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016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22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EC8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F08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493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F62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15A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AAC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02A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1FC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D2B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4E0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A40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BA6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5E9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41F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880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475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36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901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E07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A60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EC8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C14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5AA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5F3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759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9C3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2D385338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A86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University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4FE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1B23" w14:textId="1FFDEDC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D12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8AE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840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04E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B00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4A5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F713" w14:textId="6B98C13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89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F56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11E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8F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66D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F02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9131" w14:textId="5E3847F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CA0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8ED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AFB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8D0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B41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A38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9BC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4B01" w14:textId="302DE6E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4F2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C40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AB6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D2C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05B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623DAF4F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5539" w14:textId="03B67F89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Non-university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494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9711" w14:textId="0C152AA9" w:rsidR="00FD49E7" w:rsidRPr="00736168" w:rsidRDefault="00FD49E7" w:rsidP="00B254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325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A179" w14:textId="23125D41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7A7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38F1" w14:textId="7CE0A11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</w:t>
            </w: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1AA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DC0C" w14:textId="12904183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835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59CE" w14:textId="432DE93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179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E686" w14:textId="32441C7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C3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4C82" w14:textId="784F261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2.0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DAB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5163" w14:textId="21868A5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1.3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1CC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DC81" w14:textId="3806906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3.2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40C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7B7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6887" w14:textId="5359171B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F20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3760" w14:textId="1BD85A20" w:rsidR="00FD49E7" w:rsidRPr="00736168" w:rsidRDefault="00FD49E7" w:rsidP="00B254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596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BF08" w14:textId="0185D27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3.4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693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7705E6C5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505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60B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319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CFD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3E5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D4F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F28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297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661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7DB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848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584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8EB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D46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0EF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405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2F0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2A0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88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6C3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CCB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BA2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9DE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11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64E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6E0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CB0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B15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5D9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EF7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139E7864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106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Never-smoker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E43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636" w14:textId="5F48183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411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7A5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DA5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C55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B25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604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CE11" w14:textId="6BD5EF3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595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24B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1B0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DAB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7BA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5F6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D2ED" w14:textId="0946E6C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A62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76F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AAF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7E6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C8C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687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6AF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CDEF" w14:textId="0010130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573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A98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840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B35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F08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4BD6D49D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10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≤10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0B9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E42B" w14:textId="0BC4BB4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1.2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1B9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4A43" w14:textId="2153858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0.7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C3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BE5C" w14:textId="4614B3C8" w:rsidR="00FD49E7" w:rsidRPr="00736168" w:rsidRDefault="00B254F1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>
              <w:rPr>
                <w:rFonts w:ascii="Calibri" w:eastAsia="Times New Roman" w:hAnsi="Calibri" w:cs="Times New Roman"/>
                <w:lang w:eastAsia="sv-SE"/>
              </w:rPr>
              <w:t>1.97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B8D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262F" w14:textId="2341E9A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D29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7620" w14:textId="0B78B3B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7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801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E3B9" w14:textId="7A051343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2.4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033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ABCC" w14:textId="0F75399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4</w:t>
            </w:r>
            <w:r w:rsidRPr="00736168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A83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4B88" w14:textId="32AE92E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87A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1D8E" w14:textId="6E456CF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D58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BF0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6C55" w14:textId="7E753E8A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1.5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B01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AA43" w14:textId="78725EE0" w:rsidR="00FD49E7" w:rsidRPr="00736168" w:rsidRDefault="00FD49E7" w:rsidP="00B254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BDD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5B96" w14:textId="56AEB01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924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</w:tr>
      <w:tr w:rsidR="00B254F1" w:rsidRPr="00950A1A" w14:paraId="5A0CE214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64E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11-20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B70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20C0" w14:textId="15503D6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2.7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33F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C994" w14:textId="0D08AFF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D87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C1FE" w14:textId="25C7B83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FDA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8581" w14:textId="13455CE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3.0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6D6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8D9E" w14:textId="06A60773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C7E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8A5" w14:textId="2A7876E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5.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B69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9979" w14:textId="1F2F2BC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2.3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B2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61EF" w14:textId="5FFB2F6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EDF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AB91" w14:textId="18FECC13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B22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E2F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817C" w14:textId="71950F3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398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D4D2" w14:textId="6A75871A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61E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4D5C" w14:textId="39CCE9D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7A9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49961851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FB9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21-30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F5DE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19B9" w14:textId="05334DC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5.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7A0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B570" w14:textId="7EB8A7C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3.2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616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8756" w14:textId="79F32E6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9.0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C7E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DF90" w14:textId="1C3A692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7.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529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EB9B" w14:textId="0DB2761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4.0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6C1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16A2" w14:textId="07E11C65" w:rsidR="00FD49E7" w:rsidRPr="00736168" w:rsidRDefault="00FD49E7" w:rsidP="00B254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21F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B848" w14:textId="6FB0180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5.6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863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A5B8" w14:textId="5595697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3.0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6C3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7B28" w14:textId="01E7A430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10.5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8D1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8F5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694F" w14:textId="620B01A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8.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A79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D014" w14:textId="5B4ADE3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895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ADF" w14:textId="320B434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16.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DF0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67A4457C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BB6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&gt;30 packyears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78C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FE4D" w14:textId="1BB0768F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9.9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968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A379" w14:textId="623B1A6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234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888E" w14:textId="014750FA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16.1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6BA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CB1D" w14:textId="1070AD0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F20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068" w14:textId="6CEAFB2A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6.5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056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6753" w14:textId="477000D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19.1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DC7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21F1" w14:textId="5197E751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11.0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EA6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2333" w14:textId="130F860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6.2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3FE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7696" w14:textId="48172886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19.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2C5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C2E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BB5B" w14:textId="3C61ED8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14.9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8F0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62A6" w14:textId="030F059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7.9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695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5CA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BDB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49DBB722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99D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8C6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B4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793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21B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7BC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AAD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6F6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503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EB0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841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600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12C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454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2DE7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B57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233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1EF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D59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90C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8EA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D2F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4B4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000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CD5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FA8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823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11A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25A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C25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7D73F76E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7549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Exp to GDF at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348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2189" w14:textId="5BC1062B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7B7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068D" w14:textId="342A92FB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1.1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414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92B7" w14:textId="4DAA7D3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3520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D169" w14:textId="26914D9C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1.8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793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2009" w14:textId="2092B67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AAF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F02A" w14:textId="2EDD504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6</w:t>
            </w: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47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4E78" w14:textId="4B91EF9B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2.3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FEC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E012" w14:textId="30BE98C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1.5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133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13FE" w14:textId="376EED5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3.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E54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46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6A4F" w14:textId="21AB1C1B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2.6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1F9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6A87" w14:textId="3594E579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76E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C4FF" w14:textId="5E7B2E0E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4.</w:t>
            </w:r>
            <w:r w:rsidR="00B254F1">
              <w:rPr>
                <w:rFonts w:ascii="Calibri" w:eastAsia="Times New Roman" w:hAnsi="Calibri" w:cs="Times New Roman"/>
                <w:b/>
                <w:lang w:eastAsia="sv-S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3F0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b/>
                <w:lang w:eastAsia="sv-SE"/>
              </w:rPr>
              <w:t>)</w:t>
            </w:r>
          </w:p>
        </w:tc>
      </w:tr>
      <w:tr w:rsidR="00B254F1" w:rsidRPr="00950A1A" w14:paraId="780D58CD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30A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0EB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8E7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90F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4C1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C7D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F5C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79C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01D5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39F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C70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E23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F6F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766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9C3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D0AD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64A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178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7CB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B2C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5F0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128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1C2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3D8A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BF8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B91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741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499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E8A9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2F1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B254F1" w:rsidRPr="00950A1A" w14:paraId="15B79CFF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970D" w14:textId="32B9FED0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Family history of OAD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9AD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66F9" w14:textId="17167EA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1.0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1B8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BEF1" w14:textId="5504CC9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0.7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068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674B" w14:textId="474A73E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1.5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AAE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F12F" w14:textId="2F5B1E1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1.1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5C8F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B489" w14:textId="2C3420E2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DCC3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FB62" w14:textId="7B5DD6FC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1.7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B092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C64E" w14:textId="38A1FDB4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1.4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5C2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1864" w14:textId="398EA78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0.9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6E1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90A5" w14:textId="66DE5458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E26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83A8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9AE0" w14:textId="7A56906D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1.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4AD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985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00D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43FE" w14:textId="59DAE645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2.5</w:t>
            </w:r>
            <w:r w:rsidR="00B254F1">
              <w:rPr>
                <w:rFonts w:ascii="Calibri" w:eastAsia="Times New Roman" w:hAnsi="Calibri" w:cs="Times New Roman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6C3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)</w:t>
            </w:r>
          </w:p>
        </w:tc>
      </w:tr>
      <w:tr w:rsidR="00B254F1" w:rsidRPr="00950A1A" w14:paraId="2E70414F" w14:textId="77777777" w:rsidTr="00996BB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EAC8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D218B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C7FF4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57ECB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E12B5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05F0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A6F01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13C9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DAA9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759B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9DE6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516B7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53E6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7B9AE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B0DE4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0E12F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B9D92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A72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271F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A097D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AB948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2D3D3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5293C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BA5B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0F276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26D50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864B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D75DC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F528A" w14:textId="77777777" w:rsidR="00FD49E7" w:rsidRPr="00736168" w:rsidRDefault="00FD49E7" w:rsidP="00FD4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E34E6" w14:textId="77777777" w:rsidR="00FD49E7" w:rsidRPr="00736168" w:rsidRDefault="00FD49E7" w:rsidP="00FD49E7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</w:tr>
    </w:tbl>
    <w:p w14:paraId="56A83F4A" w14:textId="106962B8" w:rsidR="007F4D13" w:rsidRPr="00950A1A" w:rsidRDefault="004C22C9" w:rsidP="00FD49E7">
      <w:pPr>
        <w:rPr>
          <w:lang w:val="en-US"/>
        </w:rPr>
      </w:pPr>
      <w:r w:rsidRPr="00950A1A">
        <w:rPr>
          <w:lang w:val="en-US"/>
        </w:rPr>
        <w:t>Binomial logistic regression for COPD vs non-COPD and CAO vs non-CAO, respectively</w:t>
      </w:r>
      <w:r w:rsidR="00FD49E7" w:rsidRPr="00950A1A">
        <w:rPr>
          <w:lang w:val="en-US"/>
        </w:rPr>
        <w:t xml:space="preserve">, according to </w:t>
      </w:r>
      <w:r w:rsidR="00E52042" w:rsidRPr="00950A1A">
        <w:rPr>
          <w:lang w:val="en-US"/>
        </w:rPr>
        <w:t>the respective criteria. CAO = Post-bronchodilator c</w:t>
      </w:r>
      <w:r w:rsidR="00FD49E7" w:rsidRPr="00950A1A">
        <w:rPr>
          <w:lang w:val="en-US"/>
        </w:rPr>
        <w:t>hronic airway obstruction according to the specified definition (FEV</w:t>
      </w:r>
      <w:r w:rsidR="00FD49E7" w:rsidRPr="00736168">
        <w:rPr>
          <w:rFonts w:ascii="Calibri" w:eastAsia="Times New Roman" w:hAnsi="Calibri" w:cs="Times New Roman"/>
          <w:vertAlign w:val="subscript"/>
          <w:lang w:val="en-US" w:eastAsia="sv-SE"/>
        </w:rPr>
        <w:t>1</w:t>
      </w:r>
      <w:r w:rsidR="00FD49E7" w:rsidRPr="00950A1A">
        <w:rPr>
          <w:lang w:val="en-US"/>
        </w:rPr>
        <w:t>/FVC&lt;0.7 or FEV</w:t>
      </w:r>
      <w:r w:rsidR="00FD49E7" w:rsidRPr="00736168">
        <w:rPr>
          <w:rFonts w:ascii="Calibri" w:eastAsia="Times New Roman" w:hAnsi="Calibri" w:cs="Times New Roman"/>
          <w:vertAlign w:val="subscript"/>
          <w:lang w:val="en-US" w:eastAsia="sv-SE"/>
        </w:rPr>
        <w:t>1</w:t>
      </w:r>
      <w:r w:rsidR="00FD49E7" w:rsidRPr="00950A1A">
        <w:rPr>
          <w:lang w:val="en-US"/>
        </w:rPr>
        <w:t>/FVC&lt;LLN). COPD = CAO in combination with respiratory symptoms. OAD=Obstructive airway diseases (asthma or chronic bronchitis).</w:t>
      </w:r>
      <w:r w:rsidR="007949A9" w:rsidRPr="00950A1A">
        <w:rPr>
          <w:lang w:val="en-US"/>
        </w:rPr>
        <w:t xml:space="preserve"> LLN based on the OLIN reference values for spirometry.</w:t>
      </w:r>
      <w:r w:rsidR="009A2445">
        <w:rPr>
          <w:lang w:val="en-US"/>
        </w:rPr>
        <w:t xml:space="preserve"> </w:t>
      </w:r>
      <w:r w:rsidR="009A2445" w:rsidRPr="00950A1A">
        <w:rPr>
          <w:lang w:val="en-US"/>
        </w:rPr>
        <w:t xml:space="preserve">Bold font indicates </w:t>
      </w:r>
      <w:r w:rsidR="009A2445">
        <w:rPr>
          <w:lang w:val="en-US"/>
        </w:rPr>
        <w:t>p&lt;0.05</w:t>
      </w:r>
      <w:r w:rsidR="009A2445" w:rsidRPr="00950A1A">
        <w:rPr>
          <w:lang w:val="en-US"/>
        </w:rPr>
        <w:t>.</w:t>
      </w:r>
    </w:p>
    <w:p w14:paraId="103536D8" w14:textId="6485B93C" w:rsidR="001C50B6" w:rsidRPr="00950A1A" w:rsidRDefault="001C50B6">
      <w:pPr>
        <w:rPr>
          <w:lang w:val="en-US"/>
        </w:rPr>
      </w:pPr>
      <w:r w:rsidRPr="00950A1A">
        <w:rPr>
          <w:lang w:val="en-US"/>
        </w:rPr>
        <w:br w:type="page"/>
      </w:r>
    </w:p>
    <w:p w14:paraId="7920188C" w14:textId="76E71123" w:rsidR="001C50B6" w:rsidRPr="00736168" w:rsidRDefault="001C50B6" w:rsidP="00FD49E7">
      <w:pPr>
        <w:rPr>
          <w:b/>
          <w:lang w:val="en-US"/>
        </w:rPr>
      </w:pPr>
      <w:r w:rsidRPr="00736168">
        <w:rPr>
          <w:b/>
          <w:lang w:val="en-US"/>
        </w:rPr>
        <w:t xml:space="preserve">e-Table </w:t>
      </w:r>
      <w:r w:rsidR="008A337A" w:rsidRPr="00736168">
        <w:rPr>
          <w:b/>
          <w:lang w:val="en-US"/>
        </w:rPr>
        <w:t>6</w:t>
      </w:r>
      <w:r w:rsidRPr="00736168">
        <w:rPr>
          <w:b/>
          <w:lang w:val="en-US"/>
        </w:rPr>
        <w:t xml:space="preserve">. Prevalence of respiratory symptoms </w:t>
      </w:r>
      <w:r w:rsidR="0015259A" w:rsidRPr="00736168">
        <w:rPr>
          <w:b/>
          <w:lang w:val="en-US"/>
        </w:rPr>
        <w:t xml:space="preserve">during the last 12 months </w:t>
      </w:r>
      <w:r w:rsidRPr="00736168">
        <w:rPr>
          <w:b/>
          <w:lang w:val="en-US"/>
        </w:rPr>
        <w:t xml:space="preserve">among </w:t>
      </w:r>
      <w:bookmarkStart w:id="0" w:name="_GoBack"/>
      <w:bookmarkEnd w:id="0"/>
      <w:r w:rsidRPr="00736168">
        <w:rPr>
          <w:b/>
          <w:lang w:val="en-US"/>
        </w:rPr>
        <w:t xml:space="preserve">subjects with and without COPD according to the fixed ratio and LLN criteria, respectively. </w:t>
      </w:r>
    </w:p>
    <w:tbl>
      <w:tblPr>
        <w:tblW w:w="137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50"/>
        <w:gridCol w:w="1226"/>
        <w:gridCol w:w="192"/>
        <w:gridCol w:w="849"/>
        <w:gridCol w:w="1027"/>
        <w:gridCol w:w="1235"/>
        <w:gridCol w:w="343"/>
        <w:gridCol w:w="471"/>
        <w:gridCol w:w="1275"/>
        <w:gridCol w:w="192"/>
        <w:gridCol w:w="883"/>
        <w:gridCol w:w="1068"/>
        <w:gridCol w:w="1285"/>
      </w:tblGrid>
      <w:tr w:rsidR="0015259A" w:rsidRPr="00950A1A" w14:paraId="021ECDAC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C44F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</w:p>
        </w:tc>
        <w:tc>
          <w:tcPr>
            <w:tcW w:w="51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1EEA7" w14:textId="0CC3E3F9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Fixed ratio (</w:t>
            </w:r>
            <w:r w:rsidRPr="00736168">
              <w:rPr>
                <w:lang w:val="en-US"/>
              </w:rPr>
              <w:t>FEV</w:t>
            </w:r>
            <w:r w:rsidRPr="00736168">
              <w:rPr>
                <w:vertAlign w:val="subscript"/>
                <w:lang w:val="en-US"/>
              </w:rPr>
              <w:t>1</w:t>
            </w:r>
            <w:r w:rsidRPr="00736168">
              <w:rPr>
                <w:lang w:val="en-US"/>
              </w:rPr>
              <w:t>/FVC&lt;0.7)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625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2B678" w14:textId="07643A86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LLN (</w:t>
            </w:r>
            <w:r w:rsidRPr="00736168">
              <w:rPr>
                <w:lang w:val="en-US"/>
              </w:rPr>
              <w:t>FEV</w:t>
            </w:r>
            <w:r w:rsidRPr="00736168">
              <w:rPr>
                <w:vertAlign w:val="subscript"/>
                <w:lang w:val="en-US"/>
              </w:rPr>
              <w:t>1</w:t>
            </w:r>
            <w:r w:rsidRPr="00736168">
              <w:rPr>
                <w:lang w:val="en-US"/>
              </w:rPr>
              <w:t>/FVC&lt;LLN)</w:t>
            </w:r>
          </w:p>
        </w:tc>
      </w:tr>
      <w:tr w:rsidR="0015259A" w:rsidRPr="00950A1A" w14:paraId="0B2DCB6D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FC2C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B292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COPD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E59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52BA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Non-COPD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1A5A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DE7E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F3B8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COPD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576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1F9A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Non-COPD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A4A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15259A" w:rsidRPr="00950A1A" w14:paraId="5AED2674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1DAE1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6D21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77D6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%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37EB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1DEB8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n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A0C5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7403E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p-value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8429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EAFC8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A763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%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58E1E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FDF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 xml:space="preserve">n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0201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B801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p-value</w:t>
            </w:r>
          </w:p>
        </w:tc>
      </w:tr>
      <w:tr w:rsidR="0015259A" w:rsidRPr="00950A1A" w14:paraId="71C925CD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09E7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D3FC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481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354E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9A4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4378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319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C71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ED7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6FC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4ADA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842E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C3A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FF6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15259A" w:rsidRPr="00950A1A" w14:paraId="377EAA47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0E53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Longstanding cough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72D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C45B" w14:textId="3FE1E969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32.0%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ADB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7EA8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E00E" w14:textId="77F2CB6D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17.3%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379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EEF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A7D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A839" w14:textId="325389D3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32.2%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4B8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619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309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C767" w14:textId="780CDC63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17.6%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781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0.001</w:t>
            </w:r>
          </w:p>
        </w:tc>
      </w:tr>
      <w:tr w:rsidR="0015259A" w:rsidRPr="00950A1A" w14:paraId="73483B2D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3ED0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Sputum production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5CF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9046" w14:textId="77B87D20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71.9%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978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2EE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F603" w14:textId="0A02B0B2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34.7%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9D5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F58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9988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CD8C" w14:textId="7B97A51F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70.1%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573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AD6C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625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FD45" w14:textId="293D6119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35.7%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35A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</w:tr>
      <w:tr w:rsidR="0015259A" w:rsidRPr="00950A1A" w14:paraId="47D6DD3B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1772" w14:textId="3D25DB19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Chronic productive cough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520C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63D6" w14:textId="7747F3E5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28.1%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DB8A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0BF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9323" w14:textId="139353E3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10.9%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9D7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8A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93B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AA47" w14:textId="7D0115CB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23.0%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3FDC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9B2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5ABE" w14:textId="0889FF95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11.6%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08C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0.001</w:t>
            </w:r>
          </w:p>
        </w:tc>
      </w:tr>
      <w:tr w:rsidR="0015259A" w:rsidRPr="00950A1A" w14:paraId="7A6B1CEA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09DC" w14:textId="7400A917" w:rsidR="0015259A" w:rsidRPr="00736168" w:rsidRDefault="00001A8D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mMRC Dyspnea scale grade ≥</w:t>
            </w:r>
            <w:r w:rsidR="0015259A" w:rsidRPr="00736168">
              <w:rPr>
                <w:rFonts w:ascii="Calibri" w:eastAsia="Times New Roman" w:hAnsi="Calibri" w:cs="Times New Roman"/>
                <w:lang w:eastAsia="sv-SE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063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C518" w14:textId="0263D863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67.5%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F92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C89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6C59" w14:textId="4998FA7E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42.2%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793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CF2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F06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3BBE" w14:textId="6A8BD82C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74.1%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B4D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E37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735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36B" w14:textId="6457FD8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42.5%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29A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</w:tr>
      <w:tr w:rsidR="0015259A" w:rsidRPr="00950A1A" w14:paraId="0C00D0D1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40E1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Recurrent wheeze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EBF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BEFD" w14:textId="62514A0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48.4%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D77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A4C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669E" w14:textId="6F057821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13.0%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817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38F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8FA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1843" w14:textId="529FC2A4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52.9%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971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EB2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238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0293" w14:textId="15282A13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13.6%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AA8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</w:tr>
      <w:tr w:rsidR="0015259A" w:rsidRPr="00950A1A" w14:paraId="64F8305C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9840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Persistent wheeze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9D2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9D97" w14:textId="56A16198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11.7%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865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B0D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D7CE" w14:textId="4855A156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2.0%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D52C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E2F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BEA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9C6" w14:textId="6A4A89DF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10.3%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611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D2B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40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F5F7" w14:textId="10D4E749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2.3%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F5F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</w:tr>
      <w:tr w:rsidR="0015259A" w:rsidRPr="00950A1A" w14:paraId="67AF749E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2565" w14:textId="027D0D79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sv-SE"/>
              </w:rPr>
            </w:pPr>
            <w:r w:rsidRPr="00736168">
              <w:rPr>
                <w:rFonts w:ascii="Calibri" w:eastAsia="Times New Roman" w:hAnsi="Calibri" w:cs="Times New Roman"/>
                <w:lang w:val="en-US" w:eastAsia="sv-SE"/>
              </w:rPr>
              <w:t>Attacks of shortness of breath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63B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3D06" w14:textId="358FA8B6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17.2%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C4FA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94B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177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3D64" w14:textId="62799071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10.3%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FF2A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0.016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E64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A4A3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CF72" w14:textId="63304074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21.8%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EDC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C3D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180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EEF3" w14:textId="3406475B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10.3%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9D1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0.001</w:t>
            </w:r>
          </w:p>
        </w:tc>
      </w:tr>
      <w:tr w:rsidR="0015259A" w:rsidRPr="00950A1A" w14:paraId="31B98603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C0BE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0FB7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BF6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25F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196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4AA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BD8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E956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8DC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717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E2B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E762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8C3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1BB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15259A" w:rsidRPr="00950A1A" w14:paraId="08762D30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F9F5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Any of the above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EFD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128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E72A" w14:textId="528442C8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100.0%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FF9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FD3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A58E" w14:textId="053D49D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65.8%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278E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4CE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027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82CC" w14:textId="7B05F705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100.0%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C2F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9B0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1166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132C" w14:textId="3E4366D8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66.6%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437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&lt;0.001</w:t>
            </w:r>
          </w:p>
        </w:tc>
      </w:tr>
      <w:tr w:rsidR="0015259A" w:rsidRPr="00950A1A" w14:paraId="37CDD1B6" w14:textId="77777777" w:rsidTr="0015259A">
        <w:trPr>
          <w:trHeight w:val="315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02EB5" w14:textId="77777777" w:rsidR="0015259A" w:rsidRPr="00736168" w:rsidRDefault="0015259A" w:rsidP="0015259A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C9CED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D101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EC341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5755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39DE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DF7E4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BD699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46D4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1BB8C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4D9E0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556B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4CB35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461EF" w14:textId="77777777" w:rsidR="0015259A" w:rsidRPr="00736168" w:rsidRDefault="0015259A" w:rsidP="001525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v-SE"/>
              </w:rPr>
            </w:pPr>
            <w:r w:rsidRPr="00736168">
              <w:rPr>
                <w:rFonts w:ascii="Calibri" w:eastAsia="Times New Roman" w:hAnsi="Calibri" w:cs="Times New Roman"/>
                <w:lang w:eastAsia="sv-SE"/>
              </w:rPr>
              <w:t> </w:t>
            </w:r>
          </w:p>
        </w:tc>
      </w:tr>
    </w:tbl>
    <w:p w14:paraId="5AC8E846" w14:textId="1C74009B" w:rsidR="00472156" w:rsidRPr="00950A1A" w:rsidRDefault="0015259A" w:rsidP="00472156">
      <w:pPr>
        <w:rPr>
          <w:lang w:val="en-US"/>
        </w:rPr>
      </w:pPr>
      <w:r w:rsidRPr="00736168">
        <w:rPr>
          <w:lang w:val="en-US"/>
        </w:rPr>
        <w:t>mMRC = modified Medical Research Council (range 0-4). COPD=Post-bronchodilator chronic airway obstruction according to the specified definition (FEV</w:t>
      </w:r>
      <w:r w:rsidRPr="00736168">
        <w:rPr>
          <w:vertAlign w:val="subscript"/>
          <w:lang w:val="en-US"/>
        </w:rPr>
        <w:t>1</w:t>
      </w:r>
      <w:r w:rsidRPr="00736168">
        <w:rPr>
          <w:lang w:val="en-US"/>
        </w:rPr>
        <w:t>/FVC&lt;0.7 or FEV</w:t>
      </w:r>
      <w:r w:rsidRPr="00736168">
        <w:rPr>
          <w:vertAlign w:val="subscript"/>
          <w:lang w:val="en-US"/>
        </w:rPr>
        <w:t>1</w:t>
      </w:r>
      <w:r w:rsidRPr="00736168">
        <w:rPr>
          <w:lang w:val="en-US"/>
        </w:rPr>
        <w:t>/FVC&lt;LLN) in combination with any of the respiratory symptoms listed above. LLN based on the OLIN reference values for spirometry.</w:t>
      </w:r>
      <w:r w:rsidR="009A2445">
        <w:rPr>
          <w:lang w:val="en-US"/>
        </w:rPr>
        <w:t xml:space="preserve"> </w:t>
      </w:r>
      <w:r w:rsidR="00472156" w:rsidRPr="00950A1A">
        <w:rPr>
          <w:lang w:val="en-US"/>
        </w:rPr>
        <w:t>P-valu</w:t>
      </w:r>
      <w:r w:rsidR="00472156">
        <w:rPr>
          <w:lang w:val="en-US"/>
        </w:rPr>
        <w:t>es from Chi-square test comparing COPD and</w:t>
      </w:r>
      <w:r w:rsidR="00472156" w:rsidRPr="00950A1A">
        <w:rPr>
          <w:lang w:val="en-US"/>
        </w:rPr>
        <w:t xml:space="preserve"> Non-COPD.</w:t>
      </w:r>
      <w:r w:rsidR="00472156">
        <w:rPr>
          <w:lang w:val="en-US"/>
        </w:rPr>
        <w:t xml:space="preserve"> </w:t>
      </w:r>
      <w:r w:rsidR="00472156" w:rsidRPr="00950A1A">
        <w:rPr>
          <w:lang w:val="en-US"/>
        </w:rPr>
        <w:t xml:space="preserve">Bold font indicates </w:t>
      </w:r>
      <w:r w:rsidR="00472156">
        <w:rPr>
          <w:lang w:val="en-US"/>
        </w:rPr>
        <w:t>p&lt;0.05</w:t>
      </w:r>
      <w:r w:rsidR="00472156" w:rsidRPr="00950A1A">
        <w:rPr>
          <w:lang w:val="en-US"/>
        </w:rPr>
        <w:t>.</w:t>
      </w:r>
    </w:p>
    <w:p w14:paraId="3CC8EDDF" w14:textId="77777777" w:rsidR="00D21CEF" w:rsidRPr="00950A1A" w:rsidRDefault="00D21CEF">
      <w:pPr>
        <w:rPr>
          <w:lang w:val="en-US"/>
        </w:rPr>
      </w:pPr>
    </w:p>
    <w:sectPr w:rsidR="00D21CEF" w:rsidRPr="00950A1A" w:rsidSect="00D21CEF">
      <w:pgSz w:w="16838" w:h="11906" w:orient="landscape"/>
      <w:pgMar w:top="720" w:right="567" w:bottom="720" w:left="72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43C678" w16cid:durableId="22757117"/>
  <w16cid:commentId w16cid:paraId="3A529783" w16cid:durableId="2276268C"/>
  <w16cid:commentId w16cid:paraId="1BD2552D" w16cid:durableId="22769C83"/>
  <w16cid:commentId w16cid:paraId="7AF614DD" w16cid:durableId="2276215A"/>
  <w16cid:commentId w16cid:paraId="790AE3CE" w16cid:durableId="22761F26"/>
  <w16cid:commentId w16cid:paraId="31ADE1CB" w16cid:durableId="2276206F"/>
  <w16cid:commentId w16cid:paraId="45053C3D" w16cid:durableId="227620EA"/>
  <w16cid:commentId w16cid:paraId="2ED10DC8" w16cid:durableId="227622AC"/>
  <w16cid:commentId w16cid:paraId="198F3BE0" w16cid:durableId="22776CA6"/>
  <w16cid:commentId w16cid:paraId="6035F288" w16cid:durableId="2276466A"/>
  <w16cid:commentId w16cid:paraId="570E4E58" w16cid:durableId="2276235B"/>
  <w16cid:commentId w16cid:paraId="24EB4B50" w16cid:durableId="22776E11"/>
  <w16cid:commentId w16cid:paraId="2B9B967B" w16cid:durableId="22769EBF"/>
  <w16cid:commentId w16cid:paraId="13CF8386" w16cid:durableId="2276272A"/>
  <w16cid:commentId w16cid:paraId="4CA4ED37" w16cid:durableId="2276246E"/>
  <w16cid:commentId w16cid:paraId="732EC8CC" w16cid:durableId="227633EC"/>
  <w16cid:commentId w16cid:paraId="3DD75EDB" w16cid:durableId="22763231"/>
  <w16cid:commentId w16cid:paraId="6E10A47F" w16cid:durableId="227628EB"/>
  <w16cid:commentId w16cid:paraId="6B70C6BC" w16cid:durableId="22763F19"/>
  <w16cid:commentId w16cid:paraId="614B1216" w16cid:durableId="227632E5"/>
  <w16cid:commentId w16cid:paraId="7DEE03DD" w16cid:durableId="22757118"/>
  <w16cid:commentId w16cid:paraId="109C04C5" w16cid:durableId="22764114"/>
  <w16cid:commentId w16cid:paraId="739A89A9" w16cid:durableId="2276424B"/>
  <w16cid:commentId w16cid:paraId="0CA29959" w16cid:durableId="22764395"/>
  <w16cid:commentId w16cid:paraId="70853729" w16cid:durableId="22764612"/>
  <w16cid:commentId w16cid:paraId="25EA0FC1" w16cid:durableId="2276220D"/>
  <w16cid:commentId w16cid:paraId="44506DDC" w16cid:durableId="227797A0"/>
  <w16cid:commentId w16cid:paraId="032361AE" w16cid:durableId="22769BDB"/>
  <w16cid:commentId w16cid:paraId="43695C70" w16cid:durableId="227698C7"/>
  <w16cid:commentId w16cid:paraId="773CEEBB" w16cid:durableId="22769987"/>
  <w16cid:commentId w16cid:paraId="6C5D2C14" w16cid:durableId="22769B71"/>
  <w16cid:commentId w16cid:paraId="5473976F" w16cid:durableId="22763477"/>
  <w16cid:commentId w16cid:paraId="090C8EC8" w16cid:durableId="22763F8A"/>
  <w16cid:commentId w16cid:paraId="02727036" w16cid:durableId="227634DB"/>
  <w16cid:commentId w16cid:paraId="5ACDBF76" w16cid:durableId="22763833"/>
  <w16cid:commentId w16cid:paraId="3B4EDADB" w16cid:durableId="227639B0"/>
  <w16cid:commentId w16cid:paraId="553878A0" w16cid:durableId="22757119"/>
  <w16cid:commentId w16cid:paraId="59CBF802" w16cid:durableId="22763A60"/>
  <w16cid:commentId w16cid:paraId="56650BF3" w16cid:durableId="22763BD6"/>
  <w16cid:commentId w16cid:paraId="76167A52" w16cid:durableId="227791C8"/>
  <w16cid:commentId w16cid:paraId="5E89CAA2" w16cid:durableId="22763D36"/>
  <w16cid:commentId w16cid:paraId="267F9CDE" w16cid:durableId="22763D09"/>
  <w16cid:commentId w16cid:paraId="281B1CE8" w16cid:durableId="22763DE7"/>
  <w16cid:commentId w16cid:paraId="52C2B441" w16cid:durableId="22779243"/>
  <w16cid:commentId w16cid:paraId="62D217FF" w16cid:durableId="227640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5DC90" w14:textId="77777777" w:rsidR="001B6AD3" w:rsidRDefault="001B6AD3" w:rsidP="00685948">
      <w:pPr>
        <w:spacing w:after="0" w:line="240" w:lineRule="auto"/>
      </w:pPr>
      <w:r>
        <w:separator/>
      </w:r>
    </w:p>
  </w:endnote>
  <w:endnote w:type="continuationSeparator" w:id="0">
    <w:p w14:paraId="01C3C677" w14:textId="77777777" w:rsidR="001B6AD3" w:rsidRDefault="001B6AD3" w:rsidP="006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59934" w14:textId="77777777" w:rsidR="001B6AD3" w:rsidRDefault="001B6AD3" w:rsidP="00685948">
      <w:pPr>
        <w:spacing w:after="0" w:line="240" w:lineRule="auto"/>
      </w:pPr>
      <w:r>
        <w:separator/>
      </w:r>
    </w:p>
  </w:footnote>
  <w:footnote w:type="continuationSeparator" w:id="0">
    <w:p w14:paraId="22D9B949" w14:textId="77777777" w:rsidR="001B6AD3" w:rsidRDefault="001B6AD3" w:rsidP="006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7883"/>
    <w:multiLevelType w:val="hybridMultilevel"/>
    <w:tmpl w:val="2F5080F8"/>
    <w:lvl w:ilvl="0" w:tplc="89EE15C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06E8"/>
    <w:multiLevelType w:val="hybridMultilevel"/>
    <w:tmpl w:val="17B4BF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46114"/>
    <w:multiLevelType w:val="hybridMultilevel"/>
    <w:tmpl w:val="E3E467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A213D"/>
    <w:multiLevelType w:val="hybridMultilevel"/>
    <w:tmpl w:val="96C0EE92"/>
    <w:lvl w:ilvl="0" w:tplc="20B0734E">
      <w:start w:val="1"/>
      <w:numFmt w:val="decimal"/>
      <w:lvlText w:val="%1."/>
      <w:lvlJc w:val="left"/>
      <w:pPr>
        <w:ind w:left="521" w:hanging="200"/>
        <w:jc w:val="right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00DA2C90">
      <w:start w:val="1"/>
      <w:numFmt w:val="bullet"/>
      <w:lvlText w:val=""/>
      <w:lvlJc w:val="left"/>
      <w:pPr>
        <w:ind w:left="1240" w:hanging="284"/>
      </w:pPr>
      <w:rPr>
        <w:rFonts w:ascii="Symbol" w:eastAsia="Symbol" w:hAnsi="Symbol" w:hint="default"/>
        <w:color w:val="231F20"/>
        <w:sz w:val="20"/>
        <w:szCs w:val="20"/>
      </w:rPr>
    </w:lvl>
    <w:lvl w:ilvl="2" w:tplc="F3E08950">
      <w:start w:val="1"/>
      <w:numFmt w:val="bullet"/>
      <w:lvlText w:val="•"/>
      <w:lvlJc w:val="left"/>
      <w:pPr>
        <w:ind w:left="1097" w:hanging="284"/>
      </w:pPr>
      <w:rPr>
        <w:rFonts w:hint="default"/>
      </w:rPr>
    </w:lvl>
    <w:lvl w:ilvl="3" w:tplc="546E84C2">
      <w:start w:val="1"/>
      <w:numFmt w:val="bullet"/>
      <w:lvlText w:val="•"/>
      <w:lvlJc w:val="left"/>
      <w:pPr>
        <w:ind w:left="955" w:hanging="284"/>
      </w:pPr>
      <w:rPr>
        <w:rFonts w:hint="default"/>
      </w:rPr>
    </w:lvl>
    <w:lvl w:ilvl="4" w:tplc="7CDA2DD2">
      <w:start w:val="1"/>
      <w:numFmt w:val="bullet"/>
      <w:lvlText w:val="•"/>
      <w:lvlJc w:val="left"/>
      <w:pPr>
        <w:ind w:left="812" w:hanging="284"/>
      </w:pPr>
      <w:rPr>
        <w:rFonts w:hint="default"/>
      </w:rPr>
    </w:lvl>
    <w:lvl w:ilvl="5" w:tplc="5F721C20">
      <w:start w:val="1"/>
      <w:numFmt w:val="bullet"/>
      <w:lvlText w:val="•"/>
      <w:lvlJc w:val="left"/>
      <w:pPr>
        <w:ind w:left="670" w:hanging="284"/>
      </w:pPr>
      <w:rPr>
        <w:rFonts w:hint="default"/>
      </w:rPr>
    </w:lvl>
    <w:lvl w:ilvl="6" w:tplc="616A7EDA">
      <w:start w:val="1"/>
      <w:numFmt w:val="bullet"/>
      <w:lvlText w:val="•"/>
      <w:lvlJc w:val="left"/>
      <w:pPr>
        <w:ind w:left="527" w:hanging="284"/>
      </w:pPr>
      <w:rPr>
        <w:rFonts w:hint="default"/>
      </w:rPr>
    </w:lvl>
    <w:lvl w:ilvl="7" w:tplc="E0D4DACA">
      <w:start w:val="1"/>
      <w:numFmt w:val="bullet"/>
      <w:lvlText w:val="•"/>
      <w:lvlJc w:val="left"/>
      <w:pPr>
        <w:ind w:left="385" w:hanging="284"/>
      </w:pPr>
      <w:rPr>
        <w:rFonts w:hint="default"/>
      </w:rPr>
    </w:lvl>
    <w:lvl w:ilvl="8" w:tplc="216C822A">
      <w:start w:val="1"/>
      <w:numFmt w:val="bullet"/>
      <w:lvlText w:val="•"/>
      <w:lvlJc w:val="left"/>
      <w:pPr>
        <w:ind w:left="242" w:hanging="284"/>
      </w:pPr>
      <w:rPr>
        <w:rFonts w:hint="default"/>
      </w:rPr>
    </w:lvl>
  </w:abstractNum>
  <w:abstractNum w:abstractNumId="4" w15:restartNumberingAfterBreak="0">
    <w:nsid w:val="52845511"/>
    <w:multiLevelType w:val="hybridMultilevel"/>
    <w:tmpl w:val="12104B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F2"/>
    <w:rsid w:val="0000171D"/>
    <w:rsid w:val="00001A8D"/>
    <w:rsid w:val="000026A2"/>
    <w:rsid w:val="000033A1"/>
    <w:rsid w:val="00003FF1"/>
    <w:rsid w:val="0000452C"/>
    <w:rsid w:val="000048A2"/>
    <w:rsid w:val="000052E2"/>
    <w:rsid w:val="00005E94"/>
    <w:rsid w:val="00006341"/>
    <w:rsid w:val="00010FA8"/>
    <w:rsid w:val="00013893"/>
    <w:rsid w:val="000151AD"/>
    <w:rsid w:val="00017651"/>
    <w:rsid w:val="0002184F"/>
    <w:rsid w:val="0002252B"/>
    <w:rsid w:val="00023D88"/>
    <w:rsid w:val="00023F39"/>
    <w:rsid w:val="0002444B"/>
    <w:rsid w:val="00024727"/>
    <w:rsid w:val="0002537A"/>
    <w:rsid w:val="00025384"/>
    <w:rsid w:val="0002543D"/>
    <w:rsid w:val="000257E9"/>
    <w:rsid w:val="00025DB9"/>
    <w:rsid w:val="0002690C"/>
    <w:rsid w:val="00026DD1"/>
    <w:rsid w:val="00027760"/>
    <w:rsid w:val="00027C18"/>
    <w:rsid w:val="00027FA0"/>
    <w:rsid w:val="000310C0"/>
    <w:rsid w:val="000315C9"/>
    <w:rsid w:val="00032854"/>
    <w:rsid w:val="00032C73"/>
    <w:rsid w:val="0003417F"/>
    <w:rsid w:val="000363D0"/>
    <w:rsid w:val="000378F3"/>
    <w:rsid w:val="000378FF"/>
    <w:rsid w:val="00040465"/>
    <w:rsid w:val="000409CA"/>
    <w:rsid w:val="00041EFB"/>
    <w:rsid w:val="00042D9F"/>
    <w:rsid w:val="000439D6"/>
    <w:rsid w:val="00045935"/>
    <w:rsid w:val="000468FC"/>
    <w:rsid w:val="00047784"/>
    <w:rsid w:val="00047EFA"/>
    <w:rsid w:val="00050390"/>
    <w:rsid w:val="000506DE"/>
    <w:rsid w:val="000516F0"/>
    <w:rsid w:val="00053443"/>
    <w:rsid w:val="00055234"/>
    <w:rsid w:val="00057137"/>
    <w:rsid w:val="00057C7B"/>
    <w:rsid w:val="00061226"/>
    <w:rsid w:val="00061FE0"/>
    <w:rsid w:val="00062C09"/>
    <w:rsid w:val="00063E51"/>
    <w:rsid w:val="000671D7"/>
    <w:rsid w:val="000706F7"/>
    <w:rsid w:val="0007286C"/>
    <w:rsid w:val="00073F42"/>
    <w:rsid w:val="00075E79"/>
    <w:rsid w:val="00077DB6"/>
    <w:rsid w:val="00080721"/>
    <w:rsid w:val="00080D5F"/>
    <w:rsid w:val="0008398A"/>
    <w:rsid w:val="00086916"/>
    <w:rsid w:val="00086B0B"/>
    <w:rsid w:val="0009090F"/>
    <w:rsid w:val="00090AE2"/>
    <w:rsid w:val="00090AE4"/>
    <w:rsid w:val="00093E01"/>
    <w:rsid w:val="00094E5D"/>
    <w:rsid w:val="000956D6"/>
    <w:rsid w:val="000967CF"/>
    <w:rsid w:val="00097B7D"/>
    <w:rsid w:val="00097F33"/>
    <w:rsid w:val="000A019E"/>
    <w:rsid w:val="000A15EE"/>
    <w:rsid w:val="000A16D7"/>
    <w:rsid w:val="000A17E6"/>
    <w:rsid w:val="000A228B"/>
    <w:rsid w:val="000A303A"/>
    <w:rsid w:val="000A40D6"/>
    <w:rsid w:val="000A4628"/>
    <w:rsid w:val="000A49E6"/>
    <w:rsid w:val="000A59A2"/>
    <w:rsid w:val="000A6BBB"/>
    <w:rsid w:val="000A6D3C"/>
    <w:rsid w:val="000B0695"/>
    <w:rsid w:val="000B0846"/>
    <w:rsid w:val="000B2885"/>
    <w:rsid w:val="000B2E33"/>
    <w:rsid w:val="000B506D"/>
    <w:rsid w:val="000C0ADE"/>
    <w:rsid w:val="000C35D1"/>
    <w:rsid w:val="000C53A2"/>
    <w:rsid w:val="000C5C78"/>
    <w:rsid w:val="000C630F"/>
    <w:rsid w:val="000C732A"/>
    <w:rsid w:val="000C7D98"/>
    <w:rsid w:val="000D0E19"/>
    <w:rsid w:val="000D0EB1"/>
    <w:rsid w:val="000D17F1"/>
    <w:rsid w:val="000D18AB"/>
    <w:rsid w:val="000D278B"/>
    <w:rsid w:val="000D27BA"/>
    <w:rsid w:val="000D2C98"/>
    <w:rsid w:val="000D322C"/>
    <w:rsid w:val="000D3E5A"/>
    <w:rsid w:val="000D4095"/>
    <w:rsid w:val="000D435A"/>
    <w:rsid w:val="000D4D78"/>
    <w:rsid w:val="000D4FC0"/>
    <w:rsid w:val="000E06BC"/>
    <w:rsid w:val="000E0C34"/>
    <w:rsid w:val="000E3828"/>
    <w:rsid w:val="000E3C47"/>
    <w:rsid w:val="000E48DC"/>
    <w:rsid w:val="000E5ED3"/>
    <w:rsid w:val="000E76E4"/>
    <w:rsid w:val="000E7B94"/>
    <w:rsid w:val="000E7CDE"/>
    <w:rsid w:val="000F05AA"/>
    <w:rsid w:val="000F0716"/>
    <w:rsid w:val="000F07E9"/>
    <w:rsid w:val="000F0FDB"/>
    <w:rsid w:val="000F1401"/>
    <w:rsid w:val="000F1557"/>
    <w:rsid w:val="000F166A"/>
    <w:rsid w:val="000F1B54"/>
    <w:rsid w:val="000F2079"/>
    <w:rsid w:val="000F28D1"/>
    <w:rsid w:val="000F4755"/>
    <w:rsid w:val="000F4C83"/>
    <w:rsid w:val="000F5B70"/>
    <w:rsid w:val="00100151"/>
    <w:rsid w:val="001009CD"/>
    <w:rsid w:val="0010188A"/>
    <w:rsid w:val="00102719"/>
    <w:rsid w:val="00102936"/>
    <w:rsid w:val="00102F1E"/>
    <w:rsid w:val="001033FE"/>
    <w:rsid w:val="00103916"/>
    <w:rsid w:val="0010516A"/>
    <w:rsid w:val="001052BC"/>
    <w:rsid w:val="00106022"/>
    <w:rsid w:val="0010645B"/>
    <w:rsid w:val="00106A62"/>
    <w:rsid w:val="00107452"/>
    <w:rsid w:val="0011027B"/>
    <w:rsid w:val="00110616"/>
    <w:rsid w:val="00110FB8"/>
    <w:rsid w:val="00111641"/>
    <w:rsid w:val="00111AA2"/>
    <w:rsid w:val="00112405"/>
    <w:rsid w:val="00114391"/>
    <w:rsid w:val="0011489C"/>
    <w:rsid w:val="00114A00"/>
    <w:rsid w:val="0011587B"/>
    <w:rsid w:val="00120190"/>
    <w:rsid w:val="00120334"/>
    <w:rsid w:val="001215A5"/>
    <w:rsid w:val="00125A55"/>
    <w:rsid w:val="001267C9"/>
    <w:rsid w:val="001314B4"/>
    <w:rsid w:val="0013255B"/>
    <w:rsid w:val="001331C0"/>
    <w:rsid w:val="00133B9C"/>
    <w:rsid w:val="00134817"/>
    <w:rsid w:val="001349F7"/>
    <w:rsid w:val="00134C17"/>
    <w:rsid w:val="00136295"/>
    <w:rsid w:val="00136401"/>
    <w:rsid w:val="00136EF9"/>
    <w:rsid w:val="001378AB"/>
    <w:rsid w:val="00141163"/>
    <w:rsid w:val="0014284B"/>
    <w:rsid w:val="00143D52"/>
    <w:rsid w:val="00146923"/>
    <w:rsid w:val="001469F5"/>
    <w:rsid w:val="00150B27"/>
    <w:rsid w:val="00151DE0"/>
    <w:rsid w:val="0015259A"/>
    <w:rsid w:val="00154D7F"/>
    <w:rsid w:val="001553C8"/>
    <w:rsid w:val="0015575E"/>
    <w:rsid w:val="00155872"/>
    <w:rsid w:val="001572A2"/>
    <w:rsid w:val="00157E6D"/>
    <w:rsid w:val="001603B5"/>
    <w:rsid w:val="00160BC1"/>
    <w:rsid w:val="00161D18"/>
    <w:rsid w:val="00162261"/>
    <w:rsid w:val="0016284F"/>
    <w:rsid w:val="00163221"/>
    <w:rsid w:val="0016423B"/>
    <w:rsid w:val="00170898"/>
    <w:rsid w:val="00170AAF"/>
    <w:rsid w:val="00171604"/>
    <w:rsid w:val="0017330F"/>
    <w:rsid w:val="0017395F"/>
    <w:rsid w:val="00173B3C"/>
    <w:rsid w:val="0017442E"/>
    <w:rsid w:val="00175B74"/>
    <w:rsid w:val="001776E8"/>
    <w:rsid w:val="001778E2"/>
    <w:rsid w:val="001800FE"/>
    <w:rsid w:val="00180F47"/>
    <w:rsid w:val="00181013"/>
    <w:rsid w:val="00184020"/>
    <w:rsid w:val="00185DF2"/>
    <w:rsid w:val="001865CB"/>
    <w:rsid w:val="00190750"/>
    <w:rsid w:val="00190990"/>
    <w:rsid w:val="00190E97"/>
    <w:rsid w:val="00192DA2"/>
    <w:rsid w:val="00193391"/>
    <w:rsid w:val="001945AC"/>
    <w:rsid w:val="001950D8"/>
    <w:rsid w:val="001956AA"/>
    <w:rsid w:val="001956B7"/>
    <w:rsid w:val="00195CC1"/>
    <w:rsid w:val="001A0719"/>
    <w:rsid w:val="001A08D1"/>
    <w:rsid w:val="001A0C3A"/>
    <w:rsid w:val="001A281A"/>
    <w:rsid w:val="001A3155"/>
    <w:rsid w:val="001A54EB"/>
    <w:rsid w:val="001A5C68"/>
    <w:rsid w:val="001A5F48"/>
    <w:rsid w:val="001A7AD9"/>
    <w:rsid w:val="001B0787"/>
    <w:rsid w:val="001B0BE3"/>
    <w:rsid w:val="001B0DB8"/>
    <w:rsid w:val="001B5E43"/>
    <w:rsid w:val="001B5E7F"/>
    <w:rsid w:val="001B6AD3"/>
    <w:rsid w:val="001C2B20"/>
    <w:rsid w:val="001C34C3"/>
    <w:rsid w:val="001C3860"/>
    <w:rsid w:val="001C3B23"/>
    <w:rsid w:val="001C3ECA"/>
    <w:rsid w:val="001C4C3D"/>
    <w:rsid w:val="001C50B6"/>
    <w:rsid w:val="001C57DA"/>
    <w:rsid w:val="001C6A9D"/>
    <w:rsid w:val="001C7EB3"/>
    <w:rsid w:val="001D225B"/>
    <w:rsid w:val="001D2FF8"/>
    <w:rsid w:val="001E03D6"/>
    <w:rsid w:val="001E13ED"/>
    <w:rsid w:val="001E21D8"/>
    <w:rsid w:val="001E34C5"/>
    <w:rsid w:val="001E3560"/>
    <w:rsid w:val="001E414C"/>
    <w:rsid w:val="001E5485"/>
    <w:rsid w:val="001E66E6"/>
    <w:rsid w:val="001E6931"/>
    <w:rsid w:val="001E6D28"/>
    <w:rsid w:val="001E7B6A"/>
    <w:rsid w:val="001F0EBE"/>
    <w:rsid w:val="001F10E2"/>
    <w:rsid w:val="001F2F82"/>
    <w:rsid w:val="001F30DA"/>
    <w:rsid w:val="001F3265"/>
    <w:rsid w:val="001F3E5F"/>
    <w:rsid w:val="001F3FF2"/>
    <w:rsid w:val="001F408B"/>
    <w:rsid w:val="001F41D9"/>
    <w:rsid w:val="001F4741"/>
    <w:rsid w:val="001F4994"/>
    <w:rsid w:val="001F4B24"/>
    <w:rsid w:val="001F55E7"/>
    <w:rsid w:val="001F68C2"/>
    <w:rsid w:val="001F6BC0"/>
    <w:rsid w:val="001F6CA6"/>
    <w:rsid w:val="001F7AA3"/>
    <w:rsid w:val="001F7ECB"/>
    <w:rsid w:val="00200FAD"/>
    <w:rsid w:val="002049A4"/>
    <w:rsid w:val="00205FB8"/>
    <w:rsid w:val="00206693"/>
    <w:rsid w:val="00210D97"/>
    <w:rsid w:val="00212A87"/>
    <w:rsid w:val="00213F53"/>
    <w:rsid w:val="00215CF1"/>
    <w:rsid w:val="00216FA9"/>
    <w:rsid w:val="0021710F"/>
    <w:rsid w:val="00221373"/>
    <w:rsid w:val="002240E0"/>
    <w:rsid w:val="00227E10"/>
    <w:rsid w:val="002305F9"/>
    <w:rsid w:val="002311C9"/>
    <w:rsid w:val="00233C82"/>
    <w:rsid w:val="002349CD"/>
    <w:rsid w:val="00234A3C"/>
    <w:rsid w:val="00234BA0"/>
    <w:rsid w:val="00236F0B"/>
    <w:rsid w:val="0024057F"/>
    <w:rsid w:val="002408D1"/>
    <w:rsid w:val="002419F8"/>
    <w:rsid w:val="00246CAB"/>
    <w:rsid w:val="00247BC5"/>
    <w:rsid w:val="00250638"/>
    <w:rsid w:val="002511AE"/>
    <w:rsid w:val="00252097"/>
    <w:rsid w:val="002532B6"/>
    <w:rsid w:val="00253C00"/>
    <w:rsid w:val="00255F84"/>
    <w:rsid w:val="00257260"/>
    <w:rsid w:val="00257646"/>
    <w:rsid w:val="002601E6"/>
    <w:rsid w:val="00262FFA"/>
    <w:rsid w:val="00263333"/>
    <w:rsid w:val="00263EFB"/>
    <w:rsid w:val="00264383"/>
    <w:rsid w:val="00264849"/>
    <w:rsid w:val="00265DF8"/>
    <w:rsid w:val="002661EC"/>
    <w:rsid w:val="0026693F"/>
    <w:rsid w:val="002669B6"/>
    <w:rsid w:val="00267BE2"/>
    <w:rsid w:val="00270A0D"/>
    <w:rsid w:val="00272837"/>
    <w:rsid w:val="0027439C"/>
    <w:rsid w:val="002749C1"/>
    <w:rsid w:val="00274F0C"/>
    <w:rsid w:val="0028190F"/>
    <w:rsid w:val="002819B8"/>
    <w:rsid w:val="002826F1"/>
    <w:rsid w:val="00282757"/>
    <w:rsid w:val="0028406E"/>
    <w:rsid w:val="002851C1"/>
    <w:rsid w:val="00285326"/>
    <w:rsid w:val="0028572D"/>
    <w:rsid w:val="00285956"/>
    <w:rsid w:val="0028766B"/>
    <w:rsid w:val="00293C11"/>
    <w:rsid w:val="00294190"/>
    <w:rsid w:val="00294FB3"/>
    <w:rsid w:val="00295240"/>
    <w:rsid w:val="002A055C"/>
    <w:rsid w:val="002A218F"/>
    <w:rsid w:val="002A3563"/>
    <w:rsid w:val="002A4412"/>
    <w:rsid w:val="002A65D4"/>
    <w:rsid w:val="002A680E"/>
    <w:rsid w:val="002B0430"/>
    <w:rsid w:val="002B0647"/>
    <w:rsid w:val="002B1989"/>
    <w:rsid w:val="002B320A"/>
    <w:rsid w:val="002B510E"/>
    <w:rsid w:val="002B5DEB"/>
    <w:rsid w:val="002B73D5"/>
    <w:rsid w:val="002C02D6"/>
    <w:rsid w:val="002C1A9F"/>
    <w:rsid w:val="002C27B1"/>
    <w:rsid w:val="002C2D63"/>
    <w:rsid w:val="002C3183"/>
    <w:rsid w:val="002C427A"/>
    <w:rsid w:val="002C5B23"/>
    <w:rsid w:val="002C65CE"/>
    <w:rsid w:val="002C7106"/>
    <w:rsid w:val="002C75D3"/>
    <w:rsid w:val="002C7C3F"/>
    <w:rsid w:val="002D0F44"/>
    <w:rsid w:val="002D0FB1"/>
    <w:rsid w:val="002D17E2"/>
    <w:rsid w:val="002D32C2"/>
    <w:rsid w:val="002D4285"/>
    <w:rsid w:val="002D467C"/>
    <w:rsid w:val="002D4784"/>
    <w:rsid w:val="002E0458"/>
    <w:rsid w:val="002E0F8B"/>
    <w:rsid w:val="002E155B"/>
    <w:rsid w:val="002E1C3C"/>
    <w:rsid w:val="002E67CB"/>
    <w:rsid w:val="002E7F98"/>
    <w:rsid w:val="002F1A30"/>
    <w:rsid w:val="002F2726"/>
    <w:rsid w:val="002F2D27"/>
    <w:rsid w:val="002F2E7D"/>
    <w:rsid w:val="002F416D"/>
    <w:rsid w:val="002F5B85"/>
    <w:rsid w:val="002F60D2"/>
    <w:rsid w:val="002F64C5"/>
    <w:rsid w:val="0030086C"/>
    <w:rsid w:val="003015E8"/>
    <w:rsid w:val="00302DA9"/>
    <w:rsid w:val="00303D17"/>
    <w:rsid w:val="00305104"/>
    <w:rsid w:val="00305C4F"/>
    <w:rsid w:val="003068BE"/>
    <w:rsid w:val="003072D0"/>
    <w:rsid w:val="003107F0"/>
    <w:rsid w:val="00310DE5"/>
    <w:rsid w:val="00310ED6"/>
    <w:rsid w:val="00311330"/>
    <w:rsid w:val="0031163F"/>
    <w:rsid w:val="00311F53"/>
    <w:rsid w:val="003126F5"/>
    <w:rsid w:val="003132F2"/>
    <w:rsid w:val="00313ED8"/>
    <w:rsid w:val="00313F48"/>
    <w:rsid w:val="003143AE"/>
    <w:rsid w:val="00314710"/>
    <w:rsid w:val="00316163"/>
    <w:rsid w:val="00316B3A"/>
    <w:rsid w:val="00317FF0"/>
    <w:rsid w:val="00320798"/>
    <w:rsid w:val="00321A3D"/>
    <w:rsid w:val="00321E0A"/>
    <w:rsid w:val="003223C3"/>
    <w:rsid w:val="00323099"/>
    <w:rsid w:val="00323872"/>
    <w:rsid w:val="00324319"/>
    <w:rsid w:val="0032506F"/>
    <w:rsid w:val="00325641"/>
    <w:rsid w:val="003264D4"/>
    <w:rsid w:val="003274CA"/>
    <w:rsid w:val="0033078B"/>
    <w:rsid w:val="00330D3F"/>
    <w:rsid w:val="003314EB"/>
    <w:rsid w:val="00332F82"/>
    <w:rsid w:val="003334B3"/>
    <w:rsid w:val="00333ADF"/>
    <w:rsid w:val="00333C75"/>
    <w:rsid w:val="003340D7"/>
    <w:rsid w:val="00334379"/>
    <w:rsid w:val="00336CCE"/>
    <w:rsid w:val="00337F0B"/>
    <w:rsid w:val="003404B0"/>
    <w:rsid w:val="00340590"/>
    <w:rsid w:val="003415FD"/>
    <w:rsid w:val="00342B48"/>
    <w:rsid w:val="00344D40"/>
    <w:rsid w:val="0034509A"/>
    <w:rsid w:val="003452F8"/>
    <w:rsid w:val="00346E83"/>
    <w:rsid w:val="00347B2C"/>
    <w:rsid w:val="003540F4"/>
    <w:rsid w:val="00354E5C"/>
    <w:rsid w:val="0035584A"/>
    <w:rsid w:val="00355957"/>
    <w:rsid w:val="00355E47"/>
    <w:rsid w:val="00361F0F"/>
    <w:rsid w:val="0036295B"/>
    <w:rsid w:val="00362CD9"/>
    <w:rsid w:val="00363291"/>
    <w:rsid w:val="00366637"/>
    <w:rsid w:val="00367404"/>
    <w:rsid w:val="003730F9"/>
    <w:rsid w:val="0037333A"/>
    <w:rsid w:val="00373BD0"/>
    <w:rsid w:val="00374223"/>
    <w:rsid w:val="00374FEB"/>
    <w:rsid w:val="00375CF2"/>
    <w:rsid w:val="003765FB"/>
    <w:rsid w:val="00376843"/>
    <w:rsid w:val="00376879"/>
    <w:rsid w:val="003772B5"/>
    <w:rsid w:val="00380247"/>
    <w:rsid w:val="0038042E"/>
    <w:rsid w:val="003809EC"/>
    <w:rsid w:val="00381177"/>
    <w:rsid w:val="003835E3"/>
    <w:rsid w:val="003849A2"/>
    <w:rsid w:val="003859DB"/>
    <w:rsid w:val="00386856"/>
    <w:rsid w:val="0038795C"/>
    <w:rsid w:val="00387D39"/>
    <w:rsid w:val="00387DCF"/>
    <w:rsid w:val="00391FAC"/>
    <w:rsid w:val="0039218C"/>
    <w:rsid w:val="00394DA9"/>
    <w:rsid w:val="0039613D"/>
    <w:rsid w:val="0039634C"/>
    <w:rsid w:val="00396F7E"/>
    <w:rsid w:val="003A3DB9"/>
    <w:rsid w:val="003A431C"/>
    <w:rsid w:val="003A4476"/>
    <w:rsid w:val="003A4A9E"/>
    <w:rsid w:val="003A6AA6"/>
    <w:rsid w:val="003A6BAE"/>
    <w:rsid w:val="003A6BB9"/>
    <w:rsid w:val="003A6EDF"/>
    <w:rsid w:val="003A70B4"/>
    <w:rsid w:val="003A72B6"/>
    <w:rsid w:val="003A78F6"/>
    <w:rsid w:val="003B1932"/>
    <w:rsid w:val="003B2D09"/>
    <w:rsid w:val="003B319F"/>
    <w:rsid w:val="003B3411"/>
    <w:rsid w:val="003C1142"/>
    <w:rsid w:val="003C11FA"/>
    <w:rsid w:val="003C1434"/>
    <w:rsid w:val="003C1C76"/>
    <w:rsid w:val="003C23F0"/>
    <w:rsid w:val="003C44B6"/>
    <w:rsid w:val="003C60A3"/>
    <w:rsid w:val="003C618B"/>
    <w:rsid w:val="003C7657"/>
    <w:rsid w:val="003C7860"/>
    <w:rsid w:val="003C7F8D"/>
    <w:rsid w:val="003D081D"/>
    <w:rsid w:val="003D1826"/>
    <w:rsid w:val="003D1A74"/>
    <w:rsid w:val="003D1C9B"/>
    <w:rsid w:val="003D3884"/>
    <w:rsid w:val="003D4900"/>
    <w:rsid w:val="003D4905"/>
    <w:rsid w:val="003D7AC4"/>
    <w:rsid w:val="003D7FE3"/>
    <w:rsid w:val="003E0541"/>
    <w:rsid w:val="003E0D87"/>
    <w:rsid w:val="003E2ACF"/>
    <w:rsid w:val="003E5454"/>
    <w:rsid w:val="003E7677"/>
    <w:rsid w:val="003F17F6"/>
    <w:rsid w:val="003F2845"/>
    <w:rsid w:val="003F2FCD"/>
    <w:rsid w:val="003F3018"/>
    <w:rsid w:val="003F58C4"/>
    <w:rsid w:val="003F6E27"/>
    <w:rsid w:val="003F7522"/>
    <w:rsid w:val="003F785D"/>
    <w:rsid w:val="00404264"/>
    <w:rsid w:val="00406258"/>
    <w:rsid w:val="0040698C"/>
    <w:rsid w:val="00407EBD"/>
    <w:rsid w:val="00410422"/>
    <w:rsid w:val="004108F8"/>
    <w:rsid w:val="00412C2F"/>
    <w:rsid w:val="00413649"/>
    <w:rsid w:val="004154EE"/>
    <w:rsid w:val="00416854"/>
    <w:rsid w:val="00416DCD"/>
    <w:rsid w:val="00417385"/>
    <w:rsid w:val="004173EF"/>
    <w:rsid w:val="004174AA"/>
    <w:rsid w:val="00417538"/>
    <w:rsid w:val="00417939"/>
    <w:rsid w:val="0042278F"/>
    <w:rsid w:val="00422A72"/>
    <w:rsid w:val="00423208"/>
    <w:rsid w:val="00423787"/>
    <w:rsid w:val="00425174"/>
    <w:rsid w:val="00426386"/>
    <w:rsid w:val="00426CFB"/>
    <w:rsid w:val="004279D5"/>
    <w:rsid w:val="00430BF5"/>
    <w:rsid w:val="00431841"/>
    <w:rsid w:val="00431D53"/>
    <w:rsid w:val="0043360D"/>
    <w:rsid w:val="00433ADA"/>
    <w:rsid w:val="00433E84"/>
    <w:rsid w:val="0043402D"/>
    <w:rsid w:val="004340EA"/>
    <w:rsid w:val="00434BFE"/>
    <w:rsid w:val="0043656B"/>
    <w:rsid w:val="004367B9"/>
    <w:rsid w:val="00437F85"/>
    <w:rsid w:val="0044078C"/>
    <w:rsid w:val="00440AB9"/>
    <w:rsid w:val="00441881"/>
    <w:rsid w:val="00442503"/>
    <w:rsid w:val="00442A6F"/>
    <w:rsid w:val="00442ED2"/>
    <w:rsid w:val="0044310A"/>
    <w:rsid w:val="00445719"/>
    <w:rsid w:val="00446E07"/>
    <w:rsid w:val="0044722C"/>
    <w:rsid w:val="004478EB"/>
    <w:rsid w:val="00450B76"/>
    <w:rsid w:val="00451191"/>
    <w:rsid w:val="0045219F"/>
    <w:rsid w:val="00453C23"/>
    <w:rsid w:val="00454CA5"/>
    <w:rsid w:val="00456404"/>
    <w:rsid w:val="0045690D"/>
    <w:rsid w:val="00457164"/>
    <w:rsid w:val="0045754A"/>
    <w:rsid w:val="00457B0B"/>
    <w:rsid w:val="00461C86"/>
    <w:rsid w:val="0046501E"/>
    <w:rsid w:val="00465CD8"/>
    <w:rsid w:val="00467FA5"/>
    <w:rsid w:val="00470A0F"/>
    <w:rsid w:val="00472156"/>
    <w:rsid w:val="00472870"/>
    <w:rsid w:val="004729D2"/>
    <w:rsid w:val="00472FC4"/>
    <w:rsid w:val="00473797"/>
    <w:rsid w:val="00474C54"/>
    <w:rsid w:val="004750E0"/>
    <w:rsid w:val="00476855"/>
    <w:rsid w:val="00476AE5"/>
    <w:rsid w:val="00480C26"/>
    <w:rsid w:val="004817A2"/>
    <w:rsid w:val="00481A8A"/>
    <w:rsid w:val="00485CDE"/>
    <w:rsid w:val="0048619F"/>
    <w:rsid w:val="00487702"/>
    <w:rsid w:val="004908F3"/>
    <w:rsid w:val="0049115F"/>
    <w:rsid w:val="00491848"/>
    <w:rsid w:val="004926EE"/>
    <w:rsid w:val="00492EF9"/>
    <w:rsid w:val="0049360B"/>
    <w:rsid w:val="0049512B"/>
    <w:rsid w:val="00496609"/>
    <w:rsid w:val="00496D7E"/>
    <w:rsid w:val="004971FF"/>
    <w:rsid w:val="004A27EB"/>
    <w:rsid w:val="004A2A7F"/>
    <w:rsid w:val="004A2BDA"/>
    <w:rsid w:val="004A43E6"/>
    <w:rsid w:val="004A44F0"/>
    <w:rsid w:val="004A5FC6"/>
    <w:rsid w:val="004A6822"/>
    <w:rsid w:val="004A79EA"/>
    <w:rsid w:val="004B0386"/>
    <w:rsid w:val="004B3F6A"/>
    <w:rsid w:val="004B4263"/>
    <w:rsid w:val="004B5B6E"/>
    <w:rsid w:val="004B5E1E"/>
    <w:rsid w:val="004B78E3"/>
    <w:rsid w:val="004C126F"/>
    <w:rsid w:val="004C22C9"/>
    <w:rsid w:val="004C4CB0"/>
    <w:rsid w:val="004C5F31"/>
    <w:rsid w:val="004C7062"/>
    <w:rsid w:val="004C7742"/>
    <w:rsid w:val="004C78BA"/>
    <w:rsid w:val="004C7D7A"/>
    <w:rsid w:val="004D0BEA"/>
    <w:rsid w:val="004D1D58"/>
    <w:rsid w:val="004D1DE7"/>
    <w:rsid w:val="004D2078"/>
    <w:rsid w:val="004D28F6"/>
    <w:rsid w:val="004D29D3"/>
    <w:rsid w:val="004D2D59"/>
    <w:rsid w:val="004D34CB"/>
    <w:rsid w:val="004D5D91"/>
    <w:rsid w:val="004D7DCD"/>
    <w:rsid w:val="004E0127"/>
    <w:rsid w:val="004E038D"/>
    <w:rsid w:val="004E03C1"/>
    <w:rsid w:val="004E1B3D"/>
    <w:rsid w:val="004E220A"/>
    <w:rsid w:val="004E427E"/>
    <w:rsid w:val="004E463A"/>
    <w:rsid w:val="004E7779"/>
    <w:rsid w:val="004F06A1"/>
    <w:rsid w:val="004F102B"/>
    <w:rsid w:val="004F1F32"/>
    <w:rsid w:val="004F24C6"/>
    <w:rsid w:val="004F2C85"/>
    <w:rsid w:val="004F2F4C"/>
    <w:rsid w:val="004F34A3"/>
    <w:rsid w:val="004F3B3A"/>
    <w:rsid w:val="004F424A"/>
    <w:rsid w:val="004F4272"/>
    <w:rsid w:val="004F42B0"/>
    <w:rsid w:val="004F450A"/>
    <w:rsid w:val="004F6FF9"/>
    <w:rsid w:val="004F7931"/>
    <w:rsid w:val="004F798F"/>
    <w:rsid w:val="004F7AE4"/>
    <w:rsid w:val="00500F27"/>
    <w:rsid w:val="00501BD9"/>
    <w:rsid w:val="005040E7"/>
    <w:rsid w:val="00506B46"/>
    <w:rsid w:val="00507FAD"/>
    <w:rsid w:val="005101CE"/>
    <w:rsid w:val="00514A31"/>
    <w:rsid w:val="00514ADF"/>
    <w:rsid w:val="00515FB8"/>
    <w:rsid w:val="00516221"/>
    <w:rsid w:val="00516B11"/>
    <w:rsid w:val="00516B92"/>
    <w:rsid w:val="00517794"/>
    <w:rsid w:val="005208D2"/>
    <w:rsid w:val="00523CEA"/>
    <w:rsid w:val="00524763"/>
    <w:rsid w:val="005248B8"/>
    <w:rsid w:val="00526921"/>
    <w:rsid w:val="00530BED"/>
    <w:rsid w:val="0053142B"/>
    <w:rsid w:val="0053207D"/>
    <w:rsid w:val="005326DF"/>
    <w:rsid w:val="005355FC"/>
    <w:rsid w:val="00535930"/>
    <w:rsid w:val="005370BF"/>
    <w:rsid w:val="00537189"/>
    <w:rsid w:val="0053756D"/>
    <w:rsid w:val="00537603"/>
    <w:rsid w:val="0054182F"/>
    <w:rsid w:val="00541BD3"/>
    <w:rsid w:val="00542A91"/>
    <w:rsid w:val="00543C05"/>
    <w:rsid w:val="0054439A"/>
    <w:rsid w:val="005448BC"/>
    <w:rsid w:val="00544AE8"/>
    <w:rsid w:val="0054542D"/>
    <w:rsid w:val="00545DBF"/>
    <w:rsid w:val="00546156"/>
    <w:rsid w:val="005461A0"/>
    <w:rsid w:val="005506D0"/>
    <w:rsid w:val="005513E6"/>
    <w:rsid w:val="0055184B"/>
    <w:rsid w:val="00551EF5"/>
    <w:rsid w:val="0055200A"/>
    <w:rsid w:val="005534A3"/>
    <w:rsid w:val="00554630"/>
    <w:rsid w:val="0055478F"/>
    <w:rsid w:val="00554AD8"/>
    <w:rsid w:val="0055560B"/>
    <w:rsid w:val="00556701"/>
    <w:rsid w:val="00557A1B"/>
    <w:rsid w:val="0056033D"/>
    <w:rsid w:val="005608B8"/>
    <w:rsid w:val="00561E30"/>
    <w:rsid w:val="00562788"/>
    <w:rsid w:val="005630A2"/>
    <w:rsid w:val="00566E78"/>
    <w:rsid w:val="0056738A"/>
    <w:rsid w:val="00567739"/>
    <w:rsid w:val="005677D1"/>
    <w:rsid w:val="00570304"/>
    <w:rsid w:val="00570419"/>
    <w:rsid w:val="00571C1D"/>
    <w:rsid w:val="00572E7C"/>
    <w:rsid w:val="00575BBC"/>
    <w:rsid w:val="0057649B"/>
    <w:rsid w:val="0057798A"/>
    <w:rsid w:val="005814AD"/>
    <w:rsid w:val="00582791"/>
    <w:rsid w:val="0058333F"/>
    <w:rsid w:val="00583417"/>
    <w:rsid w:val="0058375A"/>
    <w:rsid w:val="00583CA0"/>
    <w:rsid w:val="0058427B"/>
    <w:rsid w:val="00584CBB"/>
    <w:rsid w:val="00585006"/>
    <w:rsid w:val="00586EE6"/>
    <w:rsid w:val="0058781F"/>
    <w:rsid w:val="005905D9"/>
    <w:rsid w:val="00590863"/>
    <w:rsid w:val="00591845"/>
    <w:rsid w:val="00591E80"/>
    <w:rsid w:val="005923AA"/>
    <w:rsid w:val="005934FE"/>
    <w:rsid w:val="00593520"/>
    <w:rsid w:val="005944D0"/>
    <w:rsid w:val="00594991"/>
    <w:rsid w:val="005977B0"/>
    <w:rsid w:val="005A0CC4"/>
    <w:rsid w:val="005A0E3C"/>
    <w:rsid w:val="005A0F02"/>
    <w:rsid w:val="005A3049"/>
    <w:rsid w:val="005A394D"/>
    <w:rsid w:val="005A6E56"/>
    <w:rsid w:val="005A7864"/>
    <w:rsid w:val="005B0151"/>
    <w:rsid w:val="005B06C5"/>
    <w:rsid w:val="005B1E27"/>
    <w:rsid w:val="005B333B"/>
    <w:rsid w:val="005B53DE"/>
    <w:rsid w:val="005C0AB0"/>
    <w:rsid w:val="005C0C5A"/>
    <w:rsid w:val="005C22B9"/>
    <w:rsid w:val="005C24C2"/>
    <w:rsid w:val="005C25F6"/>
    <w:rsid w:val="005C484D"/>
    <w:rsid w:val="005C5789"/>
    <w:rsid w:val="005C6D2C"/>
    <w:rsid w:val="005C770F"/>
    <w:rsid w:val="005D0210"/>
    <w:rsid w:val="005D03EE"/>
    <w:rsid w:val="005D0C4D"/>
    <w:rsid w:val="005D3402"/>
    <w:rsid w:val="005D624F"/>
    <w:rsid w:val="005D6B55"/>
    <w:rsid w:val="005D7654"/>
    <w:rsid w:val="005D77CF"/>
    <w:rsid w:val="005D7900"/>
    <w:rsid w:val="005D7EE0"/>
    <w:rsid w:val="005E0D3D"/>
    <w:rsid w:val="005E182D"/>
    <w:rsid w:val="005E2039"/>
    <w:rsid w:val="005E2E9A"/>
    <w:rsid w:val="005E4E4E"/>
    <w:rsid w:val="005E5752"/>
    <w:rsid w:val="005E5CAF"/>
    <w:rsid w:val="005E5E27"/>
    <w:rsid w:val="005E64C4"/>
    <w:rsid w:val="005E7765"/>
    <w:rsid w:val="005F0CAF"/>
    <w:rsid w:val="005F0F37"/>
    <w:rsid w:val="005F198A"/>
    <w:rsid w:val="005F41C5"/>
    <w:rsid w:val="005F5348"/>
    <w:rsid w:val="005F574B"/>
    <w:rsid w:val="005F685C"/>
    <w:rsid w:val="005F774C"/>
    <w:rsid w:val="00600F23"/>
    <w:rsid w:val="00601565"/>
    <w:rsid w:val="006015DC"/>
    <w:rsid w:val="00601F03"/>
    <w:rsid w:val="00604390"/>
    <w:rsid w:val="006045AA"/>
    <w:rsid w:val="006050B2"/>
    <w:rsid w:val="0060534E"/>
    <w:rsid w:val="00606EEF"/>
    <w:rsid w:val="0060719D"/>
    <w:rsid w:val="00607D45"/>
    <w:rsid w:val="006103E7"/>
    <w:rsid w:val="0061062F"/>
    <w:rsid w:val="00610AC6"/>
    <w:rsid w:val="006110CA"/>
    <w:rsid w:val="00611D33"/>
    <w:rsid w:val="00612318"/>
    <w:rsid w:val="006127B7"/>
    <w:rsid w:val="00614678"/>
    <w:rsid w:val="0061566B"/>
    <w:rsid w:val="0061583C"/>
    <w:rsid w:val="006167A6"/>
    <w:rsid w:val="006206DA"/>
    <w:rsid w:val="00621F47"/>
    <w:rsid w:val="006224E9"/>
    <w:rsid w:val="00623A13"/>
    <w:rsid w:val="00623F1C"/>
    <w:rsid w:val="006266DA"/>
    <w:rsid w:val="00627982"/>
    <w:rsid w:val="00632FA0"/>
    <w:rsid w:val="00633B9B"/>
    <w:rsid w:val="00635012"/>
    <w:rsid w:val="00635302"/>
    <w:rsid w:val="00635CC8"/>
    <w:rsid w:val="006367AA"/>
    <w:rsid w:val="00636CD0"/>
    <w:rsid w:val="00636FBF"/>
    <w:rsid w:val="00637603"/>
    <w:rsid w:val="00637ADA"/>
    <w:rsid w:val="00641362"/>
    <w:rsid w:val="00641463"/>
    <w:rsid w:val="00641DD1"/>
    <w:rsid w:val="00643B8A"/>
    <w:rsid w:val="006451FC"/>
    <w:rsid w:val="00646565"/>
    <w:rsid w:val="0064782B"/>
    <w:rsid w:val="006521FA"/>
    <w:rsid w:val="00654D01"/>
    <w:rsid w:val="00655204"/>
    <w:rsid w:val="0065762C"/>
    <w:rsid w:val="006578DF"/>
    <w:rsid w:val="0066246F"/>
    <w:rsid w:val="006643D1"/>
    <w:rsid w:val="00665D42"/>
    <w:rsid w:val="00667256"/>
    <w:rsid w:val="0067116B"/>
    <w:rsid w:val="00673F8C"/>
    <w:rsid w:val="00676659"/>
    <w:rsid w:val="0067754F"/>
    <w:rsid w:val="006776AA"/>
    <w:rsid w:val="00680267"/>
    <w:rsid w:val="00681BE2"/>
    <w:rsid w:val="00682EDE"/>
    <w:rsid w:val="006853A9"/>
    <w:rsid w:val="00685948"/>
    <w:rsid w:val="00686FAF"/>
    <w:rsid w:val="00687C2E"/>
    <w:rsid w:val="006914D1"/>
    <w:rsid w:val="00691F9E"/>
    <w:rsid w:val="006936B7"/>
    <w:rsid w:val="00693C51"/>
    <w:rsid w:val="006941DB"/>
    <w:rsid w:val="0069734E"/>
    <w:rsid w:val="006A0573"/>
    <w:rsid w:val="006A0633"/>
    <w:rsid w:val="006A0870"/>
    <w:rsid w:val="006A2413"/>
    <w:rsid w:val="006A3834"/>
    <w:rsid w:val="006A3B10"/>
    <w:rsid w:val="006A4CD7"/>
    <w:rsid w:val="006A5FA0"/>
    <w:rsid w:val="006A607F"/>
    <w:rsid w:val="006A69A9"/>
    <w:rsid w:val="006A6CBE"/>
    <w:rsid w:val="006B0BAD"/>
    <w:rsid w:val="006B18DA"/>
    <w:rsid w:val="006B1A5E"/>
    <w:rsid w:val="006B1B5B"/>
    <w:rsid w:val="006B2B5F"/>
    <w:rsid w:val="006B5ADF"/>
    <w:rsid w:val="006B63C8"/>
    <w:rsid w:val="006B6BC6"/>
    <w:rsid w:val="006B7862"/>
    <w:rsid w:val="006C0727"/>
    <w:rsid w:val="006C4075"/>
    <w:rsid w:val="006C4884"/>
    <w:rsid w:val="006C4EAD"/>
    <w:rsid w:val="006C4F56"/>
    <w:rsid w:val="006C53C2"/>
    <w:rsid w:val="006C553F"/>
    <w:rsid w:val="006C67D2"/>
    <w:rsid w:val="006C6D0F"/>
    <w:rsid w:val="006D0084"/>
    <w:rsid w:val="006D0091"/>
    <w:rsid w:val="006D074F"/>
    <w:rsid w:val="006D0B77"/>
    <w:rsid w:val="006D0BEA"/>
    <w:rsid w:val="006D1B89"/>
    <w:rsid w:val="006D269B"/>
    <w:rsid w:val="006D2FA5"/>
    <w:rsid w:val="006D3064"/>
    <w:rsid w:val="006D5C6C"/>
    <w:rsid w:val="006D6A2B"/>
    <w:rsid w:val="006D6CEA"/>
    <w:rsid w:val="006D7CAD"/>
    <w:rsid w:val="006E0994"/>
    <w:rsid w:val="006E0EF0"/>
    <w:rsid w:val="006E11C2"/>
    <w:rsid w:val="006E34C3"/>
    <w:rsid w:val="006E51D4"/>
    <w:rsid w:val="006E6E85"/>
    <w:rsid w:val="006F0953"/>
    <w:rsid w:val="006F4278"/>
    <w:rsid w:val="006F4F96"/>
    <w:rsid w:val="006F5EFE"/>
    <w:rsid w:val="006F6676"/>
    <w:rsid w:val="006F6753"/>
    <w:rsid w:val="006F67F8"/>
    <w:rsid w:val="00700BA9"/>
    <w:rsid w:val="00700F71"/>
    <w:rsid w:val="0070114B"/>
    <w:rsid w:val="00701C0D"/>
    <w:rsid w:val="00702DEA"/>
    <w:rsid w:val="007033DF"/>
    <w:rsid w:val="007035DC"/>
    <w:rsid w:val="00704DE4"/>
    <w:rsid w:val="007062EA"/>
    <w:rsid w:val="007064D3"/>
    <w:rsid w:val="00706605"/>
    <w:rsid w:val="007076C2"/>
    <w:rsid w:val="007104F9"/>
    <w:rsid w:val="00710D87"/>
    <w:rsid w:val="007117ED"/>
    <w:rsid w:val="00714906"/>
    <w:rsid w:val="00715345"/>
    <w:rsid w:val="00716C36"/>
    <w:rsid w:val="0071769D"/>
    <w:rsid w:val="0071791B"/>
    <w:rsid w:val="0072018E"/>
    <w:rsid w:val="0072138B"/>
    <w:rsid w:val="0072240A"/>
    <w:rsid w:val="007230DF"/>
    <w:rsid w:val="00724CDA"/>
    <w:rsid w:val="00725274"/>
    <w:rsid w:val="00725F16"/>
    <w:rsid w:val="00726AC9"/>
    <w:rsid w:val="00727A52"/>
    <w:rsid w:val="007305F4"/>
    <w:rsid w:val="00730DB7"/>
    <w:rsid w:val="00732E8F"/>
    <w:rsid w:val="00733DDB"/>
    <w:rsid w:val="0073493E"/>
    <w:rsid w:val="00736168"/>
    <w:rsid w:val="00737533"/>
    <w:rsid w:val="00743128"/>
    <w:rsid w:val="00743376"/>
    <w:rsid w:val="00744616"/>
    <w:rsid w:val="0074618B"/>
    <w:rsid w:val="00746375"/>
    <w:rsid w:val="0075086D"/>
    <w:rsid w:val="00750A69"/>
    <w:rsid w:val="00750C7A"/>
    <w:rsid w:val="00752C07"/>
    <w:rsid w:val="00754F3B"/>
    <w:rsid w:val="00755721"/>
    <w:rsid w:val="0076075E"/>
    <w:rsid w:val="00760AB2"/>
    <w:rsid w:val="00760ECF"/>
    <w:rsid w:val="0076101C"/>
    <w:rsid w:val="007623B8"/>
    <w:rsid w:val="007624A9"/>
    <w:rsid w:val="007636F0"/>
    <w:rsid w:val="00764C34"/>
    <w:rsid w:val="00766560"/>
    <w:rsid w:val="00772453"/>
    <w:rsid w:val="00773043"/>
    <w:rsid w:val="00773FFC"/>
    <w:rsid w:val="00776B43"/>
    <w:rsid w:val="007833F2"/>
    <w:rsid w:val="0078434C"/>
    <w:rsid w:val="0078622F"/>
    <w:rsid w:val="00787553"/>
    <w:rsid w:val="00787C7C"/>
    <w:rsid w:val="00787E76"/>
    <w:rsid w:val="00791C34"/>
    <w:rsid w:val="0079294C"/>
    <w:rsid w:val="00794411"/>
    <w:rsid w:val="007949A9"/>
    <w:rsid w:val="00797381"/>
    <w:rsid w:val="0079747A"/>
    <w:rsid w:val="00797ACC"/>
    <w:rsid w:val="007A0CDE"/>
    <w:rsid w:val="007A2C2F"/>
    <w:rsid w:val="007A3710"/>
    <w:rsid w:val="007A767C"/>
    <w:rsid w:val="007B0874"/>
    <w:rsid w:val="007B0D52"/>
    <w:rsid w:val="007B1D3D"/>
    <w:rsid w:val="007B558F"/>
    <w:rsid w:val="007B5A42"/>
    <w:rsid w:val="007B5AEC"/>
    <w:rsid w:val="007B5D29"/>
    <w:rsid w:val="007B67BD"/>
    <w:rsid w:val="007B6DBF"/>
    <w:rsid w:val="007C0402"/>
    <w:rsid w:val="007C105C"/>
    <w:rsid w:val="007C2457"/>
    <w:rsid w:val="007C3B93"/>
    <w:rsid w:val="007C4424"/>
    <w:rsid w:val="007C4E60"/>
    <w:rsid w:val="007C61B2"/>
    <w:rsid w:val="007D036B"/>
    <w:rsid w:val="007D1563"/>
    <w:rsid w:val="007D1BE5"/>
    <w:rsid w:val="007D20D1"/>
    <w:rsid w:val="007D2E30"/>
    <w:rsid w:val="007D44A5"/>
    <w:rsid w:val="007D4F68"/>
    <w:rsid w:val="007D55F2"/>
    <w:rsid w:val="007D5F78"/>
    <w:rsid w:val="007D630B"/>
    <w:rsid w:val="007D71F1"/>
    <w:rsid w:val="007D7464"/>
    <w:rsid w:val="007D76FA"/>
    <w:rsid w:val="007D7AD2"/>
    <w:rsid w:val="007D7F9E"/>
    <w:rsid w:val="007E06CB"/>
    <w:rsid w:val="007E0C7A"/>
    <w:rsid w:val="007E0E31"/>
    <w:rsid w:val="007E4C43"/>
    <w:rsid w:val="007E4DF8"/>
    <w:rsid w:val="007E5157"/>
    <w:rsid w:val="007E6BEC"/>
    <w:rsid w:val="007E74E4"/>
    <w:rsid w:val="007F02A7"/>
    <w:rsid w:val="007F2930"/>
    <w:rsid w:val="007F2C30"/>
    <w:rsid w:val="007F43FF"/>
    <w:rsid w:val="007F4D13"/>
    <w:rsid w:val="007F6A72"/>
    <w:rsid w:val="007F6ABC"/>
    <w:rsid w:val="007F7776"/>
    <w:rsid w:val="008007AA"/>
    <w:rsid w:val="0080152A"/>
    <w:rsid w:val="00801BF0"/>
    <w:rsid w:val="00802557"/>
    <w:rsid w:val="00803595"/>
    <w:rsid w:val="0080378B"/>
    <w:rsid w:val="00803B02"/>
    <w:rsid w:val="00803C71"/>
    <w:rsid w:val="00807362"/>
    <w:rsid w:val="00811873"/>
    <w:rsid w:val="008118CE"/>
    <w:rsid w:val="00811B91"/>
    <w:rsid w:val="00812309"/>
    <w:rsid w:val="00812442"/>
    <w:rsid w:val="00813634"/>
    <w:rsid w:val="00813647"/>
    <w:rsid w:val="008143A0"/>
    <w:rsid w:val="00814718"/>
    <w:rsid w:val="00814E77"/>
    <w:rsid w:val="0081511D"/>
    <w:rsid w:val="00816D50"/>
    <w:rsid w:val="00817597"/>
    <w:rsid w:val="00817F7A"/>
    <w:rsid w:val="00820690"/>
    <w:rsid w:val="00820816"/>
    <w:rsid w:val="00822B76"/>
    <w:rsid w:val="00823864"/>
    <w:rsid w:val="00824AC1"/>
    <w:rsid w:val="00825527"/>
    <w:rsid w:val="00825F67"/>
    <w:rsid w:val="008261A5"/>
    <w:rsid w:val="00827562"/>
    <w:rsid w:val="00831037"/>
    <w:rsid w:val="008321AE"/>
    <w:rsid w:val="00832DC5"/>
    <w:rsid w:val="00834380"/>
    <w:rsid w:val="008345EC"/>
    <w:rsid w:val="00836882"/>
    <w:rsid w:val="00837C80"/>
    <w:rsid w:val="00840BFE"/>
    <w:rsid w:val="00841761"/>
    <w:rsid w:val="00841AAD"/>
    <w:rsid w:val="00841DA6"/>
    <w:rsid w:val="008428AE"/>
    <w:rsid w:val="0084473E"/>
    <w:rsid w:val="00844ED8"/>
    <w:rsid w:val="00845A91"/>
    <w:rsid w:val="00845C17"/>
    <w:rsid w:val="00845D04"/>
    <w:rsid w:val="00850997"/>
    <w:rsid w:val="0085128F"/>
    <w:rsid w:val="00853392"/>
    <w:rsid w:val="00853456"/>
    <w:rsid w:val="0085384F"/>
    <w:rsid w:val="008556DA"/>
    <w:rsid w:val="008564F3"/>
    <w:rsid w:val="0086069A"/>
    <w:rsid w:val="0086097E"/>
    <w:rsid w:val="00861250"/>
    <w:rsid w:val="00861B6B"/>
    <w:rsid w:val="00862459"/>
    <w:rsid w:val="008625C5"/>
    <w:rsid w:val="00862F95"/>
    <w:rsid w:val="00864A2C"/>
    <w:rsid w:val="00865763"/>
    <w:rsid w:val="00865D92"/>
    <w:rsid w:val="00870858"/>
    <w:rsid w:val="00871290"/>
    <w:rsid w:val="00872638"/>
    <w:rsid w:val="00872DB1"/>
    <w:rsid w:val="008739C4"/>
    <w:rsid w:val="00873A24"/>
    <w:rsid w:val="00873C7D"/>
    <w:rsid w:val="00873D85"/>
    <w:rsid w:val="00874479"/>
    <w:rsid w:val="0087481F"/>
    <w:rsid w:val="00876612"/>
    <w:rsid w:val="0087704C"/>
    <w:rsid w:val="00880495"/>
    <w:rsid w:val="00885773"/>
    <w:rsid w:val="008858D2"/>
    <w:rsid w:val="008868FB"/>
    <w:rsid w:val="008903D5"/>
    <w:rsid w:val="008916DB"/>
    <w:rsid w:val="00891BAB"/>
    <w:rsid w:val="00891CFE"/>
    <w:rsid w:val="00892207"/>
    <w:rsid w:val="00892CA9"/>
    <w:rsid w:val="00892D2B"/>
    <w:rsid w:val="00892E0A"/>
    <w:rsid w:val="00893843"/>
    <w:rsid w:val="00893C02"/>
    <w:rsid w:val="008971D3"/>
    <w:rsid w:val="00897A25"/>
    <w:rsid w:val="008A0BC2"/>
    <w:rsid w:val="008A337A"/>
    <w:rsid w:val="008A4317"/>
    <w:rsid w:val="008A5D19"/>
    <w:rsid w:val="008A7266"/>
    <w:rsid w:val="008A7538"/>
    <w:rsid w:val="008A7E9C"/>
    <w:rsid w:val="008B0C54"/>
    <w:rsid w:val="008B0E22"/>
    <w:rsid w:val="008B1279"/>
    <w:rsid w:val="008B1659"/>
    <w:rsid w:val="008B1FAC"/>
    <w:rsid w:val="008B393D"/>
    <w:rsid w:val="008B5BC9"/>
    <w:rsid w:val="008B6585"/>
    <w:rsid w:val="008B68C6"/>
    <w:rsid w:val="008B79B8"/>
    <w:rsid w:val="008C0887"/>
    <w:rsid w:val="008C59BF"/>
    <w:rsid w:val="008C5C1C"/>
    <w:rsid w:val="008C5EDD"/>
    <w:rsid w:val="008D0769"/>
    <w:rsid w:val="008D1DBA"/>
    <w:rsid w:val="008D2EB7"/>
    <w:rsid w:val="008D3234"/>
    <w:rsid w:val="008D5D02"/>
    <w:rsid w:val="008D6A78"/>
    <w:rsid w:val="008E1766"/>
    <w:rsid w:val="008E1A3F"/>
    <w:rsid w:val="008E1ADC"/>
    <w:rsid w:val="008E2701"/>
    <w:rsid w:val="008E2754"/>
    <w:rsid w:val="008E414D"/>
    <w:rsid w:val="008E423A"/>
    <w:rsid w:val="008E5593"/>
    <w:rsid w:val="008E5700"/>
    <w:rsid w:val="008E591C"/>
    <w:rsid w:val="008E5A6B"/>
    <w:rsid w:val="008E683A"/>
    <w:rsid w:val="008E7D2C"/>
    <w:rsid w:val="008E7EA5"/>
    <w:rsid w:val="008E7F25"/>
    <w:rsid w:val="008F0313"/>
    <w:rsid w:val="008F1800"/>
    <w:rsid w:val="008F2587"/>
    <w:rsid w:val="008F2922"/>
    <w:rsid w:val="008F2CA4"/>
    <w:rsid w:val="008F3524"/>
    <w:rsid w:val="008F438E"/>
    <w:rsid w:val="008F543F"/>
    <w:rsid w:val="008F5FFF"/>
    <w:rsid w:val="008F7458"/>
    <w:rsid w:val="00900024"/>
    <w:rsid w:val="009009D2"/>
    <w:rsid w:val="009011EE"/>
    <w:rsid w:val="009014BF"/>
    <w:rsid w:val="00902106"/>
    <w:rsid w:val="0090223A"/>
    <w:rsid w:val="0090224E"/>
    <w:rsid w:val="0090334C"/>
    <w:rsid w:val="009037C9"/>
    <w:rsid w:val="00904673"/>
    <w:rsid w:val="00904706"/>
    <w:rsid w:val="00904D22"/>
    <w:rsid w:val="009055D7"/>
    <w:rsid w:val="00905692"/>
    <w:rsid w:val="0090590F"/>
    <w:rsid w:val="00906D6B"/>
    <w:rsid w:val="00910913"/>
    <w:rsid w:val="00911039"/>
    <w:rsid w:val="0091118D"/>
    <w:rsid w:val="0091314D"/>
    <w:rsid w:val="00914EA1"/>
    <w:rsid w:val="00915E60"/>
    <w:rsid w:val="0091624D"/>
    <w:rsid w:val="009163BA"/>
    <w:rsid w:val="009164A0"/>
    <w:rsid w:val="00917D75"/>
    <w:rsid w:val="00921F63"/>
    <w:rsid w:val="00922CD5"/>
    <w:rsid w:val="009231D3"/>
    <w:rsid w:val="0092381D"/>
    <w:rsid w:val="009248B6"/>
    <w:rsid w:val="00930C4B"/>
    <w:rsid w:val="00930D89"/>
    <w:rsid w:val="00930FB4"/>
    <w:rsid w:val="0093196C"/>
    <w:rsid w:val="00935D09"/>
    <w:rsid w:val="00935FE1"/>
    <w:rsid w:val="00936A55"/>
    <w:rsid w:val="00936EB6"/>
    <w:rsid w:val="0094080D"/>
    <w:rsid w:val="00940A17"/>
    <w:rsid w:val="00940BDB"/>
    <w:rsid w:val="00940E7E"/>
    <w:rsid w:val="0094173A"/>
    <w:rsid w:val="00942225"/>
    <w:rsid w:val="00942851"/>
    <w:rsid w:val="009439A7"/>
    <w:rsid w:val="00943A2C"/>
    <w:rsid w:val="0094466E"/>
    <w:rsid w:val="00944747"/>
    <w:rsid w:val="009454B6"/>
    <w:rsid w:val="0094732E"/>
    <w:rsid w:val="009505CA"/>
    <w:rsid w:val="00950A1A"/>
    <w:rsid w:val="00952983"/>
    <w:rsid w:val="00952F5B"/>
    <w:rsid w:val="009537CF"/>
    <w:rsid w:val="00955A8C"/>
    <w:rsid w:val="00955C3C"/>
    <w:rsid w:val="009567D8"/>
    <w:rsid w:val="009571DD"/>
    <w:rsid w:val="0096024A"/>
    <w:rsid w:val="009608F2"/>
    <w:rsid w:val="009610E6"/>
    <w:rsid w:val="0096254D"/>
    <w:rsid w:val="00962E47"/>
    <w:rsid w:val="00964E39"/>
    <w:rsid w:val="00965391"/>
    <w:rsid w:val="00965FA0"/>
    <w:rsid w:val="0096617C"/>
    <w:rsid w:val="009667BF"/>
    <w:rsid w:val="00966B3D"/>
    <w:rsid w:val="00966C88"/>
    <w:rsid w:val="009675C9"/>
    <w:rsid w:val="00972170"/>
    <w:rsid w:val="0097391C"/>
    <w:rsid w:val="0097394D"/>
    <w:rsid w:val="00973B48"/>
    <w:rsid w:val="00973BCF"/>
    <w:rsid w:val="00974406"/>
    <w:rsid w:val="00974BD4"/>
    <w:rsid w:val="009759F0"/>
    <w:rsid w:val="00975EA9"/>
    <w:rsid w:val="009760A9"/>
    <w:rsid w:val="00976D28"/>
    <w:rsid w:val="00976E61"/>
    <w:rsid w:val="00983F87"/>
    <w:rsid w:val="009847AC"/>
    <w:rsid w:val="009858D6"/>
    <w:rsid w:val="00985AB4"/>
    <w:rsid w:val="00985F71"/>
    <w:rsid w:val="00986376"/>
    <w:rsid w:val="009872C7"/>
    <w:rsid w:val="0098757E"/>
    <w:rsid w:val="009936AF"/>
    <w:rsid w:val="00993FD5"/>
    <w:rsid w:val="00994B12"/>
    <w:rsid w:val="00996BB1"/>
    <w:rsid w:val="009972AD"/>
    <w:rsid w:val="009A023E"/>
    <w:rsid w:val="009A0FE2"/>
    <w:rsid w:val="009A1DF5"/>
    <w:rsid w:val="009A2445"/>
    <w:rsid w:val="009A5646"/>
    <w:rsid w:val="009A657C"/>
    <w:rsid w:val="009A6E31"/>
    <w:rsid w:val="009A7181"/>
    <w:rsid w:val="009A73D9"/>
    <w:rsid w:val="009A7509"/>
    <w:rsid w:val="009A77E4"/>
    <w:rsid w:val="009B0541"/>
    <w:rsid w:val="009B1660"/>
    <w:rsid w:val="009B1CF0"/>
    <w:rsid w:val="009B3D90"/>
    <w:rsid w:val="009B5B16"/>
    <w:rsid w:val="009B5FF6"/>
    <w:rsid w:val="009B7036"/>
    <w:rsid w:val="009C080A"/>
    <w:rsid w:val="009C08E9"/>
    <w:rsid w:val="009C0FA8"/>
    <w:rsid w:val="009C12D5"/>
    <w:rsid w:val="009C1ABE"/>
    <w:rsid w:val="009C22BD"/>
    <w:rsid w:val="009C2A73"/>
    <w:rsid w:val="009C2F50"/>
    <w:rsid w:val="009C3555"/>
    <w:rsid w:val="009C3855"/>
    <w:rsid w:val="009C3BBE"/>
    <w:rsid w:val="009C5386"/>
    <w:rsid w:val="009C6E0B"/>
    <w:rsid w:val="009D0A75"/>
    <w:rsid w:val="009D10FD"/>
    <w:rsid w:val="009D226F"/>
    <w:rsid w:val="009D3BBA"/>
    <w:rsid w:val="009D4F0D"/>
    <w:rsid w:val="009D53D8"/>
    <w:rsid w:val="009D5625"/>
    <w:rsid w:val="009D5FFF"/>
    <w:rsid w:val="009D67A0"/>
    <w:rsid w:val="009E0408"/>
    <w:rsid w:val="009E3442"/>
    <w:rsid w:val="009E3744"/>
    <w:rsid w:val="009E42C4"/>
    <w:rsid w:val="009E7EE7"/>
    <w:rsid w:val="009F157B"/>
    <w:rsid w:val="009F2124"/>
    <w:rsid w:val="009F22E2"/>
    <w:rsid w:val="009F3804"/>
    <w:rsid w:val="009F4560"/>
    <w:rsid w:val="009F4D83"/>
    <w:rsid w:val="009F5422"/>
    <w:rsid w:val="009F56DE"/>
    <w:rsid w:val="009F6CCA"/>
    <w:rsid w:val="009F6D1F"/>
    <w:rsid w:val="009F7495"/>
    <w:rsid w:val="009F7D3E"/>
    <w:rsid w:val="009F7DDA"/>
    <w:rsid w:val="00A008A4"/>
    <w:rsid w:val="00A0117D"/>
    <w:rsid w:val="00A015F8"/>
    <w:rsid w:val="00A02355"/>
    <w:rsid w:val="00A04E81"/>
    <w:rsid w:val="00A10A63"/>
    <w:rsid w:val="00A11E13"/>
    <w:rsid w:val="00A12215"/>
    <w:rsid w:val="00A122E2"/>
    <w:rsid w:val="00A125CA"/>
    <w:rsid w:val="00A13B9E"/>
    <w:rsid w:val="00A2237A"/>
    <w:rsid w:val="00A2264D"/>
    <w:rsid w:val="00A239E4"/>
    <w:rsid w:val="00A24B03"/>
    <w:rsid w:val="00A24E1D"/>
    <w:rsid w:val="00A25682"/>
    <w:rsid w:val="00A262FB"/>
    <w:rsid w:val="00A32192"/>
    <w:rsid w:val="00A321A2"/>
    <w:rsid w:val="00A343F0"/>
    <w:rsid w:val="00A35228"/>
    <w:rsid w:val="00A35694"/>
    <w:rsid w:val="00A35ABC"/>
    <w:rsid w:val="00A36DF8"/>
    <w:rsid w:val="00A37B5C"/>
    <w:rsid w:val="00A40F7E"/>
    <w:rsid w:val="00A41ED4"/>
    <w:rsid w:val="00A43035"/>
    <w:rsid w:val="00A43038"/>
    <w:rsid w:val="00A4751D"/>
    <w:rsid w:val="00A479CA"/>
    <w:rsid w:val="00A502BD"/>
    <w:rsid w:val="00A50D6D"/>
    <w:rsid w:val="00A53D27"/>
    <w:rsid w:val="00A54505"/>
    <w:rsid w:val="00A54621"/>
    <w:rsid w:val="00A55124"/>
    <w:rsid w:val="00A57EDF"/>
    <w:rsid w:val="00A66EBC"/>
    <w:rsid w:val="00A701A3"/>
    <w:rsid w:val="00A715EC"/>
    <w:rsid w:val="00A71707"/>
    <w:rsid w:val="00A717DC"/>
    <w:rsid w:val="00A71B69"/>
    <w:rsid w:val="00A72A07"/>
    <w:rsid w:val="00A74DEA"/>
    <w:rsid w:val="00A75C6B"/>
    <w:rsid w:val="00A7606E"/>
    <w:rsid w:val="00A76142"/>
    <w:rsid w:val="00A76192"/>
    <w:rsid w:val="00A77718"/>
    <w:rsid w:val="00A817EC"/>
    <w:rsid w:val="00A819C5"/>
    <w:rsid w:val="00A81DAB"/>
    <w:rsid w:val="00A8254F"/>
    <w:rsid w:val="00A8306A"/>
    <w:rsid w:val="00A8545E"/>
    <w:rsid w:val="00A86211"/>
    <w:rsid w:val="00A87A76"/>
    <w:rsid w:val="00A903D9"/>
    <w:rsid w:val="00A91252"/>
    <w:rsid w:val="00A9157B"/>
    <w:rsid w:val="00A918F3"/>
    <w:rsid w:val="00A91F64"/>
    <w:rsid w:val="00A92433"/>
    <w:rsid w:val="00A92E50"/>
    <w:rsid w:val="00A966DE"/>
    <w:rsid w:val="00A9728E"/>
    <w:rsid w:val="00A9741C"/>
    <w:rsid w:val="00AA06E7"/>
    <w:rsid w:val="00AA104F"/>
    <w:rsid w:val="00AA151D"/>
    <w:rsid w:val="00AA197F"/>
    <w:rsid w:val="00AA2F39"/>
    <w:rsid w:val="00AA3829"/>
    <w:rsid w:val="00AA5FB8"/>
    <w:rsid w:val="00AA7311"/>
    <w:rsid w:val="00AA78F2"/>
    <w:rsid w:val="00AA7B87"/>
    <w:rsid w:val="00AB050B"/>
    <w:rsid w:val="00AB2844"/>
    <w:rsid w:val="00AB2A88"/>
    <w:rsid w:val="00AB2AB7"/>
    <w:rsid w:val="00AB2E27"/>
    <w:rsid w:val="00AB3413"/>
    <w:rsid w:val="00AB3E97"/>
    <w:rsid w:val="00AB4A51"/>
    <w:rsid w:val="00AB4C69"/>
    <w:rsid w:val="00AB4DE2"/>
    <w:rsid w:val="00AB6FD4"/>
    <w:rsid w:val="00AC0DE0"/>
    <w:rsid w:val="00AC1023"/>
    <w:rsid w:val="00AC13CF"/>
    <w:rsid w:val="00AC2740"/>
    <w:rsid w:val="00AC36FF"/>
    <w:rsid w:val="00AC459C"/>
    <w:rsid w:val="00AC4A15"/>
    <w:rsid w:val="00AC54C5"/>
    <w:rsid w:val="00AC5A5F"/>
    <w:rsid w:val="00AC6F7B"/>
    <w:rsid w:val="00AD0605"/>
    <w:rsid w:val="00AD0830"/>
    <w:rsid w:val="00AD2D0E"/>
    <w:rsid w:val="00AD3DA6"/>
    <w:rsid w:val="00AD7811"/>
    <w:rsid w:val="00AE1071"/>
    <w:rsid w:val="00AE2409"/>
    <w:rsid w:val="00AE3761"/>
    <w:rsid w:val="00AE4CDB"/>
    <w:rsid w:val="00AE4F10"/>
    <w:rsid w:val="00AE7DA2"/>
    <w:rsid w:val="00AE7DCE"/>
    <w:rsid w:val="00AE7FF4"/>
    <w:rsid w:val="00AF023F"/>
    <w:rsid w:val="00AF1337"/>
    <w:rsid w:val="00AF1E2A"/>
    <w:rsid w:val="00AF1F46"/>
    <w:rsid w:val="00AF2A4E"/>
    <w:rsid w:val="00AF2E07"/>
    <w:rsid w:val="00AF5B50"/>
    <w:rsid w:val="00AF6D74"/>
    <w:rsid w:val="00AF6F9B"/>
    <w:rsid w:val="00AF79D9"/>
    <w:rsid w:val="00AF7D30"/>
    <w:rsid w:val="00AF7F5F"/>
    <w:rsid w:val="00B00DEA"/>
    <w:rsid w:val="00B01694"/>
    <w:rsid w:val="00B0170A"/>
    <w:rsid w:val="00B01907"/>
    <w:rsid w:val="00B021BA"/>
    <w:rsid w:val="00B0235E"/>
    <w:rsid w:val="00B02E0C"/>
    <w:rsid w:val="00B03C51"/>
    <w:rsid w:val="00B04C6F"/>
    <w:rsid w:val="00B05049"/>
    <w:rsid w:val="00B0547B"/>
    <w:rsid w:val="00B0717E"/>
    <w:rsid w:val="00B076D4"/>
    <w:rsid w:val="00B11BF6"/>
    <w:rsid w:val="00B11C0A"/>
    <w:rsid w:val="00B121BD"/>
    <w:rsid w:val="00B135BD"/>
    <w:rsid w:val="00B13799"/>
    <w:rsid w:val="00B14BED"/>
    <w:rsid w:val="00B14ECA"/>
    <w:rsid w:val="00B16CC5"/>
    <w:rsid w:val="00B16F5E"/>
    <w:rsid w:val="00B17B83"/>
    <w:rsid w:val="00B24C4E"/>
    <w:rsid w:val="00B254F1"/>
    <w:rsid w:val="00B30114"/>
    <w:rsid w:val="00B303DB"/>
    <w:rsid w:val="00B31409"/>
    <w:rsid w:val="00B327E8"/>
    <w:rsid w:val="00B328E1"/>
    <w:rsid w:val="00B34CB9"/>
    <w:rsid w:val="00B35204"/>
    <w:rsid w:val="00B35B2E"/>
    <w:rsid w:val="00B36727"/>
    <w:rsid w:val="00B3683E"/>
    <w:rsid w:val="00B373FE"/>
    <w:rsid w:val="00B4040F"/>
    <w:rsid w:val="00B41D88"/>
    <w:rsid w:val="00B43747"/>
    <w:rsid w:val="00B441C6"/>
    <w:rsid w:val="00B44A57"/>
    <w:rsid w:val="00B451E5"/>
    <w:rsid w:val="00B46844"/>
    <w:rsid w:val="00B501EC"/>
    <w:rsid w:val="00B518E2"/>
    <w:rsid w:val="00B54D49"/>
    <w:rsid w:val="00B5593D"/>
    <w:rsid w:val="00B559B4"/>
    <w:rsid w:val="00B57D57"/>
    <w:rsid w:val="00B6027E"/>
    <w:rsid w:val="00B60672"/>
    <w:rsid w:val="00B6093A"/>
    <w:rsid w:val="00B61754"/>
    <w:rsid w:val="00B617FC"/>
    <w:rsid w:val="00B64CE8"/>
    <w:rsid w:val="00B6557B"/>
    <w:rsid w:val="00B656D5"/>
    <w:rsid w:val="00B66EA4"/>
    <w:rsid w:val="00B70087"/>
    <w:rsid w:val="00B73C44"/>
    <w:rsid w:val="00B74050"/>
    <w:rsid w:val="00B747F4"/>
    <w:rsid w:val="00B75665"/>
    <w:rsid w:val="00B756F3"/>
    <w:rsid w:val="00B76A22"/>
    <w:rsid w:val="00B77EB3"/>
    <w:rsid w:val="00B805B6"/>
    <w:rsid w:val="00B808B5"/>
    <w:rsid w:val="00B80F15"/>
    <w:rsid w:val="00B8232B"/>
    <w:rsid w:val="00B826F1"/>
    <w:rsid w:val="00B82FC5"/>
    <w:rsid w:val="00B8375F"/>
    <w:rsid w:val="00B837C2"/>
    <w:rsid w:val="00B847D8"/>
    <w:rsid w:val="00B856CB"/>
    <w:rsid w:val="00B8607E"/>
    <w:rsid w:val="00B8684B"/>
    <w:rsid w:val="00B87E66"/>
    <w:rsid w:val="00B92BD9"/>
    <w:rsid w:val="00B92E04"/>
    <w:rsid w:val="00B94767"/>
    <w:rsid w:val="00B96D2C"/>
    <w:rsid w:val="00B97390"/>
    <w:rsid w:val="00B9744B"/>
    <w:rsid w:val="00BA40CF"/>
    <w:rsid w:val="00BA4545"/>
    <w:rsid w:val="00BA4DD4"/>
    <w:rsid w:val="00BA4E16"/>
    <w:rsid w:val="00BA5EE8"/>
    <w:rsid w:val="00BA657D"/>
    <w:rsid w:val="00BB094F"/>
    <w:rsid w:val="00BB2270"/>
    <w:rsid w:val="00BB3BDD"/>
    <w:rsid w:val="00BB43FB"/>
    <w:rsid w:val="00BB4FD0"/>
    <w:rsid w:val="00BB52D7"/>
    <w:rsid w:val="00BC047B"/>
    <w:rsid w:val="00BC12F1"/>
    <w:rsid w:val="00BC1A3E"/>
    <w:rsid w:val="00BC1FAC"/>
    <w:rsid w:val="00BC21DD"/>
    <w:rsid w:val="00BC2C1C"/>
    <w:rsid w:val="00BC5AE4"/>
    <w:rsid w:val="00BC5C2F"/>
    <w:rsid w:val="00BC7222"/>
    <w:rsid w:val="00BC7E3F"/>
    <w:rsid w:val="00BD00E4"/>
    <w:rsid w:val="00BD3DE7"/>
    <w:rsid w:val="00BD7485"/>
    <w:rsid w:val="00BD7AF7"/>
    <w:rsid w:val="00BE208F"/>
    <w:rsid w:val="00BE2A39"/>
    <w:rsid w:val="00BE376B"/>
    <w:rsid w:val="00BE6A5C"/>
    <w:rsid w:val="00BE7957"/>
    <w:rsid w:val="00BF3DC0"/>
    <w:rsid w:val="00BF45A1"/>
    <w:rsid w:val="00BF49DB"/>
    <w:rsid w:val="00BF659F"/>
    <w:rsid w:val="00BF6D2C"/>
    <w:rsid w:val="00BF6F7E"/>
    <w:rsid w:val="00BF7A21"/>
    <w:rsid w:val="00BF7B72"/>
    <w:rsid w:val="00C01B23"/>
    <w:rsid w:val="00C02CD1"/>
    <w:rsid w:val="00C0302C"/>
    <w:rsid w:val="00C03D45"/>
    <w:rsid w:val="00C04E56"/>
    <w:rsid w:val="00C0627D"/>
    <w:rsid w:val="00C0665E"/>
    <w:rsid w:val="00C07116"/>
    <w:rsid w:val="00C07761"/>
    <w:rsid w:val="00C11DED"/>
    <w:rsid w:val="00C13C73"/>
    <w:rsid w:val="00C13CC3"/>
    <w:rsid w:val="00C16561"/>
    <w:rsid w:val="00C168CD"/>
    <w:rsid w:val="00C17F82"/>
    <w:rsid w:val="00C17FDC"/>
    <w:rsid w:val="00C203BA"/>
    <w:rsid w:val="00C2040E"/>
    <w:rsid w:val="00C21EB1"/>
    <w:rsid w:val="00C2288A"/>
    <w:rsid w:val="00C23C77"/>
    <w:rsid w:val="00C24048"/>
    <w:rsid w:val="00C26C65"/>
    <w:rsid w:val="00C26FE4"/>
    <w:rsid w:val="00C27A62"/>
    <w:rsid w:val="00C30A3A"/>
    <w:rsid w:val="00C32B7B"/>
    <w:rsid w:val="00C3367E"/>
    <w:rsid w:val="00C36D3D"/>
    <w:rsid w:val="00C41362"/>
    <w:rsid w:val="00C43434"/>
    <w:rsid w:val="00C4417E"/>
    <w:rsid w:val="00C44910"/>
    <w:rsid w:val="00C461DA"/>
    <w:rsid w:val="00C476C5"/>
    <w:rsid w:val="00C503B5"/>
    <w:rsid w:val="00C51577"/>
    <w:rsid w:val="00C51774"/>
    <w:rsid w:val="00C51FF9"/>
    <w:rsid w:val="00C527C5"/>
    <w:rsid w:val="00C52846"/>
    <w:rsid w:val="00C5294F"/>
    <w:rsid w:val="00C56BC0"/>
    <w:rsid w:val="00C60173"/>
    <w:rsid w:val="00C60C09"/>
    <w:rsid w:val="00C60FB6"/>
    <w:rsid w:val="00C61B3D"/>
    <w:rsid w:val="00C620A8"/>
    <w:rsid w:val="00C63EE5"/>
    <w:rsid w:val="00C652D0"/>
    <w:rsid w:val="00C6549A"/>
    <w:rsid w:val="00C65C56"/>
    <w:rsid w:val="00C67974"/>
    <w:rsid w:val="00C7192A"/>
    <w:rsid w:val="00C7390D"/>
    <w:rsid w:val="00C75535"/>
    <w:rsid w:val="00C7650F"/>
    <w:rsid w:val="00C76AFE"/>
    <w:rsid w:val="00C775D7"/>
    <w:rsid w:val="00C813AE"/>
    <w:rsid w:val="00C82F13"/>
    <w:rsid w:val="00C83B35"/>
    <w:rsid w:val="00C85E20"/>
    <w:rsid w:val="00C862AC"/>
    <w:rsid w:val="00C8725E"/>
    <w:rsid w:val="00C874B1"/>
    <w:rsid w:val="00C90FDE"/>
    <w:rsid w:val="00C93634"/>
    <w:rsid w:val="00C94D7A"/>
    <w:rsid w:val="00C94F17"/>
    <w:rsid w:val="00C953A4"/>
    <w:rsid w:val="00C9585C"/>
    <w:rsid w:val="00C96385"/>
    <w:rsid w:val="00C966E6"/>
    <w:rsid w:val="00C97385"/>
    <w:rsid w:val="00CA1882"/>
    <w:rsid w:val="00CA2D72"/>
    <w:rsid w:val="00CA35AA"/>
    <w:rsid w:val="00CA652D"/>
    <w:rsid w:val="00CA67A3"/>
    <w:rsid w:val="00CA7540"/>
    <w:rsid w:val="00CB0460"/>
    <w:rsid w:val="00CB0731"/>
    <w:rsid w:val="00CB078A"/>
    <w:rsid w:val="00CB1DFE"/>
    <w:rsid w:val="00CB35F0"/>
    <w:rsid w:val="00CB4455"/>
    <w:rsid w:val="00CC1C6D"/>
    <w:rsid w:val="00CC20A2"/>
    <w:rsid w:val="00CC2D38"/>
    <w:rsid w:val="00CC2F0D"/>
    <w:rsid w:val="00CC614E"/>
    <w:rsid w:val="00CC7CF2"/>
    <w:rsid w:val="00CD4351"/>
    <w:rsid w:val="00CD4E0A"/>
    <w:rsid w:val="00CD4E3A"/>
    <w:rsid w:val="00CD6039"/>
    <w:rsid w:val="00CD620F"/>
    <w:rsid w:val="00CD67A2"/>
    <w:rsid w:val="00CD67AA"/>
    <w:rsid w:val="00CD6CDF"/>
    <w:rsid w:val="00CD6F11"/>
    <w:rsid w:val="00CE0453"/>
    <w:rsid w:val="00CE061E"/>
    <w:rsid w:val="00CE075C"/>
    <w:rsid w:val="00CE13BE"/>
    <w:rsid w:val="00CE15F3"/>
    <w:rsid w:val="00CE1F78"/>
    <w:rsid w:val="00CE35E9"/>
    <w:rsid w:val="00CE381B"/>
    <w:rsid w:val="00CE3EEF"/>
    <w:rsid w:val="00CE49AB"/>
    <w:rsid w:val="00CE537C"/>
    <w:rsid w:val="00CE5A60"/>
    <w:rsid w:val="00CE7A31"/>
    <w:rsid w:val="00CF20B1"/>
    <w:rsid w:val="00CF2C7F"/>
    <w:rsid w:val="00CF3B98"/>
    <w:rsid w:val="00CF4257"/>
    <w:rsid w:val="00CF66F1"/>
    <w:rsid w:val="00CF75AA"/>
    <w:rsid w:val="00D0076D"/>
    <w:rsid w:val="00D00F1F"/>
    <w:rsid w:val="00D03BE2"/>
    <w:rsid w:val="00D03CDF"/>
    <w:rsid w:val="00D0466E"/>
    <w:rsid w:val="00D067BA"/>
    <w:rsid w:val="00D1216D"/>
    <w:rsid w:val="00D1492B"/>
    <w:rsid w:val="00D14D44"/>
    <w:rsid w:val="00D16B4E"/>
    <w:rsid w:val="00D21CEF"/>
    <w:rsid w:val="00D237CD"/>
    <w:rsid w:val="00D266B7"/>
    <w:rsid w:val="00D308FC"/>
    <w:rsid w:val="00D31AFB"/>
    <w:rsid w:val="00D31EF6"/>
    <w:rsid w:val="00D333ED"/>
    <w:rsid w:val="00D3629E"/>
    <w:rsid w:val="00D37CD3"/>
    <w:rsid w:val="00D40281"/>
    <w:rsid w:val="00D41507"/>
    <w:rsid w:val="00D41714"/>
    <w:rsid w:val="00D41B4A"/>
    <w:rsid w:val="00D42060"/>
    <w:rsid w:val="00D428B0"/>
    <w:rsid w:val="00D43837"/>
    <w:rsid w:val="00D43FF8"/>
    <w:rsid w:val="00D449A5"/>
    <w:rsid w:val="00D50A70"/>
    <w:rsid w:val="00D50BC1"/>
    <w:rsid w:val="00D5107E"/>
    <w:rsid w:val="00D519EF"/>
    <w:rsid w:val="00D531C1"/>
    <w:rsid w:val="00D53ACF"/>
    <w:rsid w:val="00D54F22"/>
    <w:rsid w:val="00D55DF6"/>
    <w:rsid w:val="00D56357"/>
    <w:rsid w:val="00D5670A"/>
    <w:rsid w:val="00D5774F"/>
    <w:rsid w:val="00D60F9A"/>
    <w:rsid w:val="00D63117"/>
    <w:rsid w:val="00D6396F"/>
    <w:rsid w:val="00D63EBB"/>
    <w:rsid w:val="00D64EBE"/>
    <w:rsid w:val="00D650A2"/>
    <w:rsid w:val="00D6573D"/>
    <w:rsid w:val="00D65DAA"/>
    <w:rsid w:val="00D66483"/>
    <w:rsid w:val="00D67538"/>
    <w:rsid w:val="00D67961"/>
    <w:rsid w:val="00D67CA4"/>
    <w:rsid w:val="00D706AF"/>
    <w:rsid w:val="00D707D6"/>
    <w:rsid w:val="00D70BC3"/>
    <w:rsid w:val="00D745E1"/>
    <w:rsid w:val="00D74606"/>
    <w:rsid w:val="00D747BF"/>
    <w:rsid w:val="00D75C82"/>
    <w:rsid w:val="00D76014"/>
    <w:rsid w:val="00D776C1"/>
    <w:rsid w:val="00D77775"/>
    <w:rsid w:val="00D80636"/>
    <w:rsid w:val="00D81846"/>
    <w:rsid w:val="00D81F57"/>
    <w:rsid w:val="00D8522B"/>
    <w:rsid w:val="00D91EA4"/>
    <w:rsid w:val="00D92219"/>
    <w:rsid w:val="00D93410"/>
    <w:rsid w:val="00D93C10"/>
    <w:rsid w:val="00D94849"/>
    <w:rsid w:val="00D95AC9"/>
    <w:rsid w:val="00D9624C"/>
    <w:rsid w:val="00D96612"/>
    <w:rsid w:val="00D96853"/>
    <w:rsid w:val="00D96E8E"/>
    <w:rsid w:val="00D972BB"/>
    <w:rsid w:val="00D9758A"/>
    <w:rsid w:val="00D97E79"/>
    <w:rsid w:val="00DA141E"/>
    <w:rsid w:val="00DA17EA"/>
    <w:rsid w:val="00DA2176"/>
    <w:rsid w:val="00DA21B3"/>
    <w:rsid w:val="00DA3DF5"/>
    <w:rsid w:val="00DA3EC1"/>
    <w:rsid w:val="00DB0931"/>
    <w:rsid w:val="00DB1E5B"/>
    <w:rsid w:val="00DB2728"/>
    <w:rsid w:val="00DB396D"/>
    <w:rsid w:val="00DB4590"/>
    <w:rsid w:val="00DB45AD"/>
    <w:rsid w:val="00DB47E5"/>
    <w:rsid w:val="00DB50FB"/>
    <w:rsid w:val="00DB5202"/>
    <w:rsid w:val="00DB54DC"/>
    <w:rsid w:val="00DB57DC"/>
    <w:rsid w:val="00DB5AA5"/>
    <w:rsid w:val="00DB6890"/>
    <w:rsid w:val="00DC121E"/>
    <w:rsid w:val="00DC2526"/>
    <w:rsid w:val="00DC2B43"/>
    <w:rsid w:val="00DC2DFF"/>
    <w:rsid w:val="00DC3EEC"/>
    <w:rsid w:val="00DC4864"/>
    <w:rsid w:val="00DC4FBA"/>
    <w:rsid w:val="00DC79D1"/>
    <w:rsid w:val="00DD18F9"/>
    <w:rsid w:val="00DD1B02"/>
    <w:rsid w:val="00DD328D"/>
    <w:rsid w:val="00DD3D7C"/>
    <w:rsid w:val="00DD4971"/>
    <w:rsid w:val="00DD4D0D"/>
    <w:rsid w:val="00DE03E3"/>
    <w:rsid w:val="00DE0D18"/>
    <w:rsid w:val="00DE2982"/>
    <w:rsid w:val="00DE2B16"/>
    <w:rsid w:val="00DE307F"/>
    <w:rsid w:val="00DE3BFA"/>
    <w:rsid w:val="00DE597B"/>
    <w:rsid w:val="00DE7282"/>
    <w:rsid w:val="00DE773D"/>
    <w:rsid w:val="00DF06E6"/>
    <w:rsid w:val="00DF097D"/>
    <w:rsid w:val="00DF0B34"/>
    <w:rsid w:val="00DF19EF"/>
    <w:rsid w:val="00DF3364"/>
    <w:rsid w:val="00DF3B1A"/>
    <w:rsid w:val="00DF3C70"/>
    <w:rsid w:val="00DF4469"/>
    <w:rsid w:val="00DF5CCD"/>
    <w:rsid w:val="00E01C91"/>
    <w:rsid w:val="00E03A60"/>
    <w:rsid w:val="00E041E5"/>
    <w:rsid w:val="00E05581"/>
    <w:rsid w:val="00E05874"/>
    <w:rsid w:val="00E058E1"/>
    <w:rsid w:val="00E06EFF"/>
    <w:rsid w:val="00E07D6B"/>
    <w:rsid w:val="00E11E7C"/>
    <w:rsid w:val="00E121AB"/>
    <w:rsid w:val="00E1423B"/>
    <w:rsid w:val="00E215BC"/>
    <w:rsid w:val="00E221FF"/>
    <w:rsid w:val="00E2589B"/>
    <w:rsid w:val="00E25BFC"/>
    <w:rsid w:val="00E26C2A"/>
    <w:rsid w:val="00E26D11"/>
    <w:rsid w:val="00E300BE"/>
    <w:rsid w:val="00E304BC"/>
    <w:rsid w:val="00E323FE"/>
    <w:rsid w:val="00E325B1"/>
    <w:rsid w:val="00E33342"/>
    <w:rsid w:val="00E335C2"/>
    <w:rsid w:val="00E339CA"/>
    <w:rsid w:val="00E341E2"/>
    <w:rsid w:val="00E360EE"/>
    <w:rsid w:val="00E36C57"/>
    <w:rsid w:val="00E37D23"/>
    <w:rsid w:val="00E4042F"/>
    <w:rsid w:val="00E40E64"/>
    <w:rsid w:val="00E428DB"/>
    <w:rsid w:val="00E437F9"/>
    <w:rsid w:val="00E4536A"/>
    <w:rsid w:val="00E45CBE"/>
    <w:rsid w:val="00E46B78"/>
    <w:rsid w:val="00E5190E"/>
    <w:rsid w:val="00E52042"/>
    <w:rsid w:val="00E525C3"/>
    <w:rsid w:val="00E52F97"/>
    <w:rsid w:val="00E533E8"/>
    <w:rsid w:val="00E537B4"/>
    <w:rsid w:val="00E54032"/>
    <w:rsid w:val="00E54177"/>
    <w:rsid w:val="00E54D9E"/>
    <w:rsid w:val="00E553B7"/>
    <w:rsid w:val="00E56774"/>
    <w:rsid w:val="00E56901"/>
    <w:rsid w:val="00E56B3F"/>
    <w:rsid w:val="00E56C92"/>
    <w:rsid w:val="00E60803"/>
    <w:rsid w:val="00E60B6B"/>
    <w:rsid w:val="00E62590"/>
    <w:rsid w:val="00E644ED"/>
    <w:rsid w:val="00E64FC6"/>
    <w:rsid w:val="00E66527"/>
    <w:rsid w:val="00E67640"/>
    <w:rsid w:val="00E71364"/>
    <w:rsid w:val="00E71AD6"/>
    <w:rsid w:val="00E71C5E"/>
    <w:rsid w:val="00E72285"/>
    <w:rsid w:val="00E72BCB"/>
    <w:rsid w:val="00E72D02"/>
    <w:rsid w:val="00E72FB8"/>
    <w:rsid w:val="00E7308F"/>
    <w:rsid w:val="00E747CA"/>
    <w:rsid w:val="00E7489E"/>
    <w:rsid w:val="00E748DE"/>
    <w:rsid w:val="00E756F5"/>
    <w:rsid w:val="00E770B5"/>
    <w:rsid w:val="00E82CB2"/>
    <w:rsid w:val="00E84994"/>
    <w:rsid w:val="00E85149"/>
    <w:rsid w:val="00E86270"/>
    <w:rsid w:val="00E8640C"/>
    <w:rsid w:val="00E864BE"/>
    <w:rsid w:val="00E8794B"/>
    <w:rsid w:val="00E9223D"/>
    <w:rsid w:val="00E93124"/>
    <w:rsid w:val="00E934E3"/>
    <w:rsid w:val="00E95527"/>
    <w:rsid w:val="00E96355"/>
    <w:rsid w:val="00E97CC7"/>
    <w:rsid w:val="00EA0A0D"/>
    <w:rsid w:val="00EA0DF7"/>
    <w:rsid w:val="00EA1BF7"/>
    <w:rsid w:val="00EA3863"/>
    <w:rsid w:val="00EA465D"/>
    <w:rsid w:val="00EA5931"/>
    <w:rsid w:val="00EB04D8"/>
    <w:rsid w:val="00EB068C"/>
    <w:rsid w:val="00EB0A5E"/>
    <w:rsid w:val="00EB0E9B"/>
    <w:rsid w:val="00EB1DFA"/>
    <w:rsid w:val="00EB4E27"/>
    <w:rsid w:val="00EB5121"/>
    <w:rsid w:val="00EB534A"/>
    <w:rsid w:val="00EB53F6"/>
    <w:rsid w:val="00EB73D8"/>
    <w:rsid w:val="00EC00F1"/>
    <w:rsid w:val="00EC0381"/>
    <w:rsid w:val="00EC0595"/>
    <w:rsid w:val="00EC067F"/>
    <w:rsid w:val="00EC1585"/>
    <w:rsid w:val="00EC2A6A"/>
    <w:rsid w:val="00EC380F"/>
    <w:rsid w:val="00EC38FB"/>
    <w:rsid w:val="00EC4DCB"/>
    <w:rsid w:val="00EC508B"/>
    <w:rsid w:val="00EC548F"/>
    <w:rsid w:val="00EC60C5"/>
    <w:rsid w:val="00EC647B"/>
    <w:rsid w:val="00EC68C7"/>
    <w:rsid w:val="00ED224C"/>
    <w:rsid w:val="00ED238A"/>
    <w:rsid w:val="00ED3DB4"/>
    <w:rsid w:val="00ED4272"/>
    <w:rsid w:val="00ED45A7"/>
    <w:rsid w:val="00ED4C6F"/>
    <w:rsid w:val="00ED4F16"/>
    <w:rsid w:val="00ED4F35"/>
    <w:rsid w:val="00ED513A"/>
    <w:rsid w:val="00ED5250"/>
    <w:rsid w:val="00ED5BBD"/>
    <w:rsid w:val="00EE0026"/>
    <w:rsid w:val="00EE18AB"/>
    <w:rsid w:val="00EE4CE8"/>
    <w:rsid w:val="00EE59C9"/>
    <w:rsid w:val="00EE63E7"/>
    <w:rsid w:val="00EE681A"/>
    <w:rsid w:val="00EE7049"/>
    <w:rsid w:val="00EF01A9"/>
    <w:rsid w:val="00EF0238"/>
    <w:rsid w:val="00EF27A9"/>
    <w:rsid w:val="00EF5B73"/>
    <w:rsid w:val="00EF7C40"/>
    <w:rsid w:val="00F007C7"/>
    <w:rsid w:val="00F008B1"/>
    <w:rsid w:val="00F00B73"/>
    <w:rsid w:val="00F012DA"/>
    <w:rsid w:val="00F01665"/>
    <w:rsid w:val="00F02C39"/>
    <w:rsid w:val="00F030AE"/>
    <w:rsid w:val="00F041D9"/>
    <w:rsid w:val="00F04A85"/>
    <w:rsid w:val="00F06E6C"/>
    <w:rsid w:val="00F07BCC"/>
    <w:rsid w:val="00F100EF"/>
    <w:rsid w:val="00F106D7"/>
    <w:rsid w:val="00F11EEE"/>
    <w:rsid w:val="00F12CA0"/>
    <w:rsid w:val="00F13831"/>
    <w:rsid w:val="00F13BF1"/>
    <w:rsid w:val="00F13ED7"/>
    <w:rsid w:val="00F14051"/>
    <w:rsid w:val="00F14708"/>
    <w:rsid w:val="00F15297"/>
    <w:rsid w:val="00F162D1"/>
    <w:rsid w:val="00F177D4"/>
    <w:rsid w:val="00F21A3C"/>
    <w:rsid w:val="00F241BF"/>
    <w:rsid w:val="00F24C90"/>
    <w:rsid w:val="00F257F5"/>
    <w:rsid w:val="00F26169"/>
    <w:rsid w:val="00F31851"/>
    <w:rsid w:val="00F34006"/>
    <w:rsid w:val="00F3404B"/>
    <w:rsid w:val="00F3419F"/>
    <w:rsid w:val="00F342A7"/>
    <w:rsid w:val="00F41DA8"/>
    <w:rsid w:val="00F42F4F"/>
    <w:rsid w:val="00F43D51"/>
    <w:rsid w:val="00F44112"/>
    <w:rsid w:val="00F50662"/>
    <w:rsid w:val="00F52BB7"/>
    <w:rsid w:val="00F53F7B"/>
    <w:rsid w:val="00F55C90"/>
    <w:rsid w:val="00F56461"/>
    <w:rsid w:val="00F56716"/>
    <w:rsid w:val="00F56DC3"/>
    <w:rsid w:val="00F6012C"/>
    <w:rsid w:val="00F60E1E"/>
    <w:rsid w:val="00F61958"/>
    <w:rsid w:val="00F61B8C"/>
    <w:rsid w:val="00F61BDD"/>
    <w:rsid w:val="00F6249D"/>
    <w:rsid w:val="00F656CF"/>
    <w:rsid w:val="00F6659D"/>
    <w:rsid w:val="00F66A48"/>
    <w:rsid w:val="00F66CCB"/>
    <w:rsid w:val="00F7010F"/>
    <w:rsid w:val="00F7094A"/>
    <w:rsid w:val="00F70D03"/>
    <w:rsid w:val="00F72269"/>
    <w:rsid w:val="00F73259"/>
    <w:rsid w:val="00F733EA"/>
    <w:rsid w:val="00F74133"/>
    <w:rsid w:val="00F74468"/>
    <w:rsid w:val="00F75F0F"/>
    <w:rsid w:val="00F767A5"/>
    <w:rsid w:val="00F769FC"/>
    <w:rsid w:val="00F77EE5"/>
    <w:rsid w:val="00F8480D"/>
    <w:rsid w:val="00F84950"/>
    <w:rsid w:val="00F84A00"/>
    <w:rsid w:val="00F865A2"/>
    <w:rsid w:val="00F8688D"/>
    <w:rsid w:val="00F86983"/>
    <w:rsid w:val="00F92B2E"/>
    <w:rsid w:val="00F92C3E"/>
    <w:rsid w:val="00F95CA4"/>
    <w:rsid w:val="00F97DDB"/>
    <w:rsid w:val="00FA0F21"/>
    <w:rsid w:val="00FA2208"/>
    <w:rsid w:val="00FA282A"/>
    <w:rsid w:val="00FA3BCD"/>
    <w:rsid w:val="00FA3DA8"/>
    <w:rsid w:val="00FA4E2A"/>
    <w:rsid w:val="00FA623D"/>
    <w:rsid w:val="00FA6765"/>
    <w:rsid w:val="00FA7AEC"/>
    <w:rsid w:val="00FB1D61"/>
    <w:rsid w:val="00FB29CD"/>
    <w:rsid w:val="00FB762F"/>
    <w:rsid w:val="00FB7B15"/>
    <w:rsid w:val="00FB7B26"/>
    <w:rsid w:val="00FB7E9B"/>
    <w:rsid w:val="00FC23A8"/>
    <w:rsid w:val="00FC2856"/>
    <w:rsid w:val="00FC35B0"/>
    <w:rsid w:val="00FC5F22"/>
    <w:rsid w:val="00FC6250"/>
    <w:rsid w:val="00FC7106"/>
    <w:rsid w:val="00FC720C"/>
    <w:rsid w:val="00FD0402"/>
    <w:rsid w:val="00FD0711"/>
    <w:rsid w:val="00FD0F84"/>
    <w:rsid w:val="00FD1138"/>
    <w:rsid w:val="00FD1FF5"/>
    <w:rsid w:val="00FD2BB2"/>
    <w:rsid w:val="00FD3164"/>
    <w:rsid w:val="00FD3241"/>
    <w:rsid w:val="00FD36F3"/>
    <w:rsid w:val="00FD49E7"/>
    <w:rsid w:val="00FD5863"/>
    <w:rsid w:val="00FD59A2"/>
    <w:rsid w:val="00FD5B27"/>
    <w:rsid w:val="00FD660B"/>
    <w:rsid w:val="00FD686C"/>
    <w:rsid w:val="00FD7F91"/>
    <w:rsid w:val="00FE1108"/>
    <w:rsid w:val="00FE1ED0"/>
    <w:rsid w:val="00FE2FCB"/>
    <w:rsid w:val="00FE341C"/>
    <w:rsid w:val="00FE4721"/>
    <w:rsid w:val="00FE4E30"/>
    <w:rsid w:val="00FE620B"/>
    <w:rsid w:val="00FF0140"/>
    <w:rsid w:val="00FF10C1"/>
    <w:rsid w:val="00FF1996"/>
    <w:rsid w:val="00FF286F"/>
    <w:rsid w:val="00FF3A4E"/>
    <w:rsid w:val="00FF439F"/>
    <w:rsid w:val="00FF5197"/>
    <w:rsid w:val="00FF5583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E41E6"/>
  <w15:docId w15:val="{3723F531-5C09-49FA-8783-7AD08B38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0E6"/>
  </w:style>
  <w:style w:type="paragraph" w:styleId="Heading1">
    <w:name w:val="heading 1"/>
    <w:basedOn w:val="Normal"/>
    <w:next w:val="Normal"/>
    <w:link w:val="Heading1Char"/>
    <w:uiPriority w:val="9"/>
    <w:qFormat/>
    <w:rsid w:val="00685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9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3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5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823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685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948"/>
  </w:style>
  <w:style w:type="paragraph" w:styleId="Footer">
    <w:name w:val="footer"/>
    <w:basedOn w:val="Normal"/>
    <w:link w:val="FooterChar"/>
    <w:uiPriority w:val="99"/>
    <w:unhideWhenUsed/>
    <w:rsid w:val="00685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948"/>
  </w:style>
  <w:style w:type="paragraph" w:styleId="BalloonText">
    <w:name w:val="Balloon Text"/>
    <w:basedOn w:val="Normal"/>
    <w:link w:val="BalloonTextChar"/>
    <w:uiPriority w:val="99"/>
    <w:semiHidden/>
    <w:unhideWhenUsed/>
    <w:rsid w:val="0087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09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paragraph" w:styleId="PlainText">
    <w:name w:val="Plain Text"/>
    <w:basedOn w:val="Normal"/>
    <w:link w:val="PlainTextChar"/>
    <w:uiPriority w:val="99"/>
    <w:unhideWhenUsed/>
    <w:rsid w:val="00B805B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805B6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B805B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2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D0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63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756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D0084"/>
    <w:pPr>
      <w:widowControl w:val="0"/>
      <w:spacing w:after="0" w:line="240" w:lineRule="auto"/>
      <w:ind w:left="111" w:firstLine="249"/>
    </w:pPr>
    <w:rPr>
      <w:rFonts w:ascii="Book Antiqua" w:eastAsia="Book Antiqua" w:hAnsi="Book Antiqu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D0084"/>
    <w:rPr>
      <w:rFonts w:ascii="Book Antiqua" w:eastAsia="Book Antiqua" w:hAnsi="Book Antiqu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9744B"/>
  </w:style>
  <w:style w:type="paragraph" w:styleId="FootnoteText">
    <w:name w:val="footnote text"/>
    <w:basedOn w:val="Normal"/>
    <w:link w:val="FootnoteTextChar"/>
    <w:uiPriority w:val="99"/>
    <w:semiHidden/>
    <w:unhideWhenUsed/>
    <w:rsid w:val="006A3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3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3B10"/>
    <w:rPr>
      <w:vertAlign w:val="superscript"/>
    </w:rPr>
  </w:style>
  <w:style w:type="character" w:customStyle="1" w:styleId="apple-converted-space">
    <w:name w:val="apple-converted-space"/>
    <w:basedOn w:val="DefaultParagraphFont"/>
    <w:rsid w:val="00A4751D"/>
  </w:style>
  <w:style w:type="character" w:customStyle="1" w:styleId="labs-docsum-authors">
    <w:name w:val="labs-docsum-authors"/>
    <w:basedOn w:val="DefaultParagraphFont"/>
    <w:rsid w:val="00A4751D"/>
  </w:style>
  <w:style w:type="character" w:customStyle="1" w:styleId="labs-docsum-journal-citation">
    <w:name w:val="labs-docsum-journal-citation"/>
    <w:basedOn w:val="DefaultParagraphFont"/>
    <w:rsid w:val="00A47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B1660-795C-4D1B-B4C0-9BD77D1F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Norrbottens läns landsting</Company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Helena Backman</dc:creator>
  <cp:lastModifiedBy>Arunthathi P.</cp:lastModifiedBy>
  <cp:revision>5</cp:revision>
  <cp:lastPrinted>2020-09-22T07:23:00Z</cp:lastPrinted>
  <dcterms:created xsi:type="dcterms:W3CDTF">2020-09-25T13:00:00Z</dcterms:created>
  <dcterms:modified xsi:type="dcterms:W3CDTF">2020-10-09T18:46:00Z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WProjectId">
    <vt:lpwstr>ap:5d71047be4b0a51fb0ef5e9d</vt:lpwstr>
  </property>
</Properties>
</file>