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CE8" w:rsidRPr="000B652B" w:rsidRDefault="00ED5CE8" w:rsidP="00ED5CE8">
      <w:pPr>
        <w:autoSpaceDE w:val="0"/>
        <w:autoSpaceDN w:val="0"/>
        <w:adjustRightInd w:val="0"/>
        <w:spacing w:beforeLines="50" w:before="156"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B652B">
        <w:rPr>
          <w:rFonts w:ascii="Times New Roman" w:hAnsi="Times New Roman" w:cs="Times New Roman"/>
          <w:b/>
          <w:sz w:val="24"/>
          <w:szCs w:val="24"/>
        </w:rPr>
        <w:t>Table S</w:t>
      </w:r>
      <w:r w:rsidR="00834D09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Pr="000B65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C0679">
        <w:rPr>
          <w:rFonts w:ascii="Times New Roman" w:hAnsi="Times New Roman" w:cs="Times New Roman"/>
          <w:b/>
          <w:sz w:val="24"/>
          <w:szCs w:val="24"/>
        </w:rPr>
        <w:t xml:space="preserve">CRR of </w:t>
      </w:r>
      <w:r>
        <w:rPr>
          <w:rFonts w:ascii="Times New Roman" w:hAnsi="Times New Roman" w:cs="Times New Roman"/>
          <w:b/>
          <w:sz w:val="24"/>
          <w:szCs w:val="24"/>
        </w:rPr>
        <w:t>influenza</w:t>
      </w:r>
      <w:r w:rsidRPr="00DC0679">
        <w:rPr>
          <w:rFonts w:ascii="Times New Roman" w:hAnsi="Times New Roman" w:cs="Times New Roman"/>
          <w:b/>
          <w:sz w:val="24"/>
          <w:szCs w:val="24"/>
        </w:rPr>
        <w:t xml:space="preserve"> incidence by </w:t>
      </w:r>
      <w:r w:rsidRPr="00153677">
        <w:rPr>
          <w:rFonts w:ascii="Times New Roman" w:hAnsi="Times New Roman" w:cs="Times New Roman"/>
          <w:b/>
          <w:sz w:val="24"/>
          <w:szCs w:val="24"/>
        </w:rPr>
        <w:t xml:space="preserve">changing the </w:t>
      </w:r>
      <w:r w:rsidRPr="000B652B">
        <w:rPr>
          <w:rFonts w:ascii="Times New Roman" w:hAnsi="Times New Roman" w:cs="Times New Roman"/>
          <w:b/>
          <w:sz w:val="24"/>
          <w:szCs w:val="24"/>
        </w:rPr>
        <w:t>cut-points of temperature,</w:t>
      </w:r>
      <w:r w:rsidRPr="001536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degree freedom</w:t>
      </w:r>
      <w:r w:rsidRPr="00153677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Pr="000B652B">
        <w:rPr>
          <w:rFonts w:ascii="Times New Roman" w:hAnsi="Times New Roman" w:cs="Times New Roman"/>
          <w:b/>
          <w:sz w:val="24"/>
          <w:szCs w:val="24"/>
        </w:rPr>
        <w:t>air pollutants</w:t>
      </w:r>
      <w:r>
        <w:rPr>
          <w:rFonts w:ascii="Times New Roman" w:hAnsi="Times New Roman" w:cs="Times New Roman"/>
          <w:b/>
          <w:sz w:val="24"/>
          <w:szCs w:val="24"/>
        </w:rPr>
        <w:t xml:space="preserve"> and lag of Tmean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73"/>
        <w:gridCol w:w="1086"/>
        <w:gridCol w:w="2828"/>
        <w:gridCol w:w="2655"/>
        <w:gridCol w:w="2828"/>
        <w:gridCol w:w="2688"/>
      </w:tblGrid>
      <w:tr w:rsidR="00ED5CE8" w:rsidRPr="0068014B" w:rsidTr="00ED6D1F">
        <w:trPr>
          <w:trHeight w:val="285"/>
        </w:trPr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8014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68014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Overall</w:t>
            </w:r>
          </w:p>
        </w:tc>
        <w:tc>
          <w:tcPr>
            <w:tcW w:w="9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68014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Low temperature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68014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Medium temperature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68014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High temperature</w:t>
            </w:r>
          </w:p>
        </w:tc>
      </w:tr>
      <w:tr w:rsidR="00ED5CE8" w:rsidRPr="0068014B" w:rsidTr="00ED6D1F">
        <w:trPr>
          <w:trHeight w:val="300"/>
        </w:trPr>
        <w:tc>
          <w:tcPr>
            <w:tcW w:w="67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/P</w:t>
            </w: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80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 w:rsidRPr="00381ED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1.028(1.007,1.050)*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0.955(0.833,1.095)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1.090(1.046,1.136)*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1.085(1.021,1.154)*</w:t>
            </w:r>
          </w:p>
        </w:tc>
      </w:tr>
      <w:tr w:rsidR="00ED5CE8" w:rsidRPr="0068014B" w:rsidTr="00ED6D1F">
        <w:trPr>
          <w:trHeight w:val="300"/>
        </w:trPr>
        <w:tc>
          <w:tcPr>
            <w:tcW w:w="671" w:type="pct"/>
            <w:vMerge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  <w:r w:rsidRPr="00381ED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1.061(1.004,1.122)*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0.891(0.732,1.085)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1.233(1.119,1.358)*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1.152(0.659,2.014)</w:t>
            </w:r>
          </w:p>
        </w:tc>
      </w:tr>
      <w:tr w:rsidR="00ED5CE8" w:rsidRPr="0068014B" w:rsidTr="00ED6D1F">
        <w:trPr>
          <w:trHeight w:val="300"/>
        </w:trPr>
        <w:tc>
          <w:tcPr>
            <w:tcW w:w="671" w:type="pct"/>
            <w:vMerge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  <w:r w:rsidRPr="00381ED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1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1.043(1.003,1.085)*</w:t>
            </w:r>
          </w:p>
        </w:tc>
        <w:tc>
          <w:tcPr>
            <w:tcW w:w="95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0.885(0.753,1.039)</w:t>
            </w:r>
          </w:p>
        </w:tc>
        <w:tc>
          <w:tcPr>
            <w:tcW w:w="101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1.156(1.086,1.231)*</w:t>
            </w:r>
          </w:p>
        </w:tc>
        <w:tc>
          <w:tcPr>
            <w:tcW w:w="96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1.042(0.711,1.526)</w:t>
            </w:r>
          </w:p>
        </w:tc>
      </w:tr>
      <w:tr w:rsidR="00ED5CE8" w:rsidRPr="0068014B" w:rsidTr="00ED6D1F">
        <w:trPr>
          <w:trHeight w:val="300"/>
        </w:trPr>
        <w:tc>
          <w:tcPr>
            <w:tcW w:w="671" w:type="pct"/>
            <w:vMerge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  <w:r w:rsidRPr="00381ED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1.118(1.028,1.216)*</w:t>
            </w:r>
          </w:p>
        </w:tc>
        <w:tc>
          <w:tcPr>
            <w:tcW w:w="9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0.682(0.426,1.092)</w:t>
            </w:r>
          </w:p>
        </w:tc>
        <w:tc>
          <w:tcPr>
            <w:tcW w:w="10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1.646(1.385,1.957)*</w:t>
            </w:r>
          </w:p>
        </w:tc>
        <w:tc>
          <w:tcPr>
            <w:tcW w:w="9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1.103(0.641,1.895)</w:t>
            </w:r>
          </w:p>
        </w:tc>
      </w:tr>
      <w:tr w:rsidR="00ED5CE8" w:rsidRPr="0068014B" w:rsidTr="00ED6D1F">
        <w:trPr>
          <w:trHeight w:val="300"/>
        </w:trPr>
        <w:tc>
          <w:tcPr>
            <w:tcW w:w="671" w:type="pct"/>
            <w:vMerge w:val="restart"/>
            <w:tcBorders>
              <w:left w:val="nil"/>
              <w:right w:val="nil"/>
            </w:tcBorders>
            <w:shd w:val="clear" w:color="000000" w:fill="FFFFFF"/>
            <w:noWrap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</w:t>
            </w: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/P</w:t>
            </w: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 w:rsidRPr="00381ED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01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1.028(1.007,1.050)*</w:t>
            </w:r>
          </w:p>
        </w:tc>
        <w:tc>
          <w:tcPr>
            <w:tcW w:w="95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0.944(0.887,1.004)</w:t>
            </w:r>
          </w:p>
        </w:tc>
        <w:tc>
          <w:tcPr>
            <w:tcW w:w="101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1.029(0.965,1.097)</w:t>
            </w:r>
          </w:p>
        </w:tc>
        <w:tc>
          <w:tcPr>
            <w:tcW w:w="96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1.057(1.016,1.099)*</w:t>
            </w:r>
          </w:p>
        </w:tc>
      </w:tr>
      <w:tr w:rsidR="00ED5CE8" w:rsidRPr="0068014B" w:rsidTr="00ED6D1F">
        <w:trPr>
          <w:trHeight w:val="300"/>
        </w:trPr>
        <w:tc>
          <w:tcPr>
            <w:tcW w:w="671" w:type="pct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  <w:r w:rsidRPr="00381ED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1013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1.061(1.004,1.122)*</w:t>
            </w:r>
          </w:p>
        </w:tc>
        <w:tc>
          <w:tcPr>
            <w:tcW w:w="951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0.873(0.773,0.987)*</w:t>
            </w:r>
          </w:p>
        </w:tc>
        <w:tc>
          <w:tcPr>
            <w:tcW w:w="1013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1.103(0.941,1.293)</w:t>
            </w:r>
          </w:p>
        </w:tc>
        <w:tc>
          <w:tcPr>
            <w:tcW w:w="963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1.234(0.925,1.645)</w:t>
            </w:r>
          </w:p>
        </w:tc>
      </w:tr>
      <w:tr w:rsidR="00ED5CE8" w:rsidRPr="0068014B" w:rsidTr="00ED6D1F">
        <w:trPr>
          <w:trHeight w:val="300"/>
        </w:trPr>
        <w:tc>
          <w:tcPr>
            <w:tcW w:w="671" w:type="pct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  <w:r w:rsidRPr="00381ED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1.043(1.003,1.085)*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0.887(0.803,0.980)*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1.113(1.003,1.234)*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1.108(0.890,1.379)</w:t>
            </w:r>
          </w:p>
        </w:tc>
      </w:tr>
      <w:tr w:rsidR="00ED5CE8" w:rsidRPr="0068014B" w:rsidTr="00ED6D1F">
        <w:trPr>
          <w:trHeight w:val="300"/>
        </w:trPr>
        <w:tc>
          <w:tcPr>
            <w:tcW w:w="671" w:type="pct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  <w:r w:rsidRPr="00381ED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1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1.118(1.028,1.216)*</w:t>
            </w:r>
          </w:p>
        </w:tc>
        <w:tc>
          <w:tcPr>
            <w:tcW w:w="95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0.982(0.726,1.328)</w:t>
            </w:r>
          </w:p>
        </w:tc>
        <w:tc>
          <w:tcPr>
            <w:tcW w:w="101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1.193(0.972,1.463)</w:t>
            </w:r>
          </w:p>
        </w:tc>
        <w:tc>
          <w:tcPr>
            <w:tcW w:w="96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1.504(0.990,2.284)</w:t>
            </w:r>
          </w:p>
        </w:tc>
      </w:tr>
      <w:tr w:rsidR="00ED5CE8" w:rsidRPr="0068014B" w:rsidTr="00ED6D1F">
        <w:trPr>
          <w:trHeight w:val="300"/>
        </w:trPr>
        <w:tc>
          <w:tcPr>
            <w:tcW w:w="671" w:type="pct"/>
            <w:vMerge w:val="restart"/>
            <w:tcBorders>
              <w:left w:val="nil"/>
              <w:right w:val="nil"/>
            </w:tcBorders>
            <w:shd w:val="clear" w:color="000000" w:fill="FFFFFF"/>
            <w:noWrap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df=3</w:t>
            </w: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9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 w:rsidRPr="00381ED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013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1.053(1.029,1.078)*</w:t>
            </w:r>
          </w:p>
        </w:tc>
        <w:tc>
          <w:tcPr>
            <w:tcW w:w="951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1.092(0.905,1.318)</w:t>
            </w:r>
          </w:p>
        </w:tc>
        <w:tc>
          <w:tcPr>
            <w:tcW w:w="1013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1.068(1.021,1.119)*</w:t>
            </w:r>
          </w:p>
        </w:tc>
        <w:tc>
          <w:tcPr>
            <w:tcW w:w="963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1.131(1.019,1.254)*</w:t>
            </w:r>
          </w:p>
        </w:tc>
      </w:tr>
      <w:tr w:rsidR="00ED5CE8" w:rsidRPr="0068014B" w:rsidTr="00ED6D1F">
        <w:trPr>
          <w:trHeight w:val="300"/>
        </w:trPr>
        <w:tc>
          <w:tcPr>
            <w:tcW w:w="671" w:type="pct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  <w:r w:rsidRPr="00381ED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1.048(1.005,1.093)*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0.969(0.834,1.126)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1.113(1.036,1.195)*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1.893(1.232,2.910)*</w:t>
            </w:r>
          </w:p>
        </w:tc>
      </w:tr>
      <w:tr w:rsidR="00ED5CE8" w:rsidRPr="0068014B" w:rsidTr="00ED6D1F">
        <w:trPr>
          <w:trHeight w:val="300"/>
        </w:trPr>
        <w:tc>
          <w:tcPr>
            <w:tcW w:w="671" w:type="pct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  <w:r w:rsidRPr="00381ED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1.033(1.003,1.064)*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0.992(0.887,1.110)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1.083(1.034,1.133)*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1.586(1.152,2.183)*</w:t>
            </w:r>
          </w:p>
        </w:tc>
      </w:tr>
      <w:tr w:rsidR="00ED5CE8" w:rsidRPr="0068014B" w:rsidTr="00ED6D1F">
        <w:trPr>
          <w:trHeight w:val="300"/>
        </w:trPr>
        <w:tc>
          <w:tcPr>
            <w:tcW w:w="671" w:type="pct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  <w:r w:rsidRPr="00381ED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1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1.066(1.001,1.136)*</w:t>
            </w:r>
          </w:p>
        </w:tc>
        <w:tc>
          <w:tcPr>
            <w:tcW w:w="95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1.014(0.757,1.358)</w:t>
            </w:r>
          </w:p>
        </w:tc>
        <w:tc>
          <w:tcPr>
            <w:tcW w:w="101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1.157(1.037,1.291)*</w:t>
            </w:r>
          </w:p>
        </w:tc>
        <w:tc>
          <w:tcPr>
            <w:tcW w:w="96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2.261(1.323,3.863)*</w:t>
            </w:r>
          </w:p>
        </w:tc>
      </w:tr>
      <w:tr w:rsidR="00ED5CE8" w:rsidRPr="0068014B" w:rsidTr="00ED6D1F">
        <w:trPr>
          <w:trHeight w:val="300"/>
        </w:trPr>
        <w:tc>
          <w:tcPr>
            <w:tcW w:w="671" w:type="pct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df=5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 w:rsidRPr="00381ED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1.022(1.003,1.040)*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0.913(0.837,0.995)*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1.038(0.983,1.097)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1.061(1.012,1.112)*</w:t>
            </w:r>
          </w:p>
        </w:tc>
      </w:tr>
      <w:tr w:rsidR="00ED5CE8" w:rsidRPr="0068014B" w:rsidTr="00ED6D1F">
        <w:trPr>
          <w:trHeight w:val="300"/>
        </w:trPr>
        <w:tc>
          <w:tcPr>
            <w:tcW w:w="671" w:type="pct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  <w:r w:rsidRPr="00381ED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1.062 (1.005,1.122)*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0.878 (0.754,1.023)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1.245 (1.043,1.485)*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2.347 (1.516,3.632)*</w:t>
            </w:r>
          </w:p>
        </w:tc>
      </w:tr>
      <w:tr w:rsidR="00ED5CE8" w:rsidRPr="0068014B" w:rsidTr="00ED6D1F">
        <w:trPr>
          <w:trHeight w:val="300"/>
        </w:trPr>
        <w:tc>
          <w:tcPr>
            <w:tcW w:w="671" w:type="pct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  <w:r w:rsidRPr="00381ED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1.049 (1.009,1.091)*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0.916 (0.814,1.030)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1.191 (1.063,1.335)*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1.803 (1.281,2.536)*</w:t>
            </w:r>
          </w:p>
        </w:tc>
      </w:tr>
      <w:tr w:rsidR="00ED5CE8" w:rsidRPr="0068014B" w:rsidTr="00ED6D1F">
        <w:trPr>
          <w:trHeight w:val="300"/>
        </w:trPr>
        <w:tc>
          <w:tcPr>
            <w:tcW w:w="671" w:type="pct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  <w:r w:rsidRPr="00381ED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1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1.115 (1.024,1.215)*</w:t>
            </w:r>
          </w:p>
        </w:tc>
        <w:tc>
          <w:tcPr>
            <w:tcW w:w="95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0.778 (0.604,1.001)</w:t>
            </w:r>
          </w:p>
        </w:tc>
        <w:tc>
          <w:tcPr>
            <w:tcW w:w="101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1.426 (1.150,1.768)*</w:t>
            </w:r>
          </w:p>
        </w:tc>
        <w:tc>
          <w:tcPr>
            <w:tcW w:w="963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1.743 (1.105,2.750)*</w:t>
            </w:r>
          </w:p>
        </w:tc>
      </w:tr>
      <w:tr w:rsidR="00ED5CE8" w:rsidRPr="0068014B" w:rsidTr="00ED6D1F">
        <w:trPr>
          <w:trHeight w:val="300"/>
        </w:trPr>
        <w:tc>
          <w:tcPr>
            <w:tcW w:w="671" w:type="pct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Lag of Tmean=14</w:t>
            </w: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  <w:r w:rsidRPr="00381ED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1.022(1.003,1.040)*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0.914(0.844,0.991)*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1.068(1.017,1.121)*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1.085(1.031,1.140)*</w:t>
            </w:r>
          </w:p>
        </w:tc>
      </w:tr>
      <w:tr w:rsidR="00ED5CE8" w:rsidRPr="0068014B" w:rsidTr="00ED6D1F">
        <w:trPr>
          <w:trHeight w:val="300"/>
        </w:trPr>
        <w:tc>
          <w:tcPr>
            <w:tcW w:w="671" w:type="pct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  <w:r w:rsidRPr="00381ED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2.5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1.059(1.002,1.120)*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0.888(0.761,1.035)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1.051(0.897,1.230)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1.943(1.219,3.099)*</w:t>
            </w:r>
          </w:p>
        </w:tc>
      </w:tr>
      <w:tr w:rsidR="00ED5CE8" w:rsidRPr="0068014B" w:rsidTr="00ED6D1F">
        <w:trPr>
          <w:trHeight w:val="300"/>
        </w:trPr>
        <w:tc>
          <w:tcPr>
            <w:tcW w:w="671" w:type="pct"/>
            <w:vMerge/>
            <w:tcBorders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PM</w:t>
            </w:r>
            <w:r w:rsidRPr="00381ED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1.044(1.004,1.085)*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0.947(0.851,1.054)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1.060(0.957,1.175)</w:t>
            </w:r>
          </w:p>
        </w:tc>
        <w:tc>
          <w:tcPr>
            <w:tcW w:w="9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1.691(1.157,2.470)*</w:t>
            </w:r>
          </w:p>
        </w:tc>
      </w:tr>
      <w:tr w:rsidR="00ED5CE8" w:rsidRPr="0068014B" w:rsidTr="00ED6D1F">
        <w:trPr>
          <w:trHeight w:val="300"/>
        </w:trPr>
        <w:tc>
          <w:tcPr>
            <w:tcW w:w="67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  <w:r w:rsidRPr="00381EDF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1.079(0.990,1.177)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0.820(0.646,1.041)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1.176(0.951,1.454)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1.917(1.179,3.116)*</w:t>
            </w:r>
          </w:p>
        </w:tc>
      </w:tr>
      <w:tr w:rsidR="00ED5CE8" w:rsidRPr="0068014B" w:rsidTr="00ED6D1F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CE8" w:rsidRPr="0068014B" w:rsidRDefault="00ED5CE8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8014B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*P&lt;0.05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; </w:t>
            </w:r>
            <w:r w:rsidRPr="00381EDF">
              <w:rPr>
                <w:rFonts w:ascii="Times New Roman" w:hAnsi="Times New Roman" w:cs="Times New Roman"/>
                <w:b/>
                <w:sz w:val="18"/>
                <w:szCs w:val="18"/>
              </w:rPr>
              <w:t>CRR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 cumulative relative risk; Tmean: daily mean temperature.</w:t>
            </w:r>
          </w:p>
        </w:tc>
      </w:tr>
    </w:tbl>
    <w:p w:rsidR="00593809" w:rsidRPr="00ED5CE8" w:rsidRDefault="00593809"/>
    <w:sectPr w:rsidR="00593809" w:rsidRPr="00ED5CE8" w:rsidSect="00381ED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CE8"/>
    <w:rsid w:val="00593809"/>
    <w:rsid w:val="00834D09"/>
    <w:rsid w:val="00ED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A9BCD7-B62D-4908-AC1F-BC6CE572E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CE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1718</Characters>
  <Application>Microsoft Office Word</Application>
  <DocSecurity>0</DocSecurity>
  <Lines>14</Lines>
  <Paragraphs>4</Paragraphs>
  <ScaleCrop>false</ScaleCrop>
  <Company>Microsoft</Company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Pon Abirami A.</cp:lastModifiedBy>
  <cp:revision>2</cp:revision>
  <dcterms:created xsi:type="dcterms:W3CDTF">2021-05-17T01:08:00Z</dcterms:created>
  <dcterms:modified xsi:type="dcterms:W3CDTF">2021-05-17T01:08:00Z</dcterms:modified>
</cp:coreProperties>
</file>