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3EC68E" w14:textId="10D919FB" w:rsidR="0088374B" w:rsidRDefault="00625D04" w:rsidP="0088374B">
      <w:pPr>
        <w:ind w:left="80" w:hangingChars="50" w:hanging="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8"/>
        </w:rPr>
        <w:t>T</w:t>
      </w:r>
      <w:r w:rsidR="00465A59">
        <w:rPr>
          <w:rFonts w:ascii="Arial" w:hAnsi="Arial" w:cs="Arial"/>
          <w:b/>
          <w:bCs/>
          <w:sz w:val="16"/>
          <w:szCs w:val="18"/>
        </w:rPr>
        <w:t xml:space="preserve">able </w:t>
      </w:r>
      <w:r>
        <w:rPr>
          <w:rFonts w:ascii="Arial" w:hAnsi="Arial" w:cs="Arial"/>
          <w:b/>
          <w:bCs/>
          <w:sz w:val="16"/>
          <w:szCs w:val="18"/>
        </w:rPr>
        <w:t>S</w:t>
      </w:r>
      <w:r w:rsidR="0088374B" w:rsidRPr="00015911">
        <w:rPr>
          <w:rFonts w:ascii="Arial" w:hAnsi="Arial" w:cs="Arial"/>
          <w:b/>
          <w:bCs/>
          <w:sz w:val="16"/>
          <w:szCs w:val="18"/>
          <w:lang w:val="sk-SK"/>
        </w:rPr>
        <w:t>3</w:t>
      </w:r>
      <w:r w:rsidR="0088374B">
        <w:rPr>
          <w:rFonts w:ascii="Arial" w:hAnsi="Arial" w:cs="Arial"/>
          <w:b/>
          <w:bCs/>
          <w:sz w:val="16"/>
          <w:szCs w:val="18"/>
        </w:rPr>
        <w:t>.</w:t>
      </w:r>
      <w:r w:rsidR="0088374B" w:rsidRPr="000B620A">
        <w:rPr>
          <w:rFonts w:ascii="Arial" w:hAnsi="Arial" w:cs="Arial"/>
          <w:sz w:val="16"/>
          <w:szCs w:val="18"/>
        </w:rPr>
        <w:t xml:space="preserve"> The correlations among baseline sputum </w:t>
      </w:r>
      <w:r w:rsidR="0088374B">
        <w:rPr>
          <w:rFonts w:ascii="Arial" w:hAnsi="Arial" w:cs="Arial" w:hint="eastAsia"/>
          <w:sz w:val="16"/>
          <w:szCs w:val="18"/>
        </w:rPr>
        <w:t>in</w:t>
      </w:r>
      <w:r w:rsidR="0088374B">
        <w:rPr>
          <w:rFonts w:ascii="Arial" w:hAnsi="Arial" w:cs="Arial"/>
          <w:sz w:val="16"/>
          <w:szCs w:val="18"/>
        </w:rPr>
        <w:t xml:space="preserve">flammatory factors and spirometry change in asthmatic patients, </w:t>
      </w:r>
      <w:r w:rsidR="0088374B" w:rsidRPr="005E2B01">
        <w:rPr>
          <w:rFonts w:ascii="Arial" w:hAnsi="Arial" w:cs="Arial" w:hint="eastAsia"/>
          <w:sz w:val="16"/>
          <w:szCs w:val="16"/>
        </w:rPr>
        <w:t>S</w:t>
      </w:r>
      <w:r w:rsidR="0088374B" w:rsidRPr="005E2B01">
        <w:rPr>
          <w:rFonts w:ascii="Arial" w:hAnsi="Arial" w:cs="Arial"/>
          <w:sz w:val="16"/>
          <w:szCs w:val="16"/>
        </w:rPr>
        <w:t>implified version</w:t>
      </w:r>
      <w:r w:rsidR="0088374B">
        <w:rPr>
          <w:rFonts w:ascii="Arial" w:hAnsi="Arial" w:cs="Arial"/>
          <w:sz w:val="16"/>
          <w:szCs w:val="16"/>
        </w:rPr>
        <w:t>.</w:t>
      </w:r>
    </w:p>
    <w:p w14:paraId="565415B8" w14:textId="35534B5C" w:rsidR="0088374B" w:rsidRDefault="0088374B" w:rsidP="0088374B">
      <w:pPr>
        <w:ind w:left="80" w:hangingChars="50" w:hanging="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8"/>
        </w:rPr>
        <w:t xml:space="preserve">3.1 </w:t>
      </w:r>
      <w:r w:rsidRPr="00646DDC">
        <w:rPr>
          <w:rFonts w:ascii="Arial" w:hAnsi="Arial" w:cs="Arial"/>
          <w:sz w:val="16"/>
          <w:szCs w:val="18"/>
        </w:rPr>
        <w:t xml:space="preserve">all asthmatic patients with </w:t>
      </w:r>
      <w:r>
        <w:rPr>
          <w:rFonts w:ascii="Arial" w:hAnsi="Arial" w:cs="Arial"/>
          <w:sz w:val="16"/>
          <w:szCs w:val="18"/>
        </w:rPr>
        <w:t xml:space="preserve">delta </w:t>
      </w:r>
      <w:r w:rsidRPr="00646DDC">
        <w:rPr>
          <w:rFonts w:ascii="Arial" w:hAnsi="Arial" w:cs="Arial"/>
          <w:sz w:val="16"/>
          <w:szCs w:val="18"/>
        </w:rPr>
        <w:t>spirometry</w:t>
      </w:r>
      <w:r w:rsidR="00745E28">
        <w:rPr>
          <w:rFonts w:ascii="Arial" w:hAnsi="Arial" w:cs="Arial" w:hint="eastAsia"/>
          <w:sz w:val="16"/>
          <w:szCs w:val="18"/>
        </w:rPr>
        <w:t xml:space="preserve"> </w:t>
      </w:r>
      <w:r w:rsidR="00745E28">
        <w:rPr>
          <w:rFonts w:ascii="Arial" w:hAnsi="Arial" w:cs="Arial"/>
          <w:sz w:val="16"/>
          <w:szCs w:val="18"/>
        </w:rPr>
        <w:t>(</w:t>
      </w:r>
      <w:r w:rsidRPr="00646DDC">
        <w:rPr>
          <w:rFonts w:ascii="Arial" w:hAnsi="Arial" w:cs="Arial" w:hint="eastAsia"/>
          <w:sz w:val="16"/>
          <w:szCs w:val="18"/>
        </w:rPr>
        <w:t>n</w:t>
      </w:r>
      <w:r w:rsidRPr="00646DDC">
        <w:rPr>
          <w:rFonts w:ascii="Arial" w:hAnsi="Arial" w:cs="Arial"/>
          <w:sz w:val="16"/>
          <w:szCs w:val="18"/>
        </w:rPr>
        <w:t xml:space="preserve"> = 54</w:t>
      </w:r>
      <w:r w:rsidR="00745E28">
        <w:rPr>
          <w:rFonts w:ascii="Arial" w:hAnsi="Arial" w:cs="Arial" w:hint="eastAsia"/>
          <w:sz w:val="16"/>
          <w:szCs w:val="18"/>
        </w:rPr>
        <w:t>)</w:t>
      </w:r>
    </w:p>
    <w:tbl>
      <w:tblPr>
        <w:tblStyle w:val="11"/>
        <w:tblW w:w="4425" w:type="pct"/>
        <w:tblLook w:val="04A0" w:firstRow="1" w:lastRow="0" w:firstColumn="1" w:lastColumn="0" w:noHBand="0" w:noVBand="1"/>
      </w:tblPr>
      <w:tblGrid>
        <w:gridCol w:w="1139"/>
        <w:gridCol w:w="2213"/>
        <w:gridCol w:w="1328"/>
        <w:gridCol w:w="1328"/>
        <w:gridCol w:w="1329"/>
      </w:tblGrid>
      <w:tr w:rsidR="0088374B" w:rsidRPr="00FE2DDB" w14:paraId="66467437" w14:textId="77777777" w:rsidTr="00A569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2D20F7A" w14:textId="77777777" w:rsidR="0088374B" w:rsidRPr="00C32225" w:rsidRDefault="0088374B" w:rsidP="00A5694A">
            <w:pPr>
              <w:adjustRightInd w:val="0"/>
              <w:snapToGrid w:val="0"/>
              <w:rPr>
                <w:rFonts w:ascii="Arial" w:hAnsi="Arial" w:cs="Arial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508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FA8C124" w14:textId="77777777" w:rsidR="0088374B" w:rsidRPr="00FE2DDB" w:rsidRDefault="0088374B" w:rsidP="00A5694A">
            <w:pPr>
              <w:adjustRightInd w:val="0"/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3"/>
                <w:szCs w:val="13"/>
              </w:rPr>
            </w:pPr>
            <w:r w:rsidRPr="00FE2DDB">
              <w:rPr>
                <w:rFonts w:ascii="Arial" w:hAnsi="Arial" w:cs="Arial" w:hint="eastAsia"/>
                <w:b w:val="0"/>
                <w:bCs w:val="0"/>
                <w:sz w:val="13"/>
                <w:szCs w:val="13"/>
              </w:rPr>
              <w:t>Spearman</w:t>
            </w:r>
          </w:p>
        </w:tc>
        <w:tc>
          <w:tcPr>
            <w:tcW w:w="905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8066BCE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Δ</w:t>
            </w:r>
            <w:r w:rsidRPr="00FE2DDB">
              <w:rPr>
                <w:rFonts w:ascii="Arial" w:hAnsi="Arial" w:cs="Arial"/>
                <w:sz w:val="11"/>
                <w:szCs w:val="11"/>
              </w:rPr>
              <w:t>FEV</w:t>
            </w:r>
            <w:r w:rsidRPr="00571E25">
              <w:rPr>
                <w:rFonts w:ascii="Arial" w:hAnsi="Arial" w:cs="Arial"/>
                <w:sz w:val="11"/>
                <w:szCs w:val="11"/>
                <w:vertAlign w:val="subscript"/>
              </w:rPr>
              <w:t>1(V2-V1)</w:t>
            </w:r>
          </w:p>
        </w:tc>
        <w:tc>
          <w:tcPr>
            <w:tcW w:w="905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79627CB3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Δ</w:t>
            </w:r>
            <w:r w:rsidRPr="00FE2DDB">
              <w:rPr>
                <w:rFonts w:ascii="Arial" w:hAnsi="Arial" w:cs="Arial" w:hint="eastAsia"/>
                <w:sz w:val="11"/>
                <w:szCs w:val="11"/>
              </w:rPr>
              <w:t>F</w:t>
            </w:r>
            <w:r w:rsidRPr="00FE2DDB">
              <w:rPr>
                <w:rFonts w:ascii="Arial" w:hAnsi="Arial" w:cs="Arial"/>
                <w:sz w:val="11"/>
                <w:szCs w:val="11"/>
              </w:rPr>
              <w:t>EV</w:t>
            </w:r>
            <w:r w:rsidRPr="00571E25">
              <w:rPr>
                <w:rFonts w:ascii="Arial" w:hAnsi="Arial" w:cs="Arial"/>
                <w:sz w:val="11"/>
                <w:szCs w:val="11"/>
                <w:vertAlign w:val="subscript"/>
              </w:rPr>
              <w:t>1</w:t>
            </w:r>
            <w:r w:rsidRPr="00FE2DDB">
              <w:rPr>
                <w:rFonts w:ascii="Arial" w:hAnsi="Arial" w:cs="Arial"/>
                <w:sz w:val="11"/>
                <w:szCs w:val="11"/>
              </w:rPr>
              <w:t>%</w:t>
            </w:r>
            <w:r w:rsidRPr="00571E25">
              <w:rPr>
                <w:rFonts w:ascii="Arial" w:hAnsi="Arial" w:cs="Arial"/>
                <w:sz w:val="11"/>
                <w:szCs w:val="11"/>
                <w:vertAlign w:val="subscript"/>
              </w:rPr>
              <w:t>(V2-V1)</w:t>
            </w:r>
          </w:p>
        </w:tc>
        <w:tc>
          <w:tcPr>
            <w:tcW w:w="906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5256C813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Δ</w:t>
            </w:r>
            <w:r w:rsidRPr="00FE2DDB">
              <w:rPr>
                <w:rFonts w:ascii="Arial" w:hAnsi="Arial" w:cs="Arial"/>
                <w:sz w:val="11"/>
                <w:szCs w:val="11"/>
              </w:rPr>
              <w:t>FEV</w:t>
            </w:r>
            <w:r w:rsidRPr="00571E25">
              <w:rPr>
                <w:rFonts w:ascii="Arial" w:hAnsi="Arial" w:cs="Arial"/>
                <w:sz w:val="11"/>
                <w:szCs w:val="11"/>
                <w:vertAlign w:val="subscript"/>
              </w:rPr>
              <w:t>1</w:t>
            </w:r>
            <w:r w:rsidRPr="00FE2DDB">
              <w:rPr>
                <w:rFonts w:ascii="Arial" w:hAnsi="Arial" w:cs="Arial"/>
                <w:sz w:val="11"/>
                <w:szCs w:val="11"/>
              </w:rPr>
              <w:t>/</w:t>
            </w:r>
            <w:r w:rsidRPr="00FE2DDB">
              <w:rPr>
                <w:rFonts w:ascii="Arial" w:hAnsi="Arial" w:cs="Arial" w:hint="eastAsia"/>
                <w:sz w:val="11"/>
                <w:szCs w:val="11"/>
              </w:rPr>
              <w:t>F</w:t>
            </w:r>
            <w:r w:rsidRPr="00FE2DDB">
              <w:rPr>
                <w:rFonts w:ascii="Arial" w:hAnsi="Arial" w:cs="Arial"/>
                <w:sz w:val="11"/>
                <w:szCs w:val="11"/>
              </w:rPr>
              <w:t>EV</w:t>
            </w:r>
            <w:r w:rsidRPr="00571E25">
              <w:rPr>
                <w:rFonts w:ascii="Arial" w:hAnsi="Arial" w:cs="Arial"/>
                <w:sz w:val="11"/>
                <w:szCs w:val="11"/>
                <w:vertAlign w:val="subscript"/>
              </w:rPr>
              <w:t>1(V1)</w:t>
            </w:r>
          </w:p>
        </w:tc>
      </w:tr>
      <w:tr w:rsidR="0088374B" w:rsidRPr="00FE2DDB" w14:paraId="56B17951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 w:val="restart"/>
            <w:tcBorders>
              <w:top w:val="single" w:sz="8" w:space="0" w:color="auto"/>
            </w:tcBorders>
            <w:vAlign w:val="center"/>
          </w:tcPr>
          <w:p w14:paraId="37E550BA" w14:textId="473D99BD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I</w:t>
            </w:r>
            <w:r w:rsidRPr="00FE2DDB">
              <w:rPr>
                <w:rFonts w:ascii="Arial" w:hAnsi="Arial" w:cs="Arial"/>
                <w:sz w:val="11"/>
                <w:szCs w:val="11"/>
              </w:rPr>
              <w:t>L-1</w:t>
            </w:r>
            <w:r w:rsidRPr="00FE2DDB">
              <w:rPr>
                <w:rFonts w:ascii="Arial" w:hAnsi="Arial" w:cs="Arial" w:hint="eastAsia"/>
                <w:sz w:val="11"/>
                <w:szCs w:val="11"/>
              </w:rPr>
              <w:t>β</w:t>
            </w:r>
            <w:r w:rsidR="00203A19">
              <w:rPr>
                <w:rFonts w:ascii="Arial" w:hAnsi="Arial" w:cs="Arial" w:hint="eastAsia"/>
                <w:sz w:val="11"/>
                <w:szCs w:val="11"/>
              </w:rPr>
              <w:t xml:space="preserve"> </w:t>
            </w:r>
            <w:r w:rsidRPr="00FE2DDB">
              <w:rPr>
                <w:rFonts w:ascii="Arial" w:hAnsi="Arial" w:cs="Arial" w:hint="eastAsia"/>
                <w:sz w:val="11"/>
                <w:szCs w:val="11"/>
              </w:rPr>
              <w:t>protein</w:t>
            </w:r>
          </w:p>
        </w:tc>
        <w:tc>
          <w:tcPr>
            <w:tcW w:w="1508" w:type="pct"/>
            <w:tcBorders>
              <w:top w:val="single" w:sz="8" w:space="0" w:color="auto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7356B4E0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905" w:type="pct"/>
            <w:tcBorders>
              <w:top w:val="single" w:sz="8" w:space="0" w:color="auto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dotDotDash" w:sz="6" w:space="0" w:color="auto"/>
            </w:tcBorders>
            <w:shd w:val="clear" w:color="auto" w:fill="auto"/>
            <w:noWrap/>
            <w:vAlign w:val="center"/>
          </w:tcPr>
          <w:p w14:paraId="6065F640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-</w:t>
            </w:r>
            <w:r w:rsidRPr="00FE2DDB">
              <w:rPr>
                <w:rFonts w:ascii="Arial" w:hAnsi="Arial" w:cs="Arial"/>
                <w:sz w:val="11"/>
                <w:szCs w:val="11"/>
              </w:rPr>
              <w:t>0.22</w:t>
            </w:r>
            <w:r w:rsidR="007C6127">
              <w:rPr>
                <w:rFonts w:ascii="Arial" w:hAnsi="Arial" w:cs="Arial"/>
                <w:sz w:val="11"/>
                <w:szCs w:val="11"/>
              </w:rPr>
              <w:t>4</w:t>
            </w:r>
          </w:p>
        </w:tc>
        <w:tc>
          <w:tcPr>
            <w:tcW w:w="905" w:type="pct"/>
            <w:tcBorders>
              <w:top w:val="single" w:sz="8" w:space="0" w:color="auto"/>
              <w:left w:val="dotDotDash" w:sz="6" w:space="0" w:color="auto"/>
              <w:bottom w:val="single" w:sz="4" w:space="0" w:color="AEAAAA" w:themeColor="background2" w:themeShade="BF"/>
              <w:right w:val="dotDotDash" w:sz="6" w:space="0" w:color="auto"/>
            </w:tcBorders>
            <w:shd w:val="clear" w:color="auto" w:fill="EDEDED" w:themeFill="accent3" w:themeFillTint="33"/>
            <w:noWrap/>
            <w:vAlign w:val="center"/>
          </w:tcPr>
          <w:p w14:paraId="42A4DF46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-</w:t>
            </w:r>
            <w:r w:rsidRPr="00FE2DDB">
              <w:rPr>
                <w:rFonts w:ascii="Arial" w:hAnsi="Arial" w:cs="Arial"/>
                <w:sz w:val="11"/>
                <w:szCs w:val="11"/>
              </w:rPr>
              <w:t>0.27</w:t>
            </w:r>
            <w:r w:rsidR="007C6127">
              <w:rPr>
                <w:rFonts w:ascii="Arial" w:hAnsi="Arial" w:cs="Arial"/>
                <w:sz w:val="11"/>
                <w:szCs w:val="11"/>
              </w:rPr>
              <w:t>1</w:t>
            </w:r>
            <w:r w:rsidRPr="00FE2DDB">
              <w:rPr>
                <w:rFonts w:ascii="Arial" w:hAnsi="Arial" w:cs="Arial"/>
                <w:sz w:val="11"/>
                <w:szCs w:val="11"/>
              </w:rPr>
              <w:t>*</w:t>
            </w:r>
          </w:p>
        </w:tc>
        <w:tc>
          <w:tcPr>
            <w:tcW w:w="906" w:type="pct"/>
            <w:tcBorders>
              <w:top w:val="single" w:sz="8" w:space="0" w:color="auto"/>
              <w:left w:val="dotDotDash" w:sz="6" w:space="0" w:color="auto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noWrap/>
            <w:vAlign w:val="center"/>
          </w:tcPr>
          <w:p w14:paraId="4A165B18" w14:textId="0C6EB4B6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-</w:t>
            </w:r>
            <w:r w:rsidRPr="00FE2DDB">
              <w:rPr>
                <w:rFonts w:ascii="Arial" w:hAnsi="Arial" w:cs="Arial"/>
                <w:sz w:val="11"/>
                <w:szCs w:val="11"/>
              </w:rPr>
              <w:t>0.19</w:t>
            </w:r>
            <w:r w:rsidR="00F31E5A">
              <w:rPr>
                <w:rFonts w:ascii="Arial" w:hAnsi="Arial" w:cs="Arial"/>
                <w:sz w:val="11"/>
                <w:szCs w:val="11"/>
              </w:rPr>
              <w:t>7</w:t>
            </w:r>
          </w:p>
        </w:tc>
      </w:tr>
      <w:tr w:rsidR="0088374B" w:rsidRPr="00FE2DDB" w14:paraId="40199E6C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/>
            <w:tcBorders>
              <w:bottom w:val="single" w:sz="4" w:space="0" w:color="AEAAAA" w:themeColor="background2" w:themeShade="BF"/>
            </w:tcBorders>
            <w:vAlign w:val="center"/>
          </w:tcPr>
          <w:p w14:paraId="7187EAD8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508" w:type="pct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0649592F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905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dotDotDash" w:sz="6" w:space="0" w:color="000000" w:themeColor="text1"/>
              <w:right w:val="dotDotDash" w:sz="6" w:space="0" w:color="auto"/>
            </w:tcBorders>
            <w:shd w:val="clear" w:color="auto" w:fill="auto"/>
            <w:noWrap/>
            <w:vAlign w:val="center"/>
          </w:tcPr>
          <w:p w14:paraId="46EF052A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</w:t>
            </w:r>
            <w:r w:rsidRPr="00FE2DDB">
              <w:rPr>
                <w:rFonts w:ascii="Arial" w:hAnsi="Arial" w:cs="Arial"/>
                <w:sz w:val="11"/>
                <w:szCs w:val="11"/>
              </w:rPr>
              <w:t>.10</w:t>
            </w:r>
            <w:r w:rsidR="007C6127">
              <w:rPr>
                <w:rFonts w:ascii="Arial" w:hAnsi="Arial" w:cs="Arial"/>
                <w:sz w:val="11"/>
                <w:szCs w:val="11"/>
              </w:rPr>
              <w:t>7</w:t>
            </w:r>
          </w:p>
        </w:tc>
        <w:tc>
          <w:tcPr>
            <w:tcW w:w="905" w:type="pct"/>
            <w:tcBorders>
              <w:top w:val="single" w:sz="4" w:space="0" w:color="AEAAAA" w:themeColor="background2" w:themeShade="BF"/>
              <w:left w:val="dotDotDash" w:sz="6" w:space="0" w:color="auto"/>
              <w:bottom w:val="dotDotDash" w:sz="6" w:space="0" w:color="000000" w:themeColor="text1"/>
              <w:right w:val="dotDotDash" w:sz="6" w:space="0" w:color="auto"/>
            </w:tcBorders>
            <w:shd w:val="clear" w:color="auto" w:fill="EDEDED" w:themeFill="accent3" w:themeFillTint="33"/>
            <w:noWrap/>
            <w:vAlign w:val="center"/>
          </w:tcPr>
          <w:p w14:paraId="5AA5F2B9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</w:t>
            </w:r>
            <w:r w:rsidRPr="00FE2DDB">
              <w:rPr>
                <w:rFonts w:ascii="Arial" w:hAnsi="Arial" w:cs="Arial"/>
                <w:sz w:val="11"/>
                <w:szCs w:val="11"/>
              </w:rPr>
              <w:t>.049</w:t>
            </w:r>
          </w:p>
        </w:tc>
        <w:tc>
          <w:tcPr>
            <w:tcW w:w="906" w:type="pct"/>
            <w:tcBorders>
              <w:top w:val="single" w:sz="4" w:space="0" w:color="AEAAAA" w:themeColor="background2" w:themeShade="BF"/>
              <w:left w:val="dotDotDash" w:sz="6" w:space="0" w:color="auto"/>
              <w:bottom w:val="dotDotDash" w:sz="6" w:space="0" w:color="000000" w:themeColor="text1"/>
              <w:right w:val="single" w:sz="4" w:space="0" w:color="AEAAAA" w:themeColor="background2" w:themeShade="BF"/>
            </w:tcBorders>
            <w:shd w:val="clear" w:color="auto" w:fill="auto"/>
            <w:noWrap/>
            <w:vAlign w:val="center"/>
          </w:tcPr>
          <w:p w14:paraId="2B5D9493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</w:t>
            </w:r>
            <w:r w:rsidRPr="00FE2DDB">
              <w:rPr>
                <w:rFonts w:ascii="Arial" w:hAnsi="Arial" w:cs="Arial"/>
                <w:sz w:val="11"/>
                <w:szCs w:val="11"/>
              </w:rPr>
              <w:t>.15</w:t>
            </w:r>
            <w:r w:rsidR="007C6127">
              <w:rPr>
                <w:rFonts w:ascii="Arial" w:hAnsi="Arial" w:cs="Arial"/>
                <w:sz w:val="11"/>
                <w:szCs w:val="11"/>
              </w:rPr>
              <w:t>6</w:t>
            </w:r>
          </w:p>
        </w:tc>
      </w:tr>
      <w:tr w:rsidR="0088374B" w:rsidRPr="00FE2DDB" w14:paraId="456C3D3F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 w:val="restart"/>
            <w:tcBorders>
              <w:top w:val="single" w:sz="4" w:space="0" w:color="AEAAAA" w:themeColor="background2" w:themeShade="BF"/>
            </w:tcBorders>
            <w:vAlign w:val="center"/>
          </w:tcPr>
          <w:p w14:paraId="31DF78F7" w14:textId="213FB29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I</w:t>
            </w:r>
            <w:r w:rsidRPr="00FE2DDB">
              <w:rPr>
                <w:rFonts w:ascii="Arial" w:hAnsi="Arial" w:cs="Arial"/>
                <w:sz w:val="11"/>
                <w:szCs w:val="11"/>
              </w:rPr>
              <w:t>L-1</w:t>
            </w:r>
            <w:r w:rsidRPr="00FE2DDB">
              <w:rPr>
                <w:rFonts w:ascii="Arial" w:hAnsi="Arial" w:cs="Arial" w:hint="eastAsia"/>
                <w:sz w:val="11"/>
                <w:szCs w:val="11"/>
              </w:rPr>
              <w:t>β</w:t>
            </w:r>
            <w:r w:rsidR="00203A19">
              <w:rPr>
                <w:rFonts w:ascii="Arial" w:hAnsi="Arial" w:cs="Arial" w:hint="eastAsia"/>
                <w:sz w:val="11"/>
                <w:szCs w:val="11"/>
              </w:rPr>
              <w:t xml:space="preserve"> </w:t>
            </w:r>
            <w:r w:rsidRPr="00FE2DDB">
              <w:rPr>
                <w:rFonts w:ascii="Arial" w:hAnsi="Arial" w:cs="Arial"/>
                <w:sz w:val="11"/>
                <w:szCs w:val="11"/>
              </w:rPr>
              <w:t>mRNA</w:t>
            </w:r>
          </w:p>
        </w:tc>
        <w:tc>
          <w:tcPr>
            <w:tcW w:w="1508" w:type="pct"/>
            <w:tcBorders>
              <w:top w:val="single" w:sz="4" w:space="0" w:color="AEAAAA" w:themeColor="background2" w:themeShade="BF"/>
            </w:tcBorders>
            <w:vAlign w:val="center"/>
          </w:tcPr>
          <w:p w14:paraId="65306C80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905" w:type="pct"/>
            <w:tcBorders>
              <w:top w:val="dotDotDash" w:sz="6" w:space="0" w:color="000000" w:themeColor="text1"/>
              <w:left w:val="dotDotDash" w:sz="6" w:space="0" w:color="auto"/>
              <w:right w:val="dotDotDash" w:sz="6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0DBF635D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-0.316*</w:t>
            </w:r>
          </w:p>
        </w:tc>
        <w:tc>
          <w:tcPr>
            <w:tcW w:w="905" w:type="pct"/>
            <w:tcBorders>
              <w:top w:val="dotDotDash" w:sz="6" w:space="0" w:color="000000" w:themeColor="text1"/>
              <w:left w:val="dotDotDash" w:sz="6" w:space="0" w:color="auto"/>
              <w:right w:val="dotDotDash" w:sz="6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025399BE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-0.339*</w:t>
            </w:r>
          </w:p>
        </w:tc>
        <w:tc>
          <w:tcPr>
            <w:tcW w:w="906" w:type="pct"/>
            <w:tcBorders>
              <w:top w:val="dotDotDash" w:sz="6" w:space="0" w:color="000000" w:themeColor="text1"/>
              <w:left w:val="dotDotDash" w:sz="6" w:space="0" w:color="auto"/>
              <w:right w:val="dotDotDash" w:sz="6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C3DAEEA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-0.282*</w:t>
            </w:r>
          </w:p>
        </w:tc>
      </w:tr>
      <w:tr w:rsidR="0088374B" w:rsidRPr="00FE2DDB" w14:paraId="552A4441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/>
            <w:vAlign w:val="center"/>
          </w:tcPr>
          <w:p w14:paraId="64767C7E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508" w:type="pct"/>
            <w:vAlign w:val="center"/>
          </w:tcPr>
          <w:p w14:paraId="3092C91D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905" w:type="pct"/>
            <w:tcBorders>
              <w:left w:val="dotDotDash" w:sz="6" w:space="0" w:color="auto"/>
              <w:bottom w:val="dotDotDash" w:sz="6" w:space="0" w:color="auto"/>
              <w:right w:val="dotDotDash" w:sz="6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0A3A2120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0.020</w:t>
            </w:r>
          </w:p>
        </w:tc>
        <w:tc>
          <w:tcPr>
            <w:tcW w:w="905" w:type="pct"/>
            <w:tcBorders>
              <w:left w:val="dotDotDash" w:sz="6" w:space="0" w:color="auto"/>
              <w:bottom w:val="dotDotDash" w:sz="6" w:space="0" w:color="auto"/>
              <w:right w:val="dotDotDash" w:sz="6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731575F4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0.012</w:t>
            </w:r>
          </w:p>
        </w:tc>
        <w:tc>
          <w:tcPr>
            <w:tcW w:w="906" w:type="pct"/>
            <w:tcBorders>
              <w:left w:val="dotDotDash" w:sz="6" w:space="0" w:color="auto"/>
              <w:bottom w:val="dotDotDash" w:sz="6" w:space="0" w:color="auto"/>
              <w:right w:val="dotDotDash" w:sz="6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95B0DB9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0.039</w:t>
            </w:r>
          </w:p>
        </w:tc>
      </w:tr>
      <w:tr w:rsidR="0088374B" w:rsidRPr="00FE2DDB" w14:paraId="6C8F0539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 w:val="restart"/>
            <w:vAlign w:val="center"/>
          </w:tcPr>
          <w:p w14:paraId="5189477B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I</w:t>
            </w:r>
            <w:r w:rsidRPr="00FE2DDB">
              <w:rPr>
                <w:rFonts w:ascii="Arial" w:hAnsi="Arial" w:cs="Arial"/>
                <w:sz w:val="11"/>
                <w:szCs w:val="11"/>
              </w:rPr>
              <w:t>L-27</w:t>
            </w:r>
            <w:r>
              <w:rPr>
                <w:rFonts w:ascii="Arial" w:hAnsi="Arial" w:cs="Arial"/>
                <w:sz w:val="11"/>
                <w:szCs w:val="11"/>
              </w:rPr>
              <w:t xml:space="preserve"> mRNA</w:t>
            </w: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1A8819AB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905" w:type="pct"/>
            <w:tcBorders>
              <w:top w:val="dotDotDash" w:sz="6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  <w:vAlign w:val="center"/>
            <w:hideMark/>
          </w:tcPr>
          <w:p w14:paraId="724D82BE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-0.042</w:t>
            </w:r>
          </w:p>
        </w:tc>
        <w:tc>
          <w:tcPr>
            <w:tcW w:w="905" w:type="pct"/>
            <w:tcBorders>
              <w:top w:val="dotDotDash" w:sz="6" w:space="0" w:color="auto"/>
              <w:left w:val="single" w:sz="4" w:space="0" w:color="A6A6A6" w:themeColor="background1" w:themeShade="A6"/>
            </w:tcBorders>
            <w:noWrap/>
            <w:vAlign w:val="center"/>
            <w:hideMark/>
          </w:tcPr>
          <w:p w14:paraId="229DBA1F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-0.010</w:t>
            </w:r>
          </w:p>
        </w:tc>
        <w:tc>
          <w:tcPr>
            <w:tcW w:w="906" w:type="pct"/>
            <w:tcBorders>
              <w:top w:val="dotDotDash" w:sz="6" w:space="0" w:color="auto"/>
            </w:tcBorders>
            <w:noWrap/>
            <w:vAlign w:val="center"/>
            <w:hideMark/>
          </w:tcPr>
          <w:p w14:paraId="17F9FDEC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-0.018</w:t>
            </w:r>
          </w:p>
        </w:tc>
      </w:tr>
      <w:tr w:rsidR="0088374B" w:rsidRPr="00FE2DDB" w14:paraId="2AAE85BF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/>
            <w:vAlign w:val="center"/>
          </w:tcPr>
          <w:p w14:paraId="45C84847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2F89AD47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  <w:vAlign w:val="center"/>
            <w:hideMark/>
          </w:tcPr>
          <w:p w14:paraId="4FC93C55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0.765</w:t>
            </w:r>
          </w:p>
        </w:tc>
        <w:tc>
          <w:tcPr>
            <w:tcW w:w="905" w:type="pct"/>
            <w:tcBorders>
              <w:left w:val="single" w:sz="4" w:space="0" w:color="A6A6A6" w:themeColor="background1" w:themeShade="A6"/>
            </w:tcBorders>
            <w:noWrap/>
            <w:vAlign w:val="center"/>
            <w:hideMark/>
          </w:tcPr>
          <w:p w14:paraId="761C63EA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0.944</w:t>
            </w:r>
          </w:p>
        </w:tc>
        <w:tc>
          <w:tcPr>
            <w:tcW w:w="906" w:type="pct"/>
            <w:noWrap/>
            <w:vAlign w:val="center"/>
            <w:hideMark/>
          </w:tcPr>
          <w:p w14:paraId="3A31FC72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0.898</w:t>
            </w:r>
          </w:p>
        </w:tc>
      </w:tr>
      <w:tr w:rsidR="0088374B" w:rsidRPr="00FE2DDB" w14:paraId="3F22D72A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 w:val="restart"/>
            <w:vAlign w:val="center"/>
          </w:tcPr>
          <w:p w14:paraId="044DAC2F" w14:textId="23B316E9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I</w:t>
            </w:r>
            <w:r w:rsidRPr="00FE2DDB">
              <w:rPr>
                <w:rFonts w:ascii="Arial" w:hAnsi="Arial" w:cs="Arial"/>
                <w:sz w:val="11"/>
                <w:szCs w:val="11"/>
              </w:rPr>
              <w:t>FN-</w:t>
            </w:r>
            <w:r w:rsidRPr="00FE2DDB">
              <w:rPr>
                <w:rFonts w:ascii="Arial" w:hAnsi="Arial" w:cs="Arial" w:hint="eastAsia"/>
                <w:sz w:val="11"/>
                <w:szCs w:val="11"/>
              </w:rPr>
              <w:t>γ</w:t>
            </w:r>
            <w:r w:rsidR="00203A19">
              <w:rPr>
                <w:rFonts w:ascii="Arial" w:hAnsi="Arial" w:cs="Arial" w:hint="eastAsia"/>
                <w:sz w:val="11"/>
                <w:szCs w:val="11"/>
              </w:rPr>
              <w:t xml:space="preserve"> </w:t>
            </w:r>
            <w:r>
              <w:rPr>
                <w:rFonts w:ascii="Arial" w:hAnsi="Arial" w:cs="Arial"/>
                <w:sz w:val="11"/>
                <w:szCs w:val="11"/>
              </w:rPr>
              <w:t>mRNA</w:t>
            </w: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32D3389A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  <w:vAlign w:val="center"/>
            <w:hideMark/>
          </w:tcPr>
          <w:p w14:paraId="6C2F4841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-0.019</w:t>
            </w:r>
          </w:p>
        </w:tc>
        <w:tc>
          <w:tcPr>
            <w:tcW w:w="905" w:type="pct"/>
            <w:tcBorders>
              <w:left w:val="single" w:sz="4" w:space="0" w:color="A6A6A6" w:themeColor="background1" w:themeShade="A6"/>
            </w:tcBorders>
            <w:noWrap/>
            <w:vAlign w:val="center"/>
            <w:hideMark/>
          </w:tcPr>
          <w:p w14:paraId="6CF3DD6C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-0.009</w:t>
            </w:r>
          </w:p>
        </w:tc>
        <w:tc>
          <w:tcPr>
            <w:tcW w:w="906" w:type="pct"/>
            <w:noWrap/>
            <w:vAlign w:val="center"/>
            <w:hideMark/>
          </w:tcPr>
          <w:p w14:paraId="62826328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0.044</w:t>
            </w:r>
          </w:p>
        </w:tc>
      </w:tr>
      <w:tr w:rsidR="0088374B" w:rsidRPr="00FE2DDB" w14:paraId="0F826876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/>
            <w:vAlign w:val="center"/>
          </w:tcPr>
          <w:p w14:paraId="36A533BC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7ABE8617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  <w:vAlign w:val="center"/>
            <w:hideMark/>
          </w:tcPr>
          <w:p w14:paraId="7A2B158A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0.890</w:t>
            </w:r>
          </w:p>
        </w:tc>
        <w:tc>
          <w:tcPr>
            <w:tcW w:w="905" w:type="pct"/>
            <w:tcBorders>
              <w:left w:val="single" w:sz="4" w:space="0" w:color="A6A6A6" w:themeColor="background1" w:themeShade="A6"/>
              <w:bottom w:val="single" w:sz="4" w:space="0" w:color="767171" w:themeColor="background2" w:themeShade="80"/>
            </w:tcBorders>
            <w:noWrap/>
            <w:vAlign w:val="center"/>
            <w:hideMark/>
          </w:tcPr>
          <w:p w14:paraId="61E652A1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0.949</w:t>
            </w:r>
          </w:p>
        </w:tc>
        <w:tc>
          <w:tcPr>
            <w:tcW w:w="906" w:type="pct"/>
            <w:noWrap/>
            <w:vAlign w:val="center"/>
            <w:hideMark/>
          </w:tcPr>
          <w:p w14:paraId="5BFCE24C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0.753</w:t>
            </w:r>
          </w:p>
        </w:tc>
      </w:tr>
      <w:tr w:rsidR="0088374B" w:rsidRPr="00FE2DDB" w14:paraId="4CC0658A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 w:val="restart"/>
            <w:vAlign w:val="center"/>
          </w:tcPr>
          <w:p w14:paraId="18EE2B18" w14:textId="2882AA22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I</w:t>
            </w:r>
            <w:r w:rsidRPr="00FE2DDB">
              <w:rPr>
                <w:rFonts w:ascii="Arial" w:hAnsi="Arial" w:cs="Arial"/>
                <w:sz w:val="11"/>
                <w:szCs w:val="11"/>
              </w:rPr>
              <w:t>L-5</w:t>
            </w:r>
            <w:r w:rsidR="00203A19">
              <w:rPr>
                <w:rFonts w:ascii="Arial" w:hAnsi="Arial" w:cs="Arial"/>
                <w:sz w:val="11"/>
                <w:szCs w:val="11"/>
              </w:rPr>
              <w:t xml:space="preserve"> </w:t>
            </w:r>
            <w:r>
              <w:rPr>
                <w:rFonts w:ascii="Arial" w:hAnsi="Arial" w:cs="Arial"/>
                <w:sz w:val="11"/>
                <w:szCs w:val="11"/>
              </w:rPr>
              <w:t>mRNA</w:t>
            </w: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03F8025A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14:paraId="5C7EE6DF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0.052</w:t>
            </w:r>
          </w:p>
        </w:tc>
        <w:tc>
          <w:tcPr>
            <w:tcW w:w="905" w:type="pct"/>
            <w:tcBorders>
              <w:top w:val="single" w:sz="4" w:space="0" w:color="767171" w:themeColor="background2" w:themeShade="80"/>
              <w:left w:val="single" w:sz="4" w:space="0" w:color="A6A6A6" w:themeColor="background1" w:themeShade="A6"/>
            </w:tcBorders>
            <w:noWrap/>
            <w:vAlign w:val="center"/>
            <w:hideMark/>
          </w:tcPr>
          <w:p w14:paraId="0B6BF15A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0.072</w:t>
            </w:r>
          </w:p>
        </w:tc>
        <w:tc>
          <w:tcPr>
            <w:tcW w:w="906" w:type="pct"/>
            <w:noWrap/>
            <w:vAlign w:val="center"/>
            <w:hideMark/>
          </w:tcPr>
          <w:p w14:paraId="4716B23B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0.077</w:t>
            </w:r>
          </w:p>
        </w:tc>
      </w:tr>
      <w:tr w:rsidR="0088374B" w:rsidRPr="00FE2DDB" w14:paraId="063DA73F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/>
            <w:vAlign w:val="center"/>
          </w:tcPr>
          <w:p w14:paraId="0C042C63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17278FDC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otDotDash" w:sz="6" w:space="0" w:color="auto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14:paraId="63C69FBF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0.710</w:t>
            </w:r>
          </w:p>
        </w:tc>
        <w:tc>
          <w:tcPr>
            <w:tcW w:w="905" w:type="pct"/>
            <w:tcBorders>
              <w:left w:val="single" w:sz="4" w:space="0" w:color="A6A6A6" w:themeColor="background1" w:themeShade="A6"/>
              <w:bottom w:val="dotDotDash" w:sz="6" w:space="0" w:color="auto"/>
            </w:tcBorders>
            <w:noWrap/>
            <w:vAlign w:val="center"/>
            <w:hideMark/>
          </w:tcPr>
          <w:p w14:paraId="55EB3E66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0.606</w:t>
            </w:r>
          </w:p>
        </w:tc>
        <w:tc>
          <w:tcPr>
            <w:tcW w:w="906" w:type="pct"/>
            <w:tcBorders>
              <w:bottom w:val="dotDotDash" w:sz="6" w:space="0" w:color="auto"/>
            </w:tcBorders>
            <w:noWrap/>
            <w:vAlign w:val="center"/>
            <w:hideMark/>
          </w:tcPr>
          <w:p w14:paraId="3CC5AAFE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0.579</w:t>
            </w:r>
          </w:p>
        </w:tc>
      </w:tr>
      <w:tr w:rsidR="0088374B" w:rsidRPr="00FE2DDB" w14:paraId="2A7C9D0A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 w:val="restart"/>
            <w:vAlign w:val="center"/>
          </w:tcPr>
          <w:p w14:paraId="0645CE9E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E</w:t>
            </w:r>
            <w:r w:rsidRPr="00FE2DDB">
              <w:rPr>
                <w:rFonts w:ascii="Arial" w:hAnsi="Arial" w:cs="Arial" w:hint="eastAsia"/>
                <w:sz w:val="11"/>
                <w:szCs w:val="11"/>
              </w:rPr>
              <w:t>os</w:t>
            </w:r>
            <w:r w:rsidRPr="00FE2DDB">
              <w:rPr>
                <w:rFonts w:ascii="Arial" w:hAnsi="Arial" w:cs="Arial"/>
                <w:sz w:val="11"/>
                <w:szCs w:val="11"/>
              </w:rPr>
              <w:t>%</w:t>
            </w:r>
          </w:p>
        </w:tc>
        <w:tc>
          <w:tcPr>
            <w:tcW w:w="1508" w:type="pct"/>
            <w:vAlign w:val="center"/>
          </w:tcPr>
          <w:p w14:paraId="3F1435C0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905" w:type="pct"/>
            <w:tcBorders>
              <w:top w:val="dotDotDash" w:sz="6" w:space="0" w:color="auto"/>
              <w:left w:val="dotDotDash" w:sz="6" w:space="0" w:color="auto"/>
              <w:right w:val="dotDotDash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55EE2FE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0.383**</w:t>
            </w:r>
          </w:p>
        </w:tc>
        <w:tc>
          <w:tcPr>
            <w:tcW w:w="905" w:type="pct"/>
            <w:tcBorders>
              <w:top w:val="dotDotDash" w:sz="6" w:space="0" w:color="auto"/>
              <w:left w:val="dotDotDash" w:sz="6" w:space="0" w:color="auto"/>
              <w:right w:val="dotDotDash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436CE64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0.382**</w:t>
            </w:r>
          </w:p>
        </w:tc>
        <w:tc>
          <w:tcPr>
            <w:tcW w:w="906" w:type="pct"/>
            <w:tcBorders>
              <w:top w:val="dotDotDash" w:sz="6" w:space="0" w:color="auto"/>
              <w:left w:val="dotDotDash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5989AEF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0.387**</w:t>
            </w:r>
          </w:p>
        </w:tc>
      </w:tr>
      <w:tr w:rsidR="0088374B" w:rsidRPr="00FE2DDB" w14:paraId="550235B2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/>
            <w:vAlign w:val="center"/>
          </w:tcPr>
          <w:p w14:paraId="09A156C9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508" w:type="pct"/>
            <w:vAlign w:val="center"/>
          </w:tcPr>
          <w:p w14:paraId="0D8B21CF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905" w:type="pct"/>
            <w:tcBorders>
              <w:left w:val="dotDotDash" w:sz="6" w:space="0" w:color="auto"/>
              <w:bottom w:val="dotDotDash" w:sz="6" w:space="0" w:color="auto"/>
              <w:right w:val="dotDotDash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D9CABF0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0.004</w:t>
            </w:r>
          </w:p>
        </w:tc>
        <w:tc>
          <w:tcPr>
            <w:tcW w:w="905" w:type="pct"/>
            <w:tcBorders>
              <w:left w:val="dotDotDash" w:sz="6" w:space="0" w:color="auto"/>
              <w:bottom w:val="dotDotDash" w:sz="6" w:space="0" w:color="auto"/>
              <w:right w:val="dotDotDash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E7CD054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0.004</w:t>
            </w:r>
          </w:p>
        </w:tc>
        <w:tc>
          <w:tcPr>
            <w:tcW w:w="906" w:type="pct"/>
            <w:tcBorders>
              <w:left w:val="dotDotDash" w:sz="6" w:space="0" w:color="auto"/>
              <w:bottom w:val="dotDotDash" w:sz="6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55124EB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0.004</w:t>
            </w:r>
          </w:p>
        </w:tc>
      </w:tr>
      <w:tr w:rsidR="0088374B" w:rsidRPr="00FE2DDB" w14:paraId="5A27AC80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 w:val="restart"/>
            <w:vAlign w:val="center"/>
          </w:tcPr>
          <w:p w14:paraId="50D2BDD6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N</w:t>
            </w:r>
            <w:r w:rsidRPr="00FE2DDB">
              <w:rPr>
                <w:rFonts w:ascii="Arial" w:hAnsi="Arial" w:cs="Arial"/>
                <w:sz w:val="11"/>
                <w:szCs w:val="11"/>
              </w:rPr>
              <w:t>eu%</w:t>
            </w:r>
          </w:p>
        </w:tc>
        <w:tc>
          <w:tcPr>
            <w:tcW w:w="1508" w:type="pct"/>
            <w:tcBorders>
              <w:bottom w:val="single" w:sz="4" w:space="0" w:color="999999" w:themeColor="text1" w:themeTint="66"/>
              <w:right w:val="single" w:sz="4" w:space="0" w:color="767171" w:themeColor="background2" w:themeShade="80"/>
            </w:tcBorders>
            <w:vAlign w:val="center"/>
          </w:tcPr>
          <w:p w14:paraId="3FC9A238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905" w:type="pct"/>
            <w:tcBorders>
              <w:top w:val="dotDotDash" w:sz="6" w:space="0" w:color="auto"/>
              <w:left w:val="single" w:sz="4" w:space="0" w:color="767171" w:themeColor="background2" w:themeShade="80"/>
              <w:bottom w:val="single" w:sz="4" w:space="0" w:color="999999" w:themeColor="text1" w:themeTint="66"/>
              <w:right w:val="single" w:sz="4" w:space="0" w:color="767171" w:themeColor="background2" w:themeShade="80"/>
            </w:tcBorders>
            <w:shd w:val="clear" w:color="auto" w:fill="FFFFFF" w:themeFill="background1"/>
            <w:noWrap/>
            <w:vAlign w:val="center"/>
          </w:tcPr>
          <w:p w14:paraId="35611244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-0.265</w:t>
            </w:r>
          </w:p>
        </w:tc>
        <w:tc>
          <w:tcPr>
            <w:tcW w:w="905" w:type="pct"/>
            <w:tcBorders>
              <w:top w:val="dotDotDash" w:sz="6" w:space="0" w:color="auto"/>
              <w:left w:val="single" w:sz="4" w:space="0" w:color="767171" w:themeColor="background2" w:themeShade="80"/>
              <w:bottom w:val="single" w:sz="4" w:space="0" w:color="999999" w:themeColor="text1" w:themeTint="66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067EF6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-0.266</w:t>
            </w:r>
          </w:p>
        </w:tc>
        <w:tc>
          <w:tcPr>
            <w:tcW w:w="906" w:type="pct"/>
            <w:tcBorders>
              <w:top w:val="dotDotDash" w:sz="6" w:space="0" w:color="auto"/>
              <w:left w:val="single" w:sz="4" w:space="0" w:color="auto"/>
              <w:bottom w:val="single" w:sz="4" w:space="0" w:color="999999" w:themeColor="text1" w:themeTint="66"/>
            </w:tcBorders>
            <w:shd w:val="clear" w:color="auto" w:fill="FFFFFF" w:themeFill="background1"/>
            <w:noWrap/>
            <w:vAlign w:val="center"/>
          </w:tcPr>
          <w:p w14:paraId="5C418F6A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-0.233</w:t>
            </w:r>
          </w:p>
        </w:tc>
      </w:tr>
      <w:tr w:rsidR="0088374B" w:rsidRPr="00FE2DDB" w14:paraId="7853F211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/>
            <w:tcBorders>
              <w:bottom w:val="single" w:sz="8" w:space="0" w:color="auto"/>
            </w:tcBorders>
            <w:vAlign w:val="center"/>
          </w:tcPr>
          <w:p w14:paraId="3F117FEB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508" w:type="pct"/>
            <w:tcBorders>
              <w:bottom w:val="single" w:sz="8" w:space="0" w:color="auto"/>
              <w:right w:val="single" w:sz="4" w:space="0" w:color="767171" w:themeColor="background2" w:themeShade="80"/>
            </w:tcBorders>
            <w:vAlign w:val="center"/>
          </w:tcPr>
          <w:p w14:paraId="1D6536E9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905" w:type="pct"/>
            <w:tcBorders>
              <w:left w:val="single" w:sz="4" w:space="0" w:color="767171" w:themeColor="background2" w:themeShade="80"/>
              <w:bottom w:val="single" w:sz="4" w:space="0" w:color="auto"/>
              <w:right w:val="single" w:sz="4" w:space="0" w:color="767171" w:themeColor="background2" w:themeShade="80"/>
            </w:tcBorders>
            <w:shd w:val="clear" w:color="auto" w:fill="FFFFFF" w:themeFill="background1"/>
            <w:noWrap/>
            <w:vAlign w:val="center"/>
          </w:tcPr>
          <w:p w14:paraId="4EF848A2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0.053</w:t>
            </w:r>
          </w:p>
        </w:tc>
        <w:tc>
          <w:tcPr>
            <w:tcW w:w="905" w:type="pct"/>
            <w:tcBorders>
              <w:left w:val="single" w:sz="4" w:space="0" w:color="767171" w:themeColor="background2" w:themeShade="8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074D57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0.052</w:t>
            </w:r>
          </w:p>
        </w:tc>
        <w:tc>
          <w:tcPr>
            <w:tcW w:w="906" w:type="pct"/>
            <w:tcBorders>
              <w:left w:val="single" w:sz="4" w:space="0" w:color="auto"/>
              <w:bottom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12EB7F5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0.090</w:t>
            </w:r>
          </w:p>
        </w:tc>
      </w:tr>
    </w:tbl>
    <w:p w14:paraId="477A5BA1" w14:textId="77777777" w:rsidR="0088374B" w:rsidRPr="00FE2DDB" w:rsidRDefault="0088374B" w:rsidP="0088374B">
      <w:pPr>
        <w:ind w:left="80" w:hangingChars="50" w:hanging="80"/>
        <w:rPr>
          <w:rFonts w:ascii="Arial" w:hAnsi="Arial" w:cs="Arial"/>
          <w:b/>
          <w:bCs/>
          <w:sz w:val="16"/>
          <w:szCs w:val="18"/>
        </w:rPr>
      </w:pPr>
    </w:p>
    <w:p w14:paraId="3C1A129E" w14:textId="539DF61A" w:rsidR="0088374B" w:rsidRPr="00FE2DDB" w:rsidRDefault="0088374B" w:rsidP="0088374B">
      <w:pPr>
        <w:ind w:left="80" w:hangingChars="50" w:hanging="80"/>
      </w:pPr>
      <w:r w:rsidRPr="00FE2DDB">
        <w:rPr>
          <w:rFonts w:ascii="Arial" w:hAnsi="Arial" w:cs="Arial"/>
          <w:b/>
          <w:bCs/>
          <w:sz w:val="16"/>
          <w:szCs w:val="18"/>
        </w:rPr>
        <w:t>3.2</w:t>
      </w:r>
      <w:r w:rsidR="001623D6">
        <w:rPr>
          <w:rFonts w:ascii="Arial" w:hAnsi="Arial" w:cs="Arial"/>
          <w:b/>
          <w:bCs/>
          <w:sz w:val="16"/>
          <w:szCs w:val="18"/>
        </w:rPr>
        <w:t xml:space="preserve"> </w:t>
      </w:r>
      <w:r w:rsidRPr="00FE2DDB">
        <w:rPr>
          <w:rFonts w:ascii="Arial" w:hAnsi="Arial" w:cs="Arial"/>
          <w:sz w:val="16"/>
          <w:szCs w:val="18"/>
        </w:rPr>
        <w:t xml:space="preserve">Eosinophilic asthma group </w:t>
      </w:r>
      <w:r w:rsidRPr="00FE2DDB">
        <w:rPr>
          <w:rFonts w:ascii="Arial" w:hAnsi="Arial" w:cs="Arial" w:hint="eastAsia"/>
          <w:sz w:val="16"/>
          <w:szCs w:val="18"/>
        </w:rPr>
        <w:t>(</w:t>
      </w:r>
      <w:r w:rsidRPr="00FE2DDB">
        <w:rPr>
          <w:rFonts w:ascii="Arial" w:hAnsi="Arial" w:cs="Arial"/>
          <w:sz w:val="16"/>
          <w:szCs w:val="18"/>
        </w:rPr>
        <w:t>n = 20)</w:t>
      </w:r>
    </w:p>
    <w:tbl>
      <w:tblPr>
        <w:tblStyle w:val="11"/>
        <w:tblW w:w="4425" w:type="pct"/>
        <w:tblLook w:val="04A0" w:firstRow="1" w:lastRow="0" w:firstColumn="1" w:lastColumn="0" w:noHBand="0" w:noVBand="1"/>
      </w:tblPr>
      <w:tblGrid>
        <w:gridCol w:w="1139"/>
        <w:gridCol w:w="2213"/>
        <w:gridCol w:w="1328"/>
        <w:gridCol w:w="1328"/>
        <w:gridCol w:w="1329"/>
      </w:tblGrid>
      <w:tr w:rsidR="0088374B" w:rsidRPr="00FE2DDB" w14:paraId="18A3449B" w14:textId="77777777" w:rsidTr="00A569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F491D27" w14:textId="77777777" w:rsidR="0088374B" w:rsidRPr="00FE2DDB" w:rsidRDefault="0088374B" w:rsidP="00A5694A">
            <w:pPr>
              <w:adjustRightInd w:val="0"/>
              <w:snapToGrid w:val="0"/>
              <w:rPr>
                <w:rFonts w:ascii="Arial" w:hAnsi="Arial" w:cs="Arial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508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2F02E45" w14:textId="77777777" w:rsidR="0088374B" w:rsidRPr="00FE2DDB" w:rsidRDefault="0088374B" w:rsidP="00A5694A">
            <w:pPr>
              <w:adjustRightInd w:val="0"/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3"/>
                <w:szCs w:val="13"/>
              </w:rPr>
            </w:pPr>
            <w:r w:rsidRPr="00FE2DDB">
              <w:rPr>
                <w:rFonts w:ascii="Arial" w:hAnsi="Arial" w:cs="Arial" w:hint="eastAsia"/>
                <w:b w:val="0"/>
                <w:bCs w:val="0"/>
                <w:sz w:val="13"/>
                <w:szCs w:val="13"/>
              </w:rPr>
              <w:t>Spearman</w:t>
            </w:r>
          </w:p>
        </w:tc>
        <w:tc>
          <w:tcPr>
            <w:tcW w:w="905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132BE363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Δ</w:t>
            </w:r>
            <w:r w:rsidRPr="00FE2DDB">
              <w:rPr>
                <w:rFonts w:ascii="Arial" w:hAnsi="Arial" w:cs="Arial"/>
                <w:sz w:val="11"/>
                <w:szCs w:val="11"/>
              </w:rPr>
              <w:t>FEV</w:t>
            </w:r>
            <w:r w:rsidRPr="00571E25">
              <w:rPr>
                <w:rFonts w:ascii="Arial" w:hAnsi="Arial" w:cs="Arial"/>
                <w:sz w:val="11"/>
                <w:szCs w:val="11"/>
                <w:vertAlign w:val="subscript"/>
              </w:rPr>
              <w:t>1(V2-V1)</w:t>
            </w:r>
          </w:p>
        </w:tc>
        <w:tc>
          <w:tcPr>
            <w:tcW w:w="905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15BF0A09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Δ</w:t>
            </w:r>
            <w:r w:rsidRPr="00FE2DDB">
              <w:rPr>
                <w:rFonts w:ascii="Arial" w:hAnsi="Arial" w:cs="Arial" w:hint="eastAsia"/>
                <w:sz w:val="11"/>
                <w:szCs w:val="11"/>
              </w:rPr>
              <w:t>F</w:t>
            </w:r>
            <w:r w:rsidRPr="00FE2DDB">
              <w:rPr>
                <w:rFonts w:ascii="Arial" w:hAnsi="Arial" w:cs="Arial"/>
                <w:sz w:val="11"/>
                <w:szCs w:val="11"/>
              </w:rPr>
              <w:t>EV</w:t>
            </w:r>
            <w:r w:rsidRPr="00571E25">
              <w:rPr>
                <w:rFonts w:ascii="Arial" w:hAnsi="Arial" w:cs="Arial"/>
                <w:sz w:val="11"/>
                <w:szCs w:val="11"/>
                <w:vertAlign w:val="subscript"/>
              </w:rPr>
              <w:t>1</w:t>
            </w:r>
            <w:r w:rsidRPr="00FE2DDB">
              <w:rPr>
                <w:rFonts w:ascii="Arial" w:hAnsi="Arial" w:cs="Arial"/>
                <w:sz w:val="11"/>
                <w:szCs w:val="11"/>
              </w:rPr>
              <w:t>%</w:t>
            </w:r>
            <w:r w:rsidRPr="00571E25">
              <w:rPr>
                <w:rFonts w:ascii="Arial" w:hAnsi="Arial" w:cs="Arial"/>
                <w:sz w:val="11"/>
                <w:szCs w:val="11"/>
                <w:vertAlign w:val="subscript"/>
              </w:rPr>
              <w:t>(V2-V1)</w:t>
            </w:r>
          </w:p>
        </w:tc>
        <w:tc>
          <w:tcPr>
            <w:tcW w:w="906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5CF0B02B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Δ</w:t>
            </w:r>
            <w:r w:rsidRPr="00FE2DDB">
              <w:rPr>
                <w:rFonts w:ascii="Arial" w:hAnsi="Arial" w:cs="Arial"/>
                <w:sz w:val="11"/>
                <w:szCs w:val="11"/>
              </w:rPr>
              <w:t>FEV</w:t>
            </w:r>
            <w:r w:rsidRPr="00571E25">
              <w:rPr>
                <w:rFonts w:ascii="Arial" w:hAnsi="Arial" w:cs="Arial"/>
                <w:sz w:val="11"/>
                <w:szCs w:val="11"/>
                <w:vertAlign w:val="subscript"/>
              </w:rPr>
              <w:t>1</w:t>
            </w:r>
            <w:r w:rsidRPr="00FE2DDB">
              <w:rPr>
                <w:rFonts w:ascii="Arial" w:hAnsi="Arial" w:cs="Arial"/>
                <w:sz w:val="11"/>
                <w:szCs w:val="11"/>
              </w:rPr>
              <w:t>/</w:t>
            </w:r>
            <w:r w:rsidRPr="00FE2DDB">
              <w:rPr>
                <w:rFonts w:ascii="Arial" w:hAnsi="Arial" w:cs="Arial" w:hint="eastAsia"/>
                <w:sz w:val="11"/>
                <w:szCs w:val="11"/>
              </w:rPr>
              <w:t>F</w:t>
            </w:r>
            <w:r w:rsidRPr="00FE2DDB">
              <w:rPr>
                <w:rFonts w:ascii="Arial" w:hAnsi="Arial" w:cs="Arial"/>
                <w:sz w:val="11"/>
                <w:szCs w:val="11"/>
              </w:rPr>
              <w:t>EV</w:t>
            </w:r>
            <w:r w:rsidRPr="00571E25">
              <w:rPr>
                <w:rFonts w:ascii="Arial" w:hAnsi="Arial" w:cs="Arial"/>
                <w:sz w:val="11"/>
                <w:szCs w:val="11"/>
                <w:vertAlign w:val="subscript"/>
              </w:rPr>
              <w:t>1(V1</w:t>
            </w:r>
            <w:r w:rsidRPr="00FE2DDB">
              <w:rPr>
                <w:rFonts w:ascii="Arial" w:hAnsi="Arial" w:cs="Arial"/>
                <w:sz w:val="11"/>
                <w:szCs w:val="11"/>
              </w:rPr>
              <w:t>)</w:t>
            </w:r>
          </w:p>
        </w:tc>
      </w:tr>
      <w:tr w:rsidR="0088374B" w:rsidRPr="00FE2DDB" w14:paraId="4848297C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 w:val="restart"/>
            <w:tcBorders>
              <w:top w:val="single" w:sz="8" w:space="0" w:color="auto"/>
            </w:tcBorders>
            <w:vAlign w:val="center"/>
          </w:tcPr>
          <w:p w14:paraId="4A8B9FC3" w14:textId="37C5AAC0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I</w:t>
            </w:r>
            <w:r w:rsidRPr="00FE2DDB">
              <w:rPr>
                <w:rFonts w:ascii="Arial" w:hAnsi="Arial" w:cs="Arial"/>
                <w:sz w:val="11"/>
                <w:szCs w:val="11"/>
              </w:rPr>
              <w:t>L-1</w:t>
            </w:r>
            <w:r w:rsidRPr="00FE2DDB">
              <w:rPr>
                <w:rFonts w:ascii="Arial" w:hAnsi="Arial" w:cs="Arial" w:hint="eastAsia"/>
                <w:sz w:val="11"/>
                <w:szCs w:val="11"/>
              </w:rPr>
              <w:t>β</w:t>
            </w:r>
            <w:r w:rsidR="00203A19">
              <w:rPr>
                <w:rFonts w:ascii="Arial" w:hAnsi="Arial" w:cs="Arial" w:hint="eastAsia"/>
                <w:sz w:val="11"/>
                <w:szCs w:val="11"/>
              </w:rPr>
              <w:t xml:space="preserve"> </w:t>
            </w:r>
            <w:r w:rsidRPr="00FE2DDB">
              <w:rPr>
                <w:rFonts w:ascii="Arial" w:hAnsi="Arial" w:cs="Arial" w:hint="eastAsia"/>
                <w:sz w:val="11"/>
                <w:szCs w:val="11"/>
              </w:rPr>
              <w:t>protein</w:t>
            </w:r>
          </w:p>
        </w:tc>
        <w:tc>
          <w:tcPr>
            <w:tcW w:w="1508" w:type="pct"/>
            <w:tcBorders>
              <w:top w:val="single" w:sz="8" w:space="0" w:color="auto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697CD12E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905" w:type="pct"/>
            <w:tcBorders>
              <w:top w:val="single" w:sz="8" w:space="0" w:color="auto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noWrap/>
            <w:vAlign w:val="center"/>
          </w:tcPr>
          <w:p w14:paraId="7471CDA4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0.1</w:t>
            </w:r>
            <w:r w:rsidR="00D048F7">
              <w:rPr>
                <w:rFonts w:ascii="Arial" w:hAnsi="Arial" w:cs="Arial"/>
                <w:sz w:val="11"/>
                <w:szCs w:val="11"/>
              </w:rPr>
              <w:t>38</w:t>
            </w:r>
          </w:p>
        </w:tc>
        <w:tc>
          <w:tcPr>
            <w:tcW w:w="905" w:type="pct"/>
            <w:tcBorders>
              <w:top w:val="single" w:sz="8" w:space="0" w:color="auto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noWrap/>
            <w:vAlign w:val="center"/>
          </w:tcPr>
          <w:p w14:paraId="4CEAF70D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</w:t>
            </w:r>
            <w:r w:rsidR="00D048F7">
              <w:rPr>
                <w:rFonts w:ascii="Arial" w:hAnsi="Arial" w:cs="Arial"/>
                <w:sz w:val="11"/>
                <w:szCs w:val="11"/>
              </w:rPr>
              <w:t>100</w:t>
            </w:r>
          </w:p>
        </w:tc>
        <w:tc>
          <w:tcPr>
            <w:tcW w:w="906" w:type="pct"/>
            <w:tcBorders>
              <w:top w:val="single" w:sz="8" w:space="0" w:color="auto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noWrap/>
            <w:vAlign w:val="center"/>
          </w:tcPr>
          <w:p w14:paraId="6D148BE8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</w:t>
            </w:r>
            <w:r w:rsidR="00D048F7">
              <w:rPr>
                <w:rFonts w:ascii="Arial" w:hAnsi="Arial" w:cs="Arial"/>
                <w:sz w:val="11"/>
                <w:szCs w:val="11"/>
              </w:rPr>
              <w:t>204</w:t>
            </w:r>
          </w:p>
        </w:tc>
      </w:tr>
      <w:tr w:rsidR="0088374B" w:rsidRPr="00FE2DDB" w14:paraId="7C01E9C1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/>
            <w:tcBorders>
              <w:bottom w:val="single" w:sz="4" w:space="0" w:color="AEAAAA" w:themeColor="background2" w:themeShade="BF"/>
            </w:tcBorders>
            <w:vAlign w:val="center"/>
          </w:tcPr>
          <w:p w14:paraId="136C4A99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508" w:type="pct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3C768D2C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905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noWrap/>
            <w:vAlign w:val="center"/>
          </w:tcPr>
          <w:p w14:paraId="2B12B6AA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</w:t>
            </w:r>
            <w:r w:rsidR="00D048F7">
              <w:rPr>
                <w:rFonts w:ascii="Arial" w:hAnsi="Arial" w:cs="Arial"/>
                <w:sz w:val="11"/>
                <w:szCs w:val="11"/>
              </w:rPr>
              <w:t>573</w:t>
            </w:r>
          </w:p>
        </w:tc>
        <w:tc>
          <w:tcPr>
            <w:tcW w:w="905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noWrap/>
            <w:vAlign w:val="center"/>
          </w:tcPr>
          <w:p w14:paraId="07F65DE5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</w:t>
            </w:r>
            <w:r w:rsidR="00D048F7">
              <w:rPr>
                <w:rFonts w:ascii="Arial" w:hAnsi="Arial" w:cs="Arial"/>
                <w:sz w:val="11"/>
                <w:szCs w:val="11"/>
              </w:rPr>
              <w:t>683</w:t>
            </w:r>
          </w:p>
        </w:tc>
        <w:tc>
          <w:tcPr>
            <w:tcW w:w="906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noWrap/>
            <w:vAlign w:val="center"/>
          </w:tcPr>
          <w:p w14:paraId="117CCE45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0.4</w:t>
            </w:r>
            <w:r w:rsidR="00D048F7">
              <w:rPr>
                <w:rFonts w:ascii="Arial" w:hAnsi="Arial" w:cs="Arial"/>
                <w:sz w:val="11"/>
                <w:szCs w:val="11"/>
              </w:rPr>
              <w:t>03</w:t>
            </w:r>
          </w:p>
        </w:tc>
      </w:tr>
      <w:tr w:rsidR="0088374B" w:rsidRPr="00FE2DDB" w14:paraId="678F6063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 w:val="restart"/>
            <w:tcBorders>
              <w:top w:val="single" w:sz="4" w:space="0" w:color="AEAAAA" w:themeColor="background2" w:themeShade="BF"/>
            </w:tcBorders>
            <w:vAlign w:val="center"/>
          </w:tcPr>
          <w:p w14:paraId="70719642" w14:textId="35345DC5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I</w:t>
            </w:r>
            <w:r w:rsidRPr="00FE2DDB">
              <w:rPr>
                <w:rFonts w:ascii="Arial" w:hAnsi="Arial" w:cs="Arial"/>
                <w:sz w:val="11"/>
                <w:szCs w:val="11"/>
              </w:rPr>
              <w:t>L-1</w:t>
            </w:r>
            <w:r w:rsidRPr="00FE2DDB">
              <w:rPr>
                <w:rFonts w:ascii="Arial" w:hAnsi="Arial" w:cs="Arial" w:hint="eastAsia"/>
                <w:sz w:val="11"/>
                <w:szCs w:val="11"/>
              </w:rPr>
              <w:t>β</w:t>
            </w:r>
            <w:r w:rsidR="00203A19">
              <w:rPr>
                <w:rFonts w:ascii="Arial" w:hAnsi="Arial" w:cs="Arial" w:hint="eastAsia"/>
                <w:sz w:val="11"/>
                <w:szCs w:val="11"/>
              </w:rPr>
              <w:t xml:space="preserve"> </w:t>
            </w:r>
            <w:r w:rsidRPr="00FE2DDB">
              <w:rPr>
                <w:rFonts w:ascii="Arial" w:hAnsi="Arial" w:cs="Arial"/>
                <w:sz w:val="11"/>
                <w:szCs w:val="11"/>
              </w:rPr>
              <w:t>mRNA</w:t>
            </w:r>
          </w:p>
        </w:tc>
        <w:tc>
          <w:tcPr>
            <w:tcW w:w="1508" w:type="pct"/>
            <w:tcBorders>
              <w:top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09E59A3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905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noWrap/>
            <w:vAlign w:val="center"/>
            <w:hideMark/>
          </w:tcPr>
          <w:p w14:paraId="65E19F33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-0.</w:t>
            </w:r>
            <w:r w:rsidRPr="00FE2DDB">
              <w:rPr>
                <w:rFonts w:ascii="Arial" w:hAnsi="Arial" w:cs="Arial"/>
                <w:sz w:val="11"/>
                <w:szCs w:val="11"/>
              </w:rPr>
              <w:t>114</w:t>
            </w:r>
          </w:p>
        </w:tc>
        <w:tc>
          <w:tcPr>
            <w:tcW w:w="905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noWrap/>
            <w:vAlign w:val="center"/>
            <w:hideMark/>
          </w:tcPr>
          <w:p w14:paraId="1BA55154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0.0</w:t>
            </w:r>
            <w:r w:rsidRPr="00FE2DDB">
              <w:rPr>
                <w:rFonts w:ascii="Arial" w:hAnsi="Arial" w:cs="Arial"/>
                <w:sz w:val="11"/>
                <w:szCs w:val="11"/>
              </w:rPr>
              <w:t>45</w:t>
            </w:r>
          </w:p>
        </w:tc>
        <w:tc>
          <w:tcPr>
            <w:tcW w:w="906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noWrap/>
            <w:vAlign w:val="center"/>
            <w:hideMark/>
          </w:tcPr>
          <w:p w14:paraId="302DC946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0.0</w:t>
            </w:r>
            <w:r w:rsidRPr="00FE2DDB">
              <w:rPr>
                <w:rFonts w:ascii="Arial" w:hAnsi="Arial" w:cs="Arial"/>
                <w:sz w:val="11"/>
                <w:szCs w:val="11"/>
              </w:rPr>
              <w:t>05</w:t>
            </w:r>
          </w:p>
        </w:tc>
      </w:tr>
      <w:tr w:rsidR="0088374B" w:rsidRPr="00FE2DDB" w14:paraId="5F8A5FE9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/>
            <w:vAlign w:val="center"/>
          </w:tcPr>
          <w:p w14:paraId="0271ADA1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508" w:type="pct"/>
            <w:tcBorders>
              <w:right w:val="single" w:sz="4" w:space="0" w:color="AEAAAA" w:themeColor="background2" w:themeShade="BF"/>
            </w:tcBorders>
            <w:vAlign w:val="center"/>
          </w:tcPr>
          <w:p w14:paraId="5E1EB009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905" w:type="pct"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noWrap/>
            <w:vAlign w:val="center"/>
            <w:hideMark/>
          </w:tcPr>
          <w:p w14:paraId="5A542C1A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</w:t>
            </w:r>
            <w:r w:rsidRPr="00FE2DDB">
              <w:rPr>
                <w:rFonts w:ascii="Arial" w:hAnsi="Arial" w:cs="Arial"/>
                <w:sz w:val="11"/>
                <w:szCs w:val="11"/>
              </w:rPr>
              <w:t>633</w:t>
            </w:r>
          </w:p>
        </w:tc>
        <w:tc>
          <w:tcPr>
            <w:tcW w:w="905" w:type="pct"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noWrap/>
            <w:vAlign w:val="center"/>
            <w:hideMark/>
          </w:tcPr>
          <w:p w14:paraId="6A2CC253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</w:t>
            </w:r>
            <w:r w:rsidRPr="00FE2DDB">
              <w:rPr>
                <w:rFonts w:ascii="Arial" w:hAnsi="Arial" w:cs="Arial"/>
                <w:sz w:val="11"/>
                <w:szCs w:val="11"/>
              </w:rPr>
              <w:t>850</w:t>
            </w:r>
          </w:p>
        </w:tc>
        <w:tc>
          <w:tcPr>
            <w:tcW w:w="906" w:type="pct"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noWrap/>
            <w:vAlign w:val="center"/>
            <w:hideMark/>
          </w:tcPr>
          <w:p w14:paraId="5227E509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</w:t>
            </w:r>
            <w:r w:rsidRPr="00FE2DDB">
              <w:rPr>
                <w:rFonts w:ascii="Arial" w:hAnsi="Arial" w:cs="Arial"/>
                <w:sz w:val="11"/>
                <w:szCs w:val="11"/>
              </w:rPr>
              <w:t>985</w:t>
            </w:r>
          </w:p>
        </w:tc>
      </w:tr>
      <w:tr w:rsidR="0088374B" w:rsidRPr="00FE2DDB" w14:paraId="57B26633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 w:val="restart"/>
            <w:tcBorders>
              <w:top w:val="single" w:sz="4" w:space="0" w:color="AEAAAA" w:themeColor="background2" w:themeShade="BF"/>
            </w:tcBorders>
            <w:vAlign w:val="center"/>
          </w:tcPr>
          <w:p w14:paraId="5A8E5F16" w14:textId="34FE1620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I</w:t>
            </w:r>
            <w:r w:rsidRPr="00FE2DDB">
              <w:rPr>
                <w:rFonts w:ascii="Arial" w:hAnsi="Arial" w:cs="Arial"/>
                <w:sz w:val="11"/>
                <w:szCs w:val="11"/>
              </w:rPr>
              <w:t>L-27</w:t>
            </w:r>
            <w:r w:rsidR="00203A19">
              <w:rPr>
                <w:rFonts w:ascii="Arial" w:hAnsi="Arial" w:cs="Arial"/>
                <w:sz w:val="11"/>
                <w:szCs w:val="11"/>
              </w:rPr>
              <w:t xml:space="preserve"> </w:t>
            </w:r>
            <w:r>
              <w:rPr>
                <w:rFonts w:ascii="Arial" w:hAnsi="Arial" w:cs="Arial"/>
                <w:sz w:val="11"/>
                <w:szCs w:val="11"/>
              </w:rPr>
              <w:t>mRNA</w:t>
            </w:r>
          </w:p>
        </w:tc>
        <w:tc>
          <w:tcPr>
            <w:tcW w:w="1508" w:type="pct"/>
            <w:tcBorders>
              <w:top w:val="single" w:sz="4" w:space="0" w:color="AEAAAA" w:themeColor="background2" w:themeShade="BF"/>
              <w:right w:val="single" w:sz="4" w:space="0" w:color="A6A6A6" w:themeColor="background1" w:themeShade="A6"/>
            </w:tcBorders>
            <w:vAlign w:val="center"/>
          </w:tcPr>
          <w:p w14:paraId="22E2A8FC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905" w:type="pct"/>
            <w:tcBorders>
              <w:top w:val="single" w:sz="4" w:space="0" w:color="AEAAAA" w:themeColor="background2" w:themeShade="BF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EAAAA" w:themeColor="background2" w:themeShade="BF"/>
            </w:tcBorders>
            <w:noWrap/>
            <w:vAlign w:val="center"/>
            <w:hideMark/>
          </w:tcPr>
          <w:p w14:paraId="6C7984CA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0.102</w:t>
            </w:r>
          </w:p>
        </w:tc>
        <w:tc>
          <w:tcPr>
            <w:tcW w:w="905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</w:tcBorders>
            <w:noWrap/>
            <w:vAlign w:val="center"/>
            <w:hideMark/>
          </w:tcPr>
          <w:p w14:paraId="0CE830E6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0.251</w:t>
            </w:r>
          </w:p>
        </w:tc>
        <w:tc>
          <w:tcPr>
            <w:tcW w:w="906" w:type="pct"/>
            <w:tcBorders>
              <w:top w:val="single" w:sz="4" w:space="0" w:color="AEAAAA" w:themeColor="background2" w:themeShade="BF"/>
            </w:tcBorders>
            <w:noWrap/>
            <w:vAlign w:val="center"/>
            <w:hideMark/>
          </w:tcPr>
          <w:p w14:paraId="42A8903E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0.104</w:t>
            </w:r>
          </w:p>
        </w:tc>
      </w:tr>
      <w:tr w:rsidR="0088374B" w:rsidRPr="00FE2DDB" w14:paraId="6CCB1822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/>
            <w:vAlign w:val="center"/>
          </w:tcPr>
          <w:p w14:paraId="72079DE6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2941658F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  <w:vAlign w:val="center"/>
            <w:hideMark/>
          </w:tcPr>
          <w:p w14:paraId="4CE1F318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0.668</w:t>
            </w:r>
          </w:p>
        </w:tc>
        <w:tc>
          <w:tcPr>
            <w:tcW w:w="905" w:type="pct"/>
            <w:tcBorders>
              <w:left w:val="single" w:sz="4" w:space="0" w:color="A6A6A6" w:themeColor="background1" w:themeShade="A6"/>
            </w:tcBorders>
            <w:noWrap/>
            <w:vAlign w:val="center"/>
            <w:hideMark/>
          </w:tcPr>
          <w:p w14:paraId="1337B8E3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0.286</w:t>
            </w:r>
          </w:p>
        </w:tc>
        <w:tc>
          <w:tcPr>
            <w:tcW w:w="906" w:type="pct"/>
            <w:noWrap/>
            <w:vAlign w:val="center"/>
            <w:hideMark/>
          </w:tcPr>
          <w:p w14:paraId="5BBC95C9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0.663</w:t>
            </w:r>
          </w:p>
        </w:tc>
      </w:tr>
      <w:tr w:rsidR="0088374B" w:rsidRPr="00FE2DDB" w14:paraId="07BDC26C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 w:val="restart"/>
            <w:tcBorders>
              <w:top w:val="single" w:sz="4" w:space="0" w:color="AEAAAA" w:themeColor="background2" w:themeShade="BF"/>
            </w:tcBorders>
            <w:vAlign w:val="center"/>
          </w:tcPr>
          <w:p w14:paraId="4669C191" w14:textId="12A38F03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I</w:t>
            </w:r>
            <w:r w:rsidRPr="00FE2DDB">
              <w:rPr>
                <w:rFonts w:ascii="Arial" w:hAnsi="Arial" w:cs="Arial"/>
                <w:sz w:val="11"/>
                <w:szCs w:val="11"/>
              </w:rPr>
              <w:t>FN-</w:t>
            </w:r>
            <w:r w:rsidRPr="00FE2DDB">
              <w:rPr>
                <w:rFonts w:ascii="Arial" w:hAnsi="Arial" w:cs="Arial" w:hint="eastAsia"/>
                <w:sz w:val="11"/>
                <w:szCs w:val="11"/>
              </w:rPr>
              <w:t>γ</w:t>
            </w:r>
            <w:r w:rsidR="00203A19">
              <w:rPr>
                <w:rFonts w:ascii="Arial" w:hAnsi="Arial" w:cs="Arial" w:hint="eastAsia"/>
                <w:sz w:val="11"/>
                <w:szCs w:val="11"/>
              </w:rPr>
              <w:t xml:space="preserve"> </w:t>
            </w:r>
            <w:r>
              <w:rPr>
                <w:rFonts w:ascii="Arial" w:hAnsi="Arial" w:cs="Arial"/>
                <w:sz w:val="11"/>
                <w:szCs w:val="11"/>
              </w:rPr>
              <w:t>mRNA</w:t>
            </w:r>
          </w:p>
        </w:tc>
        <w:tc>
          <w:tcPr>
            <w:tcW w:w="1508" w:type="pct"/>
            <w:tcBorders>
              <w:top w:val="single" w:sz="4" w:space="0" w:color="AEAAAA" w:themeColor="background2" w:themeShade="BF"/>
              <w:right w:val="single" w:sz="4" w:space="0" w:color="A6A6A6" w:themeColor="background1" w:themeShade="A6"/>
            </w:tcBorders>
            <w:vAlign w:val="center"/>
          </w:tcPr>
          <w:p w14:paraId="6233C332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905" w:type="pct"/>
            <w:tcBorders>
              <w:top w:val="single" w:sz="4" w:space="0" w:color="AEAAAA" w:themeColor="background2" w:themeShade="BF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  <w:vAlign w:val="center"/>
            <w:hideMark/>
          </w:tcPr>
          <w:p w14:paraId="76D4481A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0.121</w:t>
            </w:r>
          </w:p>
        </w:tc>
        <w:tc>
          <w:tcPr>
            <w:tcW w:w="905" w:type="pct"/>
            <w:tcBorders>
              <w:top w:val="single" w:sz="4" w:space="0" w:color="AEAAAA" w:themeColor="background2" w:themeShade="BF"/>
              <w:left w:val="single" w:sz="4" w:space="0" w:color="A6A6A6" w:themeColor="background1" w:themeShade="A6"/>
            </w:tcBorders>
            <w:noWrap/>
            <w:vAlign w:val="center"/>
            <w:hideMark/>
          </w:tcPr>
          <w:p w14:paraId="48DEFFB6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0.177</w:t>
            </w:r>
          </w:p>
        </w:tc>
        <w:tc>
          <w:tcPr>
            <w:tcW w:w="906" w:type="pct"/>
            <w:tcBorders>
              <w:top w:val="single" w:sz="4" w:space="0" w:color="AEAAAA" w:themeColor="background2" w:themeShade="BF"/>
            </w:tcBorders>
            <w:noWrap/>
            <w:vAlign w:val="center"/>
            <w:hideMark/>
          </w:tcPr>
          <w:p w14:paraId="2E04C31C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0.092</w:t>
            </w:r>
          </w:p>
        </w:tc>
      </w:tr>
      <w:tr w:rsidR="0088374B" w:rsidRPr="00FE2DDB" w14:paraId="661D2059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/>
            <w:tcBorders>
              <w:bottom w:val="single" w:sz="4" w:space="0" w:color="999999" w:themeColor="text1" w:themeTint="66"/>
            </w:tcBorders>
            <w:vAlign w:val="center"/>
          </w:tcPr>
          <w:p w14:paraId="15D85405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271C12CB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  <w:vAlign w:val="center"/>
            <w:hideMark/>
          </w:tcPr>
          <w:p w14:paraId="7B09BA74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0.611</w:t>
            </w:r>
          </w:p>
        </w:tc>
        <w:tc>
          <w:tcPr>
            <w:tcW w:w="905" w:type="pct"/>
            <w:tcBorders>
              <w:left w:val="single" w:sz="4" w:space="0" w:color="A6A6A6" w:themeColor="background1" w:themeShade="A6"/>
            </w:tcBorders>
            <w:noWrap/>
            <w:vAlign w:val="center"/>
            <w:hideMark/>
          </w:tcPr>
          <w:p w14:paraId="3F42E3A2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0.454</w:t>
            </w:r>
          </w:p>
        </w:tc>
        <w:tc>
          <w:tcPr>
            <w:tcW w:w="906" w:type="pct"/>
            <w:noWrap/>
            <w:vAlign w:val="center"/>
            <w:hideMark/>
          </w:tcPr>
          <w:p w14:paraId="0423A27C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0.701</w:t>
            </w:r>
          </w:p>
        </w:tc>
      </w:tr>
      <w:tr w:rsidR="0088374B" w:rsidRPr="00FE2DDB" w14:paraId="17024299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 w:val="restart"/>
            <w:tcBorders>
              <w:bottom w:val="single" w:sz="8" w:space="0" w:color="auto"/>
            </w:tcBorders>
            <w:vAlign w:val="center"/>
          </w:tcPr>
          <w:p w14:paraId="066EE41B" w14:textId="27B22136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I</w:t>
            </w:r>
            <w:r w:rsidRPr="00FE2DDB">
              <w:rPr>
                <w:rFonts w:ascii="Arial" w:hAnsi="Arial" w:cs="Arial"/>
                <w:sz w:val="11"/>
                <w:szCs w:val="11"/>
              </w:rPr>
              <w:t>L-5</w:t>
            </w:r>
            <w:r w:rsidR="00203A19">
              <w:rPr>
                <w:rFonts w:ascii="Arial" w:hAnsi="Arial" w:cs="Arial"/>
                <w:sz w:val="11"/>
                <w:szCs w:val="11"/>
              </w:rPr>
              <w:t xml:space="preserve"> </w:t>
            </w:r>
            <w:r>
              <w:rPr>
                <w:rFonts w:ascii="Arial" w:hAnsi="Arial" w:cs="Arial"/>
                <w:sz w:val="11"/>
                <w:szCs w:val="11"/>
              </w:rPr>
              <w:t>mRNA</w:t>
            </w: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67319741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14:paraId="74848256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0.061</w:t>
            </w:r>
          </w:p>
        </w:tc>
        <w:tc>
          <w:tcPr>
            <w:tcW w:w="905" w:type="pct"/>
            <w:tcBorders>
              <w:left w:val="single" w:sz="4" w:space="0" w:color="A6A6A6" w:themeColor="background1" w:themeShade="A6"/>
            </w:tcBorders>
            <w:noWrap/>
            <w:vAlign w:val="center"/>
            <w:hideMark/>
          </w:tcPr>
          <w:p w14:paraId="1A890266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-0.011</w:t>
            </w:r>
          </w:p>
        </w:tc>
        <w:tc>
          <w:tcPr>
            <w:tcW w:w="906" w:type="pct"/>
            <w:noWrap/>
            <w:vAlign w:val="center"/>
            <w:hideMark/>
          </w:tcPr>
          <w:p w14:paraId="152DBEED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-0.023</w:t>
            </w:r>
          </w:p>
        </w:tc>
      </w:tr>
      <w:tr w:rsidR="0088374B" w:rsidRPr="00FE2DDB" w14:paraId="14DFC5F4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/>
            <w:vAlign w:val="center"/>
          </w:tcPr>
          <w:p w14:paraId="4CC19969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3A2722F8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14:paraId="0A75450F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0.799</w:t>
            </w:r>
          </w:p>
        </w:tc>
        <w:tc>
          <w:tcPr>
            <w:tcW w:w="905" w:type="pct"/>
            <w:tcBorders>
              <w:left w:val="single" w:sz="4" w:space="0" w:color="A6A6A6" w:themeColor="background1" w:themeShade="A6"/>
            </w:tcBorders>
            <w:noWrap/>
            <w:vAlign w:val="center"/>
            <w:hideMark/>
          </w:tcPr>
          <w:p w14:paraId="4FE7166E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0.965</w:t>
            </w:r>
          </w:p>
        </w:tc>
        <w:tc>
          <w:tcPr>
            <w:tcW w:w="906" w:type="pct"/>
            <w:noWrap/>
            <w:vAlign w:val="center"/>
            <w:hideMark/>
          </w:tcPr>
          <w:p w14:paraId="6F546CD3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0.925</w:t>
            </w:r>
          </w:p>
        </w:tc>
      </w:tr>
      <w:tr w:rsidR="0088374B" w:rsidRPr="00FE2DDB" w14:paraId="2BAAEC8A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 w:val="restart"/>
            <w:vAlign w:val="center"/>
          </w:tcPr>
          <w:p w14:paraId="67B9D94F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E</w:t>
            </w:r>
            <w:r w:rsidRPr="00FE2DDB">
              <w:rPr>
                <w:rFonts w:ascii="Arial" w:hAnsi="Arial" w:cs="Arial" w:hint="eastAsia"/>
                <w:sz w:val="11"/>
                <w:szCs w:val="11"/>
              </w:rPr>
              <w:t>os</w:t>
            </w:r>
            <w:r w:rsidRPr="00FE2DDB">
              <w:rPr>
                <w:rFonts w:ascii="Arial" w:hAnsi="Arial" w:cs="Arial"/>
                <w:sz w:val="11"/>
                <w:szCs w:val="11"/>
              </w:rPr>
              <w:t>%</w:t>
            </w: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5FD2AA54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14:paraId="2FDD314F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0.299</w:t>
            </w:r>
          </w:p>
        </w:tc>
        <w:tc>
          <w:tcPr>
            <w:tcW w:w="905" w:type="pct"/>
            <w:tcBorders>
              <w:left w:val="single" w:sz="4" w:space="0" w:color="A6A6A6" w:themeColor="background1" w:themeShade="A6"/>
            </w:tcBorders>
            <w:noWrap/>
            <w:vAlign w:val="center"/>
          </w:tcPr>
          <w:p w14:paraId="53B9608A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0.272</w:t>
            </w:r>
          </w:p>
        </w:tc>
        <w:tc>
          <w:tcPr>
            <w:tcW w:w="906" w:type="pct"/>
            <w:noWrap/>
            <w:vAlign w:val="center"/>
          </w:tcPr>
          <w:p w14:paraId="09B97ADB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0.198</w:t>
            </w:r>
          </w:p>
        </w:tc>
      </w:tr>
      <w:tr w:rsidR="0088374B" w:rsidRPr="00FE2DDB" w14:paraId="0C702E59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/>
            <w:vAlign w:val="center"/>
          </w:tcPr>
          <w:p w14:paraId="574140D3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7D60BE8F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14:paraId="037B60F9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0.200</w:t>
            </w:r>
          </w:p>
        </w:tc>
        <w:tc>
          <w:tcPr>
            <w:tcW w:w="905" w:type="pct"/>
            <w:tcBorders>
              <w:left w:val="single" w:sz="4" w:space="0" w:color="A6A6A6" w:themeColor="background1" w:themeShade="A6"/>
            </w:tcBorders>
            <w:noWrap/>
            <w:vAlign w:val="center"/>
          </w:tcPr>
          <w:p w14:paraId="2F43EF06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0.246</w:t>
            </w:r>
          </w:p>
        </w:tc>
        <w:tc>
          <w:tcPr>
            <w:tcW w:w="906" w:type="pct"/>
            <w:noWrap/>
            <w:vAlign w:val="center"/>
          </w:tcPr>
          <w:p w14:paraId="5C35865B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0.402</w:t>
            </w:r>
          </w:p>
        </w:tc>
      </w:tr>
      <w:tr w:rsidR="0088374B" w:rsidRPr="00FE2DDB" w14:paraId="34DD7FC2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 w:val="restart"/>
            <w:vAlign w:val="center"/>
          </w:tcPr>
          <w:p w14:paraId="46AEC547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N</w:t>
            </w:r>
            <w:r w:rsidRPr="00FE2DDB">
              <w:rPr>
                <w:rFonts w:ascii="Arial" w:hAnsi="Arial" w:cs="Arial"/>
                <w:sz w:val="11"/>
                <w:szCs w:val="11"/>
              </w:rPr>
              <w:t>eu%</w:t>
            </w: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39D3106E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14:paraId="712A2B6B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-0.371</w:t>
            </w:r>
          </w:p>
        </w:tc>
        <w:tc>
          <w:tcPr>
            <w:tcW w:w="905" w:type="pct"/>
            <w:tcBorders>
              <w:left w:val="single" w:sz="4" w:space="0" w:color="A6A6A6" w:themeColor="background1" w:themeShade="A6"/>
            </w:tcBorders>
            <w:noWrap/>
            <w:vAlign w:val="center"/>
          </w:tcPr>
          <w:p w14:paraId="79D09171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-0.135</w:t>
            </w:r>
          </w:p>
        </w:tc>
        <w:tc>
          <w:tcPr>
            <w:tcW w:w="906" w:type="pct"/>
            <w:noWrap/>
            <w:vAlign w:val="center"/>
          </w:tcPr>
          <w:p w14:paraId="516899B4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-0.221</w:t>
            </w:r>
          </w:p>
        </w:tc>
      </w:tr>
      <w:tr w:rsidR="0088374B" w:rsidRPr="00FE2DDB" w14:paraId="38C9AA4A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/>
            <w:tcBorders>
              <w:bottom w:val="single" w:sz="8" w:space="0" w:color="auto"/>
            </w:tcBorders>
            <w:vAlign w:val="center"/>
          </w:tcPr>
          <w:p w14:paraId="307B0880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508" w:type="pct"/>
            <w:tcBorders>
              <w:bottom w:val="single" w:sz="8" w:space="0" w:color="auto"/>
              <w:right w:val="single" w:sz="4" w:space="0" w:color="A6A6A6" w:themeColor="background1" w:themeShade="A6"/>
            </w:tcBorders>
            <w:vAlign w:val="center"/>
          </w:tcPr>
          <w:p w14:paraId="7B01D3DD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14:paraId="1029BC6D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0.107</w:t>
            </w:r>
          </w:p>
        </w:tc>
        <w:tc>
          <w:tcPr>
            <w:tcW w:w="905" w:type="pct"/>
            <w:tcBorders>
              <w:left w:val="single" w:sz="4" w:space="0" w:color="A6A6A6" w:themeColor="background1" w:themeShade="A6"/>
              <w:bottom w:val="single" w:sz="8" w:space="0" w:color="auto"/>
            </w:tcBorders>
            <w:noWrap/>
            <w:vAlign w:val="center"/>
          </w:tcPr>
          <w:p w14:paraId="2C2E4DE2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0.569</w:t>
            </w:r>
          </w:p>
        </w:tc>
        <w:tc>
          <w:tcPr>
            <w:tcW w:w="906" w:type="pct"/>
            <w:tcBorders>
              <w:bottom w:val="single" w:sz="8" w:space="0" w:color="auto"/>
            </w:tcBorders>
            <w:noWrap/>
            <w:vAlign w:val="center"/>
          </w:tcPr>
          <w:p w14:paraId="076E97FE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0.349</w:t>
            </w:r>
          </w:p>
        </w:tc>
      </w:tr>
    </w:tbl>
    <w:p w14:paraId="2B96A982" w14:textId="77777777" w:rsidR="0088374B" w:rsidRPr="00FE2DDB" w:rsidRDefault="0088374B" w:rsidP="0088374B"/>
    <w:p w14:paraId="4DF1A4C9" w14:textId="77777777" w:rsidR="0088374B" w:rsidRPr="00FE2DDB" w:rsidRDefault="0088374B" w:rsidP="0088374B">
      <w:pPr>
        <w:ind w:left="80" w:hangingChars="50" w:hanging="80"/>
      </w:pPr>
      <w:r w:rsidRPr="00FE2DDB">
        <w:rPr>
          <w:rFonts w:ascii="Arial" w:hAnsi="Arial" w:cs="Arial"/>
          <w:b/>
          <w:bCs/>
          <w:sz w:val="16"/>
          <w:szCs w:val="18"/>
        </w:rPr>
        <w:t>3.3</w:t>
      </w:r>
      <w:r w:rsidRPr="00FE2DDB">
        <w:rPr>
          <w:rFonts w:ascii="Arial" w:hAnsi="Arial" w:cs="Arial"/>
          <w:sz w:val="16"/>
          <w:szCs w:val="18"/>
        </w:rPr>
        <w:t xml:space="preserve"> Neutrophilic asthma group (n = 12)</w:t>
      </w:r>
    </w:p>
    <w:tbl>
      <w:tblPr>
        <w:tblStyle w:val="11"/>
        <w:tblW w:w="4425" w:type="pct"/>
        <w:tblLook w:val="04A0" w:firstRow="1" w:lastRow="0" w:firstColumn="1" w:lastColumn="0" w:noHBand="0" w:noVBand="1"/>
      </w:tblPr>
      <w:tblGrid>
        <w:gridCol w:w="1139"/>
        <w:gridCol w:w="2213"/>
        <w:gridCol w:w="1328"/>
        <w:gridCol w:w="1328"/>
        <w:gridCol w:w="1329"/>
      </w:tblGrid>
      <w:tr w:rsidR="0088374B" w:rsidRPr="00FE2DDB" w14:paraId="5B6BD80A" w14:textId="77777777" w:rsidTr="00A569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A4B9493" w14:textId="77777777" w:rsidR="0088374B" w:rsidRPr="00FE2DDB" w:rsidRDefault="0088374B" w:rsidP="00A5694A">
            <w:pPr>
              <w:adjustRightInd w:val="0"/>
              <w:snapToGrid w:val="0"/>
              <w:rPr>
                <w:rFonts w:ascii="Arial" w:hAnsi="Arial" w:cs="Arial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508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08FB846" w14:textId="77777777" w:rsidR="0088374B" w:rsidRPr="00FE2DDB" w:rsidRDefault="0088374B" w:rsidP="00A5694A">
            <w:pPr>
              <w:adjustRightInd w:val="0"/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3"/>
                <w:szCs w:val="13"/>
              </w:rPr>
            </w:pPr>
            <w:r w:rsidRPr="00FE2DDB">
              <w:rPr>
                <w:rFonts w:ascii="Arial" w:hAnsi="Arial" w:cs="Arial" w:hint="eastAsia"/>
                <w:b w:val="0"/>
                <w:bCs w:val="0"/>
                <w:sz w:val="13"/>
                <w:szCs w:val="13"/>
              </w:rPr>
              <w:t>Spearman</w:t>
            </w:r>
          </w:p>
        </w:tc>
        <w:tc>
          <w:tcPr>
            <w:tcW w:w="905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349D2C59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Δ</w:t>
            </w:r>
            <w:r w:rsidRPr="00FE2DDB">
              <w:rPr>
                <w:rFonts w:ascii="Arial" w:hAnsi="Arial" w:cs="Arial"/>
                <w:sz w:val="11"/>
                <w:szCs w:val="11"/>
              </w:rPr>
              <w:t>FEV</w:t>
            </w:r>
            <w:r w:rsidRPr="00571E25">
              <w:rPr>
                <w:rFonts w:ascii="Arial" w:hAnsi="Arial" w:cs="Arial"/>
                <w:sz w:val="11"/>
                <w:szCs w:val="11"/>
                <w:vertAlign w:val="subscript"/>
              </w:rPr>
              <w:t>1(V2-V1)</w:t>
            </w:r>
          </w:p>
        </w:tc>
        <w:tc>
          <w:tcPr>
            <w:tcW w:w="905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CBB20C9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Δ</w:t>
            </w:r>
            <w:r w:rsidRPr="00FE2DDB">
              <w:rPr>
                <w:rFonts w:ascii="Arial" w:hAnsi="Arial" w:cs="Arial" w:hint="eastAsia"/>
                <w:sz w:val="11"/>
                <w:szCs w:val="11"/>
              </w:rPr>
              <w:t>F</w:t>
            </w:r>
            <w:r w:rsidRPr="00FE2DDB">
              <w:rPr>
                <w:rFonts w:ascii="Arial" w:hAnsi="Arial" w:cs="Arial"/>
                <w:sz w:val="11"/>
                <w:szCs w:val="11"/>
              </w:rPr>
              <w:t>EV</w:t>
            </w:r>
            <w:r w:rsidRPr="00571E25">
              <w:rPr>
                <w:rFonts w:ascii="Arial" w:hAnsi="Arial" w:cs="Arial"/>
                <w:sz w:val="11"/>
                <w:szCs w:val="11"/>
                <w:vertAlign w:val="subscript"/>
              </w:rPr>
              <w:t>1</w:t>
            </w:r>
            <w:r w:rsidRPr="00FE2DDB">
              <w:rPr>
                <w:rFonts w:ascii="Arial" w:hAnsi="Arial" w:cs="Arial"/>
                <w:sz w:val="11"/>
                <w:szCs w:val="11"/>
              </w:rPr>
              <w:t>%(V2-V1)</w:t>
            </w:r>
          </w:p>
        </w:tc>
        <w:tc>
          <w:tcPr>
            <w:tcW w:w="906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1E57951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Δ</w:t>
            </w:r>
            <w:r w:rsidRPr="00FE2DDB">
              <w:rPr>
                <w:rFonts w:ascii="Arial" w:hAnsi="Arial" w:cs="Arial"/>
                <w:sz w:val="11"/>
                <w:szCs w:val="11"/>
              </w:rPr>
              <w:t>FEV</w:t>
            </w:r>
            <w:r w:rsidRPr="00571E25">
              <w:rPr>
                <w:rFonts w:ascii="Arial" w:hAnsi="Arial" w:cs="Arial"/>
                <w:sz w:val="11"/>
                <w:szCs w:val="11"/>
                <w:vertAlign w:val="subscript"/>
              </w:rPr>
              <w:t>1</w:t>
            </w:r>
            <w:r w:rsidRPr="00FE2DDB">
              <w:rPr>
                <w:rFonts w:ascii="Arial" w:hAnsi="Arial" w:cs="Arial"/>
                <w:sz w:val="11"/>
                <w:szCs w:val="11"/>
              </w:rPr>
              <w:t>/</w:t>
            </w:r>
            <w:r w:rsidRPr="00FE2DDB">
              <w:rPr>
                <w:rFonts w:ascii="Arial" w:hAnsi="Arial" w:cs="Arial" w:hint="eastAsia"/>
                <w:sz w:val="11"/>
                <w:szCs w:val="11"/>
              </w:rPr>
              <w:t>F</w:t>
            </w:r>
            <w:r w:rsidRPr="00FE2DDB">
              <w:rPr>
                <w:rFonts w:ascii="Arial" w:hAnsi="Arial" w:cs="Arial"/>
                <w:sz w:val="11"/>
                <w:szCs w:val="11"/>
              </w:rPr>
              <w:t>EV</w:t>
            </w:r>
            <w:r w:rsidRPr="00571E25">
              <w:rPr>
                <w:rFonts w:ascii="Arial" w:hAnsi="Arial" w:cs="Arial"/>
                <w:sz w:val="11"/>
                <w:szCs w:val="11"/>
                <w:vertAlign w:val="subscript"/>
              </w:rPr>
              <w:t>1(V1)</w:t>
            </w:r>
          </w:p>
        </w:tc>
      </w:tr>
      <w:tr w:rsidR="0088374B" w:rsidRPr="00FE2DDB" w14:paraId="080C811D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 w:val="restart"/>
            <w:tcBorders>
              <w:top w:val="single" w:sz="8" w:space="0" w:color="auto"/>
            </w:tcBorders>
            <w:vAlign w:val="center"/>
          </w:tcPr>
          <w:p w14:paraId="534BD9A4" w14:textId="77B0D42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I</w:t>
            </w:r>
            <w:r w:rsidRPr="00FE2DDB">
              <w:rPr>
                <w:rFonts w:ascii="Arial" w:hAnsi="Arial" w:cs="Arial"/>
                <w:sz w:val="11"/>
                <w:szCs w:val="11"/>
              </w:rPr>
              <w:t>L-1</w:t>
            </w:r>
            <w:r w:rsidRPr="00FE2DDB">
              <w:rPr>
                <w:rFonts w:ascii="Arial" w:hAnsi="Arial" w:cs="Arial" w:hint="eastAsia"/>
                <w:sz w:val="11"/>
                <w:szCs w:val="11"/>
              </w:rPr>
              <w:t>β</w:t>
            </w:r>
            <w:r w:rsidR="00203A19">
              <w:rPr>
                <w:rFonts w:ascii="Arial" w:hAnsi="Arial" w:cs="Arial" w:hint="eastAsia"/>
                <w:sz w:val="11"/>
                <w:szCs w:val="11"/>
              </w:rPr>
              <w:t xml:space="preserve"> </w:t>
            </w:r>
            <w:r w:rsidRPr="00FE2DDB">
              <w:rPr>
                <w:rFonts w:ascii="Arial" w:hAnsi="Arial" w:cs="Arial" w:hint="eastAsia"/>
                <w:sz w:val="11"/>
                <w:szCs w:val="11"/>
              </w:rPr>
              <w:t>protein</w:t>
            </w:r>
          </w:p>
        </w:tc>
        <w:tc>
          <w:tcPr>
            <w:tcW w:w="1508" w:type="pct"/>
            <w:tcBorders>
              <w:top w:val="single" w:sz="8" w:space="0" w:color="auto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1FE9498A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905" w:type="pct"/>
            <w:tcBorders>
              <w:top w:val="single" w:sz="8" w:space="0" w:color="auto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noWrap/>
            <w:vAlign w:val="center"/>
          </w:tcPr>
          <w:p w14:paraId="53B6E842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-0.147</w:t>
            </w:r>
          </w:p>
        </w:tc>
        <w:tc>
          <w:tcPr>
            <w:tcW w:w="905" w:type="pct"/>
            <w:tcBorders>
              <w:top w:val="single" w:sz="8" w:space="0" w:color="auto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noWrap/>
            <w:vAlign w:val="center"/>
          </w:tcPr>
          <w:p w14:paraId="2AF8FD80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-0.140</w:t>
            </w:r>
          </w:p>
        </w:tc>
        <w:tc>
          <w:tcPr>
            <w:tcW w:w="906" w:type="pct"/>
            <w:tcBorders>
              <w:top w:val="single" w:sz="8" w:space="0" w:color="auto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noWrap/>
            <w:vAlign w:val="center"/>
          </w:tcPr>
          <w:p w14:paraId="2D21E2F4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-0.014</w:t>
            </w:r>
          </w:p>
        </w:tc>
      </w:tr>
      <w:tr w:rsidR="0088374B" w:rsidRPr="00FE2DDB" w14:paraId="55F1214E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/>
            <w:tcBorders>
              <w:bottom w:val="single" w:sz="4" w:space="0" w:color="AEAAAA" w:themeColor="background2" w:themeShade="BF"/>
            </w:tcBorders>
            <w:vAlign w:val="center"/>
          </w:tcPr>
          <w:p w14:paraId="62C1DA2C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508" w:type="pct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41DBC35E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905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dotDotDash" w:sz="6" w:space="0" w:color="auto"/>
              <w:right w:val="single" w:sz="4" w:space="0" w:color="AEAAAA" w:themeColor="background2" w:themeShade="BF"/>
            </w:tcBorders>
            <w:shd w:val="clear" w:color="auto" w:fill="auto"/>
            <w:noWrap/>
            <w:vAlign w:val="center"/>
          </w:tcPr>
          <w:p w14:paraId="26E2D0E1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0.646</w:t>
            </w:r>
          </w:p>
        </w:tc>
        <w:tc>
          <w:tcPr>
            <w:tcW w:w="905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dotDotDash" w:sz="6" w:space="0" w:color="auto"/>
              <w:right w:val="single" w:sz="4" w:space="0" w:color="AEAAAA" w:themeColor="background2" w:themeShade="BF"/>
            </w:tcBorders>
            <w:shd w:val="clear" w:color="auto" w:fill="auto"/>
            <w:noWrap/>
            <w:vAlign w:val="center"/>
          </w:tcPr>
          <w:p w14:paraId="66741882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0.667</w:t>
            </w:r>
          </w:p>
        </w:tc>
        <w:tc>
          <w:tcPr>
            <w:tcW w:w="906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noWrap/>
            <w:vAlign w:val="center"/>
          </w:tcPr>
          <w:p w14:paraId="0EDD2C17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0.974</w:t>
            </w:r>
          </w:p>
        </w:tc>
      </w:tr>
      <w:tr w:rsidR="0088374B" w:rsidRPr="00FE2DDB" w14:paraId="6DF424F6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 w:val="restart"/>
            <w:tcBorders>
              <w:top w:val="single" w:sz="4" w:space="0" w:color="AEAAAA" w:themeColor="background2" w:themeShade="BF"/>
            </w:tcBorders>
            <w:vAlign w:val="center"/>
          </w:tcPr>
          <w:p w14:paraId="1E979AF5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I</w:t>
            </w:r>
            <w:r w:rsidRPr="00FE2DDB">
              <w:rPr>
                <w:rFonts w:ascii="Arial" w:hAnsi="Arial" w:cs="Arial"/>
                <w:sz w:val="11"/>
                <w:szCs w:val="11"/>
              </w:rPr>
              <w:t>L-1</w:t>
            </w:r>
            <w:r w:rsidRPr="00FE2DDB">
              <w:rPr>
                <w:rFonts w:ascii="Arial" w:hAnsi="Arial" w:cs="Arial" w:hint="eastAsia"/>
                <w:sz w:val="11"/>
                <w:szCs w:val="11"/>
              </w:rPr>
              <w:t>β</w:t>
            </w:r>
            <w:r w:rsidRPr="00FE2DDB">
              <w:rPr>
                <w:rFonts w:ascii="Arial" w:hAnsi="Arial" w:cs="Arial" w:hint="eastAsia"/>
                <w:sz w:val="11"/>
                <w:szCs w:val="11"/>
              </w:rPr>
              <w:t xml:space="preserve"> m</w:t>
            </w:r>
            <w:r w:rsidRPr="00FE2DDB">
              <w:rPr>
                <w:rFonts w:ascii="Arial" w:hAnsi="Arial" w:cs="Arial"/>
                <w:sz w:val="11"/>
                <w:szCs w:val="11"/>
              </w:rPr>
              <w:t>RNA</w:t>
            </w:r>
          </w:p>
        </w:tc>
        <w:tc>
          <w:tcPr>
            <w:tcW w:w="1508" w:type="pct"/>
            <w:tcBorders>
              <w:top w:val="single" w:sz="4" w:space="0" w:color="AEAAAA" w:themeColor="background2" w:themeShade="BF"/>
            </w:tcBorders>
            <w:vAlign w:val="center"/>
          </w:tcPr>
          <w:p w14:paraId="392078E1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905" w:type="pct"/>
            <w:tcBorders>
              <w:top w:val="dotDotDash" w:sz="6" w:space="0" w:color="auto"/>
              <w:left w:val="dotDotDash" w:sz="6" w:space="0" w:color="auto"/>
              <w:right w:val="dotDotDash" w:sz="6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2DCA1B58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-0.623*</w:t>
            </w:r>
          </w:p>
        </w:tc>
        <w:tc>
          <w:tcPr>
            <w:tcW w:w="905" w:type="pct"/>
            <w:tcBorders>
              <w:top w:val="dotDotDash" w:sz="6" w:space="0" w:color="auto"/>
              <w:left w:val="dotDotDash" w:sz="6" w:space="0" w:color="auto"/>
              <w:right w:val="dotDotDash" w:sz="6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3D87BD03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-0.692*</w:t>
            </w:r>
          </w:p>
        </w:tc>
        <w:tc>
          <w:tcPr>
            <w:tcW w:w="906" w:type="pct"/>
            <w:tcBorders>
              <w:top w:val="single" w:sz="4" w:space="0" w:color="AEAAAA" w:themeColor="background2" w:themeShade="BF"/>
              <w:left w:val="dotDotDash" w:sz="6" w:space="0" w:color="auto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noWrap/>
            <w:vAlign w:val="center"/>
            <w:hideMark/>
          </w:tcPr>
          <w:p w14:paraId="1B6ADEDA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softHyphen/>
              <w:t>-0.566</w:t>
            </w:r>
          </w:p>
        </w:tc>
      </w:tr>
      <w:tr w:rsidR="0088374B" w:rsidRPr="00FE2DDB" w14:paraId="685F96FB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/>
            <w:vAlign w:val="center"/>
          </w:tcPr>
          <w:p w14:paraId="4A3AF46B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508" w:type="pct"/>
            <w:vAlign w:val="center"/>
          </w:tcPr>
          <w:p w14:paraId="52BF7ADF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905" w:type="pct"/>
            <w:tcBorders>
              <w:left w:val="dotDotDash" w:sz="6" w:space="0" w:color="auto"/>
              <w:bottom w:val="dotDotDash" w:sz="6" w:space="0" w:color="auto"/>
              <w:right w:val="dotDotDash" w:sz="6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16D99A3A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0.034</w:t>
            </w:r>
          </w:p>
        </w:tc>
        <w:tc>
          <w:tcPr>
            <w:tcW w:w="905" w:type="pct"/>
            <w:tcBorders>
              <w:left w:val="dotDotDash" w:sz="6" w:space="0" w:color="auto"/>
              <w:bottom w:val="dotDotDash" w:sz="6" w:space="0" w:color="auto"/>
              <w:right w:val="dotDotDash" w:sz="6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34FE550C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0.016</w:t>
            </w:r>
          </w:p>
        </w:tc>
        <w:tc>
          <w:tcPr>
            <w:tcW w:w="906" w:type="pct"/>
            <w:tcBorders>
              <w:top w:val="single" w:sz="4" w:space="0" w:color="AEAAAA" w:themeColor="background2" w:themeShade="BF"/>
              <w:left w:val="dotDotDash" w:sz="6" w:space="0" w:color="auto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noWrap/>
            <w:vAlign w:val="center"/>
            <w:hideMark/>
          </w:tcPr>
          <w:p w14:paraId="1C118D1F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0.060</w:t>
            </w:r>
          </w:p>
        </w:tc>
      </w:tr>
      <w:tr w:rsidR="0088374B" w:rsidRPr="00FE2DDB" w14:paraId="5AFF122A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 w:val="restart"/>
            <w:vAlign w:val="center"/>
          </w:tcPr>
          <w:p w14:paraId="36300848" w14:textId="55C7DD91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I</w:t>
            </w:r>
            <w:r w:rsidRPr="00FE2DDB">
              <w:rPr>
                <w:rFonts w:ascii="Arial" w:hAnsi="Arial" w:cs="Arial"/>
                <w:sz w:val="11"/>
                <w:szCs w:val="11"/>
              </w:rPr>
              <w:t>L-27</w:t>
            </w:r>
            <w:r w:rsidR="00203A19">
              <w:rPr>
                <w:rFonts w:ascii="Arial" w:hAnsi="Arial" w:cs="Arial"/>
                <w:sz w:val="11"/>
                <w:szCs w:val="11"/>
              </w:rPr>
              <w:t xml:space="preserve"> </w:t>
            </w:r>
            <w:r>
              <w:rPr>
                <w:rFonts w:ascii="Arial" w:hAnsi="Arial" w:cs="Arial"/>
                <w:sz w:val="11"/>
                <w:szCs w:val="11"/>
              </w:rPr>
              <w:t>mRNA</w:t>
            </w: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6BBA779D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905" w:type="pct"/>
            <w:tcBorders>
              <w:top w:val="dotDotDash" w:sz="6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  <w:vAlign w:val="center"/>
            <w:hideMark/>
          </w:tcPr>
          <w:p w14:paraId="6B8BAA7C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0.053</w:t>
            </w:r>
          </w:p>
        </w:tc>
        <w:tc>
          <w:tcPr>
            <w:tcW w:w="905" w:type="pct"/>
            <w:tcBorders>
              <w:top w:val="dotDotDash" w:sz="6" w:space="0" w:color="auto"/>
              <w:left w:val="single" w:sz="4" w:space="0" w:color="A6A6A6" w:themeColor="background1" w:themeShade="A6"/>
            </w:tcBorders>
            <w:noWrap/>
            <w:vAlign w:val="center"/>
            <w:hideMark/>
          </w:tcPr>
          <w:p w14:paraId="681838FA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0.133</w:t>
            </w:r>
          </w:p>
        </w:tc>
        <w:tc>
          <w:tcPr>
            <w:tcW w:w="906" w:type="pct"/>
            <w:tcBorders>
              <w:top w:val="single" w:sz="4" w:space="0" w:color="AEAAAA" w:themeColor="background2" w:themeShade="BF"/>
            </w:tcBorders>
            <w:noWrap/>
            <w:vAlign w:val="center"/>
            <w:hideMark/>
          </w:tcPr>
          <w:p w14:paraId="044EB840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0.021</w:t>
            </w:r>
          </w:p>
        </w:tc>
      </w:tr>
      <w:tr w:rsidR="0088374B" w:rsidRPr="00FE2DDB" w14:paraId="4AF5F41C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/>
            <w:vAlign w:val="center"/>
          </w:tcPr>
          <w:p w14:paraId="0668C7D4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7CC6B913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  <w:vAlign w:val="center"/>
            <w:hideMark/>
          </w:tcPr>
          <w:p w14:paraId="6EB6FC6B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</w:t>
            </w:r>
            <w:r w:rsidRPr="00FE2DDB">
              <w:rPr>
                <w:rFonts w:ascii="Arial" w:hAnsi="Arial" w:cs="Arial"/>
                <w:sz w:val="11"/>
                <w:szCs w:val="11"/>
              </w:rPr>
              <w:t>873</w:t>
            </w:r>
          </w:p>
        </w:tc>
        <w:tc>
          <w:tcPr>
            <w:tcW w:w="905" w:type="pct"/>
            <w:tcBorders>
              <w:left w:val="single" w:sz="4" w:space="0" w:color="A6A6A6" w:themeColor="background1" w:themeShade="A6"/>
            </w:tcBorders>
            <w:noWrap/>
            <w:vAlign w:val="center"/>
            <w:hideMark/>
          </w:tcPr>
          <w:p w14:paraId="7CFE9213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</w:t>
            </w:r>
            <w:r w:rsidRPr="00FE2DDB">
              <w:rPr>
                <w:rFonts w:ascii="Arial" w:hAnsi="Arial" w:cs="Arial"/>
                <w:sz w:val="11"/>
                <w:szCs w:val="11"/>
              </w:rPr>
              <w:t>683</w:t>
            </w:r>
          </w:p>
        </w:tc>
        <w:tc>
          <w:tcPr>
            <w:tcW w:w="906" w:type="pct"/>
            <w:noWrap/>
            <w:vAlign w:val="center"/>
            <w:hideMark/>
          </w:tcPr>
          <w:p w14:paraId="4D36D0D2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</w:t>
            </w:r>
            <w:r w:rsidRPr="00FE2DDB">
              <w:rPr>
                <w:rFonts w:ascii="Arial" w:hAnsi="Arial" w:cs="Arial"/>
                <w:sz w:val="11"/>
                <w:szCs w:val="11"/>
              </w:rPr>
              <w:t>956</w:t>
            </w:r>
          </w:p>
        </w:tc>
      </w:tr>
      <w:tr w:rsidR="0088374B" w:rsidRPr="00FE2DDB" w14:paraId="702A1289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 w:val="restart"/>
            <w:vAlign w:val="center"/>
          </w:tcPr>
          <w:p w14:paraId="58A2BE9F" w14:textId="6F8BF830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I</w:t>
            </w:r>
            <w:r w:rsidRPr="00FE2DDB">
              <w:rPr>
                <w:rFonts w:ascii="Arial" w:hAnsi="Arial" w:cs="Arial"/>
                <w:sz w:val="11"/>
                <w:szCs w:val="11"/>
              </w:rPr>
              <w:t>FN-</w:t>
            </w:r>
            <w:r w:rsidRPr="00FE2DDB">
              <w:rPr>
                <w:rFonts w:ascii="Arial" w:hAnsi="Arial" w:cs="Arial" w:hint="eastAsia"/>
                <w:sz w:val="11"/>
                <w:szCs w:val="11"/>
              </w:rPr>
              <w:t>γ</w:t>
            </w:r>
            <w:r w:rsidR="00203A19">
              <w:rPr>
                <w:rFonts w:ascii="Arial" w:hAnsi="Arial" w:cs="Arial" w:hint="eastAsia"/>
                <w:sz w:val="11"/>
                <w:szCs w:val="11"/>
              </w:rPr>
              <w:t xml:space="preserve"> </w:t>
            </w:r>
            <w:r>
              <w:rPr>
                <w:rFonts w:ascii="Arial" w:hAnsi="Arial" w:cs="Arial"/>
                <w:sz w:val="11"/>
                <w:szCs w:val="11"/>
              </w:rPr>
              <w:t>mRNA</w:t>
            </w: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7677BB8A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  <w:vAlign w:val="center"/>
            <w:hideMark/>
          </w:tcPr>
          <w:p w14:paraId="6A629EE8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-0.361</w:t>
            </w:r>
          </w:p>
        </w:tc>
        <w:tc>
          <w:tcPr>
            <w:tcW w:w="905" w:type="pct"/>
            <w:tcBorders>
              <w:left w:val="single" w:sz="4" w:space="0" w:color="A6A6A6" w:themeColor="background1" w:themeShade="A6"/>
            </w:tcBorders>
            <w:noWrap/>
            <w:vAlign w:val="center"/>
            <w:hideMark/>
          </w:tcPr>
          <w:p w14:paraId="64771B32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-0.280</w:t>
            </w:r>
          </w:p>
        </w:tc>
        <w:tc>
          <w:tcPr>
            <w:tcW w:w="906" w:type="pct"/>
            <w:noWrap/>
            <w:vAlign w:val="center"/>
            <w:hideMark/>
          </w:tcPr>
          <w:p w14:paraId="485B431A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-0.287</w:t>
            </w:r>
          </w:p>
        </w:tc>
      </w:tr>
      <w:tr w:rsidR="0088374B" w:rsidRPr="00FE2DDB" w14:paraId="6476D16E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/>
            <w:tcBorders>
              <w:bottom w:val="single" w:sz="4" w:space="0" w:color="999999" w:themeColor="text1" w:themeTint="66"/>
            </w:tcBorders>
            <w:vAlign w:val="center"/>
          </w:tcPr>
          <w:p w14:paraId="191606A9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7D0A42A7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  <w:vAlign w:val="center"/>
            <w:hideMark/>
          </w:tcPr>
          <w:p w14:paraId="0DAC08E4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</w:t>
            </w:r>
            <w:r w:rsidRPr="00FE2DDB">
              <w:rPr>
                <w:rFonts w:ascii="Arial" w:hAnsi="Arial" w:cs="Arial"/>
                <w:sz w:val="11"/>
                <w:szCs w:val="11"/>
              </w:rPr>
              <w:t>248</w:t>
            </w:r>
          </w:p>
        </w:tc>
        <w:tc>
          <w:tcPr>
            <w:tcW w:w="905" w:type="pct"/>
            <w:tcBorders>
              <w:left w:val="single" w:sz="4" w:space="0" w:color="A6A6A6" w:themeColor="background1" w:themeShade="A6"/>
            </w:tcBorders>
            <w:noWrap/>
            <w:vAlign w:val="center"/>
            <w:hideMark/>
          </w:tcPr>
          <w:p w14:paraId="1BDDCF00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</w:t>
            </w:r>
            <w:r w:rsidRPr="00FE2DDB">
              <w:rPr>
                <w:rFonts w:ascii="Arial" w:hAnsi="Arial" w:cs="Arial"/>
                <w:sz w:val="11"/>
                <w:szCs w:val="11"/>
              </w:rPr>
              <w:t>379</w:t>
            </w:r>
          </w:p>
        </w:tc>
        <w:tc>
          <w:tcPr>
            <w:tcW w:w="906" w:type="pct"/>
            <w:noWrap/>
            <w:vAlign w:val="center"/>
            <w:hideMark/>
          </w:tcPr>
          <w:p w14:paraId="275AE102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</w:t>
            </w:r>
            <w:r w:rsidRPr="00FE2DDB">
              <w:rPr>
                <w:rFonts w:ascii="Arial" w:hAnsi="Arial" w:cs="Arial"/>
                <w:sz w:val="11"/>
                <w:szCs w:val="11"/>
              </w:rPr>
              <w:t>366</w:t>
            </w:r>
          </w:p>
        </w:tc>
      </w:tr>
      <w:tr w:rsidR="0088374B" w:rsidRPr="00FE2DDB" w14:paraId="010F4BE7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 w:val="restart"/>
            <w:tcBorders>
              <w:bottom w:val="single" w:sz="8" w:space="0" w:color="auto"/>
            </w:tcBorders>
            <w:vAlign w:val="center"/>
          </w:tcPr>
          <w:p w14:paraId="3D4D62A5" w14:textId="67BD3495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I</w:t>
            </w:r>
            <w:r w:rsidRPr="00FE2DDB">
              <w:rPr>
                <w:rFonts w:ascii="Arial" w:hAnsi="Arial" w:cs="Arial"/>
                <w:sz w:val="11"/>
                <w:szCs w:val="11"/>
              </w:rPr>
              <w:t>L-5</w:t>
            </w:r>
            <w:r w:rsidR="00203A19">
              <w:rPr>
                <w:rFonts w:ascii="Arial" w:hAnsi="Arial" w:cs="Arial"/>
                <w:sz w:val="11"/>
                <w:szCs w:val="11"/>
              </w:rPr>
              <w:t xml:space="preserve"> </w:t>
            </w:r>
            <w:r>
              <w:rPr>
                <w:rFonts w:ascii="Arial" w:hAnsi="Arial" w:cs="Arial"/>
                <w:sz w:val="11"/>
                <w:szCs w:val="11"/>
              </w:rPr>
              <w:t>mRNA</w:t>
            </w: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5CCE2D2E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14:paraId="6CA8245C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-0.2</w:t>
            </w:r>
            <w:r w:rsidRPr="00FE2DDB">
              <w:rPr>
                <w:rFonts w:ascii="Arial" w:hAnsi="Arial" w:cs="Arial"/>
                <w:sz w:val="11"/>
                <w:szCs w:val="11"/>
              </w:rPr>
              <w:t>42</w:t>
            </w:r>
          </w:p>
        </w:tc>
        <w:tc>
          <w:tcPr>
            <w:tcW w:w="905" w:type="pct"/>
            <w:tcBorders>
              <w:left w:val="single" w:sz="4" w:space="0" w:color="A6A6A6" w:themeColor="background1" w:themeShade="A6"/>
            </w:tcBorders>
            <w:noWrap/>
            <w:vAlign w:val="center"/>
            <w:hideMark/>
          </w:tcPr>
          <w:p w14:paraId="0987D7C9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-0.224</w:t>
            </w:r>
          </w:p>
        </w:tc>
        <w:tc>
          <w:tcPr>
            <w:tcW w:w="906" w:type="pct"/>
            <w:noWrap/>
            <w:vAlign w:val="center"/>
            <w:hideMark/>
          </w:tcPr>
          <w:p w14:paraId="3B6DDEF6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-0.028</w:t>
            </w:r>
          </w:p>
        </w:tc>
      </w:tr>
      <w:tr w:rsidR="0088374B" w:rsidRPr="00FE2DDB" w14:paraId="5379BDC4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/>
            <w:vAlign w:val="center"/>
          </w:tcPr>
          <w:p w14:paraId="42DF89CD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14B64FC0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14:paraId="311E2243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</w:t>
            </w:r>
            <w:r w:rsidRPr="00FE2DDB">
              <w:rPr>
                <w:rFonts w:ascii="Arial" w:hAnsi="Arial" w:cs="Arial"/>
                <w:sz w:val="11"/>
                <w:szCs w:val="11"/>
              </w:rPr>
              <w:t>446</w:t>
            </w:r>
          </w:p>
        </w:tc>
        <w:tc>
          <w:tcPr>
            <w:tcW w:w="905" w:type="pct"/>
            <w:tcBorders>
              <w:left w:val="single" w:sz="4" w:space="0" w:color="A6A6A6" w:themeColor="background1" w:themeShade="A6"/>
            </w:tcBorders>
            <w:noWrap/>
            <w:vAlign w:val="center"/>
            <w:hideMark/>
          </w:tcPr>
          <w:p w14:paraId="6C152FF1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0.48</w:t>
            </w:r>
            <w:r w:rsidRPr="00FE2DDB">
              <w:rPr>
                <w:rFonts w:ascii="Arial" w:hAnsi="Arial" w:cs="Arial"/>
                <w:sz w:val="11"/>
                <w:szCs w:val="11"/>
              </w:rPr>
              <w:t>5</w:t>
            </w:r>
          </w:p>
        </w:tc>
        <w:tc>
          <w:tcPr>
            <w:tcW w:w="906" w:type="pct"/>
            <w:noWrap/>
            <w:vAlign w:val="center"/>
            <w:hideMark/>
          </w:tcPr>
          <w:p w14:paraId="03DD14F5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0.93</w:t>
            </w:r>
            <w:r w:rsidRPr="00FE2DDB">
              <w:rPr>
                <w:rFonts w:ascii="Arial" w:hAnsi="Arial" w:cs="Arial"/>
                <w:sz w:val="11"/>
                <w:szCs w:val="11"/>
              </w:rPr>
              <w:t>9</w:t>
            </w:r>
          </w:p>
        </w:tc>
      </w:tr>
      <w:tr w:rsidR="0088374B" w:rsidRPr="00FE2DDB" w14:paraId="0E230FEC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 w:val="restart"/>
            <w:vAlign w:val="center"/>
          </w:tcPr>
          <w:p w14:paraId="0071DBFA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E</w:t>
            </w:r>
            <w:r w:rsidRPr="00FE2DDB">
              <w:rPr>
                <w:rFonts w:ascii="Arial" w:hAnsi="Arial" w:cs="Arial" w:hint="eastAsia"/>
                <w:sz w:val="11"/>
                <w:szCs w:val="11"/>
              </w:rPr>
              <w:t>os</w:t>
            </w:r>
            <w:r w:rsidRPr="00FE2DDB">
              <w:rPr>
                <w:rFonts w:ascii="Arial" w:hAnsi="Arial" w:cs="Arial"/>
                <w:sz w:val="11"/>
                <w:szCs w:val="11"/>
              </w:rPr>
              <w:t>%</w:t>
            </w: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2B10BC25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14:paraId="3C0EA55E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-0.112</w:t>
            </w:r>
          </w:p>
        </w:tc>
        <w:tc>
          <w:tcPr>
            <w:tcW w:w="905" w:type="pct"/>
            <w:tcBorders>
              <w:left w:val="single" w:sz="4" w:space="0" w:color="A6A6A6" w:themeColor="background1" w:themeShade="A6"/>
            </w:tcBorders>
            <w:noWrap/>
            <w:vAlign w:val="center"/>
          </w:tcPr>
          <w:p w14:paraId="18EAE8E5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-0.130</w:t>
            </w:r>
          </w:p>
        </w:tc>
        <w:tc>
          <w:tcPr>
            <w:tcW w:w="906" w:type="pct"/>
            <w:noWrap/>
            <w:vAlign w:val="center"/>
          </w:tcPr>
          <w:p w14:paraId="06F55DFB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0.049</w:t>
            </w:r>
          </w:p>
        </w:tc>
      </w:tr>
      <w:tr w:rsidR="0088374B" w:rsidRPr="00FE2DDB" w14:paraId="15AF559E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/>
            <w:vAlign w:val="center"/>
          </w:tcPr>
          <w:p w14:paraId="72268AE0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4BAAB1C7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14:paraId="6E73099D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0.726</w:t>
            </w:r>
          </w:p>
        </w:tc>
        <w:tc>
          <w:tcPr>
            <w:tcW w:w="905" w:type="pct"/>
            <w:tcBorders>
              <w:left w:val="single" w:sz="4" w:space="0" w:color="A6A6A6" w:themeColor="background1" w:themeShade="A6"/>
            </w:tcBorders>
            <w:noWrap/>
            <w:vAlign w:val="center"/>
          </w:tcPr>
          <w:p w14:paraId="4E44C292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0.687</w:t>
            </w:r>
          </w:p>
        </w:tc>
        <w:tc>
          <w:tcPr>
            <w:tcW w:w="906" w:type="pct"/>
            <w:noWrap/>
            <w:vAlign w:val="center"/>
          </w:tcPr>
          <w:p w14:paraId="3EE942AA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0.881</w:t>
            </w:r>
          </w:p>
        </w:tc>
      </w:tr>
      <w:tr w:rsidR="0088374B" w:rsidRPr="00FE2DDB" w14:paraId="2C3F66F9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 w:val="restart"/>
            <w:vAlign w:val="center"/>
          </w:tcPr>
          <w:p w14:paraId="02744A6C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N</w:t>
            </w:r>
            <w:r w:rsidRPr="00FE2DDB">
              <w:rPr>
                <w:rFonts w:ascii="Arial" w:hAnsi="Arial" w:cs="Arial"/>
                <w:sz w:val="11"/>
                <w:szCs w:val="11"/>
              </w:rPr>
              <w:t>eu%</w:t>
            </w: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4257B14E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  <w:p w14:paraId="3939CD4A" w14:textId="77777777" w:rsidR="0088374B" w:rsidRPr="00FE2DDB" w:rsidRDefault="0088374B" w:rsidP="00A569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  <w:p w14:paraId="79855317" w14:textId="77777777" w:rsidR="0088374B" w:rsidRPr="00FE2DDB" w:rsidRDefault="0088374B" w:rsidP="00A569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  <w:p w14:paraId="0AD196F0" w14:textId="77777777" w:rsidR="0088374B" w:rsidRPr="00FE2DDB" w:rsidRDefault="0088374B" w:rsidP="00A569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  <w:p w14:paraId="25983926" w14:textId="77777777" w:rsidR="0088374B" w:rsidRPr="00FE2DDB" w:rsidRDefault="0088374B" w:rsidP="00A569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  <w:p w14:paraId="5BD536FA" w14:textId="77777777" w:rsidR="0088374B" w:rsidRPr="00FE2DDB" w:rsidRDefault="0088374B" w:rsidP="00A569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  <w:p w14:paraId="1DAAFC4C" w14:textId="77777777" w:rsidR="0088374B" w:rsidRPr="00FE2DDB" w:rsidRDefault="0088374B" w:rsidP="00A569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  <w:p w14:paraId="439DC387" w14:textId="77777777" w:rsidR="0088374B" w:rsidRPr="00FE2DDB" w:rsidRDefault="0088374B" w:rsidP="00A569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  <w:p w14:paraId="1662FCAB" w14:textId="77777777" w:rsidR="0088374B" w:rsidRPr="00FE2DDB" w:rsidRDefault="0088374B" w:rsidP="00A569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  <w:p w14:paraId="6E83F1CD" w14:textId="77777777" w:rsidR="0088374B" w:rsidRPr="00FE2DDB" w:rsidRDefault="0088374B" w:rsidP="00A569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  <w:p w14:paraId="56E042D4" w14:textId="77777777" w:rsidR="0088374B" w:rsidRPr="00FE2DDB" w:rsidRDefault="0088374B" w:rsidP="00A569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14:paraId="74709482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0.179</w:t>
            </w:r>
          </w:p>
        </w:tc>
        <w:tc>
          <w:tcPr>
            <w:tcW w:w="905" w:type="pct"/>
            <w:tcBorders>
              <w:left w:val="single" w:sz="4" w:space="0" w:color="A6A6A6" w:themeColor="background1" w:themeShade="A6"/>
            </w:tcBorders>
            <w:noWrap/>
            <w:vAlign w:val="center"/>
          </w:tcPr>
          <w:p w14:paraId="1DFE22BC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0.119</w:t>
            </w:r>
          </w:p>
          <w:p w14:paraId="3987422A" w14:textId="77777777" w:rsidR="0088374B" w:rsidRPr="00FE2DDB" w:rsidRDefault="0088374B" w:rsidP="00A569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  <w:p w14:paraId="1502241F" w14:textId="77777777" w:rsidR="0088374B" w:rsidRPr="00FE2DDB" w:rsidRDefault="0088374B" w:rsidP="00A569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  <w:p w14:paraId="0E306B18" w14:textId="77777777" w:rsidR="0088374B" w:rsidRPr="00FE2DDB" w:rsidRDefault="0088374B" w:rsidP="00A569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  <w:p w14:paraId="7289232D" w14:textId="77777777" w:rsidR="0088374B" w:rsidRPr="00FE2DDB" w:rsidRDefault="0088374B" w:rsidP="00A569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  <w:p w14:paraId="12175CAD" w14:textId="77777777" w:rsidR="0088374B" w:rsidRPr="00FE2DDB" w:rsidRDefault="0088374B" w:rsidP="00A569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  <w:p w14:paraId="254B1EE8" w14:textId="77777777" w:rsidR="0088374B" w:rsidRPr="00FE2DDB" w:rsidRDefault="0088374B" w:rsidP="00A569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  <w:p w14:paraId="4DED7DC0" w14:textId="77777777" w:rsidR="0088374B" w:rsidRPr="00FE2DDB" w:rsidRDefault="0088374B" w:rsidP="00A569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  <w:p w14:paraId="2AFE15EE" w14:textId="77777777" w:rsidR="0088374B" w:rsidRPr="00FE2DDB" w:rsidRDefault="0088374B" w:rsidP="00A569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906" w:type="pct"/>
            <w:noWrap/>
            <w:vAlign w:val="center"/>
          </w:tcPr>
          <w:p w14:paraId="709C0381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0.315</w:t>
            </w:r>
          </w:p>
        </w:tc>
      </w:tr>
      <w:tr w:rsidR="0088374B" w:rsidRPr="00FE2DDB" w14:paraId="4D8A9E4F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/>
            <w:tcBorders>
              <w:bottom w:val="single" w:sz="8" w:space="0" w:color="auto"/>
            </w:tcBorders>
            <w:vAlign w:val="center"/>
          </w:tcPr>
          <w:p w14:paraId="175E22B8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508" w:type="pct"/>
            <w:tcBorders>
              <w:bottom w:val="single" w:sz="8" w:space="0" w:color="auto"/>
              <w:right w:val="single" w:sz="4" w:space="0" w:color="A6A6A6" w:themeColor="background1" w:themeShade="A6"/>
            </w:tcBorders>
            <w:vAlign w:val="center"/>
          </w:tcPr>
          <w:p w14:paraId="1166B288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14:paraId="2BDBBC09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0.576</w:t>
            </w:r>
          </w:p>
        </w:tc>
        <w:tc>
          <w:tcPr>
            <w:tcW w:w="905" w:type="pct"/>
            <w:tcBorders>
              <w:left w:val="single" w:sz="4" w:space="0" w:color="A6A6A6" w:themeColor="background1" w:themeShade="A6"/>
              <w:bottom w:val="single" w:sz="8" w:space="0" w:color="auto"/>
            </w:tcBorders>
            <w:noWrap/>
            <w:vAlign w:val="center"/>
          </w:tcPr>
          <w:p w14:paraId="27C97AB1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0.716</w:t>
            </w:r>
          </w:p>
        </w:tc>
        <w:tc>
          <w:tcPr>
            <w:tcW w:w="906" w:type="pct"/>
            <w:tcBorders>
              <w:bottom w:val="single" w:sz="8" w:space="0" w:color="auto"/>
            </w:tcBorders>
            <w:noWrap/>
            <w:vAlign w:val="center"/>
          </w:tcPr>
          <w:p w14:paraId="77748E79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0.319</w:t>
            </w:r>
          </w:p>
        </w:tc>
      </w:tr>
    </w:tbl>
    <w:p w14:paraId="59E81B55" w14:textId="77777777" w:rsidR="0088374B" w:rsidRPr="00FE2DDB" w:rsidRDefault="0088374B" w:rsidP="0088374B"/>
    <w:p w14:paraId="386D7587" w14:textId="6DF71F9B" w:rsidR="0088374B" w:rsidRPr="00FE2DDB" w:rsidRDefault="0088374B" w:rsidP="0088374B">
      <w:pPr>
        <w:ind w:left="80" w:hangingChars="50" w:hanging="80"/>
      </w:pPr>
      <w:r w:rsidRPr="00FE2DDB">
        <w:rPr>
          <w:rFonts w:ascii="Arial" w:hAnsi="Arial" w:cs="Arial"/>
          <w:b/>
          <w:bCs/>
          <w:sz w:val="16"/>
          <w:szCs w:val="18"/>
        </w:rPr>
        <w:t>3.</w:t>
      </w:r>
      <w:r w:rsidR="003B7875">
        <w:rPr>
          <w:rFonts w:ascii="Arial" w:hAnsi="Arial" w:cs="Arial"/>
          <w:b/>
          <w:bCs/>
          <w:sz w:val="16"/>
          <w:szCs w:val="18"/>
        </w:rPr>
        <w:t>4</w:t>
      </w:r>
      <w:r w:rsidR="001623D6">
        <w:rPr>
          <w:rFonts w:ascii="Arial" w:hAnsi="Arial" w:cs="Arial"/>
          <w:b/>
          <w:bCs/>
          <w:sz w:val="16"/>
          <w:szCs w:val="18"/>
        </w:rPr>
        <w:t xml:space="preserve"> </w:t>
      </w:r>
      <w:proofErr w:type="spellStart"/>
      <w:r w:rsidRPr="00FE2DDB">
        <w:rPr>
          <w:rFonts w:ascii="Arial" w:hAnsi="Arial" w:cs="Arial"/>
          <w:sz w:val="16"/>
          <w:szCs w:val="18"/>
        </w:rPr>
        <w:t>Paucigranulocytic</w:t>
      </w:r>
      <w:proofErr w:type="spellEnd"/>
      <w:r w:rsidRPr="00FE2DDB">
        <w:rPr>
          <w:rFonts w:ascii="Arial" w:hAnsi="Arial" w:cs="Arial"/>
          <w:sz w:val="16"/>
          <w:szCs w:val="18"/>
        </w:rPr>
        <w:t xml:space="preserve"> asthma group (n = 1</w:t>
      </w:r>
      <w:r w:rsidRPr="00FE2DDB">
        <w:rPr>
          <w:rFonts w:ascii="Arial" w:hAnsi="Arial" w:cs="Arial" w:hint="eastAsia"/>
          <w:sz w:val="16"/>
          <w:szCs w:val="18"/>
        </w:rPr>
        <w:t>7</w:t>
      </w:r>
      <w:r w:rsidRPr="00FE2DDB">
        <w:rPr>
          <w:rFonts w:ascii="Arial" w:hAnsi="Arial" w:cs="Arial"/>
          <w:sz w:val="16"/>
          <w:szCs w:val="18"/>
        </w:rPr>
        <w:t>)</w:t>
      </w:r>
    </w:p>
    <w:tbl>
      <w:tblPr>
        <w:tblStyle w:val="11"/>
        <w:tblW w:w="4425" w:type="pct"/>
        <w:tblLook w:val="04A0" w:firstRow="1" w:lastRow="0" w:firstColumn="1" w:lastColumn="0" w:noHBand="0" w:noVBand="1"/>
      </w:tblPr>
      <w:tblGrid>
        <w:gridCol w:w="1139"/>
        <w:gridCol w:w="2213"/>
        <w:gridCol w:w="1328"/>
        <w:gridCol w:w="1328"/>
        <w:gridCol w:w="1329"/>
      </w:tblGrid>
      <w:tr w:rsidR="0088374B" w:rsidRPr="00FE2DDB" w14:paraId="7BD9D7E0" w14:textId="77777777" w:rsidTr="00A569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A429A3A" w14:textId="77777777" w:rsidR="0088374B" w:rsidRPr="00FE2DDB" w:rsidRDefault="0088374B" w:rsidP="00A5694A">
            <w:pPr>
              <w:adjustRightInd w:val="0"/>
              <w:snapToGrid w:val="0"/>
              <w:rPr>
                <w:rFonts w:ascii="Arial" w:hAnsi="Arial" w:cs="Arial"/>
                <w:b w:val="0"/>
                <w:bCs w:val="0"/>
                <w:sz w:val="13"/>
                <w:szCs w:val="13"/>
              </w:rPr>
            </w:pPr>
          </w:p>
        </w:tc>
        <w:tc>
          <w:tcPr>
            <w:tcW w:w="1508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8238946" w14:textId="77777777" w:rsidR="0088374B" w:rsidRPr="00FE2DDB" w:rsidRDefault="0088374B" w:rsidP="00A5694A">
            <w:pPr>
              <w:adjustRightInd w:val="0"/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3"/>
                <w:szCs w:val="13"/>
              </w:rPr>
            </w:pPr>
            <w:r w:rsidRPr="00FE2DDB">
              <w:rPr>
                <w:rFonts w:ascii="Arial" w:hAnsi="Arial" w:cs="Arial" w:hint="eastAsia"/>
                <w:b w:val="0"/>
                <w:bCs w:val="0"/>
                <w:sz w:val="13"/>
                <w:szCs w:val="13"/>
              </w:rPr>
              <w:t>Spearman</w:t>
            </w:r>
          </w:p>
        </w:tc>
        <w:tc>
          <w:tcPr>
            <w:tcW w:w="905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165612FB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Δ</w:t>
            </w:r>
            <w:r w:rsidRPr="00FE2DDB">
              <w:rPr>
                <w:rFonts w:ascii="Arial" w:hAnsi="Arial" w:cs="Arial"/>
                <w:sz w:val="11"/>
                <w:szCs w:val="11"/>
              </w:rPr>
              <w:t>FEV</w:t>
            </w:r>
            <w:r w:rsidRPr="00571E25">
              <w:rPr>
                <w:rFonts w:ascii="Arial" w:hAnsi="Arial" w:cs="Arial"/>
                <w:sz w:val="11"/>
                <w:szCs w:val="11"/>
                <w:vertAlign w:val="subscript"/>
              </w:rPr>
              <w:t>1(V2-V1)</w:t>
            </w:r>
          </w:p>
        </w:tc>
        <w:tc>
          <w:tcPr>
            <w:tcW w:w="905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7F22E4C5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Δ</w:t>
            </w:r>
            <w:r w:rsidRPr="00FE2DDB">
              <w:rPr>
                <w:rFonts w:ascii="Arial" w:hAnsi="Arial" w:cs="Arial" w:hint="eastAsia"/>
                <w:sz w:val="11"/>
                <w:szCs w:val="11"/>
              </w:rPr>
              <w:t>F</w:t>
            </w:r>
            <w:r w:rsidRPr="00FE2DDB">
              <w:rPr>
                <w:rFonts w:ascii="Arial" w:hAnsi="Arial" w:cs="Arial"/>
                <w:sz w:val="11"/>
                <w:szCs w:val="11"/>
              </w:rPr>
              <w:t>EV</w:t>
            </w:r>
            <w:r w:rsidRPr="00571E25">
              <w:rPr>
                <w:rFonts w:ascii="Arial" w:hAnsi="Arial" w:cs="Arial"/>
                <w:sz w:val="11"/>
                <w:szCs w:val="11"/>
                <w:vertAlign w:val="subscript"/>
              </w:rPr>
              <w:t>1</w:t>
            </w:r>
            <w:r w:rsidRPr="00FE2DDB">
              <w:rPr>
                <w:rFonts w:ascii="Arial" w:hAnsi="Arial" w:cs="Arial"/>
                <w:sz w:val="11"/>
                <w:szCs w:val="11"/>
              </w:rPr>
              <w:t>%</w:t>
            </w:r>
            <w:r w:rsidRPr="00571E25">
              <w:rPr>
                <w:rFonts w:ascii="Arial" w:hAnsi="Arial" w:cs="Arial"/>
                <w:sz w:val="11"/>
                <w:szCs w:val="11"/>
                <w:vertAlign w:val="subscript"/>
              </w:rPr>
              <w:t>(V2-V1)</w:t>
            </w:r>
          </w:p>
        </w:tc>
        <w:tc>
          <w:tcPr>
            <w:tcW w:w="906" w:type="pct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78AF659B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Δ</w:t>
            </w:r>
            <w:r w:rsidRPr="00FE2DDB">
              <w:rPr>
                <w:rFonts w:ascii="Arial" w:hAnsi="Arial" w:cs="Arial"/>
                <w:sz w:val="11"/>
                <w:szCs w:val="11"/>
              </w:rPr>
              <w:t>FEV</w:t>
            </w:r>
            <w:r w:rsidRPr="00571E25">
              <w:rPr>
                <w:rFonts w:ascii="Arial" w:hAnsi="Arial" w:cs="Arial"/>
                <w:sz w:val="11"/>
                <w:szCs w:val="11"/>
                <w:vertAlign w:val="subscript"/>
              </w:rPr>
              <w:t>1</w:t>
            </w:r>
            <w:r w:rsidRPr="00FE2DDB">
              <w:rPr>
                <w:rFonts w:ascii="Arial" w:hAnsi="Arial" w:cs="Arial"/>
                <w:sz w:val="11"/>
                <w:szCs w:val="11"/>
              </w:rPr>
              <w:t>/</w:t>
            </w:r>
            <w:r w:rsidRPr="00FE2DDB">
              <w:rPr>
                <w:rFonts w:ascii="Arial" w:hAnsi="Arial" w:cs="Arial" w:hint="eastAsia"/>
                <w:sz w:val="11"/>
                <w:szCs w:val="11"/>
              </w:rPr>
              <w:t>F</w:t>
            </w:r>
            <w:r w:rsidRPr="00FE2DDB">
              <w:rPr>
                <w:rFonts w:ascii="Arial" w:hAnsi="Arial" w:cs="Arial"/>
                <w:sz w:val="11"/>
                <w:szCs w:val="11"/>
              </w:rPr>
              <w:t>EV</w:t>
            </w:r>
            <w:r w:rsidRPr="00571E25">
              <w:rPr>
                <w:rFonts w:ascii="Arial" w:hAnsi="Arial" w:cs="Arial"/>
                <w:sz w:val="11"/>
                <w:szCs w:val="11"/>
                <w:vertAlign w:val="subscript"/>
              </w:rPr>
              <w:t>1(V1)</w:t>
            </w:r>
          </w:p>
        </w:tc>
      </w:tr>
      <w:tr w:rsidR="0088374B" w:rsidRPr="00FE2DDB" w14:paraId="6D9B3A0C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 w:val="restart"/>
            <w:tcBorders>
              <w:top w:val="single" w:sz="8" w:space="0" w:color="auto"/>
            </w:tcBorders>
            <w:vAlign w:val="center"/>
          </w:tcPr>
          <w:p w14:paraId="6F3BB438" w14:textId="60972EBD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I</w:t>
            </w:r>
            <w:r w:rsidRPr="00FE2DDB">
              <w:rPr>
                <w:rFonts w:ascii="Arial" w:hAnsi="Arial" w:cs="Arial"/>
                <w:sz w:val="11"/>
                <w:szCs w:val="11"/>
              </w:rPr>
              <w:t>L-1</w:t>
            </w:r>
            <w:r w:rsidRPr="00FE2DDB">
              <w:rPr>
                <w:rFonts w:ascii="Arial" w:hAnsi="Arial" w:cs="Arial" w:hint="eastAsia"/>
                <w:sz w:val="11"/>
                <w:szCs w:val="11"/>
              </w:rPr>
              <w:t>β</w:t>
            </w:r>
            <w:r w:rsidR="00203A19">
              <w:rPr>
                <w:rFonts w:ascii="Arial" w:hAnsi="Arial" w:cs="Arial" w:hint="eastAsia"/>
                <w:sz w:val="11"/>
                <w:szCs w:val="11"/>
              </w:rPr>
              <w:t xml:space="preserve"> </w:t>
            </w:r>
            <w:r w:rsidRPr="00FE2DDB">
              <w:rPr>
                <w:rFonts w:ascii="Arial" w:hAnsi="Arial" w:cs="Arial" w:hint="eastAsia"/>
                <w:sz w:val="11"/>
                <w:szCs w:val="11"/>
              </w:rPr>
              <w:t>protein</w:t>
            </w:r>
          </w:p>
        </w:tc>
        <w:tc>
          <w:tcPr>
            <w:tcW w:w="1508" w:type="pct"/>
            <w:tcBorders>
              <w:top w:val="single" w:sz="8" w:space="0" w:color="auto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607DAE52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905" w:type="pct"/>
            <w:tcBorders>
              <w:top w:val="single" w:sz="8" w:space="0" w:color="auto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dotDotDash" w:sz="6" w:space="0" w:color="auto"/>
            </w:tcBorders>
            <w:shd w:val="clear" w:color="auto" w:fill="auto"/>
            <w:noWrap/>
            <w:vAlign w:val="center"/>
          </w:tcPr>
          <w:p w14:paraId="509561DF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-0.38</w:t>
            </w:r>
            <w:r w:rsidRPr="00FE2DDB">
              <w:rPr>
                <w:rFonts w:ascii="Arial" w:hAnsi="Arial" w:cs="Arial"/>
                <w:sz w:val="11"/>
                <w:szCs w:val="11"/>
              </w:rPr>
              <w:t>7</w:t>
            </w:r>
          </w:p>
        </w:tc>
        <w:tc>
          <w:tcPr>
            <w:tcW w:w="905" w:type="pct"/>
            <w:tcBorders>
              <w:top w:val="single" w:sz="8" w:space="0" w:color="auto"/>
              <w:left w:val="dotDotDash" w:sz="6" w:space="0" w:color="auto"/>
              <w:bottom w:val="single" w:sz="4" w:space="0" w:color="AEAAAA" w:themeColor="background2" w:themeShade="BF"/>
              <w:right w:val="dotDotDash" w:sz="6" w:space="0" w:color="auto"/>
            </w:tcBorders>
            <w:shd w:val="clear" w:color="auto" w:fill="EDEDED" w:themeFill="accent3" w:themeFillTint="33"/>
            <w:noWrap/>
            <w:vAlign w:val="center"/>
          </w:tcPr>
          <w:p w14:paraId="0DD878F0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-0.495*</w:t>
            </w:r>
          </w:p>
        </w:tc>
        <w:tc>
          <w:tcPr>
            <w:tcW w:w="906" w:type="pct"/>
            <w:tcBorders>
              <w:top w:val="single" w:sz="8" w:space="0" w:color="auto"/>
              <w:left w:val="dotDotDash" w:sz="6" w:space="0" w:color="auto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noWrap/>
            <w:vAlign w:val="center"/>
          </w:tcPr>
          <w:p w14:paraId="44A44942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-0.395</w:t>
            </w:r>
          </w:p>
        </w:tc>
      </w:tr>
      <w:tr w:rsidR="0088374B" w:rsidRPr="00FE2DDB" w14:paraId="124CB429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/>
            <w:tcBorders>
              <w:bottom w:val="single" w:sz="4" w:space="0" w:color="AEAAAA" w:themeColor="background2" w:themeShade="BF"/>
            </w:tcBorders>
            <w:vAlign w:val="center"/>
          </w:tcPr>
          <w:p w14:paraId="770ECCBA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508" w:type="pct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0DD0EAD8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905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dotDotDash" w:sz="6" w:space="0" w:color="auto"/>
            </w:tcBorders>
            <w:shd w:val="clear" w:color="auto" w:fill="auto"/>
            <w:noWrap/>
            <w:vAlign w:val="center"/>
          </w:tcPr>
          <w:p w14:paraId="22CE09E8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0.12</w:t>
            </w:r>
            <w:r w:rsidRPr="00FE2DDB">
              <w:rPr>
                <w:rFonts w:ascii="Arial" w:hAnsi="Arial" w:cs="Arial"/>
                <w:sz w:val="11"/>
                <w:szCs w:val="11"/>
              </w:rPr>
              <w:t>5</w:t>
            </w:r>
          </w:p>
        </w:tc>
        <w:tc>
          <w:tcPr>
            <w:tcW w:w="905" w:type="pct"/>
            <w:tcBorders>
              <w:top w:val="single" w:sz="4" w:space="0" w:color="AEAAAA" w:themeColor="background2" w:themeShade="BF"/>
              <w:left w:val="dotDotDash" w:sz="6" w:space="0" w:color="auto"/>
              <w:bottom w:val="dotDotDash" w:sz="4" w:space="0" w:color="auto"/>
              <w:right w:val="dotDotDash" w:sz="6" w:space="0" w:color="auto"/>
            </w:tcBorders>
            <w:shd w:val="clear" w:color="auto" w:fill="EDEDED" w:themeFill="accent3" w:themeFillTint="33"/>
            <w:noWrap/>
            <w:vAlign w:val="center"/>
          </w:tcPr>
          <w:p w14:paraId="555ECDEA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0.04</w:t>
            </w:r>
            <w:r w:rsidRPr="00FE2DDB">
              <w:rPr>
                <w:rFonts w:ascii="Arial" w:hAnsi="Arial" w:cs="Arial"/>
                <w:sz w:val="11"/>
                <w:szCs w:val="11"/>
              </w:rPr>
              <w:t>5</w:t>
            </w:r>
          </w:p>
        </w:tc>
        <w:tc>
          <w:tcPr>
            <w:tcW w:w="906" w:type="pct"/>
            <w:tcBorders>
              <w:top w:val="single" w:sz="4" w:space="0" w:color="AEAAAA" w:themeColor="background2" w:themeShade="BF"/>
              <w:left w:val="dotDotDash" w:sz="6" w:space="0" w:color="auto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noWrap/>
            <w:vAlign w:val="center"/>
          </w:tcPr>
          <w:p w14:paraId="310E7289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0.11</w:t>
            </w:r>
            <w:r w:rsidRPr="00FE2DDB">
              <w:rPr>
                <w:rFonts w:ascii="Arial" w:hAnsi="Arial" w:cs="Arial"/>
                <w:sz w:val="11"/>
                <w:szCs w:val="11"/>
              </w:rPr>
              <w:t>8</w:t>
            </w:r>
          </w:p>
        </w:tc>
      </w:tr>
      <w:tr w:rsidR="0088374B" w:rsidRPr="00FE2DDB" w14:paraId="766EBA22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 w:val="restart"/>
            <w:tcBorders>
              <w:top w:val="single" w:sz="4" w:space="0" w:color="AEAAAA" w:themeColor="background2" w:themeShade="BF"/>
            </w:tcBorders>
            <w:vAlign w:val="center"/>
          </w:tcPr>
          <w:p w14:paraId="23A839D3" w14:textId="22E8F71B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I</w:t>
            </w:r>
            <w:r w:rsidRPr="00FE2DDB">
              <w:rPr>
                <w:rFonts w:ascii="Arial" w:hAnsi="Arial" w:cs="Arial"/>
                <w:sz w:val="11"/>
                <w:szCs w:val="11"/>
              </w:rPr>
              <w:t>L-1</w:t>
            </w:r>
            <w:r w:rsidRPr="00FE2DDB">
              <w:rPr>
                <w:rFonts w:ascii="Arial" w:hAnsi="Arial" w:cs="Arial" w:hint="eastAsia"/>
                <w:sz w:val="11"/>
                <w:szCs w:val="11"/>
              </w:rPr>
              <w:t>β</w:t>
            </w:r>
            <w:r w:rsidR="00203A19">
              <w:rPr>
                <w:rFonts w:ascii="Arial" w:hAnsi="Arial" w:cs="Arial" w:hint="eastAsia"/>
                <w:sz w:val="11"/>
                <w:szCs w:val="11"/>
              </w:rPr>
              <w:t xml:space="preserve"> </w:t>
            </w:r>
            <w:r w:rsidRPr="00FE2DDB">
              <w:rPr>
                <w:rFonts w:ascii="Arial" w:hAnsi="Arial" w:cs="Arial"/>
                <w:sz w:val="11"/>
                <w:szCs w:val="11"/>
              </w:rPr>
              <w:t>mRNA</w:t>
            </w:r>
          </w:p>
        </w:tc>
        <w:tc>
          <w:tcPr>
            <w:tcW w:w="1508" w:type="pct"/>
            <w:tcBorders>
              <w:top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07BF1E96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905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noWrap/>
            <w:vAlign w:val="center"/>
            <w:hideMark/>
          </w:tcPr>
          <w:p w14:paraId="4A05062E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-0.1</w:t>
            </w:r>
            <w:r w:rsidRPr="00FE2DDB">
              <w:rPr>
                <w:rFonts w:ascii="Arial" w:hAnsi="Arial" w:cs="Arial"/>
                <w:sz w:val="11"/>
                <w:szCs w:val="11"/>
              </w:rPr>
              <w:t>40</w:t>
            </w:r>
          </w:p>
        </w:tc>
        <w:tc>
          <w:tcPr>
            <w:tcW w:w="905" w:type="pct"/>
            <w:tcBorders>
              <w:top w:val="dotDotDash" w:sz="4" w:space="0" w:color="auto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noWrap/>
            <w:vAlign w:val="center"/>
            <w:hideMark/>
          </w:tcPr>
          <w:p w14:paraId="3DCAFA90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-0.287</w:t>
            </w:r>
          </w:p>
        </w:tc>
        <w:tc>
          <w:tcPr>
            <w:tcW w:w="906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noWrap/>
            <w:vAlign w:val="center"/>
            <w:hideMark/>
          </w:tcPr>
          <w:p w14:paraId="2EFB36B6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-0.174</w:t>
            </w:r>
          </w:p>
        </w:tc>
      </w:tr>
      <w:tr w:rsidR="0088374B" w:rsidRPr="00FE2DDB" w14:paraId="24C234AA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/>
            <w:vAlign w:val="center"/>
          </w:tcPr>
          <w:p w14:paraId="10E79846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508" w:type="pct"/>
            <w:tcBorders>
              <w:right w:val="single" w:sz="4" w:space="0" w:color="AEAAAA" w:themeColor="background2" w:themeShade="BF"/>
            </w:tcBorders>
            <w:vAlign w:val="center"/>
          </w:tcPr>
          <w:p w14:paraId="1FC97AE4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905" w:type="pct"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noWrap/>
            <w:vAlign w:val="center"/>
            <w:hideMark/>
          </w:tcPr>
          <w:p w14:paraId="0F7C3EEB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0.5</w:t>
            </w:r>
            <w:r w:rsidRPr="00FE2DDB">
              <w:rPr>
                <w:rFonts w:ascii="Arial" w:hAnsi="Arial" w:cs="Arial"/>
                <w:sz w:val="11"/>
                <w:szCs w:val="11"/>
              </w:rPr>
              <w:t>90</w:t>
            </w:r>
          </w:p>
        </w:tc>
        <w:tc>
          <w:tcPr>
            <w:tcW w:w="905" w:type="pct"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noWrap/>
            <w:vAlign w:val="center"/>
            <w:hideMark/>
          </w:tcPr>
          <w:p w14:paraId="2C8678CA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0.264</w:t>
            </w:r>
          </w:p>
        </w:tc>
        <w:tc>
          <w:tcPr>
            <w:tcW w:w="906" w:type="pc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noWrap/>
            <w:vAlign w:val="center"/>
            <w:hideMark/>
          </w:tcPr>
          <w:p w14:paraId="3DD4B8CC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0.50</w:t>
            </w:r>
            <w:r w:rsidRPr="00FE2DDB">
              <w:rPr>
                <w:rFonts w:ascii="Arial" w:hAnsi="Arial" w:cs="Arial"/>
                <w:sz w:val="11"/>
                <w:szCs w:val="11"/>
              </w:rPr>
              <w:t>3</w:t>
            </w:r>
          </w:p>
        </w:tc>
      </w:tr>
      <w:tr w:rsidR="0088374B" w:rsidRPr="00FE2DDB" w14:paraId="76B6FB77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 w:val="restart"/>
            <w:vAlign w:val="center"/>
          </w:tcPr>
          <w:p w14:paraId="496B2D55" w14:textId="5E5C969B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I</w:t>
            </w:r>
            <w:r w:rsidRPr="00FE2DDB">
              <w:rPr>
                <w:rFonts w:ascii="Arial" w:hAnsi="Arial" w:cs="Arial"/>
                <w:sz w:val="11"/>
                <w:szCs w:val="11"/>
              </w:rPr>
              <w:t>L-27</w:t>
            </w:r>
            <w:r w:rsidR="00203A19">
              <w:rPr>
                <w:rFonts w:ascii="Arial" w:hAnsi="Arial" w:cs="Arial"/>
                <w:sz w:val="11"/>
                <w:szCs w:val="11"/>
              </w:rPr>
              <w:t xml:space="preserve"> </w:t>
            </w:r>
            <w:r>
              <w:rPr>
                <w:rFonts w:ascii="Arial" w:hAnsi="Arial" w:cs="Arial"/>
                <w:sz w:val="11"/>
                <w:szCs w:val="11"/>
              </w:rPr>
              <w:t>mRNA</w:t>
            </w: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2FB6EBF9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905" w:type="pct"/>
            <w:tcBorders>
              <w:top w:val="single" w:sz="4" w:space="0" w:color="AEAAAA" w:themeColor="background2" w:themeShade="BF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  <w:vAlign w:val="center"/>
            <w:hideMark/>
          </w:tcPr>
          <w:p w14:paraId="17877DFC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-0.0</w:t>
            </w:r>
            <w:r w:rsidRPr="00FE2DDB">
              <w:rPr>
                <w:rFonts w:ascii="Arial" w:hAnsi="Arial" w:cs="Arial"/>
                <w:sz w:val="11"/>
                <w:szCs w:val="11"/>
              </w:rPr>
              <w:t>60</w:t>
            </w:r>
          </w:p>
        </w:tc>
        <w:tc>
          <w:tcPr>
            <w:tcW w:w="905" w:type="pct"/>
            <w:tcBorders>
              <w:top w:val="single" w:sz="4" w:space="0" w:color="AEAAAA" w:themeColor="background2" w:themeShade="BF"/>
              <w:left w:val="single" w:sz="4" w:space="0" w:color="A6A6A6" w:themeColor="background1" w:themeShade="A6"/>
            </w:tcBorders>
            <w:noWrap/>
            <w:vAlign w:val="center"/>
            <w:hideMark/>
          </w:tcPr>
          <w:p w14:paraId="43F8EDCF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-0.113</w:t>
            </w:r>
          </w:p>
        </w:tc>
        <w:tc>
          <w:tcPr>
            <w:tcW w:w="906" w:type="pct"/>
            <w:tcBorders>
              <w:top w:val="single" w:sz="4" w:space="0" w:color="AEAAAA" w:themeColor="background2" w:themeShade="BF"/>
            </w:tcBorders>
            <w:noWrap/>
            <w:vAlign w:val="center"/>
            <w:hideMark/>
          </w:tcPr>
          <w:p w14:paraId="3FC8000E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0.012</w:t>
            </w:r>
          </w:p>
        </w:tc>
      </w:tr>
      <w:tr w:rsidR="0088374B" w:rsidRPr="00FE2DDB" w14:paraId="496FE2FF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/>
            <w:vAlign w:val="center"/>
          </w:tcPr>
          <w:p w14:paraId="64D9F106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1800697F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  <w:vAlign w:val="center"/>
            <w:hideMark/>
          </w:tcPr>
          <w:p w14:paraId="62DBD958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0.8</w:t>
            </w:r>
            <w:r w:rsidRPr="00FE2DDB">
              <w:rPr>
                <w:rFonts w:ascii="Arial" w:hAnsi="Arial" w:cs="Arial"/>
                <w:sz w:val="11"/>
                <w:szCs w:val="11"/>
              </w:rPr>
              <w:t>18</w:t>
            </w:r>
          </w:p>
        </w:tc>
        <w:tc>
          <w:tcPr>
            <w:tcW w:w="905" w:type="pct"/>
            <w:tcBorders>
              <w:left w:val="single" w:sz="4" w:space="0" w:color="A6A6A6" w:themeColor="background1" w:themeShade="A6"/>
            </w:tcBorders>
            <w:noWrap/>
            <w:vAlign w:val="center"/>
            <w:hideMark/>
          </w:tcPr>
          <w:p w14:paraId="272DE541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0.667</w:t>
            </w:r>
          </w:p>
        </w:tc>
        <w:tc>
          <w:tcPr>
            <w:tcW w:w="906" w:type="pct"/>
            <w:noWrap/>
            <w:vAlign w:val="center"/>
            <w:hideMark/>
          </w:tcPr>
          <w:p w14:paraId="26C0B1C0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0.96</w:t>
            </w:r>
            <w:r w:rsidRPr="00FE2DDB">
              <w:rPr>
                <w:rFonts w:ascii="Arial" w:hAnsi="Arial" w:cs="Arial"/>
                <w:sz w:val="11"/>
                <w:szCs w:val="11"/>
              </w:rPr>
              <w:t>6</w:t>
            </w:r>
          </w:p>
        </w:tc>
      </w:tr>
      <w:tr w:rsidR="0088374B" w:rsidRPr="00FE2DDB" w14:paraId="7C0EBF38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 w:val="restart"/>
            <w:vAlign w:val="center"/>
          </w:tcPr>
          <w:p w14:paraId="64643F14" w14:textId="210AA34F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I</w:t>
            </w:r>
            <w:r w:rsidRPr="00FE2DDB">
              <w:rPr>
                <w:rFonts w:ascii="Arial" w:hAnsi="Arial" w:cs="Arial"/>
                <w:sz w:val="11"/>
                <w:szCs w:val="11"/>
              </w:rPr>
              <w:t>FN-</w:t>
            </w:r>
            <w:r w:rsidRPr="00FE2DDB">
              <w:rPr>
                <w:rFonts w:ascii="Arial" w:hAnsi="Arial" w:cs="Arial" w:hint="eastAsia"/>
                <w:sz w:val="11"/>
                <w:szCs w:val="11"/>
              </w:rPr>
              <w:t>γ</w:t>
            </w:r>
            <w:r w:rsidR="00203A19">
              <w:rPr>
                <w:rFonts w:ascii="Arial" w:hAnsi="Arial" w:cs="Arial" w:hint="eastAsia"/>
                <w:sz w:val="11"/>
                <w:szCs w:val="11"/>
              </w:rPr>
              <w:t xml:space="preserve"> </w:t>
            </w:r>
            <w:r>
              <w:rPr>
                <w:rFonts w:ascii="Arial" w:hAnsi="Arial" w:cs="Arial"/>
                <w:sz w:val="11"/>
                <w:szCs w:val="11"/>
              </w:rPr>
              <w:t>mRNA</w:t>
            </w: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74D4D86D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  <w:vAlign w:val="center"/>
            <w:hideMark/>
          </w:tcPr>
          <w:p w14:paraId="247FB899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-0.04</w:t>
            </w:r>
            <w:r w:rsidRPr="00FE2DDB">
              <w:rPr>
                <w:rFonts w:ascii="Arial" w:hAnsi="Arial" w:cs="Arial"/>
                <w:sz w:val="11"/>
                <w:szCs w:val="11"/>
              </w:rPr>
              <w:t>7</w:t>
            </w:r>
          </w:p>
        </w:tc>
        <w:tc>
          <w:tcPr>
            <w:tcW w:w="905" w:type="pct"/>
            <w:tcBorders>
              <w:left w:val="single" w:sz="4" w:space="0" w:color="A6A6A6" w:themeColor="background1" w:themeShade="A6"/>
            </w:tcBorders>
            <w:noWrap/>
            <w:vAlign w:val="center"/>
            <w:hideMark/>
          </w:tcPr>
          <w:p w14:paraId="52D987BE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-0.179</w:t>
            </w:r>
          </w:p>
        </w:tc>
        <w:tc>
          <w:tcPr>
            <w:tcW w:w="906" w:type="pct"/>
            <w:noWrap/>
            <w:vAlign w:val="center"/>
            <w:hideMark/>
          </w:tcPr>
          <w:p w14:paraId="7E396CC5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0.000</w:t>
            </w:r>
          </w:p>
        </w:tc>
      </w:tr>
      <w:tr w:rsidR="0088374B" w:rsidRPr="00FE2DDB" w14:paraId="645299A8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/>
            <w:tcBorders>
              <w:bottom w:val="single" w:sz="4" w:space="0" w:color="999999" w:themeColor="text1" w:themeTint="66"/>
            </w:tcBorders>
            <w:vAlign w:val="center"/>
          </w:tcPr>
          <w:p w14:paraId="5CCAB8B5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681CF136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noWrap/>
            <w:vAlign w:val="center"/>
            <w:hideMark/>
          </w:tcPr>
          <w:p w14:paraId="395E8F51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0.85</w:t>
            </w:r>
            <w:r w:rsidRPr="00FE2DDB">
              <w:rPr>
                <w:rFonts w:ascii="Arial" w:hAnsi="Arial" w:cs="Arial"/>
                <w:sz w:val="11"/>
                <w:szCs w:val="11"/>
              </w:rPr>
              <w:t>9</w:t>
            </w:r>
          </w:p>
        </w:tc>
        <w:tc>
          <w:tcPr>
            <w:tcW w:w="905" w:type="pct"/>
            <w:tcBorders>
              <w:left w:val="single" w:sz="4" w:space="0" w:color="A6A6A6" w:themeColor="background1" w:themeShade="A6"/>
            </w:tcBorders>
            <w:noWrap/>
            <w:vAlign w:val="center"/>
            <w:hideMark/>
          </w:tcPr>
          <w:p w14:paraId="7BACE313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0.49</w:t>
            </w:r>
            <w:r w:rsidRPr="00FE2DDB">
              <w:rPr>
                <w:rFonts w:ascii="Arial" w:hAnsi="Arial" w:cs="Arial"/>
                <w:sz w:val="11"/>
                <w:szCs w:val="11"/>
              </w:rPr>
              <w:t>1</w:t>
            </w:r>
          </w:p>
        </w:tc>
        <w:tc>
          <w:tcPr>
            <w:tcW w:w="906" w:type="pct"/>
            <w:noWrap/>
            <w:vAlign w:val="center"/>
            <w:hideMark/>
          </w:tcPr>
          <w:p w14:paraId="32904923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1.000</w:t>
            </w:r>
          </w:p>
        </w:tc>
      </w:tr>
      <w:tr w:rsidR="0088374B" w:rsidRPr="00FE2DDB" w14:paraId="1A76C315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 w:val="restart"/>
            <w:tcBorders>
              <w:bottom w:val="single" w:sz="8" w:space="0" w:color="auto"/>
            </w:tcBorders>
            <w:vAlign w:val="center"/>
          </w:tcPr>
          <w:p w14:paraId="4FDDA8FB" w14:textId="3027CFDD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I</w:t>
            </w:r>
            <w:r w:rsidRPr="00FE2DDB">
              <w:rPr>
                <w:rFonts w:ascii="Arial" w:hAnsi="Arial" w:cs="Arial"/>
                <w:sz w:val="11"/>
                <w:szCs w:val="11"/>
              </w:rPr>
              <w:t>L-5</w:t>
            </w:r>
            <w:r w:rsidR="00203A19">
              <w:rPr>
                <w:rFonts w:ascii="Arial" w:hAnsi="Arial" w:cs="Arial"/>
                <w:sz w:val="11"/>
                <w:szCs w:val="11"/>
              </w:rPr>
              <w:t xml:space="preserve"> </w:t>
            </w:r>
            <w:r>
              <w:rPr>
                <w:rFonts w:ascii="Arial" w:hAnsi="Arial" w:cs="Arial"/>
                <w:sz w:val="11"/>
                <w:szCs w:val="11"/>
              </w:rPr>
              <w:t>mRNA</w:t>
            </w: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05A8950E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14:paraId="2F6AF4D5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-0.23</w:t>
            </w:r>
            <w:r w:rsidRPr="00FE2DDB">
              <w:rPr>
                <w:rFonts w:ascii="Arial" w:hAnsi="Arial" w:cs="Arial"/>
                <w:sz w:val="11"/>
                <w:szCs w:val="11"/>
              </w:rPr>
              <w:t>0</w:t>
            </w:r>
          </w:p>
        </w:tc>
        <w:tc>
          <w:tcPr>
            <w:tcW w:w="905" w:type="pct"/>
            <w:tcBorders>
              <w:left w:val="single" w:sz="4" w:space="0" w:color="A6A6A6" w:themeColor="background1" w:themeShade="A6"/>
            </w:tcBorders>
            <w:noWrap/>
            <w:vAlign w:val="center"/>
            <w:hideMark/>
          </w:tcPr>
          <w:p w14:paraId="353F5271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-0.081</w:t>
            </w:r>
          </w:p>
        </w:tc>
        <w:tc>
          <w:tcPr>
            <w:tcW w:w="906" w:type="pct"/>
            <w:noWrap/>
            <w:vAlign w:val="center"/>
            <w:hideMark/>
          </w:tcPr>
          <w:p w14:paraId="594A8254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-0.211</w:t>
            </w:r>
          </w:p>
        </w:tc>
      </w:tr>
      <w:tr w:rsidR="0088374B" w:rsidRPr="00FE2DDB" w14:paraId="59DD2DF9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/>
            <w:vAlign w:val="center"/>
          </w:tcPr>
          <w:p w14:paraId="5926CC0D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406EFD3E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14:paraId="7CF60A49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0.3</w:t>
            </w:r>
            <w:r w:rsidRPr="00FE2DDB">
              <w:rPr>
                <w:rFonts w:ascii="Arial" w:hAnsi="Arial" w:cs="Arial"/>
                <w:sz w:val="11"/>
                <w:szCs w:val="11"/>
              </w:rPr>
              <w:t>73</w:t>
            </w:r>
          </w:p>
        </w:tc>
        <w:tc>
          <w:tcPr>
            <w:tcW w:w="905" w:type="pct"/>
            <w:tcBorders>
              <w:left w:val="single" w:sz="4" w:space="0" w:color="A6A6A6" w:themeColor="background1" w:themeShade="A6"/>
            </w:tcBorders>
            <w:noWrap/>
            <w:vAlign w:val="center"/>
            <w:hideMark/>
          </w:tcPr>
          <w:p w14:paraId="05F59FC3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0.758</w:t>
            </w:r>
          </w:p>
        </w:tc>
        <w:tc>
          <w:tcPr>
            <w:tcW w:w="906" w:type="pct"/>
            <w:noWrap/>
            <w:vAlign w:val="center"/>
            <w:hideMark/>
          </w:tcPr>
          <w:p w14:paraId="3AFEBE74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0.41</w:t>
            </w:r>
            <w:r w:rsidRPr="00FE2DDB">
              <w:rPr>
                <w:rFonts w:ascii="Arial" w:hAnsi="Arial" w:cs="Arial"/>
                <w:sz w:val="11"/>
                <w:szCs w:val="11"/>
              </w:rPr>
              <w:t>5</w:t>
            </w:r>
          </w:p>
        </w:tc>
      </w:tr>
      <w:tr w:rsidR="0088374B" w:rsidRPr="00FE2DDB" w14:paraId="24CD0085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 w:val="restart"/>
            <w:vAlign w:val="center"/>
          </w:tcPr>
          <w:p w14:paraId="15398E63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E</w:t>
            </w:r>
            <w:r w:rsidRPr="00FE2DDB">
              <w:rPr>
                <w:rFonts w:ascii="Arial" w:hAnsi="Arial" w:cs="Arial" w:hint="eastAsia"/>
                <w:sz w:val="11"/>
                <w:szCs w:val="11"/>
              </w:rPr>
              <w:t>os</w:t>
            </w:r>
            <w:r w:rsidRPr="00FE2DDB">
              <w:rPr>
                <w:rFonts w:ascii="Arial" w:hAnsi="Arial" w:cs="Arial"/>
                <w:sz w:val="11"/>
                <w:szCs w:val="11"/>
              </w:rPr>
              <w:t>%</w:t>
            </w: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5C183924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14:paraId="2854F75E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0.288</w:t>
            </w:r>
          </w:p>
        </w:tc>
        <w:tc>
          <w:tcPr>
            <w:tcW w:w="905" w:type="pct"/>
            <w:tcBorders>
              <w:left w:val="single" w:sz="4" w:space="0" w:color="A6A6A6" w:themeColor="background1" w:themeShade="A6"/>
            </w:tcBorders>
            <w:noWrap/>
            <w:vAlign w:val="center"/>
          </w:tcPr>
          <w:p w14:paraId="5EA28A18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0.074</w:t>
            </w:r>
          </w:p>
        </w:tc>
        <w:tc>
          <w:tcPr>
            <w:tcW w:w="906" w:type="pct"/>
            <w:noWrap/>
            <w:vAlign w:val="center"/>
          </w:tcPr>
          <w:p w14:paraId="1C98965C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0.282</w:t>
            </w:r>
          </w:p>
        </w:tc>
      </w:tr>
      <w:tr w:rsidR="0088374B" w:rsidRPr="00FE2DDB" w14:paraId="0044B45F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/>
            <w:vAlign w:val="center"/>
          </w:tcPr>
          <w:p w14:paraId="6799B186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0E3C5F43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14:paraId="3D1F514D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0.2</w:t>
            </w:r>
            <w:r w:rsidRPr="00FE2DDB">
              <w:rPr>
                <w:rFonts w:ascii="Arial" w:hAnsi="Arial" w:cs="Arial"/>
                <w:sz w:val="11"/>
                <w:szCs w:val="11"/>
              </w:rPr>
              <w:t>59</w:t>
            </w:r>
          </w:p>
        </w:tc>
        <w:tc>
          <w:tcPr>
            <w:tcW w:w="905" w:type="pct"/>
            <w:tcBorders>
              <w:left w:val="single" w:sz="4" w:space="0" w:color="A6A6A6" w:themeColor="background1" w:themeShade="A6"/>
            </w:tcBorders>
            <w:noWrap/>
            <w:vAlign w:val="center"/>
          </w:tcPr>
          <w:p w14:paraId="757EC725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0.77</w:t>
            </w:r>
            <w:r w:rsidRPr="00FE2DDB">
              <w:rPr>
                <w:rFonts w:ascii="Arial" w:hAnsi="Arial" w:cs="Arial"/>
                <w:sz w:val="11"/>
                <w:szCs w:val="11"/>
              </w:rPr>
              <w:t>7</w:t>
            </w:r>
          </w:p>
        </w:tc>
        <w:tc>
          <w:tcPr>
            <w:tcW w:w="906" w:type="pct"/>
            <w:noWrap/>
            <w:vAlign w:val="center"/>
          </w:tcPr>
          <w:p w14:paraId="1BAABDEC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0.27</w:t>
            </w:r>
            <w:r w:rsidRPr="00FE2DDB">
              <w:rPr>
                <w:rFonts w:ascii="Arial" w:hAnsi="Arial" w:cs="Arial"/>
                <w:sz w:val="11"/>
                <w:szCs w:val="11"/>
              </w:rPr>
              <w:t>0</w:t>
            </w:r>
          </w:p>
        </w:tc>
      </w:tr>
      <w:tr w:rsidR="0088374B" w:rsidRPr="00FE2DDB" w14:paraId="48CCB267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 w:val="restart"/>
            <w:vAlign w:val="center"/>
          </w:tcPr>
          <w:p w14:paraId="66C84560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N</w:t>
            </w:r>
            <w:r w:rsidRPr="00FE2DDB">
              <w:rPr>
                <w:rFonts w:ascii="Arial" w:hAnsi="Arial" w:cs="Arial"/>
                <w:sz w:val="11"/>
                <w:szCs w:val="11"/>
              </w:rPr>
              <w:t>eu%</w:t>
            </w:r>
          </w:p>
        </w:tc>
        <w:tc>
          <w:tcPr>
            <w:tcW w:w="1508" w:type="pct"/>
            <w:tcBorders>
              <w:right w:val="single" w:sz="4" w:space="0" w:color="A6A6A6" w:themeColor="background1" w:themeShade="A6"/>
            </w:tcBorders>
            <w:vAlign w:val="center"/>
          </w:tcPr>
          <w:p w14:paraId="2C1A5BCE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Correlation Coefficient</w:t>
            </w: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14:paraId="0A40AD3B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-0.0</w:t>
            </w:r>
            <w:r w:rsidRPr="00FE2DDB">
              <w:rPr>
                <w:rFonts w:ascii="Arial" w:hAnsi="Arial" w:cs="Arial"/>
                <w:sz w:val="11"/>
                <w:szCs w:val="11"/>
              </w:rPr>
              <w:t>75</w:t>
            </w:r>
          </w:p>
        </w:tc>
        <w:tc>
          <w:tcPr>
            <w:tcW w:w="905" w:type="pct"/>
            <w:tcBorders>
              <w:left w:val="single" w:sz="4" w:space="0" w:color="A6A6A6" w:themeColor="background1" w:themeShade="A6"/>
            </w:tcBorders>
            <w:noWrap/>
            <w:vAlign w:val="center"/>
          </w:tcPr>
          <w:p w14:paraId="6E42572B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-0.230</w:t>
            </w:r>
          </w:p>
        </w:tc>
        <w:tc>
          <w:tcPr>
            <w:tcW w:w="906" w:type="pct"/>
            <w:noWrap/>
            <w:vAlign w:val="center"/>
          </w:tcPr>
          <w:p w14:paraId="0217094E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-0.061</w:t>
            </w:r>
          </w:p>
        </w:tc>
      </w:tr>
      <w:tr w:rsidR="0088374B" w:rsidRPr="005E443C" w14:paraId="024ADEB0" w14:textId="77777777" w:rsidTr="00A5694A">
        <w:trPr>
          <w:trHeight w:hRule="exact"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" w:type="pct"/>
            <w:vMerge/>
            <w:tcBorders>
              <w:bottom w:val="single" w:sz="8" w:space="0" w:color="auto"/>
            </w:tcBorders>
            <w:vAlign w:val="center"/>
          </w:tcPr>
          <w:p w14:paraId="6FE4F4AE" w14:textId="77777777" w:rsidR="0088374B" w:rsidRPr="00FE2DDB" w:rsidRDefault="0088374B" w:rsidP="00A5694A">
            <w:pPr>
              <w:adjustRightInd w:val="0"/>
              <w:snapToGrid w:val="0"/>
              <w:jc w:val="center"/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508" w:type="pct"/>
            <w:tcBorders>
              <w:bottom w:val="single" w:sz="8" w:space="0" w:color="auto"/>
              <w:right w:val="single" w:sz="4" w:space="0" w:color="A6A6A6" w:themeColor="background1" w:themeShade="A6"/>
            </w:tcBorders>
            <w:vAlign w:val="center"/>
          </w:tcPr>
          <w:p w14:paraId="3D8BB132" w14:textId="77777777" w:rsidR="0088374B" w:rsidRPr="00FE2DDB" w:rsidRDefault="0088374B" w:rsidP="00A5694A">
            <w:pPr>
              <w:adjustRightInd w:val="0"/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/>
                <w:sz w:val="11"/>
                <w:szCs w:val="11"/>
              </w:rPr>
              <w:t>Sig. (2-tailed)</w:t>
            </w:r>
          </w:p>
        </w:tc>
        <w:tc>
          <w:tcPr>
            <w:tcW w:w="905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8" w:space="0" w:color="auto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14:paraId="331999EA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</w:t>
            </w:r>
            <w:r w:rsidRPr="00FE2DDB">
              <w:rPr>
                <w:rFonts w:ascii="Arial" w:hAnsi="Arial" w:cs="Arial"/>
                <w:sz w:val="11"/>
                <w:szCs w:val="11"/>
              </w:rPr>
              <w:t>774</w:t>
            </w:r>
          </w:p>
        </w:tc>
        <w:tc>
          <w:tcPr>
            <w:tcW w:w="905" w:type="pct"/>
            <w:tcBorders>
              <w:left w:val="single" w:sz="4" w:space="0" w:color="A6A6A6" w:themeColor="background1" w:themeShade="A6"/>
              <w:bottom w:val="single" w:sz="8" w:space="0" w:color="auto"/>
            </w:tcBorders>
            <w:noWrap/>
            <w:vAlign w:val="center"/>
          </w:tcPr>
          <w:p w14:paraId="78327C2C" w14:textId="77777777" w:rsidR="0088374B" w:rsidRPr="00FE2DD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0.37</w:t>
            </w:r>
            <w:r w:rsidRPr="00FE2DDB">
              <w:rPr>
                <w:rFonts w:ascii="Arial" w:hAnsi="Arial" w:cs="Arial"/>
                <w:sz w:val="11"/>
                <w:szCs w:val="11"/>
              </w:rPr>
              <w:t>2</w:t>
            </w:r>
          </w:p>
        </w:tc>
        <w:tc>
          <w:tcPr>
            <w:tcW w:w="906" w:type="pct"/>
            <w:tcBorders>
              <w:bottom w:val="single" w:sz="8" w:space="0" w:color="auto"/>
            </w:tcBorders>
            <w:noWrap/>
            <w:vAlign w:val="center"/>
          </w:tcPr>
          <w:p w14:paraId="43D29FD7" w14:textId="77777777" w:rsidR="0088374B" w:rsidRDefault="0088374B" w:rsidP="00A5694A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1"/>
              </w:rPr>
            </w:pPr>
            <w:r w:rsidRPr="00FE2DDB">
              <w:rPr>
                <w:rFonts w:ascii="Arial" w:hAnsi="Arial" w:cs="Arial" w:hint="eastAsia"/>
                <w:sz w:val="11"/>
                <w:szCs w:val="11"/>
              </w:rPr>
              <w:t>0.81</w:t>
            </w:r>
            <w:r w:rsidRPr="00FE2DDB">
              <w:rPr>
                <w:rFonts w:ascii="Arial" w:hAnsi="Arial" w:cs="Arial"/>
                <w:sz w:val="11"/>
                <w:szCs w:val="11"/>
              </w:rPr>
              <w:t>7</w:t>
            </w:r>
          </w:p>
        </w:tc>
      </w:tr>
    </w:tbl>
    <w:p w14:paraId="0D4DC8C7" w14:textId="77777777" w:rsidR="0088374B" w:rsidRPr="00F36E8D" w:rsidRDefault="0088374B" w:rsidP="0088374B">
      <w:pPr>
        <w:rPr>
          <w:rFonts w:ascii="Arial" w:hAnsi="Arial" w:cs="Arial"/>
          <w:sz w:val="11"/>
          <w:szCs w:val="11"/>
        </w:rPr>
      </w:pPr>
      <w:r w:rsidRPr="00F36E8D">
        <w:rPr>
          <w:rFonts w:ascii="Arial" w:hAnsi="Arial" w:cs="Arial"/>
          <w:sz w:val="11"/>
          <w:szCs w:val="11"/>
        </w:rPr>
        <w:t xml:space="preserve">Spearman R-values and </w:t>
      </w:r>
      <w:r w:rsidRPr="00F36E8D">
        <w:rPr>
          <w:rFonts w:ascii="Arial" w:hAnsi="Arial" w:cs="Arial"/>
          <w:i/>
          <w:iCs/>
          <w:sz w:val="11"/>
          <w:szCs w:val="11"/>
        </w:rPr>
        <w:t>p</w:t>
      </w:r>
      <w:r w:rsidRPr="00F36E8D">
        <w:rPr>
          <w:rFonts w:ascii="Arial" w:hAnsi="Arial" w:cs="Arial"/>
          <w:sz w:val="11"/>
          <w:szCs w:val="11"/>
        </w:rPr>
        <w:t>-values are indicated, values in bold are statistically significant.</w:t>
      </w:r>
    </w:p>
    <w:p w14:paraId="7C1C2EAB" w14:textId="77777777" w:rsidR="0088374B" w:rsidRPr="00B23F89" w:rsidRDefault="0088374B" w:rsidP="0088374B">
      <w:pPr>
        <w:rPr>
          <w:rFonts w:ascii="Arial" w:hAnsi="Arial" w:cs="Arial"/>
          <w:sz w:val="11"/>
          <w:szCs w:val="11"/>
        </w:rPr>
      </w:pPr>
      <w:r w:rsidRPr="00B23F89">
        <w:rPr>
          <w:rFonts w:ascii="Arial" w:hAnsi="Arial" w:cs="Arial"/>
          <w:sz w:val="11"/>
          <w:szCs w:val="11"/>
        </w:rPr>
        <w:t>*Correlation is significant at the 0.05 level (2-tailed).</w:t>
      </w:r>
    </w:p>
    <w:p w14:paraId="73060939" w14:textId="14AAEDA6" w:rsidR="001A64EF" w:rsidRPr="008A3CFA" w:rsidRDefault="0088374B" w:rsidP="00601262">
      <w:pPr>
        <w:rPr>
          <w:rFonts w:ascii="Arial" w:hAnsi="Arial" w:cs="Arial"/>
          <w:sz w:val="11"/>
          <w:szCs w:val="11"/>
        </w:rPr>
      </w:pPr>
      <w:r w:rsidRPr="00B23F89">
        <w:rPr>
          <w:rFonts w:ascii="Arial" w:hAnsi="Arial" w:cs="Arial"/>
          <w:sz w:val="11"/>
          <w:szCs w:val="11"/>
        </w:rPr>
        <w:lastRenderedPageBreak/>
        <w:t>**Correlation is significant at the 0.01 level (2-tailed)</w:t>
      </w:r>
    </w:p>
    <w:sectPr w:rsidR="001A64EF" w:rsidRPr="008A3CFA" w:rsidSect="00750B95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5F8AD4" w14:textId="77777777" w:rsidR="00946AA1" w:rsidRDefault="00946AA1" w:rsidP="00A5694A">
      <w:r>
        <w:separator/>
      </w:r>
    </w:p>
  </w:endnote>
  <w:endnote w:type="continuationSeparator" w:id="0">
    <w:p w14:paraId="39E26F97" w14:textId="77777777" w:rsidR="00946AA1" w:rsidRDefault="00946AA1" w:rsidP="00A56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EC0B64" w14:textId="77777777" w:rsidR="00946AA1" w:rsidRDefault="00946AA1" w:rsidP="00A5694A">
      <w:r>
        <w:separator/>
      </w:r>
    </w:p>
  </w:footnote>
  <w:footnote w:type="continuationSeparator" w:id="0">
    <w:p w14:paraId="057B1580" w14:textId="77777777" w:rsidR="00946AA1" w:rsidRDefault="00946AA1" w:rsidP="00A569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ADA"/>
    <w:rsid w:val="0001563B"/>
    <w:rsid w:val="000218A2"/>
    <w:rsid w:val="000246A4"/>
    <w:rsid w:val="00024EAB"/>
    <w:rsid w:val="0003165B"/>
    <w:rsid w:val="0005611E"/>
    <w:rsid w:val="00064FB4"/>
    <w:rsid w:val="00085D4C"/>
    <w:rsid w:val="00086830"/>
    <w:rsid w:val="000904C3"/>
    <w:rsid w:val="000A241B"/>
    <w:rsid w:val="000A643B"/>
    <w:rsid w:val="000A7344"/>
    <w:rsid w:val="000B0B59"/>
    <w:rsid w:val="000B41E2"/>
    <w:rsid w:val="000C561C"/>
    <w:rsid w:val="000D389E"/>
    <w:rsid w:val="000D5878"/>
    <w:rsid w:val="000E203A"/>
    <w:rsid w:val="000E345E"/>
    <w:rsid w:val="00123A4F"/>
    <w:rsid w:val="00123B1E"/>
    <w:rsid w:val="00125D55"/>
    <w:rsid w:val="001304F9"/>
    <w:rsid w:val="00132979"/>
    <w:rsid w:val="00134FBD"/>
    <w:rsid w:val="0013752C"/>
    <w:rsid w:val="00145B1F"/>
    <w:rsid w:val="00146381"/>
    <w:rsid w:val="00150767"/>
    <w:rsid w:val="00153702"/>
    <w:rsid w:val="00156B60"/>
    <w:rsid w:val="001623D6"/>
    <w:rsid w:val="00167377"/>
    <w:rsid w:val="0017649C"/>
    <w:rsid w:val="00193065"/>
    <w:rsid w:val="001955BA"/>
    <w:rsid w:val="00195B07"/>
    <w:rsid w:val="001A3D12"/>
    <w:rsid w:val="001A64EF"/>
    <w:rsid w:val="001A70B1"/>
    <w:rsid w:val="001C35A2"/>
    <w:rsid w:val="001C3A70"/>
    <w:rsid w:val="001D12E8"/>
    <w:rsid w:val="001D7BA9"/>
    <w:rsid w:val="001E40A8"/>
    <w:rsid w:val="001F37F2"/>
    <w:rsid w:val="001F3D75"/>
    <w:rsid w:val="001F7523"/>
    <w:rsid w:val="002007DA"/>
    <w:rsid w:val="00203A19"/>
    <w:rsid w:val="00215640"/>
    <w:rsid w:val="002239DA"/>
    <w:rsid w:val="002254E9"/>
    <w:rsid w:val="00232D6F"/>
    <w:rsid w:val="00237C57"/>
    <w:rsid w:val="00242145"/>
    <w:rsid w:val="00253956"/>
    <w:rsid w:val="00254320"/>
    <w:rsid w:val="00256F8E"/>
    <w:rsid w:val="00257830"/>
    <w:rsid w:val="00260B1E"/>
    <w:rsid w:val="00267690"/>
    <w:rsid w:val="002679B4"/>
    <w:rsid w:val="00277B32"/>
    <w:rsid w:val="002838B9"/>
    <w:rsid w:val="00284E45"/>
    <w:rsid w:val="0029135E"/>
    <w:rsid w:val="0029185F"/>
    <w:rsid w:val="002A5DFF"/>
    <w:rsid w:val="002B08D6"/>
    <w:rsid w:val="002B1C65"/>
    <w:rsid w:val="002C233A"/>
    <w:rsid w:val="002C509A"/>
    <w:rsid w:val="002C55FC"/>
    <w:rsid w:val="002C7712"/>
    <w:rsid w:val="002D2497"/>
    <w:rsid w:val="002D6492"/>
    <w:rsid w:val="002E2AED"/>
    <w:rsid w:val="002F3690"/>
    <w:rsid w:val="00325A32"/>
    <w:rsid w:val="0034347B"/>
    <w:rsid w:val="003526AB"/>
    <w:rsid w:val="00357A2C"/>
    <w:rsid w:val="00376386"/>
    <w:rsid w:val="003872D5"/>
    <w:rsid w:val="003A2EEE"/>
    <w:rsid w:val="003A62CD"/>
    <w:rsid w:val="003B7452"/>
    <w:rsid w:val="003B7875"/>
    <w:rsid w:val="003C0611"/>
    <w:rsid w:val="003C4D21"/>
    <w:rsid w:val="003E3355"/>
    <w:rsid w:val="003E3BE2"/>
    <w:rsid w:val="003F26FF"/>
    <w:rsid w:val="003F2CFF"/>
    <w:rsid w:val="003F506E"/>
    <w:rsid w:val="00402999"/>
    <w:rsid w:val="00410846"/>
    <w:rsid w:val="00411D94"/>
    <w:rsid w:val="004170B6"/>
    <w:rsid w:val="00436036"/>
    <w:rsid w:val="00436F68"/>
    <w:rsid w:val="00454C47"/>
    <w:rsid w:val="00454C7D"/>
    <w:rsid w:val="004631BC"/>
    <w:rsid w:val="00465A59"/>
    <w:rsid w:val="004665D7"/>
    <w:rsid w:val="004746A1"/>
    <w:rsid w:val="00487612"/>
    <w:rsid w:val="00491058"/>
    <w:rsid w:val="004A23A7"/>
    <w:rsid w:val="004A3A4E"/>
    <w:rsid w:val="004B0A5B"/>
    <w:rsid w:val="004B180C"/>
    <w:rsid w:val="004B4841"/>
    <w:rsid w:val="004B5015"/>
    <w:rsid w:val="004B79E5"/>
    <w:rsid w:val="004C4211"/>
    <w:rsid w:val="004D2867"/>
    <w:rsid w:val="004D3F1F"/>
    <w:rsid w:val="004E02BC"/>
    <w:rsid w:val="004E0A52"/>
    <w:rsid w:val="004E1F8E"/>
    <w:rsid w:val="004E545E"/>
    <w:rsid w:val="004F3700"/>
    <w:rsid w:val="004F4DA9"/>
    <w:rsid w:val="00504CAC"/>
    <w:rsid w:val="0050559D"/>
    <w:rsid w:val="00512B02"/>
    <w:rsid w:val="0057041C"/>
    <w:rsid w:val="00571E25"/>
    <w:rsid w:val="005825B9"/>
    <w:rsid w:val="00587250"/>
    <w:rsid w:val="00590873"/>
    <w:rsid w:val="00595487"/>
    <w:rsid w:val="00595763"/>
    <w:rsid w:val="005A4889"/>
    <w:rsid w:val="005A799C"/>
    <w:rsid w:val="005D0584"/>
    <w:rsid w:val="005D0E07"/>
    <w:rsid w:val="00601262"/>
    <w:rsid w:val="006017AC"/>
    <w:rsid w:val="006049BB"/>
    <w:rsid w:val="00605F00"/>
    <w:rsid w:val="006073E6"/>
    <w:rsid w:val="00623A83"/>
    <w:rsid w:val="00625D04"/>
    <w:rsid w:val="00641186"/>
    <w:rsid w:val="00642491"/>
    <w:rsid w:val="00647517"/>
    <w:rsid w:val="00650636"/>
    <w:rsid w:val="00656016"/>
    <w:rsid w:val="00663453"/>
    <w:rsid w:val="00664B66"/>
    <w:rsid w:val="00665B2C"/>
    <w:rsid w:val="006663E6"/>
    <w:rsid w:val="00675D97"/>
    <w:rsid w:val="00682CF1"/>
    <w:rsid w:val="0068507C"/>
    <w:rsid w:val="00694B09"/>
    <w:rsid w:val="006A29D3"/>
    <w:rsid w:val="006A5B2E"/>
    <w:rsid w:val="006A74A0"/>
    <w:rsid w:val="006B1B87"/>
    <w:rsid w:val="006B5DF0"/>
    <w:rsid w:val="006C5761"/>
    <w:rsid w:val="007174B0"/>
    <w:rsid w:val="00721D28"/>
    <w:rsid w:val="00727741"/>
    <w:rsid w:val="00733A95"/>
    <w:rsid w:val="007343AB"/>
    <w:rsid w:val="007413C8"/>
    <w:rsid w:val="0074568E"/>
    <w:rsid w:val="00745E28"/>
    <w:rsid w:val="00750B95"/>
    <w:rsid w:val="00753721"/>
    <w:rsid w:val="007600F4"/>
    <w:rsid w:val="00765341"/>
    <w:rsid w:val="00792011"/>
    <w:rsid w:val="007A3AC2"/>
    <w:rsid w:val="007A3FD1"/>
    <w:rsid w:val="007A7878"/>
    <w:rsid w:val="007B65E0"/>
    <w:rsid w:val="007B73FA"/>
    <w:rsid w:val="007C166D"/>
    <w:rsid w:val="007C6127"/>
    <w:rsid w:val="007D1F21"/>
    <w:rsid w:val="007D27E4"/>
    <w:rsid w:val="007D4479"/>
    <w:rsid w:val="007D66AB"/>
    <w:rsid w:val="007E2E3A"/>
    <w:rsid w:val="00817F87"/>
    <w:rsid w:val="00825A6A"/>
    <w:rsid w:val="00830A5F"/>
    <w:rsid w:val="00833455"/>
    <w:rsid w:val="00835F46"/>
    <w:rsid w:val="00845230"/>
    <w:rsid w:val="00854689"/>
    <w:rsid w:val="00861572"/>
    <w:rsid w:val="008631FF"/>
    <w:rsid w:val="00863421"/>
    <w:rsid w:val="00871CB3"/>
    <w:rsid w:val="00873679"/>
    <w:rsid w:val="00877464"/>
    <w:rsid w:val="0088071F"/>
    <w:rsid w:val="0088374B"/>
    <w:rsid w:val="00890022"/>
    <w:rsid w:val="008907F8"/>
    <w:rsid w:val="00891DA8"/>
    <w:rsid w:val="008A3CFA"/>
    <w:rsid w:val="008A4FDB"/>
    <w:rsid w:val="008A6B79"/>
    <w:rsid w:val="008C283E"/>
    <w:rsid w:val="008E4796"/>
    <w:rsid w:val="008F0566"/>
    <w:rsid w:val="008F5B24"/>
    <w:rsid w:val="0090030B"/>
    <w:rsid w:val="00900857"/>
    <w:rsid w:val="0090350A"/>
    <w:rsid w:val="00907846"/>
    <w:rsid w:val="00910232"/>
    <w:rsid w:val="009131B4"/>
    <w:rsid w:val="00914B22"/>
    <w:rsid w:val="0092269B"/>
    <w:rsid w:val="00923CA6"/>
    <w:rsid w:val="00937351"/>
    <w:rsid w:val="00946AA1"/>
    <w:rsid w:val="00957AD9"/>
    <w:rsid w:val="00962970"/>
    <w:rsid w:val="00964AD0"/>
    <w:rsid w:val="009666AA"/>
    <w:rsid w:val="009741FB"/>
    <w:rsid w:val="00976390"/>
    <w:rsid w:val="009840CE"/>
    <w:rsid w:val="009850AC"/>
    <w:rsid w:val="009911AA"/>
    <w:rsid w:val="00993596"/>
    <w:rsid w:val="00996CA3"/>
    <w:rsid w:val="00997D5C"/>
    <w:rsid w:val="009A3794"/>
    <w:rsid w:val="009B1FD5"/>
    <w:rsid w:val="009B48F4"/>
    <w:rsid w:val="009C05AE"/>
    <w:rsid w:val="009C622D"/>
    <w:rsid w:val="009C64BB"/>
    <w:rsid w:val="009D228F"/>
    <w:rsid w:val="009D49DB"/>
    <w:rsid w:val="009E036A"/>
    <w:rsid w:val="009E5167"/>
    <w:rsid w:val="009F1273"/>
    <w:rsid w:val="009F1D5C"/>
    <w:rsid w:val="009F422C"/>
    <w:rsid w:val="009F426D"/>
    <w:rsid w:val="009F58F1"/>
    <w:rsid w:val="009F672B"/>
    <w:rsid w:val="00A0000A"/>
    <w:rsid w:val="00A11F0B"/>
    <w:rsid w:val="00A24170"/>
    <w:rsid w:val="00A47014"/>
    <w:rsid w:val="00A55290"/>
    <w:rsid w:val="00A5694A"/>
    <w:rsid w:val="00A56989"/>
    <w:rsid w:val="00A64359"/>
    <w:rsid w:val="00A658F9"/>
    <w:rsid w:val="00A74880"/>
    <w:rsid w:val="00A748B1"/>
    <w:rsid w:val="00A90846"/>
    <w:rsid w:val="00A97986"/>
    <w:rsid w:val="00AA3C3B"/>
    <w:rsid w:val="00AB4E2C"/>
    <w:rsid w:val="00AC0AED"/>
    <w:rsid w:val="00AC73CA"/>
    <w:rsid w:val="00AD0747"/>
    <w:rsid w:val="00AD5843"/>
    <w:rsid w:val="00AE316C"/>
    <w:rsid w:val="00AE41B6"/>
    <w:rsid w:val="00AF5893"/>
    <w:rsid w:val="00B01149"/>
    <w:rsid w:val="00B041D6"/>
    <w:rsid w:val="00B055BD"/>
    <w:rsid w:val="00B068D5"/>
    <w:rsid w:val="00B14190"/>
    <w:rsid w:val="00B31CC3"/>
    <w:rsid w:val="00B41246"/>
    <w:rsid w:val="00B42829"/>
    <w:rsid w:val="00B46713"/>
    <w:rsid w:val="00B47EE8"/>
    <w:rsid w:val="00B515E0"/>
    <w:rsid w:val="00B516BA"/>
    <w:rsid w:val="00B57BA3"/>
    <w:rsid w:val="00B6070D"/>
    <w:rsid w:val="00B61F82"/>
    <w:rsid w:val="00B62BC1"/>
    <w:rsid w:val="00B631AD"/>
    <w:rsid w:val="00B667AF"/>
    <w:rsid w:val="00B71853"/>
    <w:rsid w:val="00B72B3A"/>
    <w:rsid w:val="00B77CDC"/>
    <w:rsid w:val="00B91E1F"/>
    <w:rsid w:val="00B973FD"/>
    <w:rsid w:val="00B97600"/>
    <w:rsid w:val="00BA2F57"/>
    <w:rsid w:val="00BA3CB8"/>
    <w:rsid w:val="00BC0C86"/>
    <w:rsid w:val="00BD27BC"/>
    <w:rsid w:val="00BD49A4"/>
    <w:rsid w:val="00BD6AAB"/>
    <w:rsid w:val="00BF0580"/>
    <w:rsid w:val="00BF1EC0"/>
    <w:rsid w:val="00C17CB2"/>
    <w:rsid w:val="00C20B36"/>
    <w:rsid w:val="00C23C0C"/>
    <w:rsid w:val="00C4020A"/>
    <w:rsid w:val="00C41E6B"/>
    <w:rsid w:val="00C4272A"/>
    <w:rsid w:val="00C60A79"/>
    <w:rsid w:val="00C95E15"/>
    <w:rsid w:val="00CA4F0B"/>
    <w:rsid w:val="00CB2725"/>
    <w:rsid w:val="00CB6294"/>
    <w:rsid w:val="00CC3190"/>
    <w:rsid w:val="00CD2C99"/>
    <w:rsid w:val="00CD7B11"/>
    <w:rsid w:val="00CE30C4"/>
    <w:rsid w:val="00CF342F"/>
    <w:rsid w:val="00D00F25"/>
    <w:rsid w:val="00D0182F"/>
    <w:rsid w:val="00D041AC"/>
    <w:rsid w:val="00D048F7"/>
    <w:rsid w:val="00D31A3F"/>
    <w:rsid w:val="00D422E2"/>
    <w:rsid w:val="00D43BC1"/>
    <w:rsid w:val="00D511C1"/>
    <w:rsid w:val="00D67FA4"/>
    <w:rsid w:val="00D73848"/>
    <w:rsid w:val="00D74150"/>
    <w:rsid w:val="00D85725"/>
    <w:rsid w:val="00D93C0A"/>
    <w:rsid w:val="00DA0357"/>
    <w:rsid w:val="00DA2388"/>
    <w:rsid w:val="00DB169B"/>
    <w:rsid w:val="00DB274B"/>
    <w:rsid w:val="00DC1A23"/>
    <w:rsid w:val="00DC51D0"/>
    <w:rsid w:val="00DC6F91"/>
    <w:rsid w:val="00DD5D35"/>
    <w:rsid w:val="00DE0FAB"/>
    <w:rsid w:val="00DE1DA8"/>
    <w:rsid w:val="00DF0E90"/>
    <w:rsid w:val="00E1215B"/>
    <w:rsid w:val="00E129D5"/>
    <w:rsid w:val="00E26F15"/>
    <w:rsid w:val="00E45357"/>
    <w:rsid w:val="00E560DA"/>
    <w:rsid w:val="00E7373B"/>
    <w:rsid w:val="00E80BA2"/>
    <w:rsid w:val="00E85B48"/>
    <w:rsid w:val="00E92DE2"/>
    <w:rsid w:val="00EA2EEF"/>
    <w:rsid w:val="00EA5451"/>
    <w:rsid w:val="00EB30C4"/>
    <w:rsid w:val="00EB6EC2"/>
    <w:rsid w:val="00EC40AD"/>
    <w:rsid w:val="00EC53F2"/>
    <w:rsid w:val="00EC77AB"/>
    <w:rsid w:val="00ED2ADA"/>
    <w:rsid w:val="00ED2FE8"/>
    <w:rsid w:val="00ED3EB3"/>
    <w:rsid w:val="00EF01D1"/>
    <w:rsid w:val="00EF2A14"/>
    <w:rsid w:val="00F077AA"/>
    <w:rsid w:val="00F30630"/>
    <w:rsid w:val="00F31E5A"/>
    <w:rsid w:val="00F36E8D"/>
    <w:rsid w:val="00F50CAD"/>
    <w:rsid w:val="00F73722"/>
    <w:rsid w:val="00F815BC"/>
    <w:rsid w:val="00F95265"/>
    <w:rsid w:val="00FC4AE0"/>
    <w:rsid w:val="00FD1D0E"/>
    <w:rsid w:val="00FD2F4D"/>
    <w:rsid w:val="00FE0C88"/>
    <w:rsid w:val="00FE2DDB"/>
    <w:rsid w:val="00FE4E5B"/>
    <w:rsid w:val="00FF03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4801AE"/>
  <w15:docId w15:val="{7D78992E-D50B-0540-9C38-DFD077676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48F4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1">
    <w:name w:val="无格式表格 41"/>
    <w:basedOn w:val="a1"/>
    <w:uiPriority w:val="44"/>
    <w:rsid w:val="009B48F4"/>
    <w:rPr>
      <w:szCs w:val="22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257830"/>
    <w:rPr>
      <w:rFonts w:ascii="宋体" w:eastAsia="宋体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257830"/>
    <w:rPr>
      <w:rFonts w:ascii="宋体" w:eastAsia="宋体"/>
      <w:sz w:val="18"/>
      <w:szCs w:val="18"/>
    </w:rPr>
  </w:style>
  <w:style w:type="table" w:customStyle="1" w:styleId="11">
    <w:name w:val="网格表 1 浅色1"/>
    <w:basedOn w:val="a1"/>
    <w:uiPriority w:val="46"/>
    <w:rsid w:val="00A47014"/>
    <w:rPr>
      <w:szCs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5">
    <w:name w:val="header"/>
    <w:basedOn w:val="a"/>
    <w:link w:val="a6"/>
    <w:uiPriority w:val="99"/>
    <w:semiHidden/>
    <w:unhideWhenUsed/>
    <w:rsid w:val="00A569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rsid w:val="00A5694A"/>
    <w:rPr>
      <w:sz w:val="18"/>
      <w:szCs w:val="18"/>
    </w:rPr>
  </w:style>
  <w:style w:type="paragraph" w:styleId="a7">
    <w:name w:val="footer"/>
    <w:basedOn w:val="a"/>
    <w:link w:val="a8"/>
    <w:uiPriority w:val="99"/>
    <w:semiHidden/>
    <w:unhideWhenUsed/>
    <w:rsid w:val="00A569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semiHidden/>
    <w:rsid w:val="00A5694A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5D0E07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5D0E07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5D0E07"/>
    <w:rPr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D0E07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5D0E07"/>
    <w:rPr>
      <w:b/>
      <w:bCs/>
      <w:szCs w:val="22"/>
    </w:rPr>
  </w:style>
  <w:style w:type="paragraph" w:styleId="ae">
    <w:name w:val="Revision"/>
    <w:hidden/>
    <w:uiPriority w:val="99"/>
    <w:semiHidden/>
    <w:rsid w:val="00086830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07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40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9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5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2021-02-26T02:50:00Z</dcterms:created>
  <dcterms:modified xsi:type="dcterms:W3CDTF">2021-02-26T02:50:00Z</dcterms:modified>
</cp:coreProperties>
</file>