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268" w:rsidRDefault="00926268" w:rsidP="00926268">
      <w:pPr>
        <w:spacing w:line="360" w:lineRule="auto"/>
        <w:rPr>
          <w:rFonts w:ascii="Times New Roman" w:eastAsia="굴림" w:hAnsi="Times New Roman" w:cs="Times New Roman"/>
          <w:b/>
          <w:kern w:val="0"/>
          <w:sz w:val="24"/>
          <w:szCs w:val="24"/>
        </w:rPr>
      </w:pPr>
      <w:r w:rsidRPr="00926268">
        <w:rPr>
          <w:rFonts w:ascii="Times New Roman" w:eastAsia="굴림" w:hAnsi="Times New Roman" w:cs="Times New Roman"/>
          <w:b/>
          <w:kern w:val="0"/>
          <w:sz w:val="24"/>
          <w:szCs w:val="24"/>
        </w:rPr>
        <w:t>Additional file 1.</w:t>
      </w: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b/>
          <w:kern w:val="0"/>
          <w:sz w:val="24"/>
          <w:szCs w:val="24"/>
        </w:rPr>
      </w:pP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926268">
        <w:rPr>
          <w:rFonts w:ascii="Times New Roman" w:eastAsia="굴림" w:hAnsi="Times New Roman" w:cs="Times New Roman"/>
          <w:kern w:val="0"/>
          <w:sz w:val="24"/>
          <w:szCs w:val="24"/>
        </w:rPr>
        <w:t>Figure S1. Comparison of survival curves based on the time of lung transplantation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926268">
        <w:rPr>
          <w:rFonts w:ascii="Times New Roman" w:eastAsia="굴림" w:hAnsi="Times New Roman" w:cs="Times New Roman"/>
          <w:kern w:val="0"/>
          <w:sz w:val="24"/>
          <w:szCs w:val="24"/>
        </w:rPr>
        <w:t xml:space="preserve">(A) 2008-2015 vs. 2016-2022 (B) Three-period Comparison: 2008-2015, 2016-2019, </w:t>
      </w:r>
      <w:proofErr w:type="gramStart"/>
      <w:r w:rsidRPr="00926268">
        <w:rPr>
          <w:rFonts w:ascii="Times New Roman" w:eastAsia="굴림" w:hAnsi="Times New Roman" w:cs="Times New Roman"/>
          <w:kern w:val="0"/>
          <w:sz w:val="24"/>
          <w:szCs w:val="24"/>
        </w:rPr>
        <w:t>2020</w:t>
      </w:r>
      <w:proofErr w:type="gramEnd"/>
      <w:r w:rsidRPr="00926268">
        <w:rPr>
          <w:rFonts w:ascii="Times New Roman" w:eastAsia="굴림" w:hAnsi="Times New Roman" w:cs="Times New Roman"/>
          <w:kern w:val="0"/>
          <w:sz w:val="24"/>
          <w:szCs w:val="24"/>
        </w:rPr>
        <w:t>-2022</w:t>
      </w: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  <w:bookmarkStart w:id="0" w:name="_GoBack"/>
      <w:bookmarkEnd w:id="0"/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926268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443230</wp:posOffset>
            </wp:positionH>
            <wp:positionV relativeFrom="paragraph">
              <wp:posOffset>131445</wp:posOffset>
            </wp:positionV>
            <wp:extent cx="5402580" cy="2399030"/>
            <wp:effectExtent l="0" t="0" r="7620" b="1270"/>
            <wp:wrapSquare wrapText="bothSides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2399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6268">
        <w:rPr>
          <w:rFonts w:ascii="Times New Roman" w:eastAsia="굴림" w:hAnsi="Times New Roman" w:cs="Times New Roman"/>
          <w:kern w:val="0"/>
          <w:sz w:val="24"/>
          <w:szCs w:val="24"/>
        </w:rPr>
        <w:t>(A)</w:t>
      </w: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b/>
          <w:kern w:val="0"/>
          <w:sz w:val="24"/>
          <w:szCs w:val="24"/>
        </w:rPr>
      </w:pP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926268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524893</wp:posOffset>
            </wp:positionH>
            <wp:positionV relativeFrom="paragraph">
              <wp:posOffset>10280</wp:posOffset>
            </wp:positionV>
            <wp:extent cx="5542915" cy="2571115"/>
            <wp:effectExtent l="0" t="0" r="635" b="635"/>
            <wp:wrapTight wrapText="bothSides">
              <wp:wrapPolygon edited="0">
                <wp:start x="0" y="0"/>
                <wp:lineTo x="0" y="21445"/>
                <wp:lineTo x="21528" y="21445"/>
                <wp:lineTo x="21528" y="0"/>
                <wp:lineTo x="0" y="0"/>
              </wp:wrapPolygon>
            </wp:wrapTight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915" cy="257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6268">
        <w:rPr>
          <w:rFonts w:ascii="Times New Roman" w:eastAsia="굴림" w:hAnsi="Times New Roman" w:cs="Times New Roman"/>
          <w:kern w:val="0"/>
          <w:sz w:val="24"/>
          <w:szCs w:val="24"/>
        </w:rPr>
        <w:t>(B)</w:t>
      </w:r>
      <w:r w:rsidRPr="00926268">
        <w:rPr>
          <w:rFonts w:hint="eastAsia"/>
          <w:noProof/>
        </w:rPr>
        <w:t xml:space="preserve"> </w:t>
      </w:r>
    </w:p>
    <w:p w:rsidR="00926268" w:rsidRPr="00926268" w:rsidRDefault="00926268" w:rsidP="00926268">
      <w:pPr>
        <w:spacing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widowControl/>
        <w:wordWrap/>
        <w:autoSpaceDE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widowControl/>
        <w:wordWrap/>
        <w:autoSpaceDE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widowControl/>
        <w:wordWrap/>
        <w:autoSpaceDE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widowControl/>
        <w:wordWrap/>
        <w:autoSpaceDE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widowControl/>
        <w:wordWrap/>
        <w:autoSpaceDE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widowControl/>
        <w:wordWrap/>
        <w:autoSpaceDE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widowControl/>
        <w:wordWrap/>
        <w:autoSpaceDE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widowControl/>
        <w:wordWrap/>
        <w:autoSpaceDE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widowControl/>
        <w:wordWrap/>
        <w:autoSpaceDE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926268" w:rsidRPr="00926268" w:rsidRDefault="00926268" w:rsidP="00926268">
      <w:pPr>
        <w:widowControl/>
        <w:wordWrap/>
        <w:autoSpaceDE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:rsidR="00641469" w:rsidRPr="00926268" w:rsidRDefault="00641469"/>
    <w:sectPr w:rsidR="00641469" w:rsidRPr="009262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68"/>
    <w:rsid w:val="00641469"/>
    <w:rsid w:val="0092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59E8B"/>
  <w15:chartTrackingRefBased/>
  <w15:docId w15:val="{2BBFD6A4-7180-47BC-AD0A-55BDF9B6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268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1</cp:revision>
  <dcterms:created xsi:type="dcterms:W3CDTF">2023-10-04T21:53:00Z</dcterms:created>
  <dcterms:modified xsi:type="dcterms:W3CDTF">2023-10-04T21:55:00Z</dcterms:modified>
</cp:coreProperties>
</file>