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42471" w14:textId="36A79B15" w:rsidR="00873365" w:rsidRPr="002B391D" w:rsidRDefault="00873365" w:rsidP="00F80C49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2B391D">
        <w:rPr>
          <w:rFonts w:ascii="Arial" w:hAnsi="Arial" w:cs="Arial"/>
          <w:b/>
          <w:bCs/>
          <w:sz w:val="24"/>
          <w:szCs w:val="24"/>
          <w:lang w:val="en-US"/>
        </w:rPr>
        <w:t xml:space="preserve">Table </w:t>
      </w:r>
      <w:r w:rsidR="00C2109C">
        <w:rPr>
          <w:rFonts w:ascii="Arial" w:hAnsi="Arial" w:cs="Arial"/>
          <w:b/>
          <w:bCs/>
          <w:sz w:val="24"/>
          <w:szCs w:val="24"/>
          <w:lang w:val="en-US"/>
        </w:rPr>
        <w:t>S2</w:t>
      </w:r>
      <w:bookmarkStart w:id="0" w:name="_GoBack"/>
      <w:bookmarkEnd w:id="0"/>
      <w:r w:rsidRPr="002B391D">
        <w:rPr>
          <w:rFonts w:ascii="Arial" w:hAnsi="Arial" w:cs="Arial"/>
          <w:b/>
          <w:bCs/>
          <w:sz w:val="24"/>
          <w:szCs w:val="24"/>
          <w:lang w:val="en-US"/>
        </w:rPr>
        <w:t>: total number of detections and frequency from each virus evaluating total number of patients (n=330), single infections (n = 144), 2 viruses coinfected ( n= 50) and 3 or more coinfected ( n= 25).</w:t>
      </w:r>
      <w:r w:rsidRPr="0074796D">
        <w:rPr>
          <w:rFonts w:ascii="Arial" w:hAnsi="Arial" w:cs="Arial"/>
          <w:sz w:val="24"/>
          <w:szCs w:val="24"/>
          <w:lang w:val="en-US"/>
        </w:rPr>
        <w:fldChar w:fldCharType="begin"/>
      </w:r>
      <w:r w:rsidRPr="002B391D">
        <w:rPr>
          <w:rFonts w:ascii="Arial" w:hAnsi="Arial" w:cs="Arial"/>
          <w:sz w:val="24"/>
          <w:szCs w:val="24"/>
          <w:lang w:val="en-US"/>
        </w:rPr>
        <w:instrText xml:space="preserve"> LINK </w:instrText>
      </w:r>
      <w:r w:rsidR="00B54EB0" w:rsidRPr="002B391D">
        <w:rPr>
          <w:rFonts w:ascii="Arial" w:hAnsi="Arial" w:cs="Arial"/>
          <w:sz w:val="24"/>
          <w:szCs w:val="24"/>
          <w:lang w:val="en-US"/>
        </w:rPr>
        <w:instrText xml:space="preserve">Excel.Sheet.12 "https://feevaleedu-my.sharepoint.com/personal/0192857_feevale_br/Documents/Mestrado/tabelas quali e defesa.xlsx" "table viruses!L1C1:L44C3" </w:instrText>
      </w:r>
      <w:r w:rsidRPr="002B391D">
        <w:rPr>
          <w:rFonts w:ascii="Arial" w:hAnsi="Arial" w:cs="Arial"/>
          <w:sz w:val="24"/>
          <w:szCs w:val="24"/>
          <w:lang w:val="en-US"/>
        </w:rPr>
        <w:instrText xml:space="preserve">\a \f 4 \h  \* MERGEFORMAT </w:instrText>
      </w:r>
      <w:r w:rsidRPr="0074796D">
        <w:rPr>
          <w:rFonts w:ascii="Arial" w:hAnsi="Arial" w:cs="Arial"/>
          <w:sz w:val="24"/>
          <w:szCs w:val="24"/>
          <w:lang w:val="en-US"/>
        </w:rPr>
        <w:fldChar w:fldCharType="separate"/>
      </w:r>
    </w:p>
    <w:tbl>
      <w:tblPr>
        <w:tblStyle w:val="PlainTable2"/>
        <w:tblW w:w="10079" w:type="dxa"/>
        <w:tblLook w:val="06A0" w:firstRow="1" w:lastRow="0" w:firstColumn="1" w:lastColumn="0" w:noHBand="1" w:noVBand="1"/>
      </w:tblPr>
      <w:tblGrid>
        <w:gridCol w:w="6488"/>
        <w:gridCol w:w="1865"/>
        <w:gridCol w:w="1726"/>
      </w:tblGrid>
      <w:tr w:rsidR="00873365" w:rsidRPr="002B391D" w14:paraId="16366319" w14:textId="77777777" w:rsidTr="00876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5926CDC1" w14:textId="77777777" w:rsidR="00873365" w:rsidRPr="002B391D" w:rsidRDefault="00873365" w:rsidP="00861205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Respiratory virus</w:t>
            </w:r>
          </w:p>
        </w:tc>
        <w:tc>
          <w:tcPr>
            <w:tcW w:w="1865" w:type="dxa"/>
            <w:noWrap/>
            <w:hideMark/>
          </w:tcPr>
          <w:p w14:paraId="40B042A0" w14:textId="77777777" w:rsidR="00873365" w:rsidRPr="002B391D" w:rsidRDefault="00873365" w:rsidP="0087336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1725" w:type="dxa"/>
            <w:noWrap/>
            <w:hideMark/>
          </w:tcPr>
          <w:p w14:paraId="44F8C1FA" w14:textId="77777777" w:rsidR="00873365" w:rsidRPr="002B391D" w:rsidRDefault="00873365" w:rsidP="0087336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%</w:t>
            </w:r>
          </w:p>
        </w:tc>
      </w:tr>
      <w:tr w:rsidR="00873365" w:rsidRPr="002B391D" w14:paraId="63EC35A4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3F84704D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5" w:type="dxa"/>
            <w:noWrap/>
            <w:hideMark/>
          </w:tcPr>
          <w:p w14:paraId="56D518FB" w14:textId="17ABDE8C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330</w:t>
            </w:r>
          </w:p>
        </w:tc>
        <w:tc>
          <w:tcPr>
            <w:tcW w:w="1725" w:type="dxa"/>
            <w:noWrap/>
            <w:hideMark/>
          </w:tcPr>
          <w:p w14:paraId="482C3B50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7E62C236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77D2BCA7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SARS-CoV-2</w:t>
            </w:r>
          </w:p>
        </w:tc>
        <w:tc>
          <w:tcPr>
            <w:tcW w:w="1865" w:type="dxa"/>
            <w:noWrap/>
            <w:hideMark/>
          </w:tcPr>
          <w:p w14:paraId="6A9C37F8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60</w:t>
            </w:r>
          </w:p>
        </w:tc>
        <w:tc>
          <w:tcPr>
            <w:tcW w:w="1725" w:type="dxa"/>
            <w:noWrap/>
            <w:hideMark/>
          </w:tcPr>
          <w:p w14:paraId="061C151E" w14:textId="506FA52A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</w:p>
        </w:tc>
      </w:tr>
      <w:tr w:rsidR="00873365" w:rsidRPr="002B391D" w14:paraId="2E744277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2DC1992A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Respiratory syncytial virus B</w:t>
            </w:r>
          </w:p>
        </w:tc>
        <w:tc>
          <w:tcPr>
            <w:tcW w:w="1865" w:type="dxa"/>
            <w:noWrap/>
            <w:hideMark/>
          </w:tcPr>
          <w:p w14:paraId="771DAA5C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  <w:tc>
          <w:tcPr>
            <w:tcW w:w="1725" w:type="dxa"/>
            <w:noWrap/>
            <w:hideMark/>
          </w:tcPr>
          <w:p w14:paraId="481D7DEA" w14:textId="41126426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</w:tr>
      <w:tr w:rsidR="00873365" w:rsidRPr="002B391D" w14:paraId="18E5E441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3D269B82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Human rhinovirus 1</w:t>
            </w:r>
          </w:p>
        </w:tc>
        <w:tc>
          <w:tcPr>
            <w:tcW w:w="1865" w:type="dxa"/>
            <w:noWrap/>
            <w:hideMark/>
          </w:tcPr>
          <w:p w14:paraId="0D28A09F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1725" w:type="dxa"/>
            <w:noWrap/>
            <w:hideMark/>
          </w:tcPr>
          <w:p w14:paraId="6AA6B7CB" w14:textId="7998E496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</w:tr>
      <w:tr w:rsidR="00873365" w:rsidRPr="002B391D" w14:paraId="253356CD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46724E9B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Human rhinovirus 2</w:t>
            </w:r>
          </w:p>
        </w:tc>
        <w:tc>
          <w:tcPr>
            <w:tcW w:w="1865" w:type="dxa"/>
            <w:noWrap/>
            <w:hideMark/>
          </w:tcPr>
          <w:p w14:paraId="2A3E649B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41</w:t>
            </w:r>
          </w:p>
        </w:tc>
        <w:tc>
          <w:tcPr>
            <w:tcW w:w="1725" w:type="dxa"/>
            <w:noWrap/>
            <w:hideMark/>
          </w:tcPr>
          <w:p w14:paraId="36A64F0C" w14:textId="552CA355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3C0F97" w:rsidRPr="002B391D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</w:tr>
      <w:tr w:rsidR="00873365" w:rsidRPr="002B391D" w14:paraId="5BE8BA86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3D95CF57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Respiratory syncytial virus A</w:t>
            </w:r>
          </w:p>
        </w:tc>
        <w:tc>
          <w:tcPr>
            <w:tcW w:w="1865" w:type="dxa"/>
            <w:noWrap/>
            <w:hideMark/>
          </w:tcPr>
          <w:p w14:paraId="3740006B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1725" w:type="dxa"/>
            <w:noWrap/>
            <w:hideMark/>
          </w:tcPr>
          <w:p w14:paraId="2D5CCB1C" w14:textId="2F3B4336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00873365" w:rsidRPr="002B391D" w14:paraId="4AB72BF8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0A48A038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enterovirus</w:t>
            </w:r>
            <w:proofErr w:type="spellEnd"/>
          </w:p>
        </w:tc>
        <w:tc>
          <w:tcPr>
            <w:tcW w:w="1865" w:type="dxa"/>
            <w:noWrap/>
            <w:hideMark/>
          </w:tcPr>
          <w:p w14:paraId="1F372949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1725" w:type="dxa"/>
            <w:noWrap/>
            <w:hideMark/>
          </w:tcPr>
          <w:p w14:paraId="22379E0D" w14:textId="0F8E2F49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</w:tr>
      <w:tr w:rsidR="00873365" w:rsidRPr="002B391D" w14:paraId="27F55DA9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701E9B5D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Human adenovirus</w:t>
            </w:r>
          </w:p>
        </w:tc>
        <w:tc>
          <w:tcPr>
            <w:tcW w:w="1865" w:type="dxa"/>
            <w:noWrap/>
            <w:hideMark/>
          </w:tcPr>
          <w:p w14:paraId="613B298E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1725" w:type="dxa"/>
            <w:noWrap/>
            <w:hideMark/>
          </w:tcPr>
          <w:p w14:paraId="35B626A5" w14:textId="5CB8ADA1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873365" w:rsidRPr="002B391D" w14:paraId="6A7255AF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0B16EE72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Influenza B virus</w:t>
            </w:r>
          </w:p>
        </w:tc>
        <w:tc>
          <w:tcPr>
            <w:tcW w:w="1865" w:type="dxa"/>
            <w:noWrap/>
            <w:hideMark/>
          </w:tcPr>
          <w:p w14:paraId="09C63AEC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725" w:type="dxa"/>
            <w:noWrap/>
            <w:hideMark/>
          </w:tcPr>
          <w:p w14:paraId="14CF295B" w14:textId="33E9D67A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</w:tr>
      <w:tr w:rsidR="00873365" w:rsidRPr="002B391D" w14:paraId="1470A454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3F4DFB4F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Parainfluenza</w:t>
            </w:r>
            <w:proofErr w:type="spellEnd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 virus 3</w:t>
            </w:r>
          </w:p>
        </w:tc>
        <w:tc>
          <w:tcPr>
            <w:tcW w:w="1865" w:type="dxa"/>
            <w:noWrap/>
            <w:hideMark/>
          </w:tcPr>
          <w:p w14:paraId="2DAECC48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725" w:type="dxa"/>
            <w:noWrap/>
            <w:hideMark/>
          </w:tcPr>
          <w:p w14:paraId="25DFC40B" w14:textId="2CD5C9C2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</w:tr>
      <w:tr w:rsidR="00873365" w:rsidRPr="002B391D" w14:paraId="42641507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405CE52F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Influenza A virus</w:t>
            </w:r>
          </w:p>
        </w:tc>
        <w:tc>
          <w:tcPr>
            <w:tcW w:w="1865" w:type="dxa"/>
            <w:noWrap/>
            <w:hideMark/>
          </w:tcPr>
          <w:p w14:paraId="46D11E88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725" w:type="dxa"/>
            <w:noWrap/>
            <w:hideMark/>
          </w:tcPr>
          <w:p w14:paraId="5F8D14CE" w14:textId="20A9DD3D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</w:tr>
      <w:tr w:rsidR="00873365" w:rsidRPr="002B391D" w14:paraId="1CF09DDD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1487807E" w14:textId="10726CD3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proofErr w:type="spellStart"/>
            <w:r w:rsidR="00A82FC6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b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ocavirus</w:t>
            </w:r>
            <w:proofErr w:type="spellEnd"/>
          </w:p>
        </w:tc>
        <w:tc>
          <w:tcPr>
            <w:tcW w:w="1865" w:type="dxa"/>
            <w:noWrap/>
            <w:hideMark/>
          </w:tcPr>
          <w:p w14:paraId="2D59182C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1725" w:type="dxa"/>
            <w:noWrap/>
            <w:hideMark/>
          </w:tcPr>
          <w:p w14:paraId="4E0124E1" w14:textId="59C37365" w:rsidR="00873365" w:rsidRPr="002B391D" w:rsidRDefault="00C824FC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</w:tr>
      <w:tr w:rsidR="00873365" w:rsidRPr="002B391D" w14:paraId="45336185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55E4DDC2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Parainfluenza</w:t>
            </w:r>
            <w:proofErr w:type="spellEnd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 virus 4</w:t>
            </w:r>
          </w:p>
        </w:tc>
        <w:tc>
          <w:tcPr>
            <w:tcW w:w="1865" w:type="dxa"/>
            <w:noWrap/>
            <w:hideMark/>
          </w:tcPr>
          <w:p w14:paraId="481C3757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725" w:type="dxa"/>
            <w:noWrap/>
            <w:hideMark/>
          </w:tcPr>
          <w:p w14:paraId="7D83D29A" w14:textId="31B66B8F" w:rsidR="00873365" w:rsidRPr="002B391D" w:rsidRDefault="00C824FC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873365" w:rsidRPr="002B391D" w14:paraId="5C2B5166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5F3103A8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metapneumovirus</w:t>
            </w:r>
            <w:proofErr w:type="spellEnd"/>
          </w:p>
        </w:tc>
        <w:tc>
          <w:tcPr>
            <w:tcW w:w="1865" w:type="dxa"/>
            <w:noWrap/>
            <w:hideMark/>
          </w:tcPr>
          <w:p w14:paraId="766623C9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725" w:type="dxa"/>
            <w:noWrap/>
            <w:hideMark/>
          </w:tcPr>
          <w:p w14:paraId="4777DB77" w14:textId="154B3D1D" w:rsidR="00873365" w:rsidRPr="002B391D" w:rsidRDefault="00C824FC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873365" w:rsidRPr="002B391D" w14:paraId="6EF446BE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04DEA8D9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Parainfluenza</w:t>
            </w:r>
            <w:proofErr w:type="spellEnd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 virus 2</w:t>
            </w:r>
          </w:p>
        </w:tc>
        <w:tc>
          <w:tcPr>
            <w:tcW w:w="1865" w:type="dxa"/>
            <w:noWrap/>
            <w:hideMark/>
          </w:tcPr>
          <w:p w14:paraId="6D004ACC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725" w:type="dxa"/>
            <w:noWrap/>
            <w:hideMark/>
          </w:tcPr>
          <w:p w14:paraId="3F425644" w14:textId="256871F0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873365" w:rsidRPr="002B391D" w14:paraId="1B4C181B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2C4AD146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Parainfluenza</w:t>
            </w:r>
            <w:proofErr w:type="spellEnd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 virus 1</w:t>
            </w:r>
          </w:p>
        </w:tc>
        <w:tc>
          <w:tcPr>
            <w:tcW w:w="1865" w:type="dxa"/>
            <w:noWrap/>
            <w:hideMark/>
          </w:tcPr>
          <w:p w14:paraId="4D4B33C9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725" w:type="dxa"/>
            <w:noWrap/>
            <w:hideMark/>
          </w:tcPr>
          <w:p w14:paraId="590E7930" w14:textId="32E7CE25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873365" w:rsidRPr="002B391D" w14:paraId="7425B8D9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9" w:type="dxa"/>
            <w:gridSpan w:val="3"/>
            <w:noWrap/>
            <w:hideMark/>
          </w:tcPr>
          <w:p w14:paraId="51458C57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0FAF4415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66315577" w14:textId="77777777" w:rsidR="00873365" w:rsidRPr="002B391D" w:rsidRDefault="00873365" w:rsidP="00861205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Single infection</w:t>
            </w:r>
          </w:p>
        </w:tc>
        <w:tc>
          <w:tcPr>
            <w:tcW w:w="1865" w:type="dxa"/>
            <w:noWrap/>
            <w:hideMark/>
          </w:tcPr>
          <w:p w14:paraId="0DA8A128" w14:textId="49F45E65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144</w:t>
            </w:r>
          </w:p>
        </w:tc>
        <w:tc>
          <w:tcPr>
            <w:tcW w:w="1725" w:type="dxa"/>
            <w:noWrap/>
            <w:hideMark/>
          </w:tcPr>
          <w:p w14:paraId="193B36BA" w14:textId="01DC1FA3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66</w:t>
            </w:r>
          </w:p>
        </w:tc>
      </w:tr>
      <w:tr w:rsidR="00873365" w:rsidRPr="002B391D" w14:paraId="3B68FB86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9" w:type="dxa"/>
            <w:gridSpan w:val="3"/>
            <w:noWrap/>
            <w:hideMark/>
          </w:tcPr>
          <w:p w14:paraId="51D38A2F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359B39A7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45862456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SARS-CoV-2</w:t>
            </w:r>
          </w:p>
        </w:tc>
        <w:tc>
          <w:tcPr>
            <w:tcW w:w="1865" w:type="dxa"/>
            <w:noWrap/>
            <w:hideMark/>
          </w:tcPr>
          <w:p w14:paraId="462CDD38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51</w:t>
            </w:r>
          </w:p>
        </w:tc>
        <w:tc>
          <w:tcPr>
            <w:tcW w:w="1725" w:type="dxa"/>
            <w:noWrap/>
            <w:hideMark/>
          </w:tcPr>
          <w:p w14:paraId="422F8F5A" w14:textId="74B65A8C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</w:p>
        </w:tc>
      </w:tr>
      <w:tr w:rsidR="00873365" w:rsidRPr="002B391D" w14:paraId="2F1F1C52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1EFF79DC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Respiratory syncytial virus B</w:t>
            </w:r>
          </w:p>
        </w:tc>
        <w:tc>
          <w:tcPr>
            <w:tcW w:w="1865" w:type="dxa"/>
            <w:noWrap/>
            <w:hideMark/>
          </w:tcPr>
          <w:p w14:paraId="49F2BD9F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1725" w:type="dxa"/>
            <w:noWrap/>
            <w:hideMark/>
          </w:tcPr>
          <w:p w14:paraId="0061484B" w14:textId="12BC9EC1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</w:p>
        </w:tc>
      </w:tr>
      <w:tr w:rsidR="00873365" w:rsidRPr="002B391D" w14:paraId="5A41B973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578E3CAC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Respiratory syncytial virus A</w:t>
            </w:r>
          </w:p>
        </w:tc>
        <w:tc>
          <w:tcPr>
            <w:tcW w:w="1865" w:type="dxa"/>
            <w:noWrap/>
            <w:hideMark/>
          </w:tcPr>
          <w:p w14:paraId="06BA7445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1725" w:type="dxa"/>
            <w:noWrap/>
            <w:hideMark/>
          </w:tcPr>
          <w:p w14:paraId="3A0B301E" w14:textId="69232043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</w:tr>
      <w:tr w:rsidR="00873365" w:rsidRPr="002B391D" w14:paraId="2DC19CBA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267466B7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Parainfluenza</w:t>
            </w:r>
            <w:proofErr w:type="spellEnd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 virus 3</w:t>
            </w:r>
          </w:p>
        </w:tc>
        <w:tc>
          <w:tcPr>
            <w:tcW w:w="1865" w:type="dxa"/>
            <w:noWrap/>
            <w:hideMark/>
          </w:tcPr>
          <w:p w14:paraId="5A955092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725" w:type="dxa"/>
            <w:noWrap/>
            <w:hideMark/>
          </w:tcPr>
          <w:p w14:paraId="2D40E5EE" w14:textId="0399957E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</w:tr>
      <w:tr w:rsidR="00873365" w:rsidRPr="002B391D" w14:paraId="757A3C66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77A6470F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Influenza A virus</w:t>
            </w:r>
          </w:p>
        </w:tc>
        <w:tc>
          <w:tcPr>
            <w:tcW w:w="1865" w:type="dxa"/>
            <w:noWrap/>
            <w:hideMark/>
          </w:tcPr>
          <w:p w14:paraId="41011332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1725" w:type="dxa"/>
            <w:noWrap/>
            <w:hideMark/>
          </w:tcPr>
          <w:p w14:paraId="614A2BAB" w14:textId="3608AC82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</w:tr>
      <w:tr w:rsidR="00873365" w:rsidRPr="002B391D" w14:paraId="0044E0D6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6D6C09DE" w14:textId="722C2EAD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Others</w:t>
            </w:r>
            <w:r w:rsidR="0074796D" w:rsidRPr="002B391D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65" w:type="dxa"/>
            <w:noWrap/>
            <w:hideMark/>
          </w:tcPr>
          <w:p w14:paraId="64C36A61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28</w:t>
            </w:r>
          </w:p>
        </w:tc>
        <w:tc>
          <w:tcPr>
            <w:tcW w:w="1725" w:type="dxa"/>
            <w:noWrap/>
            <w:hideMark/>
          </w:tcPr>
          <w:p w14:paraId="37D4F843" w14:textId="4F4B1899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870DA0" w:rsidRPr="002B391D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00873365" w:rsidRPr="002B391D" w14:paraId="4C1988E6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9" w:type="dxa"/>
            <w:gridSpan w:val="3"/>
            <w:noWrap/>
            <w:hideMark/>
          </w:tcPr>
          <w:p w14:paraId="6D721196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6801374A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0AA5CCE1" w14:textId="77777777" w:rsidR="00873365" w:rsidRPr="002B391D" w:rsidRDefault="00873365" w:rsidP="00861205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Coinfection</w:t>
            </w:r>
            <w:proofErr w:type="spellEnd"/>
          </w:p>
        </w:tc>
        <w:tc>
          <w:tcPr>
            <w:tcW w:w="1865" w:type="dxa"/>
            <w:noWrap/>
            <w:hideMark/>
          </w:tcPr>
          <w:p w14:paraId="15B187BE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5" w:type="dxa"/>
            <w:noWrap/>
            <w:hideMark/>
          </w:tcPr>
          <w:p w14:paraId="56B139BF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792A2DB2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11B30919" w14:textId="77777777" w:rsidR="00873365" w:rsidRPr="002B391D" w:rsidRDefault="00873365" w:rsidP="00861205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 agents</w:t>
            </w:r>
          </w:p>
        </w:tc>
        <w:tc>
          <w:tcPr>
            <w:tcW w:w="1865" w:type="dxa"/>
            <w:noWrap/>
            <w:hideMark/>
          </w:tcPr>
          <w:p w14:paraId="1C70B730" w14:textId="390EEB2E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1725" w:type="dxa"/>
            <w:noWrap/>
            <w:hideMark/>
          </w:tcPr>
          <w:p w14:paraId="2B305B45" w14:textId="2945F63F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</w:tr>
      <w:tr w:rsidR="00873365" w:rsidRPr="002B391D" w14:paraId="32707EAD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9" w:type="dxa"/>
            <w:gridSpan w:val="3"/>
            <w:noWrap/>
            <w:hideMark/>
          </w:tcPr>
          <w:p w14:paraId="6227F861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1A5637BE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20B879BB" w14:textId="31A48D89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r w:rsidR="00A82FC6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hinovirus (1 and 2)</w:t>
            </w:r>
          </w:p>
        </w:tc>
        <w:tc>
          <w:tcPr>
            <w:tcW w:w="1865" w:type="dxa"/>
            <w:noWrap/>
            <w:hideMark/>
          </w:tcPr>
          <w:p w14:paraId="6022CE54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1725" w:type="dxa"/>
            <w:noWrap/>
            <w:hideMark/>
          </w:tcPr>
          <w:p w14:paraId="32524CBA" w14:textId="7C048AC0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</w:tr>
      <w:tr w:rsidR="00873365" w:rsidRPr="002B391D" w14:paraId="5603023E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78A52207" w14:textId="08A4CCE8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r w:rsidR="00A82FC6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hinovirus 1 + </w:t>
            </w: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Enterovirus</w:t>
            </w:r>
            <w:proofErr w:type="spellEnd"/>
          </w:p>
        </w:tc>
        <w:tc>
          <w:tcPr>
            <w:tcW w:w="1865" w:type="dxa"/>
            <w:noWrap/>
            <w:hideMark/>
          </w:tcPr>
          <w:p w14:paraId="7217549C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725" w:type="dxa"/>
            <w:noWrap/>
            <w:hideMark/>
          </w:tcPr>
          <w:p w14:paraId="0415DE6F" w14:textId="554BECF9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</w:tr>
      <w:tr w:rsidR="00873365" w:rsidRPr="002B391D" w14:paraId="5E3BB5F1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4C79EE06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Respiratory syncytial virus (A and B)</w:t>
            </w:r>
          </w:p>
        </w:tc>
        <w:tc>
          <w:tcPr>
            <w:tcW w:w="1865" w:type="dxa"/>
            <w:noWrap/>
            <w:hideMark/>
          </w:tcPr>
          <w:p w14:paraId="7CAD2C6D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725" w:type="dxa"/>
            <w:noWrap/>
            <w:hideMark/>
          </w:tcPr>
          <w:p w14:paraId="1A8E400B" w14:textId="5CCEE4CC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</w:tr>
      <w:tr w:rsidR="00873365" w:rsidRPr="002B391D" w14:paraId="241BF9B4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33BFD77C" w14:textId="2407A048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Others</w:t>
            </w:r>
            <w:r w:rsidR="0074796D" w:rsidRPr="002B391D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865" w:type="dxa"/>
            <w:noWrap/>
            <w:hideMark/>
          </w:tcPr>
          <w:p w14:paraId="61BA9054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31</w:t>
            </w:r>
          </w:p>
        </w:tc>
        <w:tc>
          <w:tcPr>
            <w:tcW w:w="1725" w:type="dxa"/>
            <w:noWrap/>
            <w:hideMark/>
          </w:tcPr>
          <w:p w14:paraId="4D3FD004" w14:textId="082C45DF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62</w:t>
            </w:r>
          </w:p>
        </w:tc>
      </w:tr>
      <w:tr w:rsidR="00873365" w:rsidRPr="002B391D" w14:paraId="27018FC2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9" w:type="dxa"/>
            <w:gridSpan w:val="3"/>
            <w:noWrap/>
            <w:hideMark/>
          </w:tcPr>
          <w:p w14:paraId="60473678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64D34DCD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01F4CA1D" w14:textId="6C161406" w:rsidR="00873365" w:rsidRPr="002B391D" w:rsidRDefault="00873365" w:rsidP="00861205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 or more</w:t>
            </w:r>
          </w:p>
        </w:tc>
        <w:tc>
          <w:tcPr>
            <w:tcW w:w="1865" w:type="dxa"/>
            <w:noWrap/>
            <w:hideMark/>
          </w:tcPr>
          <w:p w14:paraId="26FA7CB3" w14:textId="46AAFE4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1725" w:type="dxa"/>
            <w:noWrap/>
            <w:hideMark/>
          </w:tcPr>
          <w:p w14:paraId="728EA16A" w14:textId="258134BC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</w:tr>
      <w:tr w:rsidR="00873365" w:rsidRPr="002B391D" w14:paraId="108134E8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9" w:type="dxa"/>
            <w:gridSpan w:val="3"/>
            <w:noWrap/>
            <w:hideMark/>
          </w:tcPr>
          <w:p w14:paraId="195C99B3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1B69DC1B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47D769B2" w14:textId="14F40D3A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r w:rsidR="00A82FC6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hinovirus (1 and 2) + </w:t>
            </w: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Enterovirus</w:t>
            </w:r>
            <w:proofErr w:type="spellEnd"/>
          </w:p>
        </w:tc>
        <w:tc>
          <w:tcPr>
            <w:tcW w:w="1865" w:type="dxa"/>
            <w:noWrap/>
            <w:hideMark/>
          </w:tcPr>
          <w:p w14:paraId="2DFE9B18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1725" w:type="dxa"/>
            <w:noWrap/>
            <w:hideMark/>
          </w:tcPr>
          <w:p w14:paraId="1B90C1DC" w14:textId="68D0D70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</w:p>
        </w:tc>
      </w:tr>
      <w:tr w:rsidR="00873365" w:rsidRPr="002B391D" w14:paraId="304F3605" w14:textId="77777777" w:rsidTr="0087693C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hideMark/>
          </w:tcPr>
          <w:p w14:paraId="472DC0B7" w14:textId="067EE8AB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r w:rsidR="00A82FC6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hinovirus (1 and 2) + </w:t>
            </w: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Enterovirus</w:t>
            </w:r>
            <w:proofErr w:type="spellEnd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 + Human </w:t>
            </w:r>
            <w:r w:rsidR="00A82FC6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a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denovirus</w:t>
            </w:r>
          </w:p>
        </w:tc>
        <w:tc>
          <w:tcPr>
            <w:tcW w:w="1865" w:type="dxa"/>
            <w:noWrap/>
            <w:hideMark/>
          </w:tcPr>
          <w:p w14:paraId="4146FC34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725" w:type="dxa"/>
            <w:noWrap/>
            <w:hideMark/>
          </w:tcPr>
          <w:p w14:paraId="5B463AEB" w14:textId="2ED6135E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</w:tr>
      <w:tr w:rsidR="00873365" w:rsidRPr="002B391D" w14:paraId="798DF166" w14:textId="77777777" w:rsidTr="0087693C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hideMark/>
          </w:tcPr>
          <w:p w14:paraId="69D81FD3" w14:textId="1F3A5818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r w:rsidR="00A82FC6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hinovirus (1 and 2) + Human </w:t>
            </w:r>
            <w:r w:rsidR="003A33AA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a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denovirus</w:t>
            </w:r>
          </w:p>
        </w:tc>
        <w:tc>
          <w:tcPr>
            <w:tcW w:w="1865" w:type="dxa"/>
            <w:noWrap/>
            <w:hideMark/>
          </w:tcPr>
          <w:p w14:paraId="2349E2D5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725" w:type="dxa"/>
            <w:noWrap/>
            <w:hideMark/>
          </w:tcPr>
          <w:p w14:paraId="648FBE8C" w14:textId="65B1BF3C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</w:tr>
      <w:tr w:rsidR="00873365" w:rsidRPr="002B391D" w14:paraId="2EA73288" w14:textId="77777777" w:rsidTr="0087693C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hideMark/>
          </w:tcPr>
          <w:p w14:paraId="5572CF83" w14:textId="763C1785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Human </w:t>
            </w:r>
            <w:r w:rsidR="00A82FC6"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</w:t>
            </w:r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hinovirus (1 and 2) + </w:t>
            </w: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Enterovirus</w:t>
            </w:r>
            <w:proofErr w:type="spellEnd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 xml:space="preserve"> + Respiratory syncytial virus B</w:t>
            </w:r>
          </w:p>
        </w:tc>
        <w:tc>
          <w:tcPr>
            <w:tcW w:w="1865" w:type="dxa"/>
            <w:noWrap/>
            <w:hideMark/>
          </w:tcPr>
          <w:p w14:paraId="308FBF5D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725" w:type="dxa"/>
            <w:noWrap/>
            <w:hideMark/>
          </w:tcPr>
          <w:p w14:paraId="15AD2668" w14:textId="6F024293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</w:tr>
      <w:tr w:rsidR="00873365" w:rsidRPr="002B391D" w14:paraId="170C13E6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5F4A6192" w14:textId="539CA054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2B391D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Others</w:t>
            </w:r>
            <w:r w:rsidR="0074796D" w:rsidRPr="002B391D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865" w:type="dxa"/>
            <w:noWrap/>
            <w:hideMark/>
          </w:tcPr>
          <w:p w14:paraId="438E19E5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1725" w:type="dxa"/>
            <w:noWrap/>
            <w:hideMark/>
          </w:tcPr>
          <w:p w14:paraId="3D8449B2" w14:textId="44C1032E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32</w:t>
            </w:r>
          </w:p>
        </w:tc>
      </w:tr>
      <w:tr w:rsidR="00873365" w:rsidRPr="002B391D" w14:paraId="78C8D357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4564170D" w14:textId="77777777" w:rsidR="00873365" w:rsidRPr="002B391D" w:rsidRDefault="00873365" w:rsidP="00873365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65" w:type="dxa"/>
            <w:noWrap/>
            <w:hideMark/>
          </w:tcPr>
          <w:p w14:paraId="2BD525EA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5" w:type="dxa"/>
            <w:noWrap/>
            <w:hideMark/>
          </w:tcPr>
          <w:p w14:paraId="2B1C53D5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73365" w:rsidRPr="002B391D" w14:paraId="3A5D35B1" w14:textId="77777777" w:rsidTr="0087693C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8" w:type="dxa"/>
            <w:noWrap/>
            <w:hideMark/>
          </w:tcPr>
          <w:p w14:paraId="4B609CF4" w14:textId="77777777" w:rsidR="00873365" w:rsidRPr="002B391D" w:rsidRDefault="00873365" w:rsidP="00861205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No detection</w:t>
            </w:r>
          </w:p>
        </w:tc>
        <w:tc>
          <w:tcPr>
            <w:tcW w:w="1865" w:type="dxa"/>
            <w:noWrap/>
            <w:hideMark/>
          </w:tcPr>
          <w:p w14:paraId="5472094B" w14:textId="77777777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111</w:t>
            </w:r>
          </w:p>
        </w:tc>
        <w:tc>
          <w:tcPr>
            <w:tcW w:w="1725" w:type="dxa"/>
            <w:noWrap/>
            <w:hideMark/>
          </w:tcPr>
          <w:p w14:paraId="35DB551E" w14:textId="3BA3C644" w:rsidR="00873365" w:rsidRPr="002B391D" w:rsidRDefault="00873365" w:rsidP="008733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391D">
              <w:rPr>
                <w:rFonts w:ascii="Arial" w:hAnsi="Arial" w:cs="Arial"/>
                <w:sz w:val="20"/>
                <w:szCs w:val="20"/>
                <w:lang w:val="en-US"/>
              </w:rPr>
              <w:t>34</w:t>
            </w:r>
          </w:p>
        </w:tc>
      </w:tr>
    </w:tbl>
    <w:p w14:paraId="730CDEC6" w14:textId="33157E31" w:rsidR="00FA7008" w:rsidRPr="002B391D" w:rsidRDefault="00873365" w:rsidP="00FD2325">
      <w:pPr>
        <w:spacing w:after="0"/>
        <w:rPr>
          <w:rFonts w:ascii="Arial" w:hAnsi="Arial" w:cs="Arial"/>
          <w:b/>
          <w:bCs/>
          <w:sz w:val="20"/>
          <w:szCs w:val="20"/>
          <w:lang w:val="en-US"/>
        </w:rPr>
      </w:pPr>
      <w:r w:rsidRPr="0074796D">
        <w:rPr>
          <w:rFonts w:ascii="Arial" w:hAnsi="Arial" w:cs="Arial"/>
        </w:rPr>
        <w:fldChar w:fldCharType="end"/>
      </w:r>
      <w:r w:rsidR="00EB22AA" w:rsidRPr="002B391D">
        <w:rPr>
          <w:rFonts w:ascii="Arial" w:hAnsi="Arial" w:cs="Arial"/>
          <w:sz w:val="20"/>
          <w:szCs w:val="20"/>
          <w:vertAlign w:val="superscript"/>
          <w:lang w:val="en-US"/>
        </w:rPr>
        <w:t xml:space="preserve">a </w:t>
      </w:r>
      <w:r w:rsidR="007D09BE" w:rsidRPr="002B391D">
        <w:rPr>
          <w:rFonts w:ascii="Arial" w:hAnsi="Arial" w:cs="Arial"/>
          <w:sz w:val="20"/>
          <w:szCs w:val="20"/>
          <w:lang w:val="en-US"/>
        </w:rPr>
        <w:t xml:space="preserve">Human rhinovirus 1; Human rhinovirus 2; Influenza B; Human adenovirus; Human bocavirus; </w:t>
      </w:r>
      <w:r w:rsidR="00EB22AA" w:rsidRPr="002B391D">
        <w:rPr>
          <w:rFonts w:ascii="Arial" w:hAnsi="Arial" w:cs="Arial"/>
          <w:sz w:val="20"/>
          <w:szCs w:val="20"/>
          <w:lang w:val="en-US"/>
        </w:rPr>
        <w:t>Metapneumovirus; Parainfluenza virus 4; Human enterovirus.</w:t>
      </w:r>
    </w:p>
    <w:p w14:paraId="4EA42710" w14:textId="07D07C0E" w:rsidR="0074796D" w:rsidRPr="002B391D" w:rsidRDefault="00F541D1" w:rsidP="00FD2325">
      <w:pPr>
        <w:spacing w:after="0"/>
        <w:rPr>
          <w:rFonts w:ascii="Arial" w:hAnsi="Arial" w:cs="Arial"/>
          <w:b/>
          <w:bCs/>
          <w:sz w:val="20"/>
          <w:szCs w:val="20"/>
          <w:lang w:val="en-US"/>
        </w:rPr>
      </w:pPr>
      <w:r w:rsidRPr="002B391D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Pr="002B391D">
        <w:rPr>
          <w:rFonts w:ascii="Arial" w:hAnsi="Arial" w:cs="Arial"/>
          <w:sz w:val="20"/>
          <w:szCs w:val="20"/>
          <w:lang w:val="en-US"/>
        </w:rPr>
        <w:t xml:space="preserve"> Respiratory syncytial virus B + Influenza B; Respiratory syncytial virus B + Human adenovirus; Respiratory syncytial virus A + Human bocavirus; Respiratory syncytial virus B + Human bocavirus; Respiratory syncytial virus A + Human rhinovirus 2; Respiratory syncytial virus B + Influenza A; Human rhinovirus 2 + Human adenovirus; Human rhinovirus 2 + Influenza B; Human rhinovirus 1 + Influenza B; Human rhinovirus 2 + Human bocavirus;</w:t>
      </w:r>
      <w:r w:rsidR="006C251F" w:rsidRPr="002B391D">
        <w:rPr>
          <w:rFonts w:ascii="Arial" w:hAnsi="Arial" w:cs="Arial"/>
          <w:sz w:val="20"/>
          <w:szCs w:val="20"/>
          <w:lang w:val="en-US"/>
        </w:rPr>
        <w:t xml:space="preserve"> Respiratory syncytial virus A + Parainfluenza</w:t>
      </w:r>
      <w:r w:rsidR="00D81416" w:rsidRPr="002B391D">
        <w:rPr>
          <w:rFonts w:ascii="Arial" w:hAnsi="Arial" w:cs="Arial"/>
          <w:sz w:val="20"/>
          <w:szCs w:val="20"/>
          <w:lang w:val="en-US"/>
        </w:rPr>
        <w:t xml:space="preserve"> virus</w:t>
      </w:r>
      <w:r w:rsidR="006C251F" w:rsidRPr="002B391D">
        <w:rPr>
          <w:rFonts w:ascii="Arial" w:hAnsi="Arial" w:cs="Arial"/>
          <w:sz w:val="20"/>
          <w:szCs w:val="20"/>
          <w:lang w:val="en-US"/>
        </w:rPr>
        <w:t xml:space="preserve"> </w:t>
      </w:r>
      <w:r w:rsidR="00D02BEE" w:rsidRPr="002B391D">
        <w:rPr>
          <w:rFonts w:ascii="Arial" w:hAnsi="Arial" w:cs="Arial"/>
          <w:sz w:val="20"/>
          <w:szCs w:val="20"/>
          <w:lang w:val="en-US"/>
        </w:rPr>
        <w:t xml:space="preserve">2; SARS-CoV-2 + Human rhinovirus 2; </w:t>
      </w:r>
      <w:r w:rsidR="007B516C" w:rsidRPr="002B391D">
        <w:rPr>
          <w:rFonts w:ascii="Arial" w:hAnsi="Arial" w:cs="Arial"/>
          <w:sz w:val="20"/>
          <w:szCs w:val="20"/>
          <w:lang w:val="en-US"/>
        </w:rPr>
        <w:t xml:space="preserve">SARS-CoV-2 + </w:t>
      </w:r>
      <w:r w:rsidR="007D09BE" w:rsidRPr="002B391D">
        <w:rPr>
          <w:rFonts w:ascii="Arial" w:hAnsi="Arial" w:cs="Arial"/>
          <w:sz w:val="20"/>
          <w:szCs w:val="20"/>
          <w:lang w:val="en-US"/>
        </w:rPr>
        <w:t xml:space="preserve">Respiratory syncytial virus A; </w:t>
      </w:r>
      <w:r w:rsidR="00FA13CB" w:rsidRPr="002B391D">
        <w:rPr>
          <w:rFonts w:ascii="Arial" w:hAnsi="Arial" w:cs="Arial"/>
          <w:sz w:val="20"/>
          <w:szCs w:val="20"/>
          <w:lang w:val="en-US"/>
        </w:rPr>
        <w:t xml:space="preserve">SARS-CoV-2 + Respiratory syncytial virus B; </w:t>
      </w:r>
      <w:r w:rsidR="004D3DF9" w:rsidRPr="002B391D">
        <w:rPr>
          <w:rFonts w:ascii="Arial" w:hAnsi="Arial" w:cs="Arial"/>
          <w:sz w:val="20"/>
          <w:szCs w:val="20"/>
          <w:lang w:val="en-US"/>
        </w:rPr>
        <w:t xml:space="preserve">SARS-CoV-2 + Influenza A; SARS-CoV-2 + Influenza B; </w:t>
      </w:r>
      <w:r w:rsidR="00D81416" w:rsidRPr="002B391D">
        <w:rPr>
          <w:rFonts w:ascii="Arial" w:hAnsi="Arial" w:cs="Arial"/>
          <w:sz w:val="20"/>
          <w:szCs w:val="20"/>
          <w:lang w:val="en-US"/>
        </w:rPr>
        <w:t>SARS-CoV-2 + Parainfluenza v</w:t>
      </w:r>
      <w:r w:rsidR="002B391D">
        <w:rPr>
          <w:rFonts w:ascii="Arial" w:hAnsi="Arial" w:cs="Arial"/>
          <w:sz w:val="20"/>
          <w:szCs w:val="20"/>
          <w:lang w:val="en-US"/>
        </w:rPr>
        <w:t>i</w:t>
      </w:r>
      <w:r w:rsidR="00D81416" w:rsidRPr="002B391D">
        <w:rPr>
          <w:rFonts w:ascii="Arial" w:hAnsi="Arial" w:cs="Arial"/>
          <w:sz w:val="20"/>
          <w:szCs w:val="20"/>
          <w:lang w:val="en-US"/>
        </w:rPr>
        <w:t>rus 1;</w:t>
      </w:r>
      <w:r w:rsidR="007B516C" w:rsidRPr="002B391D">
        <w:rPr>
          <w:rFonts w:ascii="Arial" w:hAnsi="Arial" w:cs="Arial"/>
          <w:sz w:val="20"/>
          <w:szCs w:val="20"/>
          <w:lang w:val="en-US"/>
        </w:rPr>
        <w:t xml:space="preserve"> SARS-CoV-2 + Parainfluenza v</w:t>
      </w:r>
      <w:r w:rsidR="002B391D">
        <w:rPr>
          <w:rFonts w:ascii="Arial" w:hAnsi="Arial" w:cs="Arial"/>
          <w:sz w:val="20"/>
          <w:szCs w:val="20"/>
          <w:lang w:val="en-US"/>
        </w:rPr>
        <w:t>i</w:t>
      </w:r>
      <w:r w:rsidR="007B516C" w:rsidRPr="002B391D">
        <w:rPr>
          <w:rFonts w:ascii="Arial" w:hAnsi="Arial" w:cs="Arial"/>
          <w:sz w:val="20"/>
          <w:szCs w:val="20"/>
          <w:lang w:val="en-US"/>
        </w:rPr>
        <w:t>rus 3;</w:t>
      </w:r>
      <w:r w:rsidR="00D81416" w:rsidRPr="002B391D">
        <w:rPr>
          <w:rFonts w:ascii="Arial" w:hAnsi="Arial" w:cs="Arial"/>
          <w:sz w:val="20"/>
          <w:szCs w:val="20"/>
          <w:lang w:val="en-US"/>
        </w:rPr>
        <w:t xml:space="preserve"> </w:t>
      </w:r>
      <w:r w:rsidR="0074354F" w:rsidRPr="002B391D">
        <w:rPr>
          <w:rFonts w:ascii="Arial" w:hAnsi="Arial" w:cs="Arial"/>
          <w:sz w:val="20"/>
          <w:szCs w:val="20"/>
          <w:lang w:val="en-US"/>
        </w:rPr>
        <w:t>Parainfluenza v</w:t>
      </w:r>
      <w:r w:rsidR="002B391D">
        <w:rPr>
          <w:rFonts w:ascii="Arial" w:hAnsi="Arial" w:cs="Arial"/>
          <w:sz w:val="20"/>
          <w:szCs w:val="20"/>
          <w:lang w:val="en-US"/>
        </w:rPr>
        <w:t>ir</w:t>
      </w:r>
      <w:r w:rsidR="0074354F" w:rsidRPr="002B391D">
        <w:rPr>
          <w:rFonts w:ascii="Arial" w:hAnsi="Arial" w:cs="Arial"/>
          <w:sz w:val="20"/>
          <w:szCs w:val="20"/>
          <w:lang w:val="en-US"/>
        </w:rPr>
        <w:t>us 3 + Human bocavirus; Parainfluenza v</w:t>
      </w:r>
      <w:r w:rsidR="002B391D">
        <w:rPr>
          <w:rFonts w:ascii="Arial" w:hAnsi="Arial" w:cs="Arial"/>
          <w:sz w:val="20"/>
          <w:szCs w:val="20"/>
          <w:lang w:val="en-US"/>
        </w:rPr>
        <w:t>i</w:t>
      </w:r>
      <w:r w:rsidR="0074354F" w:rsidRPr="002B391D">
        <w:rPr>
          <w:rFonts w:ascii="Arial" w:hAnsi="Arial" w:cs="Arial"/>
          <w:sz w:val="20"/>
          <w:szCs w:val="20"/>
          <w:lang w:val="en-US"/>
        </w:rPr>
        <w:t xml:space="preserve">rus 3 + Human </w:t>
      </w:r>
      <w:r w:rsidR="004F4DEA" w:rsidRPr="002B391D">
        <w:rPr>
          <w:rFonts w:ascii="Arial" w:hAnsi="Arial" w:cs="Arial"/>
          <w:sz w:val="20"/>
          <w:szCs w:val="20"/>
          <w:lang w:val="en-US"/>
        </w:rPr>
        <w:t>rhinovirus 2; Parainfluenza v</w:t>
      </w:r>
      <w:r w:rsidR="002B391D">
        <w:rPr>
          <w:rFonts w:ascii="Arial" w:hAnsi="Arial" w:cs="Arial"/>
          <w:sz w:val="20"/>
          <w:szCs w:val="20"/>
          <w:lang w:val="en-US"/>
        </w:rPr>
        <w:t>i</w:t>
      </w:r>
      <w:r w:rsidR="004F4DEA" w:rsidRPr="002B391D">
        <w:rPr>
          <w:rFonts w:ascii="Arial" w:hAnsi="Arial" w:cs="Arial"/>
          <w:sz w:val="20"/>
          <w:szCs w:val="20"/>
          <w:lang w:val="en-US"/>
        </w:rPr>
        <w:t xml:space="preserve">rus 4 + Human </w:t>
      </w:r>
      <w:r w:rsidR="00DA35E4" w:rsidRPr="002B391D">
        <w:rPr>
          <w:rFonts w:ascii="Arial" w:hAnsi="Arial" w:cs="Arial"/>
          <w:sz w:val="20"/>
          <w:szCs w:val="20"/>
          <w:lang w:val="en-US"/>
        </w:rPr>
        <w:t>adenov</w:t>
      </w:r>
      <w:r w:rsidR="002B391D">
        <w:rPr>
          <w:rFonts w:ascii="Arial" w:hAnsi="Arial" w:cs="Arial"/>
          <w:sz w:val="20"/>
          <w:szCs w:val="20"/>
          <w:lang w:val="en-US"/>
        </w:rPr>
        <w:t>i</w:t>
      </w:r>
      <w:r w:rsidR="00DA35E4" w:rsidRPr="002B391D">
        <w:rPr>
          <w:rFonts w:ascii="Arial" w:hAnsi="Arial" w:cs="Arial"/>
          <w:sz w:val="20"/>
          <w:szCs w:val="20"/>
          <w:lang w:val="en-US"/>
        </w:rPr>
        <w:t>rus; Influenza A + Human adenovirus</w:t>
      </w:r>
      <w:r w:rsidR="00FD2325" w:rsidRPr="002B391D">
        <w:rPr>
          <w:rFonts w:ascii="Arial" w:hAnsi="Arial" w:cs="Arial"/>
          <w:sz w:val="20"/>
          <w:szCs w:val="20"/>
          <w:lang w:val="en-US"/>
        </w:rPr>
        <w:t>.</w:t>
      </w:r>
    </w:p>
    <w:p w14:paraId="0142DBD2" w14:textId="0CB9A661" w:rsidR="00FD2325" w:rsidRPr="002B391D" w:rsidRDefault="0074796D" w:rsidP="00FD2325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2B391D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="005922BF" w:rsidRPr="002B391D">
        <w:rPr>
          <w:rFonts w:ascii="Arial" w:hAnsi="Arial" w:cs="Arial"/>
          <w:sz w:val="20"/>
          <w:szCs w:val="20"/>
          <w:vertAlign w:val="superscript"/>
          <w:lang w:val="en-US"/>
        </w:rPr>
        <w:t xml:space="preserve"> </w:t>
      </w:r>
      <w:r w:rsidR="005922BF" w:rsidRPr="002B391D">
        <w:rPr>
          <w:rFonts w:ascii="Arial" w:hAnsi="Arial" w:cs="Arial"/>
          <w:sz w:val="20"/>
          <w:szCs w:val="20"/>
          <w:lang w:val="en-US"/>
        </w:rPr>
        <w:t xml:space="preserve">Human rhinovirus </w:t>
      </w:r>
      <w:r w:rsidR="000A1459" w:rsidRPr="002B391D">
        <w:rPr>
          <w:rFonts w:ascii="Arial" w:hAnsi="Arial" w:cs="Arial"/>
          <w:sz w:val="20"/>
          <w:szCs w:val="20"/>
          <w:lang w:val="en-US"/>
        </w:rPr>
        <w:t>(</w:t>
      </w:r>
      <w:r w:rsidR="005922BF" w:rsidRPr="002B391D">
        <w:rPr>
          <w:rFonts w:ascii="Arial" w:hAnsi="Arial" w:cs="Arial"/>
          <w:sz w:val="20"/>
          <w:szCs w:val="20"/>
          <w:lang w:val="en-US"/>
        </w:rPr>
        <w:t xml:space="preserve">1 </w:t>
      </w:r>
      <w:r w:rsidR="000A1459" w:rsidRPr="002B391D">
        <w:rPr>
          <w:rFonts w:ascii="Arial" w:hAnsi="Arial" w:cs="Arial"/>
          <w:sz w:val="20"/>
          <w:szCs w:val="20"/>
          <w:lang w:val="en-US"/>
        </w:rPr>
        <w:t xml:space="preserve">and </w:t>
      </w:r>
      <w:r w:rsidR="005922BF" w:rsidRPr="002B391D">
        <w:rPr>
          <w:rFonts w:ascii="Arial" w:hAnsi="Arial" w:cs="Arial"/>
          <w:sz w:val="20"/>
          <w:szCs w:val="20"/>
          <w:lang w:val="en-US"/>
        </w:rPr>
        <w:t>2</w:t>
      </w:r>
      <w:r w:rsidR="000A1459" w:rsidRPr="002B391D">
        <w:rPr>
          <w:rFonts w:ascii="Arial" w:hAnsi="Arial" w:cs="Arial"/>
          <w:sz w:val="20"/>
          <w:szCs w:val="20"/>
          <w:lang w:val="en-US"/>
        </w:rPr>
        <w:t>)</w:t>
      </w:r>
      <w:r w:rsidR="005922BF" w:rsidRPr="002B391D">
        <w:rPr>
          <w:rFonts w:ascii="Arial" w:hAnsi="Arial" w:cs="Arial"/>
          <w:sz w:val="20"/>
          <w:szCs w:val="20"/>
          <w:lang w:val="en-US"/>
        </w:rPr>
        <w:t xml:space="preserve"> + Human adenovirus</w:t>
      </w:r>
      <w:r w:rsidR="000A1459" w:rsidRPr="002B391D">
        <w:rPr>
          <w:rFonts w:ascii="Arial" w:hAnsi="Arial" w:cs="Arial"/>
          <w:sz w:val="20"/>
          <w:szCs w:val="20"/>
          <w:lang w:val="en-US"/>
        </w:rPr>
        <w:t>; Human rhinovirus (1 and 2) + Respiratory syncytial virus B</w:t>
      </w:r>
      <w:r w:rsidR="00C40752" w:rsidRPr="002B391D">
        <w:rPr>
          <w:rFonts w:ascii="Arial" w:hAnsi="Arial" w:cs="Arial"/>
          <w:sz w:val="20"/>
          <w:szCs w:val="20"/>
          <w:lang w:val="en-US"/>
        </w:rPr>
        <w:t xml:space="preserve">; </w:t>
      </w:r>
      <w:r w:rsidR="005545A1" w:rsidRPr="002B391D">
        <w:rPr>
          <w:rFonts w:ascii="Arial" w:hAnsi="Arial" w:cs="Arial"/>
          <w:sz w:val="20"/>
          <w:szCs w:val="20"/>
          <w:lang w:val="en-US"/>
        </w:rPr>
        <w:t xml:space="preserve">Human rhinovirus (1 and 2) </w:t>
      </w:r>
      <w:r w:rsidR="00C40752" w:rsidRPr="002B391D">
        <w:rPr>
          <w:rFonts w:ascii="Arial" w:hAnsi="Arial" w:cs="Arial"/>
          <w:sz w:val="20"/>
          <w:szCs w:val="20"/>
          <w:lang w:val="en-US"/>
        </w:rPr>
        <w:t xml:space="preserve">+ Metapneumovirus; </w:t>
      </w:r>
      <w:r w:rsidR="0054767A" w:rsidRPr="002B391D">
        <w:rPr>
          <w:rFonts w:ascii="Arial" w:hAnsi="Arial" w:cs="Arial"/>
          <w:sz w:val="20"/>
          <w:szCs w:val="20"/>
          <w:lang w:val="en-US"/>
        </w:rPr>
        <w:t xml:space="preserve">Human rhinovirus (1 and 2) + Influenza B; Human rhinovirus (1 and 2) + Human bocavirus; </w:t>
      </w:r>
      <w:r w:rsidR="005545A1" w:rsidRPr="002B391D">
        <w:rPr>
          <w:rFonts w:ascii="Arial" w:hAnsi="Arial" w:cs="Arial"/>
          <w:sz w:val="20"/>
          <w:szCs w:val="20"/>
          <w:lang w:val="en-US"/>
        </w:rPr>
        <w:t xml:space="preserve">Respiratory syncytial virus B + Influenza B + Human adenovirus; </w:t>
      </w:r>
      <w:r w:rsidR="00891108" w:rsidRPr="002B391D">
        <w:rPr>
          <w:rFonts w:ascii="Arial" w:hAnsi="Arial" w:cs="Arial"/>
          <w:sz w:val="20"/>
          <w:szCs w:val="20"/>
          <w:lang w:val="en-US"/>
        </w:rPr>
        <w:t xml:space="preserve">SARS-CoV-2 + Human enterovirus + Human rhinovirus 1; </w:t>
      </w:r>
      <w:r w:rsidR="00FD2325" w:rsidRPr="002B391D">
        <w:rPr>
          <w:rFonts w:ascii="Arial" w:hAnsi="Arial" w:cs="Arial"/>
          <w:sz w:val="20"/>
          <w:szCs w:val="20"/>
          <w:lang w:val="en-US"/>
        </w:rPr>
        <w:t>Human enterovirus + Human rhinovirus 1 + Human adenovirus; Human rhinovirus 2 + Influenza A, Human bocavirus + Respiratory syncytial virus B.</w:t>
      </w:r>
    </w:p>
    <w:p w14:paraId="00ECE808" w14:textId="7CF7B956" w:rsidR="0074796D" w:rsidRPr="005922BF" w:rsidRDefault="0074796D">
      <w:pPr>
        <w:rPr>
          <w:rFonts w:ascii="Arial" w:hAnsi="Arial" w:cs="Arial"/>
          <w:lang w:val="en-US"/>
        </w:rPr>
      </w:pPr>
    </w:p>
    <w:p w14:paraId="7C96CE5E" w14:textId="77777777" w:rsidR="0074796D" w:rsidRPr="005922BF" w:rsidRDefault="0074796D">
      <w:pPr>
        <w:rPr>
          <w:rFonts w:ascii="Arial" w:hAnsi="Arial" w:cs="Arial"/>
          <w:lang w:val="en-US"/>
        </w:rPr>
      </w:pPr>
    </w:p>
    <w:sectPr w:rsidR="0074796D" w:rsidRPr="005922BF" w:rsidSect="00FD2F4B">
      <w:type w:val="continuous"/>
      <w:pgSz w:w="11910" w:h="16850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365"/>
    <w:rsid w:val="00014EED"/>
    <w:rsid w:val="000631C3"/>
    <w:rsid w:val="000A1459"/>
    <w:rsid w:val="000F4FF0"/>
    <w:rsid w:val="00104391"/>
    <w:rsid w:val="002B391D"/>
    <w:rsid w:val="003A33AA"/>
    <w:rsid w:val="003C0F97"/>
    <w:rsid w:val="004D3DF9"/>
    <w:rsid w:val="004F4DEA"/>
    <w:rsid w:val="0054767A"/>
    <w:rsid w:val="005545A1"/>
    <w:rsid w:val="005922BF"/>
    <w:rsid w:val="005A2A41"/>
    <w:rsid w:val="0064169E"/>
    <w:rsid w:val="006C251F"/>
    <w:rsid w:val="006D0612"/>
    <w:rsid w:val="0074354F"/>
    <w:rsid w:val="0074796D"/>
    <w:rsid w:val="007B516C"/>
    <w:rsid w:val="007D09BE"/>
    <w:rsid w:val="00861205"/>
    <w:rsid w:val="00870DA0"/>
    <w:rsid w:val="00873365"/>
    <w:rsid w:val="0087693C"/>
    <w:rsid w:val="00891108"/>
    <w:rsid w:val="00953A93"/>
    <w:rsid w:val="00974091"/>
    <w:rsid w:val="009A301E"/>
    <w:rsid w:val="00A82FC6"/>
    <w:rsid w:val="00AD2CA6"/>
    <w:rsid w:val="00B27FA1"/>
    <w:rsid w:val="00B54EB0"/>
    <w:rsid w:val="00BF7545"/>
    <w:rsid w:val="00C2109C"/>
    <w:rsid w:val="00C23252"/>
    <w:rsid w:val="00C40752"/>
    <w:rsid w:val="00C824FC"/>
    <w:rsid w:val="00CF49A6"/>
    <w:rsid w:val="00D02BEE"/>
    <w:rsid w:val="00D81416"/>
    <w:rsid w:val="00DA35E4"/>
    <w:rsid w:val="00DB634D"/>
    <w:rsid w:val="00EB22AA"/>
    <w:rsid w:val="00F52634"/>
    <w:rsid w:val="00F541D1"/>
    <w:rsid w:val="00F80C49"/>
    <w:rsid w:val="00FA13CB"/>
    <w:rsid w:val="00FA7008"/>
    <w:rsid w:val="00FC1851"/>
    <w:rsid w:val="00FD2325"/>
    <w:rsid w:val="00FD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302D7"/>
  <w15:chartTrackingRefBased/>
  <w15:docId w15:val="{27851EEE-228B-46BA-8C9F-7A308C89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733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Rhoden</dc:creator>
  <cp:keywords/>
  <dc:description/>
  <cp:lastModifiedBy>Aarthi K.</cp:lastModifiedBy>
  <cp:revision>45</cp:revision>
  <cp:lastPrinted>2023-10-19T13:41:00Z</cp:lastPrinted>
  <dcterms:created xsi:type="dcterms:W3CDTF">2023-07-10T00:56:00Z</dcterms:created>
  <dcterms:modified xsi:type="dcterms:W3CDTF">2024-02-02T10:47:00Z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6fe504d1dad6ed0a638d29cd9d59d0d2e42005ba49cab8a179e62b3b21d14317</vt:lpwstr>
  </property>
</Properties>
</file>