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4755" w:type="dxa"/>
        <w:tblLook w:val="04A0" w:firstRow="1" w:lastRow="0" w:firstColumn="1" w:lastColumn="0" w:noHBand="0" w:noVBand="1"/>
      </w:tblPr>
      <w:tblGrid>
        <w:gridCol w:w="2364"/>
        <w:gridCol w:w="2391"/>
      </w:tblGrid>
      <w:tr w:rsidR="005A726A" w:rsidRPr="005A726A" w14:paraId="6FC60CCA" w14:textId="15A9FBD4" w:rsidTr="005A726A">
        <w:trPr>
          <w:trHeight w:val="320"/>
        </w:trPr>
        <w:tc>
          <w:tcPr>
            <w:tcW w:w="2364" w:type="dxa"/>
            <w:noWrap/>
            <w:hideMark/>
          </w:tcPr>
          <w:p w14:paraId="458739ED" w14:textId="77777777" w:rsidR="005A726A" w:rsidRPr="005A726A" w:rsidRDefault="005A72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26A">
              <w:rPr>
                <w:rFonts w:ascii="Arial" w:hAnsi="Arial" w:cs="Arial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2391" w:type="dxa"/>
          </w:tcPr>
          <w:p w14:paraId="1D4F3F01" w14:textId="77777777" w:rsidR="005A726A" w:rsidRDefault="005A72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Death Rate </w:t>
            </w:r>
          </w:p>
          <w:p w14:paraId="352EA52B" w14:textId="2706BFE0" w:rsidR="005A726A" w:rsidRPr="005A726A" w:rsidRDefault="005A72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(%)</w:t>
            </w:r>
          </w:p>
        </w:tc>
      </w:tr>
      <w:tr w:rsidR="005A726A" w:rsidRPr="005A726A" w14:paraId="52D6B047" w14:textId="59834274" w:rsidTr="005A726A">
        <w:trPr>
          <w:trHeight w:val="320"/>
        </w:trPr>
        <w:tc>
          <w:tcPr>
            <w:tcW w:w="2364" w:type="dxa"/>
            <w:noWrap/>
            <w:hideMark/>
          </w:tcPr>
          <w:p w14:paraId="1BE59D77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Álvarez-Fuente</w:t>
            </w:r>
          </w:p>
        </w:tc>
        <w:tc>
          <w:tcPr>
            <w:tcW w:w="2391" w:type="dxa"/>
          </w:tcPr>
          <w:p w14:paraId="1B994232" w14:textId="48FBACB9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11.7</w:t>
            </w:r>
          </w:p>
        </w:tc>
      </w:tr>
      <w:tr w:rsidR="005A726A" w:rsidRPr="005A726A" w14:paraId="49235861" w14:textId="618D3AC6" w:rsidTr="005A726A">
        <w:trPr>
          <w:trHeight w:val="320"/>
        </w:trPr>
        <w:tc>
          <w:tcPr>
            <w:tcW w:w="2364" w:type="dxa"/>
            <w:noWrap/>
            <w:hideMark/>
          </w:tcPr>
          <w:p w14:paraId="113569AA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Ancel</w:t>
            </w:r>
          </w:p>
        </w:tc>
        <w:tc>
          <w:tcPr>
            <w:tcW w:w="2391" w:type="dxa"/>
          </w:tcPr>
          <w:p w14:paraId="0214AA21" w14:textId="7A1DFF75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2F985505" w14:textId="6DCF728D" w:rsidTr="005A726A">
        <w:trPr>
          <w:trHeight w:val="310"/>
        </w:trPr>
        <w:tc>
          <w:tcPr>
            <w:tcW w:w="2364" w:type="dxa"/>
            <w:noWrap/>
            <w:hideMark/>
          </w:tcPr>
          <w:p w14:paraId="6C024EDD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 xml:space="preserve">Bevilacqua </w:t>
            </w:r>
          </w:p>
        </w:tc>
        <w:tc>
          <w:tcPr>
            <w:tcW w:w="2391" w:type="dxa"/>
          </w:tcPr>
          <w:p w14:paraId="4A6A7EC4" w14:textId="6BDE2BEE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23.9</w:t>
            </w:r>
          </w:p>
        </w:tc>
      </w:tr>
      <w:tr w:rsidR="005A726A" w:rsidRPr="005A726A" w14:paraId="314871D0" w14:textId="728DF333" w:rsidTr="005A726A">
        <w:trPr>
          <w:trHeight w:val="320"/>
        </w:trPr>
        <w:tc>
          <w:tcPr>
            <w:tcW w:w="2364" w:type="dxa"/>
            <w:noWrap/>
            <w:hideMark/>
          </w:tcPr>
          <w:p w14:paraId="0202677A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Bonamy</w:t>
            </w:r>
          </w:p>
        </w:tc>
        <w:tc>
          <w:tcPr>
            <w:tcW w:w="2391" w:type="dxa"/>
          </w:tcPr>
          <w:p w14:paraId="4AB7EF1A" w14:textId="45483030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7C34C3F9" w14:textId="0D5C90CA" w:rsidTr="005A726A">
        <w:trPr>
          <w:trHeight w:val="320"/>
        </w:trPr>
        <w:tc>
          <w:tcPr>
            <w:tcW w:w="2364" w:type="dxa"/>
            <w:noWrap/>
            <w:hideMark/>
          </w:tcPr>
          <w:p w14:paraId="4342FEC6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Chen</w:t>
            </w:r>
          </w:p>
        </w:tc>
        <w:tc>
          <w:tcPr>
            <w:tcW w:w="2391" w:type="dxa"/>
          </w:tcPr>
          <w:p w14:paraId="332B4EC7" w14:textId="7D6D7C79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15.6</w:t>
            </w:r>
          </w:p>
        </w:tc>
      </w:tr>
      <w:tr w:rsidR="005A726A" w:rsidRPr="005A726A" w14:paraId="6A18F711" w14:textId="1F7A0761" w:rsidTr="005A726A">
        <w:trPr>
          <w:trHeight w:val="320"/>
        </w:trPr>
        <w:tc>
          <w:tcPr>
            <w:tcW w:w="2364" w:type="dxa"/>
            <w:noWrap/>
            <w:hideMark/>
          </w:tcPr>
          <w:p w14:paraId="0F4F23B1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Choi</w:t>
            </w:r>
          </w:p>
        </w:tc>
        <w:tc>
          <w:tcPr>
            <w:tcW w:w="2391" w:type="dxa"/>
          </w:tcPr>
          <w:p w14:paraId="2779DAF9" w14:textId="6C4D2265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5A726A" w:rsidRPr="005A726A" w14:paraId="43C042F0" w14:textId="08D247EB" w:rsidTr="005A726A">
        <w:trPr>
          <w:trHeight w:val="320"/>
        </w:trPr>
        <w:tc>
          <w:tcPr>
            <w:tcW w:w="2364" w:type="dxa"/>
            <w:noWrap/>
            <w:hideMark/>
          </w:tcPr>
          <w:p w14:paraId="5ACB491A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Fanaroff</w:t>
            </w:r>
            <w:proofErr w:type="spellEnd"/>
          </w:p>
        </w:tc>
        <w:tc>
          <w:tcPr>
            <w:tcW w:w="2391" w:type="dxa"/>
          </w:tcPr>
          <w:p w14:paraId="061DC476" w14:textId="662D6105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5A726A" w:rsidRPr="005A726A" w14:paraId="18B79D29" w14:textId="3F069E49" w:rsidTr="005A726A">
        <w:trPr>
          <w:trHeight w:val="320"/>
        </w:trPr>
        <w:tc>
          <w:tcPr>
            <w:tcW w:w="2364" w:type="dxa"/>
            <w:noWrap/>
            <w:hideMark/>
          </w:tcPr>
          <w:p w14:paraId="41D4B885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Fanaroff</w:t>
            </w:r>
            <w:proofErr w:type="spellEnd"/>
          </w:p>
        </w:tc>
        <w:tc>
          <w:tcPr>
            <w:tcW w:w="2391" w:type="dxa"/>
          </w:tcPr>
          <w:p w14:paraId="7BF331EE" w14:textId="75EFDF0B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A726A" w:rsidRPr="005A726A" w14:paraId="5A1648A7" w14:textId="3BCF6861" w:rsidTr="005A726A">
        <w:trPr>
          <w:trHeight w:val="320"/>
        </w:trPr>
        <w:tc>
          <w:tcPr>
            <w:tcW w:w="2364" w:type="dxa"/>
            <w:noWrap/>
            <w:hideMark/>
          </w:tcPr>
          <w:p w14:paraId="5714F560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Fortmann</w:t>
            </w:r>
          </w:p>
        </w:tc>
        <w:tc>
          <w:tcPr>
            <w:tcW w:w="2391" w:type="dxa"/>
          </w:tcPr>
          <w:p w14:paraId="1EE420E4" w14:textId="210F8D1D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</w:t>
            </w:r>
          </w:p>
        </w:tc>
      </w:tr>
      <w:tr w:rsidR="005A726A" w:rsidRPr="005A726A" w14:paraId="7F8C8097" w14:textId="30CE8187" w:rsidTr="005A726A">
        <w:trPr>
          <w:trHeight w:val="320"/>
        </w:trPr>
        <w:tc>
          <w:tcPr>
            <w:tcW w:w="2364" w:type="dxa"/>
            <w:noWrap/>
            <w:hideMark/>
          </w:tcPr>
          <w:p w14:paraId="23EE1446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Gortner</w:t>
            </w:r>
          </w:p>
        </w:tc>
        <w:tc>
          <w:tcPr>
            <w:tcW w:w="2391" w:type="dxa"/>
          </w:tcPr>
          <w:p w14:paraId="6F8EF476" w14:textId="77777777" w:rsid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8.4</w:t>
            </w:r>
          </w:p>
          <w:p w14:paraId="7D4BE271" w14:textId="1C0BE810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6A" w:rsidRPr="005A726A" w14:paraId="216C2620" w14:textId="633B176A" w:rsidTr="005A726A">
        <w:trPr>
          <w:trHeight w:val="320"/>
        </w:trPr>
        <w:tc>
          <w:tcPr>
            <w:tcW w:w="2364" w:type="dxa"/>
            <w:noWrap/>
            <w:hideMark/>
          </w:tcPr>
          <w:p w14:paraId="4C2E25C7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Grandi</w:t>
            </w:r>
          </w:p>
        </w:tc>
        <w:tc>
          <w:tcPr>
            <w:tcW w:w="2391" w:type="dxa"/>
          </w:tcPr>
          <w:p w14:paraId="5398BE1F" w14:textId="77777777" w:rsid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6CFE1BD7" w14:textId="77777777" w:rsidR="005A726A" w:rsidRPr="005A726A" w:rsidRDefault="005A726A" w:rsidP="005A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726A" w:rsidRPr="005A726A" w14:paraId="7C992972" w14:textId="6B7EFB3E" w:rsidTr="005A726A">
        <w:trPr>
          <w:trHeight w:val="320"/>
        </w:trPr>
        <w:tc>
          <w:tcPr>
            <w:tcW w:w="2364" w:type="dxa"/>
            <w:noWrap/>
            <w:hideMark/>
          </w:tcPr>
          <w:p w14:paraId="4CFF6381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Grisaru</w:t>
            </w:r>
            <w:proofErr w:type="spellEnd"/>
            <w:r w:rsidRPr="005A726A">
              <w:rPr>
                <w:rFonts w:ascii="Arial" w:hAnsi="Arial" w:cs="Arial"/>
                <w:sz w:val="24"/>
                <w:szCs w:val="24"/>
              </w:rPr>
              <w:t>-Granovsky</w:t>
            </w:r>
          </w:p>
        </w:tc>
        <w:tc>
          <w:tcPr>
            <w:tcW w:w="2391" w:type="dxa"/>
          </w:tcPr>
          <w:p w14:paraId="01796859" w14:textId="5E132F59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69F5B9BC" w14:textId="29A4C453" w:rsidTr="005A726A">
        <w:trPr>
          <w:trHeight w:val="320"/>
        </w:trPr>
        <w:tc>
          <w:tcPr>
            <w:tcW w:w="2364" w:type="dxa"/>
            <w:noWrap/>
            <w:hideMark/>
          </w:tcPr>
          <w:p w14:paraId="1AD7F599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 xml:space="preserve">Guimarães </w:t>
            </w:r>
          </w:p>
        </w:tc>
        <w:tc>
          <w:tcPr>
            <w:tcW w:w="2391" w:type="dxa"/>
          </w:tcPr>
          <w:p w14:paraId="310C5B27" w14:textId="15545409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17.2</w:t>
            </w:r>
          </w:p>
        </w:tc>
      </w:tr>
      <w:tr w:rsidR="005A726A" w:rsidRPr="005A726A" w14:paraId="3371931A" w14:textId="4211B295" w:rsidTr="005A726A">
        <w:trPr>
          <w:trHeight w:val="320"/>
        </w:trPr>
        <w:tc>
          <w:tcPr>
            <w:tcW w:w="2364" w:type="dxa"/>
            <w:noWrap/>
            <w:hideMark/>
          </w:tcPr>
          <w:p w14:paraId="12E34242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Guinsberg</w:t>
            </w:r>
            <w:proofErr w:type="spellEnd"/>
          </w:p>
        </w:tc>
        <w:tc>
          <w:tcPr>
            <w:tcW w:w="2391" w:type="dxa"/>
          </w:tcPr>
          <w:p w14:paraId="3BFCE44B" w14:textId="32683F82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5A726A" w:rsidRPr="005A726A" w14:paraId="55FB7E8C" w14:textId="6FCEF174" w:rsidTr="005A726A">
        <w:trPr>
          <w:trHeight w:val="320"/>
        </w:trPr>
        <w:tc>
          <w:tcPr>
            <w:tcW w:w="2364" w:type="dxa"/>
            <w:noWrap/>
            <w:hideMark/>
          </w:tcPr>
          <w:p w14:paraId="27251DF8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 xml:space="preserve">Hentschel </w:t>
            </w:r>
          </w:p>
        </w:tc>
        <w:tc>
          <w:tcPr>
            <w:tcW w:w="2391" w:type="dxa"/>
          </w:tcPr>
          <w:p w14:paraId="7111D1AB" w14:textId="64592C86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2BE43C85" w14:textId="53A587ED" w:rsidTr="005A726A">
        <w:trPr>
          <w:trHeight w:val="320"/>
        </w:trPr>
        <w:tc>
          <w:tcPr>
            <w:tcW w:w="2364" w:type="dxa"/>
            <w:noWrap/>
            <w:hideMark/>
          </w:tcPr>
          <w:p w14:paraId="2C329754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Horbar</w:t>
            </w:r>
            <w:proofErr w:type="spellEnd"/>
          </w:p>
        </w:tc>
        <w:tc>
          <w:tcPr>
            <w:tcW w:w="2391" w:type="dxa"/>
          </w:tcPr>
          <w:p w14:paraId="105C8437" w14:textId="18985CC1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</w:tr>
      <w:tr w:rsidR="005A726A" w:rsidRPr="005A726A" w14:paraId="0D24FFFA" w14:textId="4848E1C9" w:rsidTr="005A726A">
        <w:trPr>
          <w:trHeight w:val="320"/>
        </w:trPr>
        <w:tc>
          <w:tcPr>
            <w:tcW w:w="2364" w:type="dxa"/>
            <w:noWrap/>
            <w:hideMark/>
          </w:tcPr>
          <w:p w14:paraId="6DF28D56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Kamper</w:t>
            </w:r>
          </w:p>
        </w:tc>
        <w:tc>
          <w:tcPr>
            <w:tcW w:w="2391" w:type="dxa"/>
          </w:tcPr>
          <w:p w14:paraId="2F0AB184" w14:textId="282B1927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5083BDCD" w14:textId="4848D218" w:rsidTr="005A726A">
        <w:trPr>
          <w:trHeight w:val="320"/>
        </w:trPr>
        <w:tc>
          <w:tcPr>
            <w:tcW w:w="2364" w:type="dxa"/>
            <w:noWrap/>
            <w:hideMark/>
          </w:tcPr>
          <w:p w14:paraId="5F7CC44E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Koc</w:t>
            </w:r>
            <w:proofErr w:type="spellEnd"/>
          </w:p>
        </w:tc>
        <w:tc>
          <w:tcPr>
            <w:tcW w:w="2391" w:type="dxa"/>
          </w:tcPr>
          <w:p w14:paraId="2CB0C4F4" w14:textId="1870BA1F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6DDF05C0" w14:textId="14807D24" w:rsidTr="005A726A">
        <w:trPr>
          <w:trHeight w:val="320"/>
        </w:trPr>
        <w:tc>
          <w:tcPr>
            <w:tcW w:w="2364" w:type="dxa"/>
            <w:noWrap/>
            <w:hideMark/>
          </w:tcPr>
          <w:p w14:paraId="691536AA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Kong</w:t>
            </w:r>
          </w:p>
        </w:tc>
        <w:tc>
          <w:tcPr>
            <w:tcW w:w="2391" w:type="dxa"/>
          </w:tcPr>
          <w:p w14:paraId="204D7FE8" w14:textId="533ACBC3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5.5</w:t>
            </w:r>
          </w:p>
        </w:tc>
      </w:tr>
      <w:tr w:rsidR="005A726A" w:rsidRPr="005A726A" w14:paraId="506277AA" w14:textId="5830B91A" w:rsidTr="005A726A">
        <w:trPr>
          <w:trHeight w:val="320"/>
        </w:trPr>
        <w:tc>
          <w:tcPr>
            <w:tcW w:w="2364" w:type="dxa"/>
            <w:noWrap/>
            <w:hideMark/>
          </w:tcPr>
          <w:p w14:paraId="1FEC8978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Kusuda</w:t>
            </w:r>
          </w:p>
        </w:tc>
        <w:tc>
          <w:tcPr>
            <w:tcW w:w="2391" w:type="dxa"/>
          </w:tcPr>
          <w:p w14:paraId="603A01C5" w14:textId="7090B5F2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A726A" w:rsidRPr="005A726A" w14:paraId="4374D3C2" w14:textId="2C62CEEA" w:rsidTr="005A726A">
        <w:trPr>
          <w:trHeight w:val="310"/>
        </w:trPr>
        <w:tc>
          <w:tcPr>
            <w:tcW w:w="2364" w:type="dxa"/>
            <w:noWrap/>
            <w:hideMark/>
          </w:tcPr>
          <w:p w14:paraId="6C95A200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Lee</w:t>
            </w:r>
          </w:p>
        </w:tc>
        <w:tc>
          <w:tcPr>
            <w:tcW w:w="2391" w:type="dxa"/>
          </w:tcPr>
          <w:p w14:paraId="65A8B382" w14:textId="2A8A98A5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13.2</w:t>
            </w:r>
          </w:p>
        </w:tc>
      </w:tr>
      <w:tr w:rsidR="005A726A" w:rsidRPr="005A726A" w14:paraId="56D390F9" w14:textId="13FB6D87" w:rsidTr="005A726A">
        <w:trPr>
          <w:trHeight w:val="320"/>
        </w:trPr>
        <w:tc>
          <w:tcPr>
            <w:tcW w:w="2364" w:type="dxa"/>
            <w:noWrap/>
            <w:hideMark/>
          </w:tcPr>
          <w:p w14:paraId="73EC99C2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Lee</w:t>
            </w:r>
          </w:p>
        </w:tc>
        <w:tc>
          <w:tcPr>
            <w:tcW w:w="2391" w:type="dxa"/>
          </w:tcPr>
          <w:p w14:paraId="2FA58BB7" w14:textId="2A9021A5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A726A" w:rsidRPr="005A726A" w14:paraId="4049559F" w14:textId="7CEDC3BE" w:rsidTr="005A726A">
        <w:trPr>
          <w:trHeight w:val="320"/>
        </w:trPr>
        <w:tc>
          <w:tcPr>
            <w:tcW w:w="2364" w:type="dxa"/>
            <w:noWrap/>
            <w:hideMark/>
          </w:tcPr>
          <w:p w14:paraId="0D6D9712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Lemons</w:t>
            </w:r>
          </w:p>
        </w:tc>
        <w:tc>
          <w:tcPr>
            <w:tcW w:w="2391" w:type="dxa"/>
          </w:tcPr>
          <w:p w14:paraId="487B4F2D" w14:textId="79789062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5A726A" w:rsidRPr="005A726A" w14:paraId="6FF84CF2" w14:textId="3D9954A1" w:rsidTr="005A726A">
        <w:trPr>
          <w:trHeight w:val="320"/>
        </w:trPr>
        <w:tc>
          <w:tcPr>
            <w:tcW w:w="2364" w:type="dxa"/>
            <w:noWrap/>
            <w:hideMark/>
          </w:tcPr>
          <w:p w14:paraId="5866848F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Marret</w:t>
            </w:r>
          </w:p>
        </w:tc>
        <w:tc>
          <w:tcPr>
            <w:tcW w:w="2391" w:type="dxa"/>
          </w:tcPr>
          <w:p w14:paraId="3E5071D1" w14:textId="465E47C4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36925983" w14:textId="2F2B23C9" w:rsidTr="005A726A">
        <w:trPr>
          <w:trHeight w:val="320"/>
        </w:trPr>
        <w:tc>
          <w:tcPr>
            <w:tcW w:w="2364" w:type="dxa"/>
            <w:noWrap/>
            <w:hideMark/>
          </w:tcPr>
          <w:p w14:paraId="23ACC871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Murphy</w:t>
            </w:r>
          </w:p>
        </w:tc>
        <w:tc>
          <w:tcPr>
            <w:tcW w:w="2391" w:type="dxa"/>
          </w:tcPr>
          <w:p w14:paraId="2508AD17" w14:textId="7E76A493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16.7</w:t>
            </w:r>
          </w:p>
        </w:tc>
      </w:tr>
      <w:tr w:rsidR="005A726A" w:rsidRPr="005A726A" w14:paraId="14727601" w14:textId="58E50161" w:rsidTr="005A726A">
        <w:trPr>
          <w:trHeight w:val="320"/>
        </w:trPr>
        <w:tc>
          <w:tcPr>
            <w:tcW w:w="2364" w:type="dxa"/>
            <w:noWrap/>
            <w:hideMark/>
          </w:tcPr>
          <w:p w14:paraId="2780D4DA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Persson</w:t>
            </w:r>
          </w:p>
        </w:tc>
        <w:tc>
          <w:tcPr>
            <w:tcW w:w="2391" w:type="dxa"/>
          </w:tcPr>
          <w:p w14:paraId="6472BEA7" w14:textId="49C14043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</w:tc>
      </w:tr>
      <w:tr w:rsidR="005A726A" w:rsidRPr="005A726A" w14:paraId="73C7B9B5" w14:textId="2108F366" w:rsidTr="005A726A">
        <w:trPr>
          <w:trHeight w:val="320"/>
        </w:trPr>
        <w:tc>
          <w:tcPr>
            <w:tcW w:w="2364" w:type="dxa"/>
            <w:noWrap/>
            <w:hideMark/>
          </w:tcPr>
          <w:p w14:paraId="0625D0CB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lastRenderedPageBreak/>
              <w:t>Qiu</w:t>
            </w:r>
          </w:p>
        </w:tc>
        <w:tc>
          <w:tcPr>
            <w:tcW w:w="2391" w:type="dxa"/>
          </w:tcPr>
          <w:p w14:paraId="6F6E44A7" w14:textId="114F5D07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7.6</w:t>
            </w:r>
          </w:p>
        </w:tc>
      </w:tr>
      <w:tr w:rsidR="005A726A" w:rsidRPr="005A726A" w14:paraId="51031E78" w14:textId="744CA823" w:rsidTr="005A726A">
        <w:trPr>
          <w:trHeight w:val="320"/>
        </w:trPr>
        <w:tc>
          <w:tcPr>
            <w:tcW w:w="2364" w:type="dxa"/>
            <w:noWrap/>
            <w:hideMark/>
          </w:tcPr>
          <w:p w14:paraId="502C5D46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2391" w:type="dxa"/>
          </w:tcPr>
          <w:p w14:paraId="3BDB2F17" w14:textId="6980930F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Unable to calculate</w:t>
            </w:r>
          </w:p>
        </w:tc>
      </w:tr>
      <w:tr w:rsidR="005A726A" w:rsidRPr="005A726A" w14:paraId="55FCE6AC" w14:textId="62AA603E" w:rsidTr="005A726A">
        <w:trPr>
          <w:trHeight w:val="320"/>
        </w:trPr>
        <w:tc>
          <w:tcPr>
            <w:tcW w:w="2364" w:type="dxa"/>
            <w:noWrap/>
            <w:hideMark/>
          </w:tcPr>
          <w:p w14:paraId="7FB4CBD7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 xml:space="preserve">Rutkowska </w:t>
            </w:r>
          </w:p>
        </w:tc>
        <w:tc>
          <w:tcPr>
            <w:tcW w:w="2391" w:type="dxa"/>
          </w:tcPr>
          <w:p w14:paraId="3D3B1107" w14:textId="049691FA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09EC190C" w14:textId="1E08FF9A" w:rsidTr="005A726A">
        <w:trPr>
          <w:trHeight w:val="320"/>
        </w:trPr>
        <w:tc>
          <w:tcPr>
            <w:tcW w:w="2364" w:type="dxa"/>
            <w:noWrap/>
            <w:hideMark/>
          </w:tcPr>
          <w:p w14:paraId="622A4028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Sasaki</w:t>
            </w:r>
          </w:p>
        </w:tc>
        <w:tc>
          <w:tcPr>
            <w:tcW w:w="2391" w:type="dxa"/>
          </w:tcPr>
          <w:p w14:paraId="5A428A6A" w14:textId="40AF7CE6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7.8</w:t>
            </w:r>
          </w:p>
        </w:tc>
      </w:tr>
      <w:tr w:rsidR="005A726A" w:rsidRPr="005A726A" w14:paraId="588C8B7A" w14:textId="45C4EBAF" w:rsidTr="005A726A">
        <w:trPr>
          <w:trHeight w:val="310"/>
        </w:trPr>
        <w:tc>
          <w:tcPr>
            <w:tcW w:w="2364" w:type="dxa"/>
            <w:noWrap/>
            <w:hideMark/>
          </w:tcPr>
          <w:p w14:paraId="4189A505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Skromme</w:t>
            </w:r>
            <w:proofErr w:type="spellEnd"/>
            <w:r w:rsidRPr="005A72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14:paraId="2E9276FC" w14:textId="27575C32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16E9FF95" w14:textId="43EB764A" w:rsidTr="005A726A">
        <w:trPr>
          <w:trHeight w:val="310"/>
        </w:trPr>
        <w:tc>
          <w:tcPr>
            <w:tcW w:w="2364" w:type="dxa"/>
            <w:noWrap/>
            <w:hideMark/>
          </w:tcPr>
          <w:p w14:paraId="22CFBF48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Stensvold</w:t>
            </w:r>
          </w:p>
        </w:tc>
        <w:tc>
          <w:tcPr>
            <w:tcW w:w="2391" w:type="dxa"/>
          </w:tcPr>
          <w:p w14:paraId="3B25DF6E" w14:textId="5D78BF6E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28C45AEA" w14:textId="36F9640A" w:rsidTr="005A726A">
        <w:trPr>
          <w:trHeight w:val="310"/>
        </w:trPr>
        <w:tc>
          <w:tcPr>
            <w:tcW w:w="2364" w:type="dxa"/>
            <w:noWrap/>
            <w:hideMark/>
          </w:tcPr>
          <w:p w14:paraId="29FEA31D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Stevenson</w:t>
            </w:r>
          </w:p>
        </w:tc>
        <w:tc>
          <w:tcPr>
            <w:tcW w:w="2391" w:type="dxa"/>
          </w:tcPr>
          <w:p w14:paraId="187FAEC0" w14:textId="0B156902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17.5</w:t>
            </w:r>
          </w:p>
        </w:tc>
      </w:tr>
      <w:tr w:rsidR="005A726A" w:rsidRPr="005A726A" w14:paraId="3561545A" w14:textId="755FAA6D" w:rsidTr="005A726A">
        <w:trPr>
          <w:trHeight w:val="320"/>
        </w:trPr>
        <w:tc>
          <w:tcPr>
            <w:tcW w:w="2364" w:type="dxa"/>
            <w:noWrap/>
            <w:hideMark/>
          </w:tcPr>
          <w:p w14:paraId="0FE09283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Su</w:t>
            </w:r>
          </w:p>
        </w:tc>
        <w:tc>
          <w:tcPr>
            <w:tcW w:w="2391" w:type="dxa"/>
          </w:tcPr>
          <w:p w14:paraId="721A1E04" w14:textId="10185C2F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</w:t>
            </w:r>
          </w:p>
        </w:tc>
      </w:tr>
      <w:tr w:rsidR="005A726A" w:rsidRPr="005A726A" w14:paraId="4BD197DB" w14:textId="6EFE7A8F" w:rsidTr="005A726A">
        <w:trPr>
          <w:trHeight w:val="320"/>
        </w:trPr>
        <w:tc>
          <w:tcPr>
            <w:tcW w:w="2364" w:type="dxa"/>
            <w:noWrap/>
            <w:hideMark/>
          </w:tcPr>
          <w:p w14:paraId="71EDD357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Toome</w:t>
            </w:r>
          </w:p>
        </w:tc>
        <w:tc>
          <w:tcPr>
            <w:tcW w:w="2391" w:type="dxa"/>
          </w:tcPr>
          <w:p w14:paraId="33B0AA93" w14:textId="11951F64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30E0348E" w14:textId="1B8C8F2A" w:rsidTr="005A726A">
        <w:trPr>
          <w:trHeight w:val="320"/>
        </w:trPr>
        <w:tc>
          <w:tcPr>
            <w:tcW w:w="2364" w:type="dxa"/>
            <w:noWrap/>
            <w:hideMark/>
          </w:tcPr>
          <w:p w14:paraId="42BB9216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Tsou</w:t>
            </w:r>
          </w:p>
        </w:tc>
        <w:tc>
          <w:tcPr>
            <w:tcW w:w="2391" w:type="dxa"/>
          </w:tcPr>
          <w:p w14:paraId="7A5CF5DA" w14:textId="20E1E82B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35696B3A" w14:textId="5B50A3DB" w:rsidTr="005A726A">
        <w:trPr>
          <w:trHeight w:val="320"/>
        </w:trPr>
        <w:tc>
          <w:tcPr>
            <w:tcW w:w="2364" w:type="dxa"/>
            <w:noWrap/>
            <w:hideMark/>
          </w:tcPr>
          <w:p w14:paraId="244CE7E8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Tyson</w:t>
            </w:r>
          </w:p>
        </w:tc>
        <w:tc>
          <w:tcPr>
            <w:tcW w:w="2391" w:type="dxa"/>
          </w:tcPr>
          <w:p w14:paraId="3FAAE58C" w14:textId="4504F4A1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</w:t>
            </w:r>
          </w:p>
        </w:tc>
      </w:tr>
      <w:tr w:rsidR="005A726A" w:rsidRPr="005A726A" w14:paraId="394F0ED7" w14:textId="1A34EF4C" w:rsidTr="005A726A">
        <w:trPr>
          <w:trHeight w:val="320"/>
        </w:trPr>
        <w:tc>
          <w:tcPr>
            <w:tcW w:w="2364" w:type="dxa"/>
            <w:noWrap/>
            <w:hideMark/>
          </w:tcPr>
          <w:p w14:paraId="28434F89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A726A">
              <w:rPr>
                <w:rFonts w:ascii="Arial" w:hAnsi="Arial" w:cs="Arial"/>
                <w:sz w:val="24"/>
                <w:szCs w:val="24"/>
              </w:rPr>
              <w:t>Vanhaesebrouck</w:t>
            </w:r>
            <w:proofErr w:type="spellEnd"/>
          </w:p>
        </w:tc>
        <w:tc>
          <w:tcPr>
            <w:tcW w:w="2391" w:type="dxa"/>
          </w:tcPr>
          <w:p w14:paraId="7BCCFC5D" w14:textId="6A29A8D1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78590DC6" w14:textId="01FA801D" w:rsidTr="005A726A">
        <w:trPr>
          <w:trHeight w:val="320"/>
        </w:trPr>
        <w:tc>
          <w:tcPr>
            <w:tcW w:w="2364" w:type="dxa"/>
            <w:noWrap/>
            <w:hideMark/>
          </w:tcPr>
          <w:p w14:paraId="28F9204E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Waal</w:t>
            </w:r>
          </w:p>
        </w:tc>
        <w:tc>
          <w:tcPr>
            <w:tcW w:w="2391" w:type="dxa"/>
          </w:tcPr>
          <w:p w14:paraId="0211839F" w14:textId="5B3E3C15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A726A" w:rsidRPr="005A726A" w14:paraId="3E4E1EB8" w14:textId="74F32F3F" w:rsidTr="005A726A">
        <w:trPr>
          <w:trHeight w:val="320"/>
        </w:trPr>
        <w:tc>
          <w:tcPr>
            <w:tcW w:w="2364" w:type="dxa"/>
            <w:noWrap/>
            <w:hideMark/>
          </w:tcPr>
          <w:p w14:paraId="0B72630A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Walsh</w:t>
            </w:r>
          </w:p>
        </w:tc>
        <w:tc>
          <w:tcPr>
            <w:tcW w:w="2391" w:type="dxa"/>
          </w:tcPr>
          <w:p w14:paraId="3068757A" w14:textId="3F2DCFAC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12.5</w:t>
            </w:r>
          </w:p>
        </w:tc>
      </w:tr>
      <w:tr w:rsidR="005A726A" w:rsidRPr="005A726A" w14:paraId="735F6979" w14:textId="326F8364" w:rsidTr="005A726A">
        <w:trPr>
          <w:trHeight w:val="320"/>
        </w:trPr>
        <w:tc>
          <w:tcPr>
            <w:tcW w:w="2364" w:type="dxa"/>
            <w:noWrap/>
            <w:hideMark/>
          </w:tcPr>
          <w:p w14:paraId="55FD5980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Watson</w:t>
            </w:r>
          </w:p>
        </w:tc>
        <w:tc>
          <w:tcPr>
            <w:tcW w:w="2391" w:type="dxa"/>
          </w:tcPr>
          <w:p w14:paraId="7B106466" w14:textId="365CB6BB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</w:t>
            </w:r>
          </w:p>
        </w:tc>
      </w:tr>
      <w:tr w:rsidR="005A726A" w:rsidRPr="005A726A" w14:paraId="73161378" w14:textId="3EE88B6D" w:rsidTr="005A726A">
        <w:trPr>
          <w:trHeight w:val="310"/>
        </w:trPr>
        <w:tc>
          <w:tcPr>
            <w:tcW w:w="2364" w:type="dxa"/>
            <w:noWrap/>
            <w:hideMark/>
          </w:tcPr>
          <w:p w14:paraId="2E5E4F54" w14:textId="77777777" w:rsidR="005A726A" w:rsidRPr="005A726A" w:rsidRDefault="005A726A">
            <w:pPr>
              <w:rPr>
                <w:rFonts w:ascii="Arial" w:hAnsi="Arial" w:cs="Arial"/>
                <w:sz w:val="24"/>
                <w:szCs w:val="24"/>
              </w:rPr>
            </w:pPr>
            <w:r w:rsidRPr="005A726A">
              <w:rPr>
                <w:rFonts w:ascii="Arial" w:hAnsi="Arial" w:cs="Arial"/>
                <w:sz w:val="24"/>
                <w:szCs w:val="24"/>
              </w:rPr>
              <w:t>Weber</w:t>
            </w:r>
          </w:p>
        </w:tc>
        <w:tc>
          <w:tcPr>
            <w:tcW w:w="2391" w:type="dxa"/>
          </w:tcPr>
          <w:p w14:paraId="7A399D80" w14:textId="1DDAF6A8" w:rsidR="005A726A" w:rsidRPr="005A726A" w:rsidRDefault="005A726A" w:rsidP="005A72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2936486" w14:textId="77777777" w:rsidR="0070201F" w:rsidRPr="005A726A" w:rsidRDefault="0070201F">
      <w:pPr>
        <w:rPr>
          <w:rFonts w:ascii="Arial" w:hAnsi="Arial" w:cs="Arial"/>
          <w:sz w:val="24"/>
          <w:szCs w:val="24"/>
        </w:rPr>
      </w:pPr>
    </w:p>
    <w:sectPr w:rsidR="0070201F" w:rsidRPr="005A7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6A"/>
    <w:rsid w:val="005A726A"/>
    <w:rsid w:val="0070201F"/>
    <w:rsid w:val="00867260"/>
    <w:rsid w:val="00D5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E2B7D"/>
  <w15:chartTrackingRefBased/>
  <w15:docId w15:val="{C8A48C8B-39FA-4A9E-985E-90A77F3A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2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2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2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2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2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8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moreira</dc:creator>
  <cp:keywords/>
  <dc:description/>
  <cp:lastModifiedBy>alvaro moreira</cp:lastModifiedBy>
  <cp:revision>1</cp:revision>
  <dcterms:created xsi:type="dcterms:W3CDTF">2024-03-01T21:44:00Z</dcterms:created>
  <dcterms:modified xsi:type="dcterms:W3CDTF">2024-03-01T21:49:00Z</dcterms:modified>
</cp:coreProperties>
</file>