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62038" w14:textId="49F7D4CC" w:rsidR="006E703F" w:rsidRPr="003B7D9C" w:rsidRDefault="003E57F0" w:rsidP="003B7D9C">
      <w:pPr>
        <w:spacing w:line="360" w:lineRule="auto"/>
        <w:rPr>
          <w:rFonts w:cstheme="minorHAnsi"/>
          <w:lang w:val="en-US"/>
        </w:rPr>
      </w:pPr>
      <w:r w:rsidRPr="003E57F0">
        <w:rPr>
          <w:rFonts w:cstheme="minorHAnsi"/>
          <w:lang w:val="en-GB"/>
        </w:rPr>
        <w:t>Additional File</w:t>
      </w:r>
      <w:r>
        <w:rPr>
          <w:rFonts w:cstheme="minorHAnsi"/>
          <w:lang w:val="en-GB"/>
        </w:rPr>
        <w:t xml:space="preserve"> 14</w:t>
      </w:r>
      <w:r w:rsidR="00C873CB" w:rsidRPr="003B7D9C">
        <w:rPr>
          <w:rFonts w:cstheme="minorHAnsi"/>
          <w:lang w:val="en-GB"/>
        </w:rPr>
        <w:t>.</w:t>
      </w:r>
      <w:r w:rsidR="00B0179B" w:rsidRPr="003B7D9C">
        <w:rPr>
          <w:rFonts w:cstheme="minorHAnsi"/>
          <w:lang w:val="en-GB"/>
        </w:rPr>
        <w:t xml:space="preserve"> Risk-Adjusted a</w:t>
      </w:r>
      <w:r w:rsidR="006E703F" w:rsidRPr="003B7D9C">
        <w:rPr>
          <w:rFonts w:cstheme="minorHAnsi"/>
          <w:lang w:val="en-GB"/>
        </w:rPr>
        <w:t xml:space="preserve">ssociations of </w:t>
      </w:r>
      <w:r w:rsidR="003B7D9C">
        <w:rPr>
          <w:rFonts w:cstheme="minorHAnsi"/>
          <w:b/>
          <w:lang w:val="en-GB"/>
        </w:rPr>
        <w:t>Hospital l</w:t>
      </w:r>
      <w:r w:rsidR="00915EE8" w:rsidRPr="003B7D9C">
        <w:rPr>
          <w:rFonts w:cstheme="minorHAnsi"/>
          <w:b/>
          <w:lang w:val="en-GB"/>
        </w:rPr>
        <w:t xml:space="preserve">ength of </w:t>
      </w:r>
      <w:r w:rsidR="003B7D9C">
        <w:rPr>
          <w:rFonts w:cstheme="minorHAnsi"/>
          <w:b/>
          <w:lang w:val="en-GB"/>
        </w:rPr>
        <w:t>s</w:t>
      </w:r>
      <w:r w:rsidR="00915EE8" w:rsidRPr="003B7D9C">
        <w:rPr>
          <w:rFonts w:cstheme="minorHAnsi"/>
          <w:b/>
          <w:lang w:val="en-GB"/>
        </w:rPr>
        <w:t>tay</w:t>
      </w:r>
      <w:r w:rsidR="006E703F" w:rsidRPr="003B7D9C">
        <w:rPr>
          <w:rFonts w:cstheme="minorHAnsi"/>
          <w:lang w:val="en-GB"/>
        </w:rPr>
        <w:t xml:space="preserve"> from multivariable regression analysis models</w:t>
      </w:r>
      <w:r w:rsidR="00B0179B" w:rsidRPr="003B7D9C">
        <w:rPr>
          <w:rFonts w:cstheme="minorHAnsi"/>
          <w:lang w:val="en-GB"/>
        </w:rPr>
        <w:t xml:space="preserve"> </w:t>
      </w:r>
      <w:r w:rsidR="0097787B" w:rsidRPr="003B7D9C">
        <w:rPr>
          <w:rFonts w:cstheme="minorHAnsi"/>
          <w:lang w:val="en-GB"/>
        </w:rPr>
        <w:t>analysing</w:t>
      </w:r>
      <w:r w:rsidR="00B0179B" w:rsidRPr="003B7D9C">
        <w:rPr>
          <w:rFonts w:cstheme="minorHAnsi"/>
          <w:lang w:val="en-GB"/>
        </w:rPr>
        <w:t xml:space="preserve"> the impact of COPD in </w:t>
      </w:r>
      <w:r w:rsidR="00891E38" w:rsidRPr="003B7D9C">
        <w:rPr>
          <w:rFonts w:cstheme="minorHAnsi"/>
          <w:lang w:val="en-US"/>
        </w:rPr>
        <w:t>212,994</w:t>
      </w:r>
      <w:r w:rsidR="00B0179B" w:rsidRPr="003B7D9C">
        <w:rPr>
          <w:rFonts w:cstheme="minorHAnsi"/>
          <w:lang w:val="en-US"/>
        </w:rPr>
        <w:t xml:space="preserve"> hospitalized </w:t>
      </w:r>
      <w:r w:rsidR="007840F1" w:rsidRPr="003B7D9C">
        <w:rPr>
          <w:rFonts w:cstheme="minorHAnsi"/>
          <w:lang w:val="en-US"/>
        </w:rPr>
        <w:t xml:space="preserve">surgical </w:t>
      </w:r>
      <w:r w:rsidR="00B0179B" w:rsidRPr="003B7D9C">
        <w:rPr>
          <w:rFonts w:cstheme="minorHAnsi"/>
          <w:lang w:val="en-US"/>
        </w:rPr>
        <w:t xml:space="preserve">patients </w:t>
      </w:r>
      <w:r w:rsidR="00BE3982" w:rsidRPr="003B7D9C">
        <w:rPr>
          <w:rFonts w:cstheme="minorHAnsi"/>
          <w:lang w:val="en-US"/>
        </w:rPr>
        <w:t>with</w:t>
      </w:r>
      <w:r w:rsidR="0064778B" w:rsidRPr="003B7D9C">
        <w:rPr>
          <w:rFonts w:cstheme="minorHAnsi"/>
          <w:lang w:val="en-US"/>
        </w:rPr>
        <w:t xml:space="preserve"> perioperative </w:t>
      </w:r>
      <w:r w:rsidR="00891E38" w:rsidRPr="003B7D9C">
        <w:rPr>
          <w:rFonts w:cstheme="minorHAnsi"/>
          <w:lang w:val="en-US"/>
        </w:rPr>
        <w:t>acute myocardial infarction</w:t>
      </w:r>
      <w:r w:rsidR="00B0179B" w:rsidRPr="003B7D9C">
        <w:rPr>
          <w:rFonts w:cstheme="minorHAnsi"/>
          <w:lang w:val="en-US"/>
        </w:rPr>
        <w:t>.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6E703F" w:rsidRPr="003B7D9C" w14:paraId="4ED3465F" w14:textId="77777777" w:rsidTr="006E7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FCEBF16" w14:textId="77777777" w:rsidR="006E703F" w:rsidRPr="003B7D9C" w:rsidRDefault="006E703F" w:rsidP="006E703F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4759" w:type="dxa"/>
          </w:tcPr>
          <w:p w14:paraId="1985986B" w14:textId="77777777" w:rsidR="006E703F" w:rsidRPr="003B7D9C" w:rsidRDefault="005B6BFE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Coefficient</w:t>
            </w:r>
            <w:r w:rsidR="006E703F" w:rsidRPr="003B7D9C">
              <w:rPr>
                <w:rFonts w:cstheme="minorHAnsi"/>
                <w:lang w:val="en-GB"/>
              </w:rPr>
              <w:t xml:space="preserve"> (95% CI)</w:t>
            </w:r>
          </w:p>
        </w:tc>
        <w:tc>
          <w:tcPr>
            <w:tcW w:w="4759" w:type="dxa"/>
          </w:tcPr>
          <w:p w14:paraId="35350A27" w14:textId="77777777" w:rsidR="006E703F" w:rsidRPr="003B7D9C" w:rsidRDefault="003B7D9C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P- v</w:t>
            </w:r>
            <w:r w:rsidR="006E703F" w:rsidRPr="003B7D9C">
              <w:rPr>
                <w:rFonts w:cstheme="minorHAnsi"/>
                <w:lang w:val="en-GB"/>
              </w:rPr>
              <w:t>alue</w:t>
            </w:r>
          </w:p>
        </w:tc>
      </w:tr>
      <w:tr w:rsidR="0023690E" w:rsidRPr="003B7D9C" w14:paraId="7C8F952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A3F79F0" w14:textId="77777777" w:rsidR="0023690E" w:rsidRPr="003B7D9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COPD</w:t>
            </w:r>
          </w:p>
        </w:tc>
        <w:tc>
          <w:tcPr>
            <w:tcW w:w="4759" w:type="dxa"/>
          </w:tcPr>
          <w:p w14:paraId="1035B459" w14:textId="77777777" w:rsidR="0023690E" w:rsidRPr="003B7D9C" w:rsidRDefault="009E4933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2.31 (2.05-2.57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7546ABC" w14:textId="77777777" w:rsidR="0023690E" w:rsidRPr="003B7D9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3B7D9C" w14:paraId="620DA492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B5AA1F6" w14:textId="77777777" w:rsidR="006E703F" w:rsidRPr="003B7D9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Age</w:t>
            </w:r>
          </w:p>
        </w:tc>
        <w:tc>
          <w:tcPr>
            <w:tcW w:w="4759" w:type="dxa"/>
          </w:tcPr>
          <w:p w14:paraId="4F042046" w14:textId="77777777" w:rsidR="006E703F" w:rsidRPr="003B7D9C" w:rsidRDefault="009E4933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-0.08 (-0.08- -0.07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C570953" w14:textId="77777777" w:rsidR="006E703F" w:rsidRPr="003B7D9C" w:rsidRDefault="00373348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3B7D9C" w14:paraId="48ECD88A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06F52C6" w14:textId="77777777" w:rsidR="006E703F" w:rsidRPr="003B7D9C" w:rsidRDefault="003200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Female</w:t>
            </w:r>
          </w:p>
        </w:tc>
        <w:tc>
          <w:tcPr>
            <w:tcW w:w="4759" w:type="dxa"/>
          </w:tcPr>
          <w:p w14:paraId="09C758B0" w14:textId="77777777" w:rsidR="006E703F" w:rsidRPr="003B7D9C" w:rsidRDefault="009E4933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1.52 (1.36-1.68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FA21AD9" w14:textId="77777777" w:rsidR="006E703F" w:rsidRPr="003B7D9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3B7D9C" w14:paraId="351834DD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13BFA94" w14:textId="77777777" w:rsidR="006E703F" w:rsidRPr="003B7D9C" w:rsidRDefault="0023690E" w:rsidP="003B7D9C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 xml:space="preserve">Emergency </w:t>
            </w:r>
            <w:r w:rsidR="003B7D9C">
              <w:rPr>
                <w:rFonts w:cstheme="minorHAnsi"/>
                <w:lang w:val="en-GB"/>
              </w:rPr>
              <w:t>h</w:t>
            </w:r>
            <w:r w:rsidRPr="003B7D9C">
              <w:rPr>
                <w:rFonts w:cstheme="minorHAnsi"/>
                <w:lang w:val="en-GB"/>
              </w:rPr>
              <w:t xml:space="preserve">ospital </w:t>
            </w:r>
            <w:r w:rsidR="003B7D9C">
              <w:rPr>
                <w:rFonts w:cstheme="minorHAnsi"/>
                <w:lang w:val="en-GB"/>
              </w:rPr>
              <w:t>a</w:t>
            </w:r>
            <w:r w:rsidRPr="003B7D9C">
              <w:rPr>
                <w:rFonts w:cstheme="minorHAnsi"/>
                <w:lang w:val="en-GB"/>
              </w:rPr>
              <w:t>dmission</w:t>
            </w:r>
          </w:p>
        </w:tc>
        <w:tc>
          <w:tcPr>
            <w:tcW w:w="4759" w:type="dxa"/>
          </w:tcPr>
          <w:p w14:paraId="3508CE71" w14:textId="77777777" w:rsidR="006E703F" w:rsidRPr="003B7D9C" w:rsidRDefault="009E4933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0.97 (0.82-1.12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DE49440" w14:textId="77777777" w:rsidR="006E703F" w:rsidRPr="003B7D9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295DF943" w14:textId="77777777" w:rsidTr="00FB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3"/>
          </w:tcPr>
          <w:p w14:paraId="7CB0E569" w14:textId="5CE04C8F" w:rsidR="0023690E" w:rsidRPr="003B7D9C" w:rsidRDefault="003B7D9C" w:rsidP="003B7D9C">
            <w:pPr>
              <w:spacing w:line="360" w:lineRule="auto"/>
              <w:jc w:val="center"/>
              <w:rPr>
                <w:rFonts w:cstheme="minorHAnsi"/>
                <w:i/>
                <w:lang w:val="en-GB"/>
              </w:rPr>
            </w:pPr>
            <w:r>
              <w:rPr>
                <w:rFonts w:cstheme="minorHAnsi"/>
                <w:i/>
                <w:lang w:val="en-GB"/>
              </w:rPr>
              <w:t xml:space="preserve">Charlson </w:t>
            </w:r>
            <w:r w:rsidR="00AD0631">
              <w:rPr>
                <w:rFonts w:cstheme="minorHAnsi"/>
                <w:i/>
                <w:lang w:val="en-GB"/>
              </w:rPr>
              <w:t>comorbidity</w:t>
            </w:r>
            <w:r>
              <w:rPr>
                <w:rFonts w:cstheme="minorHAnsi"/>
                <w:i/>
                <w:lang w:val="en-GB"/>
              </w:rPr>
              <w:t xml:space="preserve"> s</w:t>
            </w:r>
            <w:r w:rsidR="0023690E" w:rsidRPr="003B7D9C">
              <w:rPr>
                <w:rFonts w:cstheme="minorHAnsi"/>
                <w:i/>
                <w:lang w:val="en-GB"/>
              </w:rPr>
              <w:t xml:space="preserve">core </w:t>
            </w:r>
            <w:r>
              <w:rPr>
                <w:rFonts w:cstheme="minorHAnsi"/>
                <w:i/>
                <w:lang w:val="en-GB"/>
              </w:rPr>
              <w:t>i</w:t>
            </w:r>
            <w:r w:rsidR="0023690E" w:rsidRPr="003B7D9C">
              <w:rPr>
                <w:rFonts w:cstheme="minorHAnsi"/>
                <w:i/>
                <w:lang w:val="en-GB"/>
              </w:rPr>
              <w:t>tems</w:t>
            </w:r>
          </w:p>
        </w:tc>
      </w:tr>
      <w:tr w:rsidR="0023690E" w:rsidRPr="003B7D9C" w14:paraId="04A04783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5304C98" w14:textId="77777777" w:rsidR="0023690E" w:rsidRPr="003B7D9C" w:rsidRDefault="003B7D9C" w:rsidP="003B7D9C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Chronic h</w:t>
            </w:r>
            <w:r w:rsidR="0023690E" w:rsidRPr="003B7D9C">
              <w:rPr>
                <w:rFonts w:cstheme="minorHAnsi"/>
                <w:lang w:val="en-GB"/>
              </w:rPr>
              <w:t xml:space="preserve">eart </w:t>
            </w:r>
            <w:r>
              <w:rPr>
                <w:rFonts w:cstheme="minorHAnsi"/>
                <w:lang w:val="en-GB"/>
              </w:rPr>
              <w:t>f</w:t>
            </w:r>
            <w:r w:rsidR="0023690E" w:rsidRPr="003B7D9C">
              <w:rPr>
                <w:rFonts w:cstheme="minorHAnsi"/>
                <w:lang w:val="en-GB"/>
              </w:rPr>
              <w:t>ailure</w:t>
            </w:r>
          </w:p>
        </w:tc>
        <w:tc>
          <w:tcPr>
            <w:tcW w:w="4759" w:type="dxa"/>
          </w:tcPr>
          <w:p w14:paraId="78F7211B" w14:textId="77777777" w:rsidR="0023690E" w:rsidRPr="003B7D9C" w:rsidRDefault="009E4933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2.36</w:t>
            </w:r>
            <w:r w:rsidR="009362A4" w:rsidRPr="003B7D9C">
              <w:rPr>
                <w:rFonts w:cstheme="minorHAnsi"/>
                <w:lang w:val="en-GB"/>
              </w:rPr>
              <w:t xml:space="preserve"> (2</w:t>
            </w:r>
            <w:r w:rsidRPr="003B7D9C">
              <w:rPr>
                <w:rFonts w:cstheme="minorHAnsi"/>
                <w:lang w:val="en-GB"/>
              </w:rPr>
              <w:t>.21-2.50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BBE0A5C" w14:textId="77777777" w:rsidR="0023690E" w:rsidRPr="003B7D9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3BC40C78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3E42923" w14:textId="77777777" w:rsidR="0023690E" w:rsidRPr="003B7D9C" w:rsidRDefault="003B7D9C" w:rsidP="003B7D9C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Peripheral v</w:t>
            </w:r>
            <w:r w:rsidR="0023690E" w:rsidRPr="003B7D9C">
              <w:rPr>
                <w:rFonts w:cstheme="minorHAnsi"/>
                <w:lang w:val="en-GB"/>
              </w:rPr>
              <w:t xml:space="preserve">ascular </w:t>
            </w:r>
            <w:r>
              <w:rPr>
                <w:rFonts w:cstheme="minorHAnsi"/>
                <w:lang w:val="en-GB"/>
              </w:rPr>
              <w:t>d</w:t>
            </w:r>
            <w:r w:rsidR="0023690E" w:rsidRPr="003B7D9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330ACE33" w14:textId="77777777" w:rsidR="0023690E" w:rsidRPr="003B7D9C" w:rsidRDefault="009E4933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2.93 (2.7</w:t>
            </w:r>
            <w:r w:rsidR="007C6921" w:rsidRPr="003B7D9C">
              <w:rPr>
                <w:rFonts w:cstheme="minorHAnsi"/>
                <w:lang w:val="en-GB"/>
              </w:rPr>
              <w:t>3</w:t>
            </w:r>
            <w:r w:rsidRPr="003B7D9C">
              <w:rPr>
                <w:rFonts w:cstheme="minorHAnsi"/>
                <w:lang w:val="en-GB"/>
              </w:rPr>
              <w:t>-3.13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09553FE" w14:textId="77777777" w:rsidR="0023690E" w:rsidRPr="003B7D9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1D77A95E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B1F1F39" w14:textId="77777777" w:rsidR="0023690E" w:rsidRPr="003B7D9C" w:rsidRDefault="0023690E" w:rsidP="003B7D9C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 xml:space="preserve">Cerebrovascular </w:t>
            </w:r>
            <w:r w:rsidR="003B7D9C">
              <w:rPr>
                <w:rFonts w:cstheme="minorHAnsi"/>
                <w:lang w:val="en-GB"/>
              </w:rPr>
              <w:t>d</w:t>
            </w:r>
            <w:r w:rsidRPr="003B7D9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23FDC06D" w14:textId="77777777" w:rsidR="0023690E" w:rsidRPr="003B7D9C" w:rsidRDefault="009E4933" w:rsidP="009E49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0.02</w:t>
            </w:r>
            <w:r w:rsidR="009362A4" w:rsidRPr="003B7D9C">
              <w:rPr>
                <w:rFonts w:cstheme="minorHAnsi"/>
                <w:lang w:val="en-GB"/>
              </w:rPr>
              <w:t xml:space="preserve"> (</w:t>
            </w:r>
            <w:r w:rsidRPr="003B7D9C">
              <w:rPr>
                <w:rFonts w:cstheme="minorHAnsi"/>
                <w:lang w:val="en-GB"/>
              </w:rPr>
              <w:t>-0.2</w:t>
            </w:r>
            <w:r w:rsidR="009362A4" w:rsidRPr="003B7D9C">
              <w:rPr>
                <w:rFonts w:cstheme="minorHAnsi"/>
                <w:lang w:val="en-GB"/>
              </w:rPr>
              <w:t>7-1</w:t>
            </w:r>
            <w:r w:rsidRPr="003B7D9C">
              <w:rPr>
                <w:rFonts w:cstheme="minorHAnsi"/>
                <w:lang w:val="en-GB"/>
              </w:rPr>
              <w:t>0.31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8CBCCAB" w14:textId="77777777" w:rsidR="0023690E" w:rsidRPr="003B7D9C" w:rsidRDefault="009E4933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0.886</w:t>
            </w:r>
          </w:p>
        </w:tc>
      </w:tr>
      <w:tr w:rsidR="0023690E" w:rsidRPr="003B7D9C" w14:paraId="4AC59B1A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2A94E8C" w14:textId="77777777" w:rsidR="0023690E" w:rsidRPr="003B7D9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Dementia</w:t>
            </w:r>
          </w:p>
        </w:tc>
        <w:tc>
          <w:tcPr>
            <w:tcW w:w="4759" w:type="dxa"/>
          </w:tcPr>
          <w:p w14:paraId="04370AB5" w14:textId="77777777" w:rsidR="0023690E" w:rsidRPr="003B7D9C" w:rsidRDefault="009E4933" w:rsidP="009E493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-0.80</w:t>
            </w:r>
            <w:r w:rsidR="009362A4" w:rsidRPr="003B7D9C">
              <w:rPr>
                <w:rFonts w:cstheme="minorHAnsi"/>
                <w:lang w:val="en-GB"/>
              </w:rPr>
              <w:t xml:space="preserve"> (</w:t>
            </w:r>
            <w:r w:rsidRPr="003B7D9C">
              <w:rPr>
                <w:rFonts w:cstheme="minorHAnsi"/>
                <w:lang w:val="en-GB"/>
              </w:rPr>
              <w:t>-1.21</w:t>
            </w:r>
            <w:r w:rsidR="009362A4" w:rsidRPr="003B7D9C">
              <w:rPr>
                <w:rFonts w:cstheme="minorHAnsi"/>
                <w:lang w:val="en-GB"/>
              </w:rPr>
              <w:t>-</w:t>
            </w:r>
            <w:r w:rsidRPr="003B7D9C">
              <w:rPr>
                <w:rFonts w:cstheme="minorHAnsi"/>
                <w:lang w:val="en-GB"/>
              </w:rPr>
              <w:t xml:space="preserve"> -0.47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EA27DEC" w14:textId="77777777" w:rsidR="0023690E" w:rsidRPr="003B7D9C" w:rsidRDefault="00373348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6F4A21C5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9DC2285" w14:textId="77777777" w:rsidR="0023690E" w:rsidRPr="003B7D9C" w:rsidRDefault="0023690E" w:rsidP="003B7D9C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 xml:space="preserve">Rheumatic </w:t>
            </w:r>
            <w:r w:rsidR="003B7D9C">
              <w:rPr>
                <w:rFonts w:cstheme="minorHAnsi"/>
                <w:lang w:val="en-GB"/>
              </w:rPr>
              <w:t>d</w:t>
            </w:r>
            <w:r w:rsidRPr="003B7D9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2D24F546" w14:textId="77777777" w:rsidR="0023690E" w:rsidRPr="003B7D9C" w:rsidRDefault="009E4933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2.88 (2.24-3.51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DE257AA" w14:textId="77777777" w:rsidR="0023690E" w:rsidRPr="003B7D9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564D4BEE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9FE7D14" w14:textId="77777777" w:rsidR="0023690E" w:rsidRPr="003B7D9C" w:rsidRDefault="003B7D9C" w:rsidP="003B7D9C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Peptic u</w:t>
            </w:r>
            <w:r w:rsidR="0023690E" w:rsidRPr="003B7D9C">
              <w:rPr>
                <w:rFonts w:cstheme="minorHAnsi"/>
                <w:lang w:val="en-GB"/>
              </w:rPr>
              <w:t xml:space="preserve">lcer </w:t>
            </w:r>
            <w:r>
              <w:rPr>
                <w:rFonts w:cstheme="minorHAnsi"/>
                <w:lang w:val="en-GB"/>
              </w:rPr>
              <w:t>d</w:t>
            </w:r>
            <w:r w:rsidR="0023690E" w:rsidRPr="003B7D9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03111B25" w14:textId="77777777" w:rsidR="0023690E" w:rsidRPr="003B7D9C" w:rsidRDefault="009E4933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4.91 (4.39-5.42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24B1ABB" w14:textId="77777777" w:rsidR="0023690E" w:rsidRPr="003B7D9C" w:rsidRDefault="007840F1" w:rsidP="007840F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CD10B2" w:rsidRPr="003B7D9C" w14:paraId="4CA30AA1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E66CBB0" w14:textId="77777777" w:rsidR="0023690E" w:rsidRPr="003B7D9C" w:rsidRDefault="0023690E" w:rsidP="003B7D9C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 xml:space="preserve">Mild </w:t>
            </w:r>
            <w:r w:rsidR="003B7D9C">
              <w:rPr>
                <w:rFonts w:cstheme="minorHAnsi"/>
                <w:lang w:val="en-GB"/>
              </w:rPr>
              <w:t>l</w:t>
            </w:r>
            <w:r w:rsidRPr="003B7D9C">
              <w:rPr>
                <w:rFonts w:cstheme="minorHAnsi"/>
                <w:lang w:val="en-GB"/>
              </w:rPr>
              <w:t xml:space="preserve">iver </w:t>
            </w:r>
            <w:r w:rsidR="003B7D9C">
              <w:rPr>
                <w:rFonts w:cstheme="minorHAnsi"/>
                <w:lang w:val="en-GB"/>
              </w:rPr>
              <w:t>d</w:t>
            </w:r>
            <w:r w:rsidRPr="003B7D9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78A12428" w14:textId="77777777" w:rsidR="0023690E" w:rsidRPr="003B7D9C" w:rsidRDefault="009E4933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2.68</w:t>
            </w:r>
            <w:r w:rsidR="009362A4" w:rsidRPr="003B7D9C">
              <w:rPr>
                <w:rFonts w:cstheme="minorHAnsi"/>
                <w:lang w:val="en-GB"/>
              </w:rPr>
              <w:t xml:space="preserve"> </w:t>
            </w:r>
            <w:r w:rsidRPr="003B7D9C">
              <w:rPr>
                <w:rFonts w:cstheme="minorHAnsi"/>
                <w:lang w:val="en-GB"/>
              </w:rPr>
              <w:t>(2.07-3.29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8F5113C" w14:textId="77777777" w:rsidR="0023690E" w:rsidRPr="003B7D9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086BFA4C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5DBA88B" w14:textId="77777777" w:rsidR="0023690E" w:rsidRPr="003B7D9C" w:rsidRDefault="0023690E" w:rsidP="003B7D9C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 xml:space="preserve">Moderate to </w:t>
            </w:r>
            <w:r w:rsidR="003B7D9C">
              <w:rPr>
                <w:rFonts w:cstheme="minorHAnsi"/>
                <w:lang w:val="en-GB"/>
              </w:rPr>
              <w:t>s</w:t>
            </w:r>
            <w:r w:rsidRPr="003B7D9C">
              <w:rPr>
                <w:rFonts w:cstheme="minorHAnsi"/>
                <w:lang w:val="en-GB"/>
              </w:rPr>
              <w:t xml:space="preserve">evere </w:t>
            </w:r>
            <w:r w:rsidR="003B7D9C">
              <w:rPr>
                <w:rFonts w:cstheme="minorHAnsi"/>
                <w:lang w:val="en-GB"/>
              </w:rPr>
              <w:t>l</w:t>
            </w:r>
            <w:r w:rsidRPr="003B7D9C">
              <w:rPr>
                <w:rFonts w:cstheme="minorHAnsi"/>
                <w:lang w:val="en-GB"/>
              </w:rPr>
              <w:t xml:space="preserve">iver </w:t>
            </w:r>
            <w:r w:rsidR="003B7D9C">
              <w:rPr>
                <w:rFonts w:cstheme="minorHAnsi"/>
                <w:lang w:val="en-GB"/>
              </w:rPr>
              <w:t>d</w:t>
            </w:r>
            <w:r w:rsidRPr="003B7D9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76DD9F1B" w14:textId="77777777" w:rsidR="0023690E" w:rsidRPr="003B7D9C" w:rsidRDefault="009362A4" w:rsidP="009E493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2.</w:t>
            </w:r>
            <w:r w:rsidR="009E4933" w:rsidRPr="003B7D9C">
              <w:rPr>
                <w:rFonts w:cstheme="minorHAnsi"/>
                <w:lang w:val="en-GB"/>
              </w:rPr>
              <w:t>37 (1.06-3.67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F2DBB02" w14:textId="77777777" w:rsidR="0023690E" w:rsidRPr="003B7D9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232D06C4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16DDC6C" w14:textId="77777777" w:rsidR="0023690E" w:rsidRPr="003B7D9C" w:rsidRDefault="0023690E" w:rsidP="003B7D9C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 xml:space="preserve">Diabetes without </w:t>
            </w:r>
            <w:r w:rsidR="003B7D9C">
              <w:rPr>
                <w:rFonts w:cstheme="minorHAnsi"/>
                <w:lang w:val="en-GB"/>
              </w:rPr>
              <w:t>c</w:t>
            </w:r>
            <w:r w:rsidRPr="003B7D9C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5EADF885" w14:textId="77777777" w:rsidR="0023690E" w:rsidRPr="003B7D9C" w:rsidRDefault="009E4933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0.63 (0.46-0.79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323E5A0" w14:textId="77777777" w:rsidR="0023690E" w:rsidRPr="003B7D9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5688EE34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169464D" w14:textId="77777777" w:rsidR="0023690E" w:rsidRPr="003B7D9C" w:rsidRDefault="003B7D9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Diabetes with c</w:t>
            </w:r>
            <w:r w:rsidR="0023690E" w:rsidRPr="003B7D9C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0EBABB30" w14:textId="77777777" w:rsidR="0023690E" w:rsidRPr="003B7D9C" w:rsidRDefault="009E4933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2.97 (2.67-3.27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CABD14B" w14:textId="77777777" w:rsidR="0023690E" w:rsidRPr="003B7D9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751FD6E9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E27376D" w14:textId="77777777" w:rsidR="0023690E" w:rsidRPr="003B7D9C" w:rsidRDefault="003B7D9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Paraplegia or h</w:t>
            </w:r>
            <w:r w:rsidR="0023690E" w:rsidRPr="003B7D9C">
              <w:rPr>
                <w:rFonts w:cstheme="minorHAnsi"/>
                <w:lang w:val="en-GB"/>
              </w:rPr>
              <w:t>emiplegia</w:t>
            </w:r>
          </w:p>
        </w:tc>
        <w:tc>
          <w:tcPr>
            <w:tcW w:w="4759" w:type="dxa"/>
          </w:tcPr>
          <w:p w14:paraId="21863813" w14:textId="77777777" w:rsidR="0023690E" w:rsidRPr="003B7D9C" w:rsidRDefault="009E4933" w:rsidP="009E49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8.93</w:t>
            </w:r>
            <w:r w:rsidR="00373348" w:rsidRPr="003B7D9C">
              <w:rPr>
                <w:rFonts w:cstheme="minorHAnsi"/>
                <w:lang w:val="en-GB"/>
              </w:rPr>
              <w:t xml:space="preserve"> </w:t>
            </w:r>
            <w:r w:rsidR="003C5019" w:rsidRPr="003B7D9C">
              <w:rPr>
                <w:rFonts w:cstheme="minorHAnsi"/>
                <w:lang w:val="en-GB"/>
              </w:rPr>
              <w:t>(</w:t>
            </w:r>
            <w:r w:rsidRPr="003B7D9C">
              <w:rPr>
                <w:rFonts w:cstheme="minorHAnsi"/>
                <w:lang w:val="en-GB"/>
              </w:rPr>
              <w:t>8.35</w:t>
            </w:r>
            <w:r w:rsidR="003C5019" w:rsidRPr="003B7D9C">
              <w:rPr>
                <w:rFonts w:cstheme="minorHAnsi"/>
                <w:lang w:val="en-GB"/>
              </w:rPr>
              <w:t>-</w:t>
            </w:r>
            <w:r w:rsidRPr="003B7D9C">
              <w:rPr>
                <w:rFonts w:cstheme="minorHAnsi"/>
                <w:lang w:val="en-GB"/>
              </w:rPr>
              <w:t>9.52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52204D3" w14:textId="77777777" w:rsidR="0023690E" w:rsidRPr="003B7D9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1DE59D14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18494B0" w14:textId="77777777" w:rsidR="0023690E" w:rsidRPr="003B7D9C" w:rsidRDefault="003B7D9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Renal d</w:t>
            </w:r>
            <w:r w:rsidR="0023690E" w:rsidRPr="003B7D9C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36492171" w14:textId="77777777" w:rsidR="0023690E" w:rsidRPr="003B7D9C" w:rsidRDefault="009E4933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1.75 (1.57-1.94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E94CF68" w14:textId="77777777" w:rsidR="0023690E" w:rsidRPr="003B7D9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0E1DCA34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CC7C902" w14:textId="77777777" w:rsidR="0023690E" w:rsidRPr="003B7D9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Cancer</w:t>
            </w:r>
          </w:p>
        </w:tc>
        <w:tc>
          <w:tcPr>
            <w:tcW w:w="4759" w:type="dxa"/>
          </w:tcPr>
          <w:p w14:paraId="677702CD" w14:textId="77777777" w:rsidR="0023690E" w:rsidRPr="003B7D9C" w:rsidRDefault="009E4933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4.95 (4.56-5.34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BB371B3" w14:textId="77777777" w:rsidR="0023690E" w:rsidRPr="003B7D9C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3C18C562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7E2EF21" w14:textId="77777777" w:rsidR="0023690E" w:rsidRPr="003B7D9C" w:rsidRDefault="003B7D9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lastRenderedPageBreak/>
              <w:t>Metastatic c</w:t>
            </w:r>
            <w:r w:rsidR="0023690E" w:rsidRPr="003B7D9C">
              <w:rPr>
                <w:rFonts w:cstheme="minorHAnsi"/>
                <w:lang w:val="en-GB"/>
              </w:rPr>
              <w:t>ancer</w:t>
            </w:r>
          </w:p>
        </w:tc>
        <w:tc>
          <w:tcPr>
            <w:tcW w:w="4759" w:type="dxa"/>
          </w:tcPr>
          <w:p w14:paraId="47FC8E58" w14:textId="77777777" w:rsidR="0023690E" w:rsidRPr="003B7D9C" w:rsidRDefault="009E4933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6.68 (6.14-7.21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EED9924" w14:textId="77777777" w:rsidR="0023690E" w:rsidRPr="003B7D9C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3B7D9C" w14:paraId="22D9A91F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D590922" w14:textId="77777777" w:rsidR="0023690E" w:rsidRPr="003B7D9C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AIDS</w:t>
            </w:r>
          </w:p>
        </w:tc>
        <w:tc>
          <w:tcPr>
            <w:tcW w:w="4759" w:type="dxa"/>
          </w:tcPr>
          <w:p w14:paraId="7BC03098" w14:textId="77777777" w:rsidR="0023690E" w:rsidRPr="003B7D9C" w:rsidRDefault="009E4933" w:rsidP="009E49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5.09</w:t>
            </w:r>
            <w:r w:rsidR="003C5019" w:rsidRPr="003B7D9C">
              <w:rPr>
                <w:rFonts w:cstheme="minorHAnsi"/>
                <w:lang w:val="en-GB"/>
              </w:rPr>
              <w:t xml:space="preserve"> (</w:t>
            </w:r>
            <w:r w:rsidRPr="003B7D9C">
              <w:rPr>
                <w:rFonts w:cstheme="minorHAnsi"/>
                <w:lang w:val="en-GB"/>
              </w:rPr>
              <w:t>0.85</w:t>
            </w:r>
            <w:r w:rsidR="003C5019" w:rsidRPr="003B7D9C">
              <w:rPr>
                <w:rFonts w:cstheme="minorHAnsi"/>
                <w:lang w:val="en-GB"/>
              </w:rPr>
              <w:t>-</w:t>
            </w:r>
            <w:r w:rsidRPr="003B7D9C">
              <w:rPr>
                <w:rFonts w:cstheme="minorHAnsi"/>
                <w:lang w:val="en-GB"/>
              </w:rPr>
              <w:t>9.33</w:t>
            </w:r>
            <w:r w:rsidR="00373348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7152FDB" w14:textId="77777777" w:rsidR="0023690E" w:rsidRPr="003B7D9C" w:rsidRDefault="007C692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0</w:t>
            </w:r>
            <w:r w:rsidR="009E4933" w:rsidRPr="003B7D9C">
              <w:rPr>
                <w:rFonts w:cstheme="minorHAnsi"/>
                <w:lang w:val="en-GB"/>
              </w:rPr>
              <w:t>.019</w:t>
            </w:r>
          </w:p>
        </w:tc>
      </w:tr>
      <w:tr w:rsidR="003C5019" w:rsidRPr="003B7D9C" w14:paraId="6504DD2D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339C575" w14:textId="77777777" w:rsidR="003C5019" w:rsidRPr="003B7D9C" w:rsidRDefault="003B7D9C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Pulmonary e</w:t>
            </w:r>
            <w:r w:rsidR="003C5019" w:rsidRPr="003B7D9C">
              <w:rPr>
                <w:rFonts w:cstheme="minorHAnsi"/>
                <w:lang w:val="en-GB"/>
              </w:rPr>
              <w:t>mbolism</w:t>
            </w:r>
          </w:p>
        </w:tc>
        <w:tc>
          <w:tcPr>
            <w:tcW w:w="4759" w:type="dxa"/>
          </w:tcPr>
          <w:p w14:paraId="2A58E003" w14:textId="77777777" w:rsidR="003C5019" w:rsidRPr="003B7D9C" w:rsidRDefault="009E4933" w:rsidP="009E493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6.67</w:t>
            </w:r>
            <w:r w:rsidR="003C5019" w:rsidRPr="003B7D9C">
              <w:rPr>
                <w:rFonts w:cstheme="minorHAnsi"/>
                <w:lang w:val="en-GB"/>
              </w:rPr>
              <w:t xml:space="preserve"> (</w:t>
            </w:r>
            <w:r w:rsidRPr="003B7D9C">
              <w:rPr>
                <w:rFonts w:cstheme="minorHAnsi"/>
                <w:lang w:val="en-GB"/>
              </w:rPr>
              <w:t>5.74</w:t>
            </w:r>
            <w:r w:rsidR="003C5019" w:rsidRPr="003B7D9C">
              <w:rPr>
                <w:rFonts w:cstheme="minorHAnsi"/>
                <w:lang w:val="en-GB"/>
              </w:rPr>
              <w:t>-</w:t>
            </w:r>
            <w:r w:rsidRPr="003B7D9C">
              <w:rPr>
                <w:rFonts w:cstheme="minorHAnsi"/>
                <w:lang w:val="en-GB"/>
              </w:rPr>
              <w:t>7.59</w:t>
            </w:r>
            <w:r w:rsidR="003C5019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E96AA02" w14:textId="77777777" w:rsidR="003C5019" w:rsidRPr="003B7D9C" w:rsidRDefault="003C5019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3C5019" w:rsidRPr="003B7D9C" w14:paraId="1608A3FE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6A5E802" w14:textId="77777777" w:rsidR="003C5019" w:rsidRPr="003B7D9C" w:rsidRDefault="003C5019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Sepsis/SIRS</w:t>
            </w:r>
          </w:p>
        </w:tc>
        <w:tc>
          <w:tcPr>
            <w:tcW w:w="4759" w:type="dxa"/>
          </w:tcPr>
          <w:p w14:paraId="25C25458" w14:textId="77777777" w:rsidR="003C5019" w:rsidRPr="003B7D9C" w:rsidRDefault="009E4933" w:rsidP="009E49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12.04</w:t>
            </w:r>
            <w:r w:rsidR="003C5019" w:rsidRPr="003B7D9C">
              <w:rPr>
                <w:rFonts w:cstheme="minorHAnsi"/>
                <w:lang w:val="en-GB"/>
              </w:rPr>
              <w:t xml:space="preserve"> (</w:t>
            </w:r>
            <w:r w:rsidRPr="003B7D9C">
              <w:rPr>
                <w:rFonts w:cstheme="minorHAnsi"/>
                <w:lang w:val="en-GB"/>
              </w:rPr>
              <w:t>11.67</w:t>
            </w:r>
            <w:r w:rsidR="003C5019" w:rsidRPr="003B7D9C">
              <w:rPr>
                <w:rFonts w:cstheme="minorHAnsi"/>
                <w:lang w:val="en-GB"/>
              </w:rPr>
              <w:t>-</w:t>
            </w:r>
            <w:r w:rsidRPr="003B7D9C">
              <w:rPr>
                <w:rFonts w:cstheme="minorHAnsi"/>
                <w:lang w:val="en-GB"/>
              </w:rPr>
              <w:t>12.41</w:t>
            </w:r>
            <w:r w:rsidR="003C5019" w:rsidRPr="003B7D9C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B2A6F9D" w14:textId="77777777" w:rsidR="003C5019" w:rsidRPr="003B7D9C" w:rsidRDefault="003C5019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9E4933" w:rsidRPr="003B7D9C" w14:paraId="0C9BEE59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4880576" w14:textId="77777777" w:rsidR="009E4933" w:rsidRPr="003B7D9C" w:rsidRDefault="00A154D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POI</w:t>
            </w:r>
            <w:r w:rsidR="009E4933" w:rsidRPr="003B7D9C">
              <w:rPr>
                <w:rFonts w:cstheme="minorHAnsi"/>
                <w:lang w:val="en-GB"/>
              </w:rPr>
              <w:t xml:space="preserve"> Delir</w:t>
            </w:r>
            <w:r w:rsidRPr="003B7D9C">
              <w:rPr>
                <w:rFonts w:cstheme="minorHAnsi"/>
                <w:lang w:val="en-GB"/>
              </w:rPr>
              <w:t>ium</w:t>
            </w:r>
          </w:p>
        </w:tc>
        <w:tc>
          <w:tcPr>
            <w:tcW w:w="4759" w:type="dxa"/>
          </w:tcPr>
          <w:p w14:paraId="514676ED" w14:textId="77777777" w:rsidR="009E4933" w:rsidRPr="003B7D9C" w:rsidRDefault="009E4933" w:rsidP="009E493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7.52 (7.27-7.78)</w:t>
            </w:r>
          </w:p>
        </w:tc>
        <w:tc>
          <w:tcPr>
            <w:tcW w:w="4759" w:type="dxa"/>
          </w:tcPr>
          <w:p w14:paraId="174D53FE" w14:textId="77777777" w:rsidR="009E4933" w:rsidRPr="003B7D9C" w:rsidRDefault="00DF04B8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9E4933" w:rsidRPr="003B7D9C" w14:paraId="1D3A9729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5139337" w14:textId="77777777" w:rsidR="009E4933" w:rsidRPr="003B7D9C" w:rsidRDefault="00A154D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POI</w:t>
            </w:r>
            <w:r w:rsidR="009E4933" w:rsidRPr="003B7D9C">
              <w:rPr>
                <w:rFonts w:cstheme="minorHAnsi"/>
                <w:lang w:val="en-GB"/>
              </w:rPr>
              <w:t xml:space="preserve"> Stroke</w:t>
            </w:r>
          </w:p>
        </w:tc>
        <w:tc>
          <w:tcPr>
            <w:tcW w:w="4759" w:type="dxa"/>
          </w:tcPr>
          <w:p w14:paraId="6B037860" w14:textId="77777777" w:rsidR="009E4933" w:rsidRPr="003B7D9C" w:rsidRDefault="00DF04B8" w:rsidP="009E49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2.75 (2.15-3.34)</w:t>
            </w:r>
          </w:p>
        </w:tc>
        <w:tc>
          <w:tcPr>
            <w:tcW w:w="4759" w:type="dxa"/>
          </w:tcPr>
          <w:p w14:paraId="7F2DDB14" w14:textId="77777777" w:rsidR="009E4933" w:rsidRPr="003B7D9C" w:rsidRDefault="00DF04B8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9E4933" w:rsidRPr="003B7D9C" w14:paraId="5BA88D6A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BC5D456" w14:textId="77777777" w:rsidR="009E4933" w:rsidRPr="003B7D9C" w:rsidRDefault="00A154D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POI</w:t>
            </w:r>
            <w:r w:rsidR="009E4933" w:rsidRPr="003B7D9C">
              <w:rPr>
                <w:rFonts w:cstheme="minorHAnsi"/>
                <w:lang w:val="en-GB"/>
              </w:rPr>
              <w:t xml:space="preserve"> ARDS</w:t>
            </w:r>
          </w:p>
        </w:tc>
        <w:tc>
          <w:tcPr>
            <w:tcW w:w="4759" w:type="dxa"/>
          </w:tcPr>
          <w:p w14:paraId="1F6FDC48" w14:textId="77777777" w:rsidR="009E4933" w:rsidRPr="003B7D9C" w:rsidRDefault="00DF04B8" w:rsidP="009E493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6.26 (5.20-7.31)</w:t>
            </w:r>
          </w:p>
        </w:tc>
        <w:tc>
          <w:tcPr>
            <w:tcW w:w="4759" w:type="dxa"/>
          </w:tcPr>
          <w:p w14:paraId="21628582" w14:textId="77777777" w:rsidR="009E4933" w:rsidRPr="003B7D9C" w:rsidRDefault="00DF04B8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9E4933" w:rsidRPr="003B7D9C" w14:paraId="2DBFF12E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C45F665" w14:textId="77777777" w:rsidR="009E4933" w:rsidRPr="003B7D9C" w:rsidRDefault="00A154D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POI</w:t>
            </w:r>
            <w:r w:rsidR="009E4933" w:rsidRPr="003B7D9C">
              <w:rPr>
                <w:rFonts w:cstheme="minorHAnsi"/>
                <w:lang w:val="en-GB"/>
              </w:rPr>
              <w:t xml:space="preserve"> ALI</w:t>
            </w:r>
          </w:p>
        </w:tc>
        <w:tc>
          <w:tcPr>
            <w:tcW w:w="4759" w:type="dxa"/>
          </w:tcPr>
          <w:p w14:paraId="530A6731" w14:textId="77777777" w:rsidR="009E4933" w:rsidRPr="003B7D9C" w:rsidRDefault="00DF04B8" w:rsidP="009E493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-4.31 (-5.07- -3.55)</w:t>
            </w:r>
          </w:p>
        </w:tc>
        <w:tc>
          <w:tcPr>
            <w:tcW w:w="4759" w:type="dxa"/>
          </w:tcPr>
          <w:p w14:paraId="5125AF39" w14:textId="77777777" w:rsidR="009E4933" w:rsidRPr="003B7D9C" w:rsidRDefault="00DF04B8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  <w:tr w:rsidR="009E4933" w:rsidRPr="003B7D9C" w14:paraId="5ABF39A1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7943286" w14:textId="77777777" w:rsidR="009E4933" w:rsidRPr="003B7D9C" w:rsidRDefault="00A154D2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POI</w:t>
            </w:r>
            <w:r w:rsidR="009E4933" w:rsidRPr="003B7D9C">
              <w:rPr>
                <w:rFonts w:cstheme="minorHAnsi"/>
                <w:lang w:val="en-GB"/>
              </w:rPr>
              <w:t xml:space="preserve"> AKI</w:t>
            </w:r>
          </w:p>
        </w:tc>
        <w:tc>
          <w:tcPr>
            <w:tcW w:w="4759" w:type="dxa"/>
          </w:tcPr>
          <w:p w14:paraId="4B631D17" w14:textId="77777777" w:rsidR="009E4933" w:rsidRPr="003B7D9C" w:rsidRDefault="00DF04B8" w:rsidP="009E493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4.16 (3.93-4.39)</w:t>
            </w:r>
          </w:p>
        </w:tc>
        <w:tc>
          <w:tcPr>
            <w:tcW w:w="4759" w:type="dxa"/>
          </w:tcPr>
          <w:p w14:paraId="345FD01A" w14:textId="77777777" w:rsidR="009E4933" w:rsidRPr="003B7D9C" w:rsidRDefault="00DF04B8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3B7D9C">
              <w:rPr>
                <w:rFonts w:cstheme="minorHAnsi"/>
                <w:lang w:val="en-GB"/>
              </w:rPr>
              <w:t>&lt;0.001</w:t>
            </w:r>
          </w:p>
        </w:tc>
      </w:tr>
    </w:tbl>
    <w:p w14:paraId="7512BA90" w14:textId="77777777" w:rsidR="00D04D22" w:rsidRPr="00B0179B" w:rsidRDefault="00D04D22">
      <w:pPr>
        <w:rPr>
          <w:rFonts w:ascii="Arial" w:hAnsi="Arial" w:cs="Arial"/>
          <w:sz w:val="24"/>
          <w:szCs w:val="24"/>
          <w:lang w:val="en-GB"/>
        </w:rPr>
      </w:pPr>
    </w:p>
    <w:p w14:paraId="6A8C27C9" w14:textId="77777777" w:rsidR="00D04D22" w:rsidRPr="003B7D9C" w:rsidRDefault="007C6921">
      <w:pPr>
        <w:rPr>
          <w:rFonts w:cstheme="minorHAnsi"/>
          <w:lang w:val="en-GB"/>
        </w:rPr>
      </w:pPr>
      <w:r w:rsidRPr="003B7D9C">
        <w:rPr>
          <w:rFonts w:cstheme="minorHAnsi"/>
          <w:lang w:val="en-GB"/>
        </w:rPr>
        <w:t>Myocardial infarction was omitted because of collinearity.</w:t>
      </w:r>
    </w:p>
    <w:p w14:paraId="1DDF456E" w14:textId="77777777" w:rsidR="00A154D2" w:rsidRPr="003B7D9C" w:rsidRDefault="00A154D2" w:rsidP="00A154D2">
      <w:pPr>
        <w:rPr>
          <w:rFonts w:cstheme="minorHAnsi"/>
          <w:lang w:val="en-GB"/>
        </w:rPr>
      </w:pPr>
      <w:r w:rsidRPr="003B7D9C">
        <w:rPr>
          <w:rFonts w:cstheme="minorHAnsi"/>
          <w:lang w:val="en-GB"/>
        </w:rPr>
        <w:t>POI Delirium - Perioperative delirium; POI Stroke - Perioperative stroke; POI ARDS - Perioperative acute respiratory distress syndrome; POI ALI - Perioperati</w:t>
      </w:r>
      <w:r w:rsidR="009A237C" w:rsidRPr="003B7D9C">
        <w:rPr>
          <w:rFonts w:cstheme="minorHAnsi"/>
          <w:lang w:val="en-GB"/>
        </w:rPr>
        <w:t>ve acute liver injury; POI AKI -</w:t>
      </w:r>
      <w:r w:rsidRPr="003B7D9C">
        <w:rPr>
          <w:rFonts w:cstheme="minorHAnsi"/>
          <w:lang w:val="en-GB"/>
        </w:rPr>
        <w:t xml:space="preserve"> Perioperative acute kidney injury</w:t>
      </w:r>
    </w:p>
    <w:p w14:paraId="197746A9" w14:textId="77777777" w:rsidR="009E4933" w:rsidRPr="00B0179B" w:rsidRDefault="009E4933">
      <w:pPr>
        <w:rPr>
          <w:rFonts w:ascii="Arial" w:hAnsi="Arial" w:cs="Arial"/>
          <w:sz w:val="24"/>
          <w:szCs w:val="24"/>
          <w:lang w:val="en-GB"/>
        </w:rPr>
      </w:pPr>
    </w:p>
    <w:sectPr w:rsidR="009E4933" w:rsidRPr="00B0179B" w:rsidSect="006E703F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F6977" w14:textId="77777777" w:rsidR="00711035" w:rsidRDefault="00711035" w:rsidP="00AC6A48">
      <w:pPr>
        <w:spacing w:after="0" w:line="240" w:lineRule="auto"/>
      </w:pPr>
      <w:r>
        <w:separator/>
      </w:r>
    </w:p>
  </w:endnote>
  <w:endnote w:type="continuationSeparator" w:id="0">
    <w:p w14:paraId="68B55FF6" w14:textId="77777777" w:rsidR="00711035" w:rsidRDefault="00711035" w:rsidP="00AC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0664792"/>
      <w:docPartObj>
        <w:docPartGallery w:val="Page Numbers (Bottom of Page)"/>
        <w:docPartUnique/>
      </w:docPartObj>
    </w:sdtPr>
    <w:sdtContent>
      <w:p w14:paraId="21F04590" w14:textId="77777777" w:rsidR="00AC6A48" w:rsidRDefault="00AC6A48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D9C">
          <w:rPr>
            <w:noProof/>
          </w:rPr>
          <w:t>1</w:t>
        </w:r>
        <w:r>
          <w:fldChar w:fldCharType="end"/>
        </w:r>
      </w:p>
    </w:sdtContent>
  </w:sdt>
  <w:p w14:paraId="19A96A2D" w14:textId="77777777" w:rsidR="00AC6A48" w:rsidRDefault="00AC6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B723E" w14:textId="77777777" w:rsidR="00711035" w:rsidRDefault="00711035" w:rsidP="00AC6A48">
      <w:pPr>
        <w:spacing w:after="0" w:line="240" w:lineRule="auto"/>
      </w:pPr>
      <w:r>
        <w:separator/>
      </w:r>
    </w:p>
  </w:footnote>
  <w:footnote w:type="continuationSeparator" w:id="0">
    <w:p w14:paraId="3279A9A0" w14:textId="77777777" w:rsidR="00711035" w:rsidRDefault="00711035" w:rsidP="00AC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3F"/>
    <w:rsid w:val="00066237"/>
    <w:rsid w:val="00091F0E"/>
    <w:rsid w:val="000B1466"/>
    <w:rsid w:val="00113E9B"/>
    <w:rsid w:val="001345A3"/>
    <w:rsid w:val="00140745"/>
    <w:rsid w:val="00147B40"/>
    <w:rsid w:val="002352BA"/>
    <w:rsid w:val="0023690E"/>
    <w:rsid w:val="00241584"/>
    <w:rsid w:val="002C3126"/>
    <w:rsid w:val="002D0EE5"/>
    <w:rsid w:val="0031523F"/>
    <w:rsid w:val="00320034"/>
    <w:rsid w:val="00373348"/>
    <w:rsid w:val="00375DA8"/>
    <w:rsid w:val="003B7D9C"/>
    <w:rsid w:val="003C5019"/>
    <w:rsid w:val="003C79A8"/>
    <w:rsid w:val="003E57F0"/>
    <w:rsid w:val="004A7F7E"/>
    <w:rsid w:val="005022AB"/>
    <w:rsid w:val="00514C96"/>
    <w:rsid w:val="00587061"/>
    <w:rsid w:val="005A2DBA"/>
    <w:rsid w:val="005B3491"/>
    <w:rsid w:val="005B6BFE"/>
    <w:rsid w:val="005E238D"/>
    <w:rsid w:val="00633F12"/>
    <w:rsid w:val="00646EA2"/>
    <w:rsid w:val="0064778B"/>
    <w:rsid w:val="006802F7"/>
    <w:rsid w:val="006975AB"/>
    <w:rsid w:val="006E703F"/>
    <w:rsid w:val="00704BFE"/>
    <w:rsid w:val="00711035"/>
    <w:rsid w:val="007833CA"/>
    <w:rsid w:val="007840F1"/>
    <w:rsid w:val="007C6921"/>
    <w:rsid w:val="007E7186"/>
    <w:rsid w:val="00863359"/>
    <w:rsid w:val="00891E38"/>
    <w:rsid w:val="008D1899"/>
    <w:rsid w:val="00915EE8"/>
    <w:rsid w:val="009362A4"/>
    <w:rsid w:val="0094254B"/>
    <w:rsid w:val="009427CD"/>
    <w:rsid w:val="0097787B"/>
    <w:rsid w:val="009A237C"/>
    <w:rsid w:val="009E4933"/>
    <w:rsid w:val="009F2F39"/>
    <w:rsid w:val="00A154D2"/>
    <w:rsid w:val="00AA6B53"/>
    <w:rsid w:val="00AC6A48"/>
    <w:rsid w:val="00AD0631"/>
    <w:rsid w:val="00AD3C31"/>
    <w:rsid w:val="00B0179B"/>
    <w:rsid w:val="00BE3982"/>
    <w:rsid w:val="00C33C85"/>
    <w:rsid w:val="00C614C2"/>
    <w:rsid w:val="00C873CB"/>
    <w:rsid w:val="00CB4616"/>
    <w:rsid w:val="00CD10B2"/>
    <w:rsid w:val="00D04D22"/>
    <w:rsid w:val="00D20679"/>
    <w:rsid w:val="00D611B5"/>
    <w:rsid w:val="00D70AB0"/>
    <w:rsid w:val="00D716FA"/>
    <w:rsid w:val="00D85E7D"/>
    <w:rsid w:val="00DE5CE2"/>
    <w:rsid w:val="00DF04B8"/>
    <w:rsid w:val="00E64302"/>
    <w:rsid w:val="00E65EF2"/>
    <w:rsid w:val="00F11752"/>
    <w:rsid w:val="00FA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23F39"/>
  <w15:chartTrackingRefBased/>
  <w15:docId w15:val="{B3A6EAEB-2E45-4BCB-82CE-A9ACC42F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03F"/>
    <w:rPr>
      <w:rFonts w:ascii="Segoe UI" w:hAnsi="Segoe UI" w:cs="Segoe UI"/>
      <w:sz w:val="18"/>
      <w:szCs w:val="18"/>
    </w:rPr>
  </w:style>
  <w:style w:type="table" w:styleId="Gitternetztabelle1hell">
    <w:name w:val="Grid Table 1 Light"/>
    <w:basedOn w:val="NormaleTabelle"/>
    <w:uiPriority w:val="46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3">
    <w:name w:val="Plain Table 3"/>
    <w:basedOn w:val="NormaleTabelle"/>
    <w:uiPriority w:val="43"/>
    <w:rsid w:val="006E70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5dunkel">
    <w:name w:val="Grid Table 5 Dark"/>
    <w:basedOn w:val="NormaleTabelle"/>
    <w:uiPriority w:val="50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7farbig">
    <w:name w:val="Grid Table 7 Colorful"/>
    <w:basedOn w:val="NormaleTabelle"/>
    <w:uiPriority w:val="52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6farbig">
    <w:name w:val="Grid Table 6 Colorful"/>
    <w:basedOn w:val="NormaleTabelle"/>
    <w:uiPriority w:val="51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6A48"/>
  </w:style>
  <w:style w:type="paragraph" w:styleId="Fuzeile">
    <w:name w:val="footer"/>
    <w:basedOn w:val="Standard"/>
    <w:link w:val="Fu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Hochhausen, Nadine</dc:creator>
  <cp:keywords/>
  <dc:description/>
  <cp:lastModifiedBy>Hochhausen, Nadine</cp:lastModifiedBy>
  <cp:revision>12</cp:revision>
  <dcterms:created xsi:type="dcterms:W3CDTF">2023-08-16T10:24:00Z</dcterms:created>
  <dcterms:modified xsi:type="dcterms:W3CDTF">2023-12-21T10:22:00Z</dcterms:modified>
</cp:coreProperties>
</file>