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A2E11" w14:textId="45EFD4A3" w:rsidR="006E703F" w:rsidRPr="0089735A" w:rsidRDefault="006735A6" w:rsidP="0089735A">
      <w:pPr>
        <w:spacing w:line="360" w:lineRule="auto"/>
        <w:rPr>
          <w:rFonts w:cstheme="minorHAnsi"/>
          <w:lang w:val="en-US"/>
        </w:rPr>
      </w:pPr>
      <w:r w:rsidRPr="006735A6">
        <w:rPr>
          <w:rFonts w:cstheme="minorHAnsi"/>
          <w:lang w:val="en-GB"/>
        </w:rPr>
        <w:t>Additional File</w:t>
      </w:r>
      <w:r>
        <w:rPr>
          <w:rFonts w:cstheme="minorHAnsi"/>
          <w:lang w:val="en-GB"/>
        </w:rPr>
        <w:t xml:space="preserve"> 16</w:t>
      </w:r>
      <w:r w:rsidR="00C873CB" w:rsidRPr="0089735A">
        <w:rPr>
          <w:rFonts w:cstheme="minorHAnsi"/>
          <w:lang w:val="en-GB"/>
        </w:rPr>
        <w:t>.</w:t>
      </w:r>
      <w:r w:rsidR="00B0179B" w:rsidRPr="0089735A">
        <w:rPr>
          <w:rFonts w:cstheme="minorHAnsi"/>
          <w:lang w:val="en-GB"/>
        </w:rPr>
        <w:t xml:space="preserve"> Risk-Adjusted a</w:t>
      </w:r>
      <w:r w:rsidR="006E703F" w:rsidRPr="0089735A">
        <w:rPr>
          <w:rFonts w:cstheme="minorHAnsi"/>
          <w:lang w:val="en-GB"/>
        </w:rPr>
        <w:t xml:space="preserve">ssociations of </w:t>
      </w:r>
      <w:r w:rsidR="0089735A">
        <w:rPr>
          <w:rFonts w:cstheme="minorHAnsi"/>
          <w:b/>
          <w:lang w:val="en-GB"/>
        </w:rPr>
        <w:t>Hospital length of s</w:t>
      </w:r>
      <w:r w:rsidR="00915EE8" w:rsidRPr="0089735A">
        <w:rPr>
          <w:rFonts w:cstheme="minorHAnsi"/>
          <w:b/>
          <w:lang w:val="en-GB"/>
        </w:rPr>
        <w:t>tay</w:t>
      </w:r>
      <w:r w:rsidR="006E703F" w:rsidRPr="0089735A">
        <w:rPr>
          <w:rFonts w:cstheme="minorHAnsi"/>
          <w:lang w:val="en-GB"/>
        </w:rPr>
        <w:t xml:space="preserve"> from multivariable regression analysis models</w:t>
      </w:r>
      <w:r w:rsidR="00FA0E10">
        <w:rPr>
          <w:rFonts w:cstheme="minorHAnsi"/>
          <w:lang w:val="en-GB"/>
        </w:rPr>
        <w:t xml:space="preserve"> analys</w:t>
      </w:r>
      <w:r w:rsidR="00B0179B" w:rsidRPr="0089735A">
        <w:rPr>
          <w:rFonts w:cstheme="minorHAnsi"/>
          <w:lang w:val="en-GB"/>
        </w:rPr>
        <w:t xml:space="preserve">ing the impact of COPD in </w:t>
      </w:r>
      <w:r w:rsidR="00E820EA" w:rsidRPr="0089735A">
        <w:rPr>
          <w:rFonts w:cstheme="minorHAnsi"/>
          <w:lang w:val="en-US"/>
        </w:rPr>
        <w:t>87,485</w:t>
      </w:r>
      <w:r w:rsidR="00B0179B" w:rsidRPr="0089735A">
        <w:rPr>
          <w:rFonts w:cstheme="minorHAnsi"/>
          <w:lang w:val="en-US"/>
        </w:rPr>
        <w:t xml:space="preserve"> hospitalized </w:t>
      </w:r>
      <w:r w:rsidR="007840F1" w:rsidRPr="0089735A">
        <w:rPr>
          <w:rFonts w:cstheme="minorHAnsi"/>
          <w:lang w:val="en-US"/>
        </w:rPr>
        <w:t xml:space="preserve">surgical </w:t>
      </w:r>
      <w:r w:rsidR="00B0179B" w:rsidRPr="0089735A">
        <w:rPr>
          <w:rFonts w:cstheme="minorHAnsi"/>
          <w:lang w:val="en-US"/>
        </w:rPr>
        <w:t xml:space="preserve">patients </w:t>
      </w:r>
      <w:r w:rsidR="00BE3982" w:rsidRPr="0089735A">
        <w:rPr>
          <w:rFonts w:cstheme="minorHAnsi"/>
          <w:lang w:val="en-US"/>
        </w:rPr>
        <w:t>with</w:t>
      </w:r>
      <w:r w:rsidR="0064778B" w:rsidRPr="0089735A">
        <w:rPr>
          <w:rFonts w:cstheme="minorHAnsi"/>
          <w:lang w:val="en-US"/>
        </w:rPr>
        <w:t xml:space="preserve"> perioperative </w:t>
      </w:r>
      <w:r w:rsidR="00891E38" w:rsidRPr="0089735A">
        <w:rPr>
          <w:rFonts w:cstheme="minorHAnsi"/>
          <w:lang w:val="en-US"/>
        </w:rPr>
        <w:t xml:space="preserve">acute </w:t>
      </w:r>
      <w:r w:rsidR="00E820EA" w:rsidRPr="0089735A">
        <w:rPr>
          <w:rFonts w:cstheme="minorHAnsi"/>
          <w:lang w:val="en-US"/>
        </w:rPr>
        <w:t>liver injury</w:t>
      </w:r>
      <w:r w:rsidR="00B0179B" w:rsidRPr="0089735A">
        <w:rPr>
          <w:rFonts w:cstheme="minorHAnsi"/>
          <w:lang w:val="en-US"/>
        </w:rPr>
        <w:t>.</w:t>
      </w:r>
    </w:p>
    <w:tbl>
      <w:tblPr>
        <w:tblStyle w:val="Gitternetztabelle6farbig"/>
        <w:tblW w:w="0" w:type="auto"/>
        <w:tblLook w:val="04A0" w:firstRow="1" w:lastRow="0" w:firstColumn="1" w:lastColumn="0" w:noHBand="0" w:noVBand="1"/>
      </w:tblPr>
      <w:tblGrid>
        <w:gridCol w:w="4759"/>
        <w:gridCol w:w="4759"/>
        <w:gridCol w:w="4759"/>
      </w:tblGrid>
      <w:tr w:rsidR="006E703F" w:rsidRPr="0089735A" w14:paraId="329B66B2" w14:textId="77777777" w:rsidTr="006E70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9C62FA6" w14:textId="77777777" w:rsidR="006E703F" w:rsidRPr="0089735A" w:rsidRDefault="006E703F" w:rsidP="006E703F">
            <w:pPr>
              <w:spacing w:line="360" w:lineRule="auto"/>
              <w:rPr>
                <w:rFonts w:cstheme="minorHAnsi"/>
                <w:lang w:val="en-GB"/>
              </w:rPr>
            </w:pPr>
          </w:p>
        </w:tc>
        <w:tc>
          <w:tcPr>
            <w:tcW w:w="4759" w:type="dxa"/>
          </w:tcPr>
          <w:p w14:paraId="631EB551" w14:textId="77777777" w:rsidR="006E703F" w:rsidRPr="0089735A" w:rsidRDefault="005B6BFE" w:rsidP="006E703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Coefficient</w:t>
            </w:r>
            <w:r w:rsidR="006E703F" w:rsidRPr="0089735A">
              <w:rPr>
                <w:rFonts w:cstheme="minorHAnsi"/>
                <w:lang w:val="en-GB"/>
              </w:rPr>
              <w:t xml:space="preserve"> (95% CI)</w:t>
            </w:r>
          </w:p>
        </w:tc>
        <w:tc>
          <w:tcPr>
            <w:tcW w:w="4759" w:type="dxa"/>
          </w:tcPr>
          <w:p w14:paraId="2C1EBF3E" w14:textId="77777777" w:rsidR="006E703F" w:rsidRPr="0089735A" w:rsidRDefault="006E703F" w:rsidP="0089735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 xml:space="preserve">P- </w:t>
            </w:r>
            <w:r w:rsidR="0089735A">
              <w:rPr>
                <w:rFonts w:cstheme="minorHAnsi"/>
                <w:lang w:val="en-GB"/>
              </w:rPr>
              <w:t>v</w:t>
            </w:r>
            <w:r w:rsidRPr="0089735A">
              <w:rPr>
                <w:rFonts w:cstheme="minorHAnsi"/>
                <w:lang w:val="en-GB"/>
              </w:rPr>
              <w:t>alue</w:t>
            </w:r>
          </w:p>
        </w:tc>
      </w:tr>
      <w:tr w:rsidR="0023690E" w:rsidRPr="0089735A" w14:paraId="0CF56FBF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0EBF84D9" w14:textId="77777777" w:rsidR="0023690E" w:rsidRPr="0089735A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COPD</w:t>
            </w:r>
          </w:p>
        </w:tc>
        <w:tc>
          <w:tcPr>
            <w:tcW w:w="4759" w:type="dxa"/>
          </w:tcPr>
          <w:p w14:paraId="64582590" w14:textId="77777777" w:rsidR="0023690E" w:rsidRPr="0089735A" w:rsidRDefault="00677F75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1.25 (0.67-1.83</w:t>
            </w:r>
            <w:r w:rsidR="006878AF" w:rsidRPr="0089735A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24A5F003" w14:textId="77777777" w:rsidR="0023690E" w:rsidRPr="0089735A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&lt;0.001</w:t>
            </w:r>
          </w:p>
        </w:tc>
      </w:tr>
      <w:tr w:rsidR="006E703F" w:rsidRPr="0089735A" w14:paraId="502EFE0F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3ECC9EE5" w14:textId="77777777" w:rsidR="006E703F" w:rsidRPr="0089735A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Age</w:t>
            </w:r>
          </w:p>
        </w:tc>
        <w:tc>
          <w:tcPr>
            <w:tcW w:w="4759" w:type="dxa"/>
          </w:tcPr>
          <w:p w14:paraId="4AF88CFC" w14:textId="77777777" w:rsidR="006E703F" w:rsidRPr="0089735A" w:rsidRDefault="00677F75" w:rsidP="00677F7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-0.27 (-0.28- -0.26</w:t>
            </w:r>
            <w:r w:rsidR="006878AF" w:rsidRPr="0089735A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3C457890" w14:textId="77777777" w:rsidR="006E703F" w:rsidRPr="0089735A" w:rsidRDefault="00373348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&lt;0.001</w:t>
            </w:r>
          </w:p>
        </w:tc>
      </w:tr>
      <w:tr w:rsidR="006E703F" w:rsidRPr="0089735A" w14:paraId="36B729B0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35D565CF" w14:textId="77777777" w:rsidR="006E703F" w:rsidRPr="0089735A" w:rsidRDefault="00320034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Female</w:t>
            </w:r>
          </w:p>
        </w:tc>
        <w:tc>
          <w:tcPr>
            <w:tcW w:w="4759" w:type="dxa"/>
          </w:tcPr>
          <w:p w14:paraId="56AF804D" w14:textId="77777777" w:rsidR="006E703F" w:rsidRPr="0089735A" w:rsidRDefault="00677F75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0.31 (-0.01-0.63</w:t>
            </w:r>
            <w:r w:rsidR="006878AF" w:rsidRPr="0089735A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25D9FC77" w14:textId="77777777" w:rsidR="006E703F" w:rsidRPr="0089735A" w:rsidRDefault="00646315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0.056</w:t>
            </w:r>
          </w:p>
        </w:tc>
      </w:tr>
      <w:tr w:rsidR="006E703F" w:rsidRPr="0089735A" w14:paraId="1E2C98CA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2BC71137" w14:textId="77777777" w:rsidR="006E703F" w:rsidRPr="0089735A" w:rsidRDefault="0089735A" w:rsidP="0089735A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Emergency h</w:t>
            </w:r>
            <w:r w:rsidR="0023690E" w:rsidRPr="0089735A">
              <w:rPr>
                <w:rFonts w:cstheme="minorHAnsi"/>
                <w:lang w:val="en-GB"/>
              </w:rPr>
              <w:t xml:space="preserve">ospital </w:t>
            </w:r>
            <w:r>
              <w:rPr>
                <w:rFonts w:cstheme="minorHAnsi"/>
                <w:lang w:val="en-GB"/>
              </w:rPr>
              <w:t>a</w:t>
            </w:r>
            <w:r w:rsidR="0023690E" w:rsidRPr="0089735A">
              <w:rPr>
                <w:rFonts w:cstheme="minorHAnsi"/>
                <w:lang w:val="en-GB"/>
              </w:rPr>
              <w:t>dmission</w:t>
            </w:r>
          </w:p>
        </w:tc>
        <w:tc>
          <w:tcPr>
            <w:tcW w:w="4759" w:type="dxa"/>
          </w:tcPr>
          <w:p w14:paraId="0EEC4160" w14:textId="77777777" w:rsidR="006E703F" w:rsidRPr="0089735A" w:rsidRDefault="00677F75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-1.41 (-1.73- -1.1</w:t>
            </w:r>
            <w:r w:rsidR="005B2A7A" w:rsidRPr="0089735A">
              <w:rPr>
                <w:rFonts w:cstheme="minorHAnsi"/>
                <w:lang w:val="en-GB"/>
              </w:rPr>
              <w:t>0</w:t>
            </w:r>
            <w:r w:rsidR="006878AF" w:rsidRPr="0089735A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1894C3EA" w14:textId="77777777" w:rsidR="006E703F" w:rsidRPr="0089735A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89735A" w14:paraId="6142492B" w14:textId="77777777" w:rsidTr="00FB0A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77" w:type="dxa"/>
            <w:gridSpan w:val="3"/>
          </w:tcPr>
          <w:p w14:paraId="2FEE3A60" w14:textId="349C512F" w:rsidR="0023690E" w:rsidRPr="0089735A" w:rsidRDefault="0089735A" w:rsidP="003C79A8">
            <w:pPr>
              <w:spacing w:line="360" w:lineRule="auto"/>
              <w:jc w:val="center"/>
              <w:rPr>
                <w:rFonts w:cstheme="minorHAnsi"/>
                <w:i/>
                <w:lang w:val="en-GB"/>
              </w:rPr>
            </w:pPr>
            <w:r>
              <w:rPr>
                <w:rFonts w:cstheme="minorHAnsi"/>
                <w:i/>
                <w:lang w:val="en-GB"/>
              </w:rPr>
              <w:t xml:space="preserve">Charlson </w:t>
            </w:r>
            <w:r w:rsidR="00853199">
              <w:rPr>
                <w:rFonts w:cstheme="minorHAnsi"/>
                <w:i/>
                <w:lang w:val="en-GB"/>
              </w:rPr>
              <w:t>comorbidity</w:t>
            </w:r>
            <w:r>
              <w:rPr>
                <w:rFonts w:cstheme="minorHAnsi"/>
                <w:i/>
                <w:lang w:val="en-GB"/>
              </w:rPr>
              <w:t xml:space="preserve"> score i</w:t>
            </w:r>
            <w:r w:rsidR="0023690E" w:rsidRPr="0089735A">
              <w:rPr>
                <w:rFonts w:cstheme="minorHAnsi"/>
                <w:i/>
                <w:lang w:val="en-GB"/>
              </w:rPr>
              <w:t>tems</w:t>
            </w:r>
          </w:p>
        </w:tc>
      </w:tr>
      <w:tr w:rsidR="0023690E" w:rsidRPr="0089735A" w14:paraId="2503F1CC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46FDDDB9" w14:textId="77777777" w:rsidR="0023690E" w:rsidRPr="0089735A" w:rsidRDefault="0089735A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Myocardial i</w:t>
            </w:r>
            <w:r w:rsidR="0023690E" w:rsidRPr="0089735A">
              <w:rPr>
                <w:rFonts w:cstheme="minorHAnsi"/>
                <w:lang w:val="en-GB"/>
              </w:rPr>
              <w:t>nfarction</w:t>
            </w:r>
          </w:p>
        </w:tc>
        <w:tc>
          <w:tcPr>
            <w:tcW w:w="4759" w:type="dxa"/>
          </w:tcPr>
          <w:p w14:paraId="142FD9A7" w14:textId="77777777" w:rsidR="0023690E" w:rsidRPr="0089735A" w:rsidRDefault="00677F75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-0.96 (-1.87- -0.06</w:t>
            </w:r>
            <w:r w:rsidR="006878AF" w:rsidRPr="0089735A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0ABD8E2C" w14:textId="77777777" w:rsidR="0023690E" w:rsidRPr="0089735A" w:rsidRDefault="00646315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0.037</w:t>
            </w:r>
          </w:p>
        </w:tc>
      </w:tr>
      <w:tr w:rsidR="0023690E" w:rsidRPr="0089735A" w14:paraId="06ED407B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235FE159" w14:textId="77777777" w:rsidR="0023690E" w:rsidRPr="0089735A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 xml:space="preserve">Chronic </w:t>
            </w:r>
            <w:r w:rsidR="0089735A">
              <w:rPr>
                <w:rFonts w:cstheme="minorHAnsi"/>
                <w:lang w:val="en-GB"/>
              </w:rPr>
              <w:t>heart f</w:t>
            </w:r>
            <w:r w:rsidRPr="0089735A">
              <w:rPr>
                <w:rFonts w:cstheme="minorHAnsi"/>
                <w:lang w:val="en-GB"/>
              </w:rPr>
              <w:t>ailure</w:t>
            </w:r>
          </w:p>
        </w:tc>
        <w:tc>
          <w:tcPr>
            <w:tcW w:w="4759" w:type="dxa"/>
          </w:tcPr>
          <w:p w14:paraId="3054DCB0" w14:textId="77777777" w:rsidR="0023690E" w:rsidRPr="0089735A" w:rsidRDefault="00677F75" w:rsidP="006878A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4.29 (3.86-4.73</w:t>
            </w:r>
            <w:r w:rsidR="006878AF" w:rsidRPr="0089735A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42A31F1C" w14:textId="77777777" w:rsidR="0023690E" w:rsidRPr="0089735A" w:rsidRDefault="000257DB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&lt;</w:t>
            </w:r>
            <w:r w:rsidR="007840F1" w:rsidRPr="0089735A">
              <w:rPr>
                <w:rFonts w:cstheme="minorHAnsi"/>
                <w:lang w:val="en-GB"/>
              </w:rPr>
              <w:t>0.001</w:t>
            </w:r>
          </w:p>
        </w:tc>
      </w:tr>
      <w:tr w:rsidR="0023690E" w:rsidRPr="0089735A" w14:paraId="66D8CF8F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56CF50DA" w14:textId="77777777" w:rsidR="0023690E" w:rsidRPr="0089735A" w:rsidRDefault="0089735A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Peripheral vascular d</w:t>
            </w:r>
            <w:r w:rsidR="0023690E" w:rsidRPr="0089735A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6A5D8E70" w14:textId="77777777" w:rsidR="0023690E" w:rsidRPr="0089735A" w:rsidRDefault="00677F75" w:rsidP="00677F7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0.56 (0.09-1.02</w:t>
            </w:r>
            <w:r w:rsidR="006878AF" w:rsidRPr="0089735A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222E5753" w14:textId="77777777" w:rsidR="0023690E" w:rsidRPr="0089735A" w:rsidRDefault="00646315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0.020</w:t>
            </w:r>
          </w:p>
        </w:tc>
      </w:tr>
      <w:tr w:rsidR="0023690E" w:rsidRPr="0089735A" w14:paraId="6298D888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269F9AEF" w14:textId="77777777" w:rsidR="0023690E" w:rsidRPr="0089735A" w:rsidRDefault="0089735A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Cerebrovascular d</w:t>
            </w:r>
            <w:r w:rsidR="0023690E" w:rsidRPr="0089735A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54079193" w14:textId="77777777" w:rsidR="0023690E" w:rsidRPr="0089735A" w:rsidRDefault="00677F75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1.23 (0.34-2.11</w:t>
            </w:r>
            <w:r w:rsidR="006878AF" w:rsidRPr="0089735A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41688A92" w14:textId="77777777" w:rsidR="0023690E" w:rsidRPr="0089735A" w:rsidRDefault="00646315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0.007</w:t>
            </w:r>
          </w:p>
        </w:tc>
      </w:tr>
      <w:tr w:rsidR="0023690E" w:rsidRPr="0089735A" w14:paraId="442E5DFD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CB7BCEA" w14:textId="77777777" w:rsidR="0023690E" w:rsidRPr="0089735A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Dementia</w:t>
            </w:r>
          </w:p>
        </w:tc>
        <w:tc>
          <w:tcPr>
            <w:tcW w:w="4759" w:type="dxa"/>
          </w:tcPr>
          <w:p w14:paraId="4FD718E0" w14:textId="77777777" w:rsidR="0023690E" w:rsidRPr="0089735A" w:rsidRDefault="00677F75" w:rsidP="00677F7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-1.66 (-2.40</w:t>
            </w:r>
            <w:r w:rsidR="005B2A7A" w:rsidRPr="0089735A">
              <w:rPr>
                <w:rFonts w:cstheme="minorHAnsi"/>
                <w:lang w:val="en-GB"/>
              </w:rPr>
              <w:t xml:space="preserve">- </w:t>
            </w:r>
            <w:r w:rsidRPr="0089735A">
              <w:rPr>
                <w:rFonts w:cstheme="minorHAnsi"/>
                <w:lang w:val="en-GB"/>
              </w:rPr>
              <w:t>-0.93</w:t>
            </w:r>
            <w:r w:rsidR="006878AF" w:rsidRPr="0089735A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09E2283D" w14:textId="77777777" w:rsidR="0023690E" w:rsidRPr="0089735A" w:rsidRDefault="00646315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89735A" w14:paraId="6EB875A7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41D884BB" w14:textId="77777777" w:rsidR="0023690E" w:rsidRPr="0089735A" w:rsidRDefault="0089735A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Rheumatic d</w:t>
            </w:r>
            <w:r w:rsidR="0023690E" w:rsidRPr="0089735A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2A68E143" w14:textId="77777777" w:rsidR="0023690E" w:rsidRPr="0089735A" w:rsidRDefault="00677F75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3.42 (2.22-4.62</w:t>
            </w:r>
            <w:r w:rsidR="006878AF" w:rsidRPr="0089735A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14968D53" w14:textId="77777777" w:rsidR="0023690E" w:rsidRPr="0089735A" w:rsidRDefault="006878AF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89735A" w14:paraId="5495B263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358672F7" w14:textId="77777777" w:rsidR="0023690E" w:rsidRPr="0089735A" w:rsidRDefault="0089735A" w:rsidP="0089735A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Peptic u</w:t>
            </w:r>
            <w:r w:rsidR="0023690E" w:rsidRPr="0089735A">
              <w:rPr>
                <w:rFonts w:cstheme="minorHAnsi"/>
                <w:lang w:val="en-GB"/>
              </w:rPr>
              <w:t xml:space="preserve">lcer </w:t>
            </w:r>
            <w:r>
              <w:rPr>
                <w:rFonts w:cstheme="minorHAnsi"/>
                <w:lang w:val="en-GB"/>
              </w:rPr>
              <w:t>d</w:t>
            </w:r>
            <w:r w:rsidR="0023690E" w:rsidRPr="0089735A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01F54BC5" w14:textId="77777777" w:rsidR="0023690E" w:rsidRPr="0089735A" w:rsidRDefault="00677F75" w:rsidP="00677F7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5.56</w:t>
            </w:r>
            <w:r w:rsidR="006878AF" w:rsidRPr="0089735A">
              <w:rPr>
                <w:rFonts w:cstheme="minorHAnsi"/>
                <w:lang w:val="en-GB"/>
              </w:rPr>
              <w:t xml:space="preserve"> </w:t>
            </w:r>
            <w:r w:rsidR="005B2A7A" w:rsidRPr="0089735A">
              <w:rPr>
                <w:rFonts w:cstheme="minorHAnsi"/>
                <w:lang w:val="en-GB"/>
              </w:rPr>
              <w:t>(</w:t>
            </w:r>
            <w:r w:rsidRPr="0089735A">
              <w:rPr>
                <w:rFonts w:cstheme="minorHAnsi"/>
                <w:lang w:val="en-GB"/>
              </w:rPr>
              <w:t>4.79-6.33</w:t>
            </w:r>
            <w:r w:rsidR="006878AF" w:rsidRPr="0089735A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3A687678" w14:textId="77777777" w:rsidR="0023690E" w:rsidRPr="0089735A" w:rsidRDefault="007840F1" w:rsidP="007840F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&lt;0.001</w:t>
            </w:r>
          </w:p>
        </w:tc>
      </w:tr>
      <w:tr w:rsidR="00CD10B2" w:rsidRPr="0089735A" w14:paraId="0ED5DC68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0DE953D0" w14:textId="77777777" w:rsidR="0023690E" w:rsidRPr="0089735A" w:rsidRDefault="0089735A" w:rsidP="0089735A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Mild liver d</w:t>
            </w:r>
            <w:r w:rsidR="0023690E" w:rsidRPr="0089735A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4B410FDA" w14:textId="77777777" w:rsidR="0023690E" w:rsidRPr="0089735A" w:rsidRDefault="00677F75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0.00 (-0.45</w:t>
            </w:r>
            <w:r w:rsidR="005B2A7A" w:rsidRPr="0089735A">
              <w:rPr>
                <w:rFonts w:cstheme="minorHAnsi"/>
                <w:lang w:val="en-GB"/>
              </w:rPr>
              <w:t>- 0.46</w:t>
            </w:r>
            <w:r w:rsidR="006878AF" w:rsidRPr="0089735A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1A0A0E5E" w14:textId="77777777" w:rsidR="0023690E" w:rsidRPr="0089735A" w:rsidRDefault="00646315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0.990</w:t>
            </w:r>
          </w:p>
        </w:tc>
      </w:tr>
      <w:tr w:rsidR="0023690E" w:rsidRPr="0089735A" w14:paraId="70E51374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3D75345C" w14:textId="77777777" w:rsidR="0023690E" w:rsidRPr="0089735A" w:rsidRDefault="0089735A" w:rsidP="0089735A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Moderate to severe liver d</w:t>
            </w:r>
            <w:r w:rsidR="0023690E" w:rsidRPr="0089735A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54667833" w14:textId="77777777" w:rsidR="0023690E" w:rsidRPr="0089735A" w:rsidRDefault="00677F75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2.82 (2.29-3.35</w:t>
            </w:r>
            <w:r w:rsidR="006878AF" w:rsidRPr="0089735A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7A1E2101" w14:textId="77777777" w:rsidR="0023690E" w:rsidRPr="0089735A" w:rsidRDefault="006878AF" w:rsidP="000257D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89735A" w14:paraId="2C8738A3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F283F28" w14:textId="77777777" w:rsidR="0023690E" w:rsidRPr="0089735A" w:rsidRDefault="0023690E" w:rsidP="0089735A">
            <w:pPr>
              <w:spacing w:line="360" w:lineRule="auto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 xml:space="preserve">Diabetes without </w:t>
            </w:r>
            <w:r w:rsidR="0089735A">
              <w:rPr>
                <w:rFonts w:cstheme="minorHAnsi"/>
                <w:lang w:val="en-GB"/>
              </w:rPr>
              <w:t>c</w:t>
            </w:r>
            <w:r w:rsidRPr="0089735A">
              <w:rPr>
                <w:rFonts w:cstheme="minorHAnsi"/>
                <w:lang w:val="en-GB"/>
              </w:rPr>
              <w:t>omplications</w:t>
            </w:r>
          </w:p>
        </w:tc>
        <w:tc>
          <w:tcPr>
            <w:tcW w:w="4759" w:type="dxa"/>
          </w:tcPr>
          <w:p w14:paraId="660B984D" w14:textId="77777777" w:rsidR="0023690E" w:rsidRPr="0089735A" w:rsidRDefault="00677F75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1.69 (1.29</w:t>
            </w:r>
            <w:r w:rsidR="00646315" w:rsidRPr="0089735A">
              <w:rPr>
                <w:rFonts w:cstheme="minorHAnsi"/>
                <w:lang w:val="en-GB"/>
              </w:rPr>
              <w:t>-2.08</w:t>
            </w:r>
            <w:r w:rsidR="006878AF" w:rsidRPr="0089735A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65DEB9B5" w14:textId="77777777" w:rsidR="0023690E" w:rsidRPr="0089735A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89735A" w14:paraId="35A13C3D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5A947D8F" w14:textId="77777777" w:rsidR="0023690E" w:rsidRPr="0089735A" w:rsidRDefault="0023690E" w:rsidP="0089735A">
            <w:pPr>
              <w:spacing w:line="360" w:lineRule="auto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 xml:space="preserve">Diabetes with </w:t>
            </w:r>
            <w:r w:rsidR="0089735A">
              <w:rPr>
                <w:rFonts w:cstheme="minorHAnsi"/>
                <w:lang w:val="en-GB"/>
              </w:rPr>
              <w:t>c</w:t>
            </w:r>
            <w:r w:rsidRPr="0089735A">
              <w:rPr>
                <w:rFonts w:cstheme="minorHAnsi"/>
                <w:lang w:val="en-GB"/>
              </w:rPr>
              <w:t>omplications</w:t>
            </w:r>
          </w:p>
        </w:tc>
        <w:tc>
          <w:tcPr>
            <w:tcW w:w="4759" w:type="dxa"/>
          </w:tcPr>
          <w:p w14:paraId="0DA1C792" w14:textId="77777777" w:rsidR="0023690E" w:rsidRPr="0089735A" w:rsidRDefault="00677F75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1.34 (0.66-2.03</w:t>
            </w:r>
            <w:r w:rsidR="006878AF" w:rsidRPr="0089735A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1271DFBE" w14:textId="77777777" w:rsidR="0023690E" w:rsidRPr="0089735A" w:rsidRDefault="00646315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&lt;</w:t>
            </w:r>
            <w:r w:rsidR="007840F1" w:rsidRPr="0089735A">
              <w:rPr>
                <w:rFonts w:cstheme="minorHAnsi"/>
                <w:lang w:val="en-GB"/>
              </w:rPr>
              <w:t>0.001</w:t>
            </w:r>
          </w:p>
        </w:tc>
      </w:tr>
      <w:tr w:rsidR="0023690E" w:rsidRPr="0089735A" w14:paraId="59D79AED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0590BD31" w14:textId="77777777" w:rsidR="0023690E" w:rsidRPr="0089735A" w:rsidRDefault="0023690E" w:rsidP="0089735A">
            <w:pPr>
              <w:spacing w:line="360" w:lineRule="auto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 xml:space="preserve">Paraplegia or </w:t>
            </w:r>
            <w:r w:rsidR="0089735A">
              <w:rPr>
                <w:rFonts w:cstheme="minorHAnsi"/>
                <w:lang w:val="en-GB"/>
              </w:rPr>
              <w:t>h</w:t>
            </w:r>
            <w:r w:rsidRPr="0089735A">
              <w:rPr>
                <w:rFonts w:cstheme="minorHAnsi"/>
                <w:lang w:val="en-GB"/>
              </w:rPr>
              <w:t>emiplegia</w:t>
            </w:r>
          </w:p>
        </w:tc>
        <w:tc>
          <w:tcPr>
            <w:tcW w:w="4759" w:type="dxa"/>
          </w:tcPr>
          <w:p w14:paraId="1CB6A9CA" w14:textId="77777777" w:rsidR="0023690E" w:rsidRPr="0089735A" w:rsidRDefault="00646315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9.78</w:t>
            </w:r>
            <w:r w:rsidR="005B2A7A" w:rsidRPr="0089735A">
              <w:rPr>
                <w:rFonts w:cstheme="minorHAnsi"/>
                <w:lang w:val="en-GB"/>
              </w:rPr>
              <w:t xml:space="preserve"> </w:t>
            </w:r>
            <w:r w:rsidRPr="0089735A">
              <w:rPr>
                <w:rFonts w:cstheme="minorHAnsi"/>
                <w:lang w:val="en-GB"/>
              </w:rPr>
              <w:t>(8.58-10.98</w:t>
            </w:r>
            <w:r w:rsidR="006878AF" w:rsidRPr="0089735A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269C6B93" w14:textId="77777777" w:rsidR="0023690E" w:rsidRPr="0089735A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89735A" w14:paraId="59AE3D8E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3F5F5C9A" w14:textId="77777777" w:rsidR="0023690E" w:rsidRPr="0089735A" w:rsidRDefault="0089735A" w:rsidP="006E703F">
            <w:pPr>
              <w:spacing w:line="360" w:lineRule="auto"/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Renal d</w:t>
            </w:r>
            <w:r w:rsidR="0023690E" w:rsidRPr="0089735A">
              <w:rPr>
                <w:rFonts w:cstheme="minorHAnsi"/>
                <w:lang w:val="en-GB"/>
              </w:rPr>
              <w:t>isease</w:t>
            </w:r>
          </w:p>
        </w:tc>
        <w:tc>
          <w:tcPr>
            <w:tcW w:w="4759" w:type="dxa"/>
          </w:tcPr>
          <w:p w14:paraId="48704601" w14:textId="77777777" w:rsidR="0023690E" w:rsidRPr="0089735A" w:rsidRDefault="00646315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3.70 (3.26-4.14</w:t>
            </w:r>
            <w:r w:rsidR="006878AF" w:rsidRPr="0089735A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163A67D6" w14:textId="77777777" w:rsidR="0023690E" w:rsidRPr="0089735A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89735A" w14:paraId="6BC5F418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0C7C4F00" w14:textId="77777777" w:rsidR="0023690E" w:rsidRPr="0089735A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lastRenderedPageBreak/>
              <w:t>Cancer</w:t>
            </w:r>
          </w:p>
        </w:tc>
        <w:tc>
          <w:tcPr>
            <w:tcW w:w="4759" w:type="dxa"/>
          </w:tcPr>
          <w:p w14:paraId="17EF6162" w14:textId="77777777" w:rsidR="0023690E" w:rsidRPr="0089735A" w:rsidRDefault="00646315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5.67 (5.22-6.12</w:t>
            </w:r>
            <w:r w:rsidR="006878AF" w:rsidRPr="0089735A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5577B0C9" w14:textId="77777777" w:rsidR="0023690E" w:rsidRPr="0089735A" w:rsidRDefault="007840F1" w:rsidP="006E70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89735A" w14:paraId="49561FA8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24323E32" w14:textId="77777777" w:rsidR="0023690E" w:rsidRPr="0089735A" w:rsidRDefault="0023690E" w:rsidP="0089735A">
            <w:pPr>
              <w:spacing w:line="360" w:lineRule="auto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 xml:space="preserve">Metastatic </w:t>
            </w:r>
            <w:r w:rsidR="0089735A">
              <w:rPr>
                <w:rFonts w:cstheme="minorHAnsi"/>
                <w:lang w:val="en-GB"/>
              </w:rPr>
              <w:t>c</w:t>
            </w:r>
            <w:r w:rsidRPr="0089735A">
              <w:rPr>
                <w:rFonts w:cstheme="minorHAnsi"/>
                <w:lang w:val="en-GB"/>
              </w:rPr>
              <w:t>ancer</w:t>
            </w:r>
          </w:p>
        </w:tc>
        <w:tc>
          <w:tcPr>
            <w:tcW w:w="4759" w:type="dxa"/>
          </w:tcPr>
          <w:p w14:paraId="3688D935" w14:textId="77777777" w:rsidR="0023690E" w:rsidRPr="0089735A" w:rsidRDefault="00646315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3.19 (2.81-3.5</w:t>
            </w:r>
            <w:r w:rsidR="00076F95" w:rsidRPr="0089735A">
              <w:rPr>
                <w:rFonts w:cstheme="minorHAnsi"/>
                <w:lang w:val="en-GB"/>
              </w:rPr>
              <w:t>7</w:t>
            </w:r>
            <w:r w:rsidR="006878AF" w:rsidRPr="0089735A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3B01A650" w14:textId="77777777" w:rsidR="0023690E" w:rsidRPr="0089735A" w:rsidRDefault="007840F1" w:rsidP="006E70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&lt;0.001</w:t>
            </w:r>
          </w:p>
        </w:tc>
      </w:tr>
      <w:tr w:rsidR="0023690E" w:rsidRPr="0089735A" w14:paraId="10E67C76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08094CA5" w14:textId="77777777" w:rsidR="0023690E" w:rsidRPr="0089735A" w:rsidRDefault="0023690E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AIDS</w:t>
            </w:r>
          </w:p>
        </w:tc>
        <w:tc>
          <w:tcPr>
            <w:tcW w:w="4759" w:type="dxa"/>
          </w:tcPr>
          <w:p w14:paraId="67CE1CE5" w14:textId="77777777" w:rsidR="0023690E" w:rsidRPr="0089735A" w:rsidRDefault="00646315" w:rsidP="0064631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11.10 (6.48-15.71</w:t>
            </w:r>
            <w:r w:rsidR="006878AF" w:rsidRPr="0089735A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69377DEB" w14:textId="77777777" w:rsidR="0023690E" w:rsidRPr="0089735A" w:rsidRDefault="006878AF" w:rsidP="006878A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&lt;0.001</w:t>
            </w:r>
          </w:p>
        </w:tc>
      </w:tr>
      <w:tr w:rsidR="00076F95" w:rsidRPr="0089735A" w14:paraId="6045EBCC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75417768" w14:textId="77777777" w:rsidR="00076F95" w:rsidRPr="0089735A" w:rsidRDefault="00076F95" w:rsidP="0089735A">
            <w:pPr>
              <w:spacing w:line="360" w:lineRule="auto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 xml:space="preserve">Pulmonary </w:t>
            </w:r>
            <w:r w:rsidR="0089735A">
              <w:rPr>
                <w:rFonts w:cstheme="minorHAnsi"/>
                <w:lang w:val="en-GB"/>
              </w:rPr>
              <w:t>e</w:t>
            </w:r>
            <w:r w:rsidRPr="0089735A">
              <w:rPr>
                <w:rFonts w:cstheme="minorHAnsi"/>
                <w:lang w:val="en-GB"/>
              </w:rPr>
              <w:t>mbolism</w:t>
            </w:r>
          </w:p>
        </w:tc>
        <w:tc>
          <w:tcPr>
            <w:tcW w:w="4759" w:type="dxa"/>
          </w:tcPr>
          <w:p w14:paraId="6B8EC7FD" w14:textId="77777777" w:rsidR="00076F95" w:rsidRPr="0089735A" w:rsidRDefault="00646315" w:rsidP="0064631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4.72</w:t>
            </w:r>
            <w:r w:rsidR="00076F95" w:rsidRPr="0089735A">
              <w:rPr>
                <w:rFonts w:cstheme="minorHAnsi"/>
                <w:lang w:val="en-GB"/>
              </w:rPr>
              <w:t xml:space="preserve"> (</w:t>
            </w:r>
            <w:r w:rsidRPr="0089735A">
              <w:rPr>
                <w:rFonts w:cstheme="minorHAnsi"/>
                <w:lang w:val="en-GB"/>
              </w:rPr>
              <w:t>3.48</w:t>
            </w:r>
            <w:r w:rsidR="00076F95" w:rsidRPr="0089735A">
              <w:rPr>
                <w:rFonts w:cstheme="minorHAnsi"/>
                <w:lang w:val="en-GB"/>
              </w:rPr>
              <w:t>-</w:t>
            </w:r>
            <w:r w:rsidRPr="0089735A">
              <w:rPr>
                <w:rFonts w:cstheme="minorHAnsi"/>
                <w:lang w:val="en-GB"/>
              </w:rPr>
              <w:t>5.97</w:t>
            </w:r>
            <w:r w:rsidR="00076F95" w:rsidRPr="0089735A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5F9B34D0" w14:textId="77777777" w:rsidR="00076F95" w:rsidRPr="0089735A" w:rsidRDefault="00076F95" w:rsidP="006878A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&lt;0.001</w:t>
            </w:r>
          </w:p>
        </w:tc>
      </w:tr>
      <w:tr w:rsidR="00076F95" w:rsidRPr="0089735A" w14:paraId="36CE188B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7573E1F3" w14:textId="77777777" w:rsidR="00076F95" w:rsidRPr="0089735A" w:rsidRDefault="00076F95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Sepsis/SIRS</w:t>
            </w:r>
          </w:p>
        </w:tc>
        <w:tc>
          <w:tcPr>
            <w:tcW w:w="4759" w:type="dxa"/>
          </w:tcPr>
          <w:p w14:paraId="79B0163E" w14:textId="77777777" w:rsidR="00076F95" w:rsidRPr="0089735A" w:rsidRDefault="00646315" w:rsidP="0064631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9.29</w:t>
            </w:r>
            <w:r w:rsidR="00076F95" w:rsidRPr="0089735A">
              <w:rPr>
                <w:rFonts w:cstheme="minorHAnsi"/>
                <w:lang w:val="en-GB"/>
              </w:rPr>
              <w:t xml:space="preserve"> (</w:t>
            </w:r>
            <w:r w:rsidRPr="0089735A">
              <w:rPr>
                <w:rFonts w:cstheme="minorHAnsi"/>
                <w:lang w:val="en-GB"/>
              </w:rPr>
              <w:t>8.88</w:t>
            </w:r>
            <w:r w:rsidR="00076F95" w:rsidRPr="0089735A">
              <w:rPr>
                <w:rFonts w:cstheme="minorHAnsi"/>
                <w:lang w:val="en-GB"/>
              </w:rPr>
              <w:t>-</w:t>
            </w:r>
            <w:r w:rsidRPr="0089735A">
              <w:rPr>
                <w:rFonts w:cstheme="minorHAnsi"/>
                <w:lang w:val="en-GB"/>
              </w:rPr>
              <w:t>9.71</w:t>
            </w:r>
            <w:r w:rsidR="00076F95" w:rsidRPr="0089735A">
              <w:rPr>
                <w:rFonts w:cstheme="minorHAnsi"/>
                <w:lang w:val="en-GB"/>
              </w:rPr>
              <w:t>)</w:t>
            </w:r>
          </w:p>
        </w:tc>
        <w:tc>
          <w:tcPr>
            <w:tcW w:w="4759" w:type="dxa"/>
          </w:tcPr>
          <w:p w14:paraId="7352492C" w14:textId="77777777" w:rsidR="00076F95" w:rsidRPr="0089735A" w:rsidRDefault="00076F95" w:rsidP="006878A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&lt;0.001</w:t>
            </w:r>
          </w:p>
        </w:tc>
      </w:tr>
      <w:tr w:rsidR="00646315" w:rsidRPr="0089735A" w14:paraId="72B09A35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B905434" w14:textId="77777777" w:rsidR="00646315" w:rsidRPr="0089735A" w:rsidRDefault="00972AA0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POI</w:t>
            </w:r>
            <w:r w:rsidR="00646315" w:rsidRPr="0089735A">
              <w:rPr>
                <w:rFonts w:cstheme="minorHAnsi"/>
                <w:lang w:val="en-GB"/>
              </w:rPr>
              <w:t xml:space="preserve"> Delir</w:t>
            </w:r>
            <w:r w:rsidRPr="0089735A">
              <w:rPr>
                <w:rFonts w:cstheme="minorHAnsi"/>
                <w:lang w:val="en-GB"/>
              </w:rPr>
              <w:t>ium</w:t>
            </w:r>
          </w:p>
        </w:tc>
        <w:tc>
          <w:tcPr>
            <w:tcW w:w="4759" w:type="dxa"/>
          </w:tcPr>
          <w:p w14:paraId="0AFB2237" w14:textId="77777777" w:rsidR="00646315" w:rsidRPr="0089735A" w:rsidRDefault="00646315" w:rsidP="0064631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17.78 (17.05-18.52)</w:t>
            </w:r>
          </w:p>
        </w:tc>
        <w:tc>
          <w:tcPr>
            <w:tcW w:w="4759" w:type="dxa"/>
          </w:tcPr>
          <w:p w14:paraId="5F5C4ADB" w14:textId="77777777" w:rsidR="00646315" w:rsidRPr="0089735A" w:rsidRDefault="00646315" w:rsidP="006878A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&lt;0.001</w:t>
            </w:r>
          </w:p>
        </w:tc>
      </w:tr>
      <w:tr w:rsidR="00646315" w:rsidRPr="0089735A" w14:paraId="16D4EED5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7C18DD9C" w14:textId="77777777" w:rsidR="00646315" w:rsidRPr="0089735A" w:rsidRDefault="00972AA0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POI</w:t>
            </w:r>
            <w:r w:rsidR="00646315" w:rsidRPr="0089735A">
              <w:rPr>
                <w:rFonts w:cstheme="minorHAnsi"/>
                <w:lang w:val="en-GB"/>
              </w:rPr>
              <w:t xml:space="preserve"> Stroke</w:t>
            </w:r>
          </w:p>
        </w:tc>
        <w:tc>
          <w:tcPr>
            <w:tcW w:w="4759" w:type="dxa"/>
          </w:tcPr>
          <w:p w14:paraId="60FA9B56" w14:textId="77777777" w:rsidR="00646315" w:rsidRPr="0089735A" w:rsidRDefault="00646315" w:rsidP="0064631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3.31 (1.70-4.93)</w:t>
            </w:r>
          </w:p>
        </w:tc>
        <w:tc>
          <w:tcPr>
            <w:tcW w:w="4759" w:type="dxa"/>
          </w:tcPr>
          <w:p w14:paraId="09262137" w14:textId="77777777" w:rsidR="00646315" w:rsidRPr="0089735A" w:rsidRDefault="00646315" w:rsidP="006878A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&lt;0.001</w:t>
            </w:r>
          </w:p>
        </w:tc>
      </w:tr>
      <w:tr w:rsidR="00646315" w:rsidRPr="0089735A" w14:paraId="12605B12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01DB2F89" w14:textId="77777777" w:rsidR="00646315" w:rsidRPr="0089735A" w:rsidRDefault="00972AA0" w:rsidP="00972AA0">
            <w:pPr>
              <w:spacing w:line="360" w:lineRule="auto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POI</w:t>
            </w:r>
            <w:r w:rsidR="00646315" w:rsidRPr="0089735A">
              <w:rPr>
                <w:rFonts w:cstheme="minorHAnsi"/>
                <w:lang w:val="en-GB"/>
              </w:rPr>
              <w:t xml:space="preserve"> AMI</w:t>
            </w:r>
          </w:p>
        </w:tc>
        <w:tc>
          <w:tcPr>
            <w:tcW w:w="4759" w:type="dxa"/>
          </w:tcPr>
          <w:p w14:paraId="50BB3931" w14:textId="77777777" w:rsidR="00646315" w:rsidRPr="0089735A" w:rsidRDefault="00646315" w:rsidP="0064631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-1.20 (-2.37- -0.04)</w:t>
            </w:r>
          </w:p>
        </w:tc>
        <w:tc>
          <w:tcPr>
            <w:tcW w:w="4759" w:type="dxa"/>
          </w:tcPr>
          <w:p w14:paraId="398DDCE7" w14:textId="77777777" w:rsidR="00646315" w:rsidRPr="0089735A" w:rsidRDefault="00646315" w:rsidP="006878A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0.043</w:t>
            </w:r>
          </w:p>
        </w:tc>
      </w:tr>
      <w:tr w:rsidR="00646315" w:rsidRPr="0089735A" w14:paraId="71873746" w14:textId="77777777" w:rsidTr="006E70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15926A27" w14:textId="77777777" w:rsidR="00646315" w:rsidRPr="0089735A" w:rsidRDefault="00972AA0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POI</w:t>
            </w:r>
            <w:r w:rsidR="00646315" w:rsidRPr="0089735A">
              <w:rPr>
                <w:rFonts w:cstheme="minorHAnsi"/>
                <w:lang w:val="en-GB"/>
              </w:rPr>
              <w:t xml:space="preserve"> ARDS</w:t>
            </w:r>
          </w:p>
        </w:tc>
        <w:tc>
          <w:tcPr>
            <w:tcW w:w="4759" w:type="dxa"/>
          </w:tcPr>
          <w:p w14:paraId="2CFF1EE1" w14:textId="77777777" w:rsidR="00646315" w:rsidRPr="0089735A" w:rsidRDefault="00646315" w:rsidP="0064631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3.09 (2.17-</w:t>
            </w:r>
            <w:r w:rsidR="00193D8F" w:rsidRPr="0089735A">
              <w:rPr>
                <w:rFonts w:cstheme="minorHAnsi"/>
                <w:lang w:val="en-GB"/>
              </w:rPr>
              <w:t>4.00)</w:t>
            </w:r>
          </w:p>
        </w:tc>
        <w:tc>
          <w:tcPr>
            <w:tcW w:w="4759" w:type="dxa"/>
          </w:tcPr>
          <w:p w14:paraId="525066DE" w14:textId="77777777" w:rsidR="00646315" w:rsidRPr="0089735A" w:rsidRDefault="00646315" w:rsidP="006878A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&lt;0.001</w:t>
            </w:r>
          </w:p>
        </w:tc>
      </w:tr>
      <w:tr w:rsidR="00646315" w:rsidRPr="0089735A" w14:paraId="4FBEC49C" w14:textId="77777777" w:rsidTr="006E70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59" w:type="dxa"/>
          </w:tcPr>
          <w:p w14:paraId="6B607675" w14:textId="77777777" w:rsidR="00646315" w:rsidRPr="0089735A" w:rsidRDefault="00972AA0" w:rsidP="006E703F">
            <w:pPr>
              <w:spacing w:line="360" w:lineRule="auto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POI</w:t>
            </w:r>
            <w:r w:rsidR="00646315" w:rsidRPr="0089735A">
              <w:rPr>
                <w:rFonts w:cstheme="minorHAnsi"/>
                <w:lang w:val="en-GB"/>
              </w:rPr>
              <w:t xml:space="preserve"> AKI</w:t>
            </w:r>
          </w:p>
        </w:tc>
        <w:tc>
          <w:tcPr>
            <w:tcW w:w="4759" w:type="dxa"/>
          </w:tcPr>
          <w:p w14:paraId="6EAD546C" w14:textId="77777777" w:rsidR="00646315" w:rsidRPr="0089735A" w:rsidRDefault="00193D8F" w:rsidP="0064631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1.40 (1.01-1.78)</w:t>
            </w:r>
          </w:p>
        </w:tc>
        <w:tc>
          <w:tcPr>
            <w:tcW w:w="4759" w:type="dxa"/>
          </w:tcPr>
          <w:p w14:paraId="0A8C9F0F" w14:textId="77777777" w:rsidR="00646315" w:rsidRPr="0089735A" w:rsidRDefault="00646315" w:rsidP="006878A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  <w:r w:rsidRPr="0089735A">
              <w:rPr>
                <w:rFonts w:cstheme="minorHAnsi"/>
                <w:lang w:val="en-GB"/>
              </w:rPr>
              <w:t>&lt;0.001</w:t>
            </w:r>
          </w:p>
        </w:tc>
      </w:tr>
    </w:tbl>
    <w:p w14:paraId="64897D6B" w14:textId="77777777" w:rsidR="00D04D22" w:rsidRPr="0089735A" w:rsidRDefault="00D04D22">
      <w:pPr>
        <w:rPr>
          <w:rFonts w:cstheme="minorHAnsi"/>
          <w:lang w:val="en-GB"/>
        </w:rPr>
      </w:pPr>
    </w:p>
    <w:p w14:paraId="099D6F88" w14:textId="77777777" w:rsidR="00972AA0" w:rsidRPr="0089735A" w:rsidRDefault="00972AA0" w:rsidP="00972AA0">
      <w:pPr>
        <w:rPr>
          <w:rFonts w:cstheme="minorHAnsi"/>
          <w:lang w:val="en-GB"/>
        </w:rPr>
      </w:pPr>
      <w:r w:rsidRPr="0089735A">
        <w:rPr>
          <w:rFonts w:cstheme="minorHAnsi"/>
          <w:lang w:val="en-GB"/>
        </w:rPr>
        <w:t>POI Delirium - Perioperative delirium; POI Stroke - Perioperative stroke; POI AMI - Perioperative acute myocardial infarction; POI ARDS - Perioperative acute respiratory distress syndrome; POI AKI - Perioperative acute kidney injury</w:t>
      </w:r>
    </w:p>
    <w:p w14:paraId="77CC58F8" w14:textId="77777777" w:rsidR="00D04D22" w:rsidRPr="00B0179B" w:rsidRDefault="00D04D22">
      <w:pPr>
        <w:rPr>
          <w:rFonts w:ascii="Arial" w:hAnsi="Arial" w:cs="Arial"/>
          <w:sz w:val="24"/>
          <w:szCs w:val="24"/>
          <w:lang w:val="en-GB"/>
        </w:rPr>
      </w:pPr>
    </w:p>
    <w:sectPr w:rsidR="00D04D22" w:rsidRPr="00B0179B" w:rsidSect="006E703F">
      <w:footerReference w:type="default" r:id="rId6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82B7F" w14:textId="77777777" w:rsidR="00D53F6F" w:rsidRDefault="00D53F6F" w:rsidP="00AC6A48">
      <w:pPr>
        <w:spacing w:after="0" w:line="240" w:lineRule="auto"/>
      </w:pPr>
      <w:r>
        <w:separator/>
      </w:r>
    </w:p>
  </w:endnote>
  <w:endnote w:type="continuationSeparator" w:id="0">
    <w:p w14:paraId="074AB4D7" w14:textId="77777777" w:rsidR="00D53F6F" w:rsidRDefault="00D53F6F" w:rsidP="00AC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0664792"/>
      <w:docPartObj>
        <w:docPartGallery w:val="Page Numbers (Bottom of Page)"/>
        <w:docPartUnique/>
      </w:docPartObj>
    </w:sdtPr>
    <w:sdtContent>
      <w:p w14:paraId="54564B4F" w14:textId="77777777" w:rsidR="00AC6A48" w:rsidRDefault="00AC6A48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0E10">
          <w:rPr>
            <w:noProof/>
          </w:rPr>
          <w:t>1</w:t>
        </w:r>
        <w:r>
          <w:fldChar w:fldCharType="end"/>
        </w:r>
      </w:p>
    </w:sdtContent>
  </w:sdt>
  <w:p w14:paraId="0D93F0AA" w14:textId="77777777" w:rsidR="00AC6A48" w:rsidRDefault="00AC6A4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87DFC" w14:textId="77777777" w:rsidR="00D53F6F" w:rsidRDefault="00D53F6F" w:rsidP="00AC6A48">
      <w:pPr>
        <w:spacing w:after="0" w:line="240" w:lineRule="auto"/>
      </w:pPr>
      <w:r>
        <w:separator/>
      </w:r>
    </w:p>
  </w:footnote>
  <w:footnote w:type="continuationSeparator" w:id="0">
    <w:p w14:paraId="2A6931F2" w14:textId="77777777" w:rsidR="00D53F6F" w:rsidRDefault="00D53F6F" w:rsidP="00AC6A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03F"/>
    <w:rsid w:val="000257DB"/>
    <w:rsid w:val="00066237"/>
    <w:rsid w:val="00076F95"/>
    <w:rsid w:val="00091F0E"/>
    <w:rsid w:val="000B1466"/>
    <w:rsid w:val="00113E9B"/>
    <w:rsid w:val="00140745"/>
    <w:rsid w:val="00147B40"/>
    <w:rsid w:val="00193D8F"/>
    <w:rsid w:val="002149DC"/>
    <w:rsid w:val="002352BA"/>
    <w:rsid w:val="0023690E"/>
    <w:rsid w:val="00237DEC"/>
    <w:rsid w:val="002D0EE5"/>
    <w:rsid w:val="0031523F"/>
    <w:rsid w:val="00320034"/>
    <w:rsid w:val="0037171C"/>
    <w:rsid w:val="00373348"/>
    <w:rsid w:val="00375DA8"/>
    <w:rsid w:val="003C79A8"/>
    <w:rsid w:val="004A7F7E"/>
    <w:rsid w:val="0050228C"/>
    <w:rsid w:val="005022AB"/>
    <w:rsid w:val="00514C96"/>
    <w:rsid w:val="005806CB"/>
    <w:rsid w:val="0058407A"/>
    <w:rsid w:val="005B2994"/>
    <w:rsid w:val="005B2A7A"/>
    <w:rsid w:val="005B3491"/>
    <w:rsid w:val="005B6BFE"/>
    <w:rsid w:val="00633F12"/>
    <w:rsid w:val="00646315"/>
    <w:rsid w:val="0064778B"/>
    <w:rsid w:val="006735A6"/>
    <w:rsid w:val="00677F75"/>
    <w:rsid w:val="006802F7"/>
    <w:rsid w:val="006878AF"/>
    <w:rsid w:val="006975AB"/>
    <w:rsid w:val="006C1E13"/>
    <w:rsid w:val="006E703F"/>
    <w:rsid w:val="00704BFE"/>
    <w:rsid w:val="007840F1"/>
    <w:rsid w:val="007E7186"/>
    <w:rsid w:val="00853199"/>
    <w:rsid w:val="00863359"/>
    <w:rsid w:val="00891E38"/>
    <w:rsid w:val="0089735A"/>
    <w:rsid w:val="008D1899"/>
    <w:rsid w:val="00915EE8"/>
    <w:rsid w:val="0094254B"/>
    <w:rsid w:val="009427CD"/>
    <w:rsid w:val="00972AA0"/>
    <w:rsid w:val="009F2F39"/>
    <w:rsid w:val="00A72235"/>
    <w:rsid w:val="00AA6B53"/>
    <w:rsid w:val="00AC6A48"/>
    <w:rsid w:val="00AD3C31"/>
    <w:rsid w:val="00B0179B"/>
    <w:rsid w:val="00B616DA"/>
    <w:rsid w:val="00BC2682"/>
    <w:rsid w:val="00BE3982"/>
    <w:rsid w:val="00C614C2"/>
    <w:rsid w:val="00C873CB"/>
    <w:rsid w:val="00CD10B2"/>
    <w:rsid w:val="00D04D22"/>
    <w:rsid w:val="00D53F6F"/>
    <w:rsid w:val="00D611B5"/>
    <w:rsid w:val="00D70AB0"/>
    <w:rsid w:val="00D716FA"/>
    <w:rsid w:val="00DE5CE2"/>
    <w:rsid w:val="00E03292"/>
    <w:rsid w:val="00E65EF2"/>
    <w:rsid w:val="00E820EA"/>
    <w:rsid w:val="00F11752"/>
    <w:rsid w:val="00F1205D"/>
    <w:rsid w:val="00FA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02E6"/>
  <w15:chartTrackingRefBased/>
  <w15:docId w15:val="{B3A6EAEB-2E45-4BCB-82CE-A9ACC42F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E7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0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03F"/>
    <w:rPr>
      <w:rFonts w:ascii="Segoe UI" w:hAnsi="Segoe UI" w:cs="Segoe UI"/>
      <w:sz w:val="18"/>
      <w:szCs w:val="18"/>
    </w:rPr>
  </w:style>
  <w:style w:type="table" w:styleId="Gitternetztabelle1hell">
    <w:name w:val="Grid Table 1 Light"/>
    <w:basedOn w:val="NormaleTabelle"/>
    <w:uiPriority w:val="46"/>
    <w:rsid w:val="006E703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3">
    <w:name w:val="Plain Table 3"/>
    <w:basedOn w:val="NormaleTabelle"/>
    <w:uiPriority w:val="43"/>
    <w:rsid w:val="006E703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1">
    <w:name w:val="Plain Table 1"/>
    <w:basedOn w:val="NormaleTabelle"/>
    <w:uiPriority w:val="41"/>
    <w:rsid w:val="006E703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5dunkel">
    <w:name w:val="Grid Table 5 Dark"/>
    <w:basedOn w:val="NormaleTabelle"/>
    <w:uiPriority w:val="50"/>
    <w:rsid w:val="006E703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netztabelle7farbig">
    <w:name w:val="Grid Table 7 Colorful"/>
    <w:basedOn w:val="NormaleTabelle"/>
    <w:uiPriority w:val="52"/>
    <w:rsid w:val="006E70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6farbig">
    <w:name w:val="Grid Table 6 Colorful"/>
    <w:basedOn w:val="NormaleTabelle"/>
    <w:uiPriority w:val="51"/>
    <w:rsid w:val="006E703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AC6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C6A48"/>
  </w:style>
  <w:style w:type="paragraph" w:styleId="Fuzeile">
    <w:name w:val="footer"/>
    <w:basedOn w:val="Standard"/>
    <w:link w:val="FuzeileZchn"/>
    <w:uiPriority w:val="99"/>
    <w:unhideWhenUsed/>
    <w:rsid w:val="00AC6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C6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0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Aachen AöR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Hochhausen, Nadine</dc:creator>
  <cp:keywords/>
  <dc:description/>
  <cp:lastModifiedBy>Hochhausen, Nadine</cp:lastModifiedBy>
  <cp:revision>10</cp:revision>
  <dcterms:created xsi:type="dcterms:W3CDTF">2023-08-16T11:45:00Z</dcterms:created>
  <dcterms:modified xsi:type="dcterms:W3CDTF">2023-12-21T10:23:00Z</dcterms:modified>
</cp:coreProperties>
</file>